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1BEC3" w14:textId="77777777" w:rsidR="008A25BE" w:rsidRDefault="008A25BE" w:rsidP="008A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5BE">
        <w:rPr>
          <w:rFonts w:ascii="Times New Roman" w:hAnsi="Times New Roman" w:cs="Times New Roman"/>
          <w:sz w:val="28"/>
        </w:rPr>
        <w:t xml:space="preserve">Название: «Новосибирской транспортной прокуратурой в суд направлено уголовное дело о хищении мобильных телефонов в аэропорту «Толмачево». </w:t>
      </w:r>
    </w:p>
    <w:p w14:paraId="1B7B77B7" w14:textId="77777777" w:rsidR="008A25BE" w:rsidRDefault="008A25BE" w:rsidP="008A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5BE">
        <w:rPr>
          <w:rFonts w:ascii="Times New Roman" w:hAnsi="Times New Roman" w:cs="Times New Roman"/>
          <w:sz w:val="28"/>
        </w:rPr>
        <w:t xml:space="preserve">Новосибирским транспортным прокурором утверждено обвинительное заключение по уголовному делу в отношении жителя г. Новосибирска. Он обвиняется по ч. 1 ст. 158 УК РФ (кража, то есть тайное хищение чужого имущества). </w:t>
      </w:r>
    </w:p>
    <w:p w14:paraId="183A6B06" w14:textId="77777777" w:rsidR="008A25BE" w:rsidRDefault="008A25BE" w:rsidP="008A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5BE">
        <w:rPr>
          <w:rFonts w:ascii="Times New Roman" w:hAnsi="Times New Roman" w:cs="Times New Roman"/>
          <w:sz w:val="28"/>
        </w:rPr>
        <w:t xml:space="preserve">По версии следствия, 05.03.2025 обвиняемый, являясь грузчиком </w:t>
      </w:r>
      <w:r>
        <w:rPr>
          <w:rFonts w:ascii="Times New Roman" w:hAnsi="Times New Roman" w:cs="Times New Roman"/>
          <w:sz w:val="28"/>
        </w:rPr>
        <w:br/>
      </w:r>
      <w:r w:rsidRPr="008A25BE">
        <w:rPr>
          <w:rFonts w:ascii="Times New Roman" w:hAnsi="Times New Roman" w:cs="Times New Roman"/>
          <w:sz w:val="28"/>
        </w:rPr>
        <w:t xml:space="preserve">АО «Аэропорт Толмачево», при выгрузке груза из воздушного судна, воспользовавшись тем, что за ним никто не наблюдает, тайно похитил мобильные телефоны Айфон 15 и Айфон 13, общей стоимостью более </w:t>
      </w:r>
      <w:r>
        <w:rPr>
          <w:rFonts w:ascii="Times New Roman" w:hAnsi="Times New Roman" w:cs="Times New Roman"/>
          <w:sz w:val="28"/>
        </w:rPr>
        <w:br/>
      </w:r>
      <w:r w:rsidRPr="008A25BE">
        <w:rPr>
          <w:rFonts w:ascii="Times New Roman" w:hAnsi="Times New Roman" w:cs="Times New Roman"/>
          <w:sz w:val="28"/>
        </w:rPr>
        <w:t xml:space="preserve">140 </w:t>
      </w:r>
      <w:r>
        <w:rPr>
          <w:rFonts w:ascii="Times New Roman" w:hAnsi="Times New Roman" w:cs="Times New Roman"/>
          <w:sz w:val="28"/>
        </w:rPr>
        <w:t xml:space="preserve">тыс. </w:t>
      </w:r>
      <w:r w:rsidRPr="008A25BE">
        <w:rPr>
          <w:rFonts w:ascii="Times New Roman" w:hAnsi="Times New Roman" w:cs="Times New Roman"/>
          <w:sz w:val="28"/>
        </w:rPr>
        <w:t xml:space="preserve">руб. </w:t>
      </w:r>
    </w:p>
    <w:p w14:paraId="73A328EB" w14:textId="77777777" w:rsidR="008A25BE" w:rsidRDefault="008A25BE" w:rsidP="008A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5BE">
        <w:rPr>
          <w:rFonts w:ascii="Times New Roman" w:hAnsi="Times New Roman" w:cs="Times New Roman"/>
          <w:sz w:val="28"/>
        </w:rPr>
        <w:t xml:space="preserve">Впоследствии мужчина был доставлен сотрудниками правоохранительных органов в дежурную часть отдела полиции, при нём обнаружены и изъяты похищенные мобильные телефоны, после чего возвращены потерпевшему. </w:t>
      </w:r>
    </w:p>
    <w:p w14:paraId="129315AF" w14:textId="754DF74E" w:rsidR="00E17A97" w:rsidRPr="008A25BE" w:rsidRDefault="008A25BE" w:rsidP="008A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5BE">
        <w:rPr>
          <w:rFonts w:ascii="Times New Roman" w:hAnsi="Times New Roman" w:cs="Times New Roman"/>
          <w:sz w:val="28"/>
        </w:rPr>
        <w:t xml:space="preserve">Уголовное дело направлено в мировому судье 1 – </w:t>
      </w:r>
      <w:proofErr w:type="spellStart"/>
      <w:r w:rsidRPr="008A25BE">
        <w:rPr>
          <w:rFonts w:ascii="Times New Roman" w:hAnsi="Times New Roman" w:cs="Times New Roman"/>
          <w:sz w:val="28"/>
        </w:rPr>
        <w:t>го</w:t>
      </w:r>
      <w:proofErr w:type="spellEnd"/>
      <w:r w:rsidRPr="008A25BE">
        <w:rPr>
          <w:rFonts w:ascii="Times New Roman" w:hAnsi="Times New Roman" w:cs="Times New Roman"/>
          <w:sz w:val="28"/>
        </w:rPr>
        <w:t xml:space="preserve"> судебного участка судебного района г. Оби Новосибирской области</w:t>
      </w:r>
      <w:r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sectPr w:rsidR="00E17A97" w:rsidRPr="008A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E6"/>
    <w:rsid w:val="00076DBD"/>
    <w:rsid w:val="008A25BE"/>
    <w:rsid w:val="00B318E6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A3E5"/>
  <w15:chartTrackingRefBased/>
  <w15:docId w15:val="{B18CBA90-D7C1-49DD-AAFD-8BAD9173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2</cp:revision>
  <dcterms:created xsi:type="dcterms:W3CDTF">2025-04-21T12:37:00Z</dcterms:created>
  <dcterms:modified xsi:type="dcterms:W3CDTF">2025-04-21T12:38:00Z</dcterms:modified>
</cp:coreProperties>
</file>