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EE" w:rsidRPr="009F1332" w:rsidRDefault="009F1332" w:rsidP="001D46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3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17</w:t>
      </w:r>
    </w:p>
    <w:p w:rsidR="001D46EE" w:rsidRPr="009F1332" w:rsidRDefault="001D46EE" w:rsidP="001D46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405609" w:rsidRPr="00405609" w:rsidRDefault="00405609" w:rsidP="0040560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60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405609" w:rsidRPr="00405609" w:rsidRDefault="00405609" w:rsidP="0040560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6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</w:p>
    <w:p w:rsidR="00405609" w:rsidRPr="00405609" w:rsidRDefault="00405609" w:rsidP="0040560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609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 района</w:t>
      </w:r>
    </w:p>
    <w:p w:rsidR="00405609" w:rsidRPr="00405609" w:rsidRDefault="00405609" w:rsidP="0040560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6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1D46EE" w:rsidRPr="009F1332" w:rsidRDefault="00405609" w:rsidP="0040560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6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01.02.2023 № 116-па</w:t>
      </w:r>
      <w:bookmarkStart w:id="0" w:name="_GoBack"/>
      <w:bookmarkEnd w:id="0"/>
    </w:p>
    <w:p w:rsidR="001D46EE" w:rsidRPr="009F1332" w:rsidRDefault="001D46EE" w:rsidP="001D46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1D46EE" w:rsidRPr="009F1332" w:rsidRDefault="001D46EE" w:rsidP="001D46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6EE" w:rsidRPr="009F1332" w:rsidRDefault="001D46EE" w:rsidP="001D46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33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:rsidR="001D46EE" w:rsidRPr="009F1332" w:rsidRDefault="001D46EE" w:rsidP="001D46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3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устранению недостатков, выявленных в ходе</w:t>
      </w:r>
    </w:p>
    <w:p w:rsidR="001D46EE" w:rsidRPr="009F1332" w:rsidRDefault="001D46EE" w:rsidP="001D46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3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независимой оценки качества условий оказания услуг</w:t>
      </w:r>
    </w:p>
    <w:p w:rsidR="001D46EE" w:rsidRPr="009F1332" w:rsidRDefault="001D46EE" w:rsidP="001D46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Покровская СШ  </w:t>
      </w:r>
      <w:r w:rsidRPr="009F1332">
        <w:rPr>
          <w:rFonts w:ascii="Times New Roman" w:eastAsia="Calibri" w:hAnsi="Times New Roman" w:cs="Times New Roman"/>
          <w:color w:val="000000"/>
        </w:rPr>
        <w:t xml:space="preserve">  </w:t>
      </w:r>
      <w:r w:rsidRPr="009F1332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Чановского района</w:t>
      </w:r>
    </w:p>
    <w:p w:rsidR="001D46EE" w:rsidRPr="009F1332" w:rsidRDefault="001D46EE" w:rsidP="001D46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3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 год</w:t>
      </w:r>
    </w:p>
    <w:p w:rsidR="001D46EE" w:rsidRPr="009F1332" w:rsidRDefault="001D46EE" w:rsidP="001D46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76" w:type="dxa"/>
        <w:tblInd w:w="1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1"/>
        <w:gridCol w:w="1841"/>
        <w:gridCol w:w="992"/>
        <w:gridCol w:w="1845"/>
        <w:gridCol w:w="1985"/>
        <w:gridCol w:w="632"/>
      </w:tblGrid>
      <w:tr w:rsidR="001D46EE" w:rsidRPr="009F1332" w:rsidTr="00592508">
        <w:tc>
          <w:tcPr>
            <w:tcW w:w="1981" w:type="dxa"/>
            <w:vMerge w:val="restart"/>
            <w:tcBorders>
              <w:left w:val="single" w:sz="4" w:space="0" w:color="auto"/>
            </w:tcBorders>
          </w:tcPr>
          <w:p w:rsidR="001D46EE" w:rsidRPr="009F1332" w:rsidRDefault="001D46EE" w:rsidP="005925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1841" w:type="dxa"/>
            <w:vMerge w:val="restart"/>
          </w:tcPr>
          <w:p w:rsidR="001D46EE" w:rsidRPr="009F1332" w:rsidRDefault="001D46EE" w:rsidP="005925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992" w:type="dxa"/>
            <w:vMerge w:val="restart"/>
          </w:tcPr>
          <w:p w:rsidR="001D46EE" w:rsidRPr="009F1332" w:rsidRDefault="001D46EE" w:rsidP="005925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срок реализации мероприятия</w:t>
            </w:r>
          </w:p>
        </w:tc>
        <w:tc>
          <w:tcPr>
            <w:tcW w:w="1845" w:type="dxa"/>
            <w:vMerge w:val="restart"/>
          </w:tcPr>
          <w:p w:rsidR="001D46EE" w:rsidRPr="009F1332" w:rsidRDefault="001D46EE" w:rsidP="005925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2617" w:type="dxa"/>
            <w:gridSpan w:val="2"/>
            <w:tcBorders>
              <w:right w:val="single" w:sz="4" w:space="0" w:color="auto"/>
            </w:tcBorders>
          </w:tcPr>
          <w:p w:rsidR="001D46EE" w:rsidRPr="009F1332" w:rsidRDefault="001D46EE" w:rsidP="005925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220"/>
            <w:bookmarkEnd w:id="1"/>
            <w:r w:rsidRPr="009F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ходе реализации мероприятия </w:t>
            </w:r>
            <w:hyperlink w:anchor="P297" w:history="1"/>
          </w:p>
        </w:tc>
      </w:tr>
      <w:tr w:rsidR="001D46EE" w:rsidRPr="009F1332" w:rsidTr="00592508">
        <w:tc>
          <w:tcPr>
            <w:tcW w:w="1981" w:type="dxa"/>
            <w:vMerge/>
            <w:tcBorders>
              <w:left w:val="single" w:sz="4" w:space="0" w:color="auto"/>
            </w:tcBorders>
          </w:tcPr>
          <w:p w:rsidR="001D46EE" w:rsidRPr="009F1332" w:rsidRDefault="001D46EE" w:rsidP="005925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1D46EE" w:rsidRPr="009F1332" w:rsidRDefault="001D46EE" w:rsidP="005925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D46EE" w:rsidRPr="009F1332" w:rsidRDefault="001D46EE" w:rsidP="005925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1D46EE" w:rsidRPr="009F1332" w:rsidRDefault="001D46EE" w:rsidP="005925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46EE" w:rsidRPr="009F1332" w:rsidRDefault="001D46EE" w:rsidP="005925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632" w:type="dxa"/>
            <w:tcBorders>
              <w:right w:val="single" w:sz="4" w:space="0" w:color="auto"/>
            </w:tcBorders>
          </w:tcPr>
          <w:p w:rsidR="001D46EE" w:rsidRPr="009F1332" w:rsidRDefault="001D46EE" w:rsidP="005925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срок реализации</w:t>
            </w:r>
          </w:p>
        </w:tc>
      </w:tr>
      <w:tr w:rsidR="001D46EE" w:rsidRPr="009F1332" w:rsidTr="00592508">
        <w:tc>
          <w:tcPr>
            <w:tcW w:w="1981" w:type="dxa"/>
            <w:tcBorders>
              <w:left w:val="single" w:sz="4" w:space="0" w:color="auto"/>
            </w:tcBorders>
          </w:tcPr>
          <w:p w:rsidR="001D46EE" w:rsidRPr="009F1332" w:rsidRDefault="001D46EE" w:rsidP="005925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1D46EE" w:rsidRPr="009F1332" w:rsidRDefault="001D46EE" w:rsidP="005925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D46EE" w:rsidRPr="009F1332" w:rsidRDefault="001D46EE" w:rsidP="005925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1D46EE" w:rsidRPr="009F1332" w:rsidRDefault="001D46EE" w:rsidP="005925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D46EE" w:rsidRPr="009F1332" w:rsidRDefault="001D46EE" w:rsidP="005925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</w:tcPr>
          <w:p w:rsidR="001D46EE" w:rsidRPr="009F1332" w:rsidRDefault="001D46EE" w:rsidP="005925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6EE" w:rsidRPr="009F1332" w:rsidTr="00592508">
        <w:tc>
          <w:tcPr>
            <w:tcW w:w="927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D46EE" w:rsidRPr="009F1332" w:rsidRDefault="001D46EE" w:rsidP="0059250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1D46EE" w:rsidRPr="009F1332" w:rsidTr="00592508">
        <w:trPr>
          <w:trHeight w:val="3998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D46EE" w:rsidRPr="009F1332" w:rsidRDefault="001D46EE" w:rsidP="00592508">
            <w:pPr>
              <w:spacing w:before="40"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F1332">
              <w:rPr>
                <w:rFonts w:ascii="Times New Roman" w:eastAsia="Calibri" w:hAnsi="Times New Roman" w:cs="Times New Roman"/>
                <w:color w:val="000000"/>
              </w:rPr>
              <w:t xml:space="preserve">выявлено несоответствие информации о деятельности образовательной организации, размещенной на официальном сайте образовательной организации в сети "Интернет", ее содержанию и порядку (форме) ее предоставления, установленному постановлением Правительства РФ от 20 октября 2021 г. № 1802, и требованиям к структуре </w:t>
            </w:r>
            <w:r w:rsidRPr="009F1332">
              <w:rPr>
                <w:rFonts w:ascii="Times New Roman" w:eastAsia="Calibri" w:hAnsi="Times New Roman" w:cs="Times New Roman"/>
                <w:color w:val="000000"/>
              </w:rPr>
              <w:lastRenderedPageBreak/>
              <w:t>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утвержденным приказом Федеральной службы по надзору в сфере образования и науки РФ от 14 августа 2020 № 831.</w:t>
            </w:r>
          </w:p>
        </w:tc>
        <w:tc>
          <w:tcPr>
            <w:tcW w:w="1841" w:type="dxa"/>
          </w:tcPr>
          <w:p w:rsidR="001D46EE" w:rsidRPr="009F1332" w:rsidRDefault="001D46EE" w:rsidP="005925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F1332">
              <w:rPr>
                <w:rFonts w:ascii="Times New Roman" w:eastAsia="Calibri" w:hAnsi="Times New Roman" w:cs="Times New Roman"/>
                <w:color w:val="000000"/>
              </w:rPr>
              <w:lastRenderedPageBreak/>
              <w:t>разместить на официальном сайте организации в сети "Интернет" и привести в соответствие информацию о деятельности организации, в частности:</w:t>
            </w:r>
          </w:p>
          <w:p w:rsidR="001D46EE" w:rsidRPr="009F1332" w:rsidRDefault="001D46EE" w:rsidP="001D46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F1332">
              <w:rPr>
                <w:rFonts w:ascii="Times New Roman" w:eastAsia="Calibri" w:hAnsi="Times New Roman" w:cs="Times New Roman"/>
                <w:color w:val="000000"/>
              </w:rPr>
              <w:t>- об использовании при реализации образовательной программы электронного обучения и дистанционных образовательных технологий</w:t>
            </w:r>
          </w:p>
          <w:p w:rsidR="001D46EE" w:rsidRPr="009F1332" w:rsidRDefault="001D46EE" w:rsidP="001D46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F1332">
              <w:rPr>
                <w:rFonts w:ascii="Times New Roman" w:eastAsia="Calibri" w:hAnsi="Times New Roman" w:cs="Times New Roman"/>
                <w:color w:val="000000"/>
              </w:rPr>
              <w:lastRenderedPageBreak/>
              <w:t>- о наименовании образовательных программ</w:t>
            </w:r>
          </w:p>
          <w:p w:rsidR="001D46EE" w:rsidRPr="009F1332" w:rsidRDefault="001D46EE" w:rsidP="001D46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F1332">
              <w:rPr>
                <w:rFonts w:ascii="Times New Roman" w:eastAsia="Calibri" w:hAnsi="Times New Roman" w:cs="Times New Roman"/>
                <w:color w:val="000000"/>
              </w:rPr>
              <w:t>- о фамилии, имени, отчестве (при наличии) заместителей, руководителей филиалов образовательной организации (при их наличии)</w:t>
            </w:r>
          </w:p>
          <w:p w:rsidR="001D46EE" w:rsidRPr="009F1332" w:rsidRDefault="001D46EE" w:rsidP="001D46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F1332">
              <w:rPr>
                <w:rFonts w:ascii="Times New Roman" w:eastAsia="Calibri" w:hAnsi="Times New Roman" w:cs="Times New Roman"/>
                <w:color w:val="000000"/>
              </w:rPr>
              <w:t>- о должности заместителей, руководителей филиалов образовательной организации (при их наличии)</w:t>
            </w:r>
          </w:p>
        </w:tc>
        <w:tc>
          <w:tcPr>
            <w:tcW w:w="992" w:type="dxa"/>
          </w:tcPr>
          <w:p w:rsidR="001D46EE" w:rsidRPr="009F1332" w:rsidRDefault="001D46EE" w:rsidP="005925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 2023 г.</w:t>
            </w:r>
          </w:p>
        </w:tc>
        <w:tc>
          <w:tcPr>
            <w:tcW w:w="1845" w:type="dxa"/>
          </w:tcPr>
          <w:p w:rsidR="001D46EE" w:rsidRPr="009F1332" w:rsidRDefault="001D46EE" w:rsidP="005925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ОО: </w:t>
            </w:r>
          </w:p>
          <w:p w:rsidR="001D46EE" w:rsidRPr="009F1332" w:rsidRDefault="001D46EE" w:rsidP="005925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Панфилова Татьяна Геннадьевна </w:t>
            </w:r>
          </w:p>
        </w:tc>
        <w:tc>
          <w:tcPr>
            <w:tcW w:w="1985" w:type="dxa"/>
          </w:tcPr>
          <w:p w:rsidR="001D46EE" w:rsidRPr="009F1332" w:rsidRDefault="001D46EE" w:rsidP="005925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</w:tcPr>
          <w:p w:rsidR="001D46EE" w:rsidRPr="009F1332" w:rsidRDefault="001D46EE" w:rsidP="005925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6EE" w:rsidRPr="009F1332" w:rsidTr="00592508">
        <w:trPr>
          <w:trHeight w:val="1448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D46EE" w:rsidRPr="009F1332" w:rsidRDefault="001D46EE" w:rsidP="00592508">
            <w:pPr>
              <w:spacing w:before="40"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F1332">
              <w:rPr>
                <w:rFonts w:ascii="Times New Roman" w:eastAsia="Calibri" w:hAnsi="Times New Roman" w:cs="Times New Roman"/>
                <w:color w:val="000000"/>
              </w:rPr>
              <w:lastRenderedPageBreak/>
              <w:t>Отсутствие информация о дистанционных способах взаимодействия с получателями услуг и их функционирование</w:t>
            </w:r>
          </w:p>
          <w:p w:rsidR="001D46EE" w:rsidRPr="009F1332" w:rsidRDefault="001D46EE" w:rsidP="00592508">
            <w:pPr>
              <w:spacing w:before="40"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D46EE" w:rsidRPr="009F1332" w:rsidRDefault="001D46EE" w:rsidP="00592508">
            <w:pPr>
              <w:spacing w:before="40"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D46EE" w:rsidRPr="009F1332" w:rsidRDefault="001D46EE" w:rsidP="00592508">
            <w:pPr>
              <w:spacing w:before="40"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D46EE" w:rsidRPr="009F1332" w:rsidRDefault="001D46EE" w:rsidP="00592508">
            <w:pPr>
              <w:spacing w:before="40"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D46EE" w:rsidRPr="009F1332" w:rsidRDefault="001D46EE" w:rsidP="00592508">
            <w:pPr>
              <w:spacing w:before="40"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D46EE" w:rsidRPr="009F1332" w:rsidRDefault="001D46EE" w:rsidP="00592508">
            <w:pPr>
              <w:spacing w:before="40"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D46EE" w:rsidRPr="009F1332" w:rsidRDefault="001D46EE" w:rsidP="00592508">
            <w:pPr>
              <w:spacing w:before="40"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D46EE" w:rsidRPr="009F1332" w:rsidRDefault="001D46EE" w:rsidP="00592508">
            <w:pPr>
              <w:spacing w:before="40"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D46EE" w:rsidRPr="009F1332" w:rsidRDefault="001D46EE" w:rsidP="00592508">
            <w:pPr>
              <w:spacing w:before="40"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D46EE" w:rsidRPr="009F1332" w:rsidRDefault="001D46EE" w:rsidP="00592508">
            <w:pPr>
              <w:spacing w:before="40"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D46EE" w:rsidRPr="009F1332" w:rsidRDefault="001D46EE" w:rsidP="00592508">
            <w:pPr>
              <w:spacing w:before="40"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D46EE" w:rsidRPr="009F1332" w:rsidRDefault="001D46EE" w:rsidP="00592508">
            <w:pPr>
              <w:spacing w:before="40"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1" w:type="dxa"/>
          </w:tcPr>
          <w:p w:rsidR="001D46EE" w:rsidRPr="009F1332" w:rsidRDefault="001D46EE" w:rsidP="005925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F1332">
              <w:rPr>
                <w:rFonts w:ascii="Times New Roman" w:eastAsia="Calibri" w:hAnsi="Times New Roman" w:cs="Times New Roman"/>
                <w:color w:val="000000"/>
              </w:rPr>
              <w:t>Обеспечение функционирования следующей информации о дистанционных способах взаимодействия с получателями услуг:</w:t>
            </w:r>
          </w:p>
          <w:p w:rsidR="001D46EE" w:rsidRPr="009F1332" w:rsidRDefault="001D46EE" w:rsidP="005925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F1332">
              <w:rPr>
                <w:rFonts w:ascii="Times New Roman" w:eastAsia="Calibri" w:hAnsi="Times New Roman" w:cs="Times New Roman"/>
                <w:color w:val="000000"/>
              </w:rPr>
              <w:t>-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  <w:tc>
          <w:tcPr>
            <w:tcW w:w="992" w:type="dxa"/>
          </w:tcPr>
          <w:p w:rsidR="001D46EE" w:rsidRPr="009F1332" w:rsidRDefault="001D46EE" w:rsidP="005925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2023 г.</w:t>
            </w:r>
          </w:p>
        </w:tc>
        <w:tc>
          <w:tcPr>
            <w:tcW w:w="1845" w:type="dxa"/>
          </w:tcPr>
          <w:p w:rsidR="001D46EE" w:rsidRPr="009F1332" w:rsidRDefault="001D46EE" w:rsidP="005925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ОО: </w:t>
            </w:r>
          </w:p>
          <w:p w:rsidR="001D46EE" w:rsidRPr="009F1332" w:rsidRDefault="001D46EE" w:rsidP="005925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Панфилова Татьяна Геннадьевна</w:t>
            </w:r>
          </w:p>
        </w:tc>
        <w:tc>
          <w:tcPr>
            <w:tcW w:w="1985" w:type="dxa"/>
          </w:tcPr>
          <w:p w:rsidR="001D46EE" w:rsidRPr="009F1332" w:rsidRDefault="001D46EE" w:rsidP="005925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</w:tcPr>
          <w:p w:rsidR="001D46EE" w:rsidRPr="009F1332" w:rsidRDefault="001D46EE" w:rsidP="005925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6EE" w:rsidRPr="009F1332" w:rsidTr="00592508">
        <w:tc>
          <w:tcPr>
            <w:tcW w:w="927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D46EE" w:rsidRPr="009F1332" w:rsidRDefault="001D46EE" w:rsidP="0059250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Комфортность условий предоставления услуг</w:t>
            </w:r>
          </w:p>
        </w:tc>
      </w:tr>
      <w:tr w:rsidR="001D46EE" w:rsidRPr="009F1332" w:rsidTr="00592508"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1D46EE" w:rsidRPr="009F1332" w:rsidRDefault="001D46EE" w:rsidP="0059250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D46EE" w:rsidRPr="009F1332" w:rsidRDefault="001D46EE" w:rsidP="0059250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Доступность услуг для инвалидов</w:t>
            </w:r>
          </w:p>
        </w:tc>
      </w:tr>
      <w:tr w:rsidR="001D46EE" w:rsidRPr="009F1332" w:rsidTr="00592508">
        <w:tc>
          <w:tcPr>
            <w:tcW w:w="1981" w:type="dxa"/>
            <w:tcBorders>
              <w:left w:val="single" w:sz="4" w:space="0" w:color="auto"/>
            </w:tcBorders>
          </w:tcPr>
          <w:p w:rsidR="001D46EE" w:rsidRPr="009F1332" w:rsidRDefault="001D46EE" w:rsidP="005925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32">
              <w:rPr>
                <w:rFonts w:ascii="Times New Roman" w:eastAsia="Calibri" w:hAnsi="Times New Roman" w:cs="Times New Roman"/>
                <w:color w:val="000000"/>
              </w:rPr>
              <w:t xml:space="preserve">Помещения образовательной организации и прилегающая к ней территория недостаточно оборудованы с учетом </w:t>
            </w:r>
            <w:r w:rsidRPr="009F1332">
              <w:rPr>
                <w:rFonts w:ascii="Times New Roman" w:eastAsia="Calibri" w:hAnsi="Times New Roman" w:cs="Times New Roman"/>
                <w:color w:val="000000"/>
              </w:rPr>
              <w:lastRenderedPageBreak/>
              <w:t>доступности для инвалидов.</w:t>
            </w:r>
          </w:p>
        </w:tc>
        <w:tc>
          <w:tcPr>
            <w:tcW w:w="1841" w:type="dxa"/>
          </w:tcPr>
          <w:p w:rsidR="001D46EE" w:rsidRPr="009F1332" w:rsidRDefault="001D46EE" w:rsidP="005925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F1332">
              <w:rPr>
                <w:rFonts w:ascii="Times New Roman" w:eastAsia="Calibri" w:hAnsi="Times New Roman" w:cs="Times New Roman"/>
                <w:color w:val="000000"/>
              </w:rPr>
              <w:lastRenderedPageBreak/>
              <w:t>Обеспечение следующих условий доступности:</w:t>
            </w:r>
          </w:p>
          <w:p w:rsidR="001D46EE" w:rsidRPr="009F1332" w:rsidRDefault="001D46EE" w:rsidP="005925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сменные кресла-коляски</w:t>
            </w:r>
          </w:p>
        </w:tc>
        <w:tc>
          <w:tcPr>
            <w:tcW w:w="992" w:type="dxa"/>
          </w:tcPr>
          <w:p w:rsidR="001D46EE" w:rsidRPr="009F1332" w:rsidRDefault="001D46EE" w:rsidP="005925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 г</w:t>
            </w:r>
          </w:p>
        </w:tc>
        <w:tc>
          <w:tcPr>
            <w:tcW w:w="1845" w:type="dxa"/>
          </w:tcPr>
          <w:p w:rsidR="001D46EE" w:rsidRPr="009F1332" w:rsidRDefault="001D46EE" w:rsidP="005925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ОО: </w:t>
            </w:r>
          </w:p>
          <w:p w:rsidR="001D46EE" w:rsidRPr="009F1332" w:rsidRDefault="001D46EE" w:rsidP="005925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Панфилова Татьяна Геннадьевна</w:t>
            </w:r>
          </w:p>
        </w:tc>
        <w:tc>
          <w:tcPr>
            <w:tcW w:w="1985" w:type="dxa"/>
          </w:tcPr>
          <w:p w:rsidR="001D46EE" w:rsidRPr="009F1332" w:rsidRDefault="001D46EE" w:rsidP="005925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</w:tcPr>
          <w:p w:rsidR="001D46EE" w:rsidRPr="009F1332" w:rsidRDefault="001D46EE" w:rsidP="005925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6EE" w:rsidRPr="009F1332" w:rsidTr="00592508">
        <w:tc>
          <w:tcPr>
            <w:tcW w:w="1981" w:type="dxa"/>
            <w:tcBorders>
              <w:left w:val="single" w:sz="4" w:space="0" w:color="auto"/>
            </w:tcBorders>
          </w:tcPr>
          <w:p w:rsidR="001D46EE" w:rsidRPr="009F1332" w:rsidRDefault="001D46EE" w:rsidP="005925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32">
              <w:rPr>
                <w:rFonts w:ascii="Times New Roman" w:eastAsia="Calibri" w:hAnsi="Times New Roman" w:cs="Times New Roman"/>
                <w:color w:val="000000"/>
              </w:rPr>
              <w:lastRenderedPageBreak/>
              <w:t>Недостаточно условий доступности, позволяющих инвалидам получать услуги наравне с другими</w:t>
            </w:r>
          </w:p>
        </w:tc>
        <w:tc>
          <w:tcPr>
            <w:tcW w:w="1841" w:type="dxa"/>
          </w:tcPr>
          <w:p w:rsidR="001D46EE" w:rsidRPr="009F1332" w:rsidRDefault="001D46EE" w:rsidP="005925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F1332">
              <w:rPr>
                <w:rFonts w:ascii="Times New Roman" w:eastAsia="Calibri" w:hAnsi="Times New Roman" w:cs="Times New Roman"/>
                <w:color w:val="000000"/>
              </w:rPr>
              <w:t>Обеспечение следующих условий:</w:t>
            </w:r>
          </w:p>
          <w:p w:rsidR="001D46EE" w:rsidRPr="009F1332" w:rsidRDefault="001D46EE" w:rsidP="005925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9F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9F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F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9F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:rsidR="001D46EE" w:rsidRPr="009F1332" w:rsidRDefault="001D46EE" w:rsidP="005925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 г</w:t>
            </w:r>
          </w:p>
        </w:tc>
        <w:tc>
          <w:tcPr>
            <w:tcW w:w="1845" w:type="dxa"/>
          </w:tcPr>
          <w:p w:rsidR="001D46EE" w:rsidRPr="009F1332" w:rsidRDefault="001D46EE" w:rsidP="005925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ОО: </w:t>
            </w:r>
          </w:p>
          <w:p w:rsidR="001D46EE" w:rsidRPr="009F1332" w:rsidRDefault="001D46EE" w:rsidP="005925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Панфилова Татьяна Геннадьевна</w:t>
            </w:r>
          </w:p>
        </w:tc>
        <w:tc>
          <w:tcPr>
            <w:tcW w:w="1985" w:type="dxa"/>
          </w:tcPr>
          <w:p w:rsidR="001D46EE" w:rsidRPr="009F1332" w:rsidRDefault="001D46EE" w:rsidP="005925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</w:tcPr>
          <w:p w:rsidR="001D46EE" w:rsidRPr="009F1332" w:rsidRDefault="001D46EE" w:rsidP="005925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6EE" w:rsidRPr="009F1332" w:rsidTr="00592508">
        <w:tc>
          <w:tcPr>
            <w:tcW w:w="927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D46EE" w:rsidRPr="009F1332" w:rsidRDefault="001D46EE" w:rsidP="0059250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1D46EE" w:rsidRPr="00026B20" w:rsidTr="00592508">
        <w:tc>
          <w:tcPr>
            <w:tcW w:w="927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D46EE" w:rsidRPr="00026B20" w:rsidRDefault="001D46EE" w:rsidP="0059250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 Удовлетворенность условиями оказания услуг</w:t>
            </w:r>
          </w:p>
          <w:p w:rsidR="001D46EE" w:rsidRPr="00026B20" w:rsidRDefault="001D46EE" w:rsidP="0059250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46EE" w:rsidRDefault="001D46EE" w:rsidP="001D46EE"/>
    <w:p w:rsidR="00540CE4" w:rsidRDefault="00540CE4"/>
    <w:sectPr w:rsidR="00540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6EE"/>
    <w:rsid w:val="001D46EE"/>
    <w:rsid w:val="00405609"/>
    <w:rsid w:val="00540CE4"/>
    <w:rsid w:val="009F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8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2023-01-31T09:51:00Z</dcterms:created>
  <dcterms:modified xsi:type="dcterms:W3CDTF">2023-02-06T04:35:00Z</dcterms:modified>
</cp:coreProperties>
</file>