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993680"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</w:p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FD2757" w:rsidRPr="00FD2757" w:rsidRDefault="00FD2757" w:rsidP="00FD2757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2757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FD2757" w:rsidRPr="00FD2757" w:rsidRDefault="00FD2757" w:rsidP="00FD2757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27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FD2757" w:rsidRPr="00FD2757" w:rsidRDefault="00FD2757" w:rsidP="00FD2757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2757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FD2757" w:rsidRPr="00FD2757" w:rsidRDefault="00FD2757" w:rsidP="00FD2757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27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405DCB" w:rsidRPr="00993680" w:rsidRDefault="00FD2757" w:rsidP="00FD275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27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proofErr w:type="spellStart"/>
      <w:r w:rsidR="0005159B"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Осинцевская</w:t>
      </w:r>
      <w:proofErr w:type="spellEnd"/>
      <w:r w:rsidR="0005159B"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СШ</w:t>
      </w:r>
      <w:r w:rsidRPr="00993680">
        <w:rPr>
          <w:rFonts w:ascii="Times New Roman" w:eastAsia="Calibri" w:hAnsi="Times New Roman" w:cs="Times New Roman"/>
          <w:color w:val="000000"/>
        </w:rPr>
        <w:t xml:space="preserve"> </w:t>
      </w:r>
      <w:r w:rsidR="0005159B" w:rsidRPr="00993680">
        <w:rPr>
          <w:rFonts w:ascii="Times New Roman" w:eastAsia="Calibri" w:hAnsi="Times New Roman" w:cs="Times New Roman"/>
          <w:color w:val="000000"/>
        </w:rPr>
        <w:t xml:space="preserve"> </w:t>
      </w: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368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405DCB" w:rsidRPr="00993680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2126"/>
        <w:gridCol w:w="993"/>
        <w:gridCol w:w="1842"/>
        <w:gridCol w:w="1763"/>
        <w:gridCol w:w="851"/>
      </w:tblGrid>
      <w:tr w:rsidR="00405DCB" w:rsidRPr="00993680" w:rsidTr="00A24DFA">
        <w:tc>
          <w:tcPr>
            <w:tcW w:w="1701" w:type="dxa"/>
            <w:vMerge w:val="restart"/>
            <w:tcBorders>
              <w:lef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2126" w:type="dxa"/>
            <w:vMerge w:val="restart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3" w:type="dxa"/>
            <w:vMerge w:val="restart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4" w:type="dxa"/>
            <w:gridSpan w:val="2"/>
            <w:tcBorders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405DCB" w:rsidRPr="00993680" w:rsidTr="00A24DFA">
        <w:tc>
          <w:tcPr>
            <w:tcW w:w="1701" w:type="dxa"/>
            <w:vMerge/>
            <w:tcBorders>
              <w:left w:val="nil"/>
            </w:tcBorders>
          </w:tcPr>
          <w:p w:rsidR="00405DCB" w:rsidRPr="00993680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405DCB" w:rsidRPr="00993680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405DCB" w:rsidRPr="00993680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05DCB" w:rsidRPr="00993680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851" w:type="dxa"/>
            <w:tcBorders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405DCB" w:rsidRPr="00993680" w:rsidTr="00A24DFA">
        <w:tc>
          <w:tcPr>
            <w:tcW w:w="1701" w:type="dxa"/>
            <w:tcBorders>
              <w:lef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993680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405DCB" w:rsidRPr="00993680" w:rsidTr="00A24DFA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5DCB" w:rsidRPr="00993680" w:rsidRDefault="00405D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93680">
              <w:rPr>
                <w:rFonts w:ascii="Times New Roman" w:eastAsia="Calibri" w:hAnsi="Times New Roman" w:cs="Times New Roman"/>
                <w:color w:val="000000"/>
              </w:rPr>
              <w:t>Отсутствие информации о дистанционных способах взаимодействия с получателями услуг и их функционирование.</w:t>
            </w:r>
          </w:p>
        </w:tc>
        <w:tc>
          <w:tcPr>
            <w:tcW w:w="2126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функционирования следующей информации о дистанционных способах взаимодействия с получателями услуг: </w:t>
            </w:r>
            <w:r w:rsidRPr="00993680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3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</w:t>
            </w:r>
          </w:p>
        </w:tc>
        <w:tc>
          <w:tcPr>
            <w:tcW w:w="1842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 </w:t>
            </w:r>
          </w:p>
          <w:p w:rsidR="00405DCB" w:rsidRPr="00993680" w:rsidRDefault="0005159B" w:rsidP="00405DC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Первушина Галина Владимировна</w:t>
            </w:r>
          </w:p>
        </w:tc>
        <w:tc>
          <w:tcPr>
            <w:tcW w:w="1763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993680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405DCB" w:rsidRPr="00993680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III. Доступность услуг для инвалидов</w:t>
            </w:r>
          </w:p>
        </w:tc>
      </w:tr>
      <w:tr w:rsidR="00405DCB" w:rsidRPr="00993680" w:rsidTr="00A24DFA">
        <w:tc>
          <w:tcPr>
            <w:tcW w:w="1701" w:type="dxa"/>
            <w:tcBorders>
              <w:lef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2126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93680">
              <w:rPr>
                <w:rFonts w:ascii="Times New Roman" w:eastAsia="Calibri" w:hAnsi="Times New Roman" w:cs="Times New Roman"/>
                <w:color w:val="000000"/>
              </w:rPr>
              <w:t>Обеспечение  следующих условий доступности:</w:t>
            </w:r>
          </w:p>
          <w:p w:rsidR="00C07183" w:rsidRPr="00993680" w:rsidRDefault="00C07183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93680">
              <w:rPr>
                <w:rFonts w:ascii="Times New Roman" w:eastAsia="Calibri" w:hAnsi="Times New Roman" w:cs="Times New Roman"/>
                <w:color w:val="000000"/>
              </w:rPr>
              <w:t>-- выделенные стоянки для автотранспортных средств инвалидов</w:t>
            </w:r>
          </w:p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93680">
              <w:rPr>
                <w:rFonts w:ascii="Times New Roman" w:eastAsia="Calibri" w:hAnsi="Times New Roman" w:cs="Times New Roman"/>
                <w:color w:val="000000"/>
              </w:rPr>
              <w:t>- сменные кресла-коляски</w:t>
            </w:r>
          </w:p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05159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405DCB" w:rsidRPr="00993680" w:rsidRDefault="0005159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Первушина Галина Владимировна</w:t>
            </w:r>
          </w:p>
          <w:p w:rsidR="00405DCB" w:rsidRPr="00993680" w:rsidRDefault="00405DCB" w:rsidP="00405DC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993680" w:rsidTr="00A24DFA">
        <w:tc>
          <w:tcPr>
            <w:tcW w:w="1701" w:type="dxa"/>
            <w:tcBorders>
              <w:lef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2126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93680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C07183" w:rsidRPr="00993680" w:rsidRDefault="00C07183" w:rsidP="00C071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для инвалидов по слуху и зрению звуковой и зрительной информации</w:t>
            </w:r>
          </w:p>
          <w:p w:rsidR="00C07183" w:rsidRPr="00993680" w:rsidRDefault="00C07183" w:rsidP="00C071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405DCB" w:rsidRPr="00993680" w:rsidRDefault="00C07183" w:rsidP="00C071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3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405DCB" w:rsidRPr="00993680" w:rsidRDefault="0005159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Первушина Галина Владимировна</w:t>
            </w:r>
          </w:p>
        </w:tc>
        <w:tc>
          <w:tcPr>
            <w:tcW w:w="1763" w:type="dxa"/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993680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99368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405DCB" w:rsidRPr="00026B20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6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05DCB" w:rsidRPr="00026B20" w:rsidRDefault="00405DCB" w:rsidP="00405DCB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405DCB" w:rsidRDefault="00405DCB" w:rsidP="00405DCB"/>
    <w:p w:rsidR="00405DCB" w:rsidRDefault="00405DCB" w:rsidP="00405DCB"/>
    <w:p w:rsidR="00405DCB" w:rsidRDefault="00405DCB" w:rsidP="00405DCB"/>
    <w:p w:rsidR="00DB3E96" w:rsidRDefault="00DB3E96"/>
    <w:sectPr w:rsidR="00DB3E96" w:rsidSect="00E71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DCB"/>
    <w:rsid w:val="0005159B"/>
    <w:rsid w:val="00405DCB"/>
    <w:rsid w:val="00993680"/>
    <w:rsid w:val="00C07183"/>
    <w:rsid w:val="00D120BB"/>
    <w:rsid w:val="00DB3E96"/>
    <w:rsid w:val="00FD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51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2023-01-31T07:19:00Z</dcterms:created>
  <dcterms:modified xsi:type="dcterms:W3CDTF">2023-02-06T04:34:00Z</dcterms:modified>
</cp:coreProperties>
</file>