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/>
          <w:bCs/>
          <w:color w:val="000000" w:themeColor="text1"/>
          <w:sz w:val="28"/>
          <w:szCs w:val="28"/>
        </w:rPr>
        <w:t>Администрация  Чановского  района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/>
          <w:bCs/>
          <w:color w:val="000000" w:themeColor="text1"/>
          <w:sz w:val="28"/>
          <w:szCs w:val="28"/>
        </w:rPr>
        <w:t>Новосибирской  области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                                                             </w:t>
      </w:r>
      <w:r w:rsidR="00C47648" w:rsidRPr="00F90661">
        <w:rPr>
          <w:bCs/>
          <w:color w:val="000000" w:themeColor="text1"/>
          <w:sz w:val="28"/>
          <w:szCs w:val="28"/>
        </w:rPr>
        <w:t>          </w:t>
      </w:r>
      <w:r w:rsidRPr="00F90661">
        <w:rPr>
          <w:bCs/>
          <w:color w:val="000000" w:themeColor="text1"/>
          <w:sz w:val="28"/>
          <w:szCs w:val="28"/>
        </w:rPr>
        <w:t>УТВЕРЖДАЮ:</w:t>
      </w:r>
    </w:p>
    <w:p w:rsidR="006E2D29" w:rsidRPr="00F90661" w:rsidRDefault="00257786" w:rsidP="006E2D29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                                            </w:t>
      </w:r>
      <w:r w:rsidR="006E2D29" w:rsidRPr="00F90661">
        <w:rPr>
          <w:bCs/>
          <w:color w:val="000000" w:themeColor="text1"/>
          <w:sz w:val="28"/>
          <w:szCs w:val="28"/>
        </w:rPr>
        <w:t xml:space="preserve">       </w:t>
      </w:r>
      <w:r w:rsidR="00C47648" w:rsidRPr="00F90661">
        <w:rPr>
          <w:bCs/>
          <w:color w:val="000000" w:themeColor="text1"/>
          <w:sz w:val="28"/>
          <w:szCs w:val="28"/>
        </w:rPr>
        <w:t xml:space="preserve">                     </w:t>
      </w:r>
      <w:r w:rsidR="006E2D29" w:rsidRPr="00F90661">
        <w:rPr>
          <w:bCs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257786" w:rsidRPr="00F90661" w:rsidRDefault="006E2D29" w:rsidP="006E2D29">
      <w:pPr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 xml:space="preserve">                               </w:t>
      </w:r>
      <w:bookmarkStart w:id="0" w:name="_GoBack"/>
      <w:bookmarkEnd w:id="0"/>
      <w:r w:rsidRPr="00F90661">
        <w:rPr>
          <w:bCs/>
          <w:color w:val="000000" w:themeColor="text1"/>
          <w:sz w:val="28"/>
          <w:szCs w:val="28"/>
        </w:rPr>
        <w:t xml:space="preserve">                     </w:t>
      </w:r>
      <w:r w:rsidR="00C47648" w:rsidRPr="00F90661">
        <w:rPr>
          <w:bCs/>
          <w:color w:val="000000" w:themeColor="text1"/>
          <w:sz w:val="28"/>
          <w:szCs w:val="28"/>
        </w:rPr>
        <w:t xml:space="preserve">                      </w:t>
      </w:r>
      <w:r w:rsidR="00257786" w:rsidRPr="00F90661">
        <w:rPr>
          <w:bCs/>
          <w:color w:val="000000" w:themeColor="text1"/>
          <w:sz w:val="28"/>
          <w:szCs w:val="28"/>
        </w:rPr>
        <w:t>Чановского района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                                              </w:t>
      </w:r>
      <w:r w:rsidR="00C47648" w:rsidRPr="00F90661">
        <w:rPr>
          <w:bCs/>
          <w:color w:val="000000" w:themeColor="text1"/>
          <w:sz w:val="28"/>
          <w:szCs w:val="28"/>
        </w:rPr>
        <w:t>         </w:t>
      </w:r>
      <w:r w:rsidRPr="00F90661">
        <w:rPr>
          <w:bCs/>
          <w:color w:val="000000" w:themeColor="text1"/>
          <w:sz w:val="28"/>
          <w:szCs w:val="28"/>
        </w:rPr>
        <w:t>Новосибирской области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                                                            </w:t>
      </w:r>
      <w:r w:rsidR="00C47648" w:rsidRPr="00F90661">
        <w:rPr>
          <w:bCs/>
          <w:color w:val="000000" w:themeColor="text1"/>
          <w:sz w:val="28"/>
          <w:szCs w:val="28"/>
        </w:rPr>
        <w:t xml:space="preserve">             </w:t>
      </w:r>
      <w:r w:rsidRPr="00F90661">
        <w:rPr>
          <w:bCs/>
          <w:color w:val="000000" w:themeColor="text1"/>
          <w:sz w:val="28"/>
          <w:szCs w:val="28"/>
        </w:rPr>
        <w:t>___________</w:t>
      </w:r>
      <w:r w:rsidR="006E2D29" w:rsidRPr="00F90661">
        <w:rPr>
          <w:bCs/>
          <w:color w:val="000000" w:themeColor="text1"/>
          <w:sz w:val="28"/>
          <w:szCs w:val="28"/>
        </w:rPr>
        <w:t>_________</w:t>
      </w:r>
      <w:r w:rsidRPr="00F90661">
        <w:rPr>
          <w:bCs/>
          <w:color w:val="000000" w:themeColor="text1"/>
          <w:sz w:val="28"/>
          <w:szCs w:val="28"/>
        </w:rPr>
        <w:t>В.</w:t>
      </w:r>
      <w:r w:rsidR="006E2D29" w:rsidRPr="00F90661">
        <w:rPr>
          <w:bCs/>
          <w:color w:val="000000" w:themeColor="text1"/>
          <w:sz w:val="28"/>
          <w:szCs w:val="28"/>
        </w:rPr>
        <w:t>П. Сайц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                            </w:t>
      </w:r>
      <w:r w:rsidR="00C47648" w:rsidRPr="00F90661">
        <w:rPr>
          <w:bCs/>
          <w:color w:val="000000" w:themeColor="text1"/>
          <w:sz w:val="28"/>
          <w:szCs w:val="28"/>
        </w:rPr>
        <w:t>                      «27</w:t>
      </w:r>
      <w:r w:rsidR="00124F5D" w:rsidRPr="00F90661">
        <w:rPr>
          <w:bCs/>
          <w:color w:val="000000" w:themeColor="text1"/>
          <w:sz w:val="28"/>
          <w:szCs w:val="28"/>
        </w:rPr>
        <w:t xml:space="preserve">» </w:t>
      </w:r>
      <w:r w:rsidR="00C47648" w:rsidRPr="00F90661">
        <w:rPr>
          <w:bCs/>
          <w:color w:val="000000" w:themeColor="text1"/>
          <w:sz w:val="28"/>
          <w:szCs w:val="28"/>
        </w:rPr>
        <w:t>апреля</w:t>
      </w:r>
      <w:r w:rsidRPr="00F90661">
        <w:rPr>
          <w:bCs/>
          <w:color w:val="000000" w:themeColor="text1"/>
          <w:sz w:val="28"/>
          <w:szCs w:val="28"/>
        </w:rPr>
        <w:t xml:space="preserve"> </w:t>
      </w:r>
      <w:r w:rsidR="00C47648" w:rsidRPr="00F90661">
        <w:rPr>
          <w:bCs/>
          <w:color w:val="000000" w:themeColor="text1"/>
          <w:sz w:val="28"/>
          <w:szCs w:val="28"/>
        </w:rPr>
        <w:t>2024</w:t>
      </w:r>
      <w:r w:rsidRPr="00F90661">
        <w:rPr>
          <w:bCs/>
          <w:color w:val="000000" w:themeColor="text1"/>
          <w:sz w:val="28"/>
          <w:szCs w:val="28"/>
        </w:rPr>
        <w:t xml:space="preserve"> г.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/>
          <w:bCs/>
          <w:color w:val="000000" w:themeColor="text1"/>
          <w:sz w:val="28"/>
          <w:szCs w:val="28"/>
        </w:rPr>
        <w:t xml:space="preserve">                             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</w:t>
      </w:r>
    </w:p>
    <w:p w:rsidR="00257786" w:rsidRPr="00F90661" w:rsidRDefault="00257786" w:rsidP="00257786">
      <w:pPr>
        <w:jc w:val="center"/>
        <w:rPr>
          <w:b/>
          <w:bCs/>
          <w:color w:val="000000" w:themeColor="text1"/>
          <w:sz w:val="28"/>
          <w:szCs w:val="28"/>
        </w:rPr>
      </w:pPr>
      <w:r w:rsidRPr="00F90661">
        <w:rPr>
          <w:b/>
          <w:bCs/>
          <w:color w:val="000000" w:themeColor="text1"/>
          <w:sz w:val="28"/>
          <w:szCs w:val="28"/>
        </w:rPr>
        <w:t xml:space="preserve">ДОКУМЕНТАЦИЯ 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/>
          <w:bCs/>
          <w:color w:val="000000" w:themeColor="text1"/>
          <w:sz w:val="28"/>
          <w:szCs w:val="28"/>
        </w:rPr>
        <w:t>для проведения открытого аукциона</w:t>
      </w:r>
      <w:r w:rsidR="000727B5" w:rsidRPr="00F90661">
        <w:rPr>
          <w:b/>
          <w:bCs/>
          <w:color w:val="000000" w:themeColor="text1"/>
          <w:sz w:val="28"/>
          <w:szCs w:val="28"/>
        </w:rPr>
        <w:t xml:space="preserve"> в электронной форме</w:t>
      </w:r>
    </w:p>
    <w:p w:rsidR="00257786" w:rsidRPr="00F90661" w:rsidRDefault="00257786" w:rsidP="00257786">
      <w:pPr>
        <w:jc w:val="center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на право заключен</w:t>
      </w:r>
      <w:r w:rsidR="00F123D7" w:rsidRPr="00F90661">
        <w:rPr>
          <w:color w:val="000000" w:themeColor="text1"/>
          <w:sz w:val="28"/>
          <w:szCs w:val="28"/>
        </w:rPr>
        <w:t xml:space="preserve">ия договора аренды </w:t>
      </w:r>
      <w:r w:rsidR="00541049" w:rsidRPr="00F90661">
        <w:rPr>
          <w:color w:val="000000" w:themeColor="text1"/>
          <w:sz w:val="28"/>
          <w:szCs w:val="28"/>
        </w:rPr>
        <w:t>движимого имущества, находящего</w:t>
      </w:r>
      <w:r w:rsidRPr="00F90661">
        <w:rPr>
          <w:color w:val="000000" w:themeColor="text1"/>
          <w:sz w:val="28"/>
          <w:szCs w:val="28"/>
        </w:rPr>
        <w:t>ся в муниципальной собственности Чановского района Новосибирской области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</w:t>
      </w:r>
    </w:p>
    <w:p w:rsidR="00257786" w:rsidRPr="00F90661" w:rsidRDefault="00257786" w:rsidP="00257786">
      <w:pPr>
        <w:jc w:val="center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 </w:t>
      </w:r>
    </w:p>
    <w:p w:rsidR="00257786" w:rsidRPr="00F90661" w:rsidRDefault="00257786" w:rsidP="002577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57786" w:rsidRPr="00F90661" w:rsidRDefault="00257786" w:rsidP="002577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57786" w:rsidRPr="00F90661" w:rsidRDefault="00257786" w:rsidP="002577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57786" w:rsidRPr="00F90661" w:rsidRDefault="00257786" w:rsidP="002577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57786" w:rsidRPr="00F90661" w:rsidRDefault="00257786" w:rsidP="002577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57786" w:rsidRPr="00F90661" w:rsidRDefault="00257786" w:rsidP="0025778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57786" w:rsidRPr="00F90661" w:rsidRDefault="00C47648" w:rsidP="00257786">
      <w:pPr>
        <w:jc w:val="center"/>
        <w:rPr>
          <w:b/>
          <w:bCs/>
          <w:color w:val="000000" w:themeColor="text1"/>
          <w:sz w:val="24"/>
          <w:szCs w:val="24"/>
        </w:rPr>
      </w:pPr>
      <w:r w:rsidRPr="00F90661">
        <w:rPr>
          <w:b/>
          <w:bCs/>
          <w:color w:val="000000" w:themeColor="text1"/>
          <w:sz w:val="24"/>
          <w:szCs w:val="24"/>
        </w:rPr>
        <w:t>р</w:t>
      </w:r>
      <w:r w:rsidR="00257786" w:rsidRPr="00F90661">
        <w:rPr>
          <w:b/>
          <w:bCs/>
          <w:color w:val="000000" w:themeColor="text1"/>
          <w:sz w:val="24"/>
          <w:szCs w:val="24"/>
        </w:rPr>
        <w:t>.п. Чаны</w:t>
      </w:r>
    </w:p>
    <w:p w:rsidR="00257786" w:rsidRPr="00F90661" w:rsidRDefault="00C47648" w:rsidP="00257786">
      <w:pPr>
        <w:jc w:val="center"/>
        <w:rPr>
          <w:b/>
          <w:bCs/>
          <w:color w:val="000000" w:themeColor="text1"/>
          <w:sz w:val="24"/>
          <w:szCs w:val="24"/>
        </w:rPr>
      </w:pPr>
      <w:r w:rsidRPr="00F90661">
        <w:rPr>
          <w:b/>
          <w:bCs/>
          <w:color w:val="000000" w:themeColor="text1"/>
          <w:sz w:val="24"/>
          <w:szCs w:val="24"/>
        </w:rPr>
        <w:t>2024</w:t>
      </w:r>
      <w:r w:rsidR="00257786" w:rsidRPr="00F90661">
        <w:rPr>
          <w:b/>
          <w:bCs/>
          <w:color w:val="000000" w:themeColor="text1"/>
          <w:sz w:val="24"/>
          <w:szCs w:val="24"/>
        </w:rPr>
        <w:t xml:space="preserve"> г.</w:t>
      </w:r>
    </w:p>
    <w:p w:rsidR="000727B5" w:rsidRPr="00F90661" w:rsidRDefault="000727B5" w:rsidP="00BE107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F90661">
        <w:rPr>
          <w:b/>
          <w:color w:val="000000" w:themeColor="text1"/>
          <w:sz w:val="28"/>
          <w:szCs w:val="28"/>
        </w:rPr>
        <w:lastRenderedPageBreak/>
        <w:t>1. Законодательное регулирование</w:t>
      </w:r>
    </w:p>
    <w:p w:rsidR="000727B5" w:rsidRPr="00F90661" w:rsidRDefault="00C47648" w:rsidP="00BE1078">
      <w:pPr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 xml:space="preserve">1.1. </w:t>
      </w:r>
      <w:r w:rsidR="004F6279" w:rsidRPr="00F90661">
        <w:rPr>
          <w:bCs/>
          <w:color w:val="000000" w:themeColor="text1"/>
          <w:sz w:val="28"/>
          <w:szCs w:val="28"/>
        </w:rPr>
        <w:t>Настоящая конкурсная документация подготовлена в соответствии с Гражданским кодексом Российской Фе</w:t>
      </w:r>
      <w:r w:rsidRPr="00F90661">
        <w:rPr>
          <w:bCs/>
          <w:color w:val="000000" w:themeColor="text1"/>
          <w:sz w:val="28"/>
          <w:szCs w:val="28"/>
        </w:rPr>
        <w:t xml:space="preserve">дерации, Федеральным законом от 26.07.2006 № </w:t>
      </w:r>
      <w:r w:rsidR="004F6279" w:rsidRPr="00F90661">
        <w:rPr>
          <w:bCs/>
          <w:color w:val="000000" w:themeColor="text1"/>
          <w:sz w:val="28"/>
          <w:szCs w:val="28"/>
        </w:rPr>
        <w:t>135-ФЗ «О защите к</w:t>
      </w:r>
      <w:r w:rsidRPr="00F90661">
        <w:rPr>
          <w:bCs/>
          <w:color w:val="000000" w:themeColor="text1"/>
          <w:sz w:val="28"/>
          <w:szCs w:val="28"/>
        </w:rPr>
        <w:t>онкуренции», Приказом ФАС Российской Федерации от 21.03.2023</w:t>
      </w:r>
      <w:r w:rsidR="004F6279" w:rsidRPr="00F90661">
        <w:rPr>
          <w:bCs/>
          <w:color w:val="000000" w:themeColor="text1"/>
          <w:sz w:val="28"/>
          <w:szCs w:val="28"/>
        </w:rPr>
        <w:t xml:space="preserve"> № </w:t>
      </w:r>
      <w:r w:rsidRPr="00F90661">
        <w:rPr>
          <w:bCs/>
          <w:color w:val="000000" w:themeColor="text1"/>
          <w:sz w:val="28"/>
          <w:szCs w:val="28"/>
        </w:rPr>
        <w:t>147/23</w:t>
      </w:r>
      <w:r w:rsidR="004F6279" w:rsidRPr="00F90661">
        <w:rPr>
          <w:bCs/>
          <w:color w:val="000000" w:themeColor="text1"/>
          <w:sz w:val="28"/>
          <w:szCs w:val="28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A67119" w:rsidRPr="00F90661">
        <w:rPr>
          <w:bCs/>
          <w:color w:val="000000" w:themeColor="text1"/>
          <w:sz w:val="28"/>
          <w:szCs w:val="28"/>
        </w:rPr>
        <w:t>»</w:t>
      </w:r>
      <w:r w:rsidR="004F6279" w:rsidRPr="00F90661">
        <w:rPr>
          <w:bCs/>
          <w:color w:val="000000" w:themeColor="text1"/>
          <w:sz w:val="28"/>
          <w:szCs w:val="28"/>
        </w:rPr>
        <w:t>.</w:t>
      </w:r>
    </w:p>
    <w:p w:rsidR="004F6279" w:rsidRPr="00F90661" w:rsidRDefault="004F6279" w:rsidP="00BE10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E54D0D" w:rsidRPr="00F90661" w:rsidRDefault="00E54D0D" w:rsidP="00BE1078">
      <w:pPr>
        <w:shd w:val="clear" w:color="auto" w:fill="FFFFFF"/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F90661">
        <w:rPr>
          <w:b/>
          <w:color w:val="000000" w:themeColor="text1"/>
          <w:sz w:val="28"/>
          <w:szCs w:val="28"/>
        </w:rPr>
        <w:t>2. Общие положения</w:t>
      </w:r>
    </w:p>
    <w:p w:rsidR="00257786" w:rsidRPr="00F90661" w:rsidRDefault="00E54D0D" w:rsidP="00BE1078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2.1. Орга</w:t>
      </w:r>
      <w:r w:rsidR="00257786" w:rsidRPr="00F90661">
        <w:rPr>
          <w:color w:val="000000" w:themeColor="text1"/>
          <w:sz w:val="28"/>
          <w:szCs w:val="28"/>
        </w:rPr>
        <w:t xml:space="preserve">низатор торгов – администрация Чановского района Новосибирской </w:t>
      </w:r>
      <w:r w:rsidRPr="00F90661">
        <w:rPr>
          <w:color w:val="000000" w:themeColor="text1"/>
          <w:sz w:val="28"/>
          <w:szCs w:val="28"/>
        </w:rPr>
        <w:t>области</w:t>
      </w:r>
      <w:r w:rsidR="00257786" w:rsidRPr="00F90661">
        <w:rPr>
          <w:color w:val="000000" w:themeColor="text1"/>
          <w:sz w:val="28"/>
          <w:szCs w:val="28"/>
        </w:rPr>
        <w:t>. Местонахождение: Новосибирская область,</w:t>
      </w:r>
      <w:r w:rsidR="000727B5" w:rsidRPr="00F90661">
        <w:rPr>
          <w:color w:val="000000" w:themeColor="text1"/>
          <w:sz w:val="28"/>
          <w:szCs w:val="28"/>
        </w:rPr>
        <w:t xml:space="preserve"> Чановский район, р.п. Чаны, ул. Советская, д. </w:t>
      </w:r>
      <w:r w:rsidR="00257786" w:rsidRPr="00F90661">
        <w:rPr>
          <w:color w:val="000000" w:themeColor="text1"/>
          <w:sz w:val="28"/>
          <w:szCs w:val="28"/>
        </w:rPr>
        <w:t xml:space="preserve">118. </w:t>
      </w:r>
    </w:p>
    <w:p w:rsidR="00E54D0D" w:rsidRPr="00F90661" w:rsidRDefault="00257786" w:rsidP="00BE1078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sz w:val="28"/>
          <w:szCs w:val="28"/>
          <w:shd w:val="clear" w:color="auto" w:fill="FFFF00"/>
        </w:rPr>
      </w:pPr>
      <w:r w:rsidRPr="00F90661">
        <w:rPr>
          <w:color w:val="000000" w:themeColor="text1"/>
          <w:sz w:val="28"/>
          <w:szCs w:val="28"/>
        </w:rPr>
        <w:t>Ф.И.О. и номер телефона контактного лица Организатора аукциона: Цырукина Яна Леонидовна, тел.: 8(383 67) 21-468.</w:t>
      </w:r>
    </w:p>
    <w:p w:rsidR="00E54D0D" w:rsidRPr="00F90661" w:rsidRDefault="00E54D0D" w:rsidP="00BE1078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2.2. Форма торгов – аукцион, открытый по составу участников и по форме</w:t>
      </w:r>
      <w:r w:rsidR="001A3C2E" w:rsidRPr="00F90661">
        <w:rPr>
          <w:color w:val="000000" w:themeColor="text1"/>
          <w:sz w:val="28"/>
          <w:szCs w:val="28"/>
        </w:rPr>
        <w:t xml:space="preserve"> </w:t>
      </w:r>
      <w:r w:rsidRPr="00F90661">
        <w:rPr>
          <w:color w:val="000000" w:themeColor="text1"/>
          <w:sz w:val="28"/>
          <w:szCs w:val="28"/>
        </w:rPr>
        <w:t>подачи предложений о размере арендной платы транспортного средства.</w:t>
      </w:r>
      <w:r w:rsidR="002F4D39" w:rsidRPr="00F90661">
        <w:rPr>
          <w:color w:val="000000" w:themeColor="text1"/>
          <w:sz w:val="28"/>
          <w:szCs w:val="28"/>
        </w:rPr>
        <w:t xml:space="preserve"> Предложения о цене аренды муниципального имущества участниками аукциона заявляются открыто в ходе проведения торгов.</w:t>
      </w:r>
    </w:p>
    <w:p w:rsidR="00645CA4" w:rsidRPr="00F90661" w:rsidRDefault="00645CA4" w:rsidP="00BE1078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b/>
          <w:color w:val="000000" w:themeColor="text1"/>
          <w:sz w:val="28"/>
          <w:szCs w:val="28"/>
        </w:rPr>
        <w:t>Решение о проведении торгов:</w:t>
      </w:r>
      <w:r w:rsidRPr="00F90661">
        <w:rPr>
          <w:color w:val="000000" w:themeColor="text1"/>
          <w:sz w:val="28"/>
          <w:szCs w:val="28"/>
        </w:rPr>
        <w:t xml:space="preserve"> постановление администрации Чановского района Новосибирской области от </w:t>
      </w:r>
      <w:r w:rsidR="00C47648" w:rsidRPr="00F90661">
        <w:rPr>
          <w:color w:val="000000" w:themeColor="text1"/>
          <w:sz w:val="28"/>
          <w:szCs w:val="28"/>
        </w:rPr>
        <w:t>27.03.2024 № 303-па</w:t>
      </w:r>
      <w:r w:rsidRPr="00F90661">
        <w:rPr>
          <w:color w:val="000000" w:themeColor="text1"/>
          <w:sz w:val="28"/>
          <w:szCs w:val="28"/>
        </w:rPr>
        <w:t xml:space="preserve"> «О проведении торгов в форме аукциона в электронной форме, на право заключения договора аренды </w:t>
      </w:r>
      <w:r w:rsidR="00134743" w:rsidRPr="00F90661">
        <w:rPr>
          <w:color w:val="000000" w:themeColor="text1"/>
          <w:sz w:val="28"/>
          <w:szCs w:val="28"/>
        </w:rPr>
        <w:t>движимого имущества</w:t>
      </w:r>
      <w:r w:rsidR="008E733B" w:rsidRPr="00F90661">
        <w:rPr>
          <w:color w:val="000000" w:themeColor="text1"/>
          <w:sz w:val="28"/>
          <w:szCs w:val="28"/>
        </w:rPr>
        <w:t>,</w:t>
      </w:r>
      <w:r w:rsidR="00134743" w:rsidRPr="00F90661">
        <w:rPr>
          <w:color w:val="000000" w:themeColor="text1"/>
          <w:sz w:val="28"/>
          <w:szCs w:val="28"/>
        </w:rPr>
        <w:t xml:space="preserve"> находящего</w:t>
      </w:r>
      <w:r w:rsidRPr="00F90661">
        <w:rPr>
          <w:color w:val="000000" w:themeColor="text1"/>
          <w:sz w:val="28"/>
          <w:szCs w:val="28"/>
        </w:rPr>
        <w:t>ся в муниципальной собственности Чановского района Новосибирской области».</w:t>
      </w:r>
    </w:p>
    <w:p w:rsidR="00645CA4" w:rsidRPr="00F90661" w:rsidRDefault="00645CA4" w:rsidP="00BE1078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Начальная (минимальная) цена </w:t>
      </w:r>
      <w:r w:rsidR="00C47648" w:rsidRPr="00F90661">
        <w:rPr>
          <w:color w:val="000000" w:themeColor="text1"/>
          <w:sz w:val="28"/>
          <w:szCs w:val="28"/>
        </w:rPr>
        <w:t>договора</w:t>
      </w:r>
      <w:r w:rsidRPr="00F90661">
        <w:rPr>
          <w:color w:val="000000" w:themeColor="text1"/>
          <w:sz w:val="28"/>
          <w:szCs w:val="28"/>
        </w:rPr>
        <w:t xml:space="preserve"> установлена в соответствии с законодательством Российской Федерации, регулирующим оценочную деятельность, на основании отчетов об оценке имущества, выполненного независимым оценщиком.</w:t>
      </w:r>
    </w:p>
    <w:p w:rsidR="00645CA4" w:rsidRPr="00F90661" w:rsidRDefault="00645CA4" w:rsidP="00BE1078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Задаток установлен в размере 20% от начальной цены </w:t>
      </w:r>
      <w:r w:rsidR="00DD451D" w:rsidRPr="00F90661">
        <w:rPr>
          <w:color w:val="000000" w:themeColor="text1"/>
          <w:sz w:val="28"/>
          <w:szCs w:val="28"/>
        </w:rPr>
        <w:t>договора аренды</w:t>
      </w:r>
      <w:r w:rsidRPr="00F90661">
        <w:rPr>
          <w:color w:val="000000" w:themeColor="text1"/>
          <w:sz w:val="28"/>
          <w:szCs w:val="28"/>
        </w:rPr>
        <w:t xml:space="preserve"> муниципального имущества.</w:t>
      </w:r>
    </w:p>
    <w:p w:rsidR="00645CA4" w:rsidRPr="00F90661" w:rsidRDefault="00645CA4" w:rsidP="00BE1078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«Шаг аукциона» - величина повышения начальной цены </w:t>
      </w:r>
      <w:r w:rsidR="00DD451D" w:rsidRPr="00F90661">
        <w:rPr>
          <w:color w:val="000000" w:themeColor="text1"/>
          <w:sz w:val="28"/>
          <w:szCs w:val="28"/>
        </w:rPr>
        <w:t>договора аренды</w:t>
      </w:r>
      <w:r w:rsidRPr="00F90661">
        <w:rPr>
          <w:color w:val="000000" w:themeColor="text1"/>
          <w:sz w:val="28"/>
          <w:szCs w:val="28"/>
        </w:rPr>
        <w:t xml:space="preserve"> муниц</w:t>
      </w:r>
      <w:r w:rsidR="00C3068B" w:rsidRPr="00F90661">
        <w:rPr>
          <w:color w:val="000000" w:themeColor="text1"/>
          <w:sz w:val="28"/>
          <w:szCs w:val="28"/>
        </w:rPr>
        <w:t>ипального имущества составляет 5</w:t>
      </w:r>
      <w:r w:rsidRPr="00F90661">
        <w:rPr>
          <w:color w:val="000000" w:themeColor="text1"/>
          <w:sz w:val="28"/>
          <w:szCs w:val="28"/>
        </w:rPr>
        <w:t xml:space="preserve">% от начальной цены </w:t>
      </w:r>
      <w:r w:rsidR="00DD451D" w:rsidRPr="00F90661">
        <w:rPr>
          <w:color w:val="000000" w:themeColor="text1"/>
          <w:sz w:val="28"/>
          <w:szCs w:val="28"/>
        </w:rPr>
        <w:t>арендной платы</w:t>
      </w:r>
      <w:r w:rsidRPr="00F90661">
        <w:rPr>
          <w:color w:val="000000" w:themeColor="text1"/>
          <w:sz w:val="28"/>
          <w:szCs w:val="28"/>
        </w:rPr>
        <w:t xml:space="preserve"> и не изменяется в течение всего аукциона.</w:t>
      </w:r>
    </w:p>
    <w:p w:rsidR="00645CA4" w:rsidRPr="00F90661" w:rsidRDefault="00645CA4" w:rsidP="00BE1078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b/>
          <w:color w:val="000000" w:themeColor="text1"/>
          <w:sz w:val="28"/>
          <w:szCs w:val="28"/>
        </w:rPr>
        <w:t>Осмотр имущества</w:t>
      </w:r>
      <w:r w:rsidRPr="00F90661">
        <w:rPr>
          <w:color w:val="000000" w:themeColor="text1"/>
          <w:sz w:val="28"/>
          <w:szCs w:val="28"/>
        </w:rPr>
        <w:t xml:space="preserve">: </w:t>
      </w:r>
      <w:r w:rsidR="00BC1515" w:rsidRPr="00F90661">
        <w:rPr>
          <w:color w:val="000000" w:themeColor="text1"/>
          <w:sz w:val="28"/>
          <w:szCs w:val="28"/>
        </w:rPr>
        <w:t>04.04.2024</w:t>
      </w:r>
      <w:r w:rsidR="003066E0" w:rsidRPr="00F90661">
        <w:rPr>
          <w:color w:val="000000" w:themeColor="text1"/>
          <w:sz w:val="28"/>
          <w:szCs w:val="28"/>
        </w:rPr>
        <w:t>, 11.04.2024, 18.04.2024, 24.04.2024</w:t>
      </w:r>
      <w:r w:rsidRPr="00F90661">
        <w:rPr>
          <w:color w:val="000000" w:themeColor="text1"/>
          <w:sz w:val="28"/>
          <w:szCs w:val="28"/>
        </w:rPr>
        <w:t xml:space="preserve"> г. </w:t>
      </w:r>
    </w:p>
    <w:p w:rsidR="00C3068B" w:rsidRPr="00F90661" w:rsidRDefault="00C3068B" w:rsidP="00BE1078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Претендент или другое заинтересованное лицо в течение дня, предшествующего дню проведения осмотра объекта аукциона, уведомляет </w:t>
      </w:r>
      <w:r w:rsidRPr="00F90661">
        <w:rPr>
          <w:color w:val="000000" w:themeColor="text1"/>
          <w:sz w:val="28"/>
          <w:szCs w:val="28"/>
        </w:rPr>
        <w:lastRenderedPageBreak/>
        <w:t>организатора о желании участвовать в осмотре. Претендент или другое заинтересованное лицо прибывает в администрацию Чановского района Новосибирской области (каб. 29) ко времени, согласованному с представителем организатора конкурса. Представитель организатора конкурса сопровождает претендентов и других заинтересованных лиц к объектам конкурса.</w:t>
      </w:r>
    </w:p>
    <w:p w:rsidR="00C3068B" w:rsidRPr="00F90661" w:rsidRDefault="00C3068B" w:rsidP="00BE1078">
      <w:pPr>
        <w:widowControl w:val="0"/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C3068B" w:rsidRPr="00F90661" w:rsidRDefault="00C3068B" w:rsidP="00BE1078">
      <w:pPr>
        <w:widowControl w:val="0"/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F90661">
        <w:rPr>
          <w:b/>
          <w:color w:val="000000" w:themeColor="text1"/>
          <w:sz w:val="28"/>
          <w:szCs w:val="28"/>
        </w:rPr>
        <w:t>3.  Предмет аукциона</w:t>
      </w:r>
    </w:p>
    <w:p w:rsidR="00C3068B" w:rsidRPr="00F90661" w:rsidRDefault="00C3068B" w:rsidP="00BE1078">
      <w:pPr>
        <w:widowControl w:val="0"/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F90661">
        <w:rPr>
          <w:b/>
          <w:color w:val="000000" w:themeColor="text1"/>
          <w:sz w:val="28"/>
          <w:szCs w:val="28"/>
        </w:rPr>
        <w:t>Лот №1:</w:t>
      </w:r>
    </w:p>
    <w:p w:rsidR="00C3068B" w:rsidRPr="00F90661" w:rsidRDefault="003066E0" w:rsidP="00BE10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Автобус ПАЗ-32053; год выпуска 2023 г.; VIN X1M3205B0PS003750; ЭПТС 164301079109453, дата выдачи 28.12.2023</w:t>
      </w:r>
      <w:r w:rsidR="009E1BAA" w:rsidRPr="00F90661">
        <w:rPr>
          <w:color w:val="000000" w:themeColor="text1"/>
          <w:sz w:val="28"/>
          <w:szCs w:val="28"/>
        </w:rPr>
        <w:t xml:space="preserve"> г.</w:t>
      </w:r>
      <w:r w:rsidRPr="00F90661">
        <w:rPr>
          <w:color w:val="000000" w:themeColor="text1"/>
          <w:sz w:val="28"/>
          <w:szCs w:val="28"/>
        </w:rPr>
        <w:t>;</w:t>
      </w:r>
    </w:p>
    <w:p w:rsidR="003066E0" w:rsidRPr="00F90661" w:rsidRDefault="009E1BAA" w:rsidP="00BE10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Автобус ПАЗ-32053; год выпуска 2023 г.; VIN X1M3205B0PS003746; ЭПТС 164301079109635, дата выдачи 28.12.2023 г.;</w:t>
      </w:r>
    </w:p>
    <w:p w:rsidR="009E1BAA" w:rsidRPr="00F90661" w:rsidRDefault="009E1BAA" w:rsidP="00BE10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Автобус ПАЗ-32053; год выпуска 2023 г.; VIN X1M3205B0PS003752; ЭПТС 164301079109189, дата выдачи 28.12.2023 г.;</w:t>
      </w:r>
    </w:p>
    <w:p w:rsidR="009E1BAA" w:rsidRPr="00F90661" w:rsidRDefault="009E1BAA" w:rsidP="00BE10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Автобус ПАЗ-32053; год выпуска 2023 г.; VIN X1M3205B0PS003757; ЭПТС 164301079108969, дата выдачи 28.12.2023 г.;</w:t>
      </w:r>
    </w:p>
    <w:p w:rsidR="009E1BAA" w:rsidRPr="00F90661" w:rsidRDefault="009E1BAA" w:rsidP="00BE10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Автобус ПАЗ-32053; год выпуска 2023 г.; VIN X1M3205B0PS003766; ЭПТС 164301079108881, дата выдачи 28.12.2023 г.;</w:t>
      </w:r>
    </w:p>
    <w:p w:rsidR="009E1BAA" w:rsidRPr="00F90661" w:rsidRDefault="009E1BAA" w:rsidP="00BE10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Автобус ПАЗ-32053; год выпуска 2023 г.; VIN X1M3205B0PS003704; ЭПТС 164301078338078, дата выдачи 18.12.2023 г.;</w:t>
      </w:r>
    </w:p>
    <w:p w:rsidR="009E1BAA" w:rsidRPr="00F90661" w:rsidRDefault="009E1BAA" w:rsidP="00BE10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Автобус ПАЗ-32053; год выпуска 2023 г.; VIN X1M3205B0PS003709; ЭПТС 164301078337418, дата выдачи 18.12.2023 г.;</w:t>
      </w:r>
    </w:p>
    <w:p w:rsidR="009E1BAA" w:rsidRPr="00F90661" w:rsidRDefault="009E1BAA" w:rsidP="00BE10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Автобус ПАЗ-32053; год выпуска 2023 г.; VIN X1M3205B0PS003725; ЭПТС 164301079089015, дата выдачи 27.12.2023 г.</w:t>
      </w:r>
    </w:p>
    <w:p w:rsidR="00C3068B" w:rsidRPr="00F90661" w:rsidRDefault="00C3068B" w:rsidP="00BE10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Целевое назначение транспортных средств: в соответствии со статьей 17.1 Федерального закона от 26.07.2006 № 135-ФЗ «О защите конкуренции» для осуществления общественных пассажирских перевозок на территории Чановского района Новосибирской области. </w:t>
      </w:r>
    </w:p>
    <w:p w:rsidR="00C3068B" w:rsidRPr="00F90661" w:rsidRDefault="00C3068B" w:rsidP="00BE10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Начальный (минимальный) размер аре</w:t>
      </w:r>
      <w:r w:rsidR="00993926" w:rsidRPr="00F90661">
        <w:rPr>
          <w:color w:val="000000" w:themeColor="text1"/>
          <w:sz w:val="28"/>
          <w:szCs w:val="28"/>
        </w:rPr>
        <w:t xml:space="preserve">ндной платы согласно отчету ООО «Демиург» </w:t>
      </w:r>
      <w:r w:rsidRPr="00F90661">
        <w:rPr>
          <w:color w:val="000000" w:themeColor="text1"/>
          <w:sz w:val="28"/>
          <w:szCs w:val="28"/>
        </w:rPr>
        <w:t xml:space="preserve">от </w:t>
      </w:r>
      <w:r w:rsidR="00993926" w:rsidRPr="00F90661">
        <w:rPr>
          <w:color w:val="000000" w:themeColor="text1"/>
          <w:sz w:val="28"/>
          <w:szCs w:val="28"/>
        </w:rPr>
        <w:t>19.03.2024</w:t>
      </w:r>
      <w:r w:rsidRPr="00F90661">
        <w:rPr>
          <w:color w:val="000000" w:themeColor="text1"/>
          <w:sz w:val="28"/>
          <w:szCs w:val="28"/>
        </w:rPr>
        <w:t xml:space="preserve"> г. № </w:t>
      </w:r>
      <w:r w:rsidR="00993926" w:rsidRPr="00F90661">
        <w:rPr>
          <w:color w:val="000000" w:themeColor="text1"/>
          <w:sz w:val="28"/>
          <w:szCs w:val="28"/>
        </w:rPr>
        <w:t>23-2024-Д</w:t>
      </w:r>
      <w:r w:rsidRPr="00F90661">
        <w:rPr>
          <w:color w:val="000000" w:themeColor="text1"/>
          <w:sz w:val="28"/>
          <w:szCs w:val="28"/>
        </w:rPr>
        <w:t xml:space="preserve"> «О</w:t>
      </w:r>
      <w:r w:rsidR="00993926" w:rsidRPr="00F90661">
        <w:rPr>
          <w:color w:val="000000" w:themeColor="text1"/>
          <w:sz w:val="28"/>
          <w:szCs w:val="28"/>
        </w:rPr>
        <w:t>пределение рыночной стоимости права временного владения и пользования на условиях аренды транспортных средств в количестве 8 единиц</w:t>
      </w:r>
      <w:r w:rsidRPr="00F90661">
        <w:rPr>
          <w:color w:val="000000" w:themeColor="text1"/>
          <w:sz w:val="28"/>
          <w:szCs w:val="28"/>
        </w:rPr>
        <w:t xml:space="preserve">», составляет </w:t>
      </w:r>
      <w:r w:rsidR="00993926" w:rsidRPr="00F90661">
        <w:rPr>
          <w:color w:val="000000" w:themeColor="text1"/>
          <w:sz w:val="28"/>
          <w:szCs w:val="28"/>
        </w:rPr>
        <w:t>3 110 400 (три миллиона сто десять тысяч четыреста) рублей 00 копеек в год, без НДС.</w:t>
      </w:r>
    </w:p>
    <w:p w:rsidR="00C3068B" w:rsidRPr="00F90661" w:rsidRDefault="00C3068B" w:rsidP="00BE10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Сумма задатка составляет 20% от начального (минимального) размера арендной платы – </w:t>
      </w:r>
      <w:r w:rsidR="00993926" w:rsidRPr="00F90661">
        <w:rPr>
          <w:color w:val="000000" w:themeColor="text1"/>
          <w:sz w:val="28"/>
          <w:szCs w:val="28"/>
        </w:rPr>
        <w:t>622 280 (шестьсот двадцать две тысячи двести восемь</w:t>
      </w:r>
      <w:r w:rsidR="00594833" w:rsidRPr="00F90661">
        <w:rPr>
          <w:color w:val="000000" w:themeColor="text1"/>
          <w:sz w:val="28"/>
          <w:szCs w:val="28"/>
        </w:rPr>
        <w:t>десят) рублей 00 копеек</w:t>
      </w:r>
      <w:r w:rsidRPr="00F90661">
        <w:rPr>
          <w:color w:val="000000" w:themeColor="text1"/>
          <w:sz w:val="28"/>
          <w:szCs w:val="28"/>
        </w:rPr>
        <w:t xml:space="preserve">. </w:t>
      </w:r>
    </w:p>
    <w:p w:rsidR="00C3068B" w:rsidRPr="00F90661" w:rsidRDefault="00C3068B" w:rsidP="00BE10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Шаг аукциона 5% от начального (минимального) размера арендной платы – </w:t>
      </w:r>
      <w:r w:rsidR="00594833" w:rsidRPr="00F90661">
        <w:rPr>
          <w:color w:val="000000" w:themeColor="text1"/>
          <w:sz w:val="28"/>
          <w:szCs w:val="28"/>
        </w:rPr>
        <w:t>155 520 (сто пятьдесят пять тысяч пятьсот двадцать) рублей 00</w:t>
      </w:r>
      <w:r w:rsidRPr="00F90661">
        <w:rPr>
          <w:color w:val="000000" w:themeColor="text1"/>
          <w:sz w:val="28"/>
          <w:szCs w:val="28"/>
        </w:rPr>
        <w:t xml:space="preserve"> копеек.</w:t>
      </w:r>
    </w:p>
    <w:p w:rsidR="00BC1054" w:rsidRPr="00F90661" w:rsidRDefault="00BC1054" w:rsidP="00BE10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lastRenderedPageBreak/>
        <w:t>Срок действия договора аренды 5 лет.</w:t>
      </w:r>
    </w:p>
    <w:p w:rsidR="00094452" w:rsidRPr="00F90661" w:rsidRDefault="00094452" w:rsidP="00BE10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094452" w:rsidRPr="00F90661" w:rsidRDefault="00094452" w:rsidP="00BE1078">
      <w:pPr>
        <w:suppressAutoHyphens/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F90661">
        <w:rPr>
          <w:b/>
          <w:color w:val="000000" w:themeColor="text1"/>
          <w:sz w:val="28"/>
          <w:szCs w:val="28"/>
        </w:rPr>
        <w:t xml:space="preserve">4. </w:t>
      </w:r>
      <w:r w:rsidRPr="00F90661">
        <w:rPr>
          <w:b/>
          <w:bCs/>
          <w:color w:val="000000" w:themeColor="text1"/>
          <w:sz w:val="28"/>
          <w:szCs w:val="28"/>
        </w:rPr>
        <w:t>Дата и время начала приема заявок</w:t>
      </w:r>
    </w:p>
    <w:p w:rsidR="00094452" w:rsidRPr="00F90661" w:rsidRDefault="00094452" w:rsidP="00BE10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 xml:space="preserve">Прием заявок начинается с </w:t>
      </w:r>
      <w:r w:rsidR="00594833" w:rsidRPr="00F90661">
        <w:rPr>
          <w:bCs/>
          <w:color w:val="000000" w:themeColor="text1"/>
          <w:sz w:val="28"/>
          <w:szCs w:val="28"/>
        </w:rPr>
        <w:t>28</w:t>
      </w:r>
      <w:r w:rsidRPr="00F90661">
        <w:rPr>
          <w:bCs/>
          <w:color w:val="000000" w:themeColor="text1"/>
          <w:sz w:val="28"/>
          <w:szCs w:val="28"/>
        </w:rPr>
        <w:t>.</w:t>
      </w:r>
      <w:r w:rsidR="00594833" w:rsidRPr="00F90661">
        <w:rPr>
          <w:bCs/>
          <w:color w:val="000000" w:themeColor="text1"/>
          <w:sz w:val="28"/>
          <w:szCs w:val="28"/>
        </w:rPr>
        <w:t>03</w:t>
      </w:r>
      <w:r w:rsidRPr="00F90661">
        <w:rPr>
          <w:bCs/>
          <w:color w:val="000000" w:themeColor="text1"/>
          <w:sz w:val="28"/>
          <w:szCs w:val="28"/>
        </w:rPr>
        <w:t>.</w:t>
      </w:r>
      <w:r w:rsidR="00594833" w:rsidRPr="00F90661">
        <w:rPr>
          <w:bCs/>
          <w:color w:val="000000" w:themeColor="text1"/>
          <w:sz w:val="28"/>
          <w:szCs w:val="28"/>
        </w:rPr>
        <w:t>2024</w:t>
      </w:r>
      <w:r w:rsidRPr="00F90661">
        <w:rPr>
          <w:bCs/>
          <w:color w:val="000000" w:themeColor="text1"/>
          <w:sz w:val="28"/>
          <w:szCs w:val="28"/>
        </w:rPr>
        <w:t xml:space="preserve"> </w:t>
      </w:r>
      <w:r w:rsidR="008C04B7" w:rsidRPr="00F90661">
        <w:rPr>
          <w:bCs/>
          <w:color w:val="000000" w:themeColor="text1"/>
          <w:sz w:val="28"/>
          <w:szCs w:val="28"/>
        </w:rPr>
        <w:t xml:space="preserve">г. с 09 час.00 мин </w:t>
      </w:r>
      <w:r w:rsidRPr="00F90661">
        <w:rPr>
          <w:bCs/>
          <w:color w:val="000000" w:themeColor="text1"/>
          <w:sz w:val="28"/>
          <w:szCs w:val="28"/>
        </w:rPr>
        <w:t xml:space="preserve">по </w:t>
      </w:r>
      <w:r w:rsidR="00594833" w:rsidRPr="00F90661">
        <w:rPr>
          <w:bCs/>
          <w:color w:val="000000" w:themeColor="text1"/>
          <w:sz w:val="28"/>
          <w:szCs w:val="28"/>
        </w:rPr>
        <w:t>27</w:t>
      </w:r>
      <w:r w:rsidR="008C04B7" w:rsidRPr="00F90661">
        <w:rPr>
          <w:bCs/>
          <w:color w:val="000000" w:themeColor="text1"/>
          <w:sz w:val="28"/>
          <w:szCs w:val="28"/>
        </w:rPr>
        <w:t>.</w:t>
      </w:r>
      <w:r w:rsidR="00594833" w:rsidRPr="00F90661">
        <w:rPr>
          <w:bCs/>
          <w:color w:val="000000" w:themeColor="text1"/>
          <w:sz w:val="28"/>
          <w:szCs w:val="28"/>
        </w:rPr>
        <w:t>04</w:t>
      </w:r>
      <w:r w:rsidR="008C04B7" w:rsidRPr="00F90661">
        <w:rPr>
          <w:bCs/>
          <w:color w:val="000000" w:themeColor="text1"/>
          <w:sz w:val="28"/>
          <w:szCs w:val="28"/>
        </w:rPr>
        <w:t>.</w:t>
      </w:r>
      <w:r w:rsidR="00594833" w:rsidRPr="00F90661">
        <w:rPr>
          <w:bCs/>
          <w:color w:val="000000" w:themeColor="text1"/>
          <w:sz w:val="28"/>
          <w:szCs w:val="28"/>
        </w:rPr>
        <w:t>2024</w:t>
      </w:r>
      <w:r w:rsidR="008C04B7" w:rsidRPr="00F90661">
        <w:rPr>
          <w:bCs/>
          <w:color w:val="000000" w:themeColor="text1"/>
          <w:sz w:val="28"/>
          <w:szCs w:val="28"/>
        </w:rPr>
        <w:t xml:space="preserve"> г. </w:t>
      </w:r>
      <w:r w:rsidR="00A74551" w:rsidRPr="00F90661">
        <w:rPr>
          <w:bCs/>
          <w:color w:val="000000" w:themeColor="text1"/>
          <w:sz w:val="28"/>
          <w:szCs w:val="28"/>
        </w:rPr>
        <w:t>до </w:t>
      </w:r>
      <w:r w:rsidR="008C04B7" w:rsidRPr="00F90661">
        <w:rPr>
          <w:bCs/>
          <w:color w:val="000000" w:themeColor="text1"/>
          <w:sz w:val="28"/>
          <w:szCs w:val="28"/>
        </w:rPr>
        <w:t>17 час.00 мин. по местному времени.</w:t>
      </w:r>
    </w:p>
    <w:p w:rsidR="00094452" w:rsidRPr="00F90661" w:rsidRDefault="00094452" w:rsidP="00BE1078">
      <w:pPr>
        <w:shd w:val="clear" w:color="auto" w:fill="FFFFFF"/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>Место подачи заявок: электронная площадка РТС</w:t>
      </w:r>
      <w:r w:rsidR="008C04B7" w:rsidRPr="00F90661">
        <w:rPr>
          <w:bCs/>
          <w:color w:val="000000" w:themeColor="text1"/>
          <w:sz w:val="28"/>
          <w:szCs w:val="28"/>
        </w:rPr>
        <w:t>-тендер</w:t>
      </w:r>
      <w:hyperlink w:history="1">
        <w:r w:rsidRPr="00F90661">
          <w:rPr>
            <w:bCs/>
            <w:color w:val="000000" w:themeColor="text1"/>
            <w:sz w:val="28"/>
            <w:szCs w:val="28"/>
          </w:rPr>
          <w:t xml:space="preserve"> www.rts-tender.ru</w:t>
        </w:r>
      </w:hyperlink>
      <w:r w:rsidRPr="00F90661">
        <w:rPr>
          <w:bCs/>
          <w:color w:val="000000" w:themeColor="text1"/>
          <w:sz w:val="28"/>
          <w:szCs w:val="28"/>
        </w:rPr>
        <w:t>.</w:t>
      </w:r>
    </w:p>
    <w:p w:rsidR="00094452" w:rsidRPr="00F90661" w:rsidRDefault="00094452" w:rsidP="00BE10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bookmarkStart w:id="1" w:name="_Hlk24384700"/>
      <w:r w:rsidRPr="00F90661">
        <w:rPr>
          <w:bCs/>
          <w:color w:val="000000" w:themeColor="text1"/>
          <w:sz w:val="28"/>
          <w:szCs w:val="28"/>
        </w:rPr>
        <w:t xml:space="preserve">Дата определения участников: </w:t>
      </w:r>
      <w:r w:rsidR="00594833" w:rsidRPr="00F90661">
        <w:rPr>
          <w:bCs/>
          <w:color w:val="000000" w:themeColor="text1"/>
          <w:sz w:val="28"/>
          <w:szCs w:val="28"/>
        </w:rPr>
        <w:t>02.05.2024</w:t>
      </w:r>
      <w:r w:rsidRPr="00F90661">
        <w:rPr>
          <w:bCs/>
          <w:color w:val="000000" w:themeColor="text1"/>
          <w:sz w:val="28"/>
          <w:szCs w:val="28"/>
        </w:rPr>
        <w:t xml:space="preserve"> года в 16 час. 00 минут по местному времени.</w:t>
      </w:r>
    </w:p>
    <w:p w:rsidR="00094452" w:rsidRPr="00F90661" w:rsidRDefault="00094452" w:rsidP="00BE10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 xml:space="preserve">Дата поступления задатка: задаток должен поступить в срок до 17 час. 00 мин. по московскому времени </w:t>
      </w:r>
      <w:r w:rsidR="00594833" w:rsidRPr="00F90661">
        <w:rPr>
          <w:bCs/>
          <w:color w:val="000000" w:themeColor="text1"/>
          <w:sz w:val="28"/>
          <w:szCs w:val="28"/>
        </w:rPr>
        <w:t>27.04.2024</w:t>
      </w:r>
      <w:r w:rsidRPr="00F90661">
        <w:rPr>
          <w:bCs/>
          <w:color w:val="000000" w:themeColor="text1"/>
          <w:sz w:val="28"/>
          <w:szCs w:val="28"/>
        </w:rPr>
        <w:t xml:space="preserve"> года.</w:t>
      </w:r>
    </w:p>
    <w:p w:rsidR="00094452" w:rsidRPr="00F90661" w:rsidRDefault="00094452" w:rsidP="00BE107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 xml:space="preserve">Дата и время проведения аукциона </w:t>
      </w:r>
      <w:r w:rsidR="00594833" w:rsidRPr="00F90661">
        <w:rPr>
          <w:bCs/>
          <w:color w:val="000000" w:themeColor="text1"/>
          <w:sz w:val="28"/>
          <w:szCs w:val="28"/>
        </w:rPr>
        <w:t>03.05.2024</w:t>
      </w:r>
      <w:r w:rsidRPr="00F90661">
        <w:rPr>
          <w:bCs/>
          <w:color w:val="000000" w:themeColor="text1"/>
          <w:sz w:val="28"/>
          <w:szCs w:val="28"/>
        </w:rPr>
        <w:t xml:space="preserve"> в 15 час. 00 мин. по местному времени.</w:t>
      </w:r>
    </w:p>
    <w:bookmarkEnd w:id="1"/>
    <w:p w:rsidR="008C04B7" w:rsidRPr="00F90661" w:rsidRDefault="0009445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Порядок подачи (приема) и отзыва заявок:</w:t>
      </w:r>
      <w:r w:rsidR="008C04B7" w:rsidRPr="00F90661">
        <w:rPr>
          <w:color w:val="000000" w:themeColor="text1"/>
          <w:sz w:val="28"/>
          <w:szCs w:val="28"/>
        </w:rPr>
        <w:t xml:space="preserve"> </w:t>
      </w:r>
    </w:p>
    <w:p w:rsidR="008C04B7" w:rsidRPr="00F90661" w:rsidRDefault="008C04B7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094452" w:rsidRPr="00F90661" w:rsidRDefault="0009445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Для участия в аукционе претенденты перечисляют зад</w:t>
      </w:r>
      <w:r w:rsidR="008C04B7" w:rsidRPr="00F90661">
        <w:rPr>
          <w:color w:val="000000" w:themeColor="text1"/>
          <w:sz w:val="28"/>
          <w:szCs w:val="28"/>
        </w:rPr>
        <w:t xml:space="preserve">аток в размере </w:t>
      </w:r>
      <w:r w:rsidRPr="00F90661">
        <w:rPr>
          <w:color w:val="000000" w:themeColor="text1"/>
          <w:sz w:val="28"/>
          <w:szCs w:val="28"/>
        </w:rPr>
        <w:t xml:space="preserve">20 % от </w:t>
      </w:r>
      <w:r w:rsidR="00541049" w:rsidRPr="00F90661">
        <w:rPr>
          <w:color w:val="000000" w:themeColor="text1"/>
          <w:sz w:val="28"/>
          <w:szCs w:val="28"/>
        </w:rPr>
        <w:t>начального размера арендной платы</w:t>
      </w:r>
      <w:r w:rsidRPr="00F90661">
        <w:rPr>
          <w:color w:val="000000" w:themeColor="text1"/>
          <w:sz w:val="28"/>
          <w:szCs w:val="28"/>
        </w:rPr>
        <w:t xml:space="preserve"> имущества и заполняют размещенную в открытой части электронной площадки форму заявки с приложением электронных документов в соответствии с приведенным перечнем.</w:t>
      </w:r>
    </w:p>
    <w:p w:rsidR="00094452" w:rsidRPr="00F90661" w:rsidRDefault="0009445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Заявка на участие в аукционе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</w:t>
      </w:r>
      <w:r w:rsidR="00AD4F94" w:rsidRPr="00F90661">
        <w:rPr>
          <w:color w:val="000000" w:themeColor="text1"/>
          <w:sz w:val="28"/>
          <w:szCs w:val="28"/>
        </w:rPr>
        <w:t>ая часть электронной площадки).</w:t>
      </w:r>
    </w:p>
    <w:p w:rsidR="00094452" w:rsidRPr="00F90661" w:rsidRDefault="0009445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Одно лицо имеет право подать только одну заявку.</w:t>
      </w:r>
    </w:p>
    <w:p w:rsidR="00094452" w:rsidRPr="00F90661" w:rsidRDefault="00094452" w:rsidP="00BE1078">
      <w:pPr>
        <w:widowControl w:val="0"/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При приеме заявок от претендентов оператор электронной площадки обеспечивает:</w:t>
      </w:r>
    </w:p>
    <w:p w:rsidR="00094452" w:rsidRPr="00F90661" w:rsidRDefault="0009445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1) регистрацию заявок и прилагаемых к ним документов</w:t>
      </w:r>
      <w:r w:rsidR="00541049" w:rsidRPr="00F90661">
        <w:rPr>
          <w:color w:val="000000" w:themeColor="text1"/>
          <w:sz w:val="28"/>
          <w:szCs w:val="28"/>
        </w:rPr>
        <w:t xml:space="preserve">. </w:t>
      </w:r>
      <w:r w:rsidRPr="00F90661">
        <w:rPr>
          <w:color w:val="000000" w:themeColor="text1"/>
          <w:sz w:val="28"/>
          <w:szCs w:val="28"/>
        </w:rPr>
        <w:t>Каждой заявке присваивается номер с указанием даты и времени приема;</w:t>
      </w:r>
    </w:p>
    <w:p w:rsidR="00094452" w:rsidRPr="00F90661" w:rsidRDefault="0009445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2) конфиденциальность дан</w:t>
      </w:r>
      <w:r w:rsidR="00DD451D" w:rsidRPr="00F90661">
        <w:rPr>
          <w:color w:val="000000" w:themeColor="text1"/>
          <w:sz w:val="28"/>
          <w:szCs w:val="28"/>
        </w:rPr>
        <w:t>ных о Претендентах и Участниках.</w:t>
      </w:r>
    </w:p>
    <w:p w:rsidR="00094452" w:rsidRPr="00F90661" w:rsidRDefault="0009445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094452" w:rsidRPr="00F90661" w:rsidRDefault="0009445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94452" w:rsidRPr="00F90661" w:rsidRDefault="0009445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94452" w:rsidRPr="00F90661" w:rsidRDefault="0009445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094452" w:rsidRPr="00F90661" w:rsidRDefault="0009445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 w:rsidR="00DD451D" w:rsidRPr="00F90661">
        <w:rPr>
          <w:color w:val="000000" w:themeColor="text1"/>
          <w:sz w:val="28"/>
          <w:szCs w:val="28"/>
        </w:rPr>
        <w:t>Организатора</w:t>
      </w:r>
      <w:r w:rsidRPr="00F90661">
        <w:rPr>
          <w:color w:val="000000" w:themeColor="text1"/>
          <w:sz w:val="28"/>
          <w:szCs w:val="28"/>
        </w:rPr>
        <w:t>, о чем Претенденту направляется соответствующее уведомление.</w:t>
      </w:r>
    </w:p>
    <w:p w:rsidR="00094452" w:rsidRPr="00F90661" w:rsidRDefault="0009445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094452" w:rsidRPr="00F90661" w:rsidRDefault="0009445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D4F94" w:rsidRPr="00F90661" w:rsidRDefault="00AD4F94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D4F94" w:rsidRPr="00F90661" w:rsidRDefault="00AD4F94" w:rsidP="00BE1078">
      <w:pPr>
        <w:widowControl w:val="0"/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F90661">
        <w:rPr>
          <w:b/>
          <w:color w:val="000000" w:themeColor="text1"/>
          <w:sz w:val="28"/>
          <w:szCs w:val="28"/>
        </w:rPr>
        <w:t>5.Перечень необходимых для участия в аукционе документов</w:t>
      </w:r>
    </w:p>
    <w:p w:rsidR="00AD4F94" w:rsidRPr="00F90661" w:rsidRDefault="00594833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Претенденты </w:t>
      </w:r>
      <w:r w:rsidR="00AD4F94" w:rsidRPr="00F90661">
        <w:rPr>
          <w:color w:val="000000" w:themeColor="text1"/>
          <w:sz w:val="28"/>
          <w:szCs w:val="28"/>
        </w:rPr>
        <w:t>представляют следующие документы:</w:t>
      </w:r>
    </w:p>
    <w:p w:rsidR="00AD4F94" w:rsidRPr="00F90661" w:rsidRDefault="00AD4F94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Юридические лица:</w:t>
      </w:r>
    </w:p>
    <w:p w:rsidR="000E1E14" w:rsidRPr="00F90661" w:rsidRDefault="00AD4F94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1) </w:t>
      </w:r>
      <w:r w:rsidR="00057897" w:rsidRPr="00F90661">
        <w:rPr>
          <w:color w:val="000000" w:themeColor="text1"/>
          <w:sz w:val="28"/>
          <w:szCs w:val="28"/>
        </w:rPr>
        <w:t>Заявку</w:t>
      </w:r>
      <w:r w:rsidR="000E1E14" w:rsidRPr="00F90661">
        <w:rPr>
          <w:color w:val="000000" w:themeColor="text1"/>
          <w:sz w:val="28"/>
          <w:szCs w:val="28"/>
        </w:rPr>
        <w:t xml:space="preserve"> на участие в аукционе;</w:t>
      </w:r>
    </w:p>
    <w:p w:rsidR="00AD4F94" w:rsidRPr="00F90661" w:rsidRDefault="000E1E14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2) </w:t>
      </w:r>
      <w:r w:rsidR="00AD4F94" w:rsidRPr="00F90661">
        <w:rPr>
          <w:color w:val="000000" w:themeColor="text1"/>
          <w:sz w:val="28"/>
          <w:szCs w:val="28"/>
        </w:rPr>
        <w:t>Заверенные</w:t>
      </w:r>
      <w:r w:rsidRPr="00F90661">
        <w:rPr>
          <w:color w:val="000000" w:themeColor="text1"/>
          <w:sz w:val="28"/>
          <w:szCs w:val="28"/>
        </w:rPr>
        <w:t xml:space="preserve"> копии учредительных документов (Устав, </w:t>
      </w:r>
      <w:r w:rsidR="00AD2F6C" w:rsidRPr="00F90661">
        <w:rPr>
          <w:color w:val="000000" w:themeColor="text1"/>
          <w:sz w:val="28"/>
          <w:szCs w:val="28"/>
        </w:rPr>
        <w:t>свидетельство о постановке на учет, выписка из ЕГРЮЛ/ЕГРИП)</w:t>
      </w:r>
      <w:r w:rsidRPr="00F90661">
        <w:rPr>
          <w:color w:val="000000" w:themeColor="text1"/>
          <w:sz w:val="28"/>
          <w:szCs w:val="28"/>
        </w:rPr>
        <w:t>;</w:t>
      </w:r>
    </w:p>
    <w:p w:rsidR="00AD4F94" w:rsidRPr="00F90661" w:rsidRDefault="00AD2F6C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 3) </w:t>
      </w:r>
      <w:r w:rsidR="00AD4F94" w:rsidRPr="00F90661">
        <w:rPr>
          <w:color w:val="000000" w:themeColor="text1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Pr="00F90661">
        <w:rPr>
          <w:color w:val="000000" w:themeColor="text1"/>
          <w:sz w:val="28"/>
          <w:szCs w:val="28"/>
        </w:rPr>
        <w:t>дического лица без доверенности;</w:t>
      </w:r>
    </w:p>
    <w:p w:rsidR="00AD2F6C" w:rsidRPr="00F90661" w:rsidRDefault="00AD2F6C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lastRenderedPageBreak/>
        <w:t>4) Информацию о непроведении ликвидации ю</w:t>
      </w:r>
      <w:r w:rsidR="00057897" w:rsidRPr="00F90661">
        <w:rPr>
          <w:color w:val="000000" w:themeColor="text1"/>
          <w:sz w:val="28"/>
          <w:szCs w:val="28"/>
        </w:rPr>
        <w:t xml:space="preserve">ридического лица, об отсутствии решения </w:t>
      </w:r>
      <w:r w:rsidRPr="00F90661">
        <w:rPr>
          <w:color w:val="000000" w:themeColor="text1"/>
          <w:sz w:val="28"/>
          <w:szCs w:val="28"/>
        </w:rPr>
        <w:t xml:space="preserve">арбитражного суда о признании заявителя </w:t>
      </w:r>
      <w:r w:rsidR="00057897" w:rsidRPr="00F90661">
        <w:rPr>
          <w:color w:val="000000" w:themeColor="text1"/>
          <w:sz w:val="28"/>
          <w:szCs w:val="28"/>
        </w:rPr>
        <w:t>несостоятельным (банкротом) и об открытии конкурсного производства;</w:t>
      </w:r>
    </w:p>
    <w:p w:rsidR="00057897" w:rsidRPr="00F90661" w:rsidRDefault="00057897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5) документ, подтверждающий внесение задатка;</w:t>
      </w:r>
    </w:p>
    <w:p w:rsidR="00057897" w:rsidRPr="00F90661" w:rsidRDefault="00AD4F94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Физические лица: </w:t>
      </w:r>
    </w:p>
    <w:p w:rsidR="00057897" w:rsidRPr="00F90661" w:rsidRDefault="00057897" w:rsidP="00BE1078">
      <w:pPr>
        <w:pStyle w:val="ac"/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Заявку на участие в аукционе;</w:t>
      </w:r>
    </w:p>
    <w:p w:rsidR="00AD4F94" w:rsidRPr="00F90661" w:rsidRDefault="00057897" w:rsidP="00BE1078">
      <w:pPr>
        <w:pStyle w:val="ac"/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Копию</w:t>
      </w:r>
      <w:r w:rsidR="00AD4F94" w:rsidRPr="00F90661">
        <w:rPr>
          <w:color w:val="000000" w:themeColor="text1"/>
          <w:sz w:val="28"/>
          <w:szCs w:val="28"/>
        </w:rPr>
        <w:t xml:space="preserve"> всех листов доку</w:t>
      </w:r>
      <w:r w:rsidRPr="00F90661">
        <w:rPr>
          <w:color w:val="000000" w:themeColor="text1"/>
          <w:sz w:val="28"/>
          <w:szCs w:val="28"/>
        </w:rPr>
        <w:t>мента, удостоверяющего личность;</w:t>
      </w:r>
    </w:p>
    <w:p w:rsidR="00057897" w:rsidRPr="00F90661" w:rsidRDefault="00057897" w:rsidP="00BE1078">
      <w:pPr>
        <w:pStyle w:val="ac"/>
        <w:numPr>
          <w:ilvl w:val="0"/>
          <w:numId w:val="17"/>
        </w:num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Документ, подтверждающий внесение задатка.</w:t>
      </w:r>
    </w:p>
    <w:p w:rsidR="00AD4F94" w:rsidRPr="00F90661" w:rsidRDefault="00AD4F94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В случае если от имени претендента действует его представитель по доверенности, к заявке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D4F94" w:rsidRPr="00F90661" w:rsidRDefault="00AD4F94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Претендент приобретает статус участника аукциона с момента оформления</w:t>
      </w:r>
      <w:r w:rsidR="00606C63" w:rsidRPr="00F90661">
        <w:rPr>
          <w:color w:val="000000" w:themeColor="text1"/>
          <w:sz w:val="28"/>
          <w:szCs w:val="28"/>
        </w:rPr>
        <w:t xml:space="preserve"> организатором</w:t>
      </w:r>
      <w:r w:rsidRPr="00F90661">
        <w:rPr>
          <w:color w:val="000000" w:themeColor="text1"/>
          <w:sz w:val="28"/>
          <w:szCs w:val="28"/>
        </w:rPr>
        <w:t xml:space="preserve"> протокола о признании претендентов участниками аукциона.</w:t>
      </w:r>
    </w:p>
    <w:p w:rsidR="00224DE2" w:rsidRPr="00F90661" w:rsidRDefault="00224DE2" w:rsidP="00BE1078">
      <w:pPr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24DE2" w:rsidRPr="00F90661" w:rsidRDefault="00224DE2" w:rsidP="00BE1078">
      <w:pPr>
        <w:widowControl w:val="0"/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F90661">
        <w:rPr>
          <w:b/>
          <w:bCs/>
          <w:color w:val="000000" w:themeColor="text1"/>
          <w:sz w:val="28"/>
          <w:szCs w:val="28"/>
        </w:rPr>
        <w:t>6. Срок, место и порядок предоставления аукционной документации</w:t>
      </w:r>
    </w:p>
    <w:p w:rsidR="00224DE2" w:rsidRPr="00F90661" w:rsidRDefault="00224DE2" w:rsidP="00BE1078">
      <w:pPr>
        <w:widowControl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Лицо, желающее приобрести муниципальное имущество (претендент), имеет право на ознакомление с аукционной документацией с </w:t>
      </w:r>
      <w:r w:rsidR="00A34A97" w:rsidRPr="00F90661">
        <w:rPr>
          <w:color w:val="000000" w:themeColor="text1"/>
          <w:sz w:val="28"/>
          <w:szCs w:val="28"/>
        </w:rPr>
        <w:t>28.03.2024</w:t>
      </w:r>
      <w:r w:rsidRPr="00F90661">
        <w:rPr>
          <w:color w:val="000000" w:themeColor="text1"/>
          <w:sz w:val="28"/>
          <w:szCs w:val="28"/>
        </w:rPr>
        <w:t xml:space="preserve"> г. по </w:t>
      </w:r>
      <w:r w:rsidR="00A34A97" w:rsidRPr="00F90661">
        <w:rPr>
          <w:color w:val="000000" w:themeColor="text1"/>
          <w:sz w:val="28"/>
          <w:szCs w:val="28"/>
        </w:rPr>
        <w:t>27.04.2024</w:t>
      </w:r>
      <w:r w:rsidRPr="00F90661">
        <w:rPr>
          <w:color w:val="000000" w:themeColor="text1"/>
          <w:sz w:val="28"/>
          <w:szCs w:val="28"/>
        </w:rPr>
        <w:t xml:space="preserve"> г. с 09 час. 00 мин. до 13 час. 00 мин. и с 14 час. 00 мин. до 17 час. 00 мин. часов по адресу: Новосибирская область, Чановский райо</w:t>
      </w:r>
      <w:r w:rsidR="00A34A97" w:rsidRPr="00F90661">
        <w:rPr>
          <w:color w:val="000000" w:themeColor="text1"/>
          <w:sz w:val="28"/>
          <w:szCs w:val="28"/>
        </w:rPr>
        <w:t>н, р.п. Чаны, ул. </w:t>
      </w:r>
      <w:r w:rsidRPr="00F90661">
        <w:rPr>
          <w:color w:val="000000" w:themeColor="text1"/>
          <w:sz w:val="28"/>
          <w:szCs w:val="28"/>
        </w:rPr>
        <w:t>Советская, 118, каб. № 29. Контактное лицо: Цырукина Яна Леонидовна (8 383 67) 21-468.</w:t>
      </w:r>
    </w:p>
    <w:p w:rsidR="00224DE2" w:rsidRPr="00F90661" w:rsidRDefault="00224DE2" w:rsidP="00BE1078">
      <w:pPr>
        <w:widowControl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Аукционная документация предоставляется в письменной форме в прошитом виде, скрепленная печатью организатора аукциона. Документация предоставляется бесплатно. </w:t>
      </w:r>
    </w:p>
    <w:p w:rsidR="00224DE2" w:rsidRPr="00F90661" w:rsidRDefault="00224DE2" w:rsidP="00BE1078">
      <w:pPr>
        <w:widowControl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Ознакомиться с аукционной документацией можно на официальном сайте торгов </w:t>
      </w:r>
      <w:hyperlink r:id="rId8" w:history="1">
        <w:r w:rsidRPr="00F90661">
          <w:rPr>
            <w:rStyle w:val="a6"/>
            <w:color w:val="000000" w:themeColor="text1"/>
            <w:sz w:val="28"/>
            <w:szCs w:val="28"/>
            <w:lang w:val="en-US"/>
          </w:rPr>
          <w:t>www</w:t>
        </w:r>
        <w:r w:rsidRPr="00F90661">
          <w:rPr>
            <w:rStyle w:val="a6"/>
            <w:color w:val="000000" w:themeColor="text1"/>
            <w:sz w:val="28"/>
            <w:szCs w:val="28"/>
          </w:rPr>
          <w:t>.</w:t>
        </w:r>
        <w:r w:rsidRPr="00F90661">
          <w:rPr>
            <w:rStyle w:val="a6"/>
            <w:color w:val="000000" w:themeColor="text1"/>
            <w:sz w:val="28"/>
            <w:szCs w:val="28"/>
            <w:lang w:val="en-US"/>
          </w:rPr>
          <w:t>torgi</w:t>
        </w:r>
        <w:r w:rsidRPr="00F90661">
          <w:rPr>
            <w:rStyle w:val="a6"/>
            <w:color w:val="000000" w:themeColor="text1"/>
            <w:sz w:val="28"/>
            <w:szCs w:val="28"/>
          </w:rPr>
          <w:t>.</w:t>
        </w:r>
        <w:r w:rsidRPr="00F90661">
          <w:rPr>
            <w:rStyle w:val="a6"/>
            <w:color w:val="000000" w:themeColor="text1"/>
            <w:sz w:val="28"/>
            <w:szCs w:val="28"/>
            <w:lang w:val="en-US"/>
          </w:rPr>
          <w:t>gov</w:t>
        </w:r>
        <w:r w:rsidRPr="00F90661">
          <w:rPr>
            <w:rStyle w:val="a6"/>
            <w:color w:val="000000" w:themeColor="text1"/>
            <w:sz w:val="28"/>
            <w:szCs w:val="28"/>
          </w:rPr>
          <w:t>.</w:t>
        </w:r>
        <w:r w:rsidRPr="00F90661"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 w:rsidRPr="00F90661">
        <w:rPr>
          <w:color w:val="000000" w:themeColor="text1"/>
          <w:sz w:val="28"/>
          <w:szCs w:val="28"/>
        </w:rPr>
        <w:t xml:space="preserve">, на сайте органа местного самоуправления </w:t>
      </w:r>
      <w:hyperlink r:id="rId9" w:history="1">
        <w:r w:rsidRPr="00F90661">
          <w:rPr>
            <w:rStyle w:val="a6"/>
            <w:color w:val="000000" w:themeColor="text1"/>
            <w:sz w:val="28"/>
            <w:szCs w:val="28"/>
          </w:rPr>
          <w:t>http://chany.nso.ru</w:t>
        </w:r>
      </w:hyperlink>
      <w:r w:rsidRPr="00F90661">
        <w:rPr>
          <w:color w:val="000000" w:themeColor="text1"/>
          <w:sz w:val="28"/>
          <w:szCs w:val="28"/>
        </w:rPr>
        <w:t xml:space="preserve">, на электронной площадке РТС-тендер </w:t>
      </w:r>
      <w:hyperlink r:id="rId10" w:history="1">
        <w:r w:rsidRPr="00F90661">
          <w:rPr>
            <w:rStyle w:val="a6"/>
            <w:color w:val="000000" w:themeColor="text1"/>
            <w:sz w:val="28"/>
            <w:szCs w:val="28"/>
          </w:rPr>
          <w:t>www.rts-tender.ru</w:t>
        </w:r>
      </w:hyperlink>
      <w:r w:rsidRPr="00F90661">
        <w:rPr>
          <w:color w:val="000000" w:themeColor="text1"/>
          <w:sz w:val="28"/>
          <w:szCs w:val="28"/>
        </w:rPr>
        <w:t>.</w:t>
      </w:r>
    </w:p>
    <w:p w:rsidR="00224DE2" w:rsidRPr="00F90661" w:rsidRDefault="00224DE2" w:rsidP="00BE1078">
      <w:pPr>
        <w:widowControl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 (Приложение № 2). </w:t>
      </w:r>
    </w:p>
    <w:p w:rsidR="00224DE2" w:rsidRPr="00F90661" w:rsidRDefault="00224DE2" w:rsidP="00BE1078">
      <w:pPr>
        <w:widowControl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документации, если указанный запрос поступил к нему не позднее чем за три рабочих дня до </w:t>
      </w:r>
      <w:r w:rsidRPr="00F90661">
        <w:rPr>
          <w:color w:val="000000" w:themeColor="text1"/>
          <w:sz w:val="28"/>
          <w:szCs w:val="28"/>
        </w:rPr>
        <w:lastRenderedPageBreak/>
        <w:t>даты окончания срока подачи заявок на участие в аукционе.</w:t>
      </w:r>
    </w:p>
    <w:p w:rsidR="00224DE2" w:rsidRPr="00F90661" w:rsidRDefault="00224DE2" w:rsidP="00BE1078">
      <w:pPr>
        <w:widowControl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РФ для размещения информации о проведении торгов www.torgi.gov.ru с указанием предмета запроса, но без указания заинтересованного лица, от которого поступил запрос. Разъяснение положений аукционной документации не должно изменять ее суть.</w:t>
      </w:r>
    </w:p>
    <w:p w:rsidR="00224DE2" w:rsidRPr="00F90661" w:rsidRDefault="00224DE2" w:rsidP="00BE1078">
      <w:pPr>
        <w:widowControl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224DE2" w:rsidRPr="00F90661" w:rsidRDefault="00224DE2" w:rsidP="00BE1078">
      <w:pPr>
        <w:widowControl w:val="0"/>
        <w:spacing w:line="276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 w:rsidRPr="00F90661">
        <w:rPr>
          <w:b/>
          <w:color w:val="000000" w:themeColor="text1"/>
          <w:sz w:val="28"/>
          <w:szCs w:val="28"/>
        </w:rPr>
        <w:t>7.</w:t>
      </w:r>
      <w:r w:rsidRPr="00F90661">
        <w:rPr>
          <w:b/>
          <w:color w:val="000000" w:themeColor="text1"/>
          <w:sz w:val="23"/>
          <w:szCs w:val="23"/>
        </w:rPr>
        <w:t xml:space="preserve"> </w:t>
      </w:r>
      <w:r w:rsidRPr="00F90661">
        <w:rPr>
          <w:b/>
          <w:color w:val="000000" w:themeColor="text1"/>
          <w:sz w:val="28"/>
          <w:szCs w:val="28"/>
        </w:rPr>
        <w:t>Внесение изменений и дополнений в аукционную документацию</w:t>
      </w:r>
    </w:p>
    <w:p w:rsidR="00224DE2" w:rsidRPr="00F90661" w:rsidRDefault="00224DE2" w:rsidP="00BE1078">
      <w:pPr>
        <w:widowControl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Организатор аукциона по собственной инициативе или в соответствии с запросом претендента на участие в аукционе вправе внести изменения в аукционную документацию не позднее, чем за пять дней до дня окончания срока подачи заявок на участие в аукционе.</w:t>
      </w:r>
    </w:p>
    <w:p w:rsidR="00224DE2" w:rsidRPr="00F90661" w:rsidRDefault="00224DE2" w:rsidP="00BE1078">
      <w:pPr>
        <w:widowControl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В течение одного дня со дня принятия решения о внесении изменений в аукционную документацию такие изменения размещаются организатором аукциона на официальном сайте торгов </w:t>
      </w:r>
      <w:hyperlink r:id="rId11" w:history="1">
        <w:r w:rsidRPr="00F90661">
          <w:rPr>
            <w:rStyle w:val="a6"/>
            <w:color w:val="000000" w:themeColor="text1"/>
            <w:sz w:val="28"/>
            <w:szCs w:val="28"/>
            <w:lang w:val="en-US"/>
          </w:rPr>
          <w:t>www</w:t>
        </w:r>
        <w:r w:rsidRPr="00F90661">
          <w:rPr>
            <w:rStyle w:val="a6"/>
            <w:color w:val="000000" w:themeColor="text1"/>
            <w:sz w:val="28"/>
            <w:szCs w:val="28"/>
          </w:rPr>
          <w:t>.</w:t>
        </w:r>
        <w:r w:rsidRPr="00F90661">
          <w:rPr>
            <w:rStyle w:val="a6"/>
            <w:color w:val="000000" w:themeColor="text1"/>
            <w:sz w:val="28"/>
            <w:szCs w:val="28"/>
            <w:lang w:val="en-US"/>
          </w:rPr>
          <w:t>torgi</w:t>
        </w:r>
        <w:r w:rsidRPr="00F90661">
          <w:rPr>
            <w:rStyle w:val="a6"/>
            <w:color w:val="000000" w:themeColor="text1"/>
            <w:sz w:val="28"/>
            <w:szCs w:val="28"/>
          </w:rPr>
          <w:t>.</w:t>
        </w:r>
        <w:r w:rsidRPr="00F90661">
          <w:rPr>
            <w:rStyle w:val="a6"/>
            <w:color w:val="000000" w:themeColor="text1"/>
            <w:sz w:val="28"/>
            <w:szCs w:val="28"/>
            <w:lang w:val="en-US"/>
          </w:rPr>
          <w:t>gov</w:t>
        </w:r>
        <w:r w:rsidRPr="00F90661">
          <w:rPr>
            <w:rStyle w:val="a6"/>
            <w:color w:val="000000" w:themeColor="text1"/>
            <w:sz w:val="28"/>
            <w:szCs w:val="28"/>
          </w:rPr>
          <w:t>.</w:t>
        </w:r>
        <w:r w:rsidRPr="00F90661"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 w:rsidRPr="00F90661">
        <w:rPr>
          <w:color w:val="000000" w:themeColor="text1"/>
          <w:sz w:val="28"/>
          <w:szCs w:val="28"/>
        </w:rPr>
        <w:t xml:space="preserve">, официальном сайте администрации Чановского района Новосибирской области </w:t>
      </w:r>
      <w:hyperlink r:id="rId12" w:history="1">
        <w:r w:rsidRPr="00F90661">
          <w:rPr>
            <w:rStyle w:val="a6"/>
            <w:color w:val="000000" w:themeColor="text1"/>
            <w:sz w:val="28"/>
            <w:szCs w:val="28"/>
          </w:rPr>
          <w:t>http://chany.nso.ru</w:t>
        </w:r>
      </w:hyperlink>
      <w:r w:rsidRPr="00F90661">
        <w:rPr>
          <w:color w:val="000000" w:themeColor="text1"/>
          <w:sz w:val="28"/>
          <w:szCs w:val="28"/>
        </w:rPr>
        <w:t xml:space="preserve">, на электронной площадке РТС-тендер </w:t>
      </w:r>
      <w:hyperlink r:id="rId13" w:history="1">
        <w:r w:rsidRPr="00F90661">
          <w:rPr>
            <w:rStyle w:val="a6"/>
            <w:color w:val="000000" w:themeColor="text1"/>
            <w:sz w:val="28"/>
            <w:szCs w:val="28"/>
          </w:rPr>
          <w:t>www.rts-tender.ru</w:t>
        </w:r>
      </w:hyperlink>
      <w:r w:rsidRPr="00F90661">
        <w:rPr>
          <w:color w:val="000000" w:themeColor="text1"/>
          <w:sz w:val="28"/>
          <w:szCs w:val="28"/>
        </w:rPr>
        <w:t>, а также направляются всем претендентам на участие в аукционе, которым была предоставлена аукционная документация.</w:t>
      </w:r>
    </w:p>
    <w:p w:rsidR="00224DE2" w:rsidRPr="00F90661" w:rsidRDefault="00224DE2" w:rsidP="00BE1078">
      <w:pPr>
        <w:widowControl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224DE2" w:rsidRPr="00F90661" w:rsidRDefault="00224DE2" w:rsidP="00BE1078">
      <w:pPr>
        <w:widowControl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F90661">
        <w:rPr>
          <w:b/>
          <w:color w:val="000000" w:themeColor="text1"/>
          <w:sz w:val="28"/>
          <w:szCs w:val="28"/>
        </w:rPr>
        <w:t>8. Отказ от проведения аукциона</w:t>
      </w:r>
    </w:p>
    <w:p w:rsidR="00224DE2" w:rsidRPr="00F90661" w:rsidRDefault="00224DE2" w:rsidP="00BE1078">
      <w:pPr>
        <w:widowControl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Организатор аукциона вправе отказаться от проведения аукциона не позднее, чем за 3 дня до даты окончания срока подачи заявок на участие в аукционе.</w:t>
      </w:r>
    </w:p>
    <w:p w:rsidR="00224DE2" w:rsidRPr="00F90661" w:rsidRDefault="00224DE2" w:rsidP="00BE1078">
      <w:pPr>
        <w:widowControl w:val="0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Извещение об отказе размещаются организатором аукциона на официальном сайте торгов </w:t>
      </w:r>
      <w:hyperlink r:id="rId14" w:history="1">
        <w:r w:rsidRPr="00F90661">
          <w:rPr>
            <w:rStyle w:val="a6"/>
            <w:color w:val="000000" w:themeColor="text1"/>
            <w:sz w:val="28"/>
            <w:szCs w:val="28"/>
            <w:lang w:val="en-US"/>
          </w:rPr>
          <w:t>www</w:t>
        </w:r>
        <w:r w:rsidRPr="00F90661">
          <w:rPr>
            <w:rStyle w:val="a6"/>
            <w:color w:val="000000" w:themeColor="text1"/>
            <w:sz w:val="28"/>
            <w:szCs w:val="28"/>
          </w:rPr>
          <w:t>.</w:t>
        </w:r>
        <w:r w:rsidRPr="00F90661">
          <w:rPr>
            <w:rStyle w:val="a6"/>
            <w:color w:val="000000" w:themeColor="text1"/>
            <w:sz w:val="28"/>
            <w:szCs w:val="28"/>
            <w:lang w:val="en-US"/>
          </w:rPr>
          <w:t>torgi</w:t>
        </w:r>
        <w:r w:rsidRPr="00F90661">
          <w:rPr>
            <w:rStyle w:val="a6"/>
            <w:color w:val="000000" w:themeColor="text1"/>
            <w:sz w:val="28"/>
            <w:szCs w:val="28"/>
          </w:rPr>
          <w:t>.</w:t>
        </w:r>
        <w:r w:rsidRPr="00F90661">
          <w:rPr>
            <w:rStyle w:val="a6"/>
            <w:color w:val="000000" w:themeColor="text1"/>
            <w:sz w:val="28"/>
            <w:szCs w:val="28"/>
            <w:lang w:val="en-US"/>
          </w:rPr>
          <w:t>gov</w:t>
        </w:r>
        <w:r w:rsidRPr="00F90661">
          <w:rPr>
            <w:rStyle w:val="a6"/>
            <w:color w:val="000000" w:themeColor="text1"/>
            <w:sz w:val="28"/>
            <w:szCs w:val="28"/>
          </w:rPr>
          <w:t>.</w:t>
        </w:r>
        <w:r w:rsidRPr="00F90661">
          <w:rPr>
            <w:rStyle w:val="a6"/>
            <w:color w:val="000000" w:themeColor="text1"/>
            <w:sz w:val="28"/>
            <w:szCs w:val="28"/>
            <w:lang w:val="en-US"/>
          </w:rPr>
          <w:t>ru</w:t>
        </w:r>
      </w:hyperlink>
      <w:r w:rsidRPr="00F90661">
        <w:rPr>
          <w:color w:val="000000" w:themeColor="text1"/>
          <w:sz w:val="28"/>
          <w:szCs w:val="28"/>
        </w:rPr>
        <w:t xml:space="preserve">, официальном сайте администрации Чановского района Новосибирской области </w:t>
      </w:r>
      <w:hyperlink r:id="rId15" w:history="1">
        <w:r w:rsidRPr="00F90661">
          <w:rPr>
            <w:rStyle w:val="a6"/>
            <w:color w:val="000000" w:themeColor="text1"/>
            <w:sz w:val="28"/>
            <w:szCs w:val="28"/>
          </w:rPr>
          <w:t>http://chany.nso.ru</w:t>
        </w:r>
      </w:hyperlink>
      <w:r w:rsidRPr="00F90661">
        <w:rPr>
          <w:color w:val="000000" w:themeColor="text1"/>
          <w:sz w:val="28"/>
          <w:szCs w:val="28"/>
        </w:rPr>
        <w:t xml:space="preserve"> в течение одного дня со дня принятия указанного решения организатором аукциона направляются соответствующие уведомления всем кандидатам, подавшим заявки на участие в аукционе.</w:t>
      </w:r>
    </w:p>
    <w:p w:rsidR="00224DE2" w:rsidRPr="00F90661" w:rsidRDefault="00224DE2" w:rsidP="00BE1078">
      <w:pPr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24DE2" w:rsidRPr="00F90661" w:rsidRDefault="00224DE2" w:rsidP="00BE1078">
      <w:pPr>
        <w:widowControl w:val="0"/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F90661">
        <w:rPr>
          <w:b/>
          <w:color w:val="000000" w:themeColor="text1"/>
          <w:sz w:val="28"/>
          <w:szCs w:val="28"/>
        </w:rPr>
        <w:t>9. Требование о внесении задатка, размер задатка, срок</w:t>
      </w:r>
    </w:p>
    <w:p w:rsidR="00224DE2" w:rsidRPr="00F90661" w:rsidRDefault="00224DE2" w:rsidP="00BE1078">
      <w:pPr>
        <w:widowControl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F90661">
        <w:rPr>
          <w:b/>
          <w:color w:val="000000" w:themeColor="text1"/>
          <w:sz w:val="28"/>
          <w:szCs w:val="28"/>
        </w:rPr>
        <w:t>и порядок внесения задатка, реквизиты счета для перечисления задатка</w:t>
      </w:r>
    </w:p>
    <w:p w:rsidR="00224DE2" w:rsidRPr="00F90661" w:rsidRDefault="00224DE2" w:rsidP="00BE1078">
      <w:pPr>
        <w:widowControl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Для участия в аукционе устанавливается задаток в размере: 20 % от начального (минимального) размера арендной платы – </w:t>
      </w:r>
      <w:r w:rsidR="00460679" w:rsidRPr="00F90661">
        <w:rPr>
          <w:color w:val="000000" w:themeColor="text1"/>
          <w:sz w:val="28"/>
          <w:szCs w:val="28"/>
        </w:rPr>
        <w:t>622 280 (шестьсот двадцать две тысячи двести восемьдесят) рублей 00 копеек</w:t>
      </w:r>
      <w:r w:rsidRPr="00F90661">
        <w:rPr>
          <w:color w:val="000000" w:themeColor="text1"/>
          <w:sz w:val="28"/>
          <w:szCs w:val="28"/>
        </w:rPr>
        <w:t xml:space="preserve">. </w:t>
      </w:r>
    </w:p>
    <w:p w:rsidR="00224DE2" w:rsidRPr="00F90661" w:rsidRDefault="00224DE2" w:rsidP="00BE1078">
      <w:pPr>
        <w:widowControl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Сумма задатка перечисляется по следующим реквизитам: УФК по </w:t>
      </w:r>
      <w:r w:rsidRPr="00F90661">
        <w:rPr>
          <w:color w:val="000000" w:themeColor="text1"/>
          <w:sz w:val="28"/>
          <w:szCs w:val="28"/>
        </w:rPr>
        <w:lastRenderedPageBreak/>
        <w:t xml:space="preserve">Новосибирской области (Администрация Чановского района Новосибирской области л/сч 05513022120, ИНН 5415000141, КПП 541501001, ОКТМО 50656151, казначейский счет 03232643506560005100, единый казначейский счет 40102810445370000043 в СИБИРСКОЕ ГУ БАНКА РОССИИ// УФК по Новосибирской обл. г. Новосибирск, </w:t>
      </w:r>
      <w:r w:rsidR="00460679" w:rsidRPr="00F90661">
        <w:rPr>
          <w:color w:val="000000" w:themeColor="text1"/>
          <w:sz w:val="28"/>
          <w:szCs w:val="28"/>
        </w:rPr>
        <w:t xml:space="preserve">КБК 00000000000000000510, </w:t>
      </w:r>
      <w:r w:rsidRPr="00F90661">
        <w:rPr>
          <w:color w:val="000000" w:themeColor="text1"/>
          <w:sz w:val="28"/>
          <w:szCs w:val="28"/>
        </w:rPr>
        <w:t>БИК 015004950. В поле назначения платежа указать: «Внесение задатка для обеспечения участия в аукционе</w:t>
      </w:r>
      <w:r w:rsidR="00966FC1" w:rsidRPr="00F90661">
        <w:rPr>
          <w:color w:val="000000" w:themeColor="text1"/>
          <w:sz w:val="28"/>
          <w:szCs w:val="28"/>
        </w:rPr>
        <w:t xml:space="preserve"> на право заключения договора аренды муниципального имущества</w:t>
      </w:r>
      <w:r w:rsidRPr="00F90661">
        <w:rPr>
          <w:color w:val="000000" w:themeColor="text1"/>
          <w:sz w:val="28"/>
          <w:szCs w:val="28"/>
        </w:rPr>
        <w:t>».</w:t>
      </w:r>
    </w:p>
    <w:p w:rsidR="00224DE2" w:rsidRPr="00F90661" w:rsidRDefault="00224DE2" w:rsidP="00BE1078">
      <w:pPr>
        <w:widowControl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Сумма задатка возвращается участникам аукциона, за исключением его победителя, в течение пяти дней с даты подведения итогов аукциона.</w:t>
      </w:r>
    </w:p>
    <w:p w:rsidR="00224DE2" w:rsidRPr="00F90661" w:rsidRDefault="00224DE2" w:rsidP="00BE1078">
      <w:pPr>
        <w:widowControl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Задаток должен поступить на указанный счет не позднее </w:t>
      </w:r>
      <w:r w:rsidR="00460679" w:rsidRPr="00F90661">
        <w:rPr>
          <w:color w:val="000000" w:themeColor="text1"/>
          <w:sz w:val="28"/>
          <w:szCs w:val="28"/>
        </w:rPr>
        <w:t xml:space="preserve">27.04.2024 </w:t>
      </w:r>
      <w:r w:rsidRPr="00F90661">
        <w:rPr>
          <w:color w:val="000000" w:themeColor="text1"/>
          <w:sz w:val="28"/>
          <w:szCs w:val="28"/>
        </w:rPr>
        <w:t>г.</w:t>
      </w:r>
    </w:p>
    <w:p w:rsidR="00224DE2" w:rsidRPr="00F90661" w:rsidRDefault="00224DE2" w:rsidP="00BE1078">
      <w:pPr>
        <w:widowControl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224DE2" w:rsidRPr="00F90661" w:rsidRDefault="00224DE2" w:rsidP="00BE1078">
      <w:pPr>
        <w:widowControl w:val="0"/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F90661">
        <w:rPr>
          <w:b/>
          <w:color w:val="000000" w:themeColor="text1"/>
          <w:sz w:val="28"/>
          <w:szCs w:val="28"/>
        </w:rPr>
        <w:t>10. Требования к участникам аукциона</w:t>
      </w:r>
    </w:p>
    <w:p w:rsidR="00224DE2" w:rsidRPr="00F90661" w:rsidRDefault="00966FC1" w:rsidP="00BE1078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Участниками аукциона</w:t>
      </w:r>
      <w:r w:rsidR="00224DE2" w:rsidRPr="00F90661">
        <w:rPr>
          <w:color w:val="000000" w:themeColor="text1"/>
          <w:sz w:val="28"/>
          <w:szCs w:val="28"/>
        </w:rPr>
        <w:t xml:space="preserve"> могут быть любые физические и</w:t>
      </w:r>
      <w:r w:rsidRPr="00F90661">
        <w:rPr>
          <w:color w:val="000000" w:themeColor="text1"/>
          <w:sz w:val="28"/>
          <w:szCs w:val="28"/>
        </w:rPr>
        <w:t xml:space="preserve"> </w:t>
      </w:r>
      <w:r w:rsidR="00224DE2" w:rsidRPr="00F90661">
        <w:rPr>
          <w:color w:val="000000" w:themeColor="text1"/>
          <w:sz w:val="28"/>
          <w:szCs w:val="28"/>
        </w:rPr>
        <w:t xml:space="preserve">юридические лица, независимо от организационно - правовой формы, </w:t>
      </w:r>
      <w:r w:rsidR="0025447F" w:rsidRPr="00F90661">
        <w:rPr>
          <w:color w:val="000000" w:themeColor="text1"/>
          <w:sz w:val="28"/>
          <w:szCs w:val="28"/>
        </w:rPr>
        <w:t>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Претендент не допускается к участию в аукционе по следующим основаниям:</w:t>
      </w:r>
    </w:p>
    <w:p w:rsidR="00224DE2" w:rsidRPr="00F90661" w:rsidRDefault="00224DE2" w:rsidP="00BE1078">
      <w:pPr>
        <w:widowControl w:val="0"/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1) претендент находится в процессе реорганизации или ликвидации юридического лица;</w:t>
      </w:r>
    </w:p>
    <w:p w:rsidR="00224DE2" w:rsidRPr="00F90661" w:rsidRDefault="00224DE2" w:rsidP="00BE1078">
      <w:pPr>
        <w:widowControl w:val="0"/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2) в отношении юридического лица, индивидуального предпринимателя проводится процедура банкротства;</w:t>
      </w:r>
    </w:p>
    <w:p w:rsidR="00224DE2" w:rsidRPr="00F90661" w:rsidRDefault="00224DE2" w:rsidP="00BE1078">
      <w:pPr>
        <w:widowControl w:val="0"/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3) его деятельность приостановлена в порядке, предусмотренном Кодексом РФ об административных правонарушениях, на день рассмотрения заявки на участие в аукционе;</w:t>
      </w:r>
    </w:p>
    <w:p w:rsidR="00224DE2" w:rsidRPr="00F90661" w:rsidRDefault="00224DE2" w:rsidP="00BE1078">
      <w:pPr>
        <w:widowControl w:val="0"/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4) представлены не все документы в соответствии с перечнем, указанным в</w:t>
      </w:r>
    </w:p>
    <w:p w:rsidR="00224DE2" w:rsidRPr="00F90661" w:rsidRDefault="00224DE2" w:rsidP="00BE1078">
      <w:pPr>
        <w:widowControl w:val="0"/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настоящем информационном сообщении, или оформление указанных документов не соответствует законодательству Российской Федерации;</w:t>
      </w:r>
    </w:p>
    <w:p w:rsidR="00224DE2" w:rsidRPr="00F90661" w:rsidRDefault="00224DE2" w:rsidP="00BE1078">
      <w:pPr>
        <w:widowControl w:val="0"/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5) заявка подана лицом, не уполномоченным претендентом на осуществление таких действий;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6) не подтверждено поступление в установленный срок задатка на счет, указанный в информационном сообщении.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Перечень оснований отказа претенденту в участии в аукционе является исчерпывающим. </w:t>
      </w:r>
    </w:p>
    <w:p w:rsidR="00224DE2" w:rsidRPr="00F90661" w:rsidRDefault="00224DE2" w:rsidP="00C93D52">
      <w:pPr>
        <w:widowControl w:val="0"/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</w:p>
    <w:p w:rsidR="00224DE2" w:rsidRPr="00F90661" w:rsidRDefault="00224DE2" w:rsidP="00C93D52">
      <w:pPr>
        <w:widowControl w:val="0"/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F90661">
        <w:rPr>
          <w:b/>
          <w:color w:val="000000" w:themeColor="text1"/>
          <w:sz w:val="28"/>
          <w:szCs w:val="28"/>
        </w:rPr>
        <w:t>11. Порядок определения участников аукциона</w:t>
      </w:r>
    </w:p>
    <w:p w:rsidR="00224DE2" w:rsidRPr="00F90661" w:rsidRDefault="00224DE2" w:rsidP="00C93D52">
      <w:pPr>
        <w:widowControl w:val="0"/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В день определения участников Организатор через «личный кабинет» </w:t>
      </w:r>
      <w:r w:rsidRPr="00F90661">
        <w:rPr>
          <w:color w:val="000000" w:themeColor="text1"/>
          <w:sz w:val="28"/>
          <w:szCs w:val="28"/>
        </w:rPr>
        <w:lastRenderedPageBreak/>
        <w:t>обеспечивает доступ Аукционной комиссии к поданным претендентами заявкам и документам, а также к журналу приема Заявок.</w:t>
      </w:r>
    </w:p>
    <w:p w:rsidR="00224DE2" w:rsidRPr="00F90661" w:rsidRDefault="00134743" w:rsidP="00C93D52">
      <w:pPr>
        <w:widowControl w:val="0"/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Организатор</w:t>
      </w:r>
      <w:r w:rsidR="00966FC1" w:rsidRPr="00F90661">
        <w:rPr>
          <w:color w:val="000000" w:themeColor="text1"/>
          <w:sz w:val="28"/>
          <w:szCs w:val="28"/>
        </w:rPr>
        <w:t xml:space="preserve"> </w:t>
      </w:r>
      <w:r w:rsidR="00224DE2" w:rsidRPr="00F90661">
        <w:rPr>
          <w:color w:val="000000" w:themeColor="text1"/>
          <w:sz w:val="28"/>
          <w:szCs w:val="28"/>
        </w:rPr>
        <w:t>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конкурсе, с указанием оснований отказа.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Информация об отказе в допуске к участию в конкурсе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уведомления.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Претендент приобретает статус участника с момента оформления (подписания) Протокола о признании претендентов участниками аукциона.</w:t>
      </w:r>
    </w:p>
    <w:p w:rsidR="00224DE2" w:rsidRPr="00F90661" w:rsidRDefault="00224DE2" w:rsidP="00BE1078">
      <w:pPr>
        <w:widowControl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Информация об отказе в допуске к участию в аукционе размещается на официальном сайте торгов </w:t>
      </w:r>
      <w:hyperlink r:id="rId16" w:history="1">
        <w:r w:rsidRPr="00F90661">
          <w:rPr>
            <w:rStyle w:val="a6"/>
            <w:color w:val="000000" w:themeColor="text1"/>
            <w:sz w:val="28"/>
            <w:szCs w:val="28"/>
          </w:rPr>
          <w:t>www.torgi.</w:t>
        </w:r>
        <w:r w:rsidRPr="00F90661">
          <w:rPr>
            <w:rStyle w:val="a6"/>
            <w:color w:val="000000" w:themeColor="text1"/>
            <w:sz w:val="28"/>
            <w:szCs w:val="28"/>
            <w:lang w:val="en-US"/>
          </w:rPr>
          <w:t>g</w:t>
        </w:r>
        <w:r w:rsidRPr="00F90661">
          <w:rPr>
            <w:rStyle w:val="a6"/>
            <w:color w:val="000000" w:themeColor="text1"/>
            <w:sz w:val="28"/>
            <w:szCs w:val="28"/>
          </w:rPr>
          <w:t>ov.ru</w:t>
        </w:r>
      </w:hyperlink>
      <w:r w:rsidRPr="00F90661">
        <w:rPr>
          <w:color w:val="000000" w:themeColor="text1"/>
          <w:sz w:val="28"/>
          <w:szCs w:val="28"/>
        </w:rPr>
        <w:t xml:space="preserve">, на официальном сайте администрации Чановского района Новосибирской области </w:t>
      </w:r>
      <w:hyperlink r:id="rId17" w:history="1">
        <w:r w:rsidRPr="00F90661">
          <w:rPr>
            <w:rStyle w:val="a6"/>
            <w:color w:val="000000" w:themeColor="text1"/>
            <w:sz w:val="28"/>
            <w:szCs w:val="28"/>
          </w:rPr>
          <w:t>http://chany.nso.ru</w:t>
        </w:r>
      </w:hyperlink>
      <w:r w:rsidRPr="00F90661">
        <w:rPr>
          <w:color w:val="000000" w:themeColor="text1"/>
          <w:sz w:val="28"/>
          <w:szCs w:val="28"/>
        </w:rPr>
        <w:t xml:space="preserve">  и в открытой части электронной площадки ООО «РТС-тендер» </w:t>
      </w:r>
      <w:hyperlink r:id="rId18" w:history="1">
        <w:r w:rsidRPr="00F90661">
          <w:rPr>
            <w:bCs/>
            <w:color w:val="000000" w:themeColor="text1"/>
            <w:sz w:val="28"/>
            <w:szCs w:val="28"/>
          </w:rPr>
          <w:t>www.rts-tender.ru</w:t>
        </w:r>
      </w:hyperlink>
      <w:r w:rsidRPr="00F90661">
        <w:rPr>
          <w:bCs/>
          <w:color w:val="000000" w:themeColor="text1"/>
          <w:sz w:val="28"/>
          <w:szCs w:val="28"/>
        </w:rPr>
        <w:t xml:space="preserve"> </w:t>
      </w:r>
      <w:r w:rsidRPr="00F90661">
        <w:rPr>
          <w:color w:val="000000" w:themeColor="text1"/>
          <w:sz w:val="28"/>
          <w:szCs w:val="28"/>
        </w:rPr>
        <w:t xml:space="preserve"> в срок не позднее рабочего дня, следующего за днем принятия указанного решения. </w:t>
      </w:r>
    </w:p>
    <w:p w:rsidR="00224DE2" w:rsidRPr="00F90661" w:rsidRDefault="00224DE2" w:rsidP="00BE1078">
      <w:pPr>
        <w:widowControl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224DE2" w:rsidRPr="00F90661" w:rsidRDefault="00224DE2" w:rsidP="00BE1078">
      <w:pPr>
        <w:widowControl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b/>
          <w:color w:val="000000" w:themeColor="text1"/>
          <w:sz w:val="28"/>
          <w:szCs w:val="28"/>
        </w:rPr>
        <w:t xml:space="preserve">12. </w:t>
      </w:r>
      <w:r w:rsidRPr="00F90661">
        <w:rPr>
          <w:b/>
          <w:bCs/>
          <w:color w:val="000000" w:themeColor="text1"/>
          <w:sz w:val="28"/>
          <w:szCs w:val="28"/>
        </w:rPr>
        <w:t>Порядок проведения аукциона и определения победителя аукциона</w:t>
      </w:r>
      <w:r w:rsidRPr="00F90661">
        <w:rPr>
          <w:color w:val="000000" w:themeColor="text1"/>
          <w:sz w:val="28"/>
          <w:szCs w:val="28"/>
        </w:rPr>
        <w:t xml:space="preserve">      </w:t>
      </w:r>
    </w:p>
    <w:p w:rsidR="00224DE2" w:rsidRPr="00F90661" w:rsidRDefault="00224DE2" w:rsidP="00BE1078">
      <w:pPr>
        <w:widowControl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Аукцион состоится </w:t>
      </w:r>
      <w:r w:rsidR="00BE1078" w:rsidRPr="00F90661">
        <w:rPr>
          <w:color w:val="000000" w:themeColor="text1"/>
          <w:sz w:val="28"/>
          <w:szCs w:val="28"/>
        </w:rPr>
        <w:t>03.05.2024</w:t>
      </w:r>
      <w:r w:rsidRPr="00F90661">
        <w:rPr>
          <w:b/>
          <w:color w:val="000000" w:themeColor="text1"/>
          <w:sz w:val="28"/>
          <w:szCs w:val="28"/>
        </w:rPr>
        <w:t xml:space="preserve"> </w:t>
      </w:r>
      <w:r w:rsidRPr="00F90661">
        <w:rPr>
          <w:color w:val="000000" w:themeColor="text1"/>
          <w:sz w:val="28"/>
          <w:szCs w:val="28"/>
        </w:rPr>
        <w:t>года в 15.00 часов</w:t>
      </w:r>
      <w:r w:rsidR="00BE1078" w:rsidRPr="00F90661">
        <w:rPr>
          <w:color w:val="000000" w:themeColor="text1"/>
          <w:sz w:val="28"/>
          <w:szCs w:val="28"/>
        </w:rPr>
        <w:t xml:space="preserve"> на электронной площадке ООО «РТС-тендер». </w:t>
      </w:r>
      <w:r w:rsidRPr="00F90661">
        <w:rPr>
          <w:color w:val="000000" w:themeColor="text1"/>
          <w:sz w:val="28"/>
          <w:szCs w:val="28"/>
        </w:rPr>
        <w:t xml:space="preserve">Процедура аукциона проводится путем последовательного повышения </w:t>
      </w:r>
      <w:r w:rsidR="00966FC1" w:rsidRPr="00F90661">
        <w:rPr>
          <w:color w:val="000000" w:themeColor="text1"/>
          <w:sz w:val="28"/>
          <w:szCs w:val="28"/>
        </w:rPr>
        <w:t>участниками начального размера арендной платы</w:t>
      </w:r>
      <w:r w:rsidRPr="00F90661">
        <w:rPr>
          <w:color w:val="000000" w:themeColor="text1"/>
          <w:sz w:val="28"/>
          <w:szCs w:val="28"/>
        </w:rPr>
        <w:t xml:space="preserve"> на величину, равную либо кратную величине «шага аукциона».</w:t>
      </w:r>
    </w:p>
    <w:p w:rsidR="00224DE2" w:rsidRPr="00F90661" w:rsidRDefault="00224DE2" w:rsidP="00BE1078">
      <w:pPr>
        <w:widowControl w:val="0"/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</w:t>
      </w:r>
      <w:r w:rsidR="00966FC1" w:rsidRPr="00F90661">
        <w:rPr>
          <w:color w:val="000000" w:themeColor="text1"/>
          <w:sz w:val="28"/>
          <w:szCs w:val="28"/>
        </w:rPr>
        <w:t>размере арендной платы</w:t>
      </w:r>
      <w:r w:rsidRPr="00F90661">
        <w:rPr>
          <w:color w:val="000000" w:themeColor="text1"/>
          <w:sz w:val="28"/>
          <w:szCs w:val="28"/>
        </w:rPr>
        <w:t>.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Со времени начала проведения процедуры аукциона Организатором размещается: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lastRenderedPageBreak/>
        <w:t>1) в открытой части электронной площадки - информация о начале проведения процедуры аукциона с указанием на</w:t>
      </w:r>
      <w:r w:rsidR="00966FC1" w:rsidRPr="00F90661">
        <w:rPr>
          <w:color w:val="000000" w:themeColor="text1"/>
          <w:sz w:val="28"/>
          <w:szCs w:val="28"/>
        </w:rPr>
        <w:t xml:space="preserve">именования имущества, начального размера арендной платы </w:t>
      </w:r>
      <w:r w:rsidRPr="00F90661">
        <w:rPr>
          <w:color w:val="000000" w:themeColor="text1"/>
          <w:sz w:val="28"/>
          <w:szCs w:val="28"/>
        </w:rPr>
        <w:t>и текущего «шага аукциона»;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2) в закрытой части электронной площадки - помимо информации, указанной в открытой части электронной площадки, также предложения о </w:t>
      </w:r>
      <w:r w:rsidR="00966FC1" w:rsidRPr="00F90661">
        <w:rPr>
          <w:color w:val="000000" w:themeColor="text1"/>
          <w:sz w:val="28"/>
          <w:szCs w:val="28"/>
        </w:rPr>
        <w:t>размере арендной платы</w:t>
      </w:r>
      <w:r w:rsidRPr="00F90661">
        <w:rPr>
          <w:color w:val="000000" w:themeColor="text1"/>
          <w:sz w:val="28"/>
          <w:szCs w:val="28"/>
        </w:rPr>
        <w:t xml:space="preserve"> и время их поступления, «шаг аукциона», время, оставшееся до окончания приема предложений о </w:t>
      </w:r>
      <w:r w:rsidR="00966FC1" w:rsidRPr="00F90661">
        <w:rPr>
          <w:color w:val="000000" w:themeColor="text1"/>
          <w:sz w:val="28"/>
          <w:szCs w:val="28"/>
        </w:rPr>
        <w:t>размере арендной платы</w:t>
      </w:r>
      <w:r w:rsidRPr="00F90661">
        <w:rPr>
          <w:color w:val="000000" w:themeColor="text1"/>
          <w:sz w:val="28"/>
          <w:szCs w:val="28"/>
        </w:rPr>
        <w:t>.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</w:t>
      </w:r>
      <w:r w:rsidR="00966FC1" w:rsidRPr="00F90661">
        <w:rPr>
          <w:color w:val="000000" w:themeColor="text1"/>
          <w:sz w:val="28"/>
          <w:szCs w:val="28"/>
        </w:rPr>
        <w:t>начальному размеру арендной платы</w:t>
      </w:r>
      <w:r w:rsidRPr="00F90661">
        <w:rPr>
          <w:color w:val="000000" w:themeColor="text1"/>
          <w:sz w:val="28"/>
          <w:szCs w:val="28"/>
        </w:rPr>
        <w:t>. В случае если в течение указанного времени: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1) п</w:t>
      </w:r>
      <w:r w:rsidR="00966FC1" w:rsidRPr="00F90661">
        <w:rPr>
          <w:color w:val="000000" w:themeColor="text1"/>
          <w:sz w:val="28"/>
          <w:szCs w:val="28"/>
        </w:rPr>
        <w:t>оступило предложение о начальном размере арендной платы</w:t>
      </w:r>
      <w:r w:rsidRPr="00F90661">
        <w:rPr>
          <w:color w:val="000000" w:themeColor="text1"/>
          <w:sz w:val="28"/>
          <w:szCs w:val="28"/>
        </w:rPr>
        <w:t>, то время для представления след</w:t>
      </w:r>
      <w:r w:rsidR="00966FC1" w:rsidRPr="00F90661">
        <w:rPr>
          <w:color w:val="000000" w:themeColor="text1"/>
          <w:sz w:val="28"/>
          <w:szCs w:val="28"/>
        </w:rPr>
        <w:t>ующих предложений об увеличении</w:t>
      </w:r>
      <w:r w:rsidRPr="00F90661">
        <w:rPr>
          <w:color w:val="000000" w:themeColor="text1"/>
          <w:sz w:val="28"/>
          <w:szCs w:val="28"/>
        </w:rPr>
        <w:t xml:space="preserve"> на «шаг аукциона» </w:t>
      </w:r>
      <w:r w:rsidR="00966FC1" w:rsidRPr="00F90661">
        <w:rPr>
          <w:color w:val="000000" w:themeColor="text1"/>
          <w:sz w:val="28"/>
          <w:szCs w:val="28"/>
        </w:rPr>
        <w:t xml:space="preserve">размера арендной платы </w:t>
      </w:r>
      <w:r w:rsidRPr="00F90661">
        <w:rPr>
          <w:color w:val="000000" w:themeColor="text1"/>
          <w:sz w:val="28"/>
          <w:szCs w:val="28"/>
        </w:rPr>
        <w:t xml:space="preserve">продлевается на 10 минут со времени представления каждого следующего предложения. Если в течение 10 минут после представления последнего предложения о </w:t>
      </w:r>
      <w:r w:rsidR="00BE3C74" w:rsidRPr="00F90661">
        <w:rPr>
          <w:color w:val="000000" w:themeColor="text1"/>
          <w:sz w:val="28"/>
          <w:szCs w:val="28"/>
        </w:rPr>
        <w:t>размере арендной платы</w:t>
      </w:r>
      <w:r w:rsidRPr="00F90661">
        <w:rPr>
          <w:color w:val="000000" w:themeColor="text1"/>
          <w:sz w:val="28"/>
          <w:szCs w:val="28"/>
        </w:rPr>
        <w:t xml:space="preserve">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2) не поступило н</w:t>
      </w:r>
      <w:r w:rsidR="0011511D" w:rsidRPr="00F90661">
        <w:rPr>
          <w:color w:val="000000" w:themeColor="text1"/>
          <w:sz w:val="28"/>
          <w:szCs w:val="28"/>
        </w:rPr>
        <w:t>и одного предложения о начальном размере арендной платы имущества</w:t>
      </w:r>
      <w:r w:rsidRPr="00F90661">
        <w:rPr>
          <w:color w:val="000000" w:themeColor="text1"/>
          <w:sz w:val="28"/>
          <w:szCs w:val="28"/>
        </w:rPr>
        <w:t>, то аукцион с помощью программно-аппаратных средств электронной площадки завершается.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При этом программными средствами электронной площадки обеспечивается: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1) исключение возможности подачи участником предложения о </w:t>
      </w:r>
      <w:r w:rsidR="00BE3C74" w:rsidRPr="00F90661">
        <w:rPr>
          <w:color w:val="000000" w:themeColor="text1"/>
          <w:sz w:val="28"/>
          <w:szCs w:val="28"/>
        </w:rPr>
        <w:t>размере арендной платы</w:t>
      </w:r>
      <w:r w:rsidRPr="00F90661">
        <w:rPr>
          <w:color w:val="000000" w:themeColor="text1"/>
          <w:sz w:val="28"/>
          <w:szCs w:val="28"/>
        </w:rPr>
        <w:t xml:space="preserve"> имущества, не соот</w:t>
      </w:r>
      <w:r w:rsidR="00BE3C74" w:rsidRPr="00F90661">
        <w:rPr>
          <w:color w:val="000000" w:themeColor="text1"/>
          <w:sz w:val="28"/>
          <w:szCs w:val="28"/>
        </w:rPr>
        <w:t xml:space="preserve">ветствующего увеличению текущего размера арендной платы </w:t>
      </w:r>
      <w:r w:rsidRPr="00F90661">
        <w:rPr>
          <w:color w:val="000000" w:themeColor="text1"/>
          <w:sz w:val="28"/>
          <w:szCs w:val="28"/>
        </w:rPr>
        <w:t>на величину «шага аукциона»;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2) уведомление участника в случае, если предложение этого участника о </w:t>
      </w:r>
      <w:r w:rsidR="007E1674" w:rsidRPr="00F90661">
        <w:rPr>
          <w:color w:val="000000" w:themeColor="text1"/>
          <w:sz w:val="28"/>
          <w:szCs w:val="28"/>
        </w:rPr>
        <w:t>размере</w:t>
      </w:r>
      <w:r w:rsidRPr="00F90661">
        <w:rPr>
          <w:color w:val="000000" w:themeColor="text1"/>
          <w:sz w:val="28"/>
          <w:szCs w:val="28"/>
        </w:rPr>
        <w:t xml:space="preserve"> </w:t>
      </w:r>
      <w:r w:rsidR="0011511D" w:rsidRPr="00F90661">
        <w:rPr>
          <w:color w:val="000000" w:themeColor="text1"/>
          <w:sz w:val="28"/>
          <w:szCs w:val="28"/>
        </w:rPr>
        <w:t xml:space="preserve">арендной платы </w:t>
      </w:r>
      <w:r w:rsidRPr="00F90661">
        <w:rPr>
          <w:color w:val="000000" w:themeColor="text1"/>
          <w:sz w:val="28"/>
          <w:szCs w:val="28"/>
        </w:rPr>
        <w:t>имущества не может быть принято в связи с подачей аналогичного предложения ранее другим участником.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 Победителем признается </w:t>
      </w:r>
      <w:r w:rsidR="007E1674" w:rsidRPr="00F90661">
        <w:rPr>
          <w:color w:val="000000" w:themeColor="text1"/>
          <w:sz w:val="28"/>
          <w:szCs w:val="28"/>
        </w:rPr>
        <w:t xml:space="preserve">участник, предложивший наибольший размер арендной платы </w:t>
      </w:r>
      <w:r w:rsidRPr="00F90661">
        <w:rPr>
          <w:color w:val="000000" w:themeColor="text1"/>
          <w:sz w:val="28"/>
          <w:szCs w:val="28"/>
        </w:rPr>
        <w:t>имущества.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Организатор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Протокол об итогах аукциона удостоверяет право победителя на заключение договора </w:t>
      </w:r>
      <w:r w:rsidR="007E1674" w:rsidRPr="00F90661">
        <w:rPr>
          <w:color w:val="000000" w:themeColor="text1"/>
          <w:sz w:val="28"/>
          <w:szCs w:val="28"/>
        </w:rPr>
        <w:t>аренды</w:t>
      </w:r>
      <w:r w:rsidR="0011511D" w:rsidRPr="00F90661">
        <w:rPr>
          <w:color w:val="000000" w:themeColor="text1"/>
          <w:sz w:val="28"/>
          <w:szCs w:val="28"/>
        </w:rPr>
        <w:t xml:space="preserve"> движимого</w:t>
      </w:r>
      <w:r w:rsidRPr="00F90661">
        <w:rPr>
          <w:color w:val="000000" w:themeColor="text1"/>
          <w:sz w:val="28"/>
          <w:szCs w:val="28"/>
        </w:rPr>
        <w:t xml:space="preserve"> имущества, содержит фамилию, имя, отчество или наименование юридического лица - победителя аукциона, </w:t>
      </w:r>
      <w:r w:rsidR="007E1674" w:rsidRPr="00F90661">
        <w:rPr>
          <w:color w:val="000000" w:themeColor="text1"/>
          <w:sz w:val="28"/>
          <w:szCs w:val="28"/>
        </w:rPr>
        <w:t xml:space="preserve">размер </w:t>
      </w:r>
      <w:r w:rsidR="007E1674" w:rsidRPr="00F90661">
        <w:rPr>
          <w:color w:val="000000" w:themeColor="text1"/>
          <w:sz w:val="28"/>
          <w:szCs w:val="28"/>
        </w:rPr>
        <w:lastRenderedPageBreak/>
        <w:t>арендной платы</w:t>
      </w:r>
      <w:r w:rsidRPr="00F90661">
        <w:rPr>
          <w:color w:val="000000" w:themeColor="text1"/>
          <w:sz w:val="28"/>
          <w:szCs w:val="28"/>
        </w:rPr>
        <w:t xml:space="preserve"> имущества, предложенную победителем, фамилию, имя, отчество или наименование юридического лица - участника </w:t>
      </w:r>
      <w:r w:rsidR="007E1674" w:rsidRPr="00F90661">
        <w:rPr>
          <w:color w:val="000000" w:themeColor="text1"/>
          <w:sz w:val="28"/>
          <w:szCs w:val="28"/>
        </w:rPr>
        <w:t>аукциона</w:t>
      </w:r>
      <w:r w:rsidRPr="00F90661">
        <w:rPr>
          <w:color w:val="000000" w:themeColor="text1"/>
          <w:sz w:val="28"/>
          <w:szCs w:val="28"/>
        </w:rPr>
        <w:t xml:space="preserve">, который сделал предпоследнее предложение о </w:t>
      </w:r>
      <w:r w:rsidR="007E1674" w:rsidRPr="00F90661">
        <w:rPr>
          <w:color w:val="000000" w:themeColor="text1"/>
          <w:sz w:val="28"/>
          <w:szCs w:val="28"/>
        </w:rPr>
        <w:t>размере арендной платы</w:t>
      </w:r>
      <w:r w:rsidRPr="00F90661">
        <w:rPr>
          <w:color w:val="000000" w:themeColor="text1"/>
          <w:sz w:val="28"/>
          <w:szCs w:val="28"/>
        </w:rPr>
        <w:t xml:space="preserve"> имущества, и подписывается </w:t>
      </w:r>
      <w:r w:rsidR="007E1674" w:rsidRPr="00F90661">
        <w:rPr>
          <w:color w:val="000000" w:themeColor="text1"/>
          <w:sz w:val="28"/>
          <w:szCs w:val="28"/>
        </w:rPr>
        <w:t>арендодателем</w:t>
      </w:r>
      <w:r w:rsidRPr="00F90661">
        <w:rPr>
          <w:color w:val="000000" w:themeColor="text1"/>
          <w:sz w:val="28"/>
          <w:szCs w:val="28"/>
        </w:rPr>
        <w:t xml:space="preserve"> не позднее рабочего дня, следующего за днем подведения итогов аукциона.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Процедура аукциона считается завершенной со времени подписания Аукционной комиссией протокола об итогах аукциона.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Аукцион признается несостоявшимся в следующих случаях: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1) не было подано ни одной заявки на участие либо ни один из претендентов не признан участником;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2) принято решение о признании только одного претендента участником;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3) ни один из участников не</w:t>
      </w:r>
      <w:r w:rsidR="003D5DC4" w:rsidRPr="00F90661">
        <w:rPr>
          <w:color w:val="000000" w:themeColor="text1"/>
          <w:sz w:val="28"/>
          <w:szCs w:val="28"/>
        </w:rPr>
        <w:t xml:space="preserve"> сделал предложение о начальном размере арендной платы </w:t>
      </w:r>
      <w:r w:rsidRPr="00F90661">
        <w:rPr>
          <w:color w:val="000000" w:themeColor="text1"/>
          <w:sz w:val="28"/>
          <w:szCs w:val="28"/>
        </w:rPr>
        <w:t>имущества.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4) в аукционе принял участие только один участник.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Решение о признании аукциона несостоявшимся оформляется Протоколом.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24DE2" w:rsidRPr="00F90661" w:rsidRDefault="00224DE2" w:rsidP="00BE1078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1) наименование имущества и иные позволяющие его индивидуализировать сведения;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2) </w:t>
      </w:r>
      <w:r w:rsidR="003D5DC4" w:rsidRPr="00F90661">
        <w:rPr>
          <w:color w:val="000000" w:themeColor="text1"/>
          <w:sz w:val="28"/>
          <w:szCs w:val="28"/>
        </w:rPr>
        <w:t>размер арендной платы</w:t>
      </w:r>
      <w:r w:rsidRPr="00F90661">
        <w:rPr>
          <w:color w:val="000000" w:themeColor="text1"/>
          <w:sz w:val="28"/>
          <w:szCs w:val="28"/>
        </w:rPr>
        <w:t>;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3) фамилия, имя, отчество физического лица или наименование юридического лица - победителя.</w:t>
      </w:r>
    </w:p>
    <w:p w:rsidR="00224DE2" w:rsidRPr="00F90661" w:rsidRDefault="00DD451D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Организатор</w:t>
      </w:r>
      <w:r w:rsidR="00224DE2" w:rsidRPr="00F90661">
        <w:rPr>
          <w:color w:val="000000" w:themeColor="text1"/>
          <w:sz w:val="28"/>
          <w:szCs w:val="28"/>
        </w:rPr>
        <w:t xml:space="preserve"> </w:t>
      </w:r>
      <w:r w:rsidR="00224DE2" w:rsidRPr="00F90661">
        <w:rPr>
          <w:iCs/>
          <w:color w:val="000000" w:themeColor="text1"/>
          <w:sz w:val="28"/>
          <w:szCs w:val="28"/>
        </w:rPr>
        <w:t xml:space="preserve">вправе отменить аукцион не позднее, чем за 3 (три) дня до даты проведения </w:t>
      </w:r>
      <w:r w:rsidR="003D5DC4" w:rsidRPr="00F90661">
        <w:rPr>
          <w:iCs/>
          <w:color w:val="000000" w:themeColor="text1"/>
          <w:sz w:val="28"/>
          <w:szCs w:val="28"/>
        </w:rPr>
        <w:t>аукциона</w:t>
      </w:r>
      <w:r w:rsidR="00224DE2" w:rsidRPr="00F90661">
        <w:rPr>
          <w:iCs/>
          <w:color w:val="000000" w:themeColor="text1"/>
          <w:sz w:val="28"/>
          <w:szCs w:val="28"/>
        </w:rPr>
        <w:t>.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администрации Чановского района Новосибирской области </w:t>
      </w:r>
      <w:hyperlink r:id="rId19" w:history="1">
        <w:r w:rsidRPr="00F90661">
          <w:rPr>
            <w:rStyle w:val="a6"/>
            <w:color w:val="000000" w:themeColor="text1"/>
            <w:sz w:val="28"/>
            <w:szCs w:val="28"/>
          </w:rPr>
          <w:t>http://chany.nso.ru</w:t>
        </w:r>
      </w:hyperlink>
      <w:r w:rsidRPr="00F90661">
        <w:rPr>
          <w:color w:val="000000" w:themeColor="text1"/>
          <w:sz w:val="28"/>
          <w:szCs w:val="28"/>
        </w:rPr>
        <w:t xml:space="preserve">  и в открытой части электронной площадки ООО «РТС-тендер» </w:t>
      </w:r>
      <w:hyperlink r:id="rId20" w:history="1">
        <w:r w:rsidRPr="00F90661">
          <w:rPr>
            <w:bCs/>
            <w:color w:val="000000" w:themeColor="text1"/>
            <w:sz w:val="28"/>
            <w:szCs w:val="28"/>
          </w:rPr>
          <w:t>www.rts-tender.ru</w:t>
        </w:r>
      </w:hyperlink>
      <w:r w:rsidRPr="00F90661">
        <w:rPr>
          <w:color w:val="000000" w:themeColor="text1"/>
          <w:sz w:val="28"/>
          <w:szCs w:val="28"/>
        </w:rPr>
        <w:t>.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Оператор электронной площадки </w:t>
      </w:r>
      <w:r w:rsidRPr="00F90661">
        <w:rPr>
          <w:bCs/>
          <w:iCs/>
          <w:color w:val="000000" w:themeColor="text1"/>
          <w:sz w:val="28"/>
          <w:szCs w:val="28"/>
        </w:rPr>
        <w:t xml:space="preserve">извещает Претендентов об отмене аукциона не позднее следующего рабочего </w:t>
      </w:r>
      <w:r w:rsidRPr="00F90661">
        <w:rPr>
          <w:color w:val="000000" w:themeColor="text1"/>
          <w:sz w:val="28"/>
          <w:szCs w:val="28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Оператор электронной площадки приостанавливает проведение аукциона в случае технологического сбоя, зафиксированного программно-</w:t>
      </w:r>
      <w:r w:rsidRPr="00F90661">
        <w:rPr>
          <w:color w:val="000000" w:themeColor="text1"/>
          <w:sz w:val="28"/>
          <w:szCs w:val="28"/>
        </w:rPr>
        <w:lastRenderedPageBreak/>
        <w:t xml:space="preserve">аппаратными средствами электронной площадки, но не более чем на одни сутки. Возобновление проведения аукциона начинается с того момента, на котором </w:t>
      </w:r>
      <w:r w:rsidR="003D5DC4" w:rsidRPr="00F90661">
        <w:rPr>
          <w:color w:val="000000" w:themeColor="text1"/>
          <w:sz w:val="28"/>
          <w:szCs w:val="28"/>
        </w:rPr>
        <w:t>было прервано</w:t>
      </w:r>
      <w:r w:rsidRPr="00F90661">
        <w:rPr>
          <w:color w:val="000000" w:themeColor="text1"/>
          <w:sz w:val="28"/>
          <w:szCs w:val="28"/>
        </w:rPr>
        <w:t>.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Протокол об итогах аукциона размещается на официальном сайте торгов </w:t>
      </w:r>
      <w:hyperlink r:id="rId21" w:history="1">
        <w:r w:rsidRPr="00F90661">
          <w:rPr>
            <w:rStyle w:val="a6"/>
            <w:color w:val="000000" w:themeColor="text1"/>
            <w:sz w:val="28"/>
            <w:szCs w:val="28"/>
          </w:rPr>
          <w:t>www.torgi.</w:t>
        </w:r>
        <w:r w:rsidRPr="00F90661">
          <w:rPr>
            <w:rStyle w:val="a6"/>
            <w:color w:val="000000" w:themeColor="text1"/>
            <w:sz w:val="28"/>
            <w:szCs w:val="28"/>
            <w:lang w:val="en-US"/>
          </w:rPr>
          <w:t>g</w:t>
        </w:r>
        <w:r w:rsidRPr="00F90661">
          <w:rPr>
            <w:rStyle w:val="a6"/>
            <w:color w:val="000000" w:themeColor="text1"/>
            <w:sz w:val="28"/>
            <w:szCs w:val="28"/>
          </w:rPr>
          <w:t>ov.ru</w:t>
        </w:r>
      </w:hyperlink>
      <w:r w:rsidRPr="00F90661">
        <w:rPr>
          <w:color w:val="000000" w:themeColor="text1"/>
          <w:sz w:val="28"/>
          <w:szCs w:val="28"/>
        </w:rPr>
        <w:t xml:space="preserve">, на официальном сайте администрации Чановского района Новосибирской области </w:t>
      </w:r>
      <w:hyperlink r:id="rId22" w:history="1">
        <w:r w:rsidRPr="00F90661">
          <w:rPr>
            <w:rStyle w:val="a6"/>
            <w:color w:val="000000" w:themeColor="text1"/>
            <w:sz w:val="28"/>
            <w:szCs w:val="28"/>
          </w:rPr>
          <w:t>http://chany.nso.ru</w:t>
        </w:r>
      </w:hyperlink>
      <w:r w:rsidRPr="00F90661">
        <w:rPr>
          <w:color w:val="000000" w:themeColor="text1"/>
          <w:sz w:val="28"/>
          <w:szCs w:val="28"/>
        </w:rPr>
        <w:t xml:space="preserve"> и в открытой части электронной площадки ООО «РТС-тендер» </w:t>
      </w:r>
      <w:hyperlink r:id="rId23" w:history="1">
        <w:r w:rsidRPr="00F90661">
          <w:rPr>
            <w:bCs/>
            <w:color w:val="000000" w:themeColor="text1"/>
            <w:sz w:val="28"/>
            <w:szCs w:val="28"/>
          </w:rPr>
          <w:t>www.rts-tender.ru</w:t>
        </w:r>
      </w:hyperlink>
      <w:r w:rsidRPr="00F90661">
        <w:rPr>
          <w:bCs/>
          <w:color w:val="000000" w:themeColor="text1"/>
          <w:sz w:val="28"/>
          <w:szCs w:val="28"/>
        </w:rPr>
        <w:t>.</w:t>
      </w:r>
    </w:p>
    <w:p w:rsidR="00224DE2" w:rsidRPr="00F90661" w:rsidRDefault="00224DE2" w:rsidP="00BE1078">
      <w:pPr>
        <w:shd w:val="clear" w:color="auto" w:fill="FFFFFF"/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224DE2" w:rsidRPr="00F90661" w:rsidRDefault="00224DE2" w:rsidP="00BE1078">
      <w:pPr>
        <w:widowControl w:val="0"/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F90661">
        <w:rPr>
          <w:b/>
          <w:color w:val="000000" w:themeColor="text1"/>
          <w:sz w:val="28"/>
          <w:szCs w:val="28"/>
        </w:rPr>
        <w:t xml:space="preserve">13. Срок заключения договора </w:t>
      </w:r>
      <w:r w:rsidR="003D5DC4" w:rsidRPr="00F90661">
        <w:rPr>
          <w:b/>
          <w:color w:val="000000" w:themeColor="text1"/>
          <w:sz w:val="28"/>
          <w:szCs w:val="28"/>
        </w:rPr>
        <w:t>аренды</w:t>
      </w:r>
      <w:r w:rsidRPr="00F90661">
        <w:rPr>
          <w:b/>
          <w:color w:val="000000" w:themeColor="text1"/>
          <w:sz w:val="28"/>
          <w:szCs w:val="28"/>
        </w:rPr>
        <w:t xml:space="preserve"> имущества</w:t>
      </w:r>
    </w:p>
    <w:p w:rsidR="00224DE2" w:rsidRPr="00F90661" w:rsidRDefault="00224DE2" w:rsidP="00BE1078">
      <w:pPr>
        <w:widowControl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F90661">
        <w:rPr>
          <w:b/>
          <w:color w:val="000000" w:themeColor="text1"/>
          <w:sz w:val="28"/>
          <w:szCs w:val="28"/>
        </w:rPr>
        <w:t>условия и сроки платежа, необходимые реквизиты</w:t>
      </w:r>
    </w:p>
    <w:p w:rsidR="00B0789A" w:rsidRPr="00F90661" w:rsidRDefault="00B0789A" w:rsidP="00BE1078">
      <w:pPr>
        <w:shd w:val="clear" w:color="auto" w:fill="FFFFFF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Договор аренды движимого имущества (Приложение № 3) заключается в установленном законодательством порядке, в срок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</w:p>
    <w:p w:rsidR="00B0789A" w:rsidRPr="00F90661" w:rsidRDefault="00B0789A" w:rsidP="00BE10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Размер арендной платы устанавливается по итогам открытого аукциона и пересмотру не подлежит.</w:t>
      </w:r>
    </w:p>
    <w:p w:rsidR="00B0789A" w:rsidRPr="00F90661" w:rsidRDefault="00B0789A" w:rsidP="00BE10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 Вносится арендная плата ежемесячно равными долями на счет Арендодателя до 10 числа месяца, за который производится оплата.</w:t>
      </w:r>
    </w:p>
    <w:p w:rsidR="00B0789A" w:rsidRPr="00F90661" w:rsidRDefault="00B0789A" w:rsidP="00BE10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Налоги и платежи, предусмотренные законодательством, уплачиваются Арендатором отдельно, согласно ст. 161 п.3 Налогового кодекса.</w:t>
      </w:r>
    </w:p>
    <w:p w:rsidR="00B0789A" w:rsidRPr="00F90661" w:rsidRDefault="00B0789A" w:rsidP="00BE1078">
      <w:pPr>
        <w:shd w:val="clear" w:color="auto" w:fill="FFFFFF"/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90661">
        <w:rPr>
          <w:color w:val="000000" w:themeColor="text1"/>
          <w:spacing w:val="4"/>
          <w:sz w:val="28"/>
          <w:szCs w:val="28"/>
        </w:rPr>
        <w:t>Арендная плата перечисляется, на расчетный счет</w:t>
      </w:r>
      <w:r w:rsidRPr="00F90661">
        <w:rPr>
          <w:color w:val="000000" w:themeColor="text1"/>
          <w:sz w:val="28"/>
          <w:szCs w:val="28"/>
        </w:rPr>
        <w:t xml:space="preserve"> на счет </w:t>
      </w:r>
      <w:r w:rsidR="00A74551" w:rsidRPr="00F90661">
        <w:rPr>
          <w:color w:val="000000" w:themeColor="text1"/>
          <w:sz w:val="28"/>
          <w:szCs w:val="28"/>
        </w:rPr>
        <w:t>УФК по Новосибирской области (администрация Чановского района Новосибирской области, л/с 04513022120), ИНН 5415000141, КПП 541501001, казначейский счет 03100643000000015100, единый казначейский счет 40102810445370000043, банк получателя: СИБИРСКОЕ ГУ БАНКА РОССИИ//УФК по Новосибирской области г. Новосибирск, БИК: 015004950,  ОКТМО: 50656000, КБК: 2001140205305000410.</w:t>
      </w:r>
    </w:p>
    <w:p w:rsidR="00B0789A" w:rsidRPr="00F90661" w:rsidRDefault="00B0789A" w:rsidP="00BE10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обяза</w:t>
      </w:r>
      <w:r w:rsidR="00A74551" w:rsidRPr="00F90661">
        <w:rPr>
          <w:color w:val="000000" w:themeColor="text1"/>
          <w:sz w:val="28"/>
          <w:szCs w:val="28"/>
        </w:rPr>
        <w:t xml:space="preserve">н заключить договор на условиях, </w:t>
      </w:r>
      <w:r w:rsidRPr="00F90661">
        <w:rPr>
          <w:color w:val="000000" w:themeColor="text1"/>
          <w:sz w:val="28"/>
          <w:szCs w:val="28"/>
        </w:rPr>
        <w:t>которые предусмотрены заявкой на участие в аукционе и документацией об аукцион</w:t>
      </w:r>
      <w:r w:rsidR="00A74551" w:rsidRPr="00F90661">
        <w:rPr>
          <w:color w:val="000000" w:themeColor="text1"/>
          <w:sz w:val="28"/>
          <w:szCs w:val="28"/>
        </w:rPr>
        <w:t>е, но по цене не менее начального (минимального</w:t>
      </w:r>
      <w:r w:rsidRPr="00F90661">
        <w:rPr>
          <w:color w:val="000000" w:themeColor="text1"/>
          <w:sz w:val="28"/>
          <w:szCs w:val="28"/>
        </w:rPr>
        <w:t xml:space="preserve">) </w:t>
      </w:r>
      <w:r w:rsidR="00A74551" w:rsidRPr="00F90661">
        <w:rPr>
          <w:color w:val="000000" w:themeColor="text1"/>
          <w:sz w:val="28"/>
          <w:szCs w:val="28"/>
        </w:rPr>
        <w:t>размера арендной платы имущества, указанного</w:t>
      </w:r>
      <w:r w:rsidRPr="00F90661">
        <w:rPr>
          <w:color w:val="000000" w:themeColor="text1"/>
          <w:sz w:val="28"/>
          <w:szCs w:val="28"/>
        </w:rPr>
        <w:t xml:space="preserve"> в извещении.</w:t>
      </w:r>
    </w:p>
    <w:p w:rsidR="00B0789A" w:rsidRPr="00F90661" w:rsidRDefault="00B0789A" w:rsidP="00BE1078">
      <w:pPr>
        <w:shd w:val="clear" w:color="auto" w:fill="FFFFFF"/>
        <w:spacing w:line="276" w:lineRule="auto"/>
        <w:ind w:firstLine="567"/>
        <w:rPr>
          <w:color w:val="000000" w:themeColor="text1"/>
          <w:sz w:val="28"/>
          <w:szCs w:val="28"/>
        </w:rPr>
      </w:pPr>
    </w:p>
    <w:p w:rsidR="00B0789A" w:rsidRPr="00F90661" w:rsidRDefault="00B0789A" w:rsidP="00BE1078">
      <w:pPr>
        <w:spacing w:line="276" w:lineRule="auto"/>
        <w:ind w:firstLine="567"/>
        <w:jc w:val="center"/>
        <w:rPr>
          <w:b/>
          <w:color w:val="000000" w:themeColor="text1"/>
          <w:sz w:val="28"/>
          <w:szCs w:val="28"/>
          <w:shd w:val="clear" w:color="auto" w:fill="FFFF00"/>
        </w:rPr>
      </w:pPr>
      <w:r w:rsidRPr="00F90661">
        <w:rPr>
          <w:b/>
          <w:color w:val="000000" w:themeColor="text1"/>
          <w:sz w:val="28"/>
          <w:szCs w:val="28"/>
        </w:rPr>
        <w:t xml:space="preserve">14. Возникновение права аренды на </w:t>
      </w:r>
      <w:r w:rsidR="00124F5D" w:rsidRPr="00F90661">
        <w:rPr>
          <w:b/>
          <w:color w:val="000000" w:themeColor="text1"/>
          <w:sz w:val="28"/>
          <w:szCs w:val="28"/>
        </w:rPr>
        <w:t>движимое имущество</w:t>
      </w:r>
    </w:p>
    <w:p w:rsidR="00B0789A" w:rsidRPr="00F90661" w:rsidRDefault="00124F5D" w:rsidP="00BE10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Право аренды на транспортные средства</w:t>
      </w:r>
      <w:r w:rsidR="00B0789A" w:rsidRPr="00F90661">
        <w:rPr>
          <w:color w:val="000000" w:themeColor="text1"/>
          <w:sz w:val="28"/>
          <w:szCs w:val="28"/>
        </w:rPr>
        <w:t xml:space="preserve"> возникает у арендатора с момента подписания сторонами договора аренды и акта приема-передачи </w:t>
      </w:r>
      <w:r w:rsidRPr="00F90661">
        <w:rPr>
          <w:color w:val="000000" w:themeColor="text1"/>
          <w:sz w:val="28"/>
          <w:szCs w:val="28"/>
        </w:rPr>
        <w:t>движимого имущества.</w:t>
      </w:r>
    </w:p>
    <w:p w:rsidR="00B0789A" w:rsidRPr="00F90661" w:rsidRDefault="00B0789A" w:rsidP="00BE1078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</w:p>
    <w:p w:rsidR="00124F5D" w:rsidRPr="00F90661" w:rsidRDefault="00124F5D" w:rsidP="00BE1078">
      <w:pPr>
        <w:widowControl w:val="0"/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 w:rsidRPr="00F90661">
        <w:rPr>
          <w:b/>
          <w:color w:val="000000" w:themeColor="text1"/>
          <w:sz w:val="28"/>
          <w:szCs w:val="28"/>
        </w:rPr>
        <w:t>15. Прочие условия</w:t>
      </w:r>
    </w:p>
    <w:p w:rsidR="00124F5D" w:rsidRPr="00F90661" w:rsidRDefault="00124F5D" w:rsidP="00BE1078">
      <w:pPr>
        <w:widowControl w:val="0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Споры и разногласия, возникшие в связи с проведением аукциона разрешаются лицами, принимающими участие в аукционе, в соответствии с действующим законодательством.</w:t>
      </w:r>
    </w:p>
    <w:p w:rsidR="00124F5D" w:rsidRPr="00F90661" w:rsidRDefault="00124F5D" w:rsidP="00124F5D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224DE2" w:rsidRPr="00F90661" w:rsidRDefault="00224DE2" w:rsidP="00224DE2">
      <w:pPr>
        <w:widowControl w:val="0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224DE2" w:rsidRPr="00F90661" w:rsidRDefault="00224DE2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224DE2" w:rsidRPr="00F90661" w:rsidRDefault="00224DE2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BE1078" w:rsidRPr="00F90661" w:rsidRDefault="00BE1078" w:rsidP="00224DE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224DE2" w:rsidRPr="00F90661" w:rsidRDefault="00224DE2" w:rsidP="00224DE2">
      <w:pPr>
        <w:rPr>
          <w:color w:val="000000" w:themeColor="text1"/>
        </w:rPr>
      </w:pPr>
    </w:p>
    <w:p w:rsidR="00224DE2" w:rsidRPr="00F90661" w:rsidRDefault="00224DE2" w:rsidP="00224DE2">
      <w:pPr>
        <w:rPr>
          <w:color w:val="000000" w:themeColor="text1"/>
        </w:rPr>
      </w:pPr>
    </w:p>
    <w:p w:rsidR="00A45B7A" w:rsidRPr="00F90661" w:rsidRDefault="00A45B7A" w:rsidP="00224DE2">
      <w:pPr>
        <w:rPr>
          <w:color w:val="000000" w:themeColor="text1"/>
        </w:rPr>
      </w:pPr>
    </w:p>
    <w:p w:rsidR="00A45B7A" w:rsidRPr="00F90661" w:rsidRDefault="00A45B7A" w:rsidP="00224DE2">
      <w:pPr>
        <w:rPr>
          <w:color w:val="000000" w:themeColor="text1"/>
        </w:rPr>
      </w:pPr>
    </w:p>
    <w:p w:rsidR="00A45B7A" w:rsidRPr="00F90661" w:rsidRDefault="00A45B7A" w:rsidP="00224DE2">
      <w:pPr>
        <w:rPr>
          <w:color w:val="000000" w:themeColor="text1"/>
        </w:rPr>
      </w:pPr>
    </w:p>
    <w:p w:rsidR="00A45B7A" w:rsidRPr="00F90661" w:rsidRDefault="00A45B7A" w:rsidP="00224DE2">
      <w:pPr>
        <w:rPr>
          <w:color w:val="000000" w:themeColor="text1"/>
        </w:rPr>
      </w:pPr>
    </w:p>
    <w:p w:rsidR="00A45B7A" w:rsidRPr="00F90661" w:rsidRDefault="00A45B7A" w:rsidP="00224DE2">
      <w:pPr>
        <w:rPr>
          <w:color w:val="000000" w:themeColor="text1"/>
        </w:rPr>
      </w:pPr>
    </w:p>
    <w:p w:rsidR="00A45B7A" w:rsidRPr="00F90661" w:rsidRDefault="00A45B7A" w:rsidP="00224DE2">
      <w:pPr>
        <w:rPr>
          <w:color w:val="000000" w:themeColor="text1"/>
        </w:rPr>
      </w:pPr>
    </w:p>
    <w:p w:rsidR="00A45B7A" w:rsidRPr="00F90661" w:rsidRDefault="00A45B7A" w:rsidP="00224DE2">
      <w:pPr>
        <w:rPr>
          <w:color w:val="000000" w:themeColor="text1"/>
        </w:rPr>
      </w:pPr>
    </w:p>
    <w:p w:rsidR="00224DE2" w:rsidRPr="00F90661" w:rsidRDefault="00224DE2" w:rsidP="00224DE2">
      <w:pPr>
        <w:jc w:val="right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lastRenderedPageBreak/>
        <w:t>Приложение № 1</w:t>
      </w:r>
    </w:p>
    <w:p w:rsidR="00224DE2" w:rsidRPr="00F90661" w:rsidRDefault="00224DE2" w:rsidP="00224DE2">
      <w:pPr>
        <w:widowControl w:val="0"/>
        <w:suppressAutoHyphens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 xml:space="preserve">к документации об открытом аукционе </w:t>
      </w:r>
    </w:p>
    <w:p w:rsidR="00224DE2" w:rsidRPr="00F90661" w:rsidRDefault="00A74551" w:rsidP="00224DE2">
      <w:pPr>
        <w:widowControl w:val="0"/>
        <w:suppressAutoHyphens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на право заключения договора аренды движимого имущества</w:t>
      </w:r>
    </w:p>
    <w:p w:rsidR="00224DE2" w:rsidRPr="00F90661" w:rsidRDefault="00224DE2" w:rsidP="00224DE2">
      <w:pPr>
        <w:ind w:left="5245"/>
        <w:rPr>
          <w:color w:val="000000" w:themeColor="text1"/>
          <w:sz w:val="28"/>
          <w:szCs w:val="28"/>
        </w:rPr>
      </w:pPr>
    </w:p>
    <w:p w:rsidR="00224DE2" w:rsidRPr="00F90661" w:rsidRDefault="00224DE2" w:rsidP="00224DE2">
      <w:pPr>
        <w:rPr>
          <w:color w:val="000000" w:themeColor="text1"/>
          <w:sz w:val="28"/>
          <w:szCs w:val="28"/>
        </w:rPr>
      </w:pPr>
    </w:p>
    <w:p w:rsidR="00224DE2" w:rsidRPr="00F90661" w:rsidRDefault="00224DE2" w:rsidP="00224DE2">
      <w:pPr>
        <w:jc w:val="center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ЗАЯВКА</w:t>
      </w:r>
    </w:p>
    <w:p w:rsidR="00BE1078" w:rsidRPr="00F90661" w:rsidRDefault="00224DE2" w:rsidP="00A74551">
      <w:pPr>
        <w:jc w:val="center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на участие в аукционе </w:t>
      </w:r>
      <w:r w:rsidR="00A74551" w:rsidRPr="00F90661">
        <w:rPr>
          <w:color w:val="000000" w:themeColor="text1"/>
          <w:sz w:val="28"/>
          <w:szCs w:val="28"/>
        </w:rPr>
        <w:t xml:space="preserve">на право заключения договора аренды движимого имущества, находящегося в муниципальной собственности </w:t>
      </w:r>
    </w:p>
    <w:p w:rsidR="00224DE2" w:rsidRPr="00F90661" w:rsidRDefault="00A74551" w:rsidP="00A74551">
      <w:pPr>
        <w:jc w:val="center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Чановского района Новосибирской области</w:t>
      </w:r>
    </w:p>
    <w:p w:rsidR="00224DE2" w:rsidRPr="00F90661" w:rsidRDefault="00224DE2" w:rsidP="00224DE2">
      <w:pPr>
        <w:jc w:val="right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                          от «___» _________ _____ г.</w:t>
      </w:r>
    </w:p>
    <w:p w:rsidR="00224DE2" w:rsidRPr="00F90661" w:rsidRDefault="00224DE2" w:rsidP="00224DE2">
      <w:pPr>
        <w:jc w:val="right"/>
        <w:rPr>
          <w:color w:val="000000" w:themeColor="text1"/>
          <w:sz w:val="28"/>
          <w:szCs w:val="28"/>
        </w:rPr>
      </w:pPr>
    </w:p>
    <w:p w:rsidR="00224DE2" w:rsidRPr="00F90661" w:rsidRDefault="00224DE2" w:rsidP="00224DE2">
      <w:pPr>
        <w:jc w:val="both"/>
        <w:rPr>
          <w:color w:val="000000" w:themeColor="text1"/>
          <w:sz w:val="28"/>
          <w:szCs w:val="28"/>
          <w:vertAlign w:val="subscript"/>
        </w:rPr>
      </w:pPr>
      <w:r w:rsidRPr="00F90661">
        <w:rPr>
          <w:color w:val="000000" w:themeColor="text1"/>
          <w:sz w:val="28"/>
          <w:szCs w:val="28"/>
        </w:rPr>
        <w:t>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0054" w:rsidRPr="00F90661">
        <w:rPr>
          <w:color w:val="000000" w:themeColor="text1"/>
          <w:sz w:val="28"/>
          <w:szCs w:val="28"/>
        </w:rPr>
        <w:t>___</w:t>
      </w:r>
      <w:r w:rsidRPr="00F90661">
        <w:rPr>
          <w:color w:val="000000" w:themeColor="text1"/>
          <w:sz w:val="28"/>
          <w:szCs w:val="28"/>
        </w:rPr>
        <w:t xml:space="preserve"> </w:t>
      </w:r>
      <w:r w:rsidRPr="00F90661">
        <w:rPr>
          <w:color w:val="000000" w:themeColor="text1"/>
          <w:sz w:val="28"/>
          <w:szCs w:val="28"/>
          <w:vertAlign w:val="subscript"/>
        </w:rPr>
        <w:t>(для юридического лица: полное наименование, юридический адрес, № тел., р/счет; для физического лица: ФИО, паспортные данные, место регистрации, № тел., счет в банке)</w:t>
      </w:r>
    </w:p>
    <w:p w:rsidR="00224DE2" w:rsidRPr="00F90661" w:rsidRDefault="00224DE2" w:rsidP="00A74551">
      <w:pPr>
        <w:rPr>
          <w:color w:val="000000" w:themeColor="text1"/>
          <w:szCs w:val="28"/>
        </w:rPr>
      </w:pPr>
      <w:r w:rsidRPr="00F90661">
        <w:rPr>
          <w:color w:val="000000" w:themeColor="text1"/>
          <w:sz w:val="28"/>
          <w:szCs w:val="28"/>
        </w:rPr>
        <w:t>именуемый далее «Претендент», в лице___________________________</w:t>
      </w:r>
      <w:r w:rsidR="00A74551" w:rsidRPr="00F90661">
        <w:rPr>
          <w:color w:val="000000" w:themeColor="text1"/>
          <w:sz w:val="28"/>
          <w:szCs w:val="28"/>
        </w:rPr>
        <w:t>__</w:t>
      </w:r>
      <w:r w:rsidRPr="00F90661">
        <w:rPr>
          <w:color w:val="000000" w:themeColor="text1"/>
          <w:sz w:val="28"/>
          <w:szCs w:val="28"/>
        </w:rPr>
        <w:t>___</w:t>
      </w:r>
      <w:r w:rsidRPr="00F90661">
        <w:rPr>
          <w:color w:val="000000" w:themeColor="text1"/>
          <w:sz w:val="28"/>
          <w:szCs w:val="28"/>
        </w:rPr>
        <w:br/>
        <w:t>___________________________________________________________</w:t>
      </w:r>
      <w:r w:rsidR="00A74551" w:rsidRPr="00F90661">
        <w:rPr>
          <w:color w:val="000000" w:themeColor="text1"/>
          <w:sz w:val="28"/>
          <w:szCs w:val="28"/>
        </w:rPr>
        <w:t>__</w:t>
      </w:r>
      <w:r w:rsidR="00800054" w:rsidRPr="00F90661">
        <w:rPr>
          <w:color w:val="000000" w:themeColor="text1"/>
          <w:sz w:val="28"/>
          <w:szCs w:val="28"/>
        </w:rPr>
        <w:t>_____</w:t>
      </w:r>
      <w:r w:rsidRPr="00F90661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A74551" w:rsidRPr="00F90661">
        <w:rPr>
          <w:color w:val="000000" w:themeColor="text1"/>
          <w:sz w:val="28"/>
          <w:szCs w:val="28"/>
        </w:rPr>
        <w:t xml:space="preserve">        </w:t>
      </w:r>
      <w:r w:rsidR="00A74551" w:rsidRPr="00F90661">
        <w:rPr>
          <w:color w:val="000000" w:themeColor="text1"/>
          <w:sz w:val="28"/>
          <w:szCs w:val="28"/>
        </w:rPr>
        <w:br/>
        <w:t xml:space="preserve">                                                                 </w:t>
      </w:r>
      <w:r w:rsidRPr="00F90661">
        <w:rPr>
          <w:color w:val="000000" w:themeColor="text1"/>
          <w:szCs w:val="28"/>
          <w:vertAlign w:val="subscript"/>
        </w:rPr>
        <w:t>(ФИО, должность)</w:t>
      </w:r>
    </w:p>
    <w:p w:rsidR="00224DE2" w:rsidRPr="00F90661" w:rsidRDefault="00224DE2" w:rsidP="00224DE2">
      <w:pPr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действующего на основании _________________________</w:t>
      </w:r>
      <w:r w:rsidR="00A74551" w:rsidRPr="00F90661">
        <w:rPr>
          <w:color w:val="000000" w:themeColor="text1"/>
          <w:sz w:val="28"/>
          <w:szCs w:val="28"/>
        </w:rPr>
        <w:t>__</w:t>
      </w:r>
      <w:r w:rsidRPr="00F90661">
        <w:rPr>
          <w:color w:val="000000" w:themeColor="text1"/>
          <w:sz w:val="28"/>
          <w:szCs w:val="28"/>
        </w:rPr>
        <w:t>___________________</w:t>
      </w:r>
    </w:p>
    <w:p w:rsidR="00224DE2" w:rsidRPr="00F90661" w:rsidRDefault="00224DE2" w:rsidP="00224DE2">
      <w:pPr>
        <w:pStyle w:val="ae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1. Изучив данные аукционной документации </w:t>
      </w:r>
      <w:r w:rsidR="005A747C" w:rsidRPr="00F90661">
        <w:rPr>
          <w:color w:val="000000" w:themeColor="text1"/>
          <w:sz w:val="28"/>
          <w:szCs w:val="28"/>
        </w:rPr>
        <w:t>на право заключения договора аренды движимого имущества, находящегося в муниципальной собственности Чановского района Новосибирской области</w:t>
      </w:r>
      <w:r w:rsidRPr="00F90661">
        <w:rPr>
          <w:color w:val="000000" w:themeColor="text1"/>
          <w:sz w:val="28"/>
          <w:szCs w:val="28"/>
        </w:rPr>
        <w:t xml:space="preserve">, мы, нижеподписавшиеся, уполномоченные на подписание заявки, согласны с условиями аукциона и готовы приобрести муниципальное имущество: </w:t>
      </w:r>
    </w:p>
    <w:p w:rsidR="00224DE2" w:rsidRPr="00F90661" w:rsidRDefault="00224DE2" w:rsidP="00224DE2">
      <w:pPr>
        <w:jc w:val="center"/>
        <w:rPr>
          <w:color w:val="000000" w:themeColor="text1"/>
          <w:sz w:val="28"/>
          <w:szCs w:val="28"/>
          <w:vertAlign w:val="subscript"/>
        </w:rPr>
      </w:pPr>
      <w:r w:rsidRPr="00F90661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90661">
        <w:rPr>
          <w:color w:val="000000" w:themeColor="text1"/>
          <w:sz w:val="28"/>
          <w:szCs w:val="28"/>
          <w:vertAlign w:val="subscript"/>
        </w:rPr>
        <w:t xml:space="preserve"> (номер лота, наименование имущества, его основные характеристики и местонахождение)</w:t>
      </w:r>
    </w:p>
    <w:p w:rsidR="00224DE2" w:rsidRPr="00F90661" w:rsidRDefault="00224DE2" w:rsidP="005A747C">
      <w:pPr>
        <w:spacing w:before="120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2. В случае победы на аукционе принимаем на себя обязательства заключить договор </w:t>
      </w:r>
      <w:r w:rsidR="005A747C" w:rsidRPr="00F90661">
        <w:rPr>
          <w:color w:val="000000" w:themeColor="text1"/>
          <w:sz w:val="28"/>
          <w:szCs w:val="28"/>
        </w:rPr>
        <w:t>аренды движимого имущества</w:t>
      </w:r>
      <w:r w:rsidRPr="00F90661">
        <w:rPr>
          <w:color w:val="000000" w:themeColor="text1"/>
          <w:sz w:val="28"/>
          <w:szCs w:val="28"/>
        </w:rPr>
        <w:t xml:space="preserve"> с организат</w:t>
      </w:r>
      <w:r w:rsidR="005A747C" w:rsidRPr="00F90661">
        <w:rPr>
          <w:color w:val="000000" w:themeColor="text1"/>
          <w:sz w:val="28"/>
          <w:szCs w:val="28"/>
        </w:rPr>
        <w:t>ором торгов не ранее чем через 10</w:t>
      </w:r>
      <w:r w:rsidRPr="00F90661">
        <w:rPr>
          <w:color w:val="000000" w:themeColor="text1"/>
          <w:sz w:val="28"/>
          <w:szCs w:val="28"/>
        </w:rPr>
        <w:t xml:space="preserve"> рабочих дней со дня подведения итогов аукциона.</w:t>
      </w:r>
    </w:p>
    <w:p w:rsidR="00224DE2" w:rsidRPr="00F90661" w:rsidRDefault="00224DE2" w:rsidP="00224DE2">
      <w:pPr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3. Мы согласны с тем, что в случае признания нас победителем аукциона и нашего отказа от заключения договора </w:t>
      </w:r>
      <w:r w:rsidR="005A747C" w:rsidRPr="00F90661">
        <w:rPr>
          <w:color w:val="000000" w:themeColor="text1"/>
          <w:sz w:val="28"/>
          <w:szCs w:val="28"/>
        </w:rPr>
        <w:t xml:space="preserve">аренды движимого имущества или </w:t>
      </w:r>
      <w:r w:rsidR="005A747C" w:rsidRPr="00F90661">
        <w:rPr>
          <w:color w:val="000000" w:themeColor="text1"/>
          <w:sz w:val="28"/>
          <w:szCs w:val="28"/>
        </w:rPr>
        <w:lastRenderedPageBreak/>
        <w:t xml:space="preserve">подписания протокола, </w:t>
      </w:r>
      <w:r w:rsidRPr="00F90661">
        <w:rPr>
          <w:color w:val="000000" w:themeColor="text1"/>
          <w:sz w:val="28"/>
          <w:szCs w:val="28"/>
        </w:rPr>
        <w:t xml:space="preserve">сумма внесенного нами задатка остается у </w:t>
      </w:r>
      <w:r w:rsidR="005A747C" w:rsidRPr="00F90661">
        <w:rPr>
          <w:color w:val="000000" w:themeColor="text1"/>
          <w:sz w:val="28"/>
          <w:szCs w:val="28"/>
        </w:rPr>
        <w:t>Арендодателя</w:t>
      </w:r>
      <w:r w:rsidRPr="00F90661">
        <w:rPr>
          <w:color w:val="000000" w:themeColor="text1"/>
          <w:sz w:val="28"/>
          <w:szCs w:val="28"/>
        </w:rPr>
        <w:t>.</w:t>
      </w:r>
    </w:p>
    <w:p w:rsidR="00224DE2" w:rsidRPr="00F90661" w:rsidRDefault="00224DE2" w:rsidP="00224DE2">
      <w:pPr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4. </w:t>
      </w:r>
      <w:r w:rsidR="005A747C" w:rsidRPr="00F90661">
        <w:rPr>
          <w:color w:val="000000" w:themeColor="text1"/>
          <w:sz w:val="28"/>
          <w:szCs w:val="28"/>
        </w:rPr>
        <w:t>Арендодатель</w:t>
      </w:r>
      <w:r w:rsidRPr="00F90661">
        <w:rPr>
          <w:color w:val="000000" w:themeColor="text1"/>
          <w:sz w:val="28"/>
          <w:szCs w:val="28"/>
        </w:rPr>
        <w:t xml:space="preserve"> обязуется в случае проигрыша участников торгов и претендентов, не допущенных к участию в аукционе, в течение пяти календарных дней после подведения итогов аукциона перечислить на их расчетный счет сумму задатка.</w:t>
      </w:r>
    </w:p>
    <w:p w:rsidR="00224DE2" w:rsidRPr="00F90661" w:rsidRDefault="00224DE2" w:rsidP="00224DE2">
      <w:pPr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5. До подписания договора </w:t>
      </w:r>
      <w:r w:rsidR="005A747C" w:rsidRPr="00F90661">
        <w:rPr>
          <w:color w:val="000000" w:themeColor="text1"/>
          <w:sz w:val="28"/>
          <w:szCs w:val="28"/>
        </w:rPr>
        <w:t>аренды движимого</w:t>
      </w:r>
      <w:r w:rsidRPr="00F90661">
        <w:rPr>
          <w:color w:val="000000" w:themeColor="text1"/>
          <w:sz w:val="28"/>
          <w:szCs w:val="28"/>
        </w:rPr>
        <w:t xml:space="preserve"> имущества настоящая заявка вместе с протоколом об итогах торгов будут считаться имеющими силу договора между нами и </w:t>
      </w:r>
      <w:r w:rsidR="00DD451D" w:rsidRPr="00F90661">
        <w:rPr>
          <w:color w:val="000000" w:themeColor="text1"/>
          <w:sz w:val="28"/>
          <w:szCs w:val="28"/>
        </w:rPr>
        <w:t>Организатором аукциона</w:t>
      </w:r>
      <w:r w:rsidRPr="00F90661">
        <w:rPr>
          <w:color w:val="000000" w:themeColor="text1"/>
          <w:sz w:val="28"/>
          <w:szCs w:val="28"/>
        </w:rPr>
        <w:t>.</w:t>
      </w:r>
    </w:p>
    <w:p w:rsidR="00224DE2" w:rsidRPr="00F90661" w:rsidRDefault="00224DE2" w:rsidP="00224DE2">
      <w:pPr>
        <w:jc w:val="both"/>
        <w:rPr>
          <w:color w:val="000000" w:themeColor="text1"/>
          <w:sz w:val="28"/>
          <w:szCs w:val="28"/>
        </w:rPr>
      </w:pPr>
    </w:p>
    <w:p w:rsidR="00224DE2" w:rsidRPr="00F90661" w:rsidRDefault="00224DE2" w:rsidP="00224DE2">
      <w:pPr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Приложение: комплект документов с описью.</w:t>
      </w:r>
    </w:p>
    <w:p w:rsidR="00224DE2" w:rsidRPr="00F90661" w:rsidRDefault="00224DE2" w:rsidP="00224DE2">
      <w:pPr>
        <w:jc w:val="both"/>
        <w:rPr>
          <w:color w:val="000000" w:themeColor="text1"/>
          <w:sz w:val="28"/>
          <w:szCs w:val="28"/>
        </w:rPr>
      </w:pP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5328"/>
        <w:gridCol w:w="5040"/>
      </w:tblGrid>
      <w:tr w:rsidR="00224DE2" w:rsidRPr="00F90661" w:rsidTr="00224DE2">
        <w:tc>
          <w:tcPr>
            <w:tcW w:w="5328" w:type="dxa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0661">
              <w:rPr>
                <w:color w:val="000000" w:themeColor="text1"/>
                <w:sz w:val="28"/>
                <w:szCs w:val="28"/>
              </w:rPr>
              <w:t>Подано:</w:t>
            </w: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90661">
              <w:rPr>
                <w:color w:val="000000" w:themeColor="text1"/>
                <w:sz w:val="28"/>
                <w:szCs w:val="28"/>
              </w:rPr>
              <w:t>________________________________________________________________________</w:t>
            </w: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90661">
              <w:rPr>
                <w:color w:val="000000" w:themeColor="text1"/>
                <w:sz w:val="28"/>
                <w:szCs w:val="28"/>
              </w:rPr>
              <w:t>____________________________________</w:t>
            </w:r>
          </w:p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  <w:vertAlign w:val="subscript"/>
              </w:rPr>
            </w:pPr>
            <w:r w:rsidRPr="00F90661">
              <w:rPr>
                <w:color w:val="000000" w:themeColor="text1"/>
                <w:sz w:val="28"/>
                <w:szCs w:val="28"/>
                <w:vertAlign w:val="subscript"/>
              </w:rPr>
              <w:t>(наименование Претендента)</w:t>
            </w:r>
          </w:p>
          <w:p w:rsidR="00224DE2" w:rsidRPr="00F90661" w:rsidRDefault="00224DE2" w:rsidP="00224DE2">
            <w:pPr>
              <w:rPr>
                <w:color w:val="000000" w:themeColor="text1"/>
                <w:sz w:val="28"/>
                <w:szCs w:val="28"/>
              </w:rPr>
            </w:pPr>
            <w:r w:rsidRPr="00F90661">
              <w:rPr>
                <w:color w:val="000000" w:themeColor="text1"/>
                <w:sz w:val="28"/>
                <w:szCs w:val="28"/>
              </w:rPr>
              <w:t>________________________________________________________________________</w:t>
            </w:r>
          </w:p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  <w:vertAlign w:val="subscript"/>
              </w:rPr>
            </w:pPr>
            <w:r w:rsidRPr="00F90661">
              <w:rPr>
                <w:color w:val="000000" w:themeColor="text1"/>
                <w:sz w:val="28"/>
                <w:szCs w:val="28"/>
                <w:vertAlign w:val="subscript"/>
              </w:rPr>
              <w:t>(должность уполномоченного лица)</w:t>
            </w: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90661">
              <w:rPr>
                <w:color w:val="000000" w:themeColor="text1"/>
                <w:sz w:val="28"/>
                <w:szCs w:val="28"/>
              </w:rPr>
              <w:t>________________________________________________________________________</w:t>
            </w:r>
          </w:p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  <w:vertAlign w:val="subscript"/>
              </w:rPr>
            </w:pPr>
            <w:r w:rsidRPr="00F90661">
              <w:rPr>
                <w:color w:val="000000" w:themeColor="text1"/>
                <w:sz w:val="28"/>
                <w:szCs w:val="28"/>
                <w:vertAlign w:val="subscript"/>
              </w:rPr>
              <w:t>(ФИО)</w:t>
            </w:r>
          </w:p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0661">
              <w:rPr>
                <w:color w:val="000000" w:themeColor="text1"/>
                <w:sz w:val="28"/>
                <w:szCs w:val="28"/>
              </w:rPr>
              <w:t>____________________________________             __________</w:t>
            </w:r>
          </w:p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  <w:vertAlign w:val="subscript"/>
              </w:rPr>
            </w:pPr>
            <w:r w:rsidRPr="00F90661">
              <w:rPr>
                <w:color w:val="000000" w:themeColor="text1"/>
                <w:sz w:val="28"/>
                <w:szCs w:val="28"/>
                <w:vertAlign w:val="subscript"/>
              </w:rPr>
              <w:t>(подпись)</w:t>
            </w:r>
          </w:p>
          <w:p w:rsidR="00224DE2" w:rsidRPr="00F90661" w:rsidRDefault="00224DE2" w:rsidP="00224DE2">
            <w:pPr>
              <w:pStyle w:val="ae"/>
              <w:rPr>
                <w:color w:val="000000" w:themeColor="text1"/>
                <w:sz w:val="28"/>
                <w:szCs w:val="28"/>
              </w:rPr>
            </w:pPr>
            <w:r w:rsidRPr="00F90661">
              <w:rPr>
                <w:color w:val="000000" w:themeColor="text1"/>
                <w:sz w:val="28"/>
                <w:szCs w:val="28"/>
              </w:rPr>
              <w:t>М.П.</w:t>
            </w: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0" w:type="dxa"/>
          </w:tcPr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00054" w:rsidRPr="00F90661" w:rsidRDefault="00800054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00054" w:rsidRPr="00F90661" w:rsidRDefault="00800054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00054" w:rsidRPr="00F90661" w:rsidRDefault="00800054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00054" w:rsidRPr="00F90661" w:rsidRDefault="00800054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00054" w:rsidRPr="00F90661" w:rsidRDefault="00800054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00054" w:rsidRPr="00F90661" w:rsidRDefault="00800054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00054" w:rsidRPr="00F90661" w:rsidRDefault="00800054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00054" w:rsidRPr="00F90661" w:rsidRDefault="00800054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24DE2" w:rsidRPr="00F90661" w:rsidRDefault="00224DE2" w:rsidP="00224DE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24DE2" w:rsidRPr="00F90661" w:rsidRDefault="00224DE2" w:rsidP="00224DE2">
      <w:pPr>
        <w:rPr>
          <w:b/>
          <w:color w:val="000000" w:themeColor="text1"/>
          <w:sz w:val="28"/>
          <w:szCs w:val="28"/>
        </w:rPr>
      </w:pPr>
    </w:p>
    <w:p w:rsidR="00224DE2" w:rsidRPr="00F90661" w:rsidRDefault="00224DE2" w:rsidP="00224DE2">
      <w:pPr>
        <w:jc w:val="right"/>
        <w:rPr>
          <w:b/>
          <w:color w:val="000000" w:themeColor="text1"/>
          <w:sz w:val="28"/>
          <w:szCs w:val="28"/>
        </w:rPr>
      </w:pPr>
    </w:p>
    <w:p w:rsidR="005A747C" w:rsidRPr="00F90661" w:rsidRDefault="005A747C" w:rsidP="00224DE2">
      <w:pPr>
        <w:jc w:val="right"/>
        <w:rPr>
          <w:rStyle w:val="af4"/>
          <w:color w:val="000000" w:themeColor="text1"/>
          <w:szCs w:val="28"/>
        </w:rPr>
      </w:pPr>
    </w:p>
    <w:p w:rsidR="005A747C" w:rsidRPr="00F90661" w:rsidRDefault="005A747C" w:rsidP="00224DE2">
      <w:pPr>
        <w:jc w:val="right"/>
        <w:rPr>
          <w:rStyle w:val="af4"/>
          <w:color w:val="000000" w:themeColor="text1"/>
          <w:szCs w:val="28"/>
        </w:rPr>
      </w:pPr>
    </w:p>
    <w:p w:rsidR="00224DE2" w:rsidRPr="00F90661" w:rsidRDefault="00224DE2" w:rsidP="00224DE2">
      <w:pPr>
        <w:jc w:val="right"/>
        <w:rPr>
          <w:rStyle w:val="af4"/>
          <w:i w:val="0"/>
          <w:color w:val="000000" w:themeColor="text1"/>
          <w:sz w:val="28"/>
          <w:szCs w:val="28"/>
        </w:rPr>
      </w:pPr>
      <w:r w:rsidRPr="00F90661">
        <w:rPr>
          <w:rStyle w:val="af4"/>
          <w:i w:val="0"/>
          <w:color w:val="000000" w:themeColor="text1"/>
          <w:sz w:val="28"/>
          <w:szCs w:val="28"/>
        </w:rPr>
        <w:lastRenderedPageBreak/>
        <w:t>Приложение № 2</w:t>
      </w:r>
    </w:p>
    <w:p w:rsidR="00224DE2" w:rsidRPr="00F90661" w:rsidRDefault="00224DE2" w:rsidP="00224DE2">
      <w:pPr>
        <w:widowControl w:val="0"/>
        <w:suppressAutoHyphens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 xml:space="preserve">к документации об открытом аукционе </w:t>
      </w:r>
    </w:p>
    <w:p w:rsidR="00224DE2" w:rsidRPr="00F90661" w:rsidRDefault="005A747C" w:rsidP="00224DE2">
      <w:pPr>
        <w:widowControl w:val="0"/>
        <w:suppressAutoHyphens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на право заключения договора аренды движимого имущества</w:t>
      </w:r>
    </w:p>
    <w:p w:rsidR="00224DE2" w:rsidRPr="00F90661" w:rsidRDefault="00224DE2" w:rsidP="00224DE2">
      <w:pPr>
        <w:jc w:val="right"/>
        <w:rPr>
          <w:b/>
          <w:i/>
          <w:color w:val="000000" w:themeColor="text1"/>
          <w:sz w:val="28"/>
          <w:szCs w:val="28"/>
        </w:rPr>
      </w:pPr>
    </w:p>
    <w:p w:rsidR="00224DE2" w:rsidRPr="00F90661" w:rsidRDefault="00224DE2" w:rsidP="005A747C">
      <w:pPr>
        <w:jc w:val="center"/>
        <w:rPr>
          <w:rStyle w:val="af3"/>
          <w:color w:val="000000" w:themeColor="text1"/>
          <w:sz w:val="28"/>
          <w:szCs w:val="28"/>
        </w:rPr>
      </w:pPr>
      <w:r w:rsidRPr="00F90661">
        <w:rPr>
          <w:rStyle w:val="af3"/>
          <w:color w:val="000000" w:themeColor="text1"/>
          <w:sz w:val="28"/>
          <w:szCs w:val="28"/>
        </w:rPr>
        <w:t>Форма запроса на разъяснение документации об аукционе</w:t>
      </w:r>
    </w:p>
    <w:p w:rsidR="005A747C" w:rsidRPr="00F90661" w:rsidRDefault="005A747C" w:rsidP="005A747C">
      <w:pPr>
        <w:jc w:val="center"/>
        <w:rPr>
          <w:rStyle w:val="af3"/>
          <w:color w:val="000000" w:themeColor="text1"/>
          <w:sz w:val="28"/>
          <w:szCs w:val="28"/>
        </w:rPr>
      </w:pPr>
    </w:p>
    <w:p w:rsidR="00224DE2" w:rsidRPr="00F90661" w:rsidRDefault="00224DE2" w:rsidP="00224DE2">
      <w:pPr>
        <w:jc w:val="center"/>
        <w:rPr>
          <w:color w:val="000000" w:themeColor="text1"/>
          <w:sz w:val="28"/>
          <w:szCs w:val="28"/>
        </w:rPr>
      </w:pPr>
    </w:p>
    <w:p w:rsidR="00224DE2" w:rsidRPr="00F90661" w:rsidRDefault="00224DE2" w:rsidP="00224DE2">
      <w:pPr>
        <w:rPr>
          <w:color w:val="000000" w:themeColor="text1"/>
          <w:sz w:val="28"/>
          <w:szCs w:val="28"/>
        </w:rPr>
      </w:pPr>
      <w:r w:rsidRPr="00F90661">
        <w:rPr>
          <w:rStyle w:val="af4"/>
          <w:color w:val="000000" w:themeColor="text1"/>
          <w:sz w:val="28"/>
          <w:szCs w:val="28"/>
        </w:rPr>
        <w:t>На бланке организации</w:t>
      </w:r>
    </w:p>
    <w:p w:rsidR="00224DE2" w:rsidRPr="00F90661" w:rsidRDefault="00224DE2" w:rsidP="00224DE2">
      <w:pPr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Дата              исх.№</w:t>
      </w:r>
    </w:p>
    <w:p w:rsidR="005A747C" w:rsidRPr="00F90661" w:rsidRDefault="00224DE2" w:rsidP="005A747C">
      <w:pPr>
        <w:pStyle w:val="af2"/>
        <w:ind w:left="4260" w:hanging="7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Организатору аукциона: Администрация Чановского района Новосибирской области  </w:t>
      </w:r>
    </w:p>
    <w:p w:rsidR="00224DE2" w:rsidRPr="00F90661" w:rsidRDefault="00224DE2" w:rsidP="005A747C">
      <w:pPr>
        <w:pStyle w:val="af2"/>
        <w:spacing w:before="0" w:beforeAutospacing="0"/>
        <w:ind w:left="4260" w:hanging="7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от ________________________________</w:t>
      </w:r>
      <w:r w:rsidRPr="00F90661">
        <w:rPr>
          <w:color w:val="000000" w:themeColor="text1"/>
          <w:sz w:val="28"/>
          <w:szCs w:val="28"/>
        </w:rPr>
        <w:br/>
      </w:r>
      <w:r w:rsidRPr="00F90661">
        <w:rPr>
          <w:color w:val="000000" w:themeColor="text1"/>
          <w:sz w:val="18"/>
          <w:szCs w:val="18"/>
        </w:rPr>
        <w:t>(Ф.И.О. претендента - физического лица либо полное наименование претендента - юридического лица)</w:t>
      </w:r>
    </w:p>
    <w:p w:rsidR="005A747C" w:rsidRPr="00F90661" w:rsidRDefault="005A747C" w:rsidP="00224DE2">
      <w:pPr>
        <w:jc w:val="center"/>
        <w:rPr>
          <w:rStyle w:val="af3"/>
          <w:smallCaps/>
          <w:color w:val="000000" w:themeColor="text1"/>
          <w:sz w:val="28"/>
          <w:szCs w:val="28"/>
        </w:rPr>
      </w:pPr>
    </w:p>
    <w:p w:rsidR="00224DE2" w:rsidRPr="00F90661" w:rsidRDefault="00224DE2" w:rsidP="00224DE2">
      <w:pPr>
        <w:jc w:val="center"/>
        <w:rPr>
          <w:rStyle w:val="af3"/>
          <w:smallCaps/>
          <w:color w:val="000000" w:themeColor="text1"/>
          <w:sz w:val="28"/>
          <w:szCs w:val="28"/>
        </w:rPr>
      </w:pPr>
      <w:r w:rsidRPr="00F90661">
        <w:rPr>
          <w:rStyle w:val="af3"/>
          <w:smallCaps/>
          <w:color w:val="000000" w:themeColor="text1"/>
          <w:sz w:val="28"/>
          <w:szCs w:val="28"/>
        </w:rPr>
        <w:t>ЗАПРОС НА РАЗЪЯСНЕНИЕ ДОКУМЕНТАЦИИ ОБ АУКЦИОНЕ</w:t>
      </w:r>
    </w:p>
    <w:p w:rsidR="005A747C" w:rsidRPr="00F90661" w:rsidRDefault="005A747C" w:rsidP="00224DE2">
      <w:pPr>
        <w:jc w:val="center"/>
        <w:rPr>
          <w:color w:val="000000" w:themeColor="text1"/>
          <w:sz w:val="28"/>
          <w:szCs w:val="28"/>
        </w:rPr>
      </w:pPr>
    </w:p>
    <w:p w:rsidR="00224DE2" w:rsidRPr="00F90661" w:rsidRDefault="00224DE2" w:rsidP="00224DE2">
      <w:pPr>
        <w:jc w:val="center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Прошу Вас</w:t>
      </w:r>
      <w:r w:rsidR="005A747C" w:rsidRPr="00F90661">
        <w:rPr>
          <w:color w:val="000000" w:themeColor="text1"/>
          <w:sz w:val="28"/>
          <w:szCs w:val="28"/>
        </w:rPr>
        <w:t xml:space="preserve"> разъяснить следующие положения</w:t>
      </w:r>
      <w:r w:rsidRPr="00F90661">
        <w:rPr>
          <w:color w:val="000000" w:themeColor="text1"/>
          <w:sz w:val="28"/>
          <w:szCs w:val="28"/>
        </w:rPr>
        <w:t xml:space="preserve"> документации об аукционе:</w:t>
      </w:r>
    </w:p>
    <w:p w:rsidR="00224DE2" w:rsidRPr="00F90661" w:rsidRDefault="00224DE2" w:rsidP="00224DE2">
      <w:pPr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 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015"/>
        <w:gridCol w:w="2977"/>
        <w:gridCol w:w="3709"/>
      </w:tblGrid>
      <w:tr w:rsidR="00F90661" w:rsidRPr="00F90661" w:rsidTr="00800054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0661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0661">
              <w:rPr>
                <w:color w:val="000000" w:themeColor="text1"/>
                <w:sz w:val="28"/>
                <w:szCs w:val="28"/>
              </w:rPr>
              <w:t>Раздел аукционной документации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0661">
              <w:rPr>
                <w:color w:val="000000" w:themeColor="text1"/>
                <w:sz w:val="28"/>
                <w:szCs w:val="28"/>
              </w:rPr>
              <w:t>Ссылка на пункт документации об аукционе, положения которого следует разъяснить</w:t>
            </w:r>
          </w:p>
        </w:tc>
        <w:tc>
          <w:tcPr>
            <w:tcW w:w="3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0661">
              <w:rPr>
                <w:color w:val="000000" w:themeColor="text1"/>
                <w:sz w:val="28"/>
                <w:szCs w:val="28"/>
              </w:rPr>
              <w:t>Содержание запроса на разъяснение положений документации об аукционе</w:t>
            </w:r>
          </w:p>
        </w:tc>
      </w:tr>
      <w:tr w:rsidR="00F90661" w:rsidRPr="00F90661" w:rsidTr="00800054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90661" w:rsidRPr="00F90661" w:rsidTr="00800054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90661" w:rsidRPr="00F90661" w:rsidTr="00800054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90661" w:rsidRPr="00F90661" w:rsidTr="00800054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90661" w:rsidRPr="00F90661" w:rsidTr="00800054"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4DE2" w:rsidRPr="00F90661" w:rsidRDefault="00224DE2" w:rsidP="00224DE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24DE2" w:rsidRPr="00F90661" w:rsidRDefault="00224DE2" w:rsidP="00224DE2">
      <w:pPr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 </w:t>
      </w:r>
    </w:p>
    <w:p w:rsidR="00224DE2" w:rsidRPr="00F90661" w:rsidRDefault="00224DE2" w:rsidP="00224DE2">
      <w:pPr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Ответ на запрос прошу направить по адресу:</w:t>
      </w:r>
    </w:p>
    <w:p w:rsidR="00224DE2" w:rsidRPr="00F90661" w:rsidRDefault="00224DE2" w:rsidP="00224DE2">
      <w:pPr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DE2" w:rsidRPr="00F90661" w:rsidRDefault="00224DE2" w:rsidP="00224DE2">
      <w:pPr>
        <w:jc w:val="center"/>
        <w:rPr>
          <w:color w:val="000000" w:themeColor="text1"/>
          <w:sz w:val="18"/>
          <w:szCs w:val="18"/>
        </w:rPr>
      </w:pPr>
      <w:r w:rsidRPr="00F90661">
        <w:rPr>
          <w:color w:val="000000" w:themeColor="text1"/>
          <w:sz w:val="18"/>
          <w:szCs w:val="18"/>
        </w:rPr>
        <w:t>(почтовый адрес организации, направившей запрос)</w:t>
      </w:r>
    </w:p>
    <w:p w:rsidR="00224DE2" w:rsidRPr="00F90661" w:rsidRDefault="00224DE2" w:rsidP="00224DE2">
      <w:pPr>
        <w:rPr>
          <w:color w:val="000000" w:themeColor="text1"/>
          <w:sz w:val="28"/>
          <w:szCs w:val="28"/>
        </w:rPr>
      </w:pPr>
    </w:p>
    <w:p w:rsidR="00224DE2" w:rsidRPr="00F90661" w:rsidRDefault="00224DE2" w:rsidP="00224DE2">
      <w:pPr>
        <w:rPr>
          <w:color w:val="000000" w:themeColor="text1"/>
          <w:sz w:val="28"/>
          <w:szCs w:val="28"/>
        </w:rPr>
      </w:pPr>
    </w:p>
    <w:p w:rsidR="00224DE2" w:rsidRPr="00F90661" w:rsidRDefault="00800054" w:rsidP="00224DE2">
      <w:pPr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__________________      </w:t>
      </w:r>
      <w:r w:rsidR="00224DE2" w:rsidRPr="00F90661">
        <w:rPr>
          <w:color w:val="000000" w:themeColor="text1"/>
          <w:sz w:val="28"/>
          <w:szCs w:val="28"/>
        </w:rPr>
        <w:t xml:space="preserve">       _____________       _________________________</w:t>
      </w:r>
    </w:p>
    <w:p w:rsidR="00224DE2" w:rsidRPr="00F90661" w:rsidRDefault="00224DE2" w:rsidP="00224DE2">
      <w:pPr>
        <w:rPr>
          <w:color w:val="000000" w:themeColor="text1"/>
          <w:sz w:val="28"/>
          <w:szCs w:val="28"/>
          <w:vertAlign w:val="superscript"/>
        </w:rPr>
      </w:pPr>
      <w:r w:rsidRPr="00F90661">
        <w:rPr>
          <w:color w:val="000000" w:themeColor="text1"/>
          <w:sz w:val="28"/>
          <w:szCs w:val="28"/>
          <w:vertAlign w:val="superscript"/>
        </w:rPr>
        <w:t xml:space="preserve"> (должность руководителя)                    </w:t>
      </w:r>
      <w:r w:rsidR="00800054" w:rsidRPr="00F90661">
        <w:rPr>
          <w:color w:val="000000" w:themeColor="text1"/>
          <w:sz w:val="28"/>
          <w:szCs w:val="28"/>
          <w:vertAlign w:val="superscript"/>
        </w:rPr>
        <w:t xml:space="preserve">                      </w:t>
      </w:r>
      <w:r w:rsidRPr="00F90661">
        <w:rPr>
          <w:color w:val="000000" w:themeColor="text1"/>
          <w:sz w:val="28"/>
          <w:szCs w:val="28"/>
          <w:vertAlign w:val="superscript"/>
        </w:rPr>
        <w:t xml:space="preserve"> (подпись)                                               (ФИО)</w:t>
      </w:r>
    </w:p>
    <w:p w:rsidR="00224DE2" w:rsidRPr="00F90661" w:rsidRDefault="00224DE2" w:rsidP="00224DE2">
      <w:pPr>
        <w:pStyle w:val="af2"/>
        <w:tabs>
          <w:tab w:val="num" w:pos="0"/>
        </w:tabs>
        <w:spacing w:after="0" w:afterAutospacing="0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  М.П.</w:t>
      </w:r>
    </w:p>
    <w:p w:rsidR="00224DE2" w:rsidRPr="00F90661" w:rsidRDefault="00224DE2" w:rsidP="00224DE2">
      <w:pPr>
        <w:jc w:val="right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lastRenderedPageBreak/>
        <w:t>Приложение № 3</w:t>
      </w:r>
    </w:p>
    <w:p w:rsidR="00224DE2" w:rsidRPr="00F90661" w:rsidRDefault="00224DE2" w:rsidP="00224DE2">
      <w:pPr>
        <w:widowControl w:val="0"/>
        <w:suppressAutoHyphens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  <w:r w:rsidRPr="00F90661">
        <w:rPr>
          <w:bCs/>
          <w:color w:val="000000" w:themeColor="text1"/>
          <w:sz w:val="28"/>
          <w:szCs w:val="28"/>
        </w:rPr>
        <w:t xml:space="preserve">к документации об открытом аукционе </w:t>
      </w:r>
    </w:p>
    <w:p w:rsidR="00224DE2" w:rsidRPr="00F90661" w:rsidRDefault="005A747C" w:rsidP="00224DE2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на право заключения договора аренды движимого имущества</w:t>
      </w:r>
    </w:p>
    <w:p w:rsidR="00224DE2" w:rsidRPr="00F90661" w:rsidRDefault="00224DE2" w:rsidP="00224DE2">
      <w:pPr>
        <w:widowControl w:val="0"/>
        <w:suppressAutoHyphens/>
        <w:autoSpaceDE w:val="0"/>
        <w:autoSpaceDN w:val="0"/>
        <w:adjustRightInd w:val="0"/>
        <w:jc w:val="right"/>
        <w:rPr>
          <w:bCs/>
          <w:color w:val="000000" w:themeColor="text1"/>
          <w:sz w:val="28"/>
          <w:szCs w:val="28"/>
        </w:rPr>
      </w:pPr>
    </w:p>
    <w:p w:rsidR="00224DE2" w:rsidRPr="00F90661" w:rsidRDefault="00224DE2" w:rsidP="00224DE2">
      <w:pPr>
        <w:jc w:val="right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ПРОЕКТ</w:t>
      </w:r>
    </w:p>
    <w:p w:rsidR="005A747C" w:rsidRPr="00F90661" w:rsidRDefault="005A747C" w:rsidP="00800054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F90661">
        <w:rPr>
          <w:b/>
          <w:color w:val="000000" w:themeColor="text1"/>
          <w:sz w:val="28"/>
          <w:szCs w:val="28"/>
        </w:rPr>
        <w:t>ДОГОВОР</w:t>
      </w:r>
    </w:p>
    <w:p w:rsidR="005A747C" w:rsidRPr="00F90661" w:rsidRDefault="005A747C" w:rsidP="00800054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аренды движимого имущества, находящегося в муниципальной собственности </w:t>
      </w:r>
      <w:r w:rsidR="00800054" w:rsidRPr="00F90661">
        <w:rPr>
          <w:color w:val="000000" w:themeColor="text1"/>
          <w:sz w:val="28"/>
          <w:szCs w:val="28"/>
        </w:rPr>
        <w:t xml:space="preserve"> </w:t>
      </w:r>
      <w:r w:rsidRPr="00F90661">
        <w:rPr>
          <w:color w:val="000000" w:themeColor="text1"/>
          <w:sz w:val="28"/>
          <w:szCs w:val="28"/>
        </w:rPr>
        <w:t>Чановского района Новосибирской области</w:t>
      </w:r>
    </w:p>
    <w:p w:rsidR="005A747C" w:rsidRPr="00F90661" w:rsidRDefault="005A747C" w:rsidP="00800054">
      <w:pPr>
        <w:spacing w:line="276" w:lineRule="auto"/>
        <w:rPr>
          <w:color w:val="000000" w:themeColor="text1"/>
          <w:sz w:val="28"/>
          <w:szCs w:val="28"/>
        </w:rPr>
      </w:pPr>
    </w:p>
    <w:p w:rsidR="005A747C" w:rsidRPr="00F90661" w:rsidRDefault="005A747C" w:rsidP="00800054">
      <w:pPr>
        <w:spacing w:line="276" w:lineRule="auto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р.п.Чаны</w:t>
      </w:r>
      <w:r w:rsidRPr="00F90661">
        <w:rPr>
          <w:color w:val="000000" w:themeColor="text1"/>
          <w:sz w:val="28"/>
          <w:szCs w:val="28"/>
        </w:rPr>
        <w:tab/>
        <w:t xml:space="preserve">                                              </w:t>
      </w:r>
      <w:r w:rsidR="00800054" w:rsidRPr="00F90661">
        <w:rPr>
          <w:color w:val="000000" w:themeColor="text1"/>
          <w:sz w:val="28"/>
          <w:szCs w:val="28"/>
        </w:rPr>
        <w:t xml:space="preserve">                     </w:t>
      </w:r>
      <w:r w:rsidRPr="00F90661">
        <w:rPr>
          <w:color w:val="000000" w:themeColor="text1"/>
          <w:sz w:val="28"/>
          <w:szCs w:val="28"/>
        </w:rPr>
        <w:t xml:space="preserve">  «___» _________ </w:t>
      </w:r>
      <w:r w:rsidR="00800054" w:rsidRPr="00F90661">
        <w:rPr>
          <w:color w:val="000000" w:themeColor="text1"/>
          <w:sz w:val="28"/>
          <w:szCs w:val="28"/>
        </w:rPr>
        <w:t>____</w:t>
      </w:r>
      <w:r w:rsidRPr="00F90661">
        <w:rPr>
          <w:color w:val="000000" w:themeColor="text1"/>
          <w:sz w:val="28"/>
          <w:szCs w:val="28"/>
        </w:rPr>
        <w:t xml:space="preserve"> г.</w:t>
      </w:r>
    </w:p>
    <w:p w:rsidR="005A747C" w:rsidRPr="00F90661" w:rsidRDefault="005A747C" w:rsidP="00800054">
      <w:pPr>
        <w:spacing w:line="276" w:lineRule="auto"/>
        <w:rPr>
          <w:color w:val="000000" w:themeColor="text1"/>
          <w:sz w:val="28"/>
          <w:szCs w:val="28"/>
        </w:rPr>
      </w:pPr>
    </w:p>
    <w:p w:rsidR="00A669A0" w:rsidRPr="00F90661" w:rsidRDefault="005A747C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ab/>
      </w:r>
      <w:r w:rsidR="00A669A0" w:rsidRPr="00F90661">
        <w:rPr>
          <w:color w:val="000000" w:themeColor="text1"/>
          <w:sz w:val="28"/>
          <w:szCs w:val="28"/>
        </w:rPr>
        <w:t>Администрация Чановского района Новосибирской области, именуемая в дальнейшем «Арендодатель», в лице ______________, действующего на основании _____________, с одной стороны, и ______________________, именуемый в дальнейшем «Арендатор», в лице _________________,  действующего на основании _________, с другой стороны, именуемые в дальнейшем «Стороны», руководствуясь действующим законодательством, и по итогам аукциона, протокол № _________ от _____________ года, заключили настоящий Договор о нижеследующем: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A669A0" w:rsidRPr="00F90661" w:rsidRDefault="00A669A0" w:rsidP="00800054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1. ОБЩИЕ УСЛОВИЯ. ПРЕДМЕТ ДОГОВОРА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1.1. Арендодатель сдает, а Арендатор принимает за плату во временное пользование транспортные средства, находящиеся в муниципальной собственности Чановского района Новосибирской области: ______________________________________________________________________________________________________________________________________________________________________________________________________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1.2. Срок действия  настоящего договора: с ____________ г. по ___________ г.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1.3. Передача транспортных средств в аренду не влечет передачу права собственности на них.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1.4. Стоимость неотделимых улучшений транспортных средств, произведенных Арендатором без согласия Арендодателя, возмещению не подлежит.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1.5. Если Арендатор пользуется транспортными средствами не в соответствии с условиями настоящего Договора, в результате чего, их эксплуатация становится невозможной, ранее истечения полного амортизационного срока службы и до окончания срока действия настоящего Договора, то Арендатор возмещает Арендодателю недовнесенную им арендную плату, а также иные убытки в соответствии с федеральным законодательством.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A669A0" w:rsidRPr="00F90661" w:rsidRDefault="00A669A0" w:rsidP="00800054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lastRenderedPageBreak/>
        <w:t>2. ПРАВА И ОБЯЗАННОСТИ СТОРОН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2.1. Арендодатель вправе: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2.1.1. Осуществлять контроль за целевым</w:t>
      </w:r>
      <w:r w:rsidR="00976531" w:rsidRPr="00F90661">
        <w:rPr>
          <w:color w:val="000000" w:themeColor="text1"/>
          <w:sz w:val="28"/>
          <w:szCs w:val="28"/>
        </w:rPr>
        <w:t xml:space="preserve"> использованием предоставленных Арендатору транспортных средств</w:t>
      </w:r>
      <w:r w:rsidRPr="00F90661">
        <w:rPr>
          <w:color w:val="000000" w:themeColor="text1"/>
          <w:sz w:val="28"/>
          <w:szCs w:val="28"/>
        </w:rPr>
        <w:t xml:space="preserve"> и обеспечением </w:t>
      </w:r>
      <w:r w:rsidR="00976531" w:rsidRPr="00F90661">
        <w:rPr>
          <w:color w:val="000000" w:themeColor="text1"/>
          <w:sz w:val="28"/>
          <w:szCs w:val="28"/>
        </w:rPr>
        <w:t>их</w:t>
      </w:r>
      <w:r w:rsidRPr="00F90661">
        <w:rPr>
          <w:color w:val="000000" w:themeColor="text1"/>
          <w:sz w:val="28"/>
          <w:szCs w:val="28"/>
        </w:rPr>
        <w:t xml:space="preserve"> сохранности.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2.2. Арендодатель обязуется: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2.2.1. В течение трех дней с момента подписания договора</w:t>
      </w:r>
      <w:r w:rsidR="00976531" w:rsidRPr="00F90661">
        <w:rPr>
          <w:color w:val="000000" w:themeColor="text1"/>
          <w:sz w:val="28"/>
          <w:szCs w:val="28"/>
        </w:rPr>
        <w:t xml:space="preserve"> передать Арендатору транспортны</w:t>
      </w:r>
      <w:r w:rsidRPr="00F90661">
        <w:rPr>
          <w:color w:val="000000" w:themeColor="text1"/>
          <w:sz w:val="28"/>
          <w:szCs w:val="28"/>
        </w:rPr>
        <w:t>е средст</w:t>
      </w:r>
      <w:r w:rsidR="00976531" w:rsidRPr="00F90661">
        <w:rPr>
          <w:color w:val="000000" w:themeColor="text1"/>
          <w:sz w:val="28"/>
          <w:szCs w:val="28"/>
        </w:rPr>
        <w:t>ва</w:t>
      </w:r>
      <w:r w:rsidRPr="00F90661">
        <w:rPr>
          <w:color w:val="000000" w:themeColor="text1"/>
          <w:sz w:val="28"/>
          <w:szCs w:val="28"/>
        </w:rPr>
        <w:t xml:space="preserve"> в состоянии, отвечающем условиям Договора, пригодном для использования </w:t>
      </w:r>
      <w:r w:rsidR="00976531" w:rsidRPr="00F90661">
        <w:rPr>
          <w:color w:val="000000" w:themeColor="text1"/>
          <w:sz w:val="28"/>
          <w:szCs w:val="28"/>
        </w:rPr>
        <w:t>их</w:t>
      </w:r>
      <w:r w:rsidRPr="00F90661">
        <w:rPr>
          <w:color w:val="000000" w:themeColor="text1"/>
          <w:sz w:val="28"/>
          <w:szCs w:val="28"/>
        </w:rPr>
        <w:t xml:space="preserve"> по назначению со всеми принадлежностями (оборудование, запасные части) и предоставить необходимые для </w:t>
      </w:r>
      <w:r w:rsidR="00976531" w:rsidRPr="00F90661">
        <w:rPr>
          <w:color w:val="000000" w:themeColor="text1"/>
          <w:sz w:val="28"/>
          <w:szCs w:val="28"/>
        </w:rPr>
        <w:t>их</w:t>
      </w:r>
      <w:r w:rsidRPr="00F90661">
        <w:rPr>
          <w:color w:val="000000" w:themeColor="text1"/>
          <w:sz w:val="28"/>
          <w:szCs w:val="28"/>
        </w:rPr>
        <w:t xml:space="preserve"> эксплуатации документы;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2.2.2. Подписать акт приема-передачи при передаче, а </w:t>
      </w:r>
      <w:r w:rsidR="00976531" w:rsidRPr="00F90661">
        <w:rPr>
          <w:color w:val="000000" w:themeColor="text1"/>
          <w:sz w:val="28"/>
          <w:szCs w:val="28"/>
        </w:rPr>
        <w:t>также при возврате транспортных средств. При передаче транспортных средств</w:t>
      </w:r>
      <w:r w:rsidRPr="00F90661">
        <w:rPr>
          <w:color w:val="000000" w:themeColor="text1"/>
          <w:sz w:val="28"/>
          <w:szCs w:val="28"/>
        </w:rPr>
        <w:t xml:space="preserve"> стороны проверяют </w:t>
      </w:r>
      <w:r w:rsidR="00976531" w:rsidRPr="00F90661">
        <w:rPr>
          <w:color w:val="000000" w:themeColor="text1"/>
          <w:sz w:val="28"/>
          <w:szCs w:val="28"/>
        </w:rPr>
        <w:t>их</w:t>
      </w:r>
      <w:r w:rsidRPr="00F90661">
        <w:rPr>
          <w:color w:val="000000" w:themeColor="text1"/>
          <w:sz w:val="28"/>
          <w:szCs w:val="28"/>
        </w:rPr>
        <w:t xml:space="preserve"> техническое состояние, оговаривают имеющиеся неисправности и порядок их устранения с отражением в акте приема-передачи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2.2.3. Гарантировать, что п</w:t>
      </w:r>
      <w:r w:rsidR="00976531" w:rsidRPr="00F90661">
        <w:rPr>
          <w:color w:val="000000" w:themeColor="text1"/>
          <w:sz w:val="28"/>
          <w:szCs w:val="28"/>
        </w:rPr>
        <w:t>ередаваемы</w:t>
      </w:r>
      <w:r w:rsidRPr="00F90661">
        <w:rPr>
          <w:color w:val="000000" w:themeColor="text1"/>
          <w:sz w:val="28"/>
          <w:szCs w:val="28"/>
        </w:rPr>
        <w:t>е по</w:t>
      </w:r>
      <w:r w:rsidR="00976531" w:rsidRPr="00F90661">
        <w:rPr>
          <w:color w:val="000000" w:themeColor="text1"/>
          <w:sz w:val="28"/>
          <w:szCs w:val="28"/>
        </w:rPr>
        <w:t xml:space="preserve"> настоящему Договору транспортные средства</w:t>
      </w:r>
      <w:r w:rsidRPr="00F90661">
        <w:rPr>
          <w:color w:val="000000" w:themeColor="text1"/>
          <w:sz w:val="28"/>
          <w:szCs w:val="28"/>
        </w:rPr>
        <w:t xml:space="preserve"> принадлежат ему на законном основании п</w:t>
      </w:r>
      <w:r w:rsidR="00976531" w:rsidRPr="00F90661">
        <w:rPr>
          <w:color w:val="000000" w:themeColor="text1"/>
          <w:sz w:val="28"/>
          <w:szCs w:val="28"/>
        </w:rPr>
        <w:t>о праву собственности и свободны</w:t>
      </w:r>
      <w:r w:rsidRPr="00F90661">
        <w:rPr>
          <w:color w:val="000000" w:themeColor="text1"/>
          <w:sz w:val="28"/>
          <w:szCs w:val="28"/>
        </w:rPr>
        <w:t xml:space="preserve"> от каких-либо прав третьих лиц и обременений.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2.3. Арендатор вправе: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2.3.1. Осуществлять любые правомерные действия по эксплуат</w:t>
      </w:r>
      <w:r w:rsidR="00976531" w:rsidRPr="00F90661">
        <w:rPr>
          <w:color w:val="000000" w:themeColor="text1"/>
          <w:sz w:val="28"/>
          <w:szCs w:val="28"/>
        </w:rPr>
        <w:t>ации транспортных средств</w:t>
      </w:r>
      <w:r w:rsidRPr="00F90661">
        <w:rPr>
          <w:color w:val="000000" w:themeColor="text1"/>
          <w:sz w:val="28"/>
          <w:szCs w:val="28"/>
        </w:rPr>
        <w:t xml:space="preserve"> в соответствии с целями Арендатора и ц</w:t>
      </w:r>
      <w:r w:rsidR="00976531" w:rsidRPr="00F90661">
        <w:rPr>
          <w:color w:val="000000" w:themeColor="text1"/>
          <w:sz w:val="28"/>
          <w:szCs w:val="28"/>
        </w:rPr>
        <w:t>елевым назначением транспортных средств</w:t>
      </w:r>
      <w:r w:rsidRPr="00F90661">
        <w:rPr>
          <w:color w:val="000000" w:themeColor="text1"/>
          <w:sz w:val="28"/>
          <w:szCs w:val="28"/>
        </w:rPr>
        <w:t>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2.4. Арендатор обязуется:</w:t>
      </w:r>
    </w:p>
    <w:p w:rsidR="00A669A0" w:rsidRPr="00F90661" w:rsidRDefault="00976531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2.4.1. Принять транспортные средства</w:t>
      </w:r>
      <w:r w:rsidR="00A669A0" w:rsidRPr="00F90661">
        <w:rPr>
          <w:color w:val="000000" w:themeColor="text1"/>
          <w:sz w:val="28"/>
          <w:szCs w:val="28"/>
        </w:rPr>
        <w:t xml:space="preserve"> и использовать </w:t>
      </w:r>
      <w:r w:rsidRPr="00F90661">
        <w:rPr>
          <w:color w:val="000000" w:themeColor="text1"/>
          <w:sz w:val="28"/>
          <w:szCs w:val="28"/>
        </w:rPr>
        <w:t>их</w:t>
      </w:r>
      <w:r w:rsidR="00A669A0" w:rsidRPr="00F90661">
        <w:rPr>
          <w:color w:val="000000" w:themeColor="text1"/>
          <w:sz w:val="28"/>
          <w:szCs w:val="28"/>
        </w:rPr>
        <w:t xml:space="preserve"> в соответствии с условиями договора и назначением, не допускать </w:t>
      </w:r>
      <w:r w:rsidRPr="00F90661">
        <w:rPr>
          <w:color w:val="000000" w:themeColor="text1"/>
          <w:sz w:val="28"/>
          <w:szCs w:val="28"/>
        </w:rPr>
        <w:t>их</w:t>
      </w:r>
      <w:r w:rsidR="00A669A0" w:rsidRPr="00F90661">
        <w:rPr>
          <w:color w:val="000000" w:themeColor="text1"/>
          <w:sz w:val="28"/>
          <w:szCs w:val="28"/>
        </w:rPr>
        <w:t xml:space="preserve"> использования другими лицами, не передавать в субаренду, не передавать право аренды в залог, не вносить в качестве вклада в уставной капитал хозяйственных товариществ и обществ или паевого взноса в производственный кооператив.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2.4.2. Подписать акт приема-передачи при принятии</w:t>
      </w:r>
      <w:r w:rsidR="00976531" w:rsidRPr="00F90661">
        <w:rPr>
          <w:color w:val="000000" w:themeColor="text1"/>
          <w:sz w:val="28"/>
          <w:szCs w:val="28"/>
        </w:rPr>
        <w:t>, а также возврате транспортных средств</w:t>
      </w:r>
      <w:r w:rsidRPr="00F90661">
        <w:rPr>
          <w:color w:val="000000" w:themeColor="text1"/>
          <w:sz w:val="28"/>
          <w:szCs w:val="28"/>
        </w:rPr>
        <w:t>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2.4.3. Обеспечивать управление транспортным</w:t>
      </w:r>
      <w:r w:rsidR="00976531" w:rsidRPr="00F90661">
        <w:rPr>
          <w:color w:val="000000" w:themeColor="text1"/>
          <w:sz w:val="28"/>
          <w:szCs w:val="28"/>
        </w:rPr>
        <w:t>и средствами</w:t>
      </w:r>
      <w:r w:rsidRPr="00F90661">
        <w:rPr>
          <w:color w:val="000000" w:themeColor="text1"/>
          <w:sz w:val="28"/>
          <w:szCs w:val="28"/>
        </w:rPr>
        <w:t xml:space="preserve"> и </w:t>
      </w:r>
      <w:r w:rsidR="00976531" w:rsidRPr="00F90661">
        <w:rPr>
          <w:color w:val="000000" w:themeColor="text1"/>
          <w:sz w:val="28"/>
          <w:szCs w:val="28"/>
        </w:rPr>
        <w:t>их</w:t>
      </w:r>
      <w:r w:rsidRPr="00F90661">
        <w:rPr>
          <w:color w:val="000000" w:themeColor="text1"/>
          <w:sz w:val="28"/>
          <w:szCs w:val="28"/>
        </w:rPr>
        <w:t xml:space="preserve"> техническую эксплуатацию своими силами и за свой счет.</w:t>
      </w:r>
    </w:p>
    <w:p w:rsidR="00A669A0" w:rsidRPr="00F90661" w:rsidRDefault="00976531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2.4.4. Застраховать транспортные средства</w:t>
      </w:r>
      <w:r w:rsidR="00A669A0" w:rsidRPr="00F90661">
        <w:rPr>
          <w:color w:val="000000" w:themeColor="text1"/>
          <w:sz w:val="28"/>
          <w:szCs w:val="28"/>
        </w:rPr>
        <w:t>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2.4.5. Обеспечивать сохранность и комплектность транспортного средства.</w:t>
      </w:r>
    </w:p>
    <w:p w:rsidR="00A669A0" w:rsidRPr="00F90661" w:rsidRDefault="00976531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2.4.6. Поддерживать транспортные средства</w:t>
      </w:r>
      <w:r w:rsidR="00A669A0" w:rsidRPr="00F90661">
        <w:rPr>
          <w:color w:val="000000" w:themeColor="text1"/>
          <w:sz w:val="28"/>
          <w:szCs w:val="28"/>
        </w:rPr>
        <w:t xml:space="preserve"> в техническом состоянии, обеспечивающем </w:t>
      </w:r>
      <w:r w:rsidRPr="00F90661">
        <w:rPr>
          <w:color w:val="000000" w:themeColor="text1"/>
          <w:sz w:val="28"/>
          <w:szCs w:val="28"/>
        </w:rPr>
        <w:t>их</w:t>
      </w:r>
      <w:r w:rsidR="00A669A0" w:rsidRPr="00F90661">
        <w:rPr>
          <w:color w:val="000000" w:themeColor="text1"/>
          <w:sz w:val="28"/>
          <w:szCs w:val="28"/>
        </w:rPr>
        <w:t xml:space="preserve"> безопасную эксплуатацию, осуществлять </w:t>
      </w:r>
      <w:r w:rsidRPr="00F90661">
        <w:rPr>
          <w:color w:val="000000" w:themeColor="text1"/>
          <w:sz w:val="28"/>
          <w:szCs w:val="28"/>
        </w:rPr>
        <w:t>их</w:t>
      </w:r>
      <w:r w:rsidR="00A669A0" w:rsidRPr="00F90661">
        <w:rPr>
          <w:color w:val="000000" w:themeColor="text1"/>
          <w:sz w:val="28"/>
          <w:szCs w:val="28"/>
        </w:rPr>
        <w:t xml:space="preserve"> текущий и капитальный ремонт по согласованию с Арендодателем. Документально подтвержденные расходы, связанные с проведением </w:t>
      </w:r>
      <w:r w:rsidRPr="00F90661">
        <w:rPr>
          <w:color w:val="000000" w:themeColor="text1"/>
          <w:sz w:val="28"/>
          <w:szCs w:val="28"/>
        </w:rPr>
        <w:t>капитального ремонта арендуемых транспортных средств</w:t>
      </w:r>
      <w:r w:rsidR="00A669A0" w:rsidRPr="00F90661">
        <w:rPr>
          <w:color w:val="000000" w:themeColor="text1"/>
          <w:sz w:val="28"/>
          <w:szCs w:val="28"/>
        </w:rPr>
        <w:t xml:space="preserve"> являются основанием для зачета затрат на капитальный ремонт в счет арендной платы.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lastRenderedPageBreak/>
        <w:t xml:space="preserve">2.4.7. В </w:t>
      </w:r>
      <w:r w:rsidR="00976531" w:rsidRPr="00F90661">
        <w:rPr>
          <w:color w:val="000000" w:themeColor="text1"/>
          <w:sz w:val="28"/>
          <w:szCs w:val="28"/>
        </w:rPr>
        <w:t>случае повреждения транспортных средств</w:t>
      </w:r>
      <w:r w:rsidRPr="00F90661">
        <w:rPr>
          <w:color w:val="000000" w:themeColor="text1"/>
          <w:sz w:val="28"/>
          <w:szCs w:val="28"/>
        </w:rPr>
        <w:t xml:space="preserve"> восстановить </w:t>
      </w:r>
      <w:r w:rsidR="00976531" w:rsidRPr="00F90661">
        <w:rPr>
          <w:color w:val="000000" w:themeColor="text1"/>
          <w:sz w:val="28"/>
          <w:szCs w:val="28"/>
        </w:rPr>
        <w:t>их</w:t>
      </w:r>
      <w:r w:rsidRPr="00F90661">
        <w:rPr>
          <w:color w:val="000000" w:themeColor="text1"/>
          <w:sz w:val="28"/>
          <w:szCs w:val="28"/>
        </w:rPr>
        <w:t xml:space="preserve"> за счет собственных средств.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2.4.8. Своевременно и полностью выплачивать арендную плату, установленную настоящим договором.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2.4.9. Предпринять все необходимые действия, связанные с государственной регистрацией настоящего Договора в случаях, установленных законодательством РФ.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2.4.10. Не позднее, чем за один месяц до предстоящего освобождения объекта аренды письменно сообщить Арендодателю о предстоящем осв</w:t>
      </w:r>
      <w:r w:rsidR="00976531" w:rsidRPr="00F90661">
        <w:rPr>
          <w:color w:val="000000" w:themeColor="text1"/>
          <w:sz w:val="28"/>
          <w:szCs w:val="28"/>
        </w:rPr>
        <w:t>обождении и передать транспортные средства</w:t>
      </w:r>
      <w:r w:rsidRPr="00F90661">
        <w:rPr>
          <w:color w:val="000000" w:themeColor="text1"/>
          <w:sz w:val="28"/>
          <w:szCs w:val="28"/>
        </w:rPr>
        <w:t xml:space="preserve"> в момент освобождения по акту приема-передачи в исправном состоянии с учетом нормального износа или в состоянии, обусловленном настоящим Договором.</w:t>
      </w:r>
    </w:p>
    <w:p w:rsidR="00A669A0" w:rsidRPr="00F90661" w:rsidRDefault="00A669A0" w:rsidP="00800054">
      <w:pPr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2.4.10. В десятидневный срок сообщить Арендодателю об изменении юридического адреса, банковских реквизитов, места нахождения бухгалтерии и постоянно действующего органа.</w:t>
      </w:r>
    </w:p>
    <w:p w:rsidR="00A669A0" w:rsidRPr="00F90661" w:rsidRDefault="00A669A0" w:rsidP="00800054">
      <w:pPr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A669A0" w:rsidRPr="00F90661" w:rsidRDefault="00A669A0" w:rsidP="00800054">
      <w:pPr>
        <w:widowControl w:val="0"/>
        <w:spacing w:line="276" w:lineRule="auto"/>
        <w:jc w:val="center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3. ПЛАТЕЖИ И РАСЧЕТЫ ПО ДОГОВОРУ</w:t>
      </w:r>
    </w:p>
    <w:p w:rsidR="00A669A0" w:rsidRPr="00F90661" w:rsidRDefault="00A669A0" w:rsidP="00800054">
      <w:pPr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3.1. Разм</w:t>
      </w:r>
      <w:r w:rsidR="00976531" w:rsidRPr="00F90661">
        <w:rPr>
          <w:color w:val="000000" w:themeColor="text1"/>
          <w:sz w:val="28"/>
          <w:szCs w:val="28"/>
        </w:rPr>
        <w:t>ер арендной платы за транспортные средства</w:t>
      </w:r>
      <w:r w:rsidRPr="00F90661">
        <w:rPr>
          <w:color w:val="000000" w:themeColor="text1"/>
          <w:sz w:val="28"/>
          <w:szCs w:val="28"/>
        </w:rPr>
        <w:t xml:space="preserve"> в год по Договору составляет ____________. Размер арендной платы является окончательным и изменению не подлежит. </w:t>
      </w:r>
    </w:p>
    <w:p w:rsidR="00A669A0" w:rsidRPr="00F90661" w:rsidRDefault="00A669A0" w:rsidP="00800054">
      <w:pPr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3.2.  Арендатор ежемесячно равными долями вносит арендную плату, указанную в пункте 3.1 настоящего Договора на счет Арендодателя до 10 числа месяца, за который производится оплата.</w:t>
      </w:r>
    </w:p>
    <w:p w:rsidR="00A669A0" w:rsidRPr="00F90661" w:rsidRDefault="00A669A0" w:rsidP="00800054">
      <w:pPr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3.2.1. Налоги и платежи, предусмотренные законодательством, уплачиваются Арендатором отдельно, согласно ст. 161 п.3 Налогового кодекса.</w:t>
      </w:r>
    </w:p>
    <w:p w:rsidR="00A669A0" w:rsidRPr="00F90661" w:rsidRDefault="00A669A0" w:rsidP="00800054">
      <w:pPr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3.2.2. В случае невнесения Арендатором арендной платы в срок, установленный настоящим Договором, арендная плата, поступившая с опозданием, учитывается Арендодателем как задолженность за предшествующий месяц.</w:t>
      </w:r>
    </w:p>
    <w:p w:rsidR="00A669A0" w:rsidRPr="00F90661" w:rsidRDefault="00A669A0" w:rsidP="00800054">
      <w:pPr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3.2.3. При наличии по настоящему Договору непогашенной пени переплата арендных платежей без дополнительного заявления об этом Арендатора засчитывается в счет погашения указанной пени.</w:t>
      </w:r>
    </w:p>
    <w:p w:rsidR="00A669A0" w:rsidRPr="00F90661" w:rsidRDefault="00A669A0" w:rsidP="00800054">
      <w:pPr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3.3. Арендная плата перечисляется Арендатором, на счет </w:t>
      </w:r>
      <w:r w:rsidR="00976531" w:rsidRPr="00F90661">
        <w:rPr>
          <w:color w:val="000000" w:themeColor="text1"/>
          <w:sz w:val="28"/>
          <w:szCs w:val="28"/>
        </w:rPr>
        <w:t>УФК по Новосибирской области (администрация Чановского района Новосибирской области, л/с 04513022120), ИНН 5415000141, КПП 541501001, казначейский счет 03100643000000015100, единый казначейский счет 40102810445370000043, банк получателя: СИБИРСКОЕ ГУ БАНКА РОССИИ//УФК по Новосибирской области г. Новосибирск, БИК: 015004950,  ОКТМО: 50656000, КБК: 2001140205305000410.</w:t>
      </w:r>
    </w:p>
    <w:p w:rsidR="00A669A0" w:rsidRPr="00F90661" w:rsidRDefault="00A669A0" w:rsidP="00800054">
      <w:pPr>
        <w:widowControl w:val="0"/>
        <w:spacing w:line="276" w:lineRule="auto"/>
        <w:jc w:val="center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lastRenderedPageBreak/>
        <w:t>4. ОТВЕТСТВЕННОСТЬ СТОРОН</w:t>
      </w:r>
    </w:p>
    <w:p w:rsidR="00A669A0" w:rsidRPr="00F90661" w:rsidRDefault="00A669A0" w:rsidP="00800054">
      <w:pPr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4.1. Ответственность Арендодателя:</w:t>
      </w:r>
    </w:p>
    <w:p w:rsidR="00A669A0" w:rsidRPr="00F90661" w:rsidRDefault="00A669A0" w:rsidP="00800054">
      <w:pPr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4.1.1. Арендодатель несет ответственность за несвоевремен</w:t>
      </w:r>
      <w:r w:rsidR="00976531" w:rsidRPr="00F90661">
        <w:rPr>
          <w:color w:val="000000" w:themeColor="text1"/>
          <w:sz w:val="28"/>
          <w:szCs w:val="28"/>
        </w:rPr>
        <w:t>ное предоставление транспортных средств</w:t>
      </w:r>
      <w:r w:rsidRPr="00F90661">
        <w:rPr>
          <w:color w:val="000000" w:themeColor="text1"/>
          <w:sz w:val="28"/>
          <w:szCs w:val="28"/>
        </w:rPr>
        <w:t xml:space="preserve"> со дня подписания акта приема-передачи по вине Арендодателя, Арендатор вправе истребовать от него это имущество и потребовать возмещения убытков, причиненных задержкой исполнения, либо потребовать расторжения договора и возмещения убытков, причиненных его неисполнением. </w:t>
      </w:r>
    </w:p>
    <w:p w:rsidR="00A669A0" w:rsidRPr="00F90661" w:rsidRDefault="00A669A0" w:rsidP="00800054">
      <w:pPr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4.2. Ответственность Арендатора:</w:t>
      </w:r>
    </w:p>
    <w:p w:rsidR="00A669A0" w:rsidRPr="00F90661" w:rsidRDefault="00A669A0" w:rsidP="00800054">
      <w:pPr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4.2.1. В случае невнесения Арендатором платежей в сроки, установленные настоящим Договором, им уплачивается пеня в размере 0,04 процента от размера арендной платы за каждый день просрочки. </w:t>
      </w:r>
    </w:p>
    <w:p w:rsidR="00A669A0" w:rsidRPr="00F90661" w:rsidRDefault="00A669A0" w:rsidP="00800054">
      <w:pPr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4.2.2. За нарушение условий настоящего договора, повлекшее убытки для Арендодателя (за исключением случая, указанного в п. 4.2.1 настоящего Договора) Арендатор уплачивает неустойку в размере 10 процентов от суммы годовой арендной платы.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4.2.3. Если в результате виновных действий Арендатора или лиц, за действия которых он несет ответственность в соответствии с законом или Договором, произойдет гибель или повреждение тра</w:t>
      </w:r>
      <w:r w:rsidR="00976531" w:rsidRPr="00F90661">
        <w:rPr>
          <w:color w:val="000000" w:themeColor="text1"/>
          <w:sz w:val="28"/>
          <w:szCs w:val="28"/>
        </w:rPr>
        <w:t>нспортных средств</w:t>
      </w:r>
      <w:r w:rsidRPr="00F90661">
        <w:rPr>
          <w:color w:val="000000" w:themeColor="text1"/>
          <w:sz w:val="28"/>
          <w:szCs w:val="28"/>
        </w:rPr>
        <w:t>, Арендатор обязан возместить Арендодателю причиненные этим убытки.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4.2.4 Арендатор обязан возместить ущерб, причиненный третьим лицом </w:t>
      </w:r>
      <w:r w:rsidR="00976531" w:rsidRPr="00F90661">
        <w:rPr>
          <w:color w:val="000000" w:themeColor="text1"/>
          <w:sz w:val="28"/>
          <w:szCs w:val="28"/>
        </w:rPr>
        <w:t>передаваемому имуществу</w:t>
      </w:r>
      <w:r w:rsidRPr="00F90661">
        <w:rPr>
          <w:color w:val="000000" w:themeColor="text1"/>
          <w:sz w:val="28"/>
          <w:szCs w:val="28"/>
        </w:rPr>
        <w:t>, его механизмам, устройствам и оборудованию.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4.3. Уплата неустойки (штрафа, пени) и возмещение убытков не освобождают стороны от выполнения их обязательств и принятия мер, направленных на устранение нарушений.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4.4. Ответственность за вред, причиненный жизни, здоровью и имуществу третьих лиц имуществом, переданным в аренду по настоящему Договору, в результате ненадлежащего его использования Арендатором несет Арендатор в полном объеме. Обязанность доказать факт надлежащего использования имущества лежит на Арендаторе.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4.5. Сторона настоящего Договора, имущественные интересы или деловая репутация которой нарушены в результате неисполнения или ненадлежащего исполнения обязанностей по настоящему Договору другой Стороной, вправе требовать полного возмещения причиненных ей убытков.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4.6. Споры, которые могут возникнуть при исполнении условий договорных отношений, не нашедших отражения в условиях настоящего Договора, Стороны обязуются разрешить в порядке досудебного разбирательства: путем переговоров, обмена письмами, уточнением условий договора и др.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lastRenderedPageBreak/>
        <w:t>4.7. По всем вопросам, не вошедшим в настоящий Договор, но прямо или косвенно вытекающим из отношения Сторон по нему, затрагивающим имущественные интересы, Стороны будут руководствоваться нормами действующего законодательства Российской Федерации.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A669A0" w:rsidRPr="00F90661" w:rsidRDefault="00A669A0" w:rsidP="00800054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5. РАСТОРЖЕНИЕ И ПРЕКРАЩЕНИЕ ДОГОВОРА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5.1. Настоящий Договор прекращает свое действие по окончании его срока, а также в любой другой срок по соглашению сторон. 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5.2. В случае ликвидации, реорганизации, путем разделения Арендатора – юридического лица, настоящий Договор считается расторгнутым. 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A669A0" w:rsidRPr="00F90661" w:rsidRDefault="00A669A0" w:rsidP="00800054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6. ДОПОЛНИТЕЛЬНЫЕ УСЛОВИЯ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6.1. Взаимоотношения сторон, не урегулированные настоящим Договором, регламентируются действующим законодательством РФ.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6.2. Споры, возникающие при исполнении настоящего Договора, рассматриваются в установленном законом порядке.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6.3. Риск случайной гибели арендованного имущества лежит на Арендаторе.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6.4. Настоящий Договор составлен в 2 экземплярах, каждый из которых имеет одинаковую юридическую силу.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6.5. Риски по досрочному расторжению настоящего Договора лежат на Арендаторе.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A669A0" w:rsidRPr="00F90661" w:rsidRDefault="00A669A0" w:rsidP="00800054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7. ПРИЛОЖЕНИЕ К ДОГОВОРУ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7.1. Неотъемлемой частью настоящего Договора являются следующие приложения: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1) акт приема-передачи;</w:t>
      </w:r>
    </w:p>
    <w:p w:rsidR="00976531" w:rsidRPr="00F90661" w:rsidRDefault="00976531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A669A0" w:rsidRPr="00F90661" w:rsidRDefault="00A669A0" w:rsidP="00976531">
      <w:pPr>
        <w:jc w:val="center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8. РЕКВИЗИТЫ </w:t>
      </w:r>
      <w:r w:rsidR="00976531" w:rsidRPr="00F90661">
        <w:rPr>
          <w:color w:val="000000" w:themeColor="text1"/>
          <w:sz w:val="28"/>
          <w:szCs w:val="28"/>
        </w:rPr>
        <w:t xml:space="preserve">И ПОДПИСИ </w:t>
      </w:r>
      <w:r w:rsidRPr="00F90661">
        <w:rPr>
          <w:color w:val="000000" w:themeColor="text1"/>
          <w:sz w:val="28"/>
          <w:szCs w:val="28"/>
        </w:rPr>
        <w:t>СТОРОН</w:t>
      </w:r>
    </w:p>
    <w:p w:rsidR="00A669A0" w:rsidRPr="00F90661" w:rsidRDefault="00A669A0" w:rsidP="00A669A0">
      <w:pPr>
        <w:jc w:val="both"/>
        <w:rPr>
          <w:color w:val="000000" w:themeColor="text1"/>
          <w:sz w:val="28"/>
          <w:szCs w:val="28"/>
        </w:rPr>
      </w:pPr>
    </w:p>
    <w:p w:rsidR="00A669A0" w:rsidRPr="00F90661" w:rsidRDefault="00A669A0" w:rsidP="00A669A0">
      <w:pPr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    Арендодатель:                                                                             Арендатор:  </w:t>
      </w:r>
    </w:p>
    <w:p w:rsidR="00A669A0" w:rsidRPr="00F90661" w:rsidRDefault="00A669A0" w:rsidP="00A669A0">
      <w:pPr>
        <w:jc w:val="both"/>
        <w:rPr>
          <w:color w:val="000000" w:themeColor="text1"/>
          <w:sz w:val="28"/>
          <w:szCs w:val="28"/>
        </w:rPr>
      </w:pPr>
    </w:p>
    <w:p w:rsidR="00A669A0" w:rsidRPr="00F90661" w:rsidRDefault="00A669A0" w:rsidP="00A669A0">
      <w:pPr>
        <w:jc w:val="both"/>
        <w:rPr>
          <w:color w:val="000000" w:themeColor="text1"/>
          <w:sz w:val="28"/>
          <w:szCs w:val="28"/>
        </w:rPr>
      </w:pPr>
    </w:p>
    <w:p w:rsidR="00A669A0" w:rsidRPr="00F90661" w:rsidRDefault="00A669A0" w:rsidP="00A669A0">
      <w:pPr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_____________________ </w:t>
      </w:r>
      <w:r w:rsidR="00976531" w:rsidRPr="00F90661">
        <w:rPr>
          <w:color w:val="000000" w:themeColor="text1"/>
          <w:sz w:val="28"/>
          <w:szCs w:val="28"/>
        </w:rPr>
        <w:t xml:space="preserve">                                                      </w:t>
      </w:r>
      <w:r w:rsidRPr="00F90661">
        <w:rPr>
          <w:color w:val="000000" w:themeColor="text1"/>
          <w:sz w:val="28"/>
          <w:szCs w:val="28"/>
        </w:rPr>
        <w:t>_______________________</w:t>
      </w:r>
    </w:p>
    <w:p w:rsidR="00A669A0" w:rsidRPr="00F90661" w:rsidRDefault="00A669A0" w:rsidP="00A669A0">
      <w:pPr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669A0" w:rsidRPr="00F90661" w:rsidRDefault="00A669A0" w:rsidP="00A669A0">
      <w:pPr>
        <w:jc w:val="both"/>
        <w:rPr>
          <w:color w:val="000000" w:themeColor="text1"/>
          <w:sz w:val="28"/>
          <w:szCs w:val="28"/>
        </w:rPr>
      </w:pPr>
    </w:p>
    <w:p w:rsidR="00A669A0" w:rsidRPr="00F90661" w:rsidRDefault="00A669A0" w:rsidP="00A669A0">
      <w:pPr>
        <w:jc w:val="both"/>
        <w:rPr>
          <w:color w:val="000000" w:themeColor="text1"/>
          <w:sz w:val="28"/>
          <w:szCs w:val="28"/>
        </w:rPr>
      </w:pPr>
    </w:p>
    <w:p w:rsidR="00A669A0" w:rsidRPr="00F90661" w:rsidRDefault="00A669A0" w:rsidP="00A669A0">
      <w:pPr>
        <w:jc w:val="both"/>
        <w:rPr>
          <w:color w:val="000000" w:themeColor="text1"/>
          <w:sz w:val="28"/>
          <w:szCs w:val="28"/>
        </w:rPr>
      </w:pPr>
    </w:p>
    <w:p w:rsidR="00976531" w:rsidRPr="00F90661" w:rsidRDefault="00976531" w:rsidP="00A669A0">
      <w:pPr>
        <w:jc w:val="both"/>
        <w:rPr>
          <w:color w:val="000000" w:themeColor="text1"/>
          <w:sz w:val="28"/>
          <w:szCs w:val="28"/>
        </w:rPr>
      </w:pPr>
    </w:p>
    <w:p w:rsidR="00976531" w:rsidRPr="00F90661" w:rsidRDefault="00976531" w:rsidP="00A669A0">
      <w:pPr>
        <w:jc w:val="both"/>
        <w:rPr>
          <w:color w:val="000000" w:themeColor="text1"/>
          <w:sz w:val="28"/>
          <w:szCs w:val="28"/>
        </w:rPr>
      </w:pPr>
    </w:p>
    <w:p w:rsidR="00976531" w:rsidRPr="00F90661" w:rsidRDefault="00976531" w:rsidP="00A669A0">
      <w:pPr>
        <w:jc w:val="both"/>
        <w:rPr>
          <w:color w:val="000000" w:themeColor="text1"/>
          <w:sz w:val="28"/>
          <w:szCs w:val="28"/>
        </w:rPr>
      </w:pPr>
    </w:p>
    <w:p w:rsidR="00976531" w:rsidRPr="00F90661" w:rsidRDefault="00976531" w:rsidP="00A669A0">
      <w:pPr>
        <w:jc w:val="both"/>
        <w:rPr>
          <w:color w:val="000000" w:themeColor="text1"/>
          <w:sz w:val="28"/>
          <w:szCs w:val="28"/>
        </w:rPr>
      </w:pPr>
    </w:p>
    <w:p w:rsidR="00A669A0" w:rsidRPr="00F90661" w:rsidRDefault="00A669A0" w:rsidP="00D176AB">
      <w:pPr>
        <w:jc w:val="right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lastRenderedPageBreak/>
        <w:t xml:space="preserve">  Приложение к договору</w:t>
      </w:r>
      <w:r w:rsidR="00D176AB" w:rsidRPr="00F90661">
        <w:rPr>
          <w:color w:val="000000" w:themeColor="text1"/>
          <w:sz w:val="28"/>
          <w:szCs w:val="28"/>
        </w:rPr>
        <w:t xml:space="preserve"> аренды</w:t>
      </w:r>
      <w:r w:rsidRPr="00F90661">
        <w:rPr>
          <w:color w:val="000000" w:themeColor="text1"/>
          <w:sz w:val="28"/>
          <w:szCs w:val="28"/>
        </w:rPr>
        <w:t xml:space="preserve"> </w:t>
      </w:r>
    </w:p>
    <w:p w:rsidR="00A669A0" w:rsidRPr="00F90661" w:rsidRDefault="00A669A0" w:rsidP="00A669A0">
      <w:pPr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                                                                 </w:t>
      </w:r>
      <w:r w:rsidR="00800054" w:rsidRPr="00F90661">
        <w:rPr>
          <w:color w:val="000000" w:themeColor="text1"/>
          <w:sz w:val="28"/>
          <w:szCs w:val="28"/>
        </w:rPr>
        <w:t xml:space="preserve">                           </w:t>
      </w:r>
      <w:r w:rsidR="00D176AB" w:rsidRPr="00F90661">
        <w:rPr>
          <w:color w:val="000000" w:themeColor="text1"/>
          <w:sz w:val="28"/>
          <w:szCs w:val="28"/>
        </w:rPr>
        <w:t xml:space="preserve">  </w:t>
      </w:r>
      <w:r w:rsidRPr="00F90661">
        <w:rPr>
          <w:color w:val="000000" w:themeColor="text1"/>
          <w:sz w:val="28"/>
          <w:szCs w:val="28"/>
        </w:rPr>
        <w:t>№___ от __________ г.</w:t>
      </w:r>
    </w:p>
    <w:p w:rsidR="00D176AB" w:rsidRPr="00F90661" w:rsidRDefault="00D176AB" w:rsidP="00A669A0">
      <w:pPr>
        <w:jc w:val="both"/>
        <w:rPr>
          <w:color w:val="000000" w:themeColor="text1"/>
          <w:sz w:val="28"/>
          <w:szCs w:val="28"/>
        </w:rPr>
      </w:pPr>
    </w:p>
    <w:p w:rsidR="00A669A0" w:rsidRPr="00F90661" w:rsidRDefault="00A669A0" w:rsidP="00D176AB">
      <w:pPr>
        <w:jc w:val="center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АКТ</w:t>
      </w:r>
    </w:p>
    <w:p w:rsidR="00A669A0" w:rsidRPr="00F90661" w:rsidRDefault="00A669A0" w:rsidP="00D176AB">
      <w:pPr>
        <w:jc w:val="center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приема передачи в аренду </w:t>
      </w:r>
      <w:r w:rsidR="00D176AB" w:rsidRPr="00F90661">
        <w:rPr>
          <w:color w:val="000000" w:themeColor="text1"/>
          <w:sz w:val="28"/>
          <w:szCs w:val="28"/>
        </w:rPr>
        <w:t>движимого имущества</w:t>
      </w:r>
      <w:r w:rsidRPr="00F90661">
        <w:rPr>
          <w:color w:val="000000" w:themeColor="text1"/>
          <w:sz w:val="28"/>
          <w:szCs w:val="28"/>
        </w:rPr>
        <w:t>, находящегося в муниципальной собственности</w:t>
      </w:r>
      <w:r w:rsidR="00D176AB" w:rsidRPr="00F90661">
        <w:rPr>
          <w:color w:val="000000" w:themeColor="text1"/>
          <w:sz w:val="28"/>
          <w:szCs w:val="28"/>
        </w:rPr>
        <w:t xml:space="preserve"> </w:t>
      </w:r>
      <w:r w:rsidRPr="00F90661">
        <w:rPr>
          <w:color w:val="000000" w:themeColor="text1"/>
          <w:sz w:val="28"/>
          <w:szCs w:val="28"/>
        </w:rPr>
        <w:t>Чановского района Новосибирской области</w:t>
      </w:r>
    </w:p>
    <w:p w:rsidR="00A669A0" w:rsidRPr="00F90661" w:rsidRDefault="00A669A0" w:rsidP="00A669A0">
      <w:pPr>
        <w:jc w:val="both"/>
        <w:rPr>
          <w:color w:val="000000" w:themeColor="text1"/>
          <w:sz w:val="28"/>
          <w:szCs w:val="28"/>
        </w:rPr>
      </w:pPr>
    </w:p>
    <w:p w:rsidR="00A669A0" w:rsidRPr="00F90661" w:rsidRDefault="00A669A0" w:rsidP="00A669A0">
      <w:pPr>
        <w:jc w:val="both"/>
        <w:rPr>
          <w:color w:val="000000" w:themeColor="text1"/>
          <w:sz w:val="28"/>
          <w:szCs w:val="28"/>
        </w:rPr>
      </w:pPr>
    </w:p>
    <w:p w:rsidR="00A669A0" w:rsidRPr="00F90661" w:rsidRDefault="00A669A0" w:rsidP="00A669A0">
      <w:pPr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р.п. Чаны</w:t>
      </w:r>
      <w:r w:rsidRPr="00F90661">
        <w:rPr>
          <w:color w:val="000000" w:themeColor="text1"/>
          <w:sz w:val="28"/>
          <w:szCs w:val="28"/>
        </w:rPr>
        <w:tab/>
      </w:r>
      <w:r w:rsidRPr="00F90661">
        <w:rPr>
          <w:color w:val="000000" w:themeColor="text1"/>
          <w:sz w:val="28"/>
          <w:szCs w:val="28"/>
        </w:rPr>
        <w:tab/>
      </w:r>
      <w:r w:rsidRPr="00F90661">
        <w:rPr>
          <w:color w:val="000000" w:themeColor="text1"/>
          <w:sz w:val="28"/>
          <w:szCs w:val="28"/>
        </w:rPr>
        <w:tab/>
      </w:r>
      <w:r w:rsidRPr="00F90661">
        <w:rPr>
          <w:color w:val="000000" w:themeColor="text1"/>
          <w:sz w:val="28"/>
          <w:szCs w:val="28"/>
        </w:rPr>
        <w:tab/>
      </w:r>
      <w:r w:rsidRPr="00F90661">
        <w:rPr>
          <w:color w:val="000000" w:themeColor="text1"/>
          <w:sz w:val="28"/>
          <w:szCs w:val="28"/>
        </w:rPr>
        <w:tab/>
      </w:r>
      <w:r w:rsidRPr="00F90661">
        <w:rPr>
          <w:color w:val="000000" w:themeColor="text1"/>
          <w:sz w:val="28"/>
          <w:szCs w:val="28"/>
        </w:rPr>
        <w:tab/>
        <w:t xml:space="preserve">     </w:t>
      </w:r>
      <w:r w:rsidR="00800054" w:rsidRPr="00F90661">
        <w:rPr>
          <w:color w:val="000000" w:themeColor="text1"/>
          <w:sz w:val="28"/>
          <w:szCs w:val="28"/>
        </w:rPr>
        <w:t xml:space="preserve">   </w:t>
      </w:r>
      <w:r w:rsidR="00D176AB" w:rsidRPr="00F90661">
        <w:rPr>
          <w:color w:val="000000" w:themeColor="text1"/>
          <w:sz w:val="28"/>
          <w:szCs w:val="28"/>
        </w:rPr>
        <w:t xml:space="preserve"> </w:t>
      </w:r>
      <w:r w:rsidR="00800054" w:rsidRPr="00F90661">
        <w:rPr>
          <w:color w:val="000000" w:themeColor="text1"/>
          <w:sz w:val="28"/>
          <w:szCs w:val="28"/>
        </w:rPr>
        <w:t>«_____»</w:t>
      </w:r>
      <w:r w:rsidRPr="00F90661">
        <w:rPr>
          <w:color w:val="000000" w:themeColor="text1"/>
          <w:sz w:val="28"/>
          <w:szCs w:val="28"/>
        </w:rPr>
        <w:t>_____________ 20__ г.</w:t>
      </w:r>
    </w:p>
    <w:p w:rsidR="00A669A0" w:rsidRPr="00F90661" w:rsidRDefault="00A669A0" w:rsidP="00A669A0">
      <w:pPr>
        <w:jc w:val="both"/>
        <w:rPr>
          <w:color w:val="000000" w:themeColor="text1"/>
          <w:sz w:val="28"/>
          <w:szCs w:val="28"/>
        </w:rPr>
      </w:pP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ab/>
        <w:t xml:space="preserve">Администрация Чановского района Новосибирской области, именуемая в дальнейшем «Арендодатель», в лице _______________, действующего на основании _____________, с одной стороны и _________________________, именуемое в дальнейшем «Арендатор», в лице __________________, действующего на основании ________, с другой стороны, именуемые в дальнейшем «Стороны», по итогам </w:t>
      </w:r>
      <w:r w:rsidR="00800054" w:rsidRPr="00F90661">
        <w:rPr>
          <w:color w:val="000000" w:themeColor="text1"/>
          <w:sz w:val="28"/>
          <w:szCs w:val="28"/>
        </w:rPr>
        <w:t>открытого аукциона, протокола № </w:t>
      </w:r>
      <w:r w:rsidRPr="00F90661">
        <w:rPr>
          <w:color w:val="000000" w:themeColor="text1"/>
          <w:sz w:val="28"/>
          <w:szCs w:val="28"/>
        </w:rPr>
        <w:t>____________ от ________ года, осуществили прием-передачу ________________________________________</w:t>
      </w:r>
      <w:r w:rsidR="00D176AB" w:rsidRPr="00F90661">
        <w:rPr>
          <w:color w:val="000000" w:themeColor="text1"/>
          <w:sz w:val="28"/>
          <w:szCs w:val="28"/>
        </w:rPr>
        <w:t>____________</w:t>
      </w:r>
      <w:r w:rsidRPr="00F90661">
        <w:rPr>
          <w:color w:val="000000" w:themeColor="text1"/>
          <w:sz w:val="28"/>
          <w:szCs w:val="28"/>
        </w:rPr>
        <w:t>____</w:t>
      </w:r>
      <w:r w:rsidR="00800054" w:rsidRPr="00F90661">
        <w:rPr>
          <w:color w:val="000000" w:themeColor="text1"/>
          <w:sz w:val="28"/>
          <w:szCs w:val="28"/>
        </w:rPr>
        <w:t>_________</w:t>
      </w:r>
      <w:r w:rsidRPr="00F90661">
        <w:rPr>
          <w:color w:val="000000" w:themeColor="text1"/>
          <w:sz w:val="28"/>
          <w:szCs w:val="28"/>
        </w:rPr>
        <w:t>_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Состояние имущества и его недостатки, порядок их устранения _______________________________</w:t>
      </w:r>
      <w:r w:rsidR="00D176AB" w:rsidRPr="00F90661">
        <w:rPr>
          <w:color w:val="000000" w:themeColor="text1"/>
          <w:sz w:val="28"/>
          <w:szCs w:val="28"/>
        </w:rPr>
        <w:t>___</w:t>
      </w:r>
      <w:r w:rsidR="00800054" w:rsidRPr="00F90661">
        <w:rPr>
          <w:color w:val="000000" w:themeColor="text1"/>
          <w:sz w:val="28"/>
          <w:szCs w:val="28"/>
        </w:rPr>
        <w:t>________________________________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_______________________________________</w:t>
      </w:r>
      <w:r w:rsidR="00800054" w:rsidRPr="00F90661">
        <w:rPr>
          <w:color w:val="000000" w:themeColor="text1"/>
          <w:sz w:val="28"/>
          <w:szCs w:val="28"/>
        </w:rPr>
        <w:t>___________________________</w:t>
      </w:r>
    </w:p>
    <w:p w:rsidR="00A669A0" w:rsidRPr="00F90661" w:rsidRDefault="00A669A0" w:rsidP="0080005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A669A0" w:rsidRPr="00F90661" w:rsidRDefault="00A669A0" w:rsidP="00A669A0">
      <w:pPr>
        <w:jc w:val="both"/>
        <w:rPr>
          <w:color w:val="000000" w:themeColor="text1"/>
          <w:sz w:val="28"/>
          <w:szCs w:val="28"/>
        </w:rPr>
      </w:pPr>
    </w:p>
    <w:p w:rsidR="00A669A0" w:rsidRPr="00F90661" w:rsidRDefault="00A669A0" w:rsidP="00D176AB">
      <w:pPr>
        <w:jc w:val="center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>ПОДПИСИ СТОРОН:</w:t>
      </w:r>
    </w:p>
    <w:p w:rsidR="00A669A0" w:rsidRPr="00F90661" w:rsidRDefault="00A669A0" w:rsidP="00A669A0">
      <w:pPr>
        <w:jc w:val="both"/>
        <w:rPr>
          <w:color w:val="000000" w:themeColor="text1"/>
          <w:sz w:val="28"/>
          <w:szCs w:val="28"/>
        </w:rPr>
      </w:pPr>
    </w:p>
    <w:p w:rsidR="00A669A0" w:rsidRPr="00F90661" w:rsidRDefault="00D176AB" w:rsidP="00A669A0">
      <w:pPr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      </w:t>
      </w:r>
      <w:r w:rsidR="00A669A0" w:rsidRPr="00F90661">
        <w:rPr>
          <w:color w:val="000000" w:themeColor="text1"/>
          <w:sz w:val="28"/>
          <w:szCs w:val="28"/>
        </w:rPr>
        <w:t>ПЕРЕДАЛ:</w:t>
      </w:r>
      <w:r w:rsidR="00A669A0" w:rsidRPr="00F90661">
        <w:rPr>
          <w:color w:val="000000" w:themeColor="text1"/>
          <w:sz w:val="28"/>
          <w:szCs w:val="28"/>
        </w:rPr>
        <w:tab/>
      </w:r>
      <w:r w:rsidR="00A669A0" w:rsidRPr="00F90661">
        <w:rPr>
          <w:color w:val="000000" w:themeColor="text1"/>
          <w:sz w:val="28"/>
          <w:szCs w:val="28"/>
        </w:rPr>
        <w:tab/>
      </w:r>
      <w:r w:rsidR="00A669A0" w:rsidRPr="00F90661">
        <w:rPr>
          <w:color w:val="000000" w:themeColor="text1"/>
          <w:sz w:val="28"/>
          <w:szCs w:val="28"/>
        </w:rPr>
        <w:tab/>
      </w:r>
      <w:r w:rsidR="00A669A0" w:rsidRPr="00F90661">
        <w:rPr>
          <w:color w:val="000000" w:themeColor="text1"/>
          <w:sz w:val="28"/>
          <w:szCs w:val="28"/>
        </w:rPr>
        <w:tab/>
      </w:r>
      <w:r w:rsidR="00A669A0" w:rsidRPr="00F90661">
        <w:rPr>
          <w:color w:val="000000" w:themeColor="text1"/>
          <w:sz w:val="28"/>
          <w:szCs w:val="28"/>
        </w:rPr>
        <w:tab/>
      </w:r>
      <w:r w:rsidR="00A669A0" w:rsidRPr="00F90661">
        <w:rPr>
          <w:color w:val="000000" w:themeColor="text1"/>
          <w:sz w:val="28"/>
          <w:szCs w:val="28"/>
        </w:rPr>
        <w:tab/>
        <w:t xml:space="preserve">         </w:t>
      </w:r>
      <w:r w:rsidRPr="00F90661">
        <w:rPr>
          <w:color w:val="000000" w:themeColor="text1"/>
          <w:sz w:val="28"/>
          <w:szCs w:val="28"/>
        </w:rPr>
        <w:t xml:space="preserve">       </w:t>
      </w:r>
      <w:r w:rsidR="00A669A0" w:rsidRPr="00F90661">
        <w:rPr>
          <w:color w:val="000000" w:themeColor="text1"/>
          <w:sz w:val="28"/>
          <w:szCs w:val="28"/>
        </w:rPr>
        <w:t xml:space="preserve"> ПРИНЯЛ:</w:t>
      </w:r>
    </w:p>
    <w:p w:rsidR="00A669A0" w:rsidRPr="00F90661" w:rsidRDefault="00A669A0" w:rsidP="00A669A0">
      <w:pPr>
        <w:jc w:val="both"/>
        <w:rPr>
          <w:color w:val="000000" w:themeColor="text1"/>
          <w:sz w:val="28"/>
          <w:szCs w:val="28"/>
        </w:rPr>
      </w:pPr>
    </w:p>
    <w:p w:rsidR="00A669A0" w:rsidRPr="00F90661" w:rsidRDefault="00A669A0" w:rsidP="00A669A0">
      <w:pPr>
        <w:jc w:val="both"/>
        <w:rPr>
          <w:color w:val="000000" w:themeColor="text1"/>
          <w:sz w:val="28"/>
          <w:szCs w:val="28"/>
        </w:rPr>
      </w:pPr>
    </w:p>
    <w:p w:rsidR="00A669A0" w:rsidRPr="00F90661" w:rsidRDefault="00A669A0" w:rsidP="00A669A0">
      <w:pPr>
        <w:jc w:val="both"/>
        <w:rPr>
          <w:color w:val="000000" w:themeColor="text1"/>
          <w:sz w:val="28"/>
          <w:szCs w:val="28"/>
        </w:rPr>
      </w:pPr>
      <w:r w:rsidRPr="00F90661">
        <w:rPr>
          <w:color w:val="000000" w:themeColor="text1"/>
          <w:sz w:val="28"/>
          <w:szCs w:val="28"/>
        </w:rPr>
        <w:t xml:space="preserve">________________                                                                   _______________ </w:t>
      </w:r>
    </w:p>
    <w:p w:rsidR="00D20448" w:rsidRPr="00F90661" w:rsidRDefault="00D20448" w:rsidP="00A669A0">
      <w:pPr>
        <w:jc w:val="both"/>
        <w:rPr>
          <w:color w:val="000000" w:themeColor="text1"/>
          <w:sz w:val="22"/>
          <w:szCs w:val="22"/>
        </w:rPr>
      </w:pPr>
    </w:p>
    <w:sectPr w:rsidR="00D20448" w:rsidRPr="00F90661" w:rsidSect="00C47648">
      <w:footerReference w:type="even" r:id="rId24"/>
      <w:footerReference w:type="default" r:id="rId25"/>
      <w:pgSz w:w="11907" w:h="16840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E9E" w:rsidRDefault="00857E9E">
      <w:r>
        <w:separator/>
      </w:r>
    </w:p>
  </w:endnote>
  <w:endnote w:type="continuationSeparator" w:id="0">
    <w:p w:rsidR="00857E9E" w:rsidRDefault="0085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14" w:rsidRDefault="000E1E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1E14" w:rsidRDefault="000E1E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E14" w:rsidRDefault="000E1E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0661">
      <w:rPr>
        <w:rStyle w:val="a4"/>
        <w:noProof/>
      </w:rPr>
      <w:t>18</w:t>
    </w:r>
    <w:r>
      <w:rPr>
        <w:rStyle w:val="a4"/>
      </w:rPr>
      <w:fldChar w:fldCharType="end"/>
    </w:r>
  </w:p>
  <w:p w:rsidR="000E1E14" w:rsidRDefault="000E1E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E9E" w:rsidRDefault="00857E9E">
      <w:r>
        <w:separator/>
      </w:r>
    </w:p>
  </w:footnote>
  <w:footnote w:type="continuationSeparator" w:id="0">
    <w:p w:rsidR="00857E9E" w:rsidRDefault="0085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DB4"/>
    <w:multiLevelType w:val="hybridMultilevel"/>
    <w:tmpl w:val="5FF4A732"/>
    <w:lvl w:ilvl="0" w:tplc="50EA70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9F7A5F"/>
    <w:multiLevelType w:val="hybridMultilevel"/>
    <w:tmpl w:val="FB046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D39CA"/>
    <w:multiLevelType w:val="hybridMultilevel"/>
    <w:tmpl w:val="773A5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D6207"/>
    <w:multiLevelType w:val="hybridMultilevel"/>
    <w:tmpl w:val="39A87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D024EF"/>
    <w:multiLevelType w:val="hybridMultilevel"/>
    <w:tmpl w:val="59CE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8441C"/>
    <w:multiLevelType w:val="hybridMultilevel"/>
    <w:tmpl w:val="13CCBCCE"/>
    <w:lvl w:ilvl="0" w:tplc="5B70431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 w15:restartNumberingAfterBreak="0">
    <w:nsid w:val="4905124D"/>
    <w:multiLevelType w:val="hybridMultilevel"/>
    <w:tmpl w:val="F820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E1CF5"/>
    <w:multiLevelType w:val="hybridMultilevel"/>
    <w:tmpl w:val="C48CDFF6"/>
    <w:lvl w:ilvl="0" w:tplc="7AE6467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C911D20"/>
    <w:multiLevelType w:val="hybridMultilevel"/>
    <w:tmpl w:val="35D6CE16"/>
    <w:lvl w:ilvl="0" w:tplc="4F2E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0B6FAC"/>
    <w:multiLevelType w:val="hybridMultilevel"/>
    <w:tmpl w:val="2B4A2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4A51EC"/>
    <w:multiLevelType w:val="hybridMultilevel"/>
    <w:tmpl w:val="9B8A7160"/>
    <w:lvl w:ilvl="0" w:tplc="4ED81F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4945F5"/>
    <w:multiLevelType w:val="singleLevel"/>
    <w:tmpl w:val="DCE4BE7E"/>
    <w:lvl w:ilvl="0">
      <w:start w:val="3"/>
      <w:numFmt w:val="decimal"/>
      <w:lvlText w:val="%1."/>
      <w:legacy w:legacy="1" w:legacySpace="0" w:legacyIndent="16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BF46094"/>
    <w:multiLevelType w:val="hybridMultilevel"/>
    <w:tmpl w:val="BA0E3ECC"/>
    <w:lvl w:ilvl="0" w:tplc="F1BC7D0A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7F821A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584754"/>
    <w:multiLevelType w:val="hybridMultilevel"/>
    <w:tmpl w:val="CE0060C4"/>
    <w:lvl w:ilvl="0" w:tplc="54244F8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4E15FC"/>
    <w:multiLevelType w:val="hybridMultilevel"/>
    <w:tmpl w:val="64FA24FE"/>
    <w:lvl w:ilvl="0" w:tplc="A16A0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225BAE">
      <w:numFmt w:val="none"/>
      <w:lvlText w:val=""/>
      <w:lvlJc w:val="left"/>
      <w:pPr>
        <w:tabs>
          <w:tab w:val="num" w:pos="360"/>
        </w:tabs>
      </w:pPr>
    </w:lvl>
    <w:lvl w:ilvl="2" w:tplc="A63CE600">
      <w:numFmt w:val="none"/>
      <w:lvlText w:val=""/>
      <w:lvlJc w:val="left"/>
      <w:pPr>
        <w:tabs>
          <w:tab w:val="num" w:pos="360"/>
        </w:tabs>
      </w:pPr>
    </w:lvl>
    <w:lvl w:ilvl="3" w:tplc="09D0D5F8">
      <w:numFmt w:val="none"/>
      <w:lvlText w:val=""/>
      <w:lvlJc w:val="left"/>
      <w:pPr>
        <w:tabs>
          <w:tab w:val="num" w:pos="360"/>
        </w:tabs>
      </w:pPr>
    </w:lvl>
    <w:lvl w:ilvl="4" w:tplc="03BEFCE8">
      <w:numFmt w:val="none"/>
      <w:lvlText w:val=""/>
      <w:lvlJc w:val="left"/>
      <w:pPr>
        <w:tabs>
          <w:tab w:val="num" w:pos="360"/>
        </w:tabs>
      </w:pPr>
    </w:lvl>
    <w:lvl w:ilvl="5" w:tplc="F7C26DB0">
      <w:numFmt w:val="none"/>
      <w:lvlText w:val=""/>
      <w:lvlJc w:val="left"/>
      <w:pPr>
        <w:tabs>
          <w:tab w:val="num" w:pos="360"/>
        </w:tabs>
      </w:pPr>
    </w:lvl>
    <w:lvl w:ilvl="6" w:tplc="9288FA3A">
      <w:numFmt w:val="none"/>
      <w:lvlText w:val=""/>
      <w:lvlJc w:val="left"/>
      <w:pPr>
        <w:tabs>
          <w:tab w:val="num" w:pos="360"/>
        </w:tabs>
      </w:pPr>
    </w:lvl>
    <w:lvl w:ilvl="7" w:tplc="448ABABE">
      <w:numFmt w:val="none"/>
      <w:lvlText w:val=""/>
      <w:lvlJc w:val="left"/>
      <w:pPr>
        <w:tabs>
          <w:tab w:val="num" w:pos="360"/>
        </w:tabs>
      </w:pPr>
    </w:lvl>
    <w:lvl w:ilvl="8" w:tplc="A55687F0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6CD0F7E"/>
    <w:multiLevelType w:val="hybridMultilevel"/>
    <w:tmpl w:val="CE46E3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2C38C1"/>
    <w:multiLevelType w:val="hybridMultilevel"/>
    <w:tmpl w:val="13CCBCCE"/>
    <w:lvl w:ilvl="0" w:tplc="5B70431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3"/>
  </w:num>
  <w:num w:numId="9">
    <w:abstractNumId w:val="9"/>
  </w:num>
  <w:num w:numId="10">
    <w:abstractNumId w:val="14"/>
  </w:num>
  <w:num w:numId="11">
    <w:abstractNumId w:val="15"/>
  </w:num>
  <w:num w:numId="12">
    <w:abstractNumId w:val="7"/>
  </w:num>
  <w:num w:numId="13">
    <w:abstractNumId w:val="12"/>
  </w:num>
  <w:num w:numId="14">
    <w:abstractNumId w:val="11"/>
  </w:num>
  <w:num w:numId="15">
    <w:abstractNumId w:val="16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FA"/>
    <w:rsid w:val="000002C1"/>
    <w:rsid w:val="00010490"/>
    <w:rsid w:val="00013255"/>
    <w:rsid w:val="00016EBD"/>
    <w:rsid w:val="00017455"/>
    <w:rsid w:val="00021082"/>
    <w:rsid w:val="00021C12"/>
    <w:rsid w:val="00023EFD"/>
    <w:rsid w:val="00031A79"/>
    <w:rsid w:val="00034CE3"/>
    <w:rsid w:val="00036F05"/>
    <w:rsid w:val="00046D6A"/>
    <w:rsid w:val="00050BBE"/>
    <w:rsid w:val="000525D0"/>
    <w:rsid w:val="00057897"/>
    <w:rsid w:val="00060053"/>
    <w:rsid w:val="00062CC7"/>
    <w:rsid w:val="00065107"/>
    <w:rsid w:val="00066D1F"/>
    <w:rsid w:val="000727B5"/>
    <w:rsid w:val="00073AAA"/>
    <w:rsid w:val="00083350"/>
    <w:rsid w:val="00083687"/>
    <w:rsid w:val="0009167A"/>
    <w:rsid w:val="00091A32"/>
    <w:rsid w:val="00094452"/>
    <w:rsid w:val="0009587B"/>
    <w:rsid w:val="000A08BF"/>
    <w:rsid w:val="000A54F3"/>
    <w:rsid w:val="000A59DA"/>
    <w:rsid w:val="000A768B"/>
    <w:rsid w:val="000B4C03"/>
    <w:rsid w:val="000B7C27"/>
    <w:rsid w:val="000C0611"/>
    <w:rsid w:val="000C3929"/>
    <w:rsid w:val="000C55D6"/>
    <w:rsid w:val="000D1258"/>
    <w:rsid w:val="000E1017"/>
    <w:rsid w:val="000E1443"/>
    <w:rsid w:val="000E15DC"/>
    <w:rsid w:val="000E1E14"/>
    <w:rsid w:val="000F7558"/>
    <w:rsid w:val="001120B7"/>
    <w:rsid w:val="00112A56"/>
    <w:rsid w:val="0011511D"/>
    <w:rsid w:val="0011656C"/>
    <w:rsid w:val="00124F5D"/>
    <w:rsid w:val="00131224"/>
    <w:rsid w:val="00134743"/>
    <w:rsid w:val="001419B0"/>
    <w:rsid w:val="00150D89"/>
    <w:rsid w:val="00150E14"/>
    <w:rsid w:val="00151524"/>
    <w:rsid w:val="00151CAA"/>
    <w:rsid w:val="00153EB5"/>
    <w:rsid w:val="00155490"/>
    <w:rsid w:val="00157495"/>
    <w:rsid w:val="00157A49"/>
    <w:rsid w:val="00165317"/>
    <w:rsid w:val="0017151D"/>
    <w:rsid w:val="001716CD"/>
    <w:rsid w:val="00171C1F"/>
    <w:rsid w:val="00174B61"/>
    <w:rsid w:val="00176C4A"/>
    <w:rsid w:val="00193254"/>
    <w:rsid w:val="00194869"/>
    <w:rsid w:val="001A12B1"/>
    <w:rsid w:val="001A3C2E"/>
    <w:rsid w:val="001A6AB5"/>
    <w:rsid w:val="001A7424"/>
    <w:rsid w:val="001A76D0"/>
    <w:rsid w:val="001A7EC0"/>
    <w:rsid w:val="001B6224"/>
    <w:rsid w:val="001B6541"/>
    <w:rsid w:val="001C388E"/>
    <w:rsid w:val="001D1054"/>
    <w:rsid w:val="001D1CD1"/>
    <w:rsid w:val="001D54D4"/>
    <w:rsid w:val="001E5ABE"/>
    <w:rsid w:val="001E7AB2"/>
    <w:rsid w:val="001E7C54"/>
    <w:rsid w:val="001F6775"/>
    <w:rsid w:val="00206CE7"/>
    <w:rsid w:val="00215262"/>
    <w:rsid w:val="0021555C"/>
    <w:rsid w:val="00216918"/>
    <w:rsid w:val="0022158B"/>
    <w:rsid w:val="002236F9"/>
    <w:rsid w:val="00223E09"/>
    <w:rsid w:val="00224DE2"/>
    <w:rsid w:val="0022604B"/>
    <w:rsid w:val="00226E96"/>
    <w:rsid w:val="002329D8"/>
    <w:rsid w:val="00235C1F"/>
    <w:rsid w:val="00240929"/>
    <w:rsid w:val="002414C1"/>
    <w:rsid w:val="00242FBA"/>
    <w:rsid w:val="00246B70"/>
    <w:rsid w:val="00247B66"/>
    <w:rsid w:val="00252F98"/>
    <w:rsid w:val="0025308C"/>
    <w:rsid w:val="00253824"/>
    <w:rsid w:val="0025447F"/>
    <w:rsid w:val="00257786"/>
    <w:rsid w:val="0026036F"/>
    <w:rsid w:val="002610E0"/>
    <w:rsid w:val="00261CE3"/>
    <w:rsid w:val="00264817"/>
    <w:rsid w:val="002767E7"/>
    <w:rsid w:val="00280506"/>
    <w:rsid w:val="002810CF"/>
    <w:rsid w:val="00290B16"/>
    <w:rsid w:val="00295C27"/>
    <w:rsid w:val="0029645E"/>
    <w:rsid w:val="002A5C34"/>
    <w:rsid w:val="002B0ADF"/>
    <w:rsid w:val="002B19FE"/>
    <w:rsid w:val="002C138E"/>
    <w:rsid w:val="002C6D37"/>
    <w:rsid w:val="002D0A37"/>
    <w:rsid w:val="002D46F5"/>
    <w:rsid w:val="002E4037"/>
    <w:rsid w:val="002F1F21"/>
    <w:rsid w:val="002F4D39"/>
    <w:rsid w:val="002F6246"/>
    <w:rsid w:val="0030468C"/>
    <w:rsid w:val="003066E0"/>
    <w:rsid w:val="00321BEF"/>
    <w:rsid w:val="003251FA"/>
    <w:rsid w:val="00325C3E"/>
    <w:rsid w:val="0032602E"/>
    <w:rsid w:val="003326D1"/>
    <w:rsid w:val="00335E66"/>
    <w:rsid w:val="00336AFF"/>
    <w:rsid w:val="00351B9C"/>
    <w:rsid w:val="00355391"/>
    <w:rsid w:val="003641A5"/>
    <w:rsid w:val="003664C3"/>
    <w:rsid w:val="00366510"/>
    <w:rsid w:val="0036652B"/>
    <w:rsid w:val="00371435"/>
    <w:rsid w:val="00373BD0"/>
    <w:rsid w:val="00374BEF"/>
    <w:rsid w:val="00376058"/>
    <w:rsid w:val="00385F50"/>
    <w:rsid w:val="00392389"/>
    <w:rsid w:val="00394689"/>
    <w:rsid w:val="003A1467"/>
    <w:rsid w:val="003A3C03"/>
    <w:rsid w:val="003A6381"/>
    <w:rsid w:val="003B2463"/>
    <w:rsid w:val="003B67C6"/>
    <w:rsid w:val="003C07BE"/>
    <w:rsid w:val="003D5DC4"/>
    <w:rsid w:val="003E1772"/>
    <w:rsid w:val="003E4B5B"/>
    <w:rsid w:val="003E6F3B"/>
    <w:rsid w:val="003F3295"/>
    <w:rsid w:val="0040090B"/>
    <w:rsid w:val="00400B81"/>
    <w:rsid w:val="004012AE"/>
    <w:rsid w:val="004023CC"/>
    <w:rsid w:val="00411518"/>
    <w:rsid w:val="004126B9"/>
    <w:rsid w:val="00416D30"/>
    <w:rsid w:val="00421C77"/>
    <w:rsid w:val="0043327F"/>
    <w:rsid w:val="00436530"/>
    <w:rsid w:val="0044312E"/>
    <w:rsid w:val="00444547"/>
    <w:rsid w:val="00446A23"/>
    <w:rsid w:val="00453CAA"/>
    <w:rsid w:val="00454684"/>
    <w:rsid w:val="00455AEB"/>
    <w:rsid w:val="00460679"/>
    <w:rsid w:val="00460F95"/>
    <w:rsid w:val="00465613"/>
    <w:rsid w:val="004749F5"/>
    <w:rsid w:val="00481FB4"/>
    <w:rsid w:val="004859F1"/>
    <w:rsid w:val="00492B51"/>
    <w:rsid w:val="00496A0B"/>
    <w:rsid w:val="004A43C6"/>
    <w:rsid w:val="004A6D2A"/>
    <w:rsid w:val="004A7EE3"/>
    <w:rsid w:val="004B2768"/>
    <w:rsid w:val="004B343C"/>
    <w:rsid w:val="004B353D"/>
    <w:rsid w:val="004B36DB"/>
    <w:rsid w:val="004C5C51"/>
    <w:rsid w:val="004C67BB"/>
    <w:rsid w:val="004D5ECD"/>
    <w:rsid w:val="004E2DE7"/>
    <w:rsid w:val="004F314E"/>
    <w:rsid w:val="004F4929"/>
    <w:rsid w:val="004F6279"/>
    <w:rsid w:val="00517E43"/>
    <w:rsid w:val="00520CBC"/>
    <w:rsid w:val="005232BD"/>
    <w:rsid w:val="005236E8"/>
    <w:rsid w:val="005246AB"/>
    <w:rsid w:val="0052741F"/>
    <w:rsid w:val="0053004D"/>
    <w:rsid w:val="005310BB"/>
    <w:rsid w:val="00533C7B"/>
    <w:rsid w:val="0053612D"/>
    <w:rsid w:val="00541049"/>
    <w:rsid w:val="005534B4"/>
    <w:rsid w:val="0056538D"/>
    <w:rsid w:val="00565DC8"/>
    <w:rsid w:val="00573BA1"/>
    <w:rsid w:val="0057419F"/>
    <w:rsid w:val="005742EF"/>
    <w:rsid w:val="00585CDE"/>
    <w:rsid w:val="00594833"/>
    <w:rsid w:val="00594BE2"/>
    <w:rsid w:val="005965F5"/>
    <w:rsid w:val="005A747C"/>
    <w:rsid w:val="005B4833"/>
    <w:rsid w:val="005B4CAB"/>
    <w:rsid w:val="005C2066"/>
    <w:rsid w:val="005C38B3"/>
    <w:rsid w:val="005C4850"/>
    <w:rsid w:val="005C5601"/>
    <w:rsid w:val="005D2D52"/>
    <w:rsid w:val="005D3382"/>
    <w:rsid w:val="005D4979"/>
    <w:rsid w:val="005E1EAF"/>
    <w:rsid w:val="005E2B45"/>
    <w:rsid w:val="005E41F1"/>
    <w:rsid w:val="005E6AF3"/>
    <w:rsid w:val="005F5B11"/>
    <w:rsid w:val="005F5C6B"/>
    <w:rsid w:val="00601EE6"/>
    <w:rsid w:val="006050C6"/>
    <w:rsid w:val="00606C63"/>
    <w:rsid w:val="0061366E"/>
    <w:rsid w:val="006168F4"/>
    <w:rsid w:val="0062303F"/>
    <w:rsid w:val="006230F6"/>
    <w:rsid w:val="00623518"/>
    <w:rsid w:val="00634DD5"/>
    <w:rsid w:val="006426B9"/>
    <w:rsid w:val="00642F7C"/>
    <w:rsid w:val="00645CA4"/>
    <w:rsid w:val="00651FE7"/>
    <w:rsid w:val="0065561A"/>
    <w:rsid w:val="00660259"/>
    <w:rsid w:val="00661935"/>
    <w:rsid w:val="0066588C"/>
    <w:rsid w:val="00666A06"/>
    <w:rsid w:val="00674BD8"/>
    <w:rsid w:val="00677860"/>
    <w:rsid w:val="00682556"/>
    <w:rsid w:val="00683EE2"/>
    <w:rsid w:val="00686B99"/>
    <w:rsid w:val="00691E2B"/>
    <w:rsid w:val="006B0ABC"/>
    <w:rsid w:val="006B48A1"/>
    <w:rsid w:val="006B52A1"/>
    <w:rsid w:val="006B7186"/>
    <w:rsid w:val="006C2714"/>
    <w:rsid w:val="006C411C"/>
    <w:rsid w:val="006C69DA"/>
    <w:rsid w:val="006D0095"/>
    <w:rsid w:val="006D0758"/>
    <w:rsid w:val="006D6735"/>
    <w:rsid w:val="006E01B5"/>
    <w:rsid w:val="006E0F72"/>
    <w:rsid w:val="006E26C1"/>
    <w:rsid w:val="006E2D29"/>
    <w:rsid w:val="006E4F12"/>
    <w:rsid w:val="00705466"/>
    <w:rsid w:val="0070655D"/>
    <w:rsid w:val="00706EB6"/>
    <w:rsid w:val="007100A3"/>
    <w:rsid w:val="007122E8"/>
    <w:rsid w:val="007145BB"/>
    <w:rsid w:val="007154D1"/>
    <w:rsid w:val="0071595B"/>
    <w:rsid w:val="00726302"/>
    <w:rsid w:val="00727053"/>
    <w:rsid w:val="00744E88"/>
    <w:rsid w:val="00747C7A"/>
    <w:rsid w:val="00752FED"/>
    <w:rsid w:val="0075305A"/>
    <w:rsid w:val="00753111"/>
    <w:rsid w:val="007614CF"/>
    <w:rsid w:val="0076250E"/>
    <w:rsid w:val="007638A3"/>
    <w:rsid w:val="00765E84"/>
    <w:rsid w:val="0077511C"/>
    <w:rsid w:val="00775CAF"/>
    <w:rsid w:val="00776561"/>
    <w:rsid w:val="0078221B"/>
    <w:rsid w:val="00786078"/>
    <w:rsid w:val="00786BE5"/>
    <w:rsid w:val="00793058"/>
    <w:rsid w:val="00794821"/>
    <w:rsid w:val="00796800"/>
    <w:rsid w:val="00797562"/>
    <w:rsid w:val="007A53D9"/>
    <w:rsid w:val="007A60E4"/>
    <w:rsid w:val="007A7AF7"/>
    <w:rsid w:val="007B279B"/>
    <w:rsid w:val="007C0137"/>
    <w:rsid w:val="007D40C3"/>
    <w:rsid w:val="007D7CC5"/>
    <w:rsid w:val="007E1674"/>
    <w:rsid w:val="007E3AC5"/>
    <w:rsid w:val="007E6F03"/>
    <w:rsid w:val="007F7454"/>
    <w:rsid w:val="00800054"/>
    <w:rsid w:val="00801111"/>
    <w:rsid w:val="00802D1D"/>
    <w:rsid w:val="00814298"/>
    <w:rsid w:val="00822CAF"/>
    <w:rsid w:val="0082343D"/>
    <w:rsid w:val="008315FE"/>
    <w:rsid w:val="00834763"/>
    <w:rsid w:val="00836E0D"/>
    <w:rsid w:val="008409FC"/>
    <w:rsid w:val="0084685F"/>
    <w:rsid w:val="0085539B"/>
    <w:rsid w:val="00855B6C"/>
    <w:rsid w:val="00857E9E"/>
    <w:rsid w:val="0087035F"/>
    <w:rsid w:val="00870B95"/>
    <w:rsid w:val="00871B0C"/>
    <w:rsid w:val="00872665"/>
    <w:rsid w:val="00875C1E"/>
    <w:rsid w:val="008768DE"/>
    <w:rsid w:val="00882F47"/>
    <w:rsid w:val="008864A8"/>
    <w:rsid w:val="00887408"/>
    <w:rsid w:val="00893EA5"/>
    <w:rsid w:val="008A53EE"/>
    <w:rsid w:val="008B0D22"/>
    <w:rsid w:val="008B6209"/>
    <w:rsid w:val="008C04B7"/>
    <w:rsid w:val="008C203B"/>
    <w:rsid w:val="008C4DC0"/>
    <w:rsid w:val="008D3144"/>
    <w:rsid w:val="008E2311"/>
    <w:rsid w:val="008E27E3"/>
    <w:rsid w:val="008E56DA"/>
    <w:rsid w:val="008E733B"/>
    <w:rsid w:val="008E7AB2"/>
    <w:rsid w:val="008F0952"/>
    <w:rsid w:val="008F33FF"/>
    <w:rsid w:val="008F5E98"/>
    <w:rsid w:val="00903932"/>
    <w:rsid w:val="00910FD3"/>
    <w:rsid w:val="009132BF"/>
    <w:rsid w:val="00914EF7"/>
    <w:rsid w:val="0092679F"/>
    <w:rsid w:val="00934BB0"/>
    <w:rsid w:val="009422EB"/>
    <w:rsid w:val="00943EF6"/>
    <w:rsid w:val="00946E57"/>
    <w:rsid w:val="0095783C"/>
    <w:rsid w:val="009607F5"/>
    <w:rsid w:val="0096287E"/>
    <w:rsid w:val="00963A69"/>
    <w:rsid w:val="00966D29"/>
    <w:rsid w:val="00966FC1"/>
    <w:rsid w:val="009708B6"/>
    <w:rsid w:val="00972DB9"/>
    <w:rsid w:val="009745EE"/>
    <w:rsid w:val="00975982"/>
    <w:rsid w:val="00976531"/>
    <w:rsid w:val="009776B2"/>
    <w:rsid w:val="00980D31"/>
    <w:rsid w:val="00980E25"/>
    <w:rsid w:val="00986600"/>
    <w:rsid w:val="009937DC"/>
    <w:rsid w:val="00993926"/>
    <w:rsid w:val="00993B71"/>
    <w:rsid w:val="00996520"/>
    <w:rsid w:val="009A3680"/>
    <w:rsid w:val="009B7743"/>
    <w:rsid w:val="009C099C"/>
    <w:rsid w:val="009C4185"/>
    <w:rsid w:val="009C5C62"/>
    <w:rsid w:val="009C6FB8"/>
    <w:rsid w:val="009C771C"/>
    <w:rsid w:val="009E1BAA"/>
    <w:rsid w:val="009E23D3"/>
    <w:rsid w:val="009E2CE2"/>
    <w:rsid w:val="009F292F"/>
    <w:rsid w:val="009F6DDB"/>
    <w:rsid w:val="00A0740D"/>
    <w:rsid w:val="00A14A99"/>
    <w:rsid w:val="00A20681"/>
    <w:rsid w:val="00A213A0"/>
    <w:rsid w:val="00A2284E"/>
    <w:rsid w:val="00A245DC"/>
    <w:rsid w:val="00A3249A"/>
    <w:rsid w:val="00A34A97"/>
    <w:rsid w:val="00A34C9A"/>
    <w:rsid w:val="00A351EC"/>
    <w:rsid w:val="00A36AC8"/>
    <w:rsid w:val="00A4129B"/>
    <w:rsid w:val="00A41A19"/>
    <w:rsid w:val="00A41F21"/>
    <w:rsid w:val="00A45B57"/>
    <w:rsid w:val="00A45B7A"/>
    <w:rsid w:val="00A52D90"/>
    <w:rsid w:val="00A61B4F"/>
    <w:rsid w:val="00A643C1"/>
    <w:rsid w:val="00A64F86"/>
    <w:rsid w:val="00A669A0"/>
    <w:rsid w:val="00A67119"/>
    <w:rsid w:val="00A74551"/>
    <w:rsid w:val="00A76C40"/>
    <w:rsid w:val="00A77C1D"/>
    <w:rsid w:val="00A85A26"/>
    <w:rsid w:val="00A86310"/>
    <w:rsid w:val="00A97EF3"/>
    <w:rsid w:val="00AA1281"/>
    <w:rsid w:val="00AA2B09"/>
    <w:rsid w:val="00AB63ED"/>
    <w:rsid w:val="00AD0444"/>
    <w:rsid w:val="00AD2F6C"/>
    <w:rsid w:val="00AD4F94"/>
    <w:rsid w:val="00AE27DC"/>
    <w:rsid w:val="00AE733A"/>
    <w:rsid w:val="00B06CA8"/>
    <w:rsid w:val="00B0789A"/>
    <w:rsid w:val="00B07BFA"/>
    <w:rsid w:val="00B12856"/>
    <w:rsid w:val="00B2223B"/>
    <w:rsid w:val="00B27E03"/>
    <w:rsid w:val="00B33408"/>
    <w:rsid w:val="00B35330"/>
    <w:rsid w:val="00B402E3"/>
    <w:rsid w:val="00B46400"/>
    <w:rsid w:val="00B5504B"/>
    <w:rsid w:val="00B6218D"/>
    <w:rsid w:val="00B64EA2"/>
    <w:rsid w:val="00B715F7"/>
    <w:rsid w:val="00B7306D"/>
    <w:rsid w:val="00B7400F"/>
    <w:rsid w:val="00B75235"/>
    <w:rsid w:val="00B806BB"/>
    <w:rsid w:val="00B91DAA"/>
    <w:rsid w:val="00B924E4"/>
    <w:rsid w:val="00B94461"/>
    <w:rsid w:val="00BA350B"/>
    <w:rsid w:val="00BA77F8"/>
    <w:rsid w:val="00BB01FA"/>
    <w:rsid w:val="00BB3C13"/>
    <w:rsid w:val="00BB432D"/>
    <w:rsid w:val="00BC1054"/>
    <w:rsid w:val="00BC1515"/>
    <w:rsid w:val="00BC2D22"/>
    <w:rsid w:val="00BC3D25"/>
    <w:rsid w:val="00BC5F5D"/>
    <w:rsid w:val="00BC6C58"/>
    <w:rsid w:val="00BD75B5"/>
    <w:rsid w:val="00BE1078"/>
    <w:rsid w:val="00BE2DD6"/>
    <w:rsid w:val="00BE3C74"/>
    <w:rsid w:val="00BE60AA"/>
    <w:rsid w:val="00BF372A"/>
    <w:rsid w:val="00BF5E79"/>
    <w:rsid w:val="00C03AFC"/>
    <w:rsid w:val="00C0407A"/>
    <w:rsid w:val="00C0614C"/>
    <w:rsid w:val="00C136EE"/>
    <w:rsid w:val="00C15044"/>
    <w:rsid w:val="00C164F1"/>
    <w:rsid w:val="00C3068B"/>
    <w:rsid w:val="00C33C7F"/>
    <w:rsid w:val="00C3671D"/>
    <w:rsid w:val="00C37CA7"/>
    <w:rsid w:val="00C44148"/>
    <w:rsid w:val="00C47648"/>
    <w:rsid w:val="00C512F8"/>
    <w:rsid w:val="00C5704B"/>
    <w:rsid w:val="00C5744A"/>
    <w:rsid w:val="00C6134E"/>
    <w:rsid w:val="00C6288B"/>
    <w:rsid w:val="00C65541"/>
    <w:rsid w:val="00C65908"/>
    <w:rsid w:val="00C65F4F"/>
    <w:rsid w:val="00C74CD1"/>
    <w:rsid w:val="00C75290"/>
    <w:rsid w:val="00C8267B"/>
    <w:rsid w:val="00C91D72"/>
    <w:rsid w:val="00C93255"/>
    <w:rsid w:val="00C93D52"/>
    <w:rsid w:val="00C950DA"/>
    <w:rsid w:val="00CA12E9"/>
    <w:rsid w:val="00CA2C57"/>
    <w:rsid w:val="00CA7995"/>
    <w:rsid w:val="00CB0FAB"/>
    <w:rsid w:val="00CB4447"/>
    <w:rsid w:val="00CB45A7"/>
    <w:rsid w:val="00CC2A00"/>
    <w:rsid w:val="00CC3D6F"/>
    <w:rsid w:val="00CC6C06"/>
    <w:rsid w:val="00CD17D2"/>
    <w:rsid w:val="00CE0991"/>
    <w:rsid w:val="00CE22B8"/>
    <w:rsid w:val="00CE3A84"/>
    <w:rsid w:val="00CF0702"/>
    <w:rsid w:val="00CF0750"/>
    <w:rsid w:val="00CF3B93"/>
    <w:rsid w:val="00D00821"/>
    <w:rsid w:val="00D01030"/>
    <w:rsid w:val="00D138CA"/>
    <w:rsid w:val="00D176AB"/>
    <w:rsid w:val="00D20448"/>
    <w:rsid w:val="00D20D70"/>
    <w:rsid w:val="00D27EF5"/>
    <w:rsid w:val="00D3266D"/>
    <w:rsid w:val="00D42AE7"/>
    <w:rsid w:val="00D44951"/>
    <w:rsid w:val="00D52F38"/>
    <w:rsid w:val="00D533CA"/>
    <w:rsid w:val="00D53D5D"/>
    <w:rsid w:val="00D62185"/>
    <w:rsid w:val="00D63F92"/>
    <w:rsid w:val="00D65C9F"/>
    <w:rsid w:val="00D70ACA"/>
    <w:rsid w:val="00D719F5"/>
    <w:rsid w:val="00D73998"/>
    <w:rsid w:val="00D85F8B"/>
    <w:rsid w:val="00DA075F"/>
    <w:rsid w:val="00DC2521"/>
    <w:rsid w:val="00DC2F67"/>
    <w:rsid w:val="00DD22AB"/>
    <w:rsid w:val="00DD451D"/>
    <w:rsid w:val="00DD75CF"/>
    <w:rsid w:val="00DD7717"/>
    <w:rsid w:val="00DE00E2"/>
    <w:rsid w:val="00DE0F5F"/>
    <w:rsid w:val="00DF0E7F"/>
    <w:rsid w:val="00DF21F7"/>
    <w:rsid w:val="00DF34BE"/>
    <w:rsid w:val="00DF45BF"/>
    <w:rsid w:val="00DF7986"/>
    <w:rsid w:val="00E003D7"/>
    <w:rsid w:val="00E007AF"/>
    <w:rsid w:val="00E229E8"/>
    <w:rsid w:val="00E27AA9"/>
    <w:rsid w:val="00E3436A"/>
    <w:rsid w:val="00E4585B"/>
    <w:rsid w:val="00E46331"/>
    <w:rsid w:val="00E50013"/>
    <w:rsid w:val="00E54D0D"/>
    <w:rsid w:val="00E61EAB"/>
    <w:rsid w:val="00E62C57"/>
    <w:rsid w:val="00E678A8"/>
    <w:rsid w:val="00E73B6D"/>
    <w:rsid w:val="00E77640"/>
    <w:rsid w:val="00E87B8A"/>
    <w:rsid w:val="00E90FD4"/>
    <w:rsid w:val="00E91338"/>
    <w:rsid w:val="00EA2AAE"/>
    <w:rsid w:val="00EB46FF"/>
    <w:rsid w:val="00EB6C69"/>
    <w:rsid w:val="00EF01FE"/>
    <w:rsid w:val="00EF3424"/>
    <w:rsid w:val="00EF5853"/>
    <w:rsid w:val="00EF7E78"/>
    <w:rsid w:val="00F0158A"/>
    <w:rsid w:val="00F01F82"/>
    <w:rsid w:val="00F123D7"/>
    <w:rsid w:val="00F32FF0"/>
    <w:rsid w:val="00F4498A"/>
    <w:rsid w:val="00F53565"/>
    <w:rsid w:val="00F54B8D"/>
    <w:rsid w:val="00F55718"/>
    <w:rsid w:val="00F564AD"/>
    <w:rsid w:val="00F6239B"/>
    <w:rsid w:val="00F6349C"/>
    <w:rsid w:val="00F77F49"/>
    <w:rsid w:val="00F80D71"/>
    <w:rsid w:val="00F816AB"/>
    <w:rsid w:val="00F848D0"/>
    <w:rsid w:val="00F85412"/>
    <w:rsid w:val="00F90661"/>
    <w:rsid w:val="00F917E1"/>
    <w:rsid w:val="00F9397E"/>
    <w:rsid w:val="00FA1433"/>
    <w:rsid w:val="00FA21E1"/>
    <w:rsid w:val="00FA5616"/>
    <w:rsid w:val="00FA64A3"/>
    <w:rsid w:val="00FB020F"/>
    <w:rsid w:val="00FB3384"/>
    <w:rsid w:val="00FD5FF6"/>
    <w:rsid w:val="00FD72FA"/>
    <w:rsid w:val="00FD746C"/>
    <w:rsid w:val="00FE05EC"/>
    <w:rsid w:val="00FE1250"/>
    <w:rsid w:val="00FE6096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6F579D-A8F8-4BC9-A185-B8F1EDAC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5C5601"/>
    <w:pPr>
      <w:keepNext/>
      <w:jc w:val="center"/>
      <w:outlineLvl w:val="0"/>
    </w:pPr>
    <w:rPr>
      <w:rFonts w:ascii="Arial" w:hAnsi="Arial"/>
      <w:b/>
      <w:sz w:val="44"/>
    </w:rPr>
  </w:style>
  <w:style w:type="paragraph" w:styleId="2">
    <w:name w:val="heading 2"/>
    <w:basedOn w:val="a"/>
    <w:next w:val="a"/>
    <w:link w:val="20"/>
    <w:qFormat/>
    <w:rsid w:val="005C5601"/>
    <w:pPr>
      <w:keepNext/>
      <w:spacing w:line="240" w:lineRule="atLeast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373BD0"/>
    <w:rPr>
      <w:color w:val="0000FF"/>
      <w:u w:val="single"/>
    </w:rPr>
  </w:style>
  <w:style w:type="paragraph" w:customStyle="1" w:styleId="ConsPlusNormal">
    <w:name w:val="ConsPlusNormal"/>
    <w:rsid w:val="00D65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50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5C5601"/>
    <w:rPr>
      <w:rFonts w:ascii="Arial" w:hAnsi="Arial"/>
      <w:b/>
      <w:sz w:val="44"/>
    </w:rPr>
  </w:style>
  <w:style w:type="character" w:customStyle="1" w:styleId="20">
    <w:name w:val="Заголовок 2 Знак"/>
    <w:basedOn w:val="a0"/>
    <w:link w:val="2"/>
    <w:rsid w:val="005C5601"/>
    <w:rPr>
      <w:b/>
      <w:sz w:val="28"/>
    </w:rPr>
  </w:style>
  <w:style w:type="paragraph" w:customStyle="1" w:styleId="ConsPlusNonformat">
    <w:name w:val="ConsPlusNonformat"/>
    <w:rsid w:val="005C56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C91D7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A54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нак"/>
    <w:basedOn w:val="a"/>
    <w:rsid w:val="005534B4"/>
    <w:pPr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a9">
    <w:name w:val="Стиль ГЯВ"/>
    <w:basedOn w:val="a"/>
    <w:rsid w:val="00C93255"/>
    <w:pPr>
      <w:ind w:firstLine="720"/>
      <w:jc w:val="both"/>
    </w:pPr>
  </w:style>
  <w:style w:type="paragraph" w:styleId="aa">
    <w:name w:val="Body Text Indent"/>
    <w:basedOn w:val="a"/>
    <w:rsid w:val="00A351EC"/>
    <w:pPr>
      <w:ind w:firstLine="708"/>
      <w:jc w:val="both"/>
    </w:pPr>
    <w:rPr>
      <w:sz w:val="28"/>
    </w:rPr>
  </w:style>
  <w:style w:type="paragraph" w:styleId="ab">
    <w:name w:val="List Number"/>
    <w:rsid w:val="004B2768"/>
    <w:pPr>
      <w:spacing w:before="60" w:line="360" w:lineRule="auto"/>
      <w:jc w:val="both"/>
    </w:pPr>
    <w:rPr>
      <w:sz w:val="28"/>
    </w:rPr>
  </w:style>
  <w:style w:type="paragraph" w:styleId="ac">
    <w:name w:val="List Paragraph"/>
    <w:basedOn w:val="a"/>
    <w:uiPriority w:val="34"/>
    <w:qFormat/>
    <w:rsid w:val="004B2768"/>
    <w:pPr>
      <w:ind w:left="720"/>
      <w:contextualSpacing/>
    </w:pPr>
    <w:rPr>
      <w:sz w:val="22"/>
    </w:rPr>
  </w:style>
  <w:style w:type="paragraph" w:styleId="ad">
    <w:name w:val="No Spacing"/>
    <w:uiPriority w:val="1"/>
    <w:qFormat/>
    <w:rsid w:val="004B2768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Body Text"/>
    <w:basedOn w:val="a"/>
    <w:link w:val="af"/>
    <w:unhideWhenUsed/>
    <w:rsid w:val="0077511C"/>
    <w:pPr>
      <w:spacing w:after="120"/>
    </w:pPr>
  </w:style>
  <w:style w:type="character" w:customStyle="1" w:styleId="af">
    <w:name w:val="Основной текст Знак"/>
    <w:basedOn w:val="a0"/>
    <w:link w:val="ae"/>
    <w:rsid w:val="0077511C"/>
  </w:style>
  <w:style w:type="paragraph" w:customStyle="1" w:styleId="af0">
    <w:name w:val="Обычный + полужирный"/>
    <w:aliases w:val="По центру Знак,Обычный + полужирный Знак"/>
    <w:basedOn w:val="a"/>
    <w:link w:val="af1"/>
    <w:rsid w:val="009F292F"/>
    <w:pPr>
      <w:keepNext/>
      <w:keepLines/>
      <w:widowControl w:val="0"/>
      <w:suppressLineNumbers/>
      <w:suppressAutoHyphens/>
      <w:spacing w:after="60"/>
      <w:jc w:val="center"/>
    </w:pPr>
    <w:rPr>
      <w:b/>
      <w:sz w:val="24"/>
      <w:szCs w:val="24"/>
    </w:rPr>
  </w:style>
  <w:style w:type="character" w:customStyle="1" w:styleId="af1">
    <w:name w:val="Обычный + полужирный Знак Знак"/>
    <w:basedOn w:val="a0"/>
    <w:link w:val="af0"/>
    <w:rsid w:val="009F292F"/>
    <w:rPr>
      <w:b/>
      <w:sz w:val="24"/>
      <w:szCs w:val="24"/>
    </w:rPr>
  </w:style>
  <w:style w:type="paragraph" w:styleId="af2">
    <w:name w:val="Normal (Web)"/>
    <w:basedOn w:val="a"/>
    <w:uiPriority w:val="99"/>
    <w:rsid w:val="00224DE2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Strong"/>
    <w:basedOn w:val="a0"/>
    <w:qFormat/>
    <w:rsid w:val="00224DE2"/>
    <w:rPr>
      <w:b/>
      <w:bCs/>
    </w:rPr>
  </w:style>
  <w:style w:type="character" w:styleId="af4">
    <w:name w:val="Emphasis"/>
    <w:basedOn w:val="a0"/>
    <w:uiPriority w:val="20"/>
    <w:qFormat/>
    <w:rsid w:val="00224DE2"/>
    <w:rPr>
      <w:i/>
      <w:iCs/>
    </w:rPr>
  </w:style>
  <w:style w:type="paragraph" w:styleId="af5">
    <w:name w:val="Plain Text"/>
    <w:basedOn w:val="a"/>
    <w:link w:val="af6"/>
    <w:rsid w:val="00224DE2"/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224DE2"/>
    <w:rPr>
      <w:rFonts w:ascii="Courier New" w:hAnsi="Courier New"/>
    </w:rPr>
  </w:style>
  <w:style w:type="paragraph" w:customStyle="1" w:styleId="ConsNonformat">
    <w:name w:val="ConsNonformat"/>
    <w:rsid w:val="00224DE2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hany.nso.ru/" TargetMode="External"/><Relationship Id="rId17" Type="http://schemas.openxmlformats.org/officeDocument/2006/relationships/hyperlink" Target="http://chany.nso.r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chany.nso.ru/" TargetMode="External"/><Relationship Id="rId23" Type="http://schemas.openxmlformats.org/officeDocument/2006/relationships/hyperlink" Target="http://www.rts-tender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http://chany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any.nso.ru/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chany.nso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A5D1A-AF3C-43BB-A498-3FAF4EF1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6317</Words>
  <Characters>36012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42245</CharactersWithSpaces>
  <SharedDoc>false</SharedDoc>
  <HLinks>
    <vt:vector size="18" baseType="variant">
      <vt:variant>
        <vt:i4>5701720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consultantplus://offline/ref=499697B20904F22B67BB411C66ACC30BEF347AE91C55A6DBF339A98A2A8D785B8857B264A7X5aCD</vt:lpwstr>
      </vt:variant>
      <vt:variant>
        <vt:lpwstr/>
      </vt:variant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consultantplus://offline/ref=499697B20904F22B67BB411C66ACC30BEF357FE61553A6DBF339A98A2A8D785B8857B260A65C0F35X5a4D</vt:lpwstr>
      </vt:variant>
      <vt:variant>
        <vt:lpwstr/>
      </vt:variant>
      <vt:variant>
        <vt:i4>5832796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consultantplus://offline/ref=34F312567471BFA4660574FA6E520DF91ED1315F3886CB6D9B3A2D36F5DDB91A070BB7276CY5aED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Яна</cp:lastModifiedBy>
  <cp:revision>34</cp:revision>
  <cp:lastPrinted>2022-11-10T05:04:00Z</cp:lastPrinted>
  <dcterms:created xsi:type="dcterms:W3CDTF">2020-04-18T04:54:00Z</dcterms:created>
  <dcterms:modified xsi:type="dcterms:W3CDTF">2024-03-27T09:40:00Z</dcterms:modified>
</cp:coreProperties>
</file>