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445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1560"/>
        <w:gridCol w:w="11340"/>
      </w:tblGrid>
      <w:tr w:rsidR="008B6072" w:rsidRPr="00EB56C9" w:rsidTr="008B6072">
        <w:tc>
          <w:tcPr>
            <w:tcW w:w="14459" w:type="dxa"/>
            <w:gridSpan w:val="3"/>
          </w:tcPr>
          <w:p w:rsidR="008B6072" w:rsidRDefault="008B6072" w:rsidP="008B6072">
            <w:pPr>
              <w:pStyle w:val="a3"/>
              <w:jc w:val="center"/>
              <w:rPr>
                <w:rFonts w:ascii="Arial Black" w:hAnsi="Arial Black"/>
                <w:b/>
                <w:i/>
                <w:sz w:val="28"/>
                <w:szCs w:val="28"/>
              </w:rPr>
            </w:pPr>
            <w:r w:rsidRPr="00EB56C9">
              <w:rPr>
                <w:rFonts w:ascii="Arial Black" w:hAnsi="Arial Black"/>
                <w:b/>
                <w:i/>
                <w:sz w:val="28"/>
                <w:szCs w:val="28"/>
              </w:rPr>
              <w:t xml:space="preserve">Периодическое печатное издание органов местного </w:t>
            </w:r>
          </w:p>
          <w:p w:rsidR="008B6072" w:rsidRDefault="008B6072" w:rsidP="008B6072">
            <w:pPr>
              <w:pStyle w:val="a3"/>
              <w:jc w:val="center"/>
              <w:rPr>
                <w:rFonts w:ascii="Arial Black" w:hAnsi="Arial Black"/>
                <w:b/>
                <w:i/>
                <w:sz w:val="28"/>
                <w:szCs w:val="28"/>
              </w:rPr>
            </w:pPr>
            <w:r w:rsidRPr="00EB56C9">
              <w:rPr>
                <w:rFonts w:ascii="Arial Black" w:hAnsi="Arial Black"/>
                <w:b/>
                <w:i/>
                <w:sz w:val="28"/>
                <w:szCs w:val="28"/>
              </w:rPr>
              <w:t>самоуправления рабочего пос</w:t>
            </w:r>
            <w:r>
              <w:rPr>
                <w:rFonts w:ascii="Arial Black" w:hAnsi="Arial Black"/>
                <w:b/>
                <w:i/>
                <w:sz w:val="28"/>
                <w:szCs w:val="28"/>
              </w:rPr>
              <w:t>е</w:t>
            </w:r>
            <w:r w:rsidRPr="00EB56C9">
              <w:rPr>
                <w:rFonts w:ascii="Arial Black" w:hAnsi="Arial Black"/>
                <w:b/>
                <w:i/>
                <w:sz w:val="28"/>
                <w:szCs w:val="28"/>
              </w:rPr>
              <w:t xml:space="preserve">лка Чаны </w:t>
            </w:r>
          </w:p>
          <w:p w:rsidR="008B6072" w:rsidRPr="00EB56C9" w:rsidRDefault="008B6072" w:rsidP="008B6072">
            <w:pPr>
              <w:pStyle w:val="a3"/>
              <w:jc w:val="center"/>
              <w:rPr>
                <w:rFonts w:ascii="Arial Black" w:hAnsi="Arial Black"/>
                <w:b/>
                <w:i/>
                <w:sz w:val="28"/>
                <w:szCs w:val="28"/>
              </w:rPr>
            </w:pPr>
            <w:r w:rsidRPr="00EB56C9">
              <w:rPr>
                <w:rFonts w:ascii="Arial Black" w:hAnsi="Arial Black"/>
                <w:b/>
                <w:i/>
                <w:sz w:val="28"/>
                <w:szCs w:val="28"/>
              </w:rPr>
              <w:t>Чановского района Новосибирской области</w:t>
            </w:r>
          </w:p>
        </w:tc>
      </w:tr>
      <w:tr w:rsidR="008B6072" w:rsidTr="008B6072">
        <w:tc>
          <w:tcPr>
            <w:tcW w:w="14459" w:type="dxa"/>
            <w:gridSpan w:val="3"/>
          </w:tcPr>
          <w:p w:rsidR="008B6072" w:rsidRDefault="008B6072" w:rsidP="008B6072">
            <w:pPr>
              <w:jc w:val="center"/>
            </w:pPr>
          </w:p>
          <w:p w:rsidR="008B6072" w:rsidRDefault="008B6072" w:rsidP="008B6072">
            <w:pPr>
              <w:jc w:val="center"/>
            </w:pPr>
          </w:p>
          <w:p w:rsidR="008B6072" w:rsidRDefault="008B6072" w:rsidP="008B6072">
            <w:pPr>
              <w:jc w:val="center"/>
            </w:pPr>
          </w:p>
        </w:tc>
      </w:tr>
      <w:tr w:rsidR="008B6072" w:rsidRPr="00EB56C9" w:rsidTr="008B6072">
        <w:tc>
          <w:tcPr>
            <w:tcW w:w="14459" w:type="dxa"/>
            <w:gridSpan w:val="3"/>
          </w:tcPr>
          <w:p w:rsidR="008B6072" w:rsidRPr="00EB56C9" w:rsidRDefault="008B6072" w:rsidP="008B6072">
            <w:pPr>
              <w:jc w:val="center"/>
              <w:rPr>
                <w:rFonts w:ascii="Arial Black" w:hAnsi="Arial Black"/>
                <w:i/>
                <w:sz w:val="40"/>
                <w:szCs w:val="40"/>
              </w:rPr>
            </w:pPr>
            <w:r w:rsidRPr="00EB56C9">
              <w:rPr>
                <w:rFonts w:ascii="Arial Black" w:hAnsi="Arial Black"/>
                <w:i/>
                <w:sz w:val="40"/>
                <w:szCs w:val="40"/>
              </w:rPr>
              <w:t>ИНФОРМАЦИОННЫЙ БЮЛЛЕТЕНЬ</w:t>
            </w:r>
          </w:p>
        </w:tc>
      </w:tr>
      <w:tr w:rsidR="008B6072" w:rsidTr="008B6072">
        <w:tc>
          <w:tcPr>
            <w:tcW w:w="14459" w:type="dxa"/>
            <w:gridSpan w:val="3"/>
          </w:tcPr>
          <w:p w:rsidR="008B6072" w:rsidRDefault="008B6072" w:rsidP="008B6072">
            <w:pPr>
              <w:jc w:val="center"/>
            </w:pPr>
            <w:r w:rsidRPr="00F17CE1">
              <w:rPr>
                <w:noProof/>
              </w:rPr>
              <w:drawing>
                <wp:inline distT="0" distB="0" distL="0" distR="0">
                  <wp:extent cx="5851155" cy="1088020"/>
                  <wp:effectExtent l="19050" t="0" r="0" b="0"/>
                  <wp:docPr id="2" name="Рисунок 0" descr="Логотип.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отип.tif"/>
                          <pic:cNvPicPr>
                            <a:picLocks noChangeAspect="1" noChangeArrowheads="1"/>
                          </pic:cNvPicPr>
                        </pic:nvPicPr>
                        <pic:blipFill>
                          <a:blip r:embed="rId8" cstate="print"/>
                          <a:srcRect/>
                          <a:stretch>
                            <a:fillRect/>
                          </a:stretch>
                        </pic:blipFill>
                        <pic:spPr bwMode="auto">
                          <a:xfrm>
                            <a:off x="0" y="0"/>
                            <a:ext cx="5858134" cy="1089318"/>
                          </a:xfrm>
                          <a:prstGeom prst="rect">
                            <a:avLst/>
                          </a:prstGeom>
                          <a:noFill/>
                          <a:ln w="9525">
                            <a:noFill/>
                            <a:miter lim="800000"/>
                            <a:headEnd/>
                            <a:tailEnd/>
                          </a:ln>
                        </pic:spPr>
                      </pic:pic>
                    </a:graphicData>
                  </a:graphic>
                </wp:inline>
              </w:drawing>
            </w:r>
          </w:p>
        </w:tc>
      </w:tr>
      <w:tr w:rsidR="008B6072" w:rsidRPr="00400237" w:rsidTr="008B6072">
        <w:tc>
          <w:tcPr>
            <w:tcW w:w="14459" w:type="dxa"/>
            <w:gridSpan w:val="3"/>
          </w:tcPr>
          <w:p w:rsidR="008B6072" w:rsidRDefault="008B6072" w:rsidP="008B6072">
            <w:pPr>
              <w:jc w:val="center"/>
              <w:rPr>
                <w:rFonts w:ascii="Arial Black" w:hAnsi="Arial Black"/>
                <w:i/>
                <w:sz w:val="36"/>
                <w:szCs w:val="36"/>
              </w:rPr>
            </w:pPr>
            <w:r w:rsidRPr="00400237">
              <w:rPr>
                <w:rFonts w:ascii="Arial Black" w:hAnsi="Arial Black"/>
                <w:i/>
                <w:sz w:val="36"/>
                <w:szCs w:val="36"/>
              </w:rPr>
              <w:t>Совета депутатов  рабочего пос</w:t>
            </w:r>
            <w:r>
              <w:rPr>
                <w:rFonts w:ascii="Arial Black" w:hAnsi="Arial Black"/>
                <w:i/>
                <w:sz w:val="36"/>
                <w:szCs w:val="36"/>
              </w:rPr>
              <w:t>е</w:t>
            </w:r>
            <w:r w:rsidRPr="00400237">
              <w:rPr>
                <w:rFonts w:ascii="Arial Black" w:hAnsi="Arial Black"/>
                <w:i/>
                <w:sz w:val="36"/>
                <w:szCs w:val="36"/>
              </w:rPr>
              <w:t xml:space="preserve">лка Чаны </w:t>
            </w:r>
          </w:p>
          <w:p w:rsidR="008B6072" w:rsidRPr="00400237" w:rsidRDefault="008B6072" w:rsidP="008B6072">
            <w:pPr>
              <w:jc w:val="center"/>
              <w:rPr>
                <w:rFonts w:ascii="Arial Black" w:hAnsi="Arial Black"/>
                <w:i/>
                <w:sz w:val="36"/>
                <w:szCs w:val="36"/>
              </w:rPr>
            </w:pPr>
            <w:r w:rsidRPr="00400237">
              <w:rPr>
                <w:rFonts w:ascii="Arial Black" w:hAnsi="Arial Black"/>
                <w:i/>
                <w:sz w:val="36"/>
                <w:szCs w:val="36"/>
              </w:rPr>
              <w:t>Чановского района Новосибирской области</w:t>
            </w:r>
          </w:p>
        </w:tc>
      </w:tr>
      <w:tr w:rsidR="008B6072" w:rsidRPr="001A1A14" w:rsidTr="008B6072">
        <w:tc>
          <w:tcPr>
            <w:tcW w:w="14459" w:type="dxa"/>
            <w:gridSpan w:val="3"/>
          </w:tcPr>
          <w:p w:rsidR="008B6072" w:rsidRDefault="008B6072" w:rsidP="008B6072">
            <w:pPr>
              <w:jc w:val="center"/>
              <w:rPr>
                <w:rFonts w:ascii="Arial Black" w:hAnsi="Arial Black"/>
                <w:i/>
                <w:sz w:val="28"/>
                <w:szCs w:val="28"/>
              </w:rPr>
            </w:pPr>
          </w:p>
          <w:p w:rsidR="008B6072" w:rsidRPr="001A1A14" w:rsidRDefault="008B6072" w:rsidP="008B6072">
            <w:pPr>
              <w:jc w:val="center"/>
              <w:rPr>
                <w:rFonts w:ascii="Arial Black" w:hAnsi="Arial Black"/>
                <w:i/>
                <w:sz w:val="28"/>
                <w:szCs w:val="28"/>
              </w:rPr>
            </w:pPr>
          </w:p>
        </w:tc>
      </w:tr>
      <w:tr w:rsidR="008B6072" w:rsidRPr="00EB56C9" w:rsidTr="008B6072">
        <w:tc>
          <w:tcPr>
            <w:tcW w:w="1559" w:type="dxa"/>
          </w:tcPr>
          <w:p w:rsidR="008B6072" w:rsidRPr="00EB56C9" w:rsidRDefault="008B6072" w:rsidP="00277E00">
            <w:pPr>
              <w:rPr>
                <w:rFonts w:ascii="Arial Black" w:hAnsi="Arial Black"/>
                <w:i/>
                <w:sz w:val="32"/>
                <w:szCs w:val="32"/>
              </w:rPr>
            </w:pPr>
            <w:r w:rsidRPr="00EB56C9">
              <w:rPr>
                <w:rFonts w:ascii="Arial Black" w:hAnsi="Arial Black"/>
                <w:i/>
                <w:sz w:val="32"/>
                <w:szCs w:val="32"/>
              </w:rPr>
              <w:t xml:space="preserve">№ </w:t>
            </w:r>
            <w:r w:rsidR="00277E00">
              <w:rPr>
                <w:rFonts w:ascii="Arial Black" w:hAnsi="Arial Black"/>
                <w:i/>
                <w:sz w:val="32"/>
                <w:szCs w:val="32"/>
              </w:rPr>
              <w:t>8</w:t>
            </w:r>
          </w:p>
        </w:tc>
        <w:tc>
          <w:tcPr>
            <w:tcW w:w="1560" w:type="dxa"/>
          </w:tcPr>
          <w:p w:rsidR="008B6072" w:rsidRPr="00EB56C9" w:rsidRDefault="008B6072" w:rsidP="00277E00">
            <w:pPr>
              <w:rPr>
                <w:rFonts w:ascii="Arial Black" w:hAnsi="Arial Black"/>
                <w:i/>
                <w:sz w:val="32"/>
                <w:szCs w:val="32"/>
              </w:rPr>
            </w:pPr>
            <w:r>
              <w:rPr>
                <w:rFonts w:ascii="Arial Black" w:hAnsi="Arial Black"/>
                <w:i/>
                <w:sz w:val="32"/>
                <w:szCs w:val="32"/>
              </w:rPr>
              <w:t>(</w:t>
            </w:r>
            <w:r w:rsidR="002415E0">
              <w:rPr>
                <w:rFonts w:ascii="Arial Black" w:hAnsi="Arial Black"/>
                <w:i/>
                <w:sz w:val="32"/>
                <w:szCs w:val="32"/>
              </w:rPr>
              <w:t>1</w:t>
            </w:r>
            <w:r w:rsidR="00277E00">
              <w:rPr>
                <w:rFonts w:ascii="Arial Black" w:hAnsi="Arial Black"/>
                <w:i/>
                <w:sz w:val="32"/>
                <w:szCs w:val="32"/>
              </w:rPr>
              <w:t>1</w:t>
            </w:r>
            <w:r>
              <w:rPr>
                <w:rFonts w:ascii="Arial Black" w:hAnsi="Arial Black"/>
                <w:i/>
                <w:sz w:val="32"/>
                <w:szCs w:val="32"/>
              </w:rPr>
              <w:t>)</w:t>
            </w:r>
          </w:p>
        </w:tc>
        <w:tc>
          <w:tcPr>
            <w:tcW w:w="11340" w:type="dxa"/>
          </w:tcPr>
          <w:p w:rsidR="008B6072" w:rsidRPr="00EB56C9" w:rsidRDefault="00277E00" w:rsidP="00277E00">
            <w:pPr>
              <w:jc w:val="right"/>
              <w:rPr>
                <w:rFonts w:ascii="Arial Black" w:hAnsi="Arial Black"/>
                <w:i/>
                <w:sz w:val="32"/>
                <w:szCs w:val="32"/>
              </w:rPr>
            </w:pPr>
            <w:r>
              <w:rPr>
                <w:rFonts w:ascii="Arial Black" w:hAnsi="Arial Black"/>
                <w:i/>
                <w:sz w:val="32"/>
                <w:szCs w:val="32"/>
              </w:rPr>
              <w:t>16</w:t>
            </w:r>
            <w:r w:rsidR="0094177C">
              <w:rPr>
                <w:rFonts w:ascii="Arial Black" w:hAnsi="Arial Black"/>
                <w:i/>
                <w:sz w:val="32"/>
                <w:szCs w:val="32"/>
              </w:rPr>
              <w:t>ию</w:t>
            </w:r>
            <w:r>
              <w:rPr>
                <w:rFonts w:ascii="Arial Black" w:hAnsi="Arial Black"/>
                <w:i/>
                <w:sz w:val="32"/>
                <w:szCs w:val="32"/>
              </w:rPr>
              <w:t>л</w:t>
            </w:r>
            <w:r w:rsidR="008B6072" w:rsidRPr="00EB56C9">
              <w:rPr>
                <w:rFonts w:ascii="Arial Black" w:hAnsi="Arial Black"/>
                <w:i/>
                <w:sz w:val="32"/>
                <w:szCs w:val="32"/>
              </w:rPr>
              <w:t>я 2021 года</w:t>
            </w:r>
          </w:p>
        </w:tc>
      </w:tr>
      <w:tr w:rsidR="008B6072" w:rsidRPr="001A1A14" w:rsidTr="008B6072">
        <w:trPr>
          <w:trHeight w:val="775"/>
        </w:trPr>
        <w:tc>
          <w:tcPr>
            <w:tcW w:w="14459" w:type="dxa"/>
            <w:gridSpan w:val="3"/>
          </w:tcPr>
          <w:p w:rsidR="008B6072" w:rsidRPr="001A1A14" w:rsidRDefault="008B6072" w:rsidP="008B6072">
            <w:pPr>
              <w:jc w:val="center"/>
              <w:rPr>
                <w:rFonts w:ascii="Arial Black" w:hAnsi="Arial Black"/>
                <w:i/>
              </w:rPr>
            </w:pPr>
          </w:p>
        </w:tc>
      </w:tr>
      <w:tr w:rsidR="008B6072" w:rsidRPr="00F17CE1" w:rsidTr="008B6072">
        <w:trPr>
          <w:trHeight w:val="1319"/>
        </w:trPr>
        <w:tc>
          <w:tcPr>
            <w:tcW w:w="14459" w:type="dxa"/>
            <w:gridSpan w:val="3"/>
          </w:tcPr>
          <w:p w:rsidR="008B6072" w:rsidRPr="00EB56C9" w:rsidRDefault="008B6072" w:rsidP="008B6072">
            <w:pPr>
              <w:jc w:val="center"/>
              <w:rPr>
                <w:rFonts w:ascii="Arial Black" w:hAnsi="Arial Black"/>
                <w:i/>
                <w:sz w:val="24"/>
                <w:szCs w:val="24"/>
              </w:rPr>
            </w:pPr>
            <w:r w:rsidRPr="00EB56C9">
              <w:rPr>
                <w:rFonts w:ascii="Arial Black" w:hAnsi="Arial Black"/>
                <w:i/>
                <w:sz w:val="24"/>
                <w:szCs w:val="24"/>
              </w:rPr>
              <w:t xml:space="preserve">Учреждён решением седьмой сессии Совета депутатов </w:t>
            </w:r>
          </w:p>
          <w:p w:rsidR="008B6072" w:rsidRPr="00EB56C9" w:rsidRDefault="008B6072" w:rsidP="008B6072">
            <w:pPr>
              <w:jc w:val="center"/>
              <w:rPr>
                <w:rFonts w:ascii="Arial Black" w:hAnsi="Arial Black"/>
                <w:i/>
                <w:sz w:val="24"/>
                <w:szCs w:val="24"/>
              </w:rPr>
            </w:pPr>
            <w:r w:rsidRPr="00EB56C9">
              <w:rPr>
                <w:rFonts w:ascii="Arial Black" w:hAnsi="Arial Black"/>
                <w:i/>
                <w:sz w:val="24"/>
                <w:szCs w:val="24"/>
              </w:rPr>
              <w:t>рабочего пос</w:t>
            </w:r>
            <w:r>
              <w:rPr>
                <w:rFonts w:ascii="Arial Black" w:hAnsi="Arial Black"/>
                <w:i/>
                <w:sz w:val="24"/>
                <w:szCs w:val="24"/>
              </w:rPr>
              <w:t>е</w:t>
            </w:r>
            <w:r w:rsidRPr="00EB56C9">
              <w:rPr>
                <w:rFonts w:ascii="Arial Black" w:hAnsi="Arial Black"/>
                <w:i/>
                <w:sz w:val="24"/>
                <w:szCs w:val="24"/>
              </w:rPr>
              <w:t xml:space="preserve">лка Чаны Чановского района Новосибирской области </w:t>
            </w:r>
          </w:p>
          <w:p w:rsidR="008B6072" w:rsidRDefault="008B6072" w:rsidP="008B6072">
            <w:pPr>
              <w:jc w:val="center"/>
              <w:rPr>
                <w:rFonts w:ascii="Arial Black" w:hAnsi="Arial Black"/>
                <w:i/>
                <w:sz w:val="24"/>
                <w:szCs w:val="24"/>
              </w:rPr>
            </w:pPr>
            <w:r w:rsidRPr="00EB56C9">
              <w:rPr>
                <w:rFonts w:ascii="Arial Black" w:hAnsi="Arial Black"/>
                <w:i/>
                <w:sz w:val="24"/>
                <w:szCs w:val="24"/>
              </w:rPr>
              <w:t>от 30.04.2021 №</w:t>
            </w:r>
            <w:r w:rsidRPr="00F17CE1">
              <w:rPr>
                <w:rFonts w:ascii="Arial Black" w:hAnsi="Arial Black"/>
                <w:i/>
                <w:sz w:val="18"/>
                <w:szCs w:val="18"/>
              </w:rPr>
              <w:t xml:space="preserve"> </w:t>
            </w:r>
            <w:r w:rsidRPr="00831EE7">
              <w:rPr>
                <w:rFonts w:ascii="Arial Black" w:hAnsi="Arial Black"/>
                <w:i/>
                <w:sz w:val="24"/>
                <w:szCs w:val="24"/>
              </w:rPr>
              <w:t>31</w:t>
            </w:r>
          </w:p>
          <w:p w:rsidR="008B6072" w:rsidRPr="00F17CE1" w:rsidRDefault="008B6072" w:rsidP="008B6072">
            <w:pPr>
              <w:jc w:val="center"/>
              <w:rPr>
                <w:rFonts w:ascii="Arial Black" w:hAnsi="Arial Black"/>
                <w:i/>
                <w:sz w:val="18"/>
                <w:szCs w:val="18"/>
              </w:rPr>
            </w:pPr>
          </w:p>
        </w:tc>
      </w:tr>
    </w:tbl>
    <w:p w:rsidR="008B6072" w:rsidRDefault="008B6072" w:rsidP="00B8454B">
      <w:pPr>
        <w:pStyle w:val="Pa2"/>
        <w:spacing w:line="240" w:lineRule="auto"/>
        <w:rPr>
          <w:sz w:val="20"/>
          <w:szCs w:val="20"/>
        </w:rPr>
      </w:pPr>
      <w:r w:rsidRPr="008B6072">
        <w:rPr>
          <w:noProof/>
          <w:sz w:val="20"/>
          <w:szCs w:val="20"/>
          <w:lang w:eastAsia="ru-RU"/>
        </w:rPr>
        <w:drawing>
          <wp:inline distT="0" distB="0" distL="0" distR="0">
            <wp:extent cx="8674574" cy="6796585"/>
            <wp:effectExtent l="19050" t="0" r="0" b="0"/>
            <wp:docPr id="3" name="Рисунок 1" descr="IMG_20210220_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10220_100034"/>
                    <pic:cNvPicPr>
                      <a:picLocks noChangeAspect="1" noChangeArrowheads="1"/>
                    </pic:cNvPicPr>
                  </pic:nvPicPr>
                  <pic:blipFill>
                    <a:blip r:embed="rId9" cstate="print"/>
                    <a:srcRect/>
                    <a:stretch>
                      <a:fillRect/>
                    </a:stretch>
                  </pic:blipFill>
                  <pic:spPr bwMode="auto">
                    <a:xfrm>
                      <a:off x="0" y="0"/>
                      <a:ext cx="8724760" cy="6835906"/>
                    </a:xfrm>
                    <a:prstGeom prst="rect">
                      <a:avLst/>
                    </a:prstGeom>
                    <a:noFill/>
                    <a:ln w="9525">
                      <a:noFill/>
                      <a:miter lim="800000"/>
                      <a:headEnd/>
                      <a:tailEnd/>
                    </a:ln>
                  </pic:spPr>
                </pic:pic>
              </a:graphicData>
            </a:graphic>
          </wp:inline>
        </w:drawing>
      </w:r>
    </w:p>
    <w:p w:rsidR="008B6072" w:rsidRDefault="008B6072" w:rsidP="008B6072">
      <w:pPr>
        <w:rPr>
          <w:lang w:eastAsia="en-US"/>
        </w:rPr>
      </w:pPr>
    </w:p>
    <w:p w:rsidR="008B6072" w:rsidRDefault="008B6072" w:rsidP="008B6072">
      <w:pPr>
        <w:rPr>
          <w:lang w:eastAsia="en-US"/>
        </w:rPr>
      </w:pPr>
    </w:p>
    <w:p w:rsidR="008B6072" w:rsidRDefault="008B6072" w:rsidP="008B6072">
      <w:pPr>
        <w:rPr>
          <w:lang w:eastAsia="en-US"/>
        </w:rPr>
      </w:pPr>
    </w:p>
    <w:p w:rsidR="00494C1B" w:rsidRPr="008B6072" w:rsidRDefault="008B6072" w:rsidP="008B6072">
      <w:pPr>
        <w:jc w:val="center"/>
        <w:rPr>
          <w:lang w:eastAsia="en-US"/>
        </w:rPr>
        <w:sectPr w:rsidR="00494C1B" w:rsidRPr="008B6072" w:rsidSect="008B6072">
          <w:headerReference w:type="even" r:id="rId10"/>
          <w:headerReference w:type="first" r:id="rId11"/>
          <w:pgSz w:w="16837" w:h="23743"/>
          <w:pgMar w:top="1149" w:right="252" w:bottom="833" w:left="1701" w:header="720" w:footer="720" w:gutter="0"/>
          <w:pgBorders w:offsetFrom="page">
            <w:right w:val="single" w:sz="4" w:space="24" w:color="auto"/>
          </w:pgBorders>
          <w:cols w:space="720"/>
          <w:noEndnote/>
        </w:sectPr>
      </w:pPr>
      <w:r w:rsidRPr="00EB56C9">
        <w:rPr>
          <w:rFonts w:ascii="Arial Black" w:hAnsi="Arial Black"/>
          <w:i/>
          <w:sz w:val="28"/>
          <w:szCs w:val="28"/>
        </w:rPr>
        <w:t>р.п. Чаны</w: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FE64E3"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71.5pt;z-index:251662336;mso-width-relative:margin;mso-height-relative:margin">
            <v:textbox>
              <w:txbxContent>
                <w:sdt>
                  <w:sdtPr>
                    <w:rPr>
                      <w:rFonts w:ascii="Times New Roman" w:hAnsi="Times New Roman"/>
                      <w:b w:val="0"/>
                      <w:bCs w:val="0"/>
                      <w:color w:val="auto"/>
                      <w:sz w:val="24"/>
                      <w:szCs w:val="24"/>
                      <w:lang w:eastAsia="ru-RU"/>
                    </w:rPr>
                    <w:id w:val="8209513"/>
                    <w:docPartObj>
                      <w:docPartGallery w:val="Table of Contents"/>
                      <w:docPartUnique/>
                    </w:docPartObj>
                  </w:sdtPr>
                  <w:sdtContent>
                    <w:p w:rsidR="00277E00" w:rsidRPr="00765DD8" w:rsidRDefault="00277E00" w:rsidP="00623133">
                      <w:pPr>
                        <w:pStyle w:val="aff6"/>
                        <w:rPr>
                          <w:sz w:val="24"/>
                          <w:szCs w:val="24"/>
                        </w:rPr>
                      </w:pPr>
                      <w:r w:rsidRPr="00765DD8">
                        <w:rPr>
                          <w:sz w:val="24"/>
                          <w:szCs w:val="24"/>
                        </w:rPr>
                        <w:t>Оглавление</w:t>
                      </w:r>
                    </w:p>
                    <w:p w:rsidR="00277E00" w:rsidRPr="00767154" w:rsidRDefault="00277E00" w:rsidP="00002481">
                      <w:pPr>
                        <w:tabs>
                          <w:tab w:val="center" w:pos="4536"/>
                          <w:tab w:val="left" w:pos="7785"/>
                        </w:tabs>
                        <w:jc w:val="both"/>
                        <w:rPr>
                          <w:sz w:val="28"/>
                          <w:szCs w:val="28"/>
                        </w:rPr>
                      </w:pPr>
                      <w:r>
                        <w:rPr>
                          <w:b/>
                          <w:sz w:val="24"/>
                          <w:szCs w:val="24"/>
                        </w:rPr>
                        <w:t>РЕШЕНИЕ от 16.07.2021 № 35 «</w:t>
                      </w:r>
                      <w:r w:rsidRPr="00002481">
                        <w:rPr>
                          <w:b/>
                          <w:sz w:val="24"/>
                          <w:szCs w:val="24"/>
                        </w:rPr>
                        <w:t xml:space="preserve">О внесении изменений </w:t>
                      </w:r>
                      <w:r>
                        <w:rPr>
                          <w:b/>
                          <w:sz w:val="24"/>
                          <w:szCs w:val="24"/>
                        </w:rPr>
                        <w:t>в решение четвёртой сессии Совета депутатов рабочего посёлка Чаны Чановского района Новосибирской области</w:t>
                      </w:r>
                      <w:r w:rsidRPr="00002481">
                        <w:rPr>
                          <w:b/>
                          <w:sz w:val="24"/>
                          <w:szCs w:val="24"/>
                        </w:rPr>
                        <w:t>»</w:t>
                      </w:r>
                      <w:r>
                        <w:rPr>
                          <w:b/>
                          <w:sz w:val="24"/>
                          <w:szCs w:val="24"/>
                        </w:rPr>
                        <w:t xml:space="preserve"> четвёртого созыва от 11.12.2020 «О бюджете рабочего посёлка Чаны Чановского района Новосибирской области на 2021 год и плановый период 2022-2023 годов»</w:t>
                      </w:r>
                      <w:r w:rsidRPr="00CA089E">
                        <w:rPr>
                          <w:sz w:val="24"/>
                          <w:szCs w:val="24"/>
                        </w:rPr>
                        <w:ptab w:relativeTo="margin" w:alignment="right" w:leader="dot"/>
                      </w:r>
                      <w:r w:rsidRPr="009714CC">
                        <w:rPr>
                          <w:b/>
                          <w:sz w:val="24"/>
                          <w:szCs w:val="24"/>
                        </w:rPr>
                        <w:t>3</w:t>
                      </w:r>
                    </w:p>
                    <w:p w:rsidR="00277E00" w:rsidRPr="00E80407" w:rsidRDefault="00277E00" w:rsidP="00623133">
                      <w:pPr>
                        <w:rPr>
                          <w:b/>
                          <w:sz w:val="24"/>
                          <w:szCs w:val="24"/>
                        </w:rPr>
                      </w:pPr>
                    </w:p>
                    <w:p w:rsidR="00277E00" w:rsidRDefault="00277E00" w:rsidP="00623133">
                      <w:pPr>
                        <w:rPr>
                          <w:sz w:val="24"/>
                          <w:szCs w:val="24"/>
                        </w:rPr>
                      </w:pPr>
                    </w:p>
                  </w:sdtContent>
                </w:sdt>
                <w:p w:rsidR="00277E00" w:rsidRDefault="00277E00" w:rsidP="00623133"/>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971048" w:rsidRDefault="00971048" w:rsidP="003B2587">
      <w:pPr>
        <w:pStyle w:val="aff0"/>
        <w:rPr>
          <w:sz w:val="24"/>
        </w:rPr>
      </w:pPr>
    </w:p>
    <w:p w:rsidR="00971048" w:rsidRDefault="00971048" w:rsidP="003B2587">
      <w:pPr>
        <w:pStyle w:val="aff0"/>
        <w:rPr>
          <w:sz w:val="24"/>
        </w:rPr>
      </w:pPr>
    </w:p>
    <w:p w:rsidR="00971048" w:rsidRDefault="00971048"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2415E0" w:rsidRDefault="002415E0" w:rsidP="002415E0">
      <w:pPr>
        <w:jc w:val="center"/>
        <w:rPr>
          <w:b/>
          <w:sz w:val="24"/>
          <w:szCs w:val="24"/>
        </w:rPr>
      </w:pPr>
    </w:p>
    <w:p w:rsidR="002415E0" w:rsidRPr="002415E0" w:rsidRDefault="002415E0" w:rsidP="002415E0">
      <w:pPr>
        <w:jc w:val="center"/>
        <w:rPr>
          <w:b/>
          <w:sz w:val="24"/>
          <w:szCs w:val="24"/>
        </w:rPr>
      </w:pPr>
      <w:r w:rsidRPr="002415E0">
        <w:rPr>
          <w:b/>
          <w:sz w:val="24"/>
          <w:szCs w:val="24"/>
        </w:rPr>
        <w:t>СОВЕТ ДЕПУТАТОВ</w:t>
      </w:r>
    </w:p>
    <w:p w:rsidR="002415E0" w:rsidRPr="002415E0" w:rsidRDefault="002415E0" w:rsidP="002415E0">
      <w:pPr>
        <w:jc w:val="center"/>
        <w:rPr>
          <w:b/>
          <w:sz w:val="24"/>
          <w:szCs w:val="24"/>
        </w:rPr>
      </w:pPr>
      <w:r w:rsidRPr="002415E0">
        <w:rPr>
          <w:b/>
          <w:sz w:val="24"/>
          <w:szCs w:val="24"/>
        </w:rPr>
        <w:t>РАБОЧЕГО ПОСЁЛКА ЧАНЫ</w:t>
      </w:r>
    </w:p>
    <w:p w:rsidR="002415E0" w:rsidRPr="002415E0" w:rsidRDefault="002415E0" w:rsidP="002415E0">
      <w:pPr>
        <w:jc w:val="center"/>
        <w:rPr>
          <w:b/>
          <w:sz w:val="24"/>
          <w:szCs w:val="24"/>
        </w:rPr>
      </w:pPr>
      <w:r w:rsidRPr="002415E0">
        <w:rPr>
          <w:b/>
          <w:sz w:val="24"/>
          <w:szCs w:val="24"/>
        </w:rPr>
        <w:t>ЧАНОВСКОГО РАЙОНА НОВОСИБИРСКОЙ ОБЛАСТИ</w:t>
      </w:r>
    </w:p>
    <w:p w:rsidR="002415E0" w:rsidRPr="002415E0" w:rsidRDefault="002415E0" w:rsidP="002415E0">
      <w:pPr>
        <w:jc w:val="center"/>
        <w:rPr>
          <w:b/>
          <w:sz w:val="24"/>
          <w:szCs w:val="24"/>
        </w:rPr>
      </w:pPr>
      <w:r w:rsidRPr="002415E0">
        <w:rPr>
          <w:b/>
          <w:sz w:val="24"/>
          <w:szCs w:val="24"/>
        </w:rPr>
        <w:t>четвёртого созыва</w:t>
      </w:r>
    </w:p>
    <w:p w:rsidR="002415E0" w:rsidRPr="002415E0" w:rsidRDefault="002415E0" w:rsidP="002415E0">
      <w:pPr>
        <w:jc w:val="center"/>
        <w:rPr>
          <w:sz w:val="24"/>
          <w:szCs w:val="24"/>
        </w:rPr>
      </w:pPr>
    </w:p>
    <w:p w:rsidR="002415E0" w:rsidRPr="002415E0" w:rsidRDefault="002415E0" w:rsidP="002415E0">
      <w:pPr>
        <w:jc w:val="center"/>
        <w:rPr>
          <w:b/>
          <w:sz w:val="24"/>
          <w:szCs w:val="24"/>
        </w:rPr>
      </w:pPr>
      <w:r w:rsidRPr="002415E0">
        <w:rPr>
          <w:b/>
          <w:sz w:val="24"/>
          <w:szCs w:val="24"/>
        </w:rPr>
        <w:t>РЕШЕНИЕ</w:t>
      </w:r>
    </w:p>
    <w:p w:rsidR="002415E0" w:rsidRPr="002415E0" w:rsidRDefault="00277E00" w:rsidP="002415E0">
      <w:pPr>
        <w:jc w:val="center"/>
        <w:rPr>
          <w:b/>
          <w:sz w:val="24"/>
          <w:szCs w:val="24"/>
        </w:rPr>
      </w:pPr>
      <w:r>
        <w:rPr>
          <w:b/>
          <w:sz w:val="24"/>
          <w:szCs w:val="24"/>
        </w:rPr>
        <w:t>девят</w:t>
      </w:r>
      <w:r w:rsidR="002415E0" w:rsidRPr="002415E0">
        <w:rPr>
          <w:b/>
          <w:sz w:val="24"/>
          <w:szCs w:val="24"/>
        </w:rPr>
        <w:t>ой сессии</w:t>
      </w:r>
    </w:p>
    <w:p w:rsidR="002415E0" w:rsidRPr="002415E0" w:rsidRDefault="002415E0" w:rsidP="002415E0">
      <w:pPr>
        <w:jc w:val="center"/>
        <w:rPr>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1"/>
        <w:gridCol w:w="3698"/>
      </w:tblGrid>
      <w:tr w:rsidR="002415E0" w:rsidRPr="002415E0" w:rsidTr="00277E00">
        <w:tc>
          <w:tcPr>
            <w:tcW w:w="4791" w:type="dxa"/>
            <w:tcBorders>
              <w:top w:val="nil"/>
              <w:left w:val="nil"/>
              <w:bottom w:val="nil"/>
              <w:right w:val="nil"/>
            </w:tcBorders>
            <w:hideMark/>
          </w:tcPr>
          <w:p w:rsidR="002415E0" w:rsidRPr="002415E0" w:rsidRDefault="00277E00" w:rsidP="00277E00">
            <w:pPr>
              <w:tabs>
                <w:tab w:val="left" w:pos="720"/>
              </w:tabs>
              <w:rPr>
                <w:sz w:val="24"/>
                <w:szCs w:val="24"/>
              </w:rPr>
            </w:pPr>
            <w:r>
              <w:rPr>
                <w:sz w:val="24"/>
                <w:szCs w:val="24"/>
              </w:rPr>
              <w:t>16</w:t>
            </w:r>
            <w:r w:rsidR="002415E0" w:rsidRPr="002415E0">
              <w:rPr>
                <w:sz w:val="24"/>
                <w:szCs w:val="24"/>
              </w:rPr>
              <w:t xml:space="preserve"> ию</w:t>
            </w:r>
            <w:r>
              <w:rPr>
                <w:sz w:val="24"/>
                <w:szCs w:val="24"/>
              </w:rPr>
              <w:t>л</w:t>
            </w:r>
            <w:r w:rsidR="002415E0" w:rsidRPr="002415E0">
              <w:rPr>
                <w:sz w:val="24"/>
                <w:szCs w:val="24"/>
              </w:rPr>
              <w:t>я 2021 года</w:t>
            </w:r>
          </w:p>
        </w:tc>
        <w:tc>
          <w:tcPr>
            <w:tcW w:w="4780" w:type="dxa"/>
            <w:tcBorders>
              <w:top w:val="nil"/>
              <w:left w:val="nil"/>
              <w:bottom w:val="nil"/>
              <w:right w:val="nil"/>
            </w:tcBorders>
            <w:hideMark/>
          </w:tcPr>
          <w:p w:rsidR="002415E0" w:rsidRPr="002415E0" w:rsidRDefault="002415E0" w:rsidP="00277E00">
            <w:pPr>
              <w:tabs>
                <w:tab w:val="left" w:pos="720"/>
              </w:tabs>
              <w:jc w:val="right"/>
              <w:rPr>
                <w:sz w:val="24"/>
                <w:szCs w:val="24"/>
              </w:rPr>
            </w:pPr>
            <w:r w:rsidRPr="002415E0">
              <w:rPr>
                <w:sz w:val="24"/>
                <w:szCs w:val="24"/>
              </w:rPr>
              <w:t>№ 3</w:t>
            </w:r>
            <w:r w:rsidR="00277E00">
              <w:rPr>
                <w:sz w:val="24"/>
                <w:szCs w:val="24"/>
              </w:rPr>
              <w:t>5</w:t>
            </w:r>
          </w:p>
        </w:tc>
      </w:tr>
      <w:tr w:rsidR="002415E0" w:rsidRPr="002415E0" w:rsidTr="00277E00">
        <w:trPr>
          <w:trHeight w:val="359"/>
        </w:trPr>
        <w:tc>
          <w:tcPr>
            <w:tcW w:w="9571" w:type="dxa"/>
            <w:gridSpan w:val="2"/>
            <w:tcBorders>
              <w:top w:val="nil"/>
              <w:left w:val="nil"/>
              <w:bottom w:val="nil"/>
              <w:right w:val="nil"/>
            </w:tcBorders>
            <w:hideMark/>
          </w:tcPr>
          <w:p w:rsidR="002415E0" w:rsidRPr="002415E0" w:rsidRDefault="002415E0" w:rsidP="00277E00">
            <w:pPr>
              <w:tabs>
                <w:tab w:val="left" w:pos="720"/>
              </w:tabs>
              <w:jc w:val="center"/>
              <w:rPr>
                <w:sz w:val="24"/>
                <w:szCs w:val="24"/>
              </w:rPr>
            </w:pPr>
            <w:r w:rsidRPr="002415E0">
              <w:rPr>
                <w:sz w:val="24"/>
                <w:szCs w:val="24"/>
              </w:rPr>
              <w:t>р.п. Чаны</w:t>
            </w:r>
          </w:p>
        </w:tc>
      </w:tr>
    </w:tbl>
    <w:p w:rsidR="002415E0" w:rsidRPr="002415E0" w:rsidRDefault="002415E0" w:rsidP="002415E0">
      <w:pPr>
        <w:tabs>
          <w:tab w:val="center" w:pos="4536"/>
          <w:tab w:val="left" w:pos="7140"/>
        </w:tabs>
        <w:rPr>
          <w:sz w:val="24"/>
          <w:szCs w:val="24"/>
        </w:rPr>
      </w:pPr>
    </w:p>
    <w:p w:rsidR="002415E0" w:rsidRPr="002415E0" w:rsidRDefault="002415E0" w:rsidP="002415E0">
      <w:pPr>
        <w:tabs>
          <w:tab w:val="center" w:pos="4536"/>
          <w:tab w:val="left" w:pos="7785"/>
        </w:tabs>
        <w:jc w:val="center"/>
        <w:rPr>
          <w:sz w:val="24"/>
          <w:szCs w:val="24"/>
        </w:rPr>
      </w:pPr>
      <w:r w:rsidRPr="002415E0">
        <w:rPr>
          <w:sz w:val="24"/>
          <w:szCs w:val="24"/>
        </w:rPr>
        <w:t>О внесении изменений в решение четвертой сессии Совета депутатов  рабочего посёлка Чаны Чановского района Новосибирской области четвертого созыва от 11.12.2020 года  № 16 «О бюджете рабочего поселка Чаны Чановского района Новосибирской области на 2021 год и плановый период 2022-2023 годов»</w:t>
      </w:r>
    </w:p>
    <w:p w:rsidR="002415E0" w:rsidRPr="002415E0" w:rsidRDefault="002415E0" w:rsidP="002415E0">
      <w:pPr>
        <w:jc w:val="center"/>
        <w:rPr>
          <w:sz w:val="24"/>
          <w:szCs w:val="24"/>
        </w:rPr>
      </w:pPr>
    </w:p>
    <w:p w:rsidR="002415E0" w:rsidRPr="002415E0" w:rsidRDefault="002415E0" w:rsidP="002415E0">
      <w:pPr>
        <w:jc w:val="center"/>
        <w:rPr>
          <w:sz w:val="24"/>
          <w:szCs w:val="24"/>
        </w:rPr>
      </w:pPr>
    </w:p>
    <w:p w:rsidR="002415E0" w:rsidRPr="002415E0" w:rsidRDefault="002415E0" w:rsidP="00277E00">
      <w:pPr>
        <w:ind w:firstLine="426"/>
        <w:jc w:val="both"/>
        <w:rPr>
          <w:sz w:val="24"/>
          <w:szCs w:val="24"/>
        </w:rPr>
      </w:pPr>
      <w:r w:rsidRPr="002415E0">
        <w:rPr>
          <w:sz w:val="24"/>
          <w:szCs w:val="24"/>
        </w:rPr>
        <w:tab/>
        <w:t>На основании Бюджетного кодекса Российской Федерации, Положения «О бюджетном процессе в рабочем поселке Чаны Чановского района Новосибирской области», Совет депутатов рабочего поселка Чаны Чановского района Новосибирской области РЕШИЛ:</w:t>
      </w:r>
    </w:p>
    <w:p w:rsidR="002415E0" w:rsidRPr="002415E0" w:rsidRDefault="002415E0" w:rsidP="00277E00">
      <w:pPr>
        <w:tabs>
          <w:tab w:val="center" w:pos="0"/>
        </w:tabs>
        <w:ind w:firstLine="426"/>
        <w:jc w:val="both"/>
        <w:rPr>
          <w:sz w:val="24"/>
          <w:szCs w:val="24"/>
        </w:rPr>
      </w:pPr>
    </w:p>
    <w:p w:rsidR="002415E0" w:rsidRPr="002415E0" w:rsidRDefault="002415E0" w:rsidP="00277E00">
      <w:pPr>
        <w:tabs>
          <w:tab w:val="center" w:pos="0"/>
        </w:tabs>
        <w:ind w:firstLine="426"/>
        <w:jc w:val="both"/>
        <w:rPr>
          <w:sz w:val="24"/>
          <w:szCs w:val="24"/>
        </w:rPr>
      </w:pPr>
      <w:r w:rsidRPr="002415E0">
        <w:rPr>
          <w:sz w:val="24"/>
          <w:szCs w:val="24"/>
        </w:rPr>
        <w:tab/>
        <w:t>1. Внести изменения в решение четвертой сессии Совета депутатов рабочего поселка Чаны Чановского района Новосибирской области от 11.12.2020 года № 16 «О бюджете рабочего поселка Чаны Чановского района Новосибирской области на 2021 год и плановый период 2022-2023 годов»:</w:t>
      </w:r>
    </w:p>
    <w:p w:rsidR="00277E00" w:rsidRPr="005B5372" w:rsidRDefault="002415E0" w:rsidP="00277E00">
      <w:pPr>
        <w:tabs>
          <w:tab w:val="center" w:pos="0"/>
        </w:tabs>
        <w:ind w:firstLine="426"/>
        <w:jc w:val="both"/>
        <w:rPr>
          <w:sz w:val="28"/>
          <w:szCs w:val="28"/>
        </w:rPr>
      </w:pPr>
      <w:r w:rsidRPr="002415E0">
        <w:rPr>
          <w:sz w:val="24"/>
          <w:szCs w:val="24"/>
        </w:rPr>
        <w:tab/>
      </w:r>
      <w:r w:rsidR="00277E00" w:rsidRPr="005B5372">
        <w:rPr>
          <w:sz w:val="28"/>
          <w:szCs w:val="28"/>
        </w:rPr>
        <w:t>1.1 в статье 1:</w:t>
      </w:r>
    </w:p>
    <w:p w:rsidR="00277E00" w:rsidRPr="005B5372" w:rsidRDefault="00277E00" w:rsidP="00277E00">
      <w:pPr>
        <w:autoSpaceDE w:val="0"/>
        <w:autoSpaceDN w:val="0"/>
        <w:adjustRightInd w:val="0"/>
        <w:ind w:firstLine="426"/>
        <w:jc w:val="both"/>
        <w:outlineLvl w:val="1"/>
        <w:rPr>
          <w:sz w:val="28"/>
          <w:szCs w:val="28"/>
        </w:rPr>
      </w:pPr>
      <w:r w:rsidRPr="005B5372">
        <w:rPr>
          <w:sz w:val="28"/>
          <w:szCs w:val="28"/>
        </w:rPr>
        <w:t>- пункт 1 части 1 изложить в редакции: «прогнозируемый общий объем доходов бюджета городского поселения на 2021 год в сумме 9</w:t>
      </w:r>
      <w:r>
        <w:rPr>
          <w:sz w:val="28"/>
          <w:szCs w:val="28"/>
        </w:rPr>
        <w:t xml:space="preserve">7 298,09 </w:t>
      </w:r>
      <w:r w:rsidRPr="005B5372">
        <w:rPr>
          <w:sz w:val="28"/>
          <w:szCs w:val="28"/>
        </w:rPr>
        <w:t>тыс. рублей, в том числе объем межбюджетных трансфертов, получаемых из других бюджетов бюджетной системы Российской Федерации, в сумме 72</w:t>
      </w:r>
      <w:r>
        <w:rPr>
          <w:sz w:val="28"/>
          <w:szCs w:val="28"/>
        </w:rPr>
        <w:t> 878,92</w:t>
      </w:r>
      <w:r w:rsidRPr="005B5372">
        <w:rPr>
          <w:sz w:val="28"/>
          <w:szCs w:val="28"/>
        </w:rPr>
        <w:t xml:space="preserve"> тыс. рублей»;</w:t>
      </w:r>
    </w:p>
    <w:p w:rsidR="00277E00" w:rsidRPr="005B5372" w:rsidRDefault="00277E00" w:rsidP="00277E00">
      <w:pPr>
        <w:tabs>
          <w:tab w:val="left" w:pos="1134"/>
        </w:tabs>
        <w:ind w:firstLine="426"/>
        <w:jc w:val="both"/>
        <w:rPr>
          <w:sz w:val="28"/>
          <w:szCs w:val="28"/>
        </w:rPr>
      </w:pPr>
      <w:r w:rsidRPr="005B5372">
        <w:rPr>
          <w:sz w:val="28"/>
          <w:szCs w:val="28"/>
        </w:rPr>
        <w:t xml:space="preserve">- пункт 2 части 1 изложить в редакции: «общий объем расходов бюджета городского поселения в сумме </w:t>
      </w:r>
      <w:r w:rsidRPr="005B5372">
        <w:rPr>
          <w:bCs/>
          <w:sz w:val="28"/>
          <w:szCs w:val="28"/>
        </w:rPr>
        <w:t>9</w:t>
      </w:r>
      <w:r>
        <w:rPr>
          <w:bCs/>
          <w:sz w:val="28"/>
          <w:szCs w:val="28"/>
        </w:rPr>
        <w:t>8 336,56</w:t>
      </w:r>
      <w:r w:rsidRPr="005B5372">
        <w:rPr>
          <w:bCs/>
          <w:sz w:val="28"/>
          <w:szCs w:val="28"/>
        </w:rPr>
        <w:t xml:space="preserve"> </w:t>
      </w:r>
      <w:r w:rsidRPr="005B5372">
        <w:rPr>
          <w:sz w:val="28"/>
          <w:szCs w:val="28"/>
        </w:rPr>
        <w:t>тыс. рублей»;</w:t>
      </w:r>
    </w:p>
    <w:p w:rsidR="00277E00" w:rsidRPr="005B5372" w:rsidRDefault="00277E00" w:rsidP="00277E00">
      <w:pPr>
        <w:tabs>
          <w:tab w:val="left" w:pos="993"/>
        </w:tabs>
        <w:ind w:firstLine="426"/>
        <w:jc w:val="both"/>
        <w:rPr>
          <w:sz w:val="28"/>
          <w:szCs w:val="28"/>
        </w:rPr>
      </w:pPr>
      <w:r w:rsidRPr="005B5372">
        <w:rPr>
          <w:sz w:val="28"/>
          <w:szCs w:val="28"/>
        </w:rPr>
        <w:t>1.2. Утвердить приложение 4 таблицу 1 «Распределение бюджетных ассигнований по разделам, подразделам, целевым статьям группам видов ра</w:t>
      </w:r>
      <w:r w:rsidRPr="005B5372">
        <w:rPr>
          <w:sz w:val="28"/>
          <w:szCs w:val="28"/>
        </w:rPr>
        <w:t>с</w:t>
      </w:r>
      <w:r w:rsidRPr="005B5372">
        <w:rPr>
          <w:sz w:val="28"/>
          <w:szCs w:val="28"/>
        </w:rPr>
        <w:t>ходов бюджета рабочего поселка Чаны Чановского района на 2021 год» в прилагаемой редакции.</w:t>
      </w:r>
    </w:p>
    <w:p w:rsidR="00277E00" w:rsidRPr="005B5372" w:rsidRDefault="00277E00" w:rsidP="00277E00">
      <w:pPr>
        <w:ind w:firstLine="426"/>
        <w:jc w:val="both"/>
        <w:rPr>
          <w:sz w:val="28"/>
          <w:szCs w:val="28"/>
        </w:rPr>
      </w:pPr>
      <w:r w:rsidRPr="005B5372">
        <w:rPr>
          <w:sz w:val="28"/>
          <w:szCs w:val="28"/>
        </w:rPr>
        <w:t>1.3. Утвердить приложение 5 таблицу 1 «Ведомственная структура расходов бюджета рабочего поселка Чаны Чановского района Новосибирской области на 2021 год» в прилагаемой р</w:t>
      </w:r>
      <w:r w:rsidRPr="005B5372">
        <w:rPr>
          <w:sz w:val="28"/>
          <w:szCs w:val="28"/>
        </w:rPr>
        <w:t>е</w:t>
      </w:r>
      <w:r w:rsidRPr="005B5372">
        <w:rPr>
          <w:sz w:val="28"/>
          <w:szCs w:val="28"/>
        </w:rPr>
        <w:t>дакции.</w:t>
      </w:r>
    </w:p>
    <w:p w:rsidR="00277E00" w:rsidRPr="005B5372" w:rsidRDefault="00277E00" w:rsidP="00277E00">
      <w:pPr>
        <w:ind w:firstLine="426"/>
        <w:jc w:val="both"/>
        <w:rPr>
          <w:sz w:val="28"/>
          <w:szCs w:val="28"/>
        </w:rPr>
      </w:pPr>
      <w:r w:rsidRPr="005B5372">
        <w:rPr>
          <w:sz w:val="28"/>
          <w:szCs w:val="28"/>
        </w:rPr>
        <w:t>2.0. Решение вступает в силу со дня, следующего за днем его официального опубликования.</w:t>
      </w:r>
    </w:p>
    <w:p w:rsidR="002415E0" w:rsidRPr="002415E0" w:rsidRDefault="002415E0" w:rsidP="00277E00">
      <w:pPr>
        <w:tabs>
          <w:tab w:val="center" w:pos="0"/>
        </w:tabs>
        <w:ind w:firstLine="709"/>
        <w:jc w:val="both"/>
        <w:rPr>
          <w:sz w:val="24"/>
          <w:szCs w:val="24"/>
        </w:rPr>
      </w:pPr>
    </w:p>
    <w:tbl>
      <w:tblPr>
        <w:tblW w:w="7663" w:type="dxa"/>
        <w:tblInd w:w="100" w:type="dxa"/>
        <w:tblLook w:val="0000"/>
      </w:tblPr>
      <w:tblGrid>
        <w:gridCol w:w="4648"/>
        <w:gridCol w:w="605"/>
        <w:gridCol w:w="2410"/>
      </w:tblGrid>
      <w:tr w:rsidR="002415E0" w:rsidRPr="002415E0" w:rsidTr="00277E00">
        <w:trPr>
          <w:trHeight w:val="1014"/>
        </w:trPr>
        <w:tc>
          <w:tcPr>
            <w:tcW w:w="4648" w:type="dxa"/>
          </w:tcPr>
          <w:p w:rsidR="00277E00" w:rsidRPr="00CD2BEB" w:rsidRDefault="00277E00" w:rsidP="00277E00">
            <w:pPr>
              <w:tabs>
                <w:tab w:val="center" w:pos="4747"/>
              </w:tabs>
              <w:autoSpaceDE w:val="0"/>
              <w:autoSpaceDN w:val="0"/>
              <w:adjustRightInd w:val="0"/>
              <w:outlineLvl w:val="0"/>
              <w:rPr>
                <w:sz w:val="28"/>
                <w:szCs w:val="28"/>
              </w:rPr>
            </w:pPr>
            <w:r w:rsidRPr="00CD2BEB">
              <w:rPr>
                <w:sz w:val="28"/>
                <w:szCs w:val="28"/>
              </w:rPr>
              <w:t xml:space="preserve">Заместитель председателя Совета депутатов рабочего поселка Чаны Чановского района </w:t>
            </w:r>
          </w:p>
          <w:p w:rsidR="00277E00" w:rsidRPr="00CD2BEB" w:rsidRDefault="00277E00" w:rsidP="00277E00">
            <w:pPr>
              <w:tabs>
                <w:tab w:val="center" w:pos="4747"/>
              </w:tabs>
              <w:autoSpaceDE w:val="0"/>
              <w:autoSpaceDN w:val="0"/>
              <w:adjustRightInd w:val="0"/>
              <w:outlineLvl w:val="0"/>
              <w:rPr>
                <w:sz w:val="28"/>
                <w:szCs w:val="28"/>
              </w:rPr>
            </w:pPr>
            <w:r w:rsidRPr="00CD2BEB">
              <w:rPr>
                <w:sz w:val="28"/>
                <w:szCs w:val="28"/>
              </w:rPr>
              <w:t>Новосибирской области</w:t>
            </w:r>
          </w:p>
          <w:p w:rsidR="002415E0" w:rsidRPr="002415E0" w:rsidRDefault="002415E0" w:rsidP="00277E00">
            <w:pPr>
              <w:autoSpaceDE w:val="0"/>
              <w:autoSpaceDN w:val="0"/>
              <w:adjustRightInd w:val="0"/>
              <w:jc w:val="both"/>
              <w:rPr>
                <w:sz w:val="24"/>
                <w:szCs w:val="24"/>
              </w:rPr>
            </w:pPr>
            <w:r w:rsidRPr="002415E0">
              <w:rPr>
                <w:sz w:val="24"/>
                <w:szCs w:val="24"/>
              </w:rPr>
              <w:t xml:space="preserve"> </w:t>
            </w:r>
          </w:p>
        </w:tc>
        <w:tc>
          <w:tcPr>
            <w:tcW w:w="605" w:type="dxa"/>
          </w:tcPr>
          <w:p w:rsidR="002415E0" w:rsidRPr="002415E0" w:rsidRDefault="002415E0" w:rsidP="00277E00">
            <w:pPr>
              <w:autoSpaceDE w:val="0"/>
              <w:autoSpaceDN w:val="0"/>
              <w:adjustRightInd w:val="0"/>
              <w:jc w:val="both"/>
              <w:rPr>
                <w:sz w:val="24"/>
                <w:szCs w:val="24"/>
              </w:rPr>
            </w:pPr>
          </w:p>
          <w:p w:rsidR="002415E0" w:rsidRPr="002415E0" w:rsidRDefault="002415E0" w:rsidP="00277E00">
            <w:pPr>
              <w:autoSpaceDE w:val="0"/>
              <w:autoSpaceDN w:val="0"/>
              <w:adjustRightInd w:val="0"/>
              <w:jc w:val="both"/>
              <w:rPr>
                <w:sz w:val="24"/>
                <w:szCs w:val="24"/>
              </w:rPr>
            </w:pPr>
          </w:p>
          <w:p w:rsidR="002415E0" w:rsidRPr="002415E0" w:rsidRDefault="002415E0" w:rsidP="00277E00">
            <w:pPr>
              <w:autoSpaceDE w:val="0"/>
              <w:autoSpaceDN w:val="0"/>
              <w:adjustRightInd w:val="0"/>
              <w:jc w:val="both"/>
              <w:rPr>
                <w:sz w:val="24"/>
                <w:szCs w:val="24"/>
              </w:rPr>
            </w:pPr>
          </w:p>
          <w:p w:rsidR="002415E0" w:rsidRPr="002415E0" w:rsidRDefault="002415E0" w:rsidP="00277E00">
            <w:pPr>
              <w:autoSpaceDE w:val="0"/>
              <w:autoSpaceDN w:val="0"/>
              <w:adjustRightInd w:val="0"/>
              <w:jc w:val="both"/>
              <w:rPr>
                <w:sz w:val="24"/>
                <w:szCs w:val="24"/>
              </w:rPr>
            </w:pPr>
          </w:p>
        </w:tc>
        <w:tc>
          <w:tcPr>
            <w:tcW w:w="2410" w:type="dxa"/>
          </w:tcPr>
          <w:p w:rsidR="002415E0" w:rsidRPr="002415E0" w:rsidRDefault="002415E0" w:rsidP="00277E00">
            <w:pPr>
              <w:autoSpaceDE w:val="0"/>
              <w:autoSpaceDN w:val="0"/>
              <w:adjustRightInd w:val="0"/>
              <w:jc w:val="both"/>
              <w:rPr>
                <w:sz w:val="24"/>
                <w:szCs w:val="24"/>
              </w:rPr>
            </w:pPr>
          </w:p>
          <w:p w:rsidR="002415E0" w:rsidRPr="002415E0" w:rsidRDefault="002415E0" w:rsidP="00277E00">
            <w:pPr>
              <w:autoSpaceDE w:val="0"/>
              <w:autoSpaceDN w:val="0"/>
              <w:adjustRightInd w:val="0"/>
              <w:jc w:val="both"/>
              <w:rPr>
                <w:sz w:val="24"/>
                <w:szCs w:val="24"/>
              </w:rPr>
            </w:pPr>
          </w:p>
          <w:p w:rsidR="002415E0" w:rsidRPr="002415E0" w:rsidRDefault="00277E00" w:rsidP="00277E00">
            <w:pPr>
              <w:autoSpaceDE w:val="0"/>
              <w:autoSpaceDN w:val="0"/>
              <w:adjustRightInd w:val="0"/>
              <w:jc w:val="both"/>
              <w:rPr>
                <w:sz w:val="24"/>
                <w:szCs w:val="24"/>
              </w:rPr>
            </w:pPr>
            <w:r w:rsidRPr="00CD2BEB">
              <w:rPr>
                <w:sz w:val="28"/>
                <w:szCs w:val="28"/>
              </w:rPr>
              <w:t>Л.Н. Пушкарева</w:t>
            </w:r>
          </w:p>
        </w:tc>
      </w:tr>
    </w:tbl>
    <w:p w:rsidR="001E0638" w:rsidRDefault="001E0638" w:rsidP="0094177C">
      <w:pPr>
        <w:spacing w:line="288" w:lineRule="auto"/>
        <w:ind w:firstLine="426"/>
        <w:jc w:val="both"/>
        <w:rPr>
          <w:b/>
          <w:bCs/>
          <w:sz w:val="24"/>
          <w:szCs w:val="24"/>
        </w:rPr>
      </w:pPr>
    </w:p>
    <w:p w:rsidR="00DB466F" w:rsidRDefault="00DB466F" w:rsidP="0094177C">
      <w:pPr>
        <w:spacing w:line="288" w:lineRule="auto"/>
        <w:ind w:firstLine="426"/>
        <w:jc w:val="both"/>
        <w:rPr>
          <w:b/>
          <w:bCs/>
          <w:sz w:val="24"/>
          <w:szCs w:val="24"/>
        </w:rPr>
      </w:pPr>
    </w:p>
    <w:p w:rsidR="002415E0" w:rsidRPr="00DB466F" w:rsidRDefault="002415E0" w:rsidP="002415E0">
      <w:pPr>
        <w:ind w:left="3402"/>
        <w:jc w:val="center"/>
        <w:rPr>
          <w:sz w:val="22"/>
          <w:szCs w:val="22"/>
        </w:rPr>
      </w:pPr>
      <w:r w:rsidRPr="00DB466F">
        <w:rPr>
          <w:sz w:val="22"/>
          <w:szCs w:val="22"/>
        </w:rPr>
        <w:t>Приложение №4</w:t>
      </w:r>
    </w:p>
    <w:p w:rsidR="002415E0" w:rsidRPr="00DB466F" w:rsidRDefault="002415E0" w:rsidP="002415E0">
      <w:pPr>
        <w:ind w:left="3402"/>
        <w:jc w:val="center"/>
        <w:rPr>
          <w:sz w:val="22"/>
          <w:szCs w:val="22"/>
        </w:rPr>
      </w:pPr>
      <w:r w:rsidRPr="00DB466F">
        <w:rPr>
          <w:sz w:val="22"/>
          <w:szCs w:val="22"/>
        </w:rPr>
        <w:t>к решению 4 сессии</w:t>
      </w:r>
    </w:p>
    <w:p w:rsidR="002415E0" w:rsidRPr="00DB466F" w:rsidRDefault="002415E0" w:rsidP="002415E0">
      <w:pPr>
        <w:ind w:left="3402"/>
        <w:jc w:val="center"/>
        <w:rPr>
          <w:sz w:val="22"/>
          <w:szCs w:val="22"/>
        </w:rPr>
      </w:pPr>
      <w:r w:rsidRPr="00DB466F">
        <w:rPr>
          <w:sz w:val="22"/>
          <w:szCs w:val="22"/>
        </w:rPr>
        <w:t>Совета депутатов рабочего поселка Чаны Чановского района Новосибирской области «О бюджете рабочего поселка Чаны Чановского района Новосибирской области на 2021 год и плановый период 2022- 2023 годов»</w:t>
      </w:r>
    </w:p>
    <w:p w:rsidR="002415E0" w:rsidRPr="00DB466F" w:rsidRDefault="002415E0" w:rsidP="002415E0">
      <w:pPr>
        <w:ind w:left="3402"/>
        <w:jc w:val="center"/>
        <w:rPr>
          <w:b/>
          <w:sz w:val="22"/>
          <w:szCs w:val="22"/>
        </w:rPr>
      </w:pPr>
    </w:p>
    <w:p w:rsidR="002415E0" w:rsidRPr="00DB466F" w:rsidRDefault="002415E0" w:rsidP="002415E0">
      <w:pPr>
        <w:tabs>
          <w:tab w:val="left" w:pos="6180"/>
        </w:tabs>
        <w:ind w:left="3402"/>
        <w:jc w:val="center"/>
        <w:rPr>
          <w:sz w:val="22"/>
          <w:szCs w:val="22"/>
        </w:rPr>
      </w:pPr>
      <w:r w:rsidRPr="00DB466F">
        <w:rPr>
          <w:sz w:val="22"/>
          <w:szCs w:val="22"/>
        </w:rPr>
        <w:t xml:space="preserve">от </w:t>
      </w:r>
      <w:r w:rsidR="00277E00">
        <w:rPr>
          <w:sz w:val="22"/>
          <w:szCs w:val="22"/>
        </w:rPr>
        <w:t>16</w:t>
      </w:r>
      <w:r w:rsidRPr="00DB466F">
        <w:rPr>
          <w:sz w:val="22"/>
          <w:szCs w:val="22"/>
        </w:rPr>
        <w:t>.0</w:t>
      </w:r>
      <w:r w:rsidR="00277E00">
        <w:rPr>
          <w:sz w:val="22"/>
          <w:szCs w:val="22"/>
        </w:rPr>
        <w:t>7</w:t>
      </w:r>
      <w:r w:rsidRPr="00DB466F">
        <w:rPr>
          <w:sz w:val="22"/>
          <w:szCs w:val="22"/>
        </w:rPr>
        <w:t>.2021  № 3</w:t>
      </w:r>
      <w:r w:rsidR="00277E00">
        <w:rPr>
          <w:sz w:val="22"/>
          <w:szCs w:val="22"/>
        </w:rPr>
        <w:t>5</w:t>
      </w:r>
    </w:p>
    <w:p w:rsidR="002415E0" w:rsidRDefault="002415E0" w:rsidP="002415E0">
      <w:pPr>
        <w:rPr>
          <w:rFonts w:ascii="Arial" w:hAnsi="Arial" w:cs="Arial"/>
          <w:b/>
          <w:bCs/>
        </w:rPr>
      </w:pPr>
    </w:p>
    <w:p w:rsidR="002415E0" w:rsidRPr="00DB466F" w:rsidRDefault="002415E0" w:rsidP="002415E0">
      <w:pPr>
        <w:jc w:val="center"/>
        <w:rPr>
          <w:b/>
          <w:sz w:val="24"/>
          <w:szCs w:val="24"/>
        </w:rPr>
      </w:pPr>
      <w:r w:rsidRPr="00DB466F">
        <w:rPr>
          <w:b/>
          <w:sz w:val="24"/>
          <w:szCs w:val="24"/>
        </w:rPr>
        <w:t xml:space="preserve">Распределение бюджетных ассигнований по разделам, подразделам, </w:t>
      </w:r>
    </w:p>
    <w:p w:rsidR="002415E0" w:rsidRPr="00DB466F" w:rsidRDefault="002415E0" w:rsidP="002415E0">
      <w:pPr>
        <w:jc w:val="center"/>
        <w:rPr>
          <w:b/>
          <w:bCs/>
          <w:sz w:val="24"/>
          <w:szCs w:val="24"/>
        </w:rPr>
      </w:pPr>
      <w:r w:rsidRPr="00DB466F">
        <w:rPr>
          <w:b/>
          <w:sz w:val="24"/>
          <w:szCs w:val="24"/>
        </w:rPr>
        <w:t xml:space="preserve">целевым статьям </w:t>
      </w:r>
      <w:r w:rsidRPr="00DB466F">
        <w:rPr>
          <w:b/>
          <w:bCs/>
          <w:sz w:val="24"/>
          <w:szCs w:val="24"/>
        </w:rPr>
        <w:t xml:space="preserve">группам и подгруппам видов </w:t>
      </w:r>
      <w:r w:rsidRPr="00DB466F">
        <w:rPr>
          <w:b/>
          <w:sz w:val="24"/>
          <w:szCs w:val="24"/>
        </w:rPr>
        <w:t>расходов бюджета рабочего поселка Чаны Чановского района Новосибирской области на 2021 год</w:t>
      </w:r>
    </w:p>
    <w:p w:rsidR="002415E0" w:rsidRPr="00D025A7" w:rsidRDefault="002415E0" w:rsidP="002415E0">
      <w:pPr>
        <w:rPr>
          <w:b/>
          <w:bCs/>
        </w:rPr>
      </w:pPr>
    </w:p>
    <w:p w:rsidR="002415E0" w:rsidRPr="00DB466F" w:rsidRDefault="002415E0" w:rsidP="002415E0">
      <w:pPr>
        <w:jc w:val="right"/>
        <w:rPr>
          <w:bCs/>
          <w:sz w:val="22"/>
          <w:szCs w:val="22"/>
        </w:rPr>
      </w:pPr>
      <w:r w:rsidRPr="00DB466F">
        <w:rPr>
          <w:bCs/>
          <w:sz w:val="22"/>
          <w:szCs w:val="22"/>
        </w:rPr>
        <w:t>Таблица 1</w:t>
      </w:r>
    </w:p>
    <w:p w:rsidR="002415E0" w:rsidRPr="00DB466F" w:rsidRDefault="002415E0" w:rsidP="002415E0">
      <w:pPr>
        <w:jc w:val="right"/>
        <w:rPr>
          <w:bCs/>
          <w:sz w:val="22"/>
          <w:szCs w:val="22"/>
        </w:rPr>
      </w:pPr>
    </w:p>
    <w:p w:rsidR="001E0638" w:rsidRPr="00DB466F" w:rsidRDefault="002415E0" w:rsidP="002415E0">
      <w:pPr>
        <w:spacing w:line="288" w:lineRule="auto"/>
        <w:ind w:firstLine="426"/>
        <w:jc w:val="right"/>
        <w:rPr>
          <w:b/>
          <w:bCs/>
          <w:sz w:val="22"/>
          <w:szCs w:val="22"/>
        </w:rPr>
      </w:pPr>
      <w:r w:rsidRPr="00DB466F">
        <w:rPr>
          <w:bCs/>
          <w:sz w:val="22"/>
          <w:szCs w:val="22"/>
        </w:rPr>
        <w:t>(тыс. руб.)</w:t>
      </w:r>
    </w:p>
    <w:tbl>
      <w:tblPr>
        <w:tblW w:w="7664" w:type="dxa"/>
        <w:tblInd w:w="99" w:type="dxa"/>
        <w:tblLayout w:type="fixed"/>
        <w:tblLook w:val="04A0"/>
      </w:tblPr>
      <w:tblGrid>
        <w:gridCol w:w="1427"/>
        <w:gridCol w:w="1134"/>
        <w:gridCol w:w="993"/>
        <w:gridCol w:w="1417"/>
        <w:gridCol w:w="1134"/>
        <w:gridCol w:w="1559"/>
      </w:tblGrid>
      <w:tr w:rsidR="00277E00" w:rsidTr="00277E00">
        <w:trPr>
          <w:trHeight w:val="375"/>
        </w:trPr>
        <w:tc>
          <w:tcPr>
            <w:tcW w:w="142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77E00" w:rsidRPr="00F925FC" w:rsidRDefault="00277E00" w:rsidP="00277E00">
            <w:pPr>
              <w:jc w:val="center"/>
              <w:rPr>
                <w:sz w:val="22"/>
                <w:szCs w:val="22"/>
              </w:rPr>
            </w:pPr>
            <w:r w:rsidRPr="00F925FC">
              <w:rPr>
                <w:sz w:val="22"/>
                <w:szCs w:val="22"/>
              </w:rPr>
              <w:t>Наименова</w:t>
            </w:r>
            <w:r>
              <w:rPr>
                <w:sz w:val="22"/>
                <w:szCs w:val="22"/>
              </w:rPr>
              <w:t>-</w:t>
            </w:r>
            <w:r w:rsidRPr="00F925FC">
              <w:rPr>
                <w:sz w:val="22"/>
                <w:szCs w:val="22"/>
              </w:rPr>
              <w:t>ние</w:t>
            </w:r>
          </w:p>
          <w:p w:rsidR="00277E00" w:rsidRPr="00F925FC" w:rsidRDefault="00277E00" w:rsidP="00277E00">
            <w:pPr>
              <w:jc w:val="center"/>
              <w:rPr>
                <w:sz w:val="22"/>
                <w:szCs w:val="22"/>
              </w:rPr>
            </w:pPr>
            <w:r w:rsidRPr="00F925FC">
              <w:rPr>
                <w:sz w:val="22"/>
                <w:szCs w:val="22"/>
              </w:rPr>
              <w:t>1</w:t>
            </w:r>
          </w:p>
        </w:tc>
        <w:tc>
          <w:tcPr>
            <w:tcW w:w="113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77E00" w:rsidRPr="00F925FC" w:rsidRDefault="00277E00" w:rsidP="00277E00">
            <w:pPr>
              <w:jc w:val="center"/>
              <w:rPr>
                <w:sz w:val="22"/>
                <w:szCs w:val="22"/>
              </w:rPr>
            </w:pPr>
            <w:r w:rsidRPr="00F925FC">
              <w:rPr>
                <w:sz w:val="22"/>
                <w:szCs w:val="22"/>
              </w:rPr>
              <w:t>Код бюджет</w:t>
            </w:r>
            <w:r>
              <w:rPr>
                <w:sz w:val="22"/>
                <w:szCs w:val="22"/>
              </w:rPr>
              <w:t>-</w:t>
            </w:r>
            <w:r w:rsidRPr="00F925FC">
              <w:rPr>
                <w:sz w:val="22"/>
                <w:szCs w:val="22"/>
              </w:rPr>
              <w:t>ной классификации</w:t>
            </w:r>
          </w:p>
          <w:p w:rsidR="00277E00" w:rsidRPr="00F925FC" w:rsidRDefault="00277E00" w:rsidP="00277E00">
            <w:pPr>
              <w:jc w:val="center"/>
              <w:rPr>
                <w:sz w:val="22"/>
                <w:szCs w:val="22"/>
              </w:rPr>
            </w:pPr>
            <w:r w:rsidRPr="00F925FC">
              <w:rPr>
                <w:sz w:val="22"/>
                <w:szCs w:val="22"/>
              </w:rPr>
              <w:t>раздела</w:t>
            </w:r>
          </w:p>
          <w:p w:rsidR="00277E00" w:rsidRPr="00F925FC" w:rsidRDefault="00277E00" w:rsidP="00277E00">
            <w:pPr>
              <w:jc w:val="center"/>
              <w:rPr>
                <w:sz w:val="22"/>
                <w:szCs w:val="22"/>
              </w:rPr>
            </w:pPr>
            <w:r w:rsidRPr="00F925FC">
              <w:rPr>
                <w:sz w:val="22"/>
                <w:szCs w:val="22"/>
              </w:rPr>
              <w:t>3</w:t>
            </w:r>
          </w:p>
        </w:tc>
        <w:tc>
          <w:tcPr>
            <w:tcW w:w="99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77E00" w:rsidRPr="00F925FC" w:rsidRDefault="00277E00" w:rsidP="00277E00">
            <w:pPr>
              <w:jc w:val="center"/>
              <w:rPr>
                <w:sz w:val="22"/>
                <w:szCs w:val="22"/>
              </w:rPr>
            </w:pPr>
            <w:r w:rsidRPr="00F925FC">
              <w:rPr>
                <w:sz w:val="22"/>
                <w:szCs w:val="22"/>
              </w:rPr>
              <w:t>Сумма</w:t>
            </w:r>
          </w:p>
          <w:p w:rsidR="00277E00" w:rsidRPr="00F925FC" w:rsidRDefault="00277E00" w:rsidP="00277E00">
            <w:pPr>
              <w:jc w:val="center"/>
              <w:rPr>
                <w:sz w:val="22"/>
                <w:szCs w:val="22"/>
              </w:rPr>
            </w:pPr>
            <w:r w:rsidRPr="00F925FC">
              <w:rPr>
                <w:sz w:val="22"/>
                <w:szCs w:val="22"/>
              </w:rPr>
              <w:t>Подраз</w:t>
            </w:r>
            <w:r>
              <w:rPr>
                <w:sz w:val="22"/>
                <w:szCs w:val="22"/>
              </w:rPr>
              <w:t>-</w:t>
            </w:r>
            <w:r w:rsidRPr="00F925FC">
              <w:rPr>
                <w:sz w:val="22"/>
                <w:szCs w:val="22"/>
              </w:rPr>
              <w:t>дела</w:t>
            </w:r>
          </w:p>
          <w:p w:rsidR="00277E00" w:rsidRPr="00F925FC" w:rsidRDefault="00277E00" w:rsidP="00277E00">
            <w:pPr>
              <w:jc w:val="center"/>
              <w:rPr>
                <w:sz w:val="22"/>
                <w:szCs w:val="22"/>
              </w:rPr>
            </w:pPr>
            <w:r w:rsidRPr="00F925FC">
              <w:rPr>
                <w:sz w:val="22"/>
                <w:szCs w:val="22"/>
              </w:rPr>
              <w:t>4</w:t>
            </w:r>
          </w:p>
        </w:tc>
        <w:tc>
          <w:tcPr>
            <w:tcW w:w="14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77E00" w:rsidRPr="00F925FC" w:rsidRDefault="00277E00" w:rsidP="00277E00">
            <w:pPr>
              <w:jc w:val="center"/>
              <w:rPr>
                <w:sz w:val="22"/>
                <w:szCs w:val="22"/>
              </w:rPr>
            </w:pPr>
            <w:r w:rsidRPr="00F925FC">
              <w:rPr>
                <w:sz w:val="22"/>
                <w:szCs w:val="22"/>
              </w:rPr>
              <w:t>Наименова</w:t>
            </w:r>
            <w:r>
              <w:rPr>
                <w:sz w:val="22"/>
                <w:szCs w:val="22"/>
              </w:rPr>
              <w:t>-</w:t>
            </w:r>
            <w:r w:rsidRPr="00F925FC">
              <w:rPr>
                <w:sz w:val="22"/>
                <w:szCs w:val="22"/>
              </w:rPr>
              <w:t>ние</w:t>
            </w:r>
          </w:p>
          <w:p w:rsidR="00277E00" w:rsidRPr="00F925FC" w:rsidRDefault="00277E00" w:rsidP="00277E00">
            <w:pPr>
              <w:jc w:val="center"/>
              <w:rPr>
                <w:sz w:val="22"/>
                <w:szCs w:val="22"/>
              </w:rPr>
            </w:pPr>
            <w:r w:rsidRPr="00F925FC">
              <w:rPr>
                <w:sz w:val="22"/>
                <w:szCs w:val="22"/>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E00" w:rsidRPr="00F925FC" w:rsidRDefault="00277E00" w:rsidP="00277E00">
            <w:pPr>
              <w:jc w:val="center"/>
              <w:rPr>
                <w:sz w:val="22"/>
                <w:szCs w:val="22"/>
              </w:rPr>
            </w:pPr>
            <w:r w:rsidRPr="00F925FC">
              <w:rPr>
                <w:sz w:val="22"/>
                <w:szCs w:val="22"/>
              </w:rPr>
              <w:t>Код бюджетной классификации</w:t>
            </w:r>
          </w:p>
          <w:p w:rsidR="00277E00" w:rsidRPr="00F925FC" w:rsidRDefault="00277E00" w:rsidP="00277E00">
            <w:pPr>
              <w:jc w:val="center"/>
              <w:rPr>
                <w:sz w:val="22"/>
                <w:szCs w:val="22"/>
              </w:rPr>
            </w:pPr>
            <w:r w:rsidRPr="00F925FC">
              <w:rPr>
                <w:sz w:val="22"/>
                <w:szCs w:val="22"/>
              </w:rPr>
              <w:t>раздела</w:t>
            </w:r>
          </w:p>
          <w:p w:rsidR="00277E00" w:rsidRPr="00F925FC" w:rsidRDefault="00277E00" w:rsidP="00277E00">
            <w:pPr>
              <w:jc w:val="center"/>
              <w:rPr>
                <w:sz w:val="22"/>
                <w:szCs w:val="22"/>
              </w:rPr>
            </w:pPr>
            <w:r w:rsidRPr="00F925FC">
              <w:rPr>
                <w:sz w:val="22"/>
                <w:szCs w:val="22"/>
              </w:rPr>
              <w:t>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E00" w:rsidRPr="00F925FC" w:rsidRDefault="00277E00" w:rsidP="00277E00">
            <w:pPr>
              <w:jc w:val="center"/>
              <w:rPr>
                <w:sz w:val="22"/>
                <w:szCs w:val="22"/>
              </w:rPr>
            </w:pPr>
            <w:r w:rsidRPr="00F925FC">
              <w:rPr>
                <w:sz w:val="22"/>
                <w:szCs w:val="22"/>
              </w:rPr>
              <w:t>Сумма</w:t>
            </w:r>
          </w:p>
          <w:p w:rsidR="00277E00" w:rsidRPr="00F925FC" w:rsidRDefault="00277E00" w:rsidP="00277E00">
            <w:pPr>
              <w:jc w:val="center"/>
              <w:rPr>
                <w:sz w:val="22"/>
                <w:szCs w:val="22"/>
              </w:rPr>
            </w:pPr>
            <w:r w:rsidRPr="00F925FC">
              <w:rPr>
                <w:sz w:val="22"/>
                <w:szCs w:val="22"/>
              </w:rPr>
              <w:t>подраздела</w:t>
            </w:r>
          </w:p>
          <w:p w:rsidR="00277E00" w:rsidRPr="00F925FC" w:rsidRDefault="00277E00" w:rsidP="00277E00">
            <w:pPr>
              <w:jc w:val="center"/>
              <w:rPr>
                <w:sz w:val="22"/>
                <w:szCs w:val="22"/>
              </w:rPr>
            </w:pPr>
            <w:r w:rsidRPr="00F925FC">
              <w:rPr>
                <w:sz w:val="22"/>
                <w:szCs w:val="22"/>
              </w:rPr>
              <w:t>4</w:t>
            </w:r>
          </w:p>
        </w:tc>
      </w:tr>
      <w:tr w:rsidR="00277E00" w:rsidTr="00277E00">
        <w:trPr>
          <w:trHeight w:val="276"/>
        </w:trPr>
        <w:tc>
          <w:tcPr>
            <w:tcW w:w="1427" w:type="dxa"/>
            <w:vMerge/>
            <w:tcBorders>
              <w:top w:val="single" w:sz="4" w:space="0" w:color="auto"/>
              <w:left w:val="single" w:sz="4" w:space="0" w:color="auto"/>
              <w:bottom w:val="single" w:sz="4" w:space="0" w:color="auto"/>
              <w:right w:val="nil"/>
            </w:tcBorders>
            <w:vAlign w:val="center"/>
            <w:hideMark/>
          </w:tcPr>
          <w:p w:rsidR="00277E00" w:rsidRPr="00A451E1" w:rsidRDefault="00277E00" w:rsidP="00277E00">
            <w:pPr>
              <w:pStyle w:val="af7"/>
              <w:rPr>
                <w:sz w:val="20"/>
                <w:szCs w:val="20"/>
              </w:rPr>
            </w:pPr>
          </w:p>
        </w:tc>
        <w:tc>
          <w:tcPr>
            <w:tcW w:w="1134" w:type="dxa"/>
            <w:vMerge/>
            <w:tcBorders>
              <w:top w:val="single" w:sz="4" w:space="0" w:color="auto"/>
              <w:left w:val="single" w:sz="4" w:space="0" w:color="auto"/>
              <w:bottom w:val="single" w:sz="4" w:space="0" w:color="auto"/>
              <w:right w:val="nil"/>
            </w:tcBorders>
            <w:vAlign w:val="center"/>
            <w:hideMark/>
          </w:tcPr>
          <w:p w:rsidR="00277E00" w:rsidRPr="00A451E1" w:rsidRDefault="00277E00" w:rsidP="00277E00">
            <w:pPr>
              <w:pStyle w:val="af7"/>
              <w:jc w:val="center"/>
              <w:rPr>
                <w:sz w:val="20"/>
                <w:szCs w:val="20"/>
              </w:rPr>
            </w:pPr>
          </w:p>
        </w:tc>
        <w:tc>
          <w:tcPr>
            <w:tcW w:w="993" w:type="dxa"/>
            <w:vMerge/>
            <w:tcBorders>
              <w:top w:val="single" w:sz="4" w:space="0" w:color="auto"/>
              <w:left w:val="single" w:sz="4" w:space="0" w:color="auto"/>
              <w:bottom w:val="single" w:sz="4" w:space="0" w:color="auto"/>
              <w:right w:val="nil"/>
            </w:tcBorders>
            <w:vAlign w:val="center"/>
            <w:hideMark/>
          </w:tcPr>
          <w:p w:rsidR="00277E00" w:rsidRPr="00A451E1" w:rsidRDefault="00277E00" w:rsidP="00277E00">
            <w:pPr>
              <w:pStyle w:val="af7"/>
              <w:jc w:val="center"/>
              <w:rPr>
                <w:sz w:val="20"/>
                <w:szCs w:val="20"/>
              </w:rPr>
            </w:pPr>
          </w:p>
        </w:tc>
        <w:tc>
          <w:tcPr>
            <w:tcW w:w="1417" w:type="dxa"/>
            <w:vMerge/>
            <w:tcBorders>
              <w:top w:val="single" w:sz="4" w:space="0" w:color="auto"/>
              <w:left w:val="single" w:sz="4" w:space="0" w:color="auto"/>
              <w:bottom w:val="single" w:sz="4" w:space="0" w:color="auto"/>
              <w:right w:val="nil"/>
            </w:tcBorders>
            <w:vAlign w:val="center"/>
            <w:hideMark/>
          </w:tcPr>
          <w:p w:rsidR="00277E00" w:rsidRPr="00A451E1" w:rsidRDefault="00277E00" w:rsidP="00277E00">
            <w:pPr>
              <w:pStyle w:val="af7"/>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7E00" w:rsidRPr="00A451E1" w:rsidRDefault="00277E00" w:rsidP="00277E00">
            <w:pPr>
              <w:pStyle w:val="af7"/>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77E00" w:rsidRPr="00A451E1" w:rsidRDefault="00277E00" w:rsidP="00277E00">
            <w:pPr>
              <w:pStyle w:val="af7"/>
              <w:jc w:val="center"/>
              <w:rPr>
                <w:sz w:val="20"/>
                <w:szCs w:val="20"/>
              </w:rPr>
            </w:pPr>
          </w:p>
        </w:tc>
      </w:tr>
      <w:tr w:rsidR="00277E00" w:rsidTr="00277E00">
        <w:trPr>
          <w:trHeight w:val="276"/>
        </w:trPr>
        <w:tc>
          <w:tcPr>
            <w:tcW w:w="1427" w:type="dxa"/>
            <w:vMerge/>
            <w:tcBorders>
              <w:top w:val="single" w:sz="4" w:space="0" w:color="auto"/>
              <w:left w:val="single" w:sz="4" w:space="0" w:color="auto"/>
              <w:bottom w:val="single" w:sz="4" w:space="0" w:color="auto"/>
              <w:right w:val="nil"/>
            </w:tcBorders>
            <w:vAlign w:val="center"/>
            <w:hideMark/>
          </w:tcPr>
          <w:p w:rsidR="00277E00" w:rsidRPr="00A451E1" w:rsidRDefault="00277E00" w:rsidP="00277E00">
            <w:pPr>
              <w:pStyle w:val="af7"/>
              <w:rPr>
                <w:sz w:val="20"/>
                <w:szCs w:val="20"/>
              </w:rPr>
            </w:pPr>
          </w:p>
        </w:tc>
        <w:tc>
          <w:tcPr>
            <w:tcW w:w="1134" w:type="dxa"/>
            <w:vMerge/>
            <w:tcBorders>
              <w:top w:val="single" w:sz="4" w:space="0" w:color="auto"/>
              <w:left w:val="single" w:sz="4" w:space="0" w:color="auto"/>
              <w:bottom w:val="single" w:sz="4" w:space="0" w:color="auto"/>
              <w:right w:val="nil"/>
            </w:tcBorders>
            <w:vAlign w:val="center"/>
            <w:hideMark/>
          </w:tcPr>
          <w:p w:rsidR="00277E00" w:rsidRPr="00A451E1" w:rsidRDefault="00277E00" w:rsidP="00277E00">
            <w:pPr>
              <w:pStyle w:val="af7"/>
              <w:jc w:val="center"/>
              <w:rPr>
                <w:sz w:val="20"/>
                <w:szCs w:val="20"/>
              </w:rPr>
            </w:pPr>
          </w:p>
        </w:tc>
        <w:tc>
          <w:tcPr>
            <w:tcW w:w="993" w:type="dxa"/>
            <w:vMerge/>
            <w:tcBorders>
              <w:top w:val="single" w:sz="4" w:space="0" w:color="auto"/>
              <w:left w:val="single" w:sz="4" w:space="0" w:color="auto"/>
              <w:bottom w:val="single" w:sz="4" w:space="0" w:color="auto"/>
              <w:right w:val="nil"/>
            </w:tcBorders>
            <w:vAlign w:val="center"/>
            <w:hideMark/>
          </w:tcPr>
          <w:p w:rsidR="00277E00" w:rsidRPr="00A451E1" w:rsidRDefault="00277E00" w:rsidP="00277E00">
            <w:pPr>
              <w:pStyle w:val="af7"/>
              <w:jc w:val="center"/>
              <w:rPr>
                <w:sz w:val="20"/>
                <w:szCs w:val="20"/>
              </w:rPr>
            </w:pPr>
          </w:p>
        </w:tc>
        <w:tc>
          <w:tcPr>
            <w:tcW w:w="1417" w:type="dxa"/>
            <w:vMerge/>
            <w:tcBorders>
              <w:top w:val="single" w:sz="4" w:space="0" w:color="auto"/>
              <w:left w:val="single" w:sz="4" w:space="0" w:color="auto"/>
              <w:bottom w:val="single" w:sz="4" w:space="0" w:color="auto"/>
              <w:right w:val="nil"/>
            </w:tcBorders>
            <w:vAlign w:val="center"/>
            <w:hideMark/>
          </w:tcPr>
          <w:p w:rsidR="00277E00" w:rsidRPr="00A451E1" w:rsidRDefault="00277E00" w:rsidP="00277E00">
            <w:pPr>
              <w:pStyle w:val="af7"/>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7E00" w:rsidRPr="00A451E1" w:rsidRDefault="00277E00" w:rsidP="00277E00">
            <w:pPr>
              <w:pStyle w:val="af7"/>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77E00" w:rsidRPr="00A451E1" w:rsidRDefault="00277E00" w:rsidP="00277E00">
            <w:pPr>
              <w:pStyle w:val="af7"/>
              <w:jc w:val="center"/>
              <w:rPr>
                <w:sz w:val="20"/>
                <w:szCs w:val="20"/>
              </w:rPr>
            </w:pP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администрация Чановского района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rPr>
                <w:sz w:val="22"/>
                <w:szCs w:val="22"/>
              </w:rPr>
            </w:pPr>
            <w:r w:rsidRPr="00F925FC">
              <w:rPr>
                <w:sz w:val="22"/>
                <w:szCs w:val="22"/>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rPr>
                <w:sz w:val="22"/>
                <w:szCs w:val="22"/>
              </w:rPr>
            </w:pPr>
            <w:r w:rsidRPr="00F925FC">
              <w:rPr>
                <w:sz w:val="22"/>
                <w:szCs w:val="22"/>
              </w:rPr>
              <w:t> </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администрация Чановского района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rPr>
                <w:sz w:val="22"/>
                <w:szCs w:val="22"/>
              </w:rPr>
            </w:pPr>
            <w:r w:rsidRPr="00F925FC">
              <w:rPr>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rPr>
                <w:sz w:val="22"/>
                <w:szCs w:val="22"/>
              </w:rPr>
            </w:pPr>
            <w:r w:rsidRPr="00F925FC">
              <w:rPr>
                <w:sz w:val="22"/>
                <w:szCs w:val="22"/>
              </w:rPr>
              <w:t> </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rPr>
                <w:sz w:val="22"/>
                <w:szCs w:val="22"/>
              </w:rPr>
            </w:pPr>
            <w:r w:rsidRPr="00F925FC">
              <w:rPr>
                <w:sz w:val="22"/>
                <w:szCs w:val="22"/>
              </w:rPr>
              <w:t> </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ОБЩЕГОСУДАРСТВЕННЫЕ ВОПРОСЫ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rPr>
                <w:sz w:val="22"/>
                <w:szCs w:val="22"/>
              </w:rPr>
            </w:pPr>
            <w:r w:rsidRPr="00F925FC">
              <w:rPr>
                <w:sz w:val="22"/>
                <w:szCs w:val="22"/>
              </w:rPr>
              <w:t> </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Обеспечение деятельности главы муниципального органа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Обеспечение деятельности главы муниципального органа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144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115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Фонд оплаты труда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Фонд оплаты труда государственных (муниципальных) органов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Взносы по обязательному социальному страхованию на </w:t>
            </w:r>
            <w:r w:rsidRPr="00F925FC">
              <w:rPr>
                <w:sz w:val="22"/>
                <w:szCs w:val="22"/>
              </w:rPr>
              <w:lastRenderedPageBreak/>
              <w:t>выплаты денежного содержания и иные выплаты работникам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 xml:space="preserve">Взносы по обязательному социальному страхованию на </w:t>
            </w:r>
            <w:r w:rsidRPr="00F925FC">
              <w:rPr>
                <w:sz w:val="22"/>
                <w:szCs w:val="22"/>
              </w:rPr>
              <w:lastRenderedPageBreak/>
              <w:t>выплаты денежного содержания и иные выплаты работникам государственных (муниципальных) органов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144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оплата труда председателя представительного органа местного самоуправления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оплата труда председателя представительного органа местного самоуправления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12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Фонд оплаты труда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Фонд оплаты труда государственных (муниципальных) органов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Взносы по обязательному социальному страхованию на выплаты денежного </w:t>
            </w:r>
            <w:r w:rsidRPr="00F925FC">
              <w:rPr>
                <w:sz w:val="22"/>
                <w:szCs w:val="22"/>
              </w:rPr>
              <w:lastRenderedPageBreak/>
              <w:t>содержания и иные выплаты работникам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144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Обеспечение деятельности администрации муниципальных образований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Обеспечение деятельности администрации муниципальных образований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144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Фонд оплаты труда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Фонд оплаты труда государственных (муниципальных) органов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144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Взносы по обязательному социальному страхованию на выплаты денежного содержания и иные </w:t>
            </w:r>
            <w:r w:rsidRPr="00F925FC">
              <w:rPr>
                <w:sz w:val="22"/>
                <w:szCs w:val="22"/>
              </w:rPr>
              <w:lastRenderedPageBreak/>
              <w:t>выплаты работникам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 xml:space="preserve">Взносы по обязательному социальному страхованию на выплаты денежного содержания и иные </w:t>
            </w:r>
            <w:r w:rsidRPr="00F925FC">
              <w:rPr>
                <w:sz w:val="22"/>
                <w:szCs w:val="22"/>
              </w:rPr>
              <w:lastRenderedPageBreak/>
              <w:t>выплаты работникам государственных (муниципальных) органов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lastRenderedPageBreak/>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услуг в сфере информационно-коммуникационных технологий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услуг в сфере информационно-коммуникационных технологий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энергетических ресурсов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энергетических ресурсов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925FC">
              <w:rPr>
                <w:sz w:val="22"/>
                <w:szCs w:val="22"/>
              </w:rPr>
              <w:lastRenderedPageBreak/>
              <w:t>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Фонд оплаты труда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Фонд оплаты труда государственных (муниципальных) органов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Передача полномочий контрольно-счетного органа </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 xml:space="preserve">Передача полномочий контрольно-счетного органа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Межбюджетные трансферты</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Межбюджетные трансферты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межбюджетные трансферты</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межбюджетные трансферты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Резервные фонды</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Резервные фонды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11</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Резервный фонд администрации муниципального образования </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 xml:space="preserve">Резервный фонд администрации муниципального образования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11</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11</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Резервные средства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Резервные средства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11</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lastRenderedPageBreak/>
              <w:t>Другие 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Другие общегосударственные вопросы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Оценка недвижимости, признание прав и регулирование отношений по государственной и муниципальной собственности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Оценка недвижимости, признание прав и регулирование отношений по государственной и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Уплата налогов, сборов и иных платежей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Уплата прочих налогов, сборов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Уплата прочих налогов, сборов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Мероприятия в сфере общегосударственных вопросов, осуществляемые органами местного самоуправления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Мероприятия в сфере общегосударственных вопросов, осуществляемые органами местного самоуправления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115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Иные закупки товаров, работ и услуг для обеспечения государственных </w:t>
            </w:r>
            <w:r w:rsidRPr="00F925FC">
              <w:rPr>
                <w:sz w:val="22"/>
                <w:szCs w:val="22"/>
              </w:rPr>
              <w:lastRenderedPageBreak/>
              <w:t>(муниципальных)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услуг в сфере информационно-коммуникационных технологий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услуг в сфере информационно-коммуникационных технологий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97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Исполнение судебных актов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Исполнение судебных актов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Исполнение судебных актов Российской Федерации и мировых соглашений по возмещению причиненного вреда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Исполнение судебных актов Российской Федерации и мировых соглашений по возмещению причиненного вреда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Уплата налогов, сборов и иных платежей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Уплата иных платежей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Уплата иных платежей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Мероприятия по реализации социально значимых проектов в сфере развития общественной инфраструктуры</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Мероприятия по реализации социально значимых проектов в сфере развития общественной инфраструктуры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Софинансирование мероприятий  по </w:t>
            </w:r>
            <w:r w:rsidRPr="00F925FC">
              <w:rPr>
                <w:sz w:val="22"/>
                <w:szCs w:val="22"/>
              </w:rPr>
              <w:lastRenderedPageBreak/>
              <w:t xml:space="preserve">реализации социально значимых проектов в сфере развития общественной инфрасттруктуры </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 xml:space="preserve">Софинансирование мероприятий  по </w:t>
            </w:r>
            <w:r w:rsidRPr="00F925FC">
              <w:rPr>
                <w:sz w:val="22"/>
                <w:szCs w:val="22"/>
              </w:rPr>
              <w:lastRenderedPageBreak/>
              <w:t xml:space="preserve">реализации социально значимых проектов в сфере развития общественной инфрасттруктуры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lastRenderedPageBreak/>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НАЦИОНАЛЬНАЯ БЕЗОПАСНОСТЬ И ПРАВООХРАНИТЕЛЬНАЯ ДЕЯТЕЛЬНОСТЬ</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rPr>
                <w:sz w:val="22"/>
                <w:szCs w:val="22"/>
              </w:rPr>
            </w:pPr>
            <w:r w:rsidRPr="00F925FC">
              <w:rPr>
                <w:sz w:val="22"/>
                <w:szCs w:val="22"/>
              </w:rPr>
              <w:t> </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НАЦИОНАЛЬНАЯ БЕЗОПАСНОСТЬ И ПРАВООХРАНИТЕЛЬНАЯ ДЕЯТЕЛЬНОСТЬ</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rPr>
                <w:sz w:val="22"/>
                <w:szCs w:val="22"/>
              </w:rPr>
            </w:pPr>
            <w:r w:rsidRPr="00F925FC">
              <w:rPr>
                <w:sz w:val="22"/>
                <w:szCs w:val="22"/>
              </w:rPr>
              <w:t> </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Мероприятия по предупреждению и ликвидации чрезвычайных ситуаций, стихийных бедствий и их последствий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Мероприятия по предупреждению и ликвидации чрезвычайных ситуаций, стихийных бедствий и их последствий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r>
      <w:tr w:rsidR="00277E00" w:rsidTr="00277E00">
        <w:trPr>
          <w:trHeight w:val="115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Иные закупки товаров, работ и услуг для </w:t>
            </w:r>
            <w:r w:rsidRPr="00F925FC">
              <w:rPr>
                <w:sz w:val="22"/>
                <w:szCs w:val="22"/>
              </w:rPr>
              <w:lastRenderedPageBreak/>
              <w:t>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Мероприятия в сфере пожарной безопасности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Мероприятия в сфере пожарной безопасности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r>
      <w:tr w:rsidR="00277E00" w:rsidTr="00277E00">
        <w:trPr>
          <w:trHeight w:val="115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Обеспечение первичных мер пожарной безопасности в границах населённых пунктов поселений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Обеспечение первичных мер пожарной безопасности в границах населённых пунктов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r>
      <w:tr w:rsidR="00277E00" w:rsidTr="00277E00">
        <w:trPr>
          <w:trHeight w:val="115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10</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НАЦИОНАЛЬНАЯ ЭКОНОМИКА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rPr>
                <w:sz w:val="22"/>
                <w:szCs w:val="22"/>
              </w:rPr>
            </w:pPr>
            <w:r w:rsidRPr="00F925FC">
              <w:rPr>
                <w:sz w:val="22"/>
                <w:szCs w:val="22"/>
              </w:rPr>
              <w:t> </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НАЦИОНАЛЬНАЯ ЭКОНОМИКА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rPr>
                <w:sz w:val="22"/>
                <w:szCs w:val="22"/>
              </w:rPr>
            </w:pPr>
            <w:r w:rsidRPr="00F925FC">
              <w:rPr>
                <w:sz w:val="22"/>
                <w:szCs w:val="22"/>
              </w:rPr>
              <w:t> </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Водное хозяйство</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Водное хозяйство</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Защита территорий </w:t>
            </w:r>
            <w:r w:rsidRPr="00F925FC">
              <w:rPr>
                <w:sz w:val="22"/>
                <w:szCs w:val="22"/>
              </w:rPr>
              <w:lastRenderedPageBreak/>
              <w:t>населенных пунктов Новосибирской области от подтопления и затопления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 xml:space="preserve">Защита территорий </w:t>
            </w:r>
            <w:r w:rsidRPr="00F925FC">
              <w:rPr>
                <w:sz w:val="22"/>
                <w:szCs w:val="22"/>
              </w:rPr>
              <w:lastRenderedPageBreak/>
              <w:t>населенных пунктов Новосибирской области от подтопления и затопления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lastRenderedPageBreak/>
              <w:t>Капитальные вложения в объекты государственной (муниципальной) собственности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Капитальные вложения в объекты государственной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r>
      <w:tr w:rsidR="00277E00" w:rsidTr="00277E00">
        <w:trPr>
          <w:trHeight w:val="115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Бюджетные инвестиции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Бюджетные инвестиции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Софинансирование мероприятий по защите территорий населенных пунктов Новосибирской области от подтопления и затопления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Софинансирование мероприятий по защите территорий населенных пунктов Новосибирской области от подтопления и затопления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r>
      <w:tr w:rsidR="00277E00" w:rsidTr="00277E00">
        <w:trPr>
          <w:trHeight w:val="428"/>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Капитальные вложения в объекты государственной (муниципальной) собственности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Капитальные вложения в объекты государственной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Бюджетные инвестиции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Бюджетные инвестиции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06</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Дорожное хозяйство (дорожные фонды)</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Дорожное хозяйство (дорожные фонды)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Капитальный ремонт, ремонт и содержание автомобильных дорог общего пользования </w:t>
            </w:r>
            <w:r w:rsidRPr="00F925FC">
              <w:rPr>
                <w:sz w:val="22"/>
                <w:szCs w:val="22"/>
              </w:rPr>
              <w:lastRenderedPageBreak/>
              <w:t>местного значения, включая разработку проектной документации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Содержание автомобильных дорог и инженерных сооружений на них в границах муниципальных образований в рамках благоустройства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Содержание автомобильных дорог и инженерных сооружений на них в границах муниципальных образований в рамках благоустройства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Средства дорожного фонда Чановского района, развитие автомобильных дорог муниципального значения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Средства дорожного фонда Чановского района, развитие автомобильных дорог муниципального значения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Закупка товаров, работ и услуг для обеспечения </w:t>
            </w:r>
            <w:r w:rsidRPr="00F925FC">
              <w:rPr>
                <w:sz w:val="22"/>
                <w:szCs w:val="22"/>
              </w:rPr>
              <w:lastRenderedPageBreak/>
              <w:t>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 xml:space="preserve">Закупка товаров, работ и услуг для обеспечения </w:t>
            </w:r>
            <w:r w:rsidRPr="00F925FC">
              <w:rPr>
                <w:sz w:val="22"/>
                <w:szCs w:val="22"/>
              </w:rPr>
              <w:lastRenderedPageBreak/>
              <w:t>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lastRenderedPageBreak/>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Устойчивое функционирование автомобильных дорог  местного значения и искусственных сооружений на них, а также улично-дорожной сети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Устойчивое функционирование автомобильных дорог  местного значения и искусственных сооружений на них, а также улично-дорожной сети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w:t>
            </w:r>
            <w:r w:rsidRPr="00F925FC">
              <w:rPr>
                <w:sz w:val="22"/>
                <w:szCs w:val="22"/>
              </w:rPr>
              <w:lastRenderedPageBreak/>
              <w:t>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бюджета района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бюджета района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09</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Другие вопросы в области национальной экономики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Другие вопросы в области национальной экономики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12</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Обеспечение проведения кадастровых работ в отношении земельных участков </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 xml:space="preserve">Обеспечение проведения кадастровых работ в отношении земельных участков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12</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12</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12</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Прочая закупка </w:t>
            </w:r>
            <w:r w:rsidRPr="00F925FC">
              <w:rPr>
                <w:sz w:val="22"/>
                <w:szCs w:val="22"/>
              </w:rPr>
              <w:lastRenderedPageBreak/>
              <w:t>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 xml:space="preserve">Прочая закупка </w:t>
            </w:r>
            <w:r w:rsidRPr="00F925FC">
              <w:rPr>
                <w:sz w:val="22"/>
                <w:szCs w:val="22"/>
              </w:rPr>
              <w:lastRenderedPageBreak/>
              <w:t>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12</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lastRenderedPageBreak/>
              <w:t>ЖИЛИЩНО-КОММУНАЛЬНОЕ ХОЗЯЙСТВО</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rPr>
                <w:sz w:val="22"/>
                <w:szCs w:val="22"/>
              </w:rPr>
            </w:pPr>
            <w:r w:rsidRPr="00F925FC">
              <w:rPr>
                <w:sz w:val="22"/>
                <w:szCs w:val="22"/>
              </w:rPr>
              <w:t> </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ЖИЛИЩНО-КОММУНАЛЬНОЕ ХОЗЯЙСТВО</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rPr>
                <w:sz w:val="22"/>
                <w:szCs w:val="22"/>
              </w:rPr>
            </w:pPr>
            <w:r w:rsidRPr="00F925FC">
              <w:rPr>
                <w:sz w:val="22"/>
                <w:szCs w:val="22"/>
              </w:rPr>
              <w:t> </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Жилищное хозяйство</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Жилищное хозяйство</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Переселение граждан из аварийного жилищного фонда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Переселение граждан из аварийного жилищного фонда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Капитальные вложения в объекты государственной (муниципальной) собственности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Капитальные вложения в объекты государственной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Бюджетные инвестиции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Бюджетные инвестиции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115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Ремонт муниципального жилищного фонда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Ремонт муниципального жилищного фонда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Уплата налогов, сборов и иных платежей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Уплата иных платежей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Уплата иных платежей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lastRenderedPageBreak/>
              <w:t>Прочие мероприятия в области жилищного хозяйства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Прочие мероприятия в области жилищного хозяйства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энергетических ресурсов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энергетических ресурсов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Софинансирование расходов мероприятий по переселению граждан из аварийного жилищного фонда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Софинансирование расходов мероприятий по переселению граждан из аварийного жилищного фонда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Капитальные вложения в объекты государственной (муниципальной) собственности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Капитальные вложения в объекты государственной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Бюджетные инвестиции</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Бюджетные инвестиции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01</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Коммунальное хозяйство</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Коммунальное хозяйство</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Прочие мероприятия в области коммунального хозяйства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Прочие мероприятия в области коммунального хозяйства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115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 xml:space="preserve">Иные закупки </w:t>
            </w:r>
            <w:r w:rsidRPr="00F925FC">
              <w:rPr>
                <w:sz w:val="22"/>
                <w:szCs w:val="22"/>
              </w:rPr>
              <w:lastRenderedPageBreak/>
              <w:t>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 xml:space="preserve">Иные закупки </w:t>
            </w:r>
            <w:r w:rsidRPr="00F925FC">
              <w:rPr>
                <w:sz w:val="22"/>
                <w:szCs w:val="22"/>
              </w:rPr>
              <w:lastRenderedPageBreak/>
              <w:t>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lastRenderedPageBreak/>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энергетических ресурсов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энергетических ресурсов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Исполнение судебных актов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Исполнение судебных актов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Исполнение судебных актов Российской Федерации и мировых соглашений по возмещению причиненного вреда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Исполнение судебных актов Российской Федерации и мировых соглашений по возмещению причиненного вреда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Уплата налогов, сборов и иных платежей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Уплата налога на имущество организаций и земельного налога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Уплата налога на имущество организаций и земельного налога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Уплата прочих налогов, сборов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Уплата прочих налогов, сборов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Оказание поддержки коммунального хозяйства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Оказание поддержки коммунального хозяйства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144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Развитие инженерных коммуникаций и объектов жизнеобеспечений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Развитие инженерных коммуникаций и объектов жизнеобеспечений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02</w:t>
            </w:r>
          </w:p>
        </w:tc>
      </w:tr>
      <w:tr w:rsidR="00277E00" w:rsidTr="00277E00">
        <w:trPr>
          <w:trHeight w:val="144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Благоустройство</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Благоустройство</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Организация сбора и вывоза бытовых отходов и мусора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Организация сбора и вывоза бытовых отходов и мусора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lastRenderedPageBreak/>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Освещение улиц и установка указателей с назваваниями улиц и номерами домов на территории муниципальных образований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Освещение улиц и установка указателей с назваваниями улиц и номерами домов на территории муниципальных образований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144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энергетических ресурсов</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энергетических ресурсов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870"/>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бюджетные ассигнования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Уплата налогов, сборов и иных платежей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Уплата иных платежей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Уплата иных платежей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Организация ритуальных услуг и содержание мест захоронения</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Организация ритуальных услуг и содержание мест захоронения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lastRenderedPageBreak/>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Содержание автомобильных дорог и инженерных сооружений на них в границах муниципальных образований в рамках благоустройства</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Содержание автомобильных дорог и инженерных сооружений на них в границах муниципальных образований в рамках благоустройства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115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Прочие мероприятия по благоустройству муниципальных образований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Прочие мероприятия по благоустройству муниципальных образований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58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Благоустройство территорий поселений</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Благоустройство территорий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w:t>
            </w:r>
            <w:r w:rsidRPr="00F925FC">
              <w:rPr>
                <w:sz w:val="22"/>
                <w:szCs w:val="22"/>
              </w:rPr>
              <w:lastRenderedPageBreak/>
              <w:t>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Закупка товаров, работ и услуг для обеспечения государстве</w:t>
            </w:r>
            <w:r w:rsidRPr="00F925FC">
              <w:rPr>
                <w:sz w:val="22"/>
                <w:szCs w:val="22"/>
              </w:rPr>
              <w:lastRenderedPageBreak/>
              <w:t>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lastRenderedPageBreak/>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345"/>
        </w:trPr>
        <w:tc>
          <w:tcPr>
            <w:tcW w:w="1427" w:type="dxa"/>
            <w:tcBorders>
              <w:top w:val="nil"/>
              <w:left w:val="single" w:sz="4" w:space="0" w:color="auto"/>
              <w:bottom w:val="single" w:sz="4" w:space="0" w:color="auto"/>
              <w:right w:val="nil"/>
            </w:tcBorders>
            <w:shd w:val="clear" w:color="auto" w:fill="auto"/>
            <w:vAlign w:val="bottom"/>
            <w:hideMark/>
          </w:tcPr>
          <w:p w:rsidR="00277E00" w:rsidRPr="00F925FC" w:rsidRDefault="00277E00" w:rsidP="00277E00">
            <w:pPr>
              <w:jc w:val="center"/>
              <w:rPr>
                <w:sz w:val="22"/>
                <w:szCs w:val="22"/>
              </w:rPr>
            </w:pPr>
            <w:r w:rsidRPr="00F925FC">
              <w:rPr>
                <w:sz w:val="22"/>
                <w:szCs w:val="22"/>
              </w:rPr>
              <w:lastRenderedPageBreak/>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nil"/>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r w:rsidR="00277E00" w:rsidTr="00277E00">
        <w:trPr>
          <w:trHeight w:val="255"/>
        </w:trPr>
        <w:tc>
          <w:tcPr>
            <w:tcW w:w="1427" w:type="dxa"/>
            <w:tcBorders>
              <w:top w:val="single" w:sz="4" w:space="0" w:color="auto"/>
              <w:left w:val="single" w:sz="4" w:space="0" w:color="auto"/>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single" w:sz="4" w:space="0" w:color="auto"/>
              <w:left w:val="nil"/>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993" w:type="dxa"/>
            <w:tcBorders>
              <w:top w:val="single" w:sz="4" w:space="0" w:color="auto"/>
              <w:left w:val="nil"/>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c>
          <w:tcPr>
            <w:tcW w:w="1417" w:type="dxa"/>
            <w:tcBorders>
              <w:top w:val="single" w:sz="4" w:space="0" w:color="auto"/>
              <w:left w:val="nil"/>
              <w:bottom w:val="single" w:sz="4" w:space="0" w:color="auto"/>
              <w:right w:val="nil"/>
            </w:tcBorders>
            <w:shd w:val="clear" w:color="auto" w:fill="auto"/>
            <w:noWrap/>
            <w:vAlign w:val="bottom"/>
            <w:hideMark/>
          </w:tcPr>
          <w:p w:rsidR="00277E00" w:rsidRPr="00F925FC" w:rsidRDefault="00277E00" w:rsidP="00277E00">
            <w:pPr>
              <w:jc w:val="center"/>
              <w:rPr>
                <w:sz w:val="22"/>
                <w:szCs w:val="22"/>
              </w:rPr>
            </w:pPr>
            <w:r w:rsidRPr="00F925FC">
              <w:rPr>
                <w:sz w:val="22"/>
                <w:szCs w:val="22"/>
              </w:rPr>
              <w:t>Прочая закупка товаров, работ и услуг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E00" w:rsidRPr="00F925FC" w:rsidRDefault="00277E00" w:rsidP="00277E00">
            <w:pPr>
              <w:jc w:val="center"/>
              <w:rPr>
                <w:sz w:val="22"/>
                <w:szCs w:val="22"/>
              </w:rPr>
            </w:pPr>
            <w:r w:rsidRPr="00F925FC">
              <w:rPr>
                <w:sz w:val="22"/>
                <w:szCs w:val="22"/>
              </w:rPr>
              <w:t>03</w:t>
            </w:r>
          </w:p>
        </w:tc>
      </w:tr>
    </w:tbl>
    <w:p w:rsidR="00DB466F" w:rsidRDefault="00DB466F" w:rsidP="00DB466F"/>
    <w:p w:rsidR="00DB466F" w:rsidRDefault="00DB466F" w:rsidP="00DB466F"/>
    <w:p w:rsidR="00DB466F" w:rsidRPr="00DB466F" w:rsidRDefault="00DB466F" w:rsidP="00DB466F">
      <w:pPr>
        <w:ind w:left="3261"/>
        <w:jc w:val="center"/>
        <w:rPr>
          <w:sz w:val="24"/>
          <w:szCs w:val="24"/>
        </w:rPr>
      </w:pPr>
      <w:r w:rsidRPr="00DB466F">
        <w:rPr>
          <w:sz w:val="24"/>
          <w:szCs w:val="24"/>
        </w:rPr>
        <w:t>Приложение №5</w:t>
      </w:r>
    </w:p>
    <w:p w:rsidR="00DB466F" w:rsidRPr="00DB466F" w:rsidRDefault="00DB466F" w:rsidP="00DB466F">
      <w:pPr>
        <w:ind w:left="3261"/>
        <w:jc w:val="center"/>
        <w:rPr>
          <w:sz w:val="24"/>
          <w:szCs w:val="24"/>
        </w:rPr>
      </w:pPr>
      <w:r w:rsidRPr="00DB466F">
        <w:rPr>
          <w:sz w:val="24"/>
          <w:szCs w:val="24"/>
        </w:rPr>
        <w:t>к решению 4 сессии</w:t>
      </w:r>
    </w:p>
    <w:p w:rsidR="00DB466F" w:rsidRDefault="00DB466F" w:rsidP="00DB466F">
      <w:pPr>
        <w:ind w:left="3261"/>
        <w:jc w:val="center"/>
        <w:rPr>
          <w:sz w:val="24"/>
          <w:szCs w:val="24"/>
        </w:rPr>
      </w:pPr>
      <w:r w:rsidRPr="00DB466F">
        <w:rPr>
          <w:sz w:val="24"/>
          <w:szCs w:val="24"/>
        </w:rPr>
        <w:t>Совета депутатов рабочего поселка Чаны Чановского района Новосибирской области «О бюджете рабочего поселка Чаны Чановского района Новосибирской области на 2021 год и плановый период 2022- 2023 годов»</w:t>
      </w:r>
    </w:p>
    <w:p w:rsidR="00DB466F" w:rsidRPr="00DB466F" w:rsidRDefault="00DB466F" w:rsidP="00DB466F">
      <w:pPr>
        <w:ind w:left="3261"/>
        <w:jc w:val="center"/>
        <w:rPr>
          <w:sz w:val="24"/>
          <w:szCs w:val="24"/>
        </w:rPr>
      </w:pPr>
    </w:p>
    <w:p w:rsidR="00DB466F" w:rsidRPr="00DB466F" w:rsidRDefault="00DB466F" w:rsidP="00DB466F">
      <w:pPr>
        <w:tabs>
          <w:tab w:val="left" w:pos="6180"/>
        </w:tabs>
        <w:ind w:left="5529"/>
        <w:jc w:val="center"/>
        <w:rPr>
          <w:sz w:val="24"/>
          <w:szCs w:val="24"/>
        </w:rPr>
      </w:pPr>
      <w:r w:rsidRPr="00DB466F">
        <w:rPr>
          <w:sz w:val="24"/>
          <w:szCs w:val="24"/>
        </w:rPr>
        <w:t xml:space="preserve">от </w:t>
      </w:r>
      <w:r w:rsidR="008D5A20">
        <w:rPr>
          <w:sz w:val="24"/>
          <w:szCs w:val="24"/>
        </w:rPr>
        <w:t>16</w:t>
      </w:r>
      <w:r w:rsidRPr="00DB466F">
        <w:rPr>
          <w:sz w:val="24"/>
          <w:szCs w:val="24"/>
        </w:rPr>
        <w:t>.0</w:t>
      </w:r>
      <w:r w:rsidR="008D5A20">
        <w:rPr>
          <w:sz w:val="24"/>
          <w:szCs w:val="24"/>
        </w:rPr>
        <w:t>7</w:t>
      </w:r>
      <w:r w:rsidRPr="00DB466F">
        <w:rPr>
          <w:sz w:val="24"/>
          <w:szCs w:val="24"/>
        </w:rPr>
        <w:t>.</w:t>
      </w:r>
      <w:r w:rsidR="008D5A20">
        <w:rPr>
          <w:sz w:val="24"/>
          <w:szCs w:val="24"/>
        </w:rPr>
        <w:t>2021  № 35</w:t>
      </w:r>
    </w:p>
    <w:p w:rsidR="00DB466F" w:rsidRDefault="00DB466F" w:rsidP="00DB466F">
      <w:pPr>
        <w:rPr>
          <w:rFonts w:ascii="Arial" w:hAnsi="Arial" w:cs="Arial"/>
          <w:b/>
          <w:bCs/>
        </w:rPr>
      </w:pPr>
    </w:p>
    <w:p w:rsidR="00DB466F" w:rsidRPr="00DB466F" w:rsidRDefault="00DB466F" w:rsidP="00DB466F">
      <w:pPr>
        <w:jc w:val="center"/>
        <w:rPr>
          <w:b/>
          <w:sz w:val="24"/>
          <w:szCs w:val="24"/>
        </w:rPr>
      </w:pPr>
      <w:r w:rsidRPr="00DB466F">
        <w:rPr>
          <w:b/>
          <w:sz w:val="24"/>
          <w:szCs w:val="24"/>
        </w:rPr>
        <w:t xml:space="preserve">Ведомственная структура расходов бюджета рабочего поселка Чаны </w:t>
      </w:r>
    </w:p>
    <w:p w:rsidR="00DB466F" w:rsidRPr="00DB466F" w:rsidRDefault="00DB466F" w:rsidP="00DB466F">
      <w:pPr>
        <w:jc w:val="center"/>
        <w:rPr>
          <w:b/>
          <w:sz w:val="24"/>
          <w:szCs w:val="24"/>
        </w:rPr>
      </w:pPr>
      <w:r w:rsidRPr="00DB466F">
        <w:rPr>
          <w:b/>
          <w:sz w:val="24"/>
          <w:szCs w:val="24"/>
        </w:rPr>
        <w:t>Чановского района Новосибирской области на 2021 год</w:t>
      </w:r>
    </w:p>
    <w:p w:rsidR="00DB466F" w:rsidRPr="00DB466F" w:rsidRDefault="00DB466F" w:rsidP="00DB466F">
      <w:pPr>
        <w:jc w:val="right"/>
        <w:rPr>
          <w:sz w:val="22"/>
          <w:szCs w:val="22"/>
        </w:rPr>
      </w:pPr>
      <w:r w:rsidRPr="00DB466F">
        <w:rPr>
          <w:sz w:val="22"/>
          <w:szCs w:val="22"/>
        </w:rPr>
        <w:t xml:space="preserve">Таблица 1 </w:t>
      </w:r>
    </w:p>
    <w:p w:rsidR="00DB466F" w:rsidRPr="00DB466F" w:rsidRDefault="00DB466F" w:rsidP="00DB466F">
      <w:pPr>
        <w:jc w:val="right"/>
        <w:rPr>
          <w:sz w:val="22"/>
          <w:szCs w:val="22"/>
        </w:rPr>
      </w:pPr>
      <w:r w:rsidRPr="00DB466F">
        <w:rPr>
          <w:sz w:val="22"/>
          <w:szCs w:val="22"/>
        </w:rPr>
        <w:t xml:space="preserve">                                                                                                                                          (тыс. руб</w:t>
      </w:r>
    </w:p>
    <w:tbl>
      <w:tblPr>
        <w:tblW w:w="7815" w:type="dxa"/>
        <w:tblInd w:w="90" w:type="dxa"/>
        <w:tblLayout w:type="fixed"/>
        <w:tblLook w:val="04A0"/>
      </w:tblPr>
      <w:tblGrid>
        <w:gridCol w:w="2995"/>
        <w:gridCol w:w="709"/>
        <w:gridCol w:w="470"/>
        <w:gridCol w:w="547"/>
        <w:gridCol w:w="1251"/>
        <w:gridCol w:w="631"/>
        <w:gridCol w:w="1212"/>
      </w:tblGrid>
      <w:tr w:rsidR="008D5A20" w:rsidRPr="002F4428" w:rsidTr="00DB466F">
        <w:trPr>
          <w:trHeight w:val="375"/>
        </w:trPr>
        <w:tc>
          <w:tcPr>
            <w:tcW w:w="299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ГРБС</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РЗ</w:t>
            </w:r>
          </w:p>
        </w:tc>
        <w:tc>
          <w:tcPr>
            <w:tcW w:w="54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ПР</w:t>
            </w:r>
          </w:p>
        </w:tc>
        <w:tc>
          <w:tcPr>
            <w:tcW w:w="125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ЦСР</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ВР</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2021 год</w:t>
            </w:r>
          </w:p>
        </w:tc>
      </w:tr>
      <w:tr w:rsidR="008D5A20" w:rsidRPr="002F4428" w:rsidTr="00DB466F">
        <w:trPr>
          <w:trHeight w:val="360"/>
        </w:trPr>
        <w:tc>
          <w:tcPr>
            <w:tcW w:w="2995" w:type="dxa"/>
            <w:vMerge/>
            <w:tcBorders>
              <w:top w:val="single" w:sz="4" w:space="0" w:color="auto"/>
              <w:left w:val="single" w:sz="4" w:space="0" w:color="auto"/>
              <w:bottom w:val="single" w:sz="4" w:space="0" w:color="auto"/>
              <w:right w:val="nil"/>
            </w:tcBorders>
            <w:vAlign w:val="center"/>
            <w:hideMark/>
          </w:tcPr>
          <w:p w:rsidR="008D5A20" w:rsidRPr="002F4428" w:rsidRDefault="008D5A20" w:rsidP="00277E00"/>
        </w:tc>
        <w:tc>
          <w:tcPr>
            <w:tcW w:w="709" w:type="dxa"/>
            <w:vMerge/>
            <w:tcBorders>
              <w:top w:val="single" w:sz="4" w:space="0" w:color="auto"/>
              <w:left w:val="single" w:sz="4" w:space="0" w:color="auto"/>
              <w:bottom w:val="single" w:sz="4" w:space="0" w:color="auto"/>
              <w:right w:val="nil"/>
            </w:tcBorders>
            <w:vAlign w:val="center"/>
            <w:hideMark/>
          </w:tcPr>
          <w:p w:rsidR="008D5A20" w:rsidRPr="002F4428" w:rsidRDefault="008D5A20" w:rsidP="00277E00">
            <w:pPr>
              <w:jc w:val="center"/>
            </w:pPr>
          </w:p>
        </w:tc>
        <w:tc>
          <w:tcPr>
            <w:tcW w:w="470" w:type="dxa"/>
            <w:vMerge/>
            <w:tcBorders>
              <w:top w:val="single" w:sz="4" w:space="0" w:color="auto"/>
              <w:left w:val="single" w:sz="4" w:space="0" w:color="auto"/>
              <w:bottom w:val="single" w:sz="4" w:space="0" w:color="auto"/>
              <w:right w:val="nil"/>
            </w:tcBorders>
            <w:vAlign w:val="center"/>
            <w:hideMark/>
          </w:tcPr>
          <w:p w:rsidR="008D5A20" w:rsidRPr="002F4428" w:rsidRDefault="008D5A20" w:rsidP="00277E00">
            <w:pPr>
              <w:jc w:val="center"/>
            </w:pPr>
          </w:p>
        </w:tc>
        <w:tc>
          <w:tcPr>
            <w:tcW w:w="547" w:type="dxa"/>
            <w:vMerge/>
            <w:tcBorders>
              <w:top w:val="single" w:sz="4" w:space="0" w:color="auto"/>
              <w:left w:val="single" w:sz="4" w:space="0" w:color="auto"/>
              <w:bottom w:val="single" w:sz="4" w:space="0" w:color="auto"/>
              <w:right w:val="nil"/>
            </w:tcBorders>
            <w:vAlign w:val="center"/>
            <w:hideMark/>
          </w:tcPr>
          <w:p w:rsidR="008D5A20" w:rsidRPr="002F4428" w:rsidRDefault="008D5A20" w:rsidP="00277E00">
            <w:pPr>
              <w:jc w:val="center"/>
            </w:pPr>
          </w:p>
        </w:tc>
        <w:tc>
          <w:tcPr>
            <w:tcW w:w="1251" w:type="dxa"/>
            <w:vMerge/>
            <w:tcBorders>
              <w:top w:val="single" w:sz="4" w:space="0" w:color="auto"/>
              <w:left w:val="single" w:sz="4" w:space="0" w:color="auto"/>
              <w:bottom w:val="single" w:sz="4" w:space="0" w:color="auto"/>
              <w:right w:val="nil"/>
            </w:tcBorders>
            <w:vAlign w:val="center"/>
            <w:hideMark/>
          </w:tcPr>
          <w:p w:rsidR="008D5A20" w:rsidRPr="002F4428" w:rsidRDefault="008D5A20" w:rsidP="00277E00">
            <w:pPr>
              <w:jc w:val="cente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8D5A20" w:rsidRPr="002F4428" w:rsidRDefault="008D5A20" w:rsidP="00277E00">
            <w:pPr>
              <w:jc w:val="cente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8D5A20" w:rsidRPr="002F4428" w:rsidRDefault="008D5A20" w:rsidP="00277E00">
            <w:pPr>
              <w:jc w:val="center"/>
            </w:pPr>
          </w:p>
        </w:tc>
      </w:tr>
      <w:tr w:rsidR="008D5A20" w:rsidRPr="002F4428" w:rsidTr="00DB466F">
        <w:trPr>
          <w:trHeight w:val="276"/>
        </w:trPr>
        <w:tc>
          <w:tcPr>
            <w:tcW w:w="2995" w:type="dxa"/>
            <w:vMerge/>
            <w:tcBorders>
              <w:top w:val="single" w:sz="4" w:space="0" w:color="auto"/>
              <w:left w:val="single" w:sz="4" w:space="0" w:color="auto"/>
              <w:bottom w:val="single" w:sz="4" w:space="0" w:color="auto"/>
              <w:right w:val="nil"/>
            </w:tcBorders>
            <w:vAlign w:val="center"/>
            <w:hideMark/>
          </w:tcPr>
          <w:p w:rsidR="008D5A20" w:rsidRPr="002F4428" w:rsidRDefault="008D5A20" w:rsidP="00277E00"/>
        </w:tc>
        <w:tc>
          <w:tcPr>
            <w:tcW w:w="709" w:type="dxa"/>
            <w:vMerge/>
            <w:tcBorders>
              <w:top w:val="single" w:sz="4" w:space="0" w:color="auto"/>
              <w:left w:val="single" w:sz="4" w:space="0" w:color="auto"/>
              <w:bottom w:val="single" w:sz="4" w:space="0" w:color="auto"/>
              <w:right w:val="nil"/>
            </w:tcBorders>
            <w:vAlign w:val="center"/>
            <w:hideMark/>
          </w:tcPr>
          <w:p w:rsidR="008D5A20" w:rsidRPr="002F4428" w:rsidRDefault="008D5A20" w:rsidP="00277E00">
            <w:pPr>
              <w:jc w:val="center"/>
            </w:pPr>
          </w:p>
        </w:tc>
        <w:tc>
          <w:tcPr>
            <w:tcW w:w="470" w:type="dxa"/>
            <w:vMerge/>
            <w:tcBorders>
              <w:top w:val="single" w:sz="4" w:space="0" w:color="auto"/>
              <w:left w:val="single" w:sz="4" w:space="0" w:color="auto"/>
              <w:bottom w:val="single" w:sz="4" w:space="0" w:color="auto"/>
              <w:right w:val="nil"/>
            </w:tcBorders>
            <w:vAlign w:val="center"/>
            <w:hideMark/>
          </w:tcPr>
          <w:p w:rsidR="008D5A20" w:rsidRPr="002F4428" w:rsidRDefault="008D5A20" w:rsidP="00277E00">
            <w:pPr>
              <w:jc w:val="center"/>
            </w:pPr>
          </w:p>
        </w:tc>
        <w:tc>
          <w:tcPr>
            <w:tcW w:w="547" w:type="dxa"/>
            <w:vMerge/>
            <w:tcBorders>
              <w:top w:val="single" w:sz="4" w:space="0" w:color="auto"/>
              <w:left w:val="single" w:sz="4" w:space="0" w:color="auto"/>
              <w:bottom w:val="single" w:sz="4" w:space="0" w:color="auto"/>
              <w:right w:val="nil"/>
            </w:tcBorders>
            <w:vAlign w:val="center"/>
            <w:hideMark/>
          </w:tcPr>
          <w:p w:rsidR="008D5A20" w:rsidRPr="002F4428" w:rsidRDefault="008D5A20" w:rsidP="00277E00">
            <w:pPr>
              <w:jc w:val="center"/>
            </w:pPr>
          </w:p>
        </w:tc>
        <w:tc>
          <w:tcPr>
            <w:tcW w:w="1251" w:type="dxa"/>
            <w:vMerge/>
            <w:tcBorders>
              <w:top w:val="single" w:sz="4" w:space="0" w:color="auto"/>
              <w:left w:val="single" w:sz="4" w:space="0" w:color="auto"/>
              <w:bottom w:val="single" w:sz="4" w:space="0" w:color="auto"/>
              <w:right w:val="nil"/>
            </w:tcBorders>
            <w:vAlign w:val="center"/>
            <w:hideMark/>
          </w:tcPr>
          <w:p w:rsidR="008D5A20" w:rsidRPr="002F4428" w:rsidRDefault="008D5A20" w:rsidP="00277E00">
            <w:pPr>
              <w:jc w:val="cente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8D5A20" w:rsidRPr="002F4428" w:rsidRDefault="008D5A20" w:rsidP="00277E00">
            <w:pPr>
              <w:jc w:val="cente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8D5A20" w:rsidRPr="002F4428" w:rsidRDefault="008D5A20" w:rsidP="00277E00">
            <w:pPr>
              <w:jc w:val="center"/>
            </w:pP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администрация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98 366,56</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ОБЩЕГОСУДАРСТВЕННЫЕ ВОПРОСЫ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10 448,96</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1 078,30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1 078,30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Обеспечение деятельности главы муниципального органа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99.0.00.40010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1 078,30</w:t>
            </w:r>
          </w:p>
        </w:tc>
      </w:tr>
      <w:tr w:rsidR="008D5A20" w:rsidRPr="002F4428" w:rsidTr="00DB466F">
        <w:trPr>
          <w:trHeight w:val="144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99.0.00.40010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1 078,30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99.0.00.40010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120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1 078,30</w:t>
            </w:r>
          </w:p>
        </w:tc>
      </w:tr>
      <w:tr w:rsidR="008D5A20" w:rsidRPr="002F4428" w:rsidTr="00DB466F">
        <w:trPr>
          <w:trHeight w:val="115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948,50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948,50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оплата труда председателя представительного органа местного самоуправления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99.0.00.04110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948,50</w:t>
            </w:r>
          </w:p>
        </w:tc>
      </w:tr>
      <w:tr w:rsidR="008D5A20" w:rsidRPr="002F4428" w:rsidTr="00DB466F">
        <w:trPr>
          <w:trHeight w:val="144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99.0.00.04110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948,50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99.0.00.04110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120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948,50</w:t>
            </w:r>
          </w:p>
        </w:tc>
      </w:tr>
      <w:tr w:rsidR="008D5A20" w:rsidRPr="002F4428" w:rsidTr="00DB466F">
        <w:trPr>
          <w:trHeight w:val="144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7 240,12</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7 240,12</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Обеспечение деятельности администрации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99.0.00.40030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6 997,91</w:t>
            </w:r>
          </w:p>
        </w:tc>
      </w:tr>
      <w:tr w:rsidR="008D5A20" w:rsidRPr="002F4428" w:rsidTr="00DB466F">
        <w:trPr>
          <w:trHeight w:val="144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99.0.00.40030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5 709,70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99.0.00.40030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120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5 709,70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99.0.00.40030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1 288,21</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99.0.00.40030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1 288,21</w:t>
            </w:r>
          </w:p>
        </w:tc>
      </w:tr>
      <w:tr w:rsidR="008D5A20" w:rsidRPr="002F4428" w:rsidTr="00DB466F">
        <w:trPr>
          <w:trHeight w:val="144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242,21</w:t>
            </w:r>
          </w:p>
        </w:tc>
      </w:tr>
      <w:tr w:rsidR="008D5A20" w:rsidRPr="002F4428" w:rsidTr="00DB466F">
        <w:trPr>
          <w:trHeight w:val="144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242,21</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120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242,21</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 xml:space="preserve">Передача полномочий контрольно-счетного органа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99.0.00.49010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20,00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99.0.00.49010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500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20,00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lastRenderedPageBreak/>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99.0.00.49010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540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20,00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Резервные фонды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100,00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100,00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 xml:space="preserve">Резервный фонд администрации муниципального образования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100,00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100,00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Резервные средства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870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100,00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Другие общегосударственные вопросы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1 062,04</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1 062,04</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153,54</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100,00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100,00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53,54</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53,54</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Мероприятия в сфере общегосударственных вопросов, осуществляемые органами местного самоуправления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374,49</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95,49</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95,49</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279,00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Исполнение судебных актов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830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239,00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40,00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Мероприятия по реализации социально значимых проектов в сфере развития общественной инфраструктуры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528,68</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528,68</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528,68</w:t>
            </w:r>
          </w:p>
        </w:tc>
      </w:tr>
      <w:tr w:rsidR="008D5A20" w:rsidRPr="002F4428" w:rsidTr="00DB466F">
        <w:trPr>
          <w:trHeight w:val="115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 xml:space="preserve">Софинансирование мероприятий  по реализации социально значимых проектов в сфере развития общественной инфрасттруктуры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99.0.00.S0370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5,34</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99.0.00.S0370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5,34</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99.0.00.S0370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5,34</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lastRenderedPageBreak/>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289,17</w:t>
            </w:r>
          </w:p>
        </w:tc>
      </w:tr>
      <w:tr w:rsidR="008D5A20" w:rsidRPr="002F4428" w:rsidTr="00DB466F">
        <w:trPr>
          <w:trHeight w:val="115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289,17</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289,17</w:t>
            </w:r>
          </w:p>
        </w:tc>
      </w:tr>
      <w:tr w:rsidR="008D5A20" w:rsidRPr="002F4428" w:rsidTr="00DB466F">
        <w:trPr>
          <w:trHeight w:val="99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Мероприятия по предупреждению и ликвидации чрезвычайных ситуаций, стихийных бедствий и их последствий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99.0.00.42070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148,17</w:t>
            </w:r>
          </w:p>
        </w:tc>
      </w:tr>
      <w:tr w:rsidR="008D5A20" w:rsidRPr="002F4428" w:rsidTr="00DB466F">
        <w:trPr>
          <w:trHeight w:val="78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99.0.00.42070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148,17</w:t>
            </w:r>
          </w:p>
        </w:tc>
      </w:tr>
      <w:tr w:rsidR="008D5A20" w:rsidRPr="002F4428" w:rsidTr="00DB466F">
        <w:trPr>
          <w:trHeight w:val="100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99.0.00.42070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148,17</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Мероприятия в сфере пожарной безопасности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99.0.00.42080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99.0.00.42080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90,00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99.0.00.42080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90,00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Обеспечение первичных мер пожарной безопасности в границах населённых пунктов поселений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99.0.00.48430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51,00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99.0.00.48430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51,00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99.0.00.48430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51,00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НАЦИОНАЛЬНАЯ ЭКОНОМИКА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52 853,07</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Водное хозяйство</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5 070,99</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5 070,99</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Защита территорий населенных пунктов Новосибирской области от подтопления и затопления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99.0.00.70870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5 000,00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99.0.00.70870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400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5 000,00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Бюджетные инвестиции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99.0.00.70870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410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5 000,00</w:t>
            </w:r>
          </w:p>
        </w:tc>
      </w:tr>
      <w:tr w:rsidR="008D5A20" w:rsidRPr="002F4428" w:rsidTr="00DB466F">
        <w:trPr>
          <w:trHeight w:val="115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Софинансирование мероприятий по защите территорий населенных пунктов Новосибирской области от подтопления и затопления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99.0.00.S0870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70,99</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99.0.00.S0870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400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70,99</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Бюджетные инвестиции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99.0.00.S0870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410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70,99</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Дорожное хозяйство (дорожные фонды)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47 432,08</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47 432,08</w:t>
            </w:r>
          </w:p>
        </w:tc>
      </w:tr>
      <w:tr w:rsidR="008D5A20" w:rsidRPr="002F4428" w:rsidTr="00DB466F">
        <w:trPr>
          <w:trHeight w:val="115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 xml:space="preserve">Капитальный ремонт, ремонт и содержание автомобильных дорог общего пользования местного значения, включая </w:t>
            </w:r>
            <w:r w:rsidRPr="002E29C3">
              <w:rPr>
                <w:sz w:val="22"/>
                <w:szCs w:val="22"/>
              </w:rPr>
              <w:lastRenderedPageBreak/>
              <w:t>разработку проектной документации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lastRenderedPageBreak/>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582,08</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582,08</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582,08</w:t>
            </w:r>
          </w:p>
        </w:tc>
      </w:tr>
      <w:tr w:rsidR="008D5A20" w:rsidRPr="002F4428" w:rsidTr="00DB466F">
        <w:trPr>
          <w:trHeight w:val="115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Содержание автомобильных дорог и инженерных сооружений на них в границах муниципальных образований в рамках благоустройства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165,70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165,70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165,70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Средства дорожного фонда Чановского района, развитие автомобильных дорог муниципального значения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99.0.00.48300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7 089,31</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99.0.00.48300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7 089,31</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99.0.00.48300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7 089,31</w:t>
            </w:r>
          </w:p>
        </w:tc>
      </w:tr>
      <w:tr w:rsidR="008D5A20" w:rsidRPr="002F4428" w:rsidTr="00DB466F">
        <w:trPr>
          <w:trHeight w:val="115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Устойчивое функционирование автомобильных дорог  местного значения и искусственных сооружений на них, а также улично-дорожной сети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99.0.00.70760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38 555,13</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99.0.00.70760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38 555,13</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99.0.00.70760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38 555,13</w:t>
            </w:r>
          </w:p>
        </w:tc>
      </w:tr>
      <w:tr w:rsidR="008D5A20" w:rsidRPr="002F4428" w:rsidTr="00DB466F">
        <w:trPr>
          <w:trHeight w:val="343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бюджета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99.0.00.S0760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1 039,86</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99.0.00.S0760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1 039,86</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 xml:space="preserve">Иные закупки товаров, работ и услуг для обеспечения государственных </w:t>
            </w:r>
            <w:r w:rsidRPr="002E29C3">
              <w:rPr>
                <w:sz w:val="22"/>
                <w:szCs w:val="22"/>
              </w:rPr>
              <w:lastRenderedPageBreak/>
              <w:t>(муниципальных)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09</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99.0.00.S0760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1 039,86</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350,00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350,00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 xml:space="preserve">Обеспечение проведения кадастровых работ в отношении земельных участков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350,00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350,00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99.0.00.41060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350,00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ЖИЛИЩНО-КОММУНАЛЬНОЕ ХОЗЯЙСТВО</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23 682,35</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Жилищное хозяйство</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3 566,91</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3 566,91</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Переселение граждан из аварийного жилищного фонда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99.0.00.03380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2 963,90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99.0.00.03380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400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2 963,90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Бюджетные инвестиции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99.0.00.03380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410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2 963,90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Ремонт муниципального жилищного фонда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241,10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238,10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238,10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Прочие мероприятия в области жилищного хозяйства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205,92</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205,92</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205,92</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Софинансирование расходов мероприятий по переселению граждан из аварийного жилищного фонда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99.0.00.S3380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156,00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99.0.00.S3380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400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156,00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Бюджетные инвестиции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99.0.00.S3380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410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156,00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Коммунальное хозяйство</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9 249,63</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9 249,63</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Прочие мероприятия в области коммунального хозяйства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2 923,52</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 xml:space="preserve">Закупка товаров, работ и услуг для обеспечения государственных </w:t>
            </w:r>
            <w:r w:rsidRPr="002E29C3">
              <w:rPr>
                <w:sz w:val="22"/>
                <w:szCs w:val="22"/>
              </w:rPr>
              <w:lastRenderedPageBreak/>
              <w:t>(муниципальных)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lastRenderedPageBreak/>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1 256,16</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1 256,16</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1 667,36</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Исполнение судебных актов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830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1 427,00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99.0.00.43190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240,36</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Оказание поддержки коммунального хозяйства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99.0.00.48330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3 169,50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99.0.00.48330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3 169,50</w:t>
            </w:r>
          </w:p>
        </w:tc>
      </w:tr>
      <w:tr w:rsidR="008D5A20" w:rsidRPr="002F4428" w:rsidTr="00DB466F">
        <w:trPr>
          <w:trHeight w:val="115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99.0.00.48330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3 169,50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Развитие инженерных коммуникаций и объектов жизнеобеспечений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3 156,61</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3 156,61</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02</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3 156,61</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Благоустройство</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10 865,81</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10 865,81</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Организация сбора и вывоза бытовых отходов и мусора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1 250,00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1 250,00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1 250,00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Озеленение территорий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0,00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0,00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Освещение улиц и установка указателей с назваваниями улиц и номерами домов на территории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5 536,93</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5 466,93</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5 466,93</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70,00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70,00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Организация ритуальных услуг и содержание мест захоронения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380,00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 xml:space="preserve">Закупка товаров, работ и услуг для обеспечения государственных </w:t>
            </w:r>
            <w:r w:rsidRPr="002E29C3">
              <w:rPr>
                <w:sz w:val="22"/>
                <w:szCs w:val="22"/>
              </w:rPr>
              <w:lastRenderedPageBreak/>
              <w:t>(муниципальных)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380,00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380,00</w:t>
            </w:r>
          </w:p>
        </w:tc>
      </w:tr>
      <w:tr w:rsidR="008D5A20" w:rsidRPr="002F4428" w:rsidTr="00DB466F">
        <w:trPr>
          <w:trHeight w:val="115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Содержание автомобильных дорог и инженерных сооружений на них в границах муниципальных образований в рамках благоустройства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265,36</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265,36</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265,36</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Прочие мероприятия по благоустройству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566,19</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566,19</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99.0.00.43290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566,19</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Благоустройство территорий поселений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99.0.00.48320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1 745,32</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99.0.00.48320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1 745,32</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99.0.00.48320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1 745,32</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1 122,00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1 122,00</w:t>
            </w:r>
          </w:p>
        </w:tc>
      </w:tr>
      <w:tr w:rsidR="008D5A20" w:rsidRPr="002F4428" w:rsidTr="00DB466F">
        <w:trPr>
          <w:trHeight w:val="144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05</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1 122,00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ОХРАНА ОКРУЖАЮЩЕЙ СРЕДЫ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4 057,00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Охрана объектов растительного и животного мира и среды их обитания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4 057,00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4 057,00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Мероприятия по ликвидации несанкционированных свалок, образовавшихся до 01.01.2019,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99.0.00.70970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4 000,00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99.0.00.70970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4 000,00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99.0.00.70970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4 000,00</w:t>
            </w:r>
          </w:p>
        </w:tc>
      </w:tr>
      <w:tr w:rsidR="008D5A20" w:rsidRPr="002F4428" w:rsidTr="00DB466F">
        <w:trPr>
          <w:trHeight w:val="144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lastRenderedPageBreak/>
              <w:t>Софинансирование расходов  по ликвидации несанкционированных свалок, образовавшихся до 01.01.2019,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99.0.00.S0970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57,00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99.0.00.S0970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57,00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06</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99.0.00.S0970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57,00</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КУЛЬТУРА, КИНЕМАТОГРАФИЯ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2 219,50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Культура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2 219,50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2 219,50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Расходы на обеспечение деятельности музеев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1 290,40</w:t>
            </w:r>
          </w:p>
        </w:tc>
      </w:tr>
      <w:tr w:rsidR="008D5A20" w:rsidRPr="002F4428" w:rsidTr="00DB466F">
        <w:trPr>
          <w:trHeight w:val="144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923,54</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110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923,54</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366,84</w:t>
            </w:r>
          </w:p>
        </w:tc>
      </w:tr>
      <w:tr w:rsidR="008D5A20" w:rsidRPr="002F4428" w:rsidTr="00DB466F">
        <w:trPr>
          <w:trHeight w:val="87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366,84</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0,02</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0,02</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Расходы на обеспечение деятельности культурно-досуговых центров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929,10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441,32</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110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441,32</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487,78</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487,78</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0,00</w:t>
            </w:r>
          </w:p>
        </w:tc>
      </w:tr>
      <w:tr w:rsidR="008D5A20" w:rsidRPr="002F4428" w:rsidTr="00DB466F">
        <w:trPr>
          <w:trHeight w:val="115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08</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0,00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СОЦИАЛЬНАЯ ПОЛИТИКА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682,00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Пенсионное обеспечение</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682,00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682,00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 xml:space="preserve">Доплаты к пенсиям муниципальных служащих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99.0.00.47010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682,00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99.0.00.47010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300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682,00</w:t>
            </w:r>
          </w:p>
        </w:tc>
      </w:tr>
      <w:tr w:rsidR="008D5A20" w:rsidRPr="002F4428" w:rsidTr="00DB466F">
        <w:trPr>
          <w:trHeight w:val="585"/>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10</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01</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99.0.00.47010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310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682,00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МЕЖБЮДЖЕТНЫЕ ТРАНСФЕРТЫ ОБЩЕГО ХАРАКТЕРА БЮДЖЕТАМ БЮДЖЕТНОЙ СИСТЕМЫ РОССИЙСКОЙ ФЕДЕРАЦИИ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4 134,50</w:t>
            </w:r>
          </w:p>
        </w:tc>
      </w:tr>
      <w:tr w:rsidR="008D5A20" w:rsidRPr="002F4428" w:rsidTr="00DB466F">
        <w:trPr>
          <w:trHeight w:val="300"/>
        </w:trPr>
        <w:tc>
          <w:tcPr>
            <w:tcW w:w="2995" w:type="dxa"/>
            <w:tcBorders>
              <w:top w:val="single" w:sz="4" w:space="0" w:color="auto"/>
              <w:left w:val="single" w:sz="4" w:space="0" w:color="auto"/>
              <w:bottom w:val="single" w:sz="4" w:space="0" w:color="auto"/>
              <w:right w:val="nil"/>
            </w:tcBorders>
            <w:shd w:val="clear" w:color="auto" w:fill="auto"/>
            <w:vAlign w:val="center"/>
            <w:hideMark/>
          </w:tcPr>
          <w:p w:rsidR="008D5A20" w:rsidRPr="002E29C3" w:rsidRDefault="008D5A20" w:rsidP="00D32A46">
            <w:pPr>
              <w:rPr>
                <w:sz w:val="22"/>
                <w:szCs w:val="22"/>
              </w:rPr>
            </w:pPr>
            <w:r w:rsidRPr="002E29C3">
              <w:rPr>
                <w:sz w:val="22"/>
                <w:szCs w:val="22"/>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14</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4 134,50</w:t>
            </w:r>
          </w:p>
        </w:tc>
      </w:tr>
      <w:tr w:rsidR="008D5A20" w:rsidRPr="002F4428" w:rsidTr="00DB466F">
        <w:trPr>
          <w:trHeight w:val="255"/>
        </w:trPr>
        <w:tc>
          <w:tcPr>
            <w:tcW w:w="2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rPr>
                <w:sz w:val="22"/>
                <w:szCs w:val="22"/>
              </w:rPr>
            </w:pPr>
            <w:r w:rsidRPr="002E29C3">
              <w:rPr>
                <w:sz w:val="22"/>
                <w:szCs w:val="22"/>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461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14</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03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99.0.00.00000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center"/>
              <w:rPr>
                <w:sz w:val="22"/>
                <w:szCs w:val="22"/>
              </w:rPr>
            </w:pPr>
            <w:r w:rsidRPr="002E29C3">
              <w:rPr>
                <w:sz w:val="22"/>
                <w:szCs w:val="22"/>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A20" w:rsidRPr="002E29C3" w:rsidRDefault="008D5A20" w:rsidP="00D32A46">
            <w:pPr>
              <w:jc w:val="right"/>
              <w:rPr>
                <w:sz w:val="22"/>
                <w:szCs w:val="22"/>
              </w:rPr>
            </w:pPr>
            <w:r w:rsidRPr="002E29C3">
              <w:rPr>
                <w:sz w:val="22"/>
                <w:szCs w:val="22"/>
              </w:rPr>
              <w:t>4 134,50</w:t>
            </w:r>
          </w:p>
        </w:tc>
      </w:tr>
    </w:tbl>
    <w:p w:rsidR="00DB466F" w:rsidRPr="002F4428" w:rsidRDefault="00DB466F" w:rsidP="00DB466F"/>
    <w:p w:rsidR="00DB466F" w:rsidRDefault="00DB466F" w:rsidP="00DB466F"/>
    <w:p w:rsidR="00DB466F" w:rsidRDefault="00DB466F" w:rsidP="00DB466F"/>
    <w:p w:rsidR="00DB466F" w:rsidRDefault="00DB466F" w:rsidP="00DB466F"/>
    <w:p w:rsidR="00DB466F" w:rsidRDefault="00DB466F" w:rsidP="00DB466F"/>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3B2587" w:rsidRPr="00580219" w:rsidRDefault="003B2587" w:rsidP="0094177C">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sectPr w:rsidR="003B2587" w:rsidRPr="00580219" w:rsidSect="00DB466F">
          <w:headerReference w:type="even" r:id="rId12"/>
          <w:headerReference w:type="default" r:id="rId13"/>
          <w:headerReference w:type="first" r:id="rId14"/>
          <w:type w:val="continuous"/>
          <w:pgSz w:w="16839" w:h="23814" w:code="8"/>
          <w:pgMar w:top="1134" w:right="679" w:bottom="993" w:left="567" w:header="567" w:footer="709" w:gutter="0"/>
          <w:pgBorders w:offsetFrom="page">
            <w:right w:val="single" w:sz="4" w:space="24" w:color="auto"/>
          </w:pgBorders>
          <w:cols w:num="2" w:space="283"/>
          <w:docGrid w:linePitch="360"/>
        </w:sectPr>
      </w:pPr>
    </w:p>
    <w:p w:rsidR="006679C8" w:rsidRDefault="006679C8" w:rsidP="0094177C">
      <w:pPr>
        <w:ind w:firstLine="426"/>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6A0078">
      <w:pPr>
        <w:jc w:val="center"/>
        <w:rPr>
          <w:sz w:val="28"/>
          <w:szCs w:val="28"/>
        </w:rPr>
      </w:pPr>
    </w:p>
    <w:p w:rsidR="006A0078" w:rsidRDefault="006A0078" w:rsidP="006A0078">
      <w:pPr>
        <w:jc w:val="center"/>
        <w:rPr>
          <w:sz w:val="28"/>
          <w:szCs w:val="28"/>
        </w:rPr>
      </w:pPr>
    </w:p>
    <w:p w:rsidR="006A0078" w:rsidRDefault="006A0078" w:rsidP="006A0078">
      <w:pPr>
        <w:jc w:val="center"/>
        <w:rPr>
          <w:sz w:val="28"/>
          <w:szCs w:val="28"/>
        </w:rPr>
      </w:pPr>
    </w:p>
    <w:p w:rsidR="006A0078" w:rsidRDefault="006A0078" w:rsidP="006A0078">
      <w:pPr>
        <w:jc w:val="center"/>
        <w:rPr>
          <w:sz w:val="28"/>
          <w:szCs w:val="28"/>
        </w:rPr>
      </w:pPr>
    </w:p>
    <w:p w:rsidR="006A0078" w:rsidRPr="008E1333" w:rsidRDefault="006A0078" w:rsidP="006A0078">
      <w:pPr>
        <w:jc w:val="center"/>
        <w:rPr>
          <w:sz w:val="28"/>
          <w:szCs w:val="28"/>
        </w:rPr>
      </w:pPr>
      <w:r w:rsidRPr="008E1333">
        <w:rPr>
          <w:sz w:val="28"/>
          <w:szCs w:val="28"/>
        </w:rPr>
        <w:t>ЮРИДИЧЕСКИЙ АДРЕС УЧРЕДИТЕЛЯ:</w:t>
      </w:r>
    </w:p>
    <w:p w:rsidR="006A0078" w:rsidRDefault="006A0078" w:rsidP="006A0078">
      <w:pPr>
        <w:jc w:val="center"/>
        <w:rPr>
          <w:b/>
          <w:sz w:val="28"/>
          <w:szCs w:val="28"/>
        </w:rPr>
      </w:pPr>
      <w:r w:rsidRPr="008E1333">
        <w:rPr>
          <w:b/>
          <w:sz w:val="28"/>
          <w:szCs w:val="28"/>
        </w:rPr>
        <w:t xml:space="preserve">Совет депутатов рабочего посёлка Чаны </w:t>
      </w:r>
    </w:p>
    <w:p w:rsidR="006A0078" w:rsidRPr="008E1333" w:rsidRDefault="006A0078" w:rsidP="006A0078">
      <w:pPr>
        <w:jc w:val="center"/>
        <w:rPr>
          <w:b/>
          <w:sz w:val="28"/>
          <w:szCs w:val="28"/>
        </w:rPr>
      </w:pPr>
      <w:r w:rsidRPr="008E1333">
        <w:rPr>
          <w:b/>
          <w:sz w:val="28"/>
          <w:szCs w:val="28"/>
        </w:rPr>
        <w:t>Чановского района Новосибирской области</w:t>
      </w:r>
    </w:p>
    <w:p w:rsidR="006A0078" w:rsidRPr="008E1333" w:rsidRDefault="006A0078" w:rsidP="006A0078">
      <w:pPr>
        <w:contextualSpacing/>
        <w:jc w:val="center"/>
        <w:rPr>
          <w:sz w:val="24"/>
          <w:szCs w:val="24"/>
        </w:rPr>
      </w:pPr>
      <w:r w:rsidRPr="008E1333">
        <w:rPr>
          <w:sz w:val="24"/>
          <w:szCs w:val="24"/>
        </w:rPr>
        <w:t>Советская ул., д.118 р.п. Чаны, Чановский район Новосибирская область, 632201</w:t>
      </w:r>
    </w:p>
    <w:p w:rsidR="006A0078" w:rsidRPr="006A0078" w:rsidRDefault="006A0078" w:rsidP="006A0078">
      <w:pPr>
        <w:contextualSpacing/>
        <w:jc w:val="center"/>
        <w:rPr>
          <w:sz w:val="24"/>
          <w:szCs w:val="24"/>
        </w:rPr>
      </w:pPr>
      <w:r w:rsidRPr="008E1333">
        <w:rPr>
          <w:sz w:val="24"/>
          <w:szCs w:val="24"/>
        </w:rPr>
        <w:t>Тел</w:t>
      </w:r>
      <w:r w:rsidRPr="006A0078">
        <w:rPr>
          <w:sz w:val="24"/>
          <w:szCs w:val="24"/>
        </w:rPr>
        <w:t>./</w:t>
      </w:r>
      <w:r w:rsidRPr="008E1333">
        <w:rPr>
          <w:sz w:val="24"/>
          <w:szCs w:val="24"/>
        </w:rPr>
        <w:t>факс</w:t>
      </w:r>
      <w:r w:rsidRPr="006A0078">
        <w:rPr>
          <w:sz w:val="24"/>
          <w:szCs w:val="24"/>
        </w:rPr>
        <w:t>. 21-084</w:t>
      </w:r>
    </w:p>
    <w:p w:rsidR="006A0078" w:rsidRPr="006A0078" w:rsidRDefault="006A0078" w:rsidP="006A0078">
      <w:pPr>
        <w:autoSpaceDE w:val="0"/>
        <w:autoSpaceDN w:val="0"/>
        <w:adjustRightInd w:val="0"/>
        <w:jc w:val="center"/>
        <w:rPr>
          <w:sz w:val="24"/>
          <w:szCs w:val="24"/>
        </w:rPr>
      </w:pPr>
      <w:r w:rsidRPr="008E1333">
        <w:rPr>
          <w:sz w:val="24"/>
          <w:szCs w:val="24"/>
          <w:lang w:val="en-US"/>
        </w:rPr>
        <w:t>E</w:t>
      </w:r>
      <w:r w:rsidRPr="006A0078">
        <w:rPr>
          <w:sz w:val="24"/>
          <w:szCs w:val="24"/>
        </w:rPr>
        <w:t>-</w:t>
      </w:r>
      <w:r w:rsidRPr="008E1333">
        <w:rPr>
          <w:sz w:val="24"/>
          <w:szCs w:val="24"/>
          <w:lang w:val="en-US"/>
        </w:rPr>
        <w:t>mail</w:t>
      </w:r>
      <w:r w:rsidRPr="006A0078">
        <w:rPr>
          <w:sz w:val="24"/>
          <w:szCs w:val="24"/>
        </w:rPr>
        <w:t xml:space="preserve">: </w:t>
      </w:r>
      <w:r w:rsidRPr="00A0230A">
        <w:rPr>
          <w:color w:val="000000"/>
          <w:sz w:val="24"/>
          <w:szCs w:val="24"/>
          <w:lang w:val="en-US"/>
        </w:rPr>
        <w:t>chan</w:t>
      </w:r>
      <w:r w:rsidRPr="006A0078">
        <w:rPr>
          <w:color w:val="000000"/>
          <w:sz w:val="24"/>
          <w:szCs w:val="24"/>
        </w:rPr>
        <w:t>-</w:t>
      </w:r>
      <w:r w:rsidRPr="00A0230A">
        <w:rPr>
          <w:color w:val="000000"/>
          <w:sz w:val="24"/>
          <w:szCs w:val="24"/>
          <w:lang w:val="en-US"/>
        </w:rPr>
        <w:t>sovetdeputatov</w:t>
      </w:r>
      <w:r w:rsidRPr="006A0078">
        <w:rPr>
          <w:color w:val="000000"/>
          <w:sz w:val="24"/>
          <w:szCs w:val="24"/>
        </w:rPr>
        <w:t>1@</w:t>
      </w:r>
      <w:r w:rsidRPr="00A0230A">
        <w:rPr>
          <w:color w:val="000000"/>
          <w:sz w:val="24"/>
          <w:szCs w:val="24"/>
          <w:lang w:val="en-US"/>
        </w:rPr>
        <w:t>yandex</w:t>
      </w:r>
      <w:r w:rsidRPr="006A0078">
        <w:rPr>
          <w:color w:val="000000"/>
          <w:sz w:val="24"/>
          <w:szCs w:val="24"/>
        </w:rPr>
        <w:t>.</w:t>
      </w:r>
      <w:r w:rsidRPr="00A0230A">
        <w:rPr>
          <w:color w:val="000000"/>
          <w:sz w:val="24"/>
          <w:szCs w:val="24"/>
          <w:lang w:val="en-US"/>
        </w:rPr>
        <w:t>ru</w:t>
      </w:r>
    </w:p>
    <w:p w:rsidR="006A0078" w:rsidRPr="006A0078" w:rsidRDefault="006A0078" w:rsidP="006A0078">
      <w:pPr>
        <w:jc w:val="both"/>
        <w:rPr>
          <w:sz w:val="28"/>
          <w:szCs w:val="28"/>
        </w:rPr>
      </w:pPr>
    </w:p>
    <w:p w:rsidR="006A0078" w:rsidRPr="008E1333" w:rsidRDefault="006A0078" w:rsidP="006A0078">
      <w:pPr>
        <w:contextualSpacing/>
        <w:jc w:val="center"/>
        <w:rPr>
          <w:sz w:val="28"/>
          <w:szCs w:val="28"/>
        </w:rPr>
      </w:pPr>
      <w:r w:rsidRPr="008E1333">
        <w:rPr>
          <w:sz w:val="28"/>
          <w:szCs w:val="28"/>
        </w:rPr>
        <w:t>Редакционный Совет периодического печатного издания</w:t>
      </w:r>
    </w:p>
    <w:p w:rsidR="006A0078" w:rsidRPr="008E1333" w:rsidRDefault="006A0078" w:rsidP="006A0078">
      <w:pPr>
        <w:contextualSpacing/>
        <w:jc w:val="center"/>
        <w:rPr>
          <w:bCs/>
          <w:sz w:val="28"/>
          <w:szCs w:val="28"/>
        </w:rPr>
      </w:pPr>
      <w:r w:rsidRPr="008E1333">
        <w:rPr>
          <w:sz w:val="28"/>
          <w:szCs w:val="28"/>
        </w:rPr>
        <w:t xml:space="preserve"> </w:t>
      </w:r>
      <w:r w:rsidRPr="008E1333">
        <w:rPr>
          <w:bCs/>
          <w:sz w:val="28"/>
          <w:szCs w:val="28"/>
        </w:rPr>
        <w:t xml:space="preserve">«Информационный бюллетень «Наше время» Совета депутатов </w:t>
      </w:r>
    </w:p>
    <w:p w:rsidR="006A0078" w:rsidRPr="008E1333" w:rsidRDefault="006A0078" w:rsidP="006A0078">
      <w:pPr>
        <w:contextualSpacing/>
        <w:jc w:val="center"/>
      </w:pPr>
      <w:r w:rsidRPr="008E1333">
        <w:rPr>
          <w:bCs/>
          <w:sz w:val="28"/>
          <w:szCs w:val="28"/>
        </w:rPr>
        <w:t>рабочего посёлка Чаны Чановского района Новосибирской области»</w:t>
      </w:r>
    </w:p>
    <w:p w:rsidR="006A0078" w:rsidRPr="008E1333" w:rsidRDefault="006A0078" w:rsidP="006A0078">
      <w:pPr>
        <w:pStyle w:val="Pa3"/>
        <w:spacing w:before="40" w:line="240" w:lineRule="auto"/>
        <w:contextualSpacing/>
        <w:jc w:val="both"/>
        <w:rPr>
          <w:sz w:val="28"/>
          <w:szCs w:val="28"/>
        </w:rPr>
      </w:pPr>
    </w:p>
    <w:p w:rsidR="006A0078" w:rsidRPr="008E1333" w:rsidRDefault="006A0078" w:rsidP="006A0078">
      <w:pPr>
        <w:contextualSpacing/>
      </w:pPr>
    </w:p>
    <w:tbl>
      <w:tblPr>
        <w:tblStyle w:val="af9"/>
        <w:tblW w:w="13466" w:type="dxa"/>
        <w:tblInd w:w="1272" w:type="dxa"/>
        <w:tblLook w:val="04A0"/>
      </w:tblPr>
      <w:tblGrid>
        <w:gridCol w:w="6520"/>
        <w:gridCol w:w="2552"/>
        <w:gridCol w:w="4394"/>
      </w:tblGrid>
      <w:tr w:rsidR="006A0078" w:rsidRPr="008E1333" w:rsidTr="006A0078">
        <w:tc>
          <w:tcPr>
            <w:tcW w:w="6520" w:type="dxa"/>
          </w:tcPr>
          <w:p w:rsidR="006A0078" w:rsidRPr="008E1333" w:rsidRDefault="006A0078" w:rsidP="00277E00">
            <w:pPr>
              <w:jc w:val="both"/>
              <w:rPr>
                <w:sz w:val="28"/>
                <w:szCs w:val="28"/>
              </w:rPr>
            </w:pPr>
            <w:r w:rsidRPr="008E1333">
              <w:rPr>
                <w:sz w:val="28"/>
                <w:szCs w:val="28"/>
              </w:rPr>
              <w:t xml:space="preserve">Ибрагимов Рашид Сайнуллович - </w:t>
            </w:r>
            <w:r w:rsidRPr="008E1333">
              <w:rPr>
                <w:rFonts w:eastAsia="Calibri"/>
                <w:sz w:val="28"/>
                <w:szCs w:val="28"/>
              </w:rPr>
              <w:t>первый заместитель главы администрации Чановского района Новосибирской области</w:t>
            </w:r>
          </w:p>
        </w:tc>
        <w:tc>
          <w:tcPr>
            <w:tcW w:w="2552" w:type="dxa"/>
          </w:tcPr>
          <w:p w:rsidR="006A0078" w:rsidRPr="008E1333" w:rsidRDefault="006A0078" w:rsidP="00277E00">
            <w:pPr>
              <w:jc w:val="center"/>
              <w:rPr>
                <w:rFonts w:eastAsia="Calibri"/>
                <w:sz w:val="28"/>
                <w:szCs w:val="28"/>
              </w:rPr>
            </w:pPr>
            <w:r w:rsidRPr="008E1333">
              <w:rPr>
                <w:rFonts w:eastAsia="Calibri"/>
                <w:sz w:val="28"/>
                <w:szCs w:val="28"/>
              </w:rPr>
              <w:t>21-480</w:t>
            </w:r>
          </w:p>
        </w:tc>
        <w:tc>
          <w:tcPr>
            <w:tcW w:w="4394" w:type="dxa"/>
          </w:tcPr>
          <w:p w:rsidR="006A0078" w:rsidRPr="008E1333" w:rsidRDefault="006A0078" w:rsidP="00277E00">
            <w:pPr>
              <w:jc w:val="center"/>
              <w:rPr>
                <w:sz w:val="28"/>
                <w:szCs w:val="28"/>
              </w:rPr>
            </w:pPr>
            <w:r w:rsidRPr="008E1333">
              <w:rPr>
                <w:rFonts w:eastAsia="Calibri"/>
                <w:sz w:val="28"/>
                <w:szCs w:val="28"/>
              </w:rPr>
              <w:t>Председатель редакционного Совета</w:t>
            </w:r>
          </w:p>
        </w:tc>
      </w:tr>
      <w:tr w:rsidR="006A0078" w:rsidRPr="008E1333" w:rsidTr="006A0078">
        <w:tc>
          <w:tcPr>
            <w:tcW w:w="6520" w:type="dxa"/>
          </w:tcPr>
          <w:p w:rsidR="006A0078" w:rsidRPr="008E1333" w:rsidRDefault="006A0078" w:rsidP="00277E00">
            <w:pPr>
              <w:jc w:val="both"/>
              <w:rPr>
                <w:sz w:val="28"/>
                <w:szCs w:val="28"/>
              </w:rPr>
            </w:pPr>
            <w:r w:rsidRPr="008E1333">
              <w:rPr>
                <w:sz w:val="28"/>
                <w:szCs w:val="28"/>
              </w:rPr>
              <w:t>Басонова Оксана Валерьевна -</w:t>
            </w:r>
            <w:r w:rsidRPr="008E1333">
              <w:rPr>
                <w:rFonts w:eastAsia="Calibri"/>
                <w:sz w:val="28"/>
                <w:szCs w:val="28"/>
              </w:rPr>
              <w:t xml:space="preserve"> Глава</w:t>
            </w:r>
            <w:r w:rsidRPr="008E1333">
              <w:rPr>
                <w:sz w:val="28"/>
                <w:szCs w:val="28"/>
              </w:rPr>
              <w:t xml:space="preserve"> рабочего посёлка Чаны</w:t>
            </w:r>
            <w:r w:rsidRPr="008E1333">
              <w:rPr>
                <w:rFonts w:eastAsia="Calibri"/>
                <w:sz w:val="28"/>
                <w:szCs w:val="28"/>
              </w:rPr>
              <w:t xml:space="preserve"> Чановского района Новосибирской области</w:t>
            </w:r>
          </w:p>
        </w:tc>
        <w:tc>
          <w:tcPr>
            <w:tcW w:w="2552" w:type="dxa"/>
          </w:tcPr>
          <w:p w:rsidR="006A0078" w:rsidRPr="008E1333" w:rsidRDefault="006A0078" w:rsidP="00277E00">
            <w:pPr>
              <w:jc w:val="center"/>
              <w:rPr>
                <w:rFonts w:eastAsia="Calibri"/>
                <w:sz w:val="28"/>
                <w:szCs w:val="28"/>
              </w:rPr>
            </w:pPr>
            <w:r w:rsidRPr="008E1333">
              <w:rPr>
                <w:rFonts w:eastAsia="Calibri"/>
                <w:sz w:val="28"/>
                <w:szCs w:val="28"/>
              </w:rPr>
              <w:t>21-168</w:t>
            </w:r>
          </w:p>
        </w:tc>
        <w:tc>
          <w:tcPr>
            <w:tcW w:w="4394" w:type="dxa"/>
          </w:tcPr>
          <w:p w:rsidR="006A0078" w:rsidRPr="008E1333" w:rsidRDefault="006A0078" w:rsidP="00277E00">
            <w:pPr>
              <w:jc w:val="center"/>
              <w:rPr>
                <w:sz w:val="28"/>
                <w:szCs w:val="28"/>
              </w:rPr>
            </w:pPr>
            <w:r w:rsidRPr="008E1333">
              <w:rPr>
                <w:rFonts w:eastAsia="Calibri"/>
                <w:sz w:val="28"/>
                <w:szCs w:val="28"/>
              </w:rPr>
              <w:t>Член редакционного Совета</w:t>
            </w:r>
          </w:p>
        </w:tc>
      </w:tr>
      <w:tr w:rsidR="006A0078" w:rsidRPr="008E1333" w:rsidTr="006A0078">
        <w:tc>
          <w:tcPr>
            <w:tcW w:w="6520" w:type="dxa"/>
          </w:tcPr>
          <w:p w:rsidR="006A0078" w:rsidRPr="008E1333" w:rsidRDefault="006A0078" w:rsidP="00277E00">
            <w:pPr>
              <w:jc w:val="both"/>
              <w:rPr>
                <w:sz w:val="28"/>
                <w:szCs w:val="28"/>
              </w:rPr>
            </w:pPr>
            <w:r w:rsidRPr="008E1333">
              <w:rPr>
                <w:sz w:val="28"/>
                <w:szCs w:val="28"/>
              </w:rPr>
              <w:t>Башкирова Татьяна Борисовна -</w:t>
            </w:r>
            <w:r w:rsidRPr="008E1333">
              <w:rPr>
                <w:rFonts w:eastAsia="Calibri"/>
                <w:sz w:val="28"/>
                <w:szCs w:val="28"/>
              </w:rPr>
              <w:t xml:space="preserve"> депутат Совета депутатов</w:t>
            </w:r>
            <w:r w:rsidRPr="008E1333">
              <w:rPr>
                <w:sz w:val="28"/>
                <w:szCs w:val="28"/>
              </w:rPr>
              <w:t xml:space="preserve"> рабочего посёлка Чаны</w:t>
            </w:r>
            <w:r w:rsidRPr="008E1333">
              <w:rPr>
                <w:rFonts w:eastAsia="Calibri"/>
                <w:sz w:val="28"/>
                <w:szCs w:val="28"/>
              </w:rPr>
              <w:t xml:space="preserve"> Чановского района Новосибирской области по избирательному округу № 1</w:t>
            </w:r>
          </w:p>
        </w:tc>
        <w:tc>
          <w:tcPr>
            <w:tcW w:w="2552" w:type="dxa"/>
          </w:tcPr>
          <w:p w:rsidR="006A0078" w:rsidRPr="008E1333" w:rsidRDefault="006A0078" w:rsidP="00277E00">
            <w:pPr>
              <w:jc w:val="center"/>
              <w:rPr>
                <w:rFonts w:eastAsia="Calibri"/>
                <w:sz w:val="28"/>
                <w:szCs w:val="28"/>
              </w:rPr>
            </w:pPr>
          </w:p>
        </w:tc>
        <w:tc>
          <w:tcPr>
            <w:tcW w:w="4394" w:type="dxa"/>
          </w:tcPr>
          <w:p w:rsidR="006A0078" w:rsidRPr="008E1333" w:rsidRDefault="006A0078" w:rsidP="00277E00">
            <w:pPr>
              <w:jc w:val="center"/>
              <w:rPr>
                <w:sz w:val="28"/>
                <w:szCs w:val="28"/>
              </w:rPr>
            </w:pPr>
            <w:r w:rsidRPr="008E1333">
              <w:rPr>
                <w:rFonts w:eastAsia="Calibri"/>
                <w:sz w:val="28"/>
                <w:szCs w:val="28"/>
              </w:rPr>
              <w:t>Член редакционного Совета</w:t>
            </w:r>
          </w:p>
        </w:tc>
      </w:tr>
      <w:tr w:rsidR="006A0078" w:rsidRPr="008E1333" w:rsidTr="006A0078">
        <w:tc>
          <w:tcPr>
            <w:tcW w:w="6520" w:type="dxa"/>
          </w:tcPr>
          <w:p w:rsidR="006A0078" w:rsidRPr="008E1333" w:rsidRDefault="006A0078" w:rsidP="00277E00">
            <w:pPr>
              <w:jc w:val="both"/>
              <w:rPr>
                <w:sz w:val="28"/>
                <w:szCs w:val="28"/>
              </w:rPr>
            </w:pPr>
            <w:r w:rsidRPr="008E1333">
              <w:rPr>
                <w:sz w:val="28"/>
                <w:szCs w:val="28"/>
              </w:rPr>
              <w:t>Бруева Юлия Олеговна - начальник отдела организационно-контрольной и хозяйственной работы администрации Чановского района Новосибирской области</w:t>
            </w:r>
          </w:p>
        </w:tc>
        <w:tc>
          <w:tcPr>
            <w:tcW w:w="2552" w:type="dxa"/>
          </w:tcPr>
          <w:p w:rsidR="006A0078" w:rsidRPr="008E1333" w:rsidRDefault="006A0078" w:rsidP="00277E00">
            <w:pPr>
              <w:jc w:val="center"/>
              <w:rPr>
                <w:sz w:val="28"/>
                <w:szCs w:val="28"/>
              </w:rPr>
            </w:pPr>
            <w:r w:rsidRPr="008E1333">
              <w:rPr>
                <w:sz w:val="28"/>
                <w:szCs w:val="28"/>
              </w:rPr>
              <w:t>21-657</w:t>
            </w:r>
          </w:p>
        </w:tc>
        <w:tc>
          <w:tcPr>
            <w:tcW w:w="4394" w:type="dxa"/>
          </w:tcPr>
          <w:p w:rsidR="006A0078" w:rsidRPr="008E1333" w:rsidRDefault="006A0078" w:rsidP="00277E00">
            <w:pPr>
              <w:jc w:val="center"/>
              <w:rPr>
                <w:sz w:val="28"/>
                <w:szCs w:val="28"/>
              </w:rPr>
            </w:pPr>
            <w:r w:rsidRPr="008E1333">
              <w:rPr>
                <w:rFonts w:eastAsia="Calibri"/>
                <w:sz w:val="28"/>
                <w:szCs w:val="28"/>
              </w:rPr>
              <w:t>Член редакционного Совета</w:t>
            </w:r>
          </w:p>
        </w:tc>
      </w:tr>
      <w:tr w:rsidR="006A0078" w:rsidRPr="008E1333" w:rsidTr="006A0078">
        <w:tc>
          <w:tcPr>
            <w:tcW w:w="6520" w:type="dxa"/>
          </w:tcPr>
          <w:p w:rsidR="006A0078" w:rsidRPr="008E1333" w:rsidRDefault="006A0078" w:rsidP="00277E00">
            <w:pPr>
              <w:jc w:val="both"/>
              <w:rPr>
                <w:sz w:val="28"/>
                <w:szCs w:val="28"/>
              </w:rPr>
            </w:pPr>
            <w:r w:rsidRPr="008E1333">
              <w:rPr>
                <w:sz w:val="28"/>
                <w:szCs w:val="28"/>
              </w:rPr>
              <w:t>Левишко Светлана Николаевна -начальник отдела правовой и кадровой работы администрации Чановского района Новосибирской области</w:t>
            </w:r>
          </w:p>
        </w:tc>
        <w:tc>
          <w:tcPr>
            <w:tcW w:w="2552" w:type="dxa"/>
          </w:tcPr>
          <w:p w:rsidR="006A0078" w:rsidRPr="008E1333" w:rsidRDefault="006A0078" w:rsidP="00277E00">
            <w:pPr>
              <w:jc w:val="center"/>
              <w:rPr>
                <w:sz w:val="28"/>
                <w:szCs w:val="28"/>
              </w:rPr>
            </w:pPr>
            <w:r w:rsidRPr="008E1333">
              <w:rPr>
                <w:sz w:val="28"/>
                <w:szCs w:val="28"/>
              </w:rPr>
              <w:t>21-784</w:t>
            </w:r>
          </w:p>
        </w:tc>
        <w:tc>
          <w:tcPr>
            <w:tcW w:w="4394" w:type="dxa"/>
          </w:tcPr>
          <w:p w:rsidR="006A0078" w:rsidRPr="008E1333" w:rsidRDefault="006A0078" w:rsidP="00277E00">
            <w:pPr>
              <w:jc w:val="center"/>
              <w:rPr>
                <w:rFonts w:eastAsia="Calibri"/>
                <w:sz w:val="28"/>
                <w:szCs w:val="28"/>
              </w:rPr>
            </w:pPr>
            <w:r w:rsidRPr="008E1333">
              <w:rPr>
                <w:rFonts w:eastAsia="Calibri"/>
                <w:sz w:val="28"/>
                <w:szCs w:val="28"/>
              </w:rPr>
              <w:t>Член редакционного Совета</w:t>
            </w:r>
          </w:p>
        </w:tc>
      </w:tr>
    </w:tbl>
    <w:p w:rsidR="006A0078" w:rsidRPr="008E1333" w:rsidRDefault="006A0078" w:rsidP="006A0078">
      <w:pPr>
        <w:jc w:val="both"/>
        <w:rPr>
          <w:b/>
          <w:sz w:val="28"/>
          <w:szCs w:val="28"/>
        </w:rPr>
      </w:pPr>
    </w:p>
    <w:p w:rsidR="006A0078" w:rsidRPr="00A0230A" w:rsidRDefault="006A0078" w:rsidP="006A0078">
      <w:pPr>
        <w:jc w:val="center"/>
        <w:rPr>
          <w:i/>
          <w:sz w:val="24"/>
          <w:szCs w:val="24"/>
        </w:rPr>
      </w:pPr>
      <w:r w:rsidRPr="00A0230A">
        <w:rPr>
          <w:i/>
          <w:sz w:val="24"/>
          <w:szCs w:val="24"/>
        </w:rPr>
        <w:t>Тираж 15 экземпляров</w:t>
      </w:r>
    </w:p>
    <w:p w:rsidR="006A0078" w:rsidRPr="008E1333" w:rsidRDefault="006A0078" w:rsidP="006A0078">
      <w:pPr>
        <w:jc w:val="center"/>
        <w:rPr>
          <w:b/>
          <w:i/>
          <w:sz w:val="24"/>
          <w:szCs w:val="24"/>
        </w:rPr>
      </w:pPr>
      <w:r w:rsidRPr="008E1333">
        <w:rPr>
          <w:b/>
          <w:i/>
          <w:sz w:val="24"/>
          <w:szCs w:val="24"/>
        </w:rPr>
        <w:t>Распространяется на некоммерческой основе - бесплатно</w:t>
      </w:r>
    </w:p>
    <w:p w:rsidR="006A0078" w:rsidRDefault="006A0078" w:rsidP="00904A04">
      <w:pPr>
        <w:jc w:val="center"/>
        <w:rPr>
          <w:b/>
        </w:rPr>
      </w:pPr>
    </w:p>
    <w:p w:rsidR="006A0078" w:rsidRPr="00580219" w:rsidRDefault="006A0078" w:rsidP="00904A04">
      <w:pPr>
        <w:jc w:val="center"/>
        <w:rPr>
          <w:b/>
        </w:rPr>
      </w:pPr>
    </w:p>
    <w:sectPr w:rsidR="006A007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F1B" w:rsidRDefault="00FF4F1B" w:rsidP="00494C1B">
      <w:r>
        <w:separator/>
      </w:r>
    </w:p>
  </w:endnote>
  <w:endnote w:type="continuationSeparator" w:id="1">
    <w:p w:rsidR="00FF4F1B" w:rsidRDefault="00FF4F1B" w:rsidP="00494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F1B" w:rsidRDefault="00FF4F1B" w:rsidP="00494C1B">
      <w:r>
        <w:separator/>
      </w:r>
    </w:p>
  </w:footnote>
  <w:footnote w:type="continuationSeparator" w:id="1">
    <w:p w:rsidR="00FF4F1B" w:rsidRDefault="00FF4F1B" w:rsidP="0049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00" w:rsidRDefault="00277E00" w:rsidP="00312FC2">
    <w:pPr>
      <w:pStyle w:val="a5"/>
    </w:pPr>
    <w:r w:rsidRPr="00FE64E3">
      <w:rPr>
        <w:b/>
        <w:noProof/>
        <w:highlight w:val="lightGray"/>
      </w:rPr>
      <w:pict>
        <v:rect id="_x0000_s2050" style="position:absolute;margin-left:-11.55pt;margin-top:-6.6pt;width:28.5pt;height:28.5pt;z-index:251660288">
          <v:textbox style="mso-next-textbox:#_x0000_s2050">
            <w:txbxContent>
              <w:p w:rsidR="00277E00" w:rsidRPr="00944BDA" w:rsidRDefault="00277E00" w:rsidP="00312FC2">
                <w:pPr>
                  <w:rPr>
                    <w:rFonts w:ascii="Arial" w:hAnsi="Arial" w:cs="Aharoni"/>
                    <w:sz w:val="32"/>
                    <w:szCs w:val="32"/>
                  </w:rPr>
                </w:pPr>
                <w:r>
                  <w:rPr>
                    <w:sz w:val="32"/>
                    <w:szCs w:val="32"/>
                  </w:rPr>
                  <w:t>8</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277E00" w:rsidRPr="00A836D5" w:rsidRDefault="00277E00">
    <w:pPr>
      <w:pStyle w:val="a5"/>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00" w:rsidRDefault="00277E00" w:rsidP="00944BDA">
    <w:pPr>
      <w:pStyle w:val="a5"/>
    </w:pPr>
    <w:r w:rsidRPr="00FE64E3">
      <w:rPr>
        <w:b/>
        <w:noProof/>
        <w:highlight w:val="lightGray"/>
      </w:rPr>
      <w:pict>
        <v:rect id="_x0000_s2055" style="position:absolute;margin-left:-11.55pt;margin-top:-6.6pt;width:28.5pt;height:28.5pt;z-index:251663360">
          <v:textbox style="mso-next-textbox:#_x0000_s2055">
            <w:txbxContent>
              <w:p w:rsidR="00277E00" w:rsidRPr="008801E8" w:rsidRDefault="00277E00"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277E00" w:rsidRPr="00A836D5" w:rsidRDefault="00277E00" w:rsidP="00944BDA">
    <w:pPr>
      <w:pStyle w:val="a5"/>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36657755"/>
      <w:docPartObj>
        <w:docPartGallery w:val="Page Numbers (Top of Page)"/>
        <w:docPartUnique/>
      </w:docPartObj>
    </w:sdtPr>
    <w:sdtEndPr>
      <w:rPr>
        <w:rFonts w:asciiTheme="majorHAnsi" w:hAnsiTheme="majorHAnsi"/>
        <w:i/>
        <w:color w:val="BFBFBF" w:themeColor="background1" w:themeShade="BF"/>
        <w:sz w:val="72"/>
        <w:szCs w:val="72"/>
      </w:rPr>
    </w:sdtEndPr>
    <w:sdtContent>
      <w:p w:rsidR="00277E00" w:rsidRPr="00EA012F" w:rsidRDefault="00277E00" w:rsidP="00277E00">
        <w:pPr>
          <w:pStyle w:val="a5"/>
          <w:jc w:val="center"/>
          <w:rPr>
            <w:b/>
            <w:sz w:val="28"/>
            <w:szCs w:val="28"/>
          </w:rPr>
        </w:pPr>
        <w:r w:rsidRPr="00FE64E3">
          <w:rPr>
            <w:b/>
            <w:noProof/>
            <w:sz w:val="40"/>
            <w:szCs w:val="40"/>
          </w:rPr>
          <w:pict>
            <v:rect id="_x0000_s2060" style="position:absolute;left:0;text-align:left;margin-left:-8.25pt;margin-top:10.15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Pr="00C01CAB">
          <w:rPr>
            <w:b/>
            <w:sz w:val="40"/>
            <w:szCs w:val="40"/>
            <w:highlight w:val="lightGray"/>
          </w:rPr>
          <w:instrText xml:space="preserve"> </w:instrText>
        </w:r>
        <w:r w:rsidRPr="00AF71D4">
          <w:rPr>
            <w:b/>
            <w:sz w:val="40"/>
            <w:szCs w:val="40"/>
            <w:highlight w:val="lightGray"/>
            <w:lang w:val="en-US"/>
          </w:rPr>
          <w:instrText>PAGE</w:instrText>
        </w:r>
        <w:r w:rsidRPr="00C01CAB">
          <w:rPr>
            <w:b/>
            <w:sz w:val="40"/>
            <w:szCs w:val="40"/>
            <w:highlight w:val="lightGray"/>
          </w:rPr>
          <w:instrText xml:space="preserve">    \* </w:instrText>
        </w:r>
        <w:r w:rsidRPr="00AF71D4">
          <w:rPr>
            <w:b/>
            <w:sz w:val="40"/>
            <w:szCs w:val="40"/>
            <w:highlight w:val="lightGray"/>
            <w:lang w:val="en-US"/>
          </w:rPr>
          <w:instrText>MERGEFORMAT</w:instrText>
        </w:r>
        <w:r w:rsidRPr="00C01CAB">
          <w:rPr>
            <w:b/>
            <w:sz w:val="40"/>
            <w:szCs w:val="40"/>
            <w:highlight w:val="lightGray"/>
          </w:rPr>
          <w:instrText xml:space="preserve"> </w:instrText>
        </w:r>
        <w:r w:rsidRPr="00AF71D4">
          <w:rPr>
            <w:b/>
            <w:sz w:val="40"/>
            <w:szCs w:val="40"/>
            <w:highlight w:val="lightGray"/>
            <w:lang w:val="en-US"/>
          </w:rPr>
          <w:fldChar w:fldCharType="separate"/>
        </w:r>
        <w:r w:rsidR="008D5A20" w:rsidRPr="008D5A20">
          <w:rPr>
            <w:rFonts w:asciiTheme="majorHAnsi" w:hAnsiTheme="majorHAnsi"/>
            <w:b/>
            <w:i/>
            <w:noProof/>
            <w:spacing w:val="-40"/>
            <w:sz w:val="40"/>
            <w:szCs w:val="40"/>
            <w:highlight w:val="lightGray"/>
          </w:rPr>
          <w:t>2</w:t>
        </w:r>
        <w:r w:rsidRPr="00AF71D4">
          <w:rPr>
            <w:b/>
            <w:sz w:val="40"/>
            <w:szCs w:val="40"/>
            <w:highlight w:val="lightGray"/>
            <w:lang w:val="en-US"/>
          </w:rPr>
          <w:fldChar w:fldCharType="end"/>
        </w:r>
        <w:r>
          <w:rPr>
            <w:b/>
            <w:sz w:val="40"/>
            <w:szCs w:val="40"/>
            <w:highlight w:val="lightGray"/>
          </w:rPr>
          <w:t xml:space="preserve">                                                                                                  </w:t>
        </w:r>
        <w:r>
          <w:rPr>
            <w:b/>
            <w:sz w:val="28"/>
            <w:szCs w:val="28"/>
            <w:highlight w:val="lightGray"/>
          </w:rPr>
          <w:t xml:space="preserve">НАШЕ ВРЕМЯ  № 8 (11)  от 16.07.2021г. </w:t>
        </w:r>
        <w:r>
          <w:rPr>
            <w:b/>
            <w:sz w:val="40"/>
            <w:szCs w:val="40"/>
            <w:highlight w:val="lightGray"/>
          </w:rPr>
          <w:t xml:space="preserve"> </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highlight w:val="lightGray"/>
      </w:rPr>
      <w:id w:val="36657756"/>
      <w:docPartObj>
        <w:docPartGallery w:val="Page Numbers (Top of Page)"/>
        <w:docPartUnique/>
      </w:docPartObj>
    </w:sdtPr>
    <w:sdtEndPr>
      <w:rPr>
        <w:rFonts w:asciiTheme="majorHAnsi" w:hAnsiTheme="majorHAnsi"/>
        <w:i/>
        <w:color w:val="BFBFBF" w:themeColor="background1" w:themeShade="BF"/>
        <w:sz w:val="72"/>
        <w:szCs w:val="72"/>
      </w:rPr>
    </w:sdtEndPr>
    <w:sdtContent>
      <w:p w:rsidR="00277E00" w:rsidRPr="00295524" w:rsidRDefault="00277E00">
        <w:pPr>
          <w:pStyle w:val="a5"/>
          <w:rPr>
            <w:b/>
            <w:sz w:val="28"/>
            <w:szCs w:val="28"/>
            <w:highlight w:val="lightGray"/>
          </w:rPr>
        </w:pPr>
        <w:r>
          <w:rPr>
            <w:b/>
            <w:noProof/>
            <w:sz w:val="28"/>
            <w:szCs w:val="28"/>
          </w:rPr>
          <w:pict>
            <v:rect id="_x0000_s2059" style="position:absolute;margin-left:729.75pt;margin-top:-4.35pt;width:29.25pt;height:30pt;z-index:-251651072;mso-position-horizontal-relative:text;mso-position-vertical-relative:text" wrapcoords="-554 -540 -554 21060 22154 21060 22154 -540 -554 -540">
              <w10:wrap type="tight"/>
            </v:rect>
          </w:pict>
        </w:r>
        <w:r>
          <w:rPr>
            <w:b/>
            <w:sz w:val="28"/>
            <w:szCs w:val="28"/>
            <w:highlight w:val="lightGray"/>
          </w:rPr>
          <w:t xml:space="preserve">НАШЕ ВРЕМЯ  № 8 (11)  от 16.07.2021г.                                                                                                                                           </w:t>
        </w:r>
        <w:r w:rsidRPr="00AF71D4">
          <w:rPr>
            <w:b/>
            <w:sz w:val="40"/>
            <w:szCs w:val="40"/>
            <w:highlight w:val="lightGray"/>
          </w:rPr>
          <w:fldChar w:fldCharType="begin"/>
        </w:r>
        <w:r w:rsidRPr="00AF71D4">
          <w:rPr>
            <w:b/>
            <w:sz w:val="40"/>
            <w:szCs w:val="40"/>
            <w:highlight w:val="lightGray"/>
          </w:rPr>
          <w:instrText xml:space="preserve"> PAGE    \* MERGEFORMAT </w:instrText>
        </w:r>
        <w:r w:rsidRPr="00AF71D4">
          <w:rPr>
            <w:b/>
            <w:sz w:val="40"/>
            <w:szCs w:val="40"/>
            <w:highlight w:val="lightGray"/>
          </w:rPr>
          <w:fldChar w:fldCharType="separate"/>
        </w:r>
        <w:r w:rsidR="008D5A20" w:rsidRPr="008D5A20">
          <w:rPr>
            <w:rFonts w:asciiTheme="majorHAnsi" w:hAnsiTheme="majorHAnsi"/>
            <w:b/>
            <w:i/>
            <w:noProof/>
            <w:spacing w:val="-40"/>
            <w:sz w:val="40"/>
            <w:szCs w:val="40"/>
            <w:highlight w:val="lightGray"/>
          </w:rPr>
          <w:t>3</w:t>
        </w:r>
        <w:r w:rsidRPr="00AF71D4">
          <w:rPr>
            <w:b/>
            <w:sz w:val="40"/>
            <w:szCs w:val="40"/>
            <w:highlight w:val="lightGray"/>
          </w:rPr>
          <w:fldChar w:fldCharType="end"/>
        </w:r>
      </w:p>
      <w:p w:rsidR="00277E00" w:rsidRPr="00312FC2" w:rsidRDefault="00277E00">
        <w:pPr>
          <w:pStyle w:val="a5"/>
          <w:rPr>
            <w:b/>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783016"/>
      <w:docPartObj>
        <w:docPartGallery w:val="Page Numbers (Top of Page)"/>
        <w:docPartUnique/>
      </w:docPartObj>
    </w:sdtPr>
    <w:sdtEndPr>
      <w:rPr>
        <w:rFonts w:asciiTheme="majorHAnsi" w:hAnsiTheme="majorHAnsi"/>
        <w:i/>
        <w:sz w:val="72"/>
        <w:szCs w:val="72"/>
      </w:rPr>
    </w:sdtEndPr>
    <w:sdtContent>
      <w:p w:rsidR="00277E00" w:rsidRPr="002306BB" w:rsidRDefault="00277E00" w:rsidP="00944BDA">
        <w:pPr>
          <w:pStyle w:val="a5"/>
          <w:rPr>
            <w:lang w:val="en-US"/>
          </w:rPr>
        </w:pPr>
        <w:r w:rsidRPr="00FE64E3">
          <w:rPr>
            <w:b/>
            <w:noProof/>
            <w:sz w:val="40"/>
            <w:szCs w:val="40"/>
          </w:rPr>
          <w:pict>
            <v:rect id="_x0000_s2058" style="position:absolute;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Pr="0099291E">
          <w:rPr>
            <w:rFonts w:asciiTheme="majorHAnsi" w:hAnsiTheme="majorHAnsi"/>
            <w:b/>
            <w:i/>
            <w:noProof/>
            <w:spacing w:val="-40"/>
            <w:sz w:val="40"/>
            <w:szCs w:val="40"/>
            <w:highlight w:val="lightGray"/>
            <w:lang w:val="en-US"/>
          </w:rPr>
          <w:t>17</w:t>
        </w:r>
        <w:r w:rsidRPr="00AF71D4">
          <w:rPr>
            <w:b/>
            <w:sz w:val="40"/>
            <w:szCs w:val="40"/>
            <w:highlight w:val="lightGray"/>
            <w:lang w:val="en-US"/>
          </w:rPr>
          <w:fldChar w:fldCharType="end"/>
        </w:r>
        <w:r>
          <w:rPr>
            <w:rFonts w:asciiTheme="majorHAnsi" w:hAnsiTheme="majorHAnsi"/>
            <w:b/>
            <w:i/>
            <w:sz w:val="40"/>
            <w:szCs w:val="40"/>
            <w:highlight w:val="lightGray"/>
          </w:rPr>
          <w:t xml:space="preserve"> </w:t>
        </w:r>
        <w:r w:rsidRPr="00AF71D4">
          <w:rPr>
            <w:rFonts w:asciiTheme="majorHAnsi" w:hAnsiTheme="majorHAnsi"/>
            <w:b/>
            <w:sz w:val="28"/>
            <w:szCs w:val="28"/>
            <w:highlight w:val="lightGray"/>
          </w:rPr>
          <w:t xml:space="preserve">  </w:t>
        </w:r>
        <w:r>
          <w:rPr>
            <w:rFonts w:asciiTheme="majorHAnsi" w:hAnsiTheme="majorHAnsi"/>
            <w:b/>
            <w:sz w:val="28"/>
            <w:szCs w:val="28"/>
            <w:highlight w:val="lightGray"/>
          </w:rPr>
          <w:t xml:space="preserve">                                                                                                                                  №3 от 31.03.2014 г. ИН</w:t>
        </w:r>
        <w:r w:rsidRPr="00AF71D4">
          <w:rPr>
            <w:rFonts w:asciiTheme="majorHAnsi" w:hAnsiTheme="majorHAnsi"/>
            <w:b/>
            <w:sz w:val="28"/>
            <w:szCs w:val="28"/>
            <w:highlight w:val="lightGray"/>
          </w:rPr>
          <w:t>ФОРМАЦИОННЫЙ ВЕСТНИК</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15"/>
    <w:multiLevelType w:val="multilevel"/>
    <w:tmpl w:val="5E5C5758"/>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1D451AF"/>
    <w:multiLevelType w:val="hybridMultilevel"/>
    <w:tmpl w:val="ABEE79A2"/>
    <w:lvl w:ilvl="0" w:tplc="8FAAD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96B065D"/>
    <w:multiLevelType w:val="multilevel"/>
    <w:tmpl w:val="507029AA"/>
    <w:lvl w:ilvl="0">
      <w:start w:val="1"/>
      <w:numFmt w:val="decimal"/>
      <w:lvlText w:val="Статья %1."/>
      <w:lvlJc w:val="left"/>
      <w:pPr>
        <w:tabs>
          <w:tab w:val="num" w:pos="1080"/>
        </w:tabs>
        <w:ind w:left="360" w:hanging="360"/>
      </w:pPr>
      <w:rPr>
        <w:rFonts w:hint="default"/>
        <w:b/>
        <w:sz w:val="22"/>
        <w:szCs w:val="22"/>
      </w:rPr>
    </w:lvl>
    <w:lvl w:ilvl="1">
      <w:start w:val="1"/>
      <w:numFmt w:val="decimal"/>
      <w:lvlText w:val="%2."/>
      <w:lvlJc w:val="left"/>
      <w:pPr>
        <w:tabs>
          <w:tab w:val="num" w:pos="360"/>
        </w:tabs>
        <w:ind w:left="360" w:hanging="360"/>
      </w:pPr>
      <w:rPr>
        <w:rFonts w:hint="default"/>
        <w:b w:val="0"/>
        <w:sz w:val="22"/>
        <w:szCs w:val="22"/>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C4E2D4B"/>
    <w:multiLevelType w:val="hybridMultilevel"/>
    <w:tmpl w:val="149629E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1652D9"/>
    <w:multiLevelType w:val="hybridMultilevel"/>
    <w:tmpl w:val="2264CB4A"/>
    <w:lvl w:ilvl="0" w:tplc="A80EB826">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8506786"/>
    <w:multiLevelType w:val="multilevel"/>
    <w:tmpl w:val="3A96DD92"/>
    <w:lvl w:ilvl="0">
      <w:start w:val="1"/>
      <w:numFmt w:val="bullet"/>
      <w:lvlText w:val=""/>
      <w:lvlJc w:val="left"/>
      <w:pPr>
        <w:tabs>
          <w:tab w:val="num" w:pos="360"/>
        </w:tabs>
        <w:ind w:left="0" w:firstLine="0"/>
      </w:pPr>
      <w:rPr>
        <w:rFonts w:ascii="Symbol" w:hAnsi="Symbol" w:hint="default"/>
      </w:rPr>
    </w:lvl>
    <w:lvl w:ilvl="1">
      <w:start w:val="1"/>
      <w:numFmt w:val="decimal"/>
      <w:lvlText w:val="Глава %2."/>
      <w:lvlJc w:val="left"/>
      <w:pPr>
        <w:tabs>
          <w:tab w:val="num" w:pos="2160"/>
        </w:tabs>
        <w:ind w:left="1591" w:hanging="511"/>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C3711DF"/>
    <w:multiLevelType w:val="multilevel"/>
    <w:tmpl w:val="164A6A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49D4158"/>
    <w:multiLevelType w:val="hybridMultilevel"/>
    <w:tmpl w:val="7188D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883EF0"/>
    <w:multiLevelType w:val="hybridMultilevel"/>
    <w:tmpl w:val="7D127E92"/>
    <w:lvl w:ilvl="0" w:tplc="99AAA5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AF4101D"/>
    <w:multiLevelType w:val="hybridMultilevel"/>
    <w:tmpl w:val="9E525606"/>
    <w:lvl w:ilvl="0" w:tplc="4F782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1DEB"/>
    <w:multiLevelType w:val="multilevel"/>
    <w:tmpl w:val="F6A226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7F130C"/>
    <w:multiLevelType w:val="hybridMultilevel"/>
    <w:tmpl w:val="C7B4C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8827C9"/>
    <w:multiLevelType w:val="multilevel"/>
    <w:tmpl w:val="9948FBD8"/>
    <w:lvl w:ilvl="0">
      <w:start w:val="1"/>
      <w:numFmt w:val="decimal"/>
      <w:lvlText w:val="%1."/>
      <w:lvlJc w:val="left"/>
      <w:pPr>
        <w:ind w:left="1069" w:hanging="360"/>
      </w:pPr>
      <w:rPr>
        <w:rFonts w:hint="default"/>
      </w:rPr>
    </w:lvl>
    <w:lvl w:ilvl="1">
      <w:start w:val="5"/>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A9809DF"/>
    <w:multiLevelType w:val="hybridMultilevel"/>
    <w:tmpl w:val="BB9004E6"/>
    <w:lvl w:ilvl="0" w:tplc="AD9CBAAA">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0">
    <w:nsid w:val="456616B2"/>
    <w:multiLevelType w:val="hybridMultilevel"/>
    <w:tmpl w:val="3324677E"/>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1">
    <w:nsid w:val="49092C1D"/>
    <w:multiLevelType w:val="hybridMultilevel"/>
    <w:tmpl w:val="B68465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1960B2"/>
    <w:multiLevelType w:val="hybridMultilevel"/>
    <w:tmpl w:val="91CE2B0A"/>
    <w:lvl w:ilvl="0" w:tplc="4D5E71D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67C22DD"/>
    <w:multiLevelType w:val="hybridMultilevel"/>
    <w:tmpl w:val="9D82264E"/>
    <w:lvl w:ilvl="0" w:tplc="31784D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77B5E88"/>
    <w:multiLevelType w:val="hybridMultilevel"/>
    <w:tmpl w:val="6C8A4F6A"/>
    <w:lvl w:ilvl="0" w:tplc="313E733E">
      <w:start w:val="5"/>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5">
    <w:nsid w:val="5FA16F56"/>
    <w:multiLevelType w:val="multilevel"/>
    <w:tmpl w:val="ADB0BE94"/>
    <w:lvl w:ilvl="0">
      <w:start w:val="1"/>
      <w:numFmt w:val="decimal"/>
      <w:lvlText w:val="%1."/>
      <w:lvlJc w:val="left"/>
      <w:pPr>
        <w:ind w:left="1590" w:hanging="360"/>
      </w:pPr>
      <w:rPr>
        <w:rFonts w:ascii="Times New Roman" w:hAnsi="Times New Roman" w:hint="default"/>
        <w:b w:val="0"/>
      </w:rPr>
    </w:lvl>
    <w:lvl w:ilvl="1">
      <w:start w:val="1"/>
      <w:numFmt w:val="decimal"/>
      <w:isLgl/>
      <w:lvlText w:val="%1.%2."/>
      <w:lvlJc w:val="left"/>
      <w:pPr>
        <w:ind w:left="3414"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310"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030" w:hanging="1800"/>
      </w:pPr>
      <w:rPr>
        <w:rFonts w:hint="default"/>
      </w:rPr>
    </w:lvl>
    <w:lvl w:ilvl="7">
      <w:start w:val="1"/>
      <w:numFmt w:val="decimal"/>
      <w:isLgl/>
      <w:lvlText w:val="%1.%2.%3.%4.%5.%6.%7.%8."/>
      <w:lvlJc w:val="left"/>
      <w:pPr>
        <w:ind w:left="3030" w:hanging="1800"/>
      </w:pPr>
      <w:rPr>
        <w:rFonts w:hint="default"/>
      </w:rPr>
    </w:lvl>
    <w:lvl w:ilvl="8">
      <w:start w:val="1"/>
      <w:numFmt w:val="decimal"/>
      <w:isLgl/>
      <w:lvlText w:val="%1.%2.%3.%4.%5.%6.%7.%8.%9."/>
      <w:lvlJc w:val="left"/>
      <w:pPr>
        <w:ind w:left="3390" w:hanging="2160"/>
      </w:pPr>
      <w:rPr>
        <w:rFonts w:hint="default"/>
      </w:rPr>
    </w:lvl>
  </w:abstractNum>
  <w:abstractNum w:abstractNumId="26">
    <w:nsid w:val="661572DE"/>
    <w:multiLevelType w:val="hybridMultilevel"/>
    <w:tmpl w:val="3CFAB7E4"/>
    <w:lvl w:ilvl="0" w:tplc="063EC5C8">
      <w:start w:val="1"/>
      <w:numFmt w:val="decimal"/>
      <w:lvlText w:val="%1."/>
      <w:lvlJc w:val="left"/>
      <w:pPr>
        <w:tabs>
          <w:tab w:val="num" w:pos="1230"/>
        </w:tabs>
        <w:ind w:left="123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2E877B5"/>
    <w:multiLevelType w:val="hybridMultilevel"/>
    <w:tmpl w:val="D52A3CC0"/>
    <w:lvl w:ilvl="0" w:tplc="6FB25EF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6"/>
  </w:num>
  <w:num w:numId="8">
    <w:abstractNumId w:val="11"/>
  </w:num>
  <w:num w:numId="9">
    <w:abstractNumId w:val="10"/>
  </w:num>
  <w:num w:numId="10">
    <w:abstractNumId w:val="25"/>
  </w:num>
  <w:num w:numId="11">
    <w:abstractNumId w:val="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9"/>
  </w:num>
  <w:num w:numId="15">
    <w:abstractNumId w:val="24"/>
  </w:num>
  <w:num w:numId="1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14"/>
  </w:num>
  <w:num w:numId="20">
    <w:abstractNumId w:val="9"/>
  </w:num>
  <w:num w:numId="21">
    <w:abstractNumId w:val="6"/>
  </w:num>
  <w:num w:numId="22">
    <w:abstractNumId w:val="18"/>
  </w:num>
  <w:num w:numId="23">
    <w:abstractNumId w:val="21"/>
  </w:num>
  <w:num w:numId="24">
    <w:abstractNumId w:val="13"/>
  </w:num>
  <w:num w:numId="25">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evenAndOddHeaders/>
  <w:drawingGridHorizontalSpacing w:val="100"/>
  <w:displayHorizontalDrawingGridEvery w:val="2"/>
  <w:characterSpacingControl w:val="doNotCompress"/>
  <w:hdrShapeDefaults>
    <o:shapedefaults v:ext="edit" spidmax="309250">
      <o:colormenu v:ext="edit" fillcolor="none [3052]" strokecolor="none [1612]"/>
    </o:shapedefaults>
    <o:shapelayout v:ext="edit">
      <o:idmap v:ext="edit" data="2"/>
    </o:shapelayout>
  </w:hdrShapeDefaults>
  <w:footnotePr>
    <w:footnote w:id="0"/>
    <w:footnote w:id="1"/>
  </w:footnotePr>
  <w:endnotePr>
    <w:endnote w:id="0"/>
    <w:endnote w:id="1"/>
  </w:endnotePr>
  <w:compat/>
  <w:rsids>
    <w:rsidRoot w:val="00494C1B"/>
    <w:rsid w:val="00000144"/>
    <w:rsid w:val="000002F7"/>
    <w:rsid w:val="00001221"/>
    <w:rsid w:val="000014E4"/>
    <w:rsid w:val="00001B49"/>
    <w:rsid w:val="00002481"/>
    <w:rsid w:val="00004455"/>
    <w:rsid w:val="000048B7"/>
    <w:rsid w:val="00004C83"/>
    <w:rsid w:val="00005D68"/>
    <w:rsid w:val="00005F11"/>
    <w:rsid w:val="00006519"/>
    <w:rsid w:val="0000662A"/>
    <w:rsid w:val="00006FE3"/>
    <w:rsid w:val="00010317"/>
    <w:rsid w:val="000123D1"/>
    <w:rsid w:val="000128F0"/>
    <w:rsid w:val="000135B5"/>
    <w:rsid w:val="00014C01"/>
    <w:rsid w:val="00014CA6"/>
    <w:rsid w:val="000161AE"/>
    <w:rsid w:val="00016440"/>
    <w:rsid w:val="000167F3"/>
    <w:rsid w:val="000176CB"/>
    <w:rsid w:val="000177A0"/>
    <w:rsid w:val="000207EF"/>
    <w:rsid w:val="00020C82"/>
    <w:rsid w:val="00021B5B"/>
    <w:rsid w:val="00021FF2"/>
    <w:rsid w:val="00022156"/>
    <w:rsid w:val="000228BE"/>
    <w:rsid w:val="000233F1"/>
    <w:rsid w:val="0002361F"/>
    <w:rsid w:val="00023996"/>
    <w:rsid w:val="00023AAD"/>
    <w:rsid w:val="00024840"/>
    <w:rsid w:val="00024D31"/>
    <w:rsid w:val="00025633"/>
    <w:rsid w:val="00025ADF"/>
    <w:rsid w:val="00025EA3"/>
    <w:rsid w:val="000278B0"/>
    <w:rsid w:val="000317F8"/>
    <w:rsid w:val="00034CD4"/>
    <w:rsid w:val="000353F3"/>
    <w:rsid w:val="00035A71"/>
    <w:rsid w:val="00035B85"/>
    <w:rsid w:val="00037EC3"/>
    <w:rsid w:val="00040852"/>
    <w:rsid w:val="0004135D"/>
    <w:rsid w:val="00041648"/>
    <w:rsid w:val="00041BB9"/>
    <w:rsid w:val="00042454"/>
    <w:rsid w:val="00042A71"/>
    <w:rsid w:val="0004360E"/>
    <w:rsid w:val="00043DBD"/>
    <w:rsid w:val="00044F04"/>
    <w:rsid w:val="00044FE6"/>
    <w:rsid w:val="000457F4"/>
    <w:rsid w:val="00045AD9"/>
    <w:rsid w:val="00046B67"/>
    <w:rsid w:val="00050CB3"/>
    <w:rsid w:val="00050E29"/>
    <w:rsid w:val="00051106"/>
    <w:rsid w:val="00051566"/>
    <w:rsid w:val="00051C67"/>
    <w:rsid w:val="00052200"/>
    <w:rsid w:val="00052447"/>
    <w:rsid w:val="00052723"/>
    <w:rsid w:val="00052EC8"/>
    <w:rsid w:val="000536A5"/>
    <w:rsid w:val="00053ACC"/>
    <w:rsid w:val="00054419"/>
    <w:rsid w:val="000557BC"/>
    <w:rsid w:val="0005659F"/>
    <w:rsid w:val="0005670F"/>
    <w:rsid w:val="00056C0A"/>
    <w:rsid w:val="00057025"/>
    <w:rsid w:val="00057216"/>
    <w:rsid w:val="0006003D"/>
    <w:rsid w:val="000606EF"/>
    <w:rsid w:val="000607A1"/>
    <w:rsid w:val="0006196D"/>
    <w:rsid w:val="0006266D"/>
    <w:rsid w:val="00063B40"/>
    <w:rsid w:val="000641B1"/>
    <w:rsid w:val="000643BE"/>
    <w:rsid w:val="00064DE4"/>
    <w:rsid w:val="00065AE9"/>
    <w:rsid w:val="00067763"/>
    <w:rsid w:val="000702AD"/>
    <w:rsid w:val="000704BA"/>
    <w:rsid w:val="000706D2"/>
    <w:rsid w:val="00071718"/>
    <w:rsid w:val="00071C51"/>
    <w:rsid w:val="00071E74"/>
    <w:rsid w:val="000720A8"/>
    <w:rsid w:val="00072418"/>
    <w:rsid w:val="00073194"/>
    <w:rsid w:val="00073700"/>
    <w:rsid w:val="00073986"/>
    <w:rsid w:val="00073A3E"/>
    <w:rsid w:val="000741A1"/>
    <w:rsid w:val="00074A83"/>
    <w:rsid w:val="00074BEF"/>
    <w:rsid w:val="00074CC9"/>
    <w:rsid w:val="00074DE1"/>
    <w:rsid w:val="00075034"/>
    <w:rsid w:val="000752F2"/>
    <w:rsid w:val="00075383"/>
    <w:rsid w:val="00075891"/>
    <w:rsid w:val="00076312"/>
    <w:rsid w:val="0007779C"/>
    <w:rsid w:val="00080338"/>
    <w:rsid w:val="00080A48"/>
    <w:rsid w:val="000811ED"/>
    <w:rsid w:val="00081B61"/>
    <w:rsid w:val="0008350A"/>
    <w:rsid w:val="000836BB"/>
    <w:rsid w:val="00084329"/>
    <w:rsid w:val="000849D5"/>
    <w:rsid w:val="000853F8"/>
    <w:rsid w:val="0008638A"/>
    <w:rsid w:val="00086F29"/>
    <w:rsid w:val="000874E5"/>
    <w:rsid w:val="00087B63"/>
    <w:rsid w:val="00090F10"/>
    <w:rsid w:val="00090F8D"/>
    <w:rsid w:val="000912BD"/>
    <w:rsid w:val="0009159D"/>
    <w:rsid w:val="0009188E"/>
    <w:rsid w:val="00091C45"/>
    <w:rsid w:val="00091DB6"/>
    <w:rsid w:val="00091E3B"/>
    <w:rsid w:val="000922A0"/>
    <w:rsid w:val="00092638"/>
    <w:rsid w:val="00092DF3"/>
    <w:rsid w:val="00095735"/>
    <w:rsid w:val="000957AC"/>
    <w:rsid w:val="000960FB"/>
    <w:rsid w:val="00096351"/>
    <w:rsid w:val="00096BA5"/>
    <w:rsid w:val="00097239"/>
    <w:rsid w:val="000A02EA"/>
    <w:rsid w:val="000A15A4"/>
    <w:rsid w:val="000A187C"/>
    <w:rsid w:val="000A192B"/>
    <w:rsid w:val="000A1E64"/>
    <w:rsid w:val="000A2749"/>
    <w:rsid w:val="000A27DD"/>
    <w:rsid w:val="000A3A1B"/>
    <w:rsid w:val="000A4D00"/>
    <w:rsid w:val="000A74EC"/>
    <w:rsid w:val="000A7816"/>
    <w:rsid w:val="000A7928"/>
    <w:rsid w:val="000A7E9F"/>
    <w:rsid w:val="000B00A7"/>
    <w:rsid w:val="000B065B"/>
    <w:rsid w:val="000B10AB"/>
    <w:rsid w:val="000B2F56"/>
    <w:rsid w:val="000B2F71"/>
    <w:rsid w:val="000B3404"/>
    <w:rsid w:val="000B3AF7"/>
    <w:rsid w:val="000B4EDD"/>
    <w:rsid w:val="000B53C3"/>
    <w:rsid w:val="000B575A"/>
    <w:rsid w:val="000B5D6D"/>
    <w:rsid w:val="000B6645"/>
    <w:rsid w:val="000B6ACD"/>
    <w:rsid w:val="000B6C34"/>
    <w:rsid w:val="000B707E"/>
    <w:rsid w:val="000B7626"/>
    <w:rsid w:val="000B769D"/>
    <w:rsid w:val="000B7DFA"/>
    <w:rsid w:val="000C06E7"/>
    <w:rsid w:val="000C1688"/>
    <w:rsid w:val="000C1E2F"/>
    <w:rsid w:val="000C248D"/>
    <w:rsid w:val="000C2873"/>
    <w:rsid w:val="000C2D1F"/>
    <w:rsid w:val="000C3065"/>
    <w:rsid w:val="000C3303"/>
    <w:rsid w:val="000C46BF"/>
    <w:rsid w:val="000C5693"/>
    <w:rsid w:val="000C631E"/>
    <w:rsid w:val="000C671B"/>
    <w:rsid w:val="000C6F9C"/>
    <w:rsid w:val="000C73B2"/>
    <w:rsid w:val="000C76B3"/>
    <w:rsid w:val="000D1E28"/>
    <w:rsid w:val="000D2693"/>
    <w:rsid w:val="000D2AA1"/>
    <w:rsid w:val="000D33BB"/>
    <w:rsid w:val="000D3AA1"/>
    <w:rsid w:val="000D427D"/>
    <w:rsid w:val="000D50F8"/>
    <w:rsid w:val="000D6BFB"/>
    <w:rsid w:val="000D6C8D"/>
    <w:rsid w:val="000D6F21"/>
    <w:rsid w:val="000D6F74"/>
    <w:rsid w:val="000D744B"/>
    <w:rsid w:val="000E090D"/>
    <w:rsid w:val="000E0D5C"/>
    <w:rsid w:val="000E10B7"/>
    <w:rsid w:val="000E13BC"/>
    <w:rsid w:val="000E1592"/>
    <w:rsid w:val="000E1637"/>
    <w:rsid w:val="000E26F6"/>
    <w:rsid w:val="000E3107"/>
    <w:rsid w:val="000E3250"/>
    <w:rsid w:val="000E32CC"/>
    <w:rsid w:val="000E3A6C"/>
    <w:rsid w:val="000E46BA"/>
    <w:rsid w:val="000E4B7E"/>
    <w:rsid w:val="000E58D0"/>
    <w:rsid w:val="000E6159"/>
    <w:rsid w:val="000E619A"/>
    <w:rsid w:val="000F1269"/>
    <w:rsid w:val="000F1479"/>
    <w:rsid w:val="000F2189"/>
    <w:rsid w:val="000F347C"/>
    <w:rsid w:val="000F47AE"/>
    <w:rsid w:val="000F47F8"/>
    <w:rsid w:val="000F53EE"/>
    <w:rsid w:val="000F5B11"/>
    <w:rsid w:val="000F7B22"/>
    <w:rsid w:val="000F7DE5"/>
    <w:rsid w:val="00100C9A"/>
    <w:rsid w:val="001024FA"/>
    <w:rsid w:val="00102600"/>
    <w:rsid w:val="00102BA6"/>
    <w:rsid w:val="00103EB8"/>
    <w:rsid w:val="0010434A"/>
    <w:rsid w:val="00104F63"/>
    <w:rsid w:val="00105CA0"/>
    <w:rsid w:val="0010628E"/>
    <w:rsid w:val="001067BD"/>
    <w:rsid w:val="001069FD"/>
    <w:rsid w:val="00106D98"/>
    <w:rsid w:val="00110CE3"/>
    <w:rsid w:val="00113377"/>
    <w:rsid w:val="00113542"/>
    <w:rsid w:val="00113F2C"/>
    <w:rsid w:val="00114147"/>
    <w:rsid w:val="00115093"/>
    <w:rsid w:val="001170D6"/>
    <w:rsid w:val="00117896"/>
    <w:rsid w:val="0011799B"/>
    <w:rsid w:val="001227A7"/>
    <w:rsid w:val="0012316C"/>
    <w:rsid w:val="001240FE"/>
    <w:rsid w:val="00124658"/>
    <w:rsid w:val="001247A7"/>
    <w:rsid w:val="00124C79"/>
    <w:rsid w:val="00125087"/>
    <w:rsid w:val="0012597B"/>
    <w:rsid w:val="001267FA"/>
    <w:rsid w:val="00126B5E"/>
    <w:rsid w:val="00127B20"/>
    <w:rsid w:val="001304A3"/>
    <w:rsid w:val="0013173E"/>
    <w:rsid w:val="00132593"/>
    <w:rsid w:val="0013285F"/>
    <w:rsid w:val="0013368A"/>
    <w:rsid w:val="0013426B"/>
    <w:rsid w:val="001344BA"/>
    <w:rsid w:val="00134673"/>
    <w:rsid w:val="00135E2F"/>
    <w:rsid w:val="001375AD"/>
    <w:rsid w:val="00140460"/>
    <w:rsid w:val="00140663"/>
    <w:rsid w:val="001408E2"/>
    <w:rsid w:val="00141AF8"/>
    <w:rsid w:val="00142554"/>
    <w:rsid w:val="001427C0"/>
    <w:rsid w:val="001427F2"/>
    <w:rsid w:val="0014330E"/>
    <w:rsid w:val="00143627"/>
    <w:rsid w:val="0014382B"/>
    <w:rsid w:val="00143842"/>
    <w:rsid w:val="00143DB2"/>
    <w:rsid w:val="001443B9"/>
    <w:rsid w:val="0014487A"/>
    <w:rsid w:val="001449EB"/>
    <w:rsid w:val="00145396"/>
    <w:rsid w:val="001455E9"/>
    <w:rsid w:val="00145C32"/>
    <w:rsid w:val="001467B9"/>
    <w:rsid w:val="00146A41"/>
    <w:rsid w:val="00146D53"/>
    <w:rsid w:val="00147094"/>
    <w:rsid w:val="00150A12"/>
    <w:rsid w:val="00150B97"/>
    <w:rsid w:val="00151A7B"/>
    <w:rsid w:val="00152665"/>
    <w:rsid w:val="001547D6"/>
    <w:rsid w:val="001548CF"/>
    <w:rsid w:val="00154C36"/>
    <w:rsid w:val="001550B8"/>
    <w:rsid w:val="001558D5"/>
    <w:rsid w:val="00155C4E"/>
    <w:rsid w:val="00157203"/>
    <w:rsid w:val="00157460"/>
    <w:rsid w:val="00160726"/>
    <w:rsid w:val="00161B8A"/>
    <w:rsid w:val="001621D0"/>
    <w:rsid w:val="001634B3"/>
    <w:rsid w:val="00163A95"/>
    <w:rsid w:val="001646F9"/>
    <w:rsid w:val="00164FB0"/>
    <w:rsid w:val="00165288"/>
    <w:rsid w:val="00165DE6"/>
    <w:rsid w:val="00165E3F"/>
    <w:rsid w:val="00166170"/>
    <w:rsid w:val="00166A32"/>
    <w:rsid w:val="00166E19"/>
    <w:rsid w:val="00166FDE"/>
    <w:rsid w:val="00167925"/>
    <w:rsid w:val="00170379"/>
    <w:rsid w:val="00170BC7"/>
    <w:rsid w:val="00171CF7"/>
    <w:rsid w:val="0017207D"/>
    <w:rsid w:val="001723B1"/>
    <w:rsid w:val="0017273B"/>
    <w:rsid w:val="00172D98"/>
    <w:rsid w:val="00172F68"/>
    <w:rsid w:val="00173825"/>
    <w:rsid w:val="00173A9D"/>
    <w:rsid w:val="00173FB0"/>
    <w:rsid w:val="00174AE6"/>
    <w:rsid w:val="001756AB"/>
    <w:rsid w:val="00175ACA"/>
    <w:rsid w:val="00177029"/>
    <w:rsid w:val="001771A4"/>
    <w:rsid w:val="00177CA9"/>
    <w:rsid w:val="00177E9C"/>
    <w:rsid w:val="00180EF9"/>
    <w:rsid w:val="00182D24"/>
    <w:rsid w:val="00183309"/>
    <w:rsid w:val="00183957"/>
    <w:rsid w:val="0018516F"/>
    <w:rsid w:val="00185415"/>
    <w:rsid w:val="0018594B"/>
    <w:rsid w:val="00185D7F"/>
    <w:rsid w:val="001862BA"/>
    <w:rsid w:val="00187B14"/>
    <w:rsid w:val="00187B5B"/>
    <w:rsid w:val="0019256F"/>
    <w:rsid w:val="00192B58"/>
    <w:rsid w:val="00192CDF"/>
    <w:rsid w:val="00193165"/>
    <w:rsid w:val="00193DD8"/>
    <w:rsid w:val="00194E6E"/>
    <w:rsid w:val="001954F1"/>
    <w:rsid w:val="00195B2C"/>
    <w:rsid w:val="00196687"/>
    <w:rsid w:val="0019677D"/>
    <w:rsid w:val="00196C05"/>
    <w:rsid w:val="001972D0"/>
    <w:rsid w:val="00197466"/>
    <w:rsid w:val="0019796A"/>
    <w:rsid w:val="00197C71"/>
    <w:rsid w:val="00197DDF"/>
    <w:rsid w:val="001A0ECE"/>
    <w:rsid w:val="001A15AE"/>
    <w:rsid w:val="001A2AC1"/>
    <w:rsid w:val="001A2D75"/>
    <w:rsid w:val="001A3369"/>
    <w:rsid w:val="001A4CB7"/>
    <w:rsid w:val="001A576A"/>
    <w:rsid w:val="001A6D4B"/>
    <w:rsid w:val="001A70D9"/>
    <w:rsid w:val="001B048D"/>
    <w:rsid w:val="001B09D6"/>
    <w:rsid w:val="001B0EA7"/>
    <w:rsid w:val="001B17CB"/>
    <w:rsid w:val="001B1CC9"/>
    <w:rsid w:val="001B1FEC"/>
    <w:rsid w:val="001B20CC"/>
    <w:rsid w:val="001B26DB"/>
    <w:rsid w:val="001B28B1"/>
    <w:rsid w:val="001B2CBA"/>
    <w:rsid w:val="001B3BBB"/>
    <w:rsid w:val="001B3C69"/>
    <w:rsid w:val="001B3F09"/>
    <w:rsid w:val="001B4795"/>
    <w:rsid w:val="001B4968"/>
    <w:rsid w:val="001B4CC9"/>
    <w:rsid w:val="001B4EC2"/>
    <w:rsid w:val="001B50CB"/>
    <w:rsid w:val="001B51BF"/>
    <w:rsid w:val="001B524F"/>
    <w:rsid w:val="001B52CB"/>
    <w:rsid w:val="001B5ADD"/>
    <w:rsid w:val="001B64C3"/>
    <w:rsid w:val="001B6915"/>
    <w:rsid w:val="001B6FB0"/>
    <w:rsid w:val="001B77E7"/>
    <w:rsid w:val="001B7C81"/>
    <w:rsid w:val="001C0716"/>
    <w:rsid w:val="001C0AFC"/>
    <w:rsid w:val="001C0B6D"/>
    <w:rsid w:val="001C103E"/>
    <w:rsid w:val="001C105C"/>
    <w:rsid w:val="001C1F90"/>
    <w:rsid w:val="001C229E"/>
    <w:rsid w:val="001C24F2"/>
    <w:rsid w:val="001C2F99"/>
    <w:rsid w:val="001C3CA0"/>
    <w:rsid w:val="001C403D"/>
    <w:rsid w:val="001C40F3"/>
    <w:rsid w:val="001C42AE"/>
    <w:rsid w:val="001C4A8C"/>
    <w:rsid w:val="001C524D"/>
    <w:rsid w:val="001C54E6"/>
    <w:rsid w:val="001C7D41"/>
    <w:rsid w:val="001D01A9"/>
    <w:rsid w:val="001D02F4"/>
    <w:rsid w:val="001D12D8"/>
    <w:rsid w:val="001D194F"/>
    <w:rsid w:val="001D2ADA"/>
    <w:rsid w:val="001D35AA"/>
    <w:rsid w:val="001D4222"/>
    <w:rsid w:val="001D693F"/>
    <w:rsid w:val="001D71F8"/>
    <w:rsid w:val="001D760E"/>
    <w:rsid w:val="001E0638"/>
    <w:rsid w:val="001E1057"/>
    <w:rsid w:val="001E1188"/>
    <w:rsid w:val="001E156A"/>
    <w:rsid w:val="001E1580"/>
    <w:rsid w:val="001E3257"/>
    <w:rsid w:val="001E3690"/>
    <w:rsid w:val="001E3794"/>
    <w:rsid w:val="001E3B95"/>
    <w:rsid w:val="001E3BE1"/>
    <w:rsid w:val="001E3E2D"/>
    <w:rsid w:val="001E6646"/>
    <w:rsid w:val="001E71C1"/>
    <w:rsid w:val="001E73C7"/>
    <w:rsid w:val="001F004E"/>
    <w:rsid w:val="001F0ADB"/>
    <w:rsid w:val="001F2A82"/>
    <w:rsid w:val="001F38EF"/>
    <w:rsid w:val="001F3DB2"/>
    <w:rsid w:val="001F4238"/>
    <w:rsid w:val="001F42B7"/>
    <w:rsid w:val="001F562E"/>
    <w:rsid w:val="001F5F52"/>
    <w:rsid w:val="001F634A"/>
    <w:rsid w:val="001F6945"/>
    <w:rsid w:val="001F725A"/>
    <w:rsid w:val="001F7275"/>
    <w:rsid w:val="001F7835"/>
    <w:rsid w:val="001F7C42"/>
    <w:rsid w:val="0020022E"/>
    <w:rsid w:val="00200484"/>
    <w:rsid w:val="00200494"/>
    <w:rsid w:val="00200C8F"/>
    <w:rsid w:val="00201332"/>
    <w:rsid w:val="002015A1"/>
    <w:rsid w:val="0020191C"/>
    <w:rsid w:val="00201E99"/>
    <w:rsid w:val="00202813"/>
    <w:rsid w:val="00203E7D"/>
    <w:rsid w:val="0020447C"/>
    <w:rsid w:val="00204603"/>
    <w:rsid w:val="00210953"/>
    <w:rsid w:val="00210DE1"/>
    <w:rsid w:val="002131BA"/>
    <w:rsid w:val="00214347"/>
    <w:rsid w:val="00214D5C"/>
    <w:rsid w:val="00214FE7"/>
    <w:rsid w:val="002160DC"/>
    <w:rsid w:val="00216149"/>
    <w:rsid w:val="002167A3"/>
    <w:rsid w:val="00216A0F"/>
    <w:rsid w:val="00217350"/>
    <w:rsid w:val="0021759F"/>
    <w:rsid w:val="00217818"/>
    <w:rsid w:val="00220477"/>
    <w:rsid w:val="002207A6"/>
    <w:rsid w:val="0022103C"/>
    <w:rsid w:val="00221361"/>
    <w:rsid w:val="0022195F"/>
    <w:rsid w:val="0022226D"/>
    <w:rsid w:val="00223105"/>
    <w:rsid w:val="00223C1E"/>
    <w:rsid w:val="00224285"/>
    <w:rsid w:val="00224A83"/>
    <w:rsid w:val="00226FA9"/>
    <w:rsid w:val="002300E5"/>
    <w:rsid w:val="002306BB"/>
    <w:rsid w:val="00231020"/>
    <w:rsid w:val="00231CDE"/>
    <w:rsid w:val="00232613"/>
    <w:rsid w:val="00232C2A"/>
    <w:rsid w:val="00232E8E"/>
    <w:rsid w:val="00235C31"/>
    <w:rsid w:val="002365B2"/>
    <w:rsid w:val="00236DA2"/>
    <w:rsid w:val="00237C14"/>
    <w:rsid w:val="00237DCC"/>
    <w:rsid w:val="002406F1"/>
    <w:rsid w:val="002415E0"/>
    <w:rsid w:val="00241E32"/>
    <w:rsid w:val="00241F8E"/>
    <w:rsid w:val="00241FF0"/>
    <w:rsid w:val="00242A7B"/>
    <w:rsid w:val="00242C0E"/>
    <w:rsid w:val="00242E1E"/>
    <w:rsid w:val="002438F5"/>
    <w:rsid w:val="0024432A"/>
    <w:rsid w:val="002460E5"/>
    <w:rsid w:val="00246964"/>
    <w:rsid w:val="002476A5"/>
    <w:rsid w:val="00247A03"/>
    <w:rsid w:val="00250A7C"/>
    <w:rsid w:val="002511E2"/>
    <w:rsid w:val="0025272B"/>
    <w:rsid w:val="00252F09"/>
    <w:rsid w:val="002535F5"/>
    <w:rsid w:val="002547A8"/>
    <w:rsid w:val="00254C5E"/>
    <w:rsid w:val="00254CAF"/>
    <w:rsid w:val="002554F2"/>
    <w:rsid w:val="00255BB1"/>
    <w:rsid w:val="002574EC"/>
    <w:rsid w:val="00260EED"/>
    <w:rsid w:val="002616FF"/>
    <w:rsid w:val="002618A2"/>
    <w:rsid w:val="0026194B"/>
    <w:rsid w:val="00261BE5"/>
    <w:rsid w:val="002622AE"/>
    <w:rsid w:val="002623E2"/>
    <w:rsid w:val="00263570"/>
    <w:rsid w:val="00263BDE"/>
    <w:rsid w:val="002647D8"/>
    <w:rsid w:val="00264DD2"/>
    <w:rsid w:val="0026522C"/>
    <w:rsid w:val="0026560D"/>
    <w:rsid w:val="00266988"/>
    <w:rsid w:val="00267291"/>
    <w:rsid w:val="0026744C"/>
    <w:rsid w:val="0026755E"/>
    <w:rsid w:val="00267B93"/>
    <w:rsid w:val="002701A9"/>
    <w:rsid w:val="0027026C"/>
    <w:rsid w:val="00270A71"/>
    <w:rsid w:val="00270BB1"/>
    <w:rsid w:val="00270D0E"/>
    <w:rsid w:val="00270E1E"/>
    <w:rsid w:val="00271225"/>
    <w:rsid w:val="002718CE"/>
    <w:rsid w:val="00271982"/>
    <w:rsid w:val="00272339"/>
    <w:rsid w:val="00272432"/>
    <w:rsid w:val="00273207"/>
    <w:rsid w:val="00273656"/>
    <w:rsid w:val="0027389A"/>
    <w:rsid w:val="0027390C"/>
    <w:rsid w:val="00277366"/>
    <w:rsid w:val="002774ED"/>
    <w:rsid w:val="00277E00"/>
    <w:rsid w:val="00281E91"/>
    <w:rsid w:val="00281EDD"/>
    <w:rsid w:val="0028261E"/>
    <w:rsid w:val="00283508"/>
    <w:rsid w:val="00283E13"/>
    <w:rsid w:val="002841EC"/>
    <w:rsid w:val="00284261"/>
    <w:rsid w:val="00284485"/>
    <w:rsid w:val="00284C97"/>
    <w:rsid w:val="00285282"/>
    <w:rsid w:val="00287098"/>
    <w:rsid w:val="00287FB0"/>
    <w:rsid w:val="00290CF2"/>
    <w:rsid w:val="00290D41"/>
    <w:rsid w:val="00291888"/>
    <w:rsid w:val="00291C32"/>
    <w:rsid w:val="00292C29"/>
    <w:rsid w:val="0029376B"/>
    <w:rsid w:val="00293DB0"/>
    <w:rsid w:val="00294491"/>
    <w:rsid w:val="00294A23"/>
    <w:rsid w:val="00294B7A"/>
    <w:rsid w:val="00295524"/>
    <w:rsid w:val="002957E7"/>
    <w:rsid w:val="002959C6"/>
    <w:rsid w:val="00295E3A"/>
    <w:rsid w:val="00296018"/>
    <w:rsid w:val="00297C59"/>
    <w:rsid w:val="002A07E4"/>
    <w:rsid w:val="002A0804"/>
    <w:rsid w:val="002A0CAA"/>
    <w:rsid w:val="002A1E09"/>
    <w:rsid w:val="002A1E76"/>
    <w:rsid w:val="002A1E79"/>
    <w:rsid w:val="002A1F42"/>
    <w:rsid w:val="002A1F88"/>
    <w:rsid w:val="002A2E46"/>
    <w:rsid w:val="002A2FD2"/>
    <w:rsid w:val="002A3793"/>
    <w:rsid w:val="002A49C2"/>
    <w:rsid w:val="002A4B83"/>
    <w:rsid w:val="002A4F3E"/>
    <w:rsid w:val="002A5169"/>
    <w:rsid w:val="002A5C3F"/>
    <w:rsid w:val="002A784D"/>
    <w:rsid w:val="002A7C91"/>
    <w:rsid w:val="002B09CF"/>
    <w:rsid w:val="002B0CC0"/>
    <w:rsid w:val="002B0D82"/>
    <w:rsid w:val="002B12D6"/>
    <w:rsid w:val="002B1794"/>
    <w:rsid w:val="002B17A5"/>
    <w:rsid w:val="002B1BD7"/>
    <w:rsid w:val="002B1BE7"/>
    <w:rsid w:val="002B2C53"/>
    <w:rsid w:val="002B3488"/>
    <w:rsid w:val="002B39DB"/>
    <w:rsid w:val="002B4E25"/>
    <w:rsid w:val="002B5286"/>
    <w:rsid w:val="002B7B47"/>
    <w:rsid w:val="002C0572"/>
    <w:rsid w:val="002C093E"/>
    <w:rsid w:val="002C19F2"/>
    <w:rsid w:val="002C24F9"/>
    <w:rsid w:val="002C2DE2"/>
    <w:rsid w:val="002C2F43"/>
    <w:rsid w:val="002C449C"/>
    <w:rsid w:val="002C4D8C"/>
    <w:rsid w:val="002C4E7E"/>
    <w:rsid w:val="002C57AF"/>
    <w:rsid w:val="002C728E"/>
    <w:rsid w:val="002D073B"/>
    <w:rsid w:val="002D0ADC"/>
    <w:rsid w:val="002D2359"/>
    <w:rsid w:val="002D29AC"/>
    <w:rsid w:val="002D3A0B"/>
    <w:rsid w:val="002D40B6"/>
    <w:rsid w:val="002D4380"/>
    <w:rsid w:val="002D468A"/>
    <w:rsid w:val="002D4866"/>
    <w:rsid w:val="002D52A0"/>
    <w:rsid w:val="002D53C9"/>
    <w:rsid w:val="002D55EE"/>
    <w:rsid w:val="002D5C5C"/>
    <w:rsid w:val="002D5D3C"/>
    <w:rsid w:val="002D7911"/>
    <w:rsid w:val="002D7B4F"/>
    <w:rsid w:val="002E01FF"/>
    <w:rsid w:val="002E0424"/>
    <w:rsid w:val="002E1042"/>
    <w:rsid w:val="002E17EE"/>
    <w:rsid w:val="002E262A"/>
    <w:rsid w:val="002E39F1"/>
    <w:rsid w:val="002E3C5C"/>
    <w:rsid w:val="002E3EB4"/>
    <w:rsid w:val="002E4B77"/>
    <w:rsid w:val="002E4DE2"/>
    <w:rsid w:val="002E58D9"/>
    <w:rsid w:val="002E60E7"/>
    <w:rsid w:val="002E68FD"/>
    <w:rsid w:val="002E6961"/>
    <w:rsid w:val="002E7F1D"/>
    <w:rsid w:val="002F0116"/>
    <w:rsid w:val="002F024C"/>
    <w:rsid w:val="002F026F"/>
    <w:rsid w:val="002F0611"/>
    <w:rsid w:val="002F30FC"/>
    <w:rsid w:val="002F510B"/>
    <w:rsid w:val="002F54FE"/>
    <w:rsid w:val="002F572A"/>
    <w:rsid w:val="002F7CB5"/>
    <w:rsid w:val="003006B3"/>
    <w:rsid w:val="0030071F"/>
    <w:rsid w:val="0030091F"/>
    <w:rsid w:val="0030175E"/>
    <w:rsid w:val="00301B25"/>
    <w:rsid w:val="00302315"/>
    <w:rsid w:val="00302E4F"/>
    <w:rsid w:val="00302F31"/>
    <w:rsid w:val="00302F86"/>
    <w:rsid w:val="00303225"/>
    <w:rsid w:val="00303CA1"/>
    <w:rsid w:val="003045DC"/>
    <w:rsid w:val="00305996"/>
    <w:rsid w:val="0030654E"/>
    <w:rsid w:val="003067E9"/>
    <w:rsid w:val="00307A3C"/>
    <w:rsid w:val="00307BD8"/>
    <w:rsid w:val="00310715"/>
    <w:rsid w:val="00310A60"/>
    <w:rsid w:val="00310B56"/>
    <w:rsid w:val="003110A3"/>
    <w:rsid w:val="00311704"/>
    <w:rsid w:val="00312763"/>
    <w:rsid w:val="00312FC2"/>
    <w:rsid w:val="00314D50"/>
    <w:rsid w:val="00314E3C"/>
    <w:rsid w:val="003156DA"/>
    <w:rsid w:val="00316143"/>
    <w:rsid w:val="0031644C"/>
    <w:rsid w:val="00317110"/>
    <w:rsid w:val="00317988"/>
    <w:rsid w:val="00317E8C"/>
    <w:rsid w:val="0032099C"/>
    <w:rsid w:val="00321842"/>
    <w:rsid w:val="003219B3"/>
    <w:rsid w:val="00321B85"/>
    <w:rsid w:val="00322FD4"/>
    <w:rsid w:val="00323306"/>
    <w:rsid w:val="00323DCF"/>
    <w:rsid w:val="00323DF6"/>
    <w:rsid w:val="00324B40"/>
    <w:rsid w:val="00325489"/>
    <w:rsid w:val="003266CA"/>
    <w:rsid w:val="00326D26"/>
    <w:rsid w:val="0032720E"/>
    <w:rsid w:val="003273F3"/>
    <w:rsid w:val="00330BCD"/>
    <w:rsid w:val="00330CE3"/>
    <w:rsid w:val="003314C7"/>
    <w:rsid w:val="00331B8C"/>
    <w:rsid w:val="00333202"/>
    <w:rsid w:val="00333CF8"/>
    <w:rsid w:val="00334D60"/>
    <w:rsid w:val="0033517A"/>
    <w:rsid w:val="00335530"/>
    <w:rsid w:val="00335A78"/>
    <w:rsid w:val="00336181"/>
    <w:rsid w:val="003367C8"/>
    <w:rsid w:val="003368AF"/>
    <w:rsid w:val="00336AED"/>
    <w:rsid w:val="0033706B"/>
    <w:rsid w:val="0033786C"/>
    <w:rsid w:val="00337895"/>
    <w:rsid w:val="00337C92"/>
    <w:rsid w:val="0034002B"/>
    <w:rsid w:val="003405E7"/>
    <w:rsid w:val="00340B48"/>
    <w:rsid w:val="0034112A"/>
    <w:rsid w:val="00341860"/>
    <w:rsid w:val="0034219E"/>
    <w:rsid w:val="00342CE4"/>
    <w:rsid w:val="00343448"/>
    <w:rsid w:val="00343E6D"/>
    <w:rsid w:val="00344D58"/>
    <w:rsid w:val="003455FE"/>
    <w:rsid w:val="003468DD"/>
    <w:rsid w:val="00346B2C"/>
    <w:rsid w:val="0034726B"/>
    <w:rsid w:val="00347ADA"/>
    <w:rsid w:val="00347C4B"/>
    <w:rsid w:val="0035071C"/>
    <w:rsid w:val="00351D1B"/>
    <w:rsid w:val="00351EF5"/>
    <w:rsid w:val="0035215E"/>
    <w:rsid w:val="00352CF9"/>
    <w:rsid w:val="003568B4"/>
    <w:rsid w:val="0035747F"/>
    <w:rsid w:val="00357653"/>
    <w:rsid w:val="00357B5C"/>
    <w:rsid w:val="00357CBF"/>
    <w:rsid w:val="003603C8"/>
    <w:rsid w:val="00360BF8"/>
    <w:rsid w:val="0036128C"/>
    <w:rsid w:val="00361635"/>
    <w:rsid w:val="0036231C"/>
    <w:rsid w:val="0036249C"/>
    <w:rsid w:val="003627C0"/>
    <w:rsid w:val="00362913"/>
    <w:rsid w:val="00364F7C"/>
    <w:rsid w:val="00365338"/>
    <w:rsid w:val="00365DD4"/>
    <w:rsid w:val="003660B0"/>
    <w:rsid w:val="003660C2"/>
    <w:rsid w:val="003665C4"/>
    <w:rsid w:val="00366702"/>
    <w:rsid w:val="00367095"/>
    <w:rsid w:val="00367305"/>
    <w:rsid w:val="00367561"/>
    <w:rsid w:val="003710FB"/>
    <w:rsid w:val="003718A1"/>
    <w:rsid w:val="00372629"/>
    <w:rsid w:val="003766E3"/>
    <w:rsid w:val="00376A66"/>
    <w:rsid w:val="00376DCB"/>
    <w:rsid w:val="00377A40"/>
    <w:rsid w:val="00380D82"/>
    <w:rsid w:val="00380EE3"/>
    <w:rsid w:val="00380F58"/>
    <w:rsid w:val="0038188D"/>
    <w:rsid w:val="00381B49"/>
    <w:rsid w:val="00382997"/>
    <w:rsid w:val="00383468"/>
    <w:rsid w:val="00383755"/>
    <w:rsid w:val="00383E92"/>
    <w:rsid w:val="003853B7"/>
    <w:rsid w:val="00385F1B"/>
    <w:rsid w:val="00385FF9"/>
    <w:rsid w:val="0038617D"/>
    <w:rsid w:val="00386769"/>
    <w:rsid w:val="003875AC"/>
    <w:rsid w:val="00387A9D"/>
    <w:rsid w:val="00387D10"/>
    <w:rsid w:val="00390F6D"/>
    <w:rsid w:val="00391231"/>
    <w:rsid w:val="00391B64"/>
    <w:rsid w:val="00391D51"/>
    <w:rsid w:val="003923CA"/>
    <w:rsid w:val="00392827"/>
    <w:rsid w:val="00392DB7"/>
    <w:rsid w:val="00392E9C"/>
    <w:rsid w:val="00393ADD"/>
    <w:rsid w:val="00394F3A"/>
    <w:rsid w:val="00395A1E"/>
    <w:rsid w:val="00395C84"/>
    <w:rsid w:val="003969A9"/>
    <w:rsid w:val="00396C02"/>
    <w:rsid w:val="003A0132"/>
    <w:rsid w:val="003A055F"/>
    <w:rsid w:val="003A0884"/>
    <w:rsid w:val="003A12FB"/>
    <w:rsid w:val="003A355C"/>
    <w:rsid w:val="003A37D9"/>
    <w:rsid w:val="003A38D2"/>
    <w:rsid w:val="003A3C9F"/>
    <w:rsid w:val="003A4526"/>
    <w:rsid w:val="003A4B1F"/>
    <w:rsid w:val="003A4F22"/>
    <w:rsid w:val="003A54F7"/>
    <w:rsid w:val="003A593F"/>
    <w:rsid w:val="003A6287"/>
    <w:rsid w:val="003A6B10"/>
    <w:rsid w:val="003A6BAD"/>
    <w:rsid w:val="003A7D71"/>
    <w:rsid w:val="003B052D"/>
    <w:rsid w:val="003B05DA"/>
    <w:rsid w:val="003B0B05"/>
    <w:rsid w:val="003B0C7E"/>
    <w:rsid w:val="003B2217"/>
    <w:rsid w:val="003B2587"/>
    <w:rsid w:val="003B32E4"/>
    <w:rsid w:val="003B42A3"/>
    <w:rsid w:val="003B483E"/>
    <w:rsid w:val="003B4854"/>
    <w:rsid w:val="003B4F28"/>
    <w:rsid w:val="003B63F9"/>
    <w:rsid w:val="003B6565"/>
    <w:rsid w:val="003B6585"/>
    <w:rsid w:val="003B6AFD"/>
    <w:rsid w:val="003B6C27"/>
    <w:rsid w:val="003B7662"/>
    <w:rsid w:val="003B7AB5"/>
    <w:rsid w:val="003C0418"/>
    <w:rsid w:val="003C1209"/>
    <w:rsid w:val="003C14D5"/>
    <w:rsid w:val="003C1D12"/>
    <w:rsid w:val="003C1F12"/>
    <w:rsid w:val="003C1F15"/>
    <w:rsid w:val="003C348B"/>
    <w:rsid w:val="003C374E"/>
    <w:rsid w:val="003C39F0"/>
    <w:rsid w:val="003C3D69"/>
    <w:rsid w:val="003C6122"/>
    <w:rsid w:val="003C66E8"/>
    <w:rsid w:val="003C6DF8"/>
    <w:rsid w:val="003C71EE"/>
    <w:rsid w:val="003D0955"/>
    <w:rsid w:val="003D0DF3"/>
    <w:rsid w:val="003D1D2D"/>
    <w:rsid w:val="003D2366"/>
    <w:rsid w:val="003D3213"/>
    <w:rsid w:val="003D3512"/>
    <w:rsid w:val="003D475D"/>
    <w:rsid w:val="003D52F8"/>
    <w:rsid w:val="003D665F"/>
    <w:rsid w:val="003D6849"/>
    <w:rsid w:val="003D6CE7"/>
    <w:rsid w:val="003D6F1D"/>
    <w:rsid w:val="003D77F5"/>
    <w:rsid w:val="003D7A54"/>
    <w:rsid w:val="003D7E11"/>
    <w:rsid w:val="003E0ECE"/>
    <w:rsid w:val="003E1899"/>
    <w:rsid w:val="003E1CAE"/>
    <w:rsid w:val="003E26A0"/>
    <w:rsid w:val="003E2973"/>
    <w:rsid w:val="003E3256"/>
    <w:rsid w:val="003E5EAB"/>
    <w:rsid w:val="003E63EB"/>
    <w:rsid w:val="003E6958"/>
    <w:rsid w:val="003E6F46"/>
    <w:rsid w:val="003E72F2"/>
    <w:rsid w:val="003E75D4"/>
    <w:rsid w:val="003F02AB"/>
    <w:rsid w:val="003F16C5"/>
    <w:rsid w:val="003F1A6E"/>
    <w:rsid w:val="003F2903"/>
    <w:rsid w:val="003F2A6C"/>
    <w:rsid w:val="003F33A8"/>
    <w:rsid w:val="003F3991"/>
    <w:rsid w:val="003F447B"/>
    <w:rsid w:val="003F5039"/>
    <w:rsid w:val="003F6A66"/>
    <w:rsid w:val="003F6EA5"/>
    <w:rsid w:val="003F7062"/>
    <w:rsid w:val="003F7733"/>
    <w:rsid w:val="003F79D5"/>
    <w:rsid w:val="003F7B5D"/>
    <w:rsid w:val="0040001F"/>
    <w:rsid w:val="004012DB"/>
    <w:rsid w:val="00401861"/>
    <w:rsid w:val="004022ED"/>
    <w:rsid w:val="00403240"/>
    <w:rsid w:val="00404B6E"/>
    <w:rsid w:val="00404D95"/>
    <w:rsid w:val="004056C6"/>
    <w:rsid w:val="0040588A"/>
    <w:rsid w:val="00405F03"/>
    <w:rsid w:val="004067EA"/>
    <w:rsid w:val="00406E11"/>
    <w:rsid w:val="00407297"/>
    <w:rsid w:val="00410B9A"/>
    <w:rsid w:val="0041196D"/>
    <w:rsid w:val="00412EBC"/>
    <w:rsid w:val="00413F73"/>
    <w:rsid w:val="0041518B"/>
    <w:rsid w:val="00415722"/>
    <w:rsid w:val="004157E3"/>
    <w:rsid w:val="00415C71"/>
    <w:rsid w:val="00415E04"/>
    <w:rsid w:val="004164C2"/>
    <w:rsid w:val="00416B78"/>
    <w:rsid w:val="00417241"/>
    <w:rsid w:val="0041774C"/>
    <w:rsid w:val="00417B14"/>
    <w:rsid w:val="00417EF2"/>
    <w:rsid w:val="0042046E"/>
    <w:rsid w:val="004209D6"/>
    <w:rsid w:val="00420FFE"/>
    <w:rsid w:val="00421B1E"/>
    <w:rsid w:val="0042234B"/>
    <w:rsid w:val="00423925"/>
    <w:rsid w:val="00423D3D"/>
    <w:rsid w:val="00424176"/>
    <w:rsid w:val="004247E3"/>
    <w:rsid w:val="0042741A"/>
    <w:rsid w:val="00427792"/>
    <w:rsid w:val="004304E2"/>
    <w:rsid w:val="0043068C"/>
    <w:rsid w:val="00430D44"/>
    <w:rsid w:val="004325E5"/>
    <w:rsid w:val="0043372E"/>
    <w:rsid w:val="00433EBF"/>
    <w:rsid w:val="00434230"/>
    <w:rsid w:val="004345E9"/>
    <w:rsid w:val="004346BA"/>
    <w:rsid w:val="00435614"/>
    <w:rsid w:val="00435905"/>
    <w:rsid w:val="00435AC4"/>
    <w:rsid w:val="00436CBF"/>
    <w:rsid w:val="00436E20"/>
    <w:rsid w:val="00437D14"/>
    <w:rsid w:val="00437F41"/>
    <w:rsid w:val="004400D2"/>
    <w:rsid w:val="0044027E"/>
    <w:rsid w:val="004403A7"/>
    <w:rsid w:val="00441C32"/>
    <w:rsid w:val="00442038"/>
    <w:rsid w:val="00442165"/>
    <w:rsid w:val="004423CE"/>
    <w:rsid w:val="004445D2"/>
    <w:rsid w:val="0044525E"/>
    <w:rsid w:val="004466E7"/>
    <w:rsid w:val="00446C22"/>
    <w:rsid w:val="0044730A"/>
    <w:rsid w:val="00447AD1"/>
    <w:rsid w:val="00447BB5"/>
    <w:rsid w:val="00450538"/>
    <w:rsid w:val="004509B7"/>
    <w:rsid w:val="00450DB9"/>
    <w:rsid w:val="00450F61"/>
    <w:rsid w:val="0045145D"/>
    <w:rsid w:val="00451505"/>
    <w:rsid w:val="004516C6"/>
    <w:rsid w:val="00451837"/>
    <w:rsid w:val="00451A9F"/>
    <w:rsid w:val="0045249C"/>
    <w:rsid w:val="00453051"/>
    <w:rsid w:val="004549B3"/>
    <w:rsid w:val="00454D26"/>
    <w:rsid w:val="00454D50"/>
    <w:rsid w:val="00454EB9"/>
    <w:rsid w:val="00456B29"/>
    <w:rsid w:val="004573A2"/>
    <w:rsid w:val="0045777B"/>
    <w:rsid w:val="004579CD"/>
    <w:rsid w:val="004618AC"/>
    <w:rsid w:val="00462650"/>
    <w:rsid w:val="00463D9B"/>
    <w:rsid w:val="00464E26"/>
    <w:rsid w:val="00465D0E"/>
    <w:rsid w:val="004663D8"/>
    <w:rsid w:val="004668FC"/>
    <w:rsid w:val="00466CA0"/>
    <w:rsid w:val="00467847"/>
    <w:rsid w:val="00467A29"/>
    <w:rsid w:val="00470C71"/>
    <w:rsid w:val="004735A3"/>
    <w:rsid w:val="00473A27"/>
    <w:rsid w:val="00473D30"/>
    <w:rsid w:val="00473F36"/>
    <w:rsid w:val="00474414"/>
    <w:rsid w:val="004746AA"/>
    <w:rsid w:val="0047503F"/>
    <w:rsid w:val="0047512A"/>
    <w:rsid w:val="00475C57"/>
    <w:rsid w:val="004769FB"/>
    <w:rsid w:val="0047702E"/>
    <w:rsid w:val="00477936"/>
    <w:rsid w:val="00480180"/>
    <w:rsid w:val="0048041D"/>
    <w:rsid w:val="0048084F"/>
    <w:rsid w:val="00481324"/>
    <w:rsid w:val="00482A40"/>
    <w:rsid w:val="0048303D"/>
    <w:rsid w:val="004830E5"/>
    <w:rsid w:val="00483CFA"/>
    <w:rsid w:val="00484468"/>
    <w:rsid w:val="0048484A"/>
    <w:rsid w:val="0048491D"/>
    <w:rsid w:val="0048543F"/>
    <w:rsid w:val="00485A93"/>
    <w:rsid w:val="00490E85"/>
    <w:rsid w:val="00491D3C"/>
    <w:rsid w:val="0049225A"/>
    <w:rsid w:val="004922FB"/>
    <w:rsid w:val="004924F7"/>
    <w:rsid w:val="00492C81"/>
    <w:rsid w:val="004948C4"/>
    <w:rsid w:val="00494C1B"/>
    <w:rsid w:val="00494E6F"/>
    <w:rsid w:val="00495743"/>
    <w:rsid w:val="00495BC4"/>
    <w:rsid w:val="004962D1"/>
    <w:rsid w:val="00496370"/>
    <w:rsid w:val="004963D0"/>
    <w:rsid w:val="00497743"/>
    <w:rsid w:val="004A00DD"/>
    <w:rsid w:val="004A1077"/>
    <w:rsid w:val="004A18E0"/>
    <w:rsid w:val="004A258D"/>
    <w:rsid w:val="004A3399"/>
    <w:rsid w:val="004A34A6"/>
    <w:rsid w:val="004A623C"/>
    <w:rsid w:val="004A656B"/>
    <w:rsid w:val="004A6F81"/>
    <w:rsid w:val="004A7515"/>
    <w:rsid w:val="004B0C73"/>
    <w:rsid w:val="004B1143"/>
    <w:rsid w:val="004B17B7"/>
    <w:rsid w:val="004B1CBA"/>
    <w:rsid w:val="004B21FF"/>
    <w:rsid w:val="004B22D1"/>
    <w:rsid w:val="004B257A"/>
    <w:rsid w:val="004B273F"/>
    <w:rsid w:val="004B31EF"/>
    <w:rsid w:val="004B31F7"/>
    <w:rsid w:val="004B3F06"/>
    <w:rsid w:val="004B48C6"/>
    <w:rsid w:val="004B522C"/>
    <w:rsid w:val="004B572D"/>
    <w:rsid w:val="004B5866"/>
    <w:rsid w:val="004B6249"/>
    <w:rsid w:val="004B64D8"/>
    <w:rsid w:val="004B6C01"/>
    <w:rsid w:val="004B74C0"/>
    <w:rsid w:val="004B7509"/>
    <w:rsid w:val="004C0CD6"/>
    <w:rsid w:val="004C2439"/>
    <w:rsid w:val="004C249A"/>
    <w:rsid w:val="004C37B5"/>
    <w:rsid w:val="004C391C"/>
    <w:rsid w:val="004C3C6B"/>
    <w:rsid w:val="004C59AD"/>
    <w:rsid w:val="004C5F75"/>
    <w:rsid w:val="004C6058"/>
    <w:rsid w:val="004C67CC"/>
    <w:rsid w:val="004C6F6B"/>
    <w:rsid w:val="004C7128"/>
    <w:rsid w:val="004C7211"/>
    <w:rsid w:val="004C7C89"/>
    <w:rsid w:val="004C7D88"/>
    <w:rsid w:val="004D016C"/>
    <w:rsid w:val="004D05EF"/>
    <w:rsid w:val="004D0DD1"/>
    <w:rsid w:val="004D0E6D"/>
    <w:rsid w:val="004D1499"/>
    <w:rsid w:val="004D1A75"/>
    <w:rsid w:val="004D1C59"/>
    <w:rsid w:val="004D2615"/>
    <w:rsid w:val="004D30E6"/>
    <w:rsid w:val="004D3D88"/>
    <w:rsid w:val="004D3F9D"/>
    <w:rsid w:val="004D6E33"/>
    <w:rsid w:val="004D722C"/>
    <w:rsid w:val="004D754D"/>
    <w:rsid w:val="004D7EAB"/>
    <w:rsid w:val="004E0A6F"/>
    <w:rsid w:val="004E16D3"/>
    <w:rsid w:val="004E2052"/>
    <w:rsid w:val="004E28C5"/>
    <w:rsid w:val="004E2FDD"/>
    <w:rsid w:val="004E397C"/>
    <w:rsid w:val="004E3B5F"/>
    <w:rsid w:val="004E3FB5"/>
    <w:rsid w:val="004E4131"/>
    <w:rsid w:val="004E628B"/>
    <w:rsid w:val="004E645D"/>
    <w:rsid w:val="004E65B6"/>
    <w:rsid w:val="004E6765"/>
    <w:rsid w:val="004E6A3D"/>
    <w:rsid w:val="004E6EDB"/>
    <w:rsid w:val="004E755F"/>
    <w:rsid w:val="004F02EA"/>
    <w:rsid w:val="004F1020"/>
    <w:rsid w:val="004F1875"/>
    <w:rsid w:val="004F1F71"/>
    <w:rsid w:val="004F2F5F"/>
    <w:rsid w:val="004F54D5"/>
    <w:rsid w:val="004F60DA"/>
    <w:rsid w:val="004F70E4"/>
    <w:rsid w:val="004F7465"/>
    <w:rsid w:val="00500404"/>
    <w:rsid w:val="00500D73"/>
    <w:rsid w:val="0050129A"/>
    <w:rsid w:val="005014B1"/>
    <w:rsid w:val="00501CFF"/>
    <w:rsid w:val="0050277B"/>
    <w:rsid w:val="00502B19"/>
    <w:rsid w:val="00502C36"/>
    <w:rsid w:val="00503289"/>
    <w:rsid w:val="005032CD"/>
    <w:rsid w:val="005032FF"/>
    <w:rsid w:val="00503BB4"/>
    <w:rsid w:val="00503BB6"/>
    <w:rsid w:val="00505286"/>
    <w:rsid w:val="00505A6E"/>
    <w:rsid w:val="00505DEC"/>
    <w:rsid w:val="00506C4F"/>
    <w:rsid w:val="0050736C"/>
    <w:rsid w:val="00510C72"/>
    <w:rsid w:val="00511142"/>
    <w:rsid w:val="0051360D"/>
    <w:rsid w:val="0051402C"/>
    <w:rsid w:val="005144CF"/>
    <w:rsid w:val="00514D3F"/>
    <w:rsid w:val="00514F52"/>
    <w:rsid w:val="00515BAE"/>
    <w:rsid w:val="005160D4"/>
    <w:rsid w:val="005208A4"/>
    <w:rsid w:val="00520AD9"/>
    <w:rsid w:val="00521584"/>
    <w:rsid w:val="00521C3E"/>
    <w:rsid w:val="005223CB"/>
    <w:rsid w:val="00522575"/>
    <w:rsid w:val="005231A2"/>
    <w:rsid w:val="00523E14"/>
    <w:rsid w:val="00526FED"/>
    <w:rsid w:val="00530974"/>
    <w:rsid w:val="00531DE8"/>
    <w:rsid w:val="0053239B"/>
    <w:rsid w:val="00532E61"/>
    <w:rsid w:val="00533160"/>
    <w:rsid w:val="00533360"/>
    <w:rsid w:val="005342FE"/>
    <w:rsid w:val="005346A1"/>
    <w:rsid w:val="00534B8A"/>
    <w:rsid w:val="00535B12"/>
    <w:rsid w:val="00535CB1"/>
    <w:rsid w:val="00537A5F"/>
    <w:rsid w:val="005400B3"/>
    <w:rsid w:val="00544D41"/>
    <w:rsid w:val="0054524C"/>
    <w:rsid w:val="005456B6"/>
    <w:rsid w:val="005465EA"/>
    <w:rsid w:val="00546E15"/>
    <w:rsid w:val="005479E7"/>
    <w:rsid w:val="00550014"/>
    <w:rsid w:val="005501B8"/>
    <w:rsid w:val="005502BF"/>
    <w:rsid w:val="00550484"/>
    <w:rsid w:val="00550CED"/>
    <w:rsid w:val="00551015"/>
    <w:rsid w:val="0055442C"/>
    <w:rsid w:val="00554AD7"/>
    <w:rsid w:val="00554EA1"/>
    <w:rsid w:val="0055517F"/>
    <w:rsid w:val="005568F2"/>
    <w:rsid w:val="00556E63"/>
    <w:rsid w:val="00557685"/>
    <w:rsid w:val="005608E2"/>
    <w:rsid w:val="00560F83"/>
    <w:rsid w:val="005625FB"/>
    <w:rsid w:val="005630A8"/>
    <w:rsid w:val="0056380C"/>
    <w:rsid w:val="00563A5D"/>
    <w:rsid w:val="005653D0"/>
    <w:rsid w:val="00566AFC"/>
    <w:rsid w:val="0057066F"/>
    <w:rsid w:val="005709F2"/>
    <w:rsid w:val="005716FE"/>
    <w:rsid w:val="00571C18"/>
    <w:rsid w:val="00571E3F"/>
    <w:rsid w:val="00571F86"/>
    <w:rsid w:val="00573BB4"/>
    <w:rsid w:val="00573E02"/>
    <w:rsid w:val="00574A2C"/>
    <w:rsid w:val="00574D73"/>
    <w:rsid w:val="00574DC0"/>
    <w:rsid w:val="005756B1"/>
    <w:rsid w:val="00575799"/>
    <w:rsid w:val="00575EBF"/>
    <w:rsid w:val="005763A0"/>
    <w:rsid w:val="005766BD"/>
    <w:rsid w:val="005767FB"/>
    <w:rsid w:val="00577239"/>
    <w:rsid w:val="00577D8C"/>
    <w:rsid w:val="00580219"/>
    <w:rsid w:val="00580E5A"/>
    <w:rsid w:val="005811ED"/>
    <w:rsid w:val="005819A2"/>
    <w:rsid w:val="005820B3"/>
    <w:rsid w:val="005824F2"/>
    <w:rsid w:val="005836DB"/>
    <w:rsid w:val="00583705"/>
    <w:rsid w:val="00583F66"/>
    <w:rsid w:val="00584028"/>
    <w:rsid w:val="00584686"/>
    <w:rsid w:val="00586A71"/>
    <w:rsid w:val="005870FE"/>
    <w:rsid w:val="00590355"/>
    <w:rsid w:val="00590968"/>
    <w:rsid w:val="00591136"/>
    <w:rsid w:val="00591DB6"/>
    <w:rsid w:val="00592258"/>
    <w:rsid w:val="005928B8"/>
    <w:rsid w:val="005933BE"/>
    <w:rsid w:val="00593472"/>
    <w:rsid w:val="00594734"/>
    <w:rsid w:val="00594F75"/>
    <w:rsid w:val="005965A1"/>
    <w:rsid w:val="00596A2A"/>
    <w:rsid w:val="005972FA"/>
    <w:rsid w:val="005978FF"/>
    <w:rsid w:val="005A047D"/>
    <w:rsid w:val="005A0CA6"/>
    <w:rsid w:val="005A14C0"/>
    <w:rsid w:val="005A18B9"/>
    <w:rsid w:val="005A2037"/>
    <w:rsid w:val="005A3EB8"/>
    <w:rsid w:val="005A4D2C"/>
    <w:rsid w:val="005A4E00"/>
    <w:rsid w:val="005A59F3"/>
    <w:rsid w:val="005A663B"/>
    <w:rsid w:val="005B0B8D"/>
    <w:rsid w:val="005B167C"/>
    <w:rsid w:val="005B1DFB"/>
    <w:rsid w:val="005B2451"/>
    <w:rsid w:val="005B2757"/>
    <w:rsid w:val="005B282E"/>
    <w:rsid w:val="005B341D"/>
    <w:rsid w:val="005B39B4"/>
    <w:rsid w:val="005B3BA4"/>
    <w:rsid w:val="005B3BAD"/>
    <w:rsid w:val="005B3FA4"/>
    <w:rsid w:val="005B57DD"/>
    <w:rsid w:val="005B5BFB"/>
    <w:rsid w:val="005B6EBA"/>
    <w:rsid w:val="005C085B"/>
    <w:rsid w:val="005C26CC"/>
    <w:rsid w:val="005C2CC2"/>
    <w:rsid w:val="005C3551"/>
    <w:rsid w:val="005C3FCF"/>
    <w:rsid w:val="005C40AB"/>
    <w:rsid w:val="005C4452"/>
    <w:rsid w:val="005C4A54"/>
    <w:rsid w:val="005C59B0"/>
    <w:rsid w:val="005C62CF"/>
    <w:rsid w:val="005C6784"/>
    <w:rsid w:val="005C6A4C"/>
    <w:rsid w:val="005C6A92"/>
    <w:rsid w:val="005C6F2A"/>
    <w:rsid w:val="005D0584"/>
    <w:rsid w:val="005D098B"/>
    <w:rsid w:val="005D10BB"/>
    <w:rsid w:val="005D19B9"/>
    <w:rsid w:val="005D2A2D"/>
    <w:rsid w:val="005D50AB"/>
    <w:rsid w:val="005D5BDD"/>
    <w:rsid w:val="005D69F9"/>
    <w:rsid w:val="005D6C80"/>
    <w:rsid w:val="005D7903"/>
    <w:rsid w:val="005E0014"/>
    <w:rsid w:val="005E0347"/>
    <w:rsid w:val="005E18D5"/>
    <w:rsid w:val="005E201A"/>
    <w:rsid w:val="005E2B11"/>
    <w:rsid w:val="005E31D2"/>
    <w:rsid w:val="005E3315"/>
    <w:rsid w:val="005E4264"/>
    <w:rsid w:val="005E49CA"/>
    <w:rsid w:val="005E4A2D"/>
    <w:rsid w:val="005E5111"/>
    <w:rsid w:val="005E5A4E"/>
    <w:rsid w:val="005E5E83"/>
    <w:rsid w:val="005E600D"/>
    <w:rsid w:val="005E6DD9"/>
    <w:rsid w:val="005F03F0"/>
    <w:rsid w:val="005F0AB4"/>
    <w:rsid w:val="005F2064"/>
    <w:rsid w:val="005F2342"/>
    <w:rsid w:val="005F252D"/>
    <w:rsid w:val="005F2A00"/>
    <w:rsid w:val="005F3357"/>
    <w:rsid w:val="005F3B42"/>
    <w:rsid w:val="005F3E31"/>
    <w:rsid w:val="005F5A88"/>
    <w:rsid w:val="005F6C4F"/>
    <w:rsid w:val="00600710"/>
    <w:rsid w:val="006015F3"/>
    <w:rsid w:val="00602919"/>
    <w:rsid w:val="00602C5B"/>
    <w:rsid w:val="00605E0C"/>
    <w:rsid w:val="006063C3"/>
    <w:rsid w:val="00606CEC"/>
    <w:rsid w:val="00607C23"/>
    <w:rsid w:val="00610001"/>
    <w:rsid w:val="00610B2F"/>
    <w:rsid w:val="0061115A"/>
    <w:rsid w:val="00612383"/>
    <w:rsid w:val="00612CD4"/>
    <w:rsid w:val="0061321E"/>
    <w:rsid w:val="00613357"/>
    <w:rsid w:val="00613DFC"/>
    <w:rsid w:val="0061406B"/>
    <w:rsid w:val="00614A99"/>
    <w:rsid w:val="00614C24"/>
    <w:rsid w:val="00614DDA"/>
    <w:rsid w:val="0061581F"/>
    <w:rsid w:val="0061673F"/>
    <w:rsid w:val="0061698F"/>
    <w:rsid w:val="00617E6D"/>
    <w:rsid w:val="0062051C"/>
    <w:rsid w:val="00620D9D"/>
    <w:rsid w:val="00621DE6"/>
    <w:rsid w:val="00622604"/>
    <w:rsid w:val="00622787"/>
    <w:rsid w:val="006229F2"/>
    <w:rsid w:val="00622CBC"/>
    <w:rsid w:val="00623133"/>
    <w:rsid w:val="006254F4"/>
    <w:rsid w:val="00625B0E"/>
    <w:rsid w:val="00625F2C"/>
    <w:rsid w:val="0062600B"/>
    <w:rsid w:val="006261F7"/>
    <w:rsid w:val="00626634"/>
    <w:rsid w:val="0062761C"/>
    <w:rsid w:val="00627A14"/>
    <w:rsid w:val="00627C09"/>
    <w:rsid w:val="00630083"/>
    <w:rsid w:val="006304D4"/>
    <w:rsid w:val="006305D6"/>
    <w:rsid w:val="00630A07"/>
    <w:rsid w:val="006328AA"/>
    <w:rsid w:val="00634273"/>
    <w:rsid w:val="0063438E"/>
    <w:rsid w:val="00634ECB"/>
    <w:rsid w:val="006356E8"/>
    <w:rsid w:val="0063577F"/>
    <w:rsid w:val="006360F9"/>
    <w:rsid w:val="00636B38"/>
    <w:rsid w:val="0063713C"/>
    <w:rsid w:val="006402BF"/>
    <w:rsid w:val="006403CA"/>
    <w:rsid w:val="00641190"/>
    <w:rsid w:val="006436D6"/>
    <w:rsid w:val="006436EF"/>
    <w:rsid w:val="00643FDA"/>
    <w:rsid w:val="00644CD2"/>
    <w:rsid w:val="00644FA2"/>
    <w:rsid w:val="00645CF6"/>
    <w:rsid w:val="00646233"/>
    <w:rsid w:val="00650049"/>
    <w:rsid w:val="00650BD4"/>
    <w:rsid w:val="0065137E"/>
    <w:rsid w:val="006522BC"/>
    <w:rsid w:val="00652420"/>
    <w:rsid w:val="0065281F"/>
    <w:rsid w:val="006528AC"/>
    <w:rsid w:val="00653D26"/>
    <w:rsid w:val="0065468A"/>
    <w:rsid w:val="00654E40"/>
    <w:rsid w:val="00654FFC"/>
    <w:rsid w:val="006557A9"/>
    <w:rsid w:val="00655F63"/>
    <w:rsid w:val="00655F82"/>
    <w:rsid w:val="006561A4"/>
    <w:rsid w:val="00656439"/>
    <w:rsid w:val="00656551"/>
    <w:rsid w:val="0065722F"/>
    <w:rsid w:val="0065733F"/>
    <w:rsid w:val="00657A3C"/>
    <w:rsid w:val="0066013B"/>
    <w:rsid w:val="00660A60"/>
    <w:rsid w:val="00660E2E"/>
    <w:rsid w:val="0066185A"/>
    <w:rsid w:val="00661B6C"/>
    <w:rsid w:val="00662792"/>
    <w:rsid w:val="006628D1"/>
    <w:rsid w:val="00662BF4"/>
    <w:rsid w:val="00664631"/>
    <w:rsid w:val="00664A67"/>
    <w:rsid w:val="00664C42"/>
    <w:rsid w:val="0066506D"/>
    <w:rsid w:val="0066569C"/>
    <w:rsid w:val="00665893"/>
    <w:rsid w:val="00666391"/>
    <w:rsid w:val="00666C54"/>
    <w:rsid w:val="006679C8"/>
    <w:rsid w:val="006704A7"/>
    <w:rsid w:val="0067093C"/>
    <w:rsid w:val="00670E6B"/>
    <w:rsid w:val="006716ED"/>
    <w:rsid w:val="00672216"/>
    <w:rsid w:val="00673FD2"/>
    <w:rsid w:val="006741AA"/>
    <w:rsid w:val="006754F9"/>
    <w:rsid w:val="00675BAD"/>
    <w:rsid w:val="00676FCE"/>
    <w:rsid w:val="006776C5"/>
    <w:rsid w:val="00680496"/>
    <w:rsid w:val="00680548"/>
    <w:rsid w:val="006811CC"/>
    <w:rsid w:val="00681CA8"/>
    <w:rsid w:val="00685F6B"/>
    <w:rsid w:val="00686E1F"/>
    <w:rsid w:val="0068748F"/>
    <w:rsid w:val="00687983"/>
    <w:rsid w:val="00687EAD"/>
    <w:rsid w:val="0069001B"/>
    <w:rsid w:val="0069051C"/>
    <w:rsid w:val="006905DA"/>
    <w:rsid w:val="00690A80"/>
    <w:rsid w:val="0069148D"/>
    <w:rsid w:val="006918CD"/>
    <w:rsid w:val="00691C6D"/>
    <w:rsid w:val="006935CB"/>
    <w:rsid w:val="00693930"/>
    <w:rsid w:val="006945D2"/>
    <w:rsid w:val="00694681"/>
    <w:rsid w:val="00695081"/>
    <w:rsid w:val="0069517C"/>
    <w:rsid w:val="00695632"/>
    <w:rsid w:val="0069610C"/>
    <w:rsid w:val="00696454"/>
    <w:rsid w:val="00696E29"/>
    <w:rsid w:val="00697B17"/>
    <w:rsid w:val="00697CF0"/>
    <w:rsid w:val="006A0078"/>
    <w:rsid w:val="006A103F"/>
    <w:rsid w:val="006A109A"/>
    <w:rsid w:val="006A14CE"/>
    <w:rsid w:val="006A16AF"/>
    <w:rsid w:val="006A174B"/>
    <w:rsid w:val="006A1CB2"/>
    <w:rsid w:val="006A2448"/>
    <w:rsid w:val="006A24B8"/>
    <w:rsid w:val="006A2CFE"/>
    <w:rsid w:val="006A3412"/>
    <w:rsid w:val="006A4B1F"/>
    <w:rsid w:val="006A4BCB"/>
    <w:rsid w:val="006A57EA"/>
    <w:rsid w:val="006B0121"/>
    <w:rsid w:val="006B049A"/>
    <w:rsid w:val="006B06FE"/>
    <w:rsid w:val="006B0983"/>
    <w:rsid w:val="006B0E54"/>
    <w:rsid w:val="006B13E3"/>
    <w:rsid w:val="006B2250"/>
    <w:rsid w:val="006B3731"/>
    <w:rsid w:val="006B3972"/>
    <w:rsid w:val="006B4094"/>
    <w:rsid w:val="006B4561"/>
    <w:rsid w:val="006B49C0"/>
    <w:rsid w:val="006B4BFE"/>
    <w:rsid w:val="006B50AF"/>
    <w:rsid w:val="006B5367"/>
    <w:rsid w:val="006B6338"/>
    <w:rsid w:val="006B7147"/>
    <w:rsid w:val="006C10D6"/>
    <w:rsid w:val="006C12F9"/>
    <w:rsid w:val="006C1D14"/>
    <w:rsid w:val="006C1D5D"/>
    <w:rsid w:val="006C25A0"/>
    <w:rsid w:val="006C2B7F"/>
    <w:rsid w:val="006C4F53"/>
    <w:rsid w:val="006C5892"/>
    <w:rsid w:val="006C621C"/>
    <w:rsid w:val="006C622D"/>
    <w:rsid w:val="006C70D2"/>
    <w:rsid w:val="006C79BC"/>
    <w:rsid w:val="006C7C42"/>
    <w:rsid w:val="006D003E"/>
    <w:rsid w:val="006D02E9"/>
    <w:rsid w:val="006D0D0B"/>
    <w:rsid w:val="006D0E9B"/>
    <w:rsid w:val="006D156D"/>
    <w:rsid w:val="006D1F16"/>
    <w:rsid w:val="006D323D"/>
    <w:rsid w:val="006D349C"/>
    <w:rsid w:val="006D5EB3"/>
    <w:rsid w:val="006D60E7"/>
    <w:rsid w:val="006D76A1"/>
    <w:rsid w:val="006D7DD8"/>
    <w:rsid w:val="006E27CC"/>
    <w:rsid w:val="006E2D3D"/>
    <w:rsid w:val="006E2E67"/>
    <w:rsid w:val="006E2EA5"/>
    <w:rsid w:val="006E32AE"/>
    <w:rsid w:val="006E3533"/>
    <w:rsid w:val="006E35F3"/>
    <w:rsid w:val="006E4367"/>
    <w:rsid w:val="006E4405"/>
    <w:rsid w:val="006E4470"/>
    <w:rsid w:val="006E4C54"/>
    <w:rsid w:val="006E4DD0"/>
    <w:rsid w:val="006E6C79"/>
    <w:rsid w:val="006E79B9"/>
    <w:rsid w:val="006E7F11"/>
    <w:rsid w:val="006F0DF5"/>
    <w:rsid w:val="006F2649"/>
    <w:rsid w:val="006F32FA"/>
    <w:rsid w:val="006F3C88"/>
    <w:rsid w:val="006F40EC"/>
    <w:rsid w:val="006F4517"/>
    <w:rsid w:val="006F5BBE"/>
    <w:rsid w:val="006F5EFF"/>
    <w:rsid w:val="006F6041"/>
    <w:rsid w:val="006F6226"/>
    <w:rsid w:val="006F7C10"/>
    <w:rsid w:val="007001DF"/>
    <w:rsid w:val="00700CA7"/>
    <w:rsid w:val="00700CEA"/>
    <w:rsid w:val="00701115"/>
    <w:rsid w:val="0070226B"/>
    <w:rsid w:val="007032DF"/>
    <w:rsid w:val="00703BDC"/>
    <w:rsid w:val="007048E7"/>
    <w:rsid w:val="00704909"/>
    <w:rsid w:val="00704A3C"/>
    <w:rsid w:val="00707784"/>
    <w:rsid w:val="00707989"/>
    <w:rsid w:val="00707ED5"/>
    <w:rsid w:val="007100E2"/>
    <w:rsid w:val="00710584"/>
    <w:rsid w:val="00710E9A"/>
    <w:rsid w:val="00713464"/>
    <w:rsid w:val="007154BA"/>
    <w:rsid w:val="00715DAC"/>
    <w:rsid w:val="0071629F"/>
    <w:rsid w:val="0071768C"/>
    <w:rsid w:val="00720930"/>
    <w:rsid w:val="00720E05"/>
    <w:rsid w:val="00720E3A"/>
    <w:rsid w:val="007210B6"/>
    <w:rsid w:val="00721CCB"/>
    <w:rsid w:val="00722486"/>
    <w:rsid w:val="0072267F"/>
    <w:rsid w:val="00722D9B"/>
    <w:rsid w:val="00722FC8"/>
    <w:rsid w:val="00723AF4"/>
    <w:rsid w:val="0072435E"/>
    <w:rsid w:val="00724567"/>
    <w:rsid w:val="0072616A"/>
    <w:rsid w:val="00727FDD"/>
    <w:rsid w:val="007300A3"/>
    <w:rsid w:val="0073032C"/>
    <w:rsid w:val="007305DA"/>
    <w:rsid w:val="00730E97"/>
    <w:rsid w:val="00731B5C"/>
    <w:rsid w:val="00732209"/>
    <w:rsid w:val="007322CD"/>
    <w:rsid w:val="00732E66"/>
    <w:rsid w:val="007331BA"/>
    <w:rsid w:val="00733367"/>
    <w:rsid w:val="0073360E"/>
    <w:rsid w:val="007340F8"/>
    <w:rsid w:val="0073424D"/>
    <w:rsid w:val="00735804"/>
    <w:rsid w:val="007365B2"/>
    <w:rsid w:val="0073668D"/>
    <w:rsid w:val="00736D8D"/>
    <w:rsid w:val="007373F3"/>
    <w:rsid w:val="0074024F"/>
    <w:rsid w:val="00740359"/>
    <w:rsid w:val="007407D6"/>
    <w:rsid w:val="00740856"/>
    <w:rsid w:val="00740EF7"/>
    <w:rsid w:val="00741DE3"/>
    <w:rsid w:val="00741E9D"/>
    <w:rsid w:val="00741F1C"/>
    <w:rsid w:val="007423E0"/>
    <w:rsid w:val="007431D4"/>
    <w:rsid w:val="007442DE"/>
    <w:rsid w:val="00744435"/>
    <w:rsid w:val="00744EF1"/>
    <w:rsid w:val="0074633B"/>
    <w:rsid w:val="00746BEC"/>
    <w:rsid w:val="00746FA5"/>
    <w:rsid w:val="00747DA3"/>
    <w:rsid w:val="007503A2"/>
    <w:rsid w:val="007505BF"/>
    <w:rsid w:val="00751499"/>
    <w:rsid w:val="00751BBC"/>
    <w:rsid w:val="0075228D"/>
    <w:rsid w:val="007526FB"/>
    <w:rsid w:val="0075281D"/>
    <w:rsid w:val="00752DD8"/>
    <w:rsid w:val="00753EF4"/>
    <w:rsid w:val="00754625"/>
    <w:rsid w:val="007556C8"/>
    <w:rsid w:val="00755859"/>
    <w:rsid w:val="00755C1F"/>
    <w:rsid w:val="00756D46"/>
    <w:rsid w:val="007574A5"/>
    <w:rsid w:val="0075787F"/>
    <w:rsid w:val="007579FC"/>
    <w:rsid w:val="0076187A"/>
    <w:rsid w:val="00761CCB"/>
    <w:rsid w:val="007628F5"/>
    <w:rsid w:val="007633D8"/>
    <w:rsid w:val="00763F5B"/>
    <w:rsid w:val="007666FF"/>
    <w:rsid w:val="007669E3"/>
    <w:rsid w:val="00767EA5"/>
    <w:rsid w:val="00767F67"/>
    <w:rsid w:val="007704BC"/>
    <w:rsid w:val="00770937"/>
    <w:rsid w:val="0077222B"/>
    <w:rsid w:val="00772C1E"/>
    <w:rsid w:val="00772D1B"/>
    <w:rsid w:val="007731AF"/>
    <w:rsid w:val="00773CB7"/>
    <w:rsid w:val="00774736"/>
    <w:rsid w:val="00775787"/>
    <w:rsid w:val="00775EE7"/>
    <w:rsid w:val="00776693"/>
    <w:rsid w:val="00776E3F"/>
    <w:rsid w:val="007770C1"/>
    <w:rsid w:val="00780201"/>
    <w:rsid w:val="007806EF"/>
    <w:rsid w:val="007806F2"/>
    <w:rsid w:val="007816AC"/>
    <w:rsid w:val="00782140"/>
    <w:rsid w:val="0078247C"/>
    <w:rsid w:val="0078269F"/>
    <w:rsid w:val="00782723"/>
    <w:rsid w:val="00783A32"/>
    <w:rsid w:val="00783CD6"/>
    <w:rsid w:val="007848B3"/>
    <w:rsid w:val="007851E5"/>
    <w:rsid w:val="007854D4"/>
    <w:rsid w:val="00786253"/>
    <w:rsid w:val="00787C13"/>
    <w:rsid w:val="00787EAC"/>
    <w:rsid w:val="00787EC7"/>
    <w:rsid w:val="00790A0A"/>
    <w:rsid w:val="0079195D"/>
    <w:rsid w:val="00791A98"/>
    <w:rsid w:val="007934AC"/>
    <w:rsid w:val="00793B2B"/>
    <w:rsid w:val="00794649"/>
    <w:rsid w:val="00794D51"/>
    <w:rsid w:val="00796A81"/>
    <w:rsid w:val="00796CA9"/>
    <w:rsid w:val="0079757C"/>
    <w:rsid w:val="0079780A"/>
    <w:rsid w:val="007A1E4B"/>
    <w:rsid w:val="007A1F5B"/>
    <w:rsid w:val="007A227F"/>
    <w:rsid w:val="007A2401"/>
    <w:rsid w:val="007A2828"/>
    <w:rsid w:val="007A293E"/>
    <w:rsid w:val="007A3856"/>
    <w:rsid w:val="007A4259"/>
    <w:rsid w:val="007A4738"/>
    <w:rsid w:val="007A54EE"/>
    <w:rsid w:val="007B08FA"/>
    <w:rsid w:val="007B0BD5"/>
    <w:rsid w:val="007B1D67"/>
    <w:rsid w:val="007B1EFD"/>
    <w:rsid w:val="007B2AE7"/>
    <w:rsid w:val="007B34A0"/>
    <w:rsid w:val="007B3F37"/>
    <w:rsid w:val="007B4B23"/>
    <w:rsid w:val="007B4D2B"/>
    <w:rsid w:val="007B5530"/>
    <w:rsid w:val="007B6097"/>
    <w:rsid w:val="007B6980"/>
    <w:rsid w:val="007B69F7"/>
    <w:rsid w:val="007B7BD7"/>
    <w:rsid w:val="007C053F"/>
    <w:rsid w:val="007C07D5"/>
    <w:rsid w:val="007C0A61"/>
    <w:rsid w:val="007C0E98"/>
    <w:rsid w:val="007C156B"/>
    <w:rsid w:val="007C2193"/>
    <w:rsid w:val="007C2A8C"/>
    <w:rsid w:val="007C3220"/>
    <w:rsid w:val="007C3BF3"/>
    <w:rsid w:val="007C3EF8"/>
    <w:rsid w:val="007C41A4"/>
    <w:rsid w:val="007C45FE"/>
    <w:rsid w:val="007C61F5"/>
    <w:rsid w:val="007D0701"/>
    <w:rsid w:val="007D07CD"/>
    <w:rsid w:val="007D084C"/>
    <w:rsid w:val="007D1015"/>
    <w:rsid w:val="007D1EDE"/>
    <w:rsid w:val="007D23BF"/>
    <w:rsid w:val="007D275D"/>
    <w:rsid w:val="007D3196"/>
    <w:rsid w:val="007D4927"/>
    <w:rsid w:val="007D4A58"/>
    <w:rsid w:val="007D50D2"/>
    <w:rsid w:val="007D519E"/>
    <w:rsid w:val="007D5AE7"/>
    <w:rsid w:val="007D76F0"/>
    <w:rsid w:val="007E02CC"/>
    <w:rsid w:val="007E05F0"/>
    <w:rsid w:val="007E0AD6"/>
    <w:rsid w:val="007E1995"/>
    <w:rsid w:val="007E1FE8"/>
    <w:rsid w:val="007E2037"/>
    <w:rsid w:val="007E2394"/>
    <w:rsid w:val="007E253D"/>
    <w:rsid w:val="007E2D05"/>
    <w:rsid w:val="007E2F0B"/>
    <w:rsid w:val="007E2F34"/>
    <w:rsid w:val="007E30A7"/>
    <w:rsid w:val="007E37A4"/>
    <w:rsid w:val="007E3BFC"/>
    <w:rsid w:val="007E4981"/>
    <w:rsid w:val="007E4BEC"/>
    <w:rsid w:val="007E4F9C"/>
    <w:rsid w:val="007E5B34"/>
    <w:rsid w:val="007E6003"/>
    <w:rsid w:val="007E65EB"/>
    <w:rsid w:val="007E6661"/>
    <w:rsid w:val="007E78CE"/>
    <w:rsid w:val="007E7B78"/>
    <w:rsid w:val="007F029D"/>
    <w:rsid w:val="007F04A4"/>
    <w:rsid w:val="007F0691"/>
    <w:rsid w:val="007F1355"/>
    <w:rsid w:val="007F261A"/>
    <w:rsid w:val="007F28AD"/>
    <w:rsid w:val="007F2EC3"/>
    <w:rsid w:val="007F36EF"/>
    <w:rsid w:val="007F3F80"/>
    <w:rsid w:val="007F4157"/>
    <w:rsid w:val="007F568C"/>
    <w:rsid w:val="007F6381"/>
    <w:rsid w:val="007F638A"/>
    <w:rsid w:val="007F6577"/>
    <w:rsid w:val="007F6956"/>
    <w:rsid w:val="007F69C4"/>
    <w:rsid w:val="007F6C63"/>
    <w:rsid w:val="0080100D"/>
    <w:rsid w:val="00803256"/>
    <w:rsid w:val="00803667"/>
    <w:rsid w:val="00805142"/>
    <w:rsid w:val="008054C7"/>
    <w:rsid w:val="00805A66"/>
    <w:rsid w:val="00805B00"/>
    <w:rsid w:val="008062F3"/>
    <w:rsid w:val="00806465"/>
    <w:rsid w:val="008065A5"/>
    <w:rsid w:val="0080687C"/>
    <w:rsid w:val="00806F3C"/>
    <w:rsid w:val="0080755F"/>
    <w:rsid w:val="00807617"/>
    <w:rsid w:val="008076AD"/>
    <w:rsid w:val="00807A6C"/>
    <w:rsid w:val="00807AF5"/>
    <w:rsid w:val="008112EE"/>
    <w:rsid w:val="00811331"/>
    <w:rsid w:val="00811494"/>
    <w:rsid w:val="00811CA8"/>
    <w:rsid w:val="008135AD"/>
    <w:rsid w:val="00813B0C"/>
    <w:rsid w:val="008145AB"/>
    <w:rsid w:val="00814A7D"/>
    <w:rsid w:val="008157D9"/>
    <w:rsid w:val="008158C2"/>
    <w:rsid w:val="00815CFF"/>
    <w:rsid w:val="00816651"/>
    <w:rsid w:val="00817926"/>
    <w:rsid w:val="00817F84"/>
    <w:rsid w:val="00820D6C"/>
    <w:rsid w:val="0082374F"/>
    <w:rsid w:val="008250F9"/>
    <w:rsid w:val="008257A2"/>
    <w:rsid w:val="00825DFB"/>
    <w:rsid w:val="00826BB2"/>
    <w:rsid w:val="008272D0"/>
    <w:rsid w:val="00827C22"/>
    <w:rsid w:val="00827DAB"/>
    <w:rsid w:val="0083053F"/>
    <w:rsid w:val="008306B9"/>
    <w:rsid w:val="00830786"/>
    <w:rsid w:val="00830F86"/>
    <w:rsid w:val="0083117C"/>
    <w:rsid w:val="008316FE"/>
    <w:rsid w:val="00831B78"/>
    <w:rsid w:val="00832EB0"/>
    <w:rsid w:val="00832EB7"/>
    <w:rsid w:val="00832FDD"/>
    <w:rsid w:val="008331E7"/>
    <w:rsid w:val="00834850"/>
    <w:rsid w:val="00834EF9"/>
    <w:rsid w:val="00835314"/>
    <w:rsid w:val="008364DA"/>
    <w:rsid w:val="00836770"/>
    <w:rsid w:val="00836D1B"/>
    <w:rsid w:val="0083710A"/>
    <w:rsid w:val="00840B75"/>
    <w:rsid w:val="00840FBC"/>
    <w:rsid w:val="008428BC"/>
    <w:rsid w:val="00842D02"/>
    <w:rsid w:val="008438A8"/>
    <w:rsid w:val="00843FD3"/>
    <w:rsid w:val="008449E8"/>
    <w:rsid w:val="00844BB0"/>
    <w:rsid w:val="00844CAF"/>
    <w:rsid w:val="00846CB9"/>
    <w:rsid w:val="00850920"/>
    <w:rsid w:val="00850AE3"/>
    <w:rsid w:val="00850E82"/>
    <w:rsid w:val="00851114"/>
    <w:rsid w:val="0085154C"/>
    <w:rsid w:val="00851A16"/>
    <w:rsid w:val="008532E4"/>
    <w:rsid w:val="00854BAA"/>
    <w:rsid w:val="008556E4"/>
    <w:rsid w:val="008564A6"/>
    <w:rsid w:val="0085671D"/>
    <w:rsid w:val="00856B3E"/>
    <w:rsid w:val="00856EBB"/>
    <w:rsid w:val="008575C9"/>
    <w:rsid w:val="00857A6B"/>
    <w:rsid w:val="00857EF5"/>
    <w:rsid w:val="00860EA7"/>
    <w:rsid w:val="00860F47"/>
    <w:rsid w:val="0086108C"/>
    <w:rsid w:val="00861528"/>
    <w:rsid w:val="00861C2F"/>
    <w:rsid w:val="0086205C"/>
    <w:rsid w:val="008626F2"/>
    <w:rsid w:val="00863157"/>
    <w:rsid w:val="008640E1"/>
    <w:rsid w:val="008646A4"/>
    <w:rsid w:val="008658E6"/>
    <w:rsid w:val="00865E0B"/>
    <w:rsid w:val="00866859"/>
    <w:rsid w:val="00866934"/>
    <w:rsid w:val="00866C80"/>
    <w:rsid w:val="008703C6"/>
    <w:rsid w:val="008706AF"/>
    <w:rsid w:val="0087071D"/>
    <w:rsid w:val="00870E18"/>
    <w:rsid w:val="00871238"/>
    <w:rsid w:val="00871D21"/>
    <w:rsid w:val="00871ED5"/>
    <w:rsid w:val="00872735"/>
    <w:rsid w:val="00872A52"/>
    <w:rsid w:val="00873425"/>
    <w:rsid w:val="008735A0"/>
    <w:rsid w:val="008739B8"/>
    <w:rsid w:val="00873B6F"/>
    <w:rsid w:val="00873C06"/>
    <w:rsid w:val="00873EF8"/>
    <w:rsid w:val="008740C0"/>
    <w:rsid w:val="00874978"/>
    <w:rsid w:val="00874AA4"/>
    <w:rsid w:val="008756D9"/>
    <w:rsid w:val="00875ABE"/>
    <w:rsid w:val="008761D7"/>
    <w:rsid w:val="00876B71"/>
    <w:rsid w:val="008801E8"/>
    <w:rsid w:val="008803B7"/>
    <w:rsid w:val="00880559"/>
    <w:rsid w:val="008806B2"/>
    <w:rsid w:val="00880BF7"/>
    <w:rsid w:val="00880DC7"/>
    <w:rsid w:val="0088110F"/>
    <w:rsid w:val="00881C75"/>
    <w:rsid w:val="00881E03"/>
    <w:rsid w:val="00882749"/>
    <w:rsid w:val="00884210"/>
    <w:rsid w:val="0088429E"/>
    <w:rsid w:val="008846F0"/>
    <w:rsid w:val="00884805"/>
    <w:rsid w:val="00884BC2"/>
    <w:rsid w:val="008856C4"/>
    <w:rsid w:val="00885ED1"/>
    <w:rsid w:val="00886351"/>
    <w:rsid w:val="008868BF"/>
    <w:rsid w:val="008868E6"/>
    <w:rsid w:val="00886AE5"/>
    <w:rsid w:val="0088768F"/>
    <w:rsid w:val="008901D5"/>
    <w:rsid w:val="0089148C"/>
    <w:rsid w:val="008923DF"/>
    <w:rsid w:val="008925BD"/>
    <w:rsid w:val="0089261A"/>
    <w:rsid w:val="0089294A"/>
    <w:rsid w:val="00892C3D"/>
    <w:rsid w:val="00892C48"/>
    <w:rsid w:val="008930D7"/>
    <w:rsid w:val="00893250"/>
    <w:rsid w:val="008937C8"/>
    <w:rsid w:val="0089420D"/>
    <w:rsid w:val="00894439"/>
    <w:rsid w:val="00894A52"/>
    <w:rsid w:val="008952EE"/>
    <w:rsid w:val="0089562A"/>
    <w:rsid w:val="008956D0"/>
    <w:rsid w:val="00895F98"/>
    <w:rsid w:val="008963C0"/>
    <w:rsid w:val="00897A42"/>
    <w:rsid w:val="008A1861"/>
    <w:rsid w:val="008A18F2"/>
    <w:rsid w:val="008A1AD9"/>
    <w:rsid w:val="008A2548"/>
    <w:rsid w:val="008A26D1"/>
    <w:rsid w:val="008A3218"/>
    <w:rsid w:val="008A3733"/>
    <w:rsid w:val="008A386B"/>
    <w:rsid w:val="008A5184"/>
    <w:rsid w:val="008A536C"/>
    <w:rsid w:val="008A5CE9"/>
    <w:rsid w:val="008A5CF5"/>
    <w:rsid w:val="008A6A85"/>
    <w:rsid w:val="008B01C5"/>
    <w:rsid w:val="008B036C"/>
    <w:rsid w:val="008B058F"/>
    <w:rsid w:val="008B09A1"/>
    <w:rsid w:val="008B294D"/>
    <w:rsid w:val="008B2B90"/>
    <w:rsid w:val="008B2FE4"/>
    <w:rsid w:val="008B3194"/>
    <w:rsid w:val="008B4012"/>
    <w:rsid w:val="008B48A1"/>
    <w:rsid w:val="008B5274"/>
    <w:rsid w:val="008B59A5"/>
    <w:rsid w:val="008B5DA1"/>
    <w:rsid w:val="008B6072"/>
    <w:rsid w:val="008B63DB"/>
    <w:rsid w:val="008C1095"/>
    <w:rsid w:val="008C1A5E"/>
    <w:rsid w:val="008C359F"/>
    <w:rsid w:val="008C39FD"/>
    <w:rsid w:val="008C3B93"/>
    <w:rsid w:val="008C445F"/>
    <w:rsid w:val="008C47E1"/>
    <w:rsid w:val="008C516A"/>
    <w:rsid w:val="008C70CB"/>
    <w:rsid w:val="008C73F3"/>
    <w:rsid w:val="008C7E0F"/>
    <w:rsid w:val="008D0CAC"/>
    <w:rsid w:val="008D1438"/>
    <w:rsid w:val="008D23D5"/>
    <w:rsid w:val="008D2972"/>
    <w:rsid w:val="008D300A"/>
    <w:rsid w:val="008D306C"/>
    <w:rsid w:val="008D3A79"/>
    <w:rsid w:val="008D4531"/>
    <w:rsid w:val="008D4F7F"/>
    <w:rsid w:val="008D5732"/>
    <w:rsid w:val="008D5A20"/>
    <w:rsid w:val="008D65A2"/>
    <w:rsid w:val="008D74FD"/>
    <w:rsid w:val="008D75D6"/>
    <w:rsid w:val="008D78CC"/>
    <w:rsid w:val="008E00CB"/>
    <w:rsid w:val="008E0144"/>
    <w:rsid w:val="008E0A1F"/>
    <w:rsid w:val="008E0D78"/>
    <w:rsid w:val="008E1176"/>
    <w:rsid w:val="008E14D9"/>
    <w:rsid w:val="008E15EF"/>
    <w:rsid w:val="008E1631"/>
    <w:rsid w:val="008E1CA9"/>
    <w:rsid w:val="008E2322"/>
    <w:rsid w:val="008E2E2C"/>
    <w:rsid w:val="008E2E59"/>
    <w:rsid w:val="008E3B3B"/>
    <w:rsid w:val="008E5482"/>
    <w:rsid w:val="008E5A97"/>
    <w:rsid w:val="008E6B37"/>
    <w:rsid w:val="008E7FEC"/>
    <w:rsid w:val="008F00A9"/>
    <w:rsid w:val="008F094B"/>
    <w:rsid w:val="008F1B9E"/>
    <w:rsid w:val="008F1CFD"/>
    <w:rsid w:val="008F260A"/>
    <w:rsid w:val="008F4350"/>
    <w:rsid w:val="008F4DE0"/>
    <w:rsid w:val="008F4F61"/>
    <w:rsid w:val="008F5F31"/>
    <w:rsid w:val="008F6137"/>
    <w:rsid w:val="008F6A77"/>
    <w:rsid w:val="009001F5"/>
    <w:rsid w:val="00900C2D"/>
    <w:rsid w:val="00900EEC"/>
    <w:rsid w:val="00901723"/>
    <w:rsid w:val="00903E3F"/>
    <w:rsid w:val="009043B8"/>
    <w:rsid w:val="009047F6"/>
    <w:rsid w:val="00904A04"/>
    <w:rsid w:val="00904C16"/>
    <w:rsid w:val="00904D62"/>
    <w:rsid w:val="00907BD2"/>
    <w:rsid w:val="00911CE3"/>
    <w:rsid w:val="00912D85"/>
    <w:rsid w:val="0091367F"/>
    <w:rsid w:val="00913DCE"/>
    <w:rsid w:val="00915737"/>
    <w:rsid w:val="009160F4"/>
    <w:rsid w:val="00916D24"/>
    <w:rsid w:val="009179EA"/>
    <w:rsid w:val="00917C10"/>
    <w:rsid w:val="00917EF4"/>
    <w:rsid w:val="00917F43"/>
    <w:rsid w:val="009205B9"/>
    <w:rsid w:val="00920BC1"/>
    <w:rsid w:val="00921207"/>
    <w:rsid w:val="009212E3"/>
    <w:rsid w:val="009216CB"/>
    <w:rsid w:val="00921F04"/>
    <w:rsid w:val="009225E7"/>
    <w:rsid w:val="00923354"/>
    <w:rsid w:val="009239D1"/>
    <w:rsid w:val="00924061"/>
    <w:rsid w:val="00924588"/>
    <w:rsid w:val="00925CB8"/>
    <w:rsid w:val="00925E90"/>
    <w:rsid w:val="009264F9"/>
    <w:rsid w:val="00927893"/>
    <w:rsid w:val="00927C04"/>
    <w:rsid w:val="00927CCF"/>
    <w:rsid w:val="009306AC"/>
    <w:rsid w:val="009306FE"/>
    <w:rsid w:val="00930719"/>
    <w:rsid w:val="009309FA"/>
    <w:rsid w:val="009311CF"/>
    <w:rsid w:val="00931269"/>
    <w:rsid w:val="0093170E"/>
    <w:rsid w:val="0093190D"/>
    <w:rsid w:val="00931E1A"/>
    <w:rsid w:val="009326EB"/>
    <w:rsid w:val="00933C59"/>
    <w:rsid w:val="00934304"/>
    <w:rsid w:val="009344DA"/>
    <w:rsid w:val="00934C8F"/>
    <w:rsid w:val="0093545F"/>
    <w:rsid w:val="0093598F"/>
    <w:rsid w:val="00937EFA"/>
    <w:rsid w:val="00940865"/>
    <w:rsid w:val="00941408"/>
    <w:rsid w:val="0094177C"/>
    <w:rsid w:val="00942278"/>
    <w:rsid w:val="009427CF"/>
    <w:rsid w:val="00944460"/>
    <w:rsid w:val="00944582"/>
    <w:rsid w:val="009447C8"/>
    <w:rsid w:val="00944BDA"/>
    <w:rsid w:val="00945154"/>
    <w:rsid w:val="00946147"/>
    <w:rsid w:val="009472EC"/>
    <w:rsid w:val="009472F6"/>
    <w:rsid w:val="00947E0D"/>
    <w:rsid w:val="009504EC"/>
    <w:rsid w:val="00951012"/>
    <w:rsid w:val="00951114"/>
    <w:rsid w:val="009528BB"/>
    <w:rsid w:val="009540B6"/>
    <w:rsid w:val="0095456D"/>
    <w:rsid w:val="00954690"/>
    <w:rsid w:val="00954B9E"/>
    <w:rsid w:val="00954D7F"/>
    <w:rsid w:val="009556AB"/>
    <w:rsid w:val="009556F5"/>
    <w:rsid w:val="00955B64"/>
    <w:rsid w:val="00957818"/>
    <w:rsid w:val="009602A6"/>
    <w:rsid w:val="00960B7D"/>
    <w:rsid w:val="009614DD"/>
    <w:rsid w:val="00962985"/>
    <w:rsid w:val="00962A42"/>
    <w:rsid w:val="00962E66"/>
    <w:rsid w:val="00963412"/>
    <w:rsid w:val="00963E85"/>
    <w:rsid w:val="00964331"/>
    <w:rsid w:val="009645E1"/>
    <w:rsid w:val="00964687"/>
    <w:rsid w:val="00964AC5"/>
    <w:rsid w:val="00964F82"/>
    <w:rsid w:val="00966C64"/>
    <w:rsid w:val="00967A24"/>
    <w:rsid w:val="0097095D"/>
    <w:rsid w:val="00971048"/>
    <w:rsid w:val="009712A3"/>
    <w:rsid w:val="009714AF"/>
    <w:rsid w:val="009714CC"/>
    <w:rsid w:val="00971DDE"/>
    <w:rsid w:val="009727F1"/>
    <w:rsid w:val="00972CEB"/>
    <w:rsid w:val="009730D3"/>
    <w:rsid w:val="00973749"/>
    <w:rsid w:val="0097382A"/>
    <w:rsid w:val="00973BD5"/>
    <w:rsid w:val="00973C51"/>
    <w:rsid w:val="00973F56"/>
    <w:rsid w:val="009744DE"/>
    <w:rsid w:val="00974DE3"/>
    <w:rsid w:val="00975175"/>
    <w:rsid w:val="00975970"/>
    <w:rsid w:val="00976CA6"/>
    <w:rsid w:val="00980159"/>
    <w:rsid w:val="009805C8"/>
    <w:rsid w:val="009808E5"/>
    <w:rsid w:val="00980D6F"/>
    <w:rsid w:val="00981FEA"/>
    <w:rsid w:val="00982C84"/>
    <w:rsid w:val="0098317A"/>
    <w:rsid w:val="009844D9"/>
    <w:rsid w:val="00984777"/>
    <w:rsid w:val="00984A3B"/>
    <w:rsid w:val="00984C2A"/>
    <w:rsid w:val="00984F9A"/>
    <w:rsid w:val="00985E33"/>
    <w:rsid w:val="00986EEF"/>
    <w:rsid w:val="00987620"/>
    <w:rsid w:val="00990924"/>
    <w:rsid w:val="00990CDC"/>
    <w:rsid w:val="00991822"/>
    <w:rsid w:val="00991EAE"/>
    <w:rsid w:val="0099291E"/>
    <w:rsid w:val="0099343C"/>
    <w:rsid w:val="009935DD"/>
    <w:rsid w:val="00995086"/>
    <w:rsid w:val="00995668"/>
    <w:rsid w:val="00996267"/>
    <w:rsid w:val="00996EF6"/>
    <w:rsid w:val="0099759A"/>
    <w:rsid w:val="009A05B7"/>
    <w:rsid w:val="009A2876"/>
    <w:rsid w:val="009A411E"/>
    <w:rsid w:val="009A4474"/>
    <w:rsid w:val="009A46A4"/>
    <w:rsid w:val="009A5162"/>
    <w:rsid w:val="009A578A"/>
    <w:rsid w:val="009A57EE"/>
    <w:rsid w:val="009A5D3D"/>
    <w:rsid w:val="009A5FAB"/>
    <w:rsid w:val="009A603A"/>
    <w:rsid w:val="009A66B4"/>
    <w:rsid w:val="009A69E8"/>
    <w:rsid w:val="009A79C0"/>
    <w:rsid w:val="009A7F80"/>
    <w:rsid w:val="009A7F9E"/>
    <w:rsid w:val="009B002B"/>
    <w:rsid w:val="009B0407"/>
    <w:rsid w:val="009B0C88"/>
    <w:rsid w:val="009B1137"/>
    <w:rsid w:val="009B11BE"/>
    <w:rsid w:val="009B1948"/>
    <w:rsid w:val="009B228C"/>
    <w:rsid w:val="009B2E07"/>
    <w:rsid w:val="009B2E66"/>
    <w:rsid w:val="009B313E"/>
    <w:rsid w:val="009B3160"/>
    <w:rsid w:val="009B33F6"/>
    <w:rsid w:val="009B42DC"/>
    <w:rsid w:val="009B4670"/>
    <w:rsid w:val="009B4D11"/>
    <w:rsid w:val="009B4F6C"/>
    <w:rsid w:val="009B650E"/>
    <w:rsid w:val="009B7487"/>
    <w:rsid w:val="009C1388"/>
    <w:rsid w:val="009C1AF5"/>
    <w:rsid w:val="009C23E1"/>
    <w:rsid w:val="009C28CF"/>
    <w:rsid w:val="009C2D35"/>
    <w:rsid w:val="009C390C"/>
    <w:rsid w:val="009C3C40"/>
    <w:rsid w:val="009C4597"/>
    <w:rsid w:val="009C46A4"/>
    <w:rsid w:val="009C5CBC"/>
    <w:rsid w:val="009C6579"/>
    <w:rsid w:val="009C6D2E"/>
    <w:rsid w:val="009C6E0B"/>
    <w:rsid w:val="009C7B6C"/>
    <w:rsid w:val="009D0C66"/>
    <w:rsid w:val="009D0C6A"/>
    <w:rsid w:val="009D19C7"/>
    <w:rsid w:val="009D2236"/>
    <w:rsid w:val="009D2413"/>
    <w:rsid w:val="009D35D9"/>
    <w:rsid w:val="009D4BAC"/>
    <w:rsid w:val="009D5D47"/>
    <w:rsid w:val="009D6BC2"/>
    <w:rsid w:val="009D7014"/>
    <w:rsid w:val="009D7063"/>
    <w:rsid w:val="009D7E59"/>
    <w:rsid w:val="009E0B57"/>
    <w:rsid w:val="009E0C60"/>
    <w:rsid w:val="009E1701"/>
    <w:rsid w:val="009E1EB8"/>
    <w:rsid w:val="009E2781"/>
    <w:rsid w:val="009E2EE1"/>
    <w:rsid w:val="009E30B9"/>
    <w:rsid w:val="009E30DA"/>
    <w:rsid w:val="009E365F"/>
    <w:rsid w:val="009E3B1C"/>
    <w:rsid w:val="009E52D4"/>
    <w:rsid w:val="009E616B"/>
    <w:rsid w:val="009E635E"/>
    <w:rsid w:val="009E6A5E"/>
    <w:rsid w:val="009E6F15"/>
    <w:rsid w:val="009E70CA"/>
    <w:rsid w:val="009E7151"/>
    <w:rsid w:val="009E7672"/>
    <w:rsid w:val="009F0484"/>
    <w:rsid w:val="009F1CEE"/>
    <w:rsid w:val="009F1D04"/>
    <w:rsid w:val="009F27A8"/>
    <w:rsid w:val="009F3669"/>
    <w:rsid w:val="009F39C5"/>
    <w:rsid w:val="009F3AB7"/>
    <w:rsid w:val="009F5BDD"/>
    <w:rsid w:val="009F5F5D"/>
    <w:rsid w:val="009F62F5"/>
    <w:rsid w:val="009F6619"/>
    <w:rsid w:val="009F6E55"/>
    <w:rsid w:val="009F705D"/>
    <w:rsid w:val="009F719A"/>
    <w:rsid w:val="009F76F2"/>
    <w:rsid w:val="009F7A37"/>
    <w:rsid w:val="00A00B76"/>
    <w:rsid w:val="00A01D0E"/>
    <w:rsid w:val="00A02213"/>
    <w:rsid w:val="00A024A9"/>
    <w:rsid w:val="00A02603"/>
    <w:rsid w:val="00A05390"/>
    <w:rsid w:val="00A05EDC"/>
    <w:rsid w:val="00A060E8"/>
    <w:rsid w:val="00A06A3B"/>
    <w:rsid w:val="00A1026F"/>
    <w:rsid w:val="00A11B11"/>
    <w:rsid w:val="00A1305C"/>
    <w:rsid w:val="00A1343A"/>
    <w:rsid w:val="00A13689"/>
    <w:rsid w:val="00A1370F"/>
    <w:rsid w:val="00A14729"/>
    <w:rsid w:val="00A150C9"/>
    <w:rsid w:val="00A15380"/>
    <w:rsid w:val="00A156F4"/>
    <w:rsid w:val="00A1585A"/>
    <w:rsid w:val="00A1632D"/>
    <w:rsid w:val="00A16437"/>
    <w:rsid w:val="00A173CF"/>
    <w:rsid w:val="00A1753B"/>
    <w:rsid w:val="00A17547"/>
    <w:rsid w:val="00A17CEB"/>
    <w:rsid w:val="00A17EF6"/>
    <w:rsid w:val="00A21747"/>
    <w:rsid w:val="00A21A5A"/>
    <w:rsid w:val="00A2286D"/>
    <w:rsid w:val="00A2338C"/>
    <w:rsid w:val="00A2344B"/>
    <w:rsid w:val="00A23A79"/>
    <w:rsid w:val="00A23BB6"/>
    <w:rsid w:val="00A23F01"/>
    <w:rsid w:val="00A249D8"/>
    <w:rsid w:val="00A2590F"/>
    <w:rsid w:val="00A25D97"/>
    <w:rsid w:val="00A26CD9"/>
    <w:rsid w:val="00A27232"/>
    <w:rsid w:val="00A2779F"/>
    <w:rsid w:val="00A27974"/>
    <w:rsid w:val="00A27D36"/>
    <w:rsid w:val="00A27F4C"/>
    <w:rsid w:val="00A302F2"/>
    <w:rsid w:val="00A304C1"/>
    <w:rsid w:val="00A30802"/>
    <w:rsid w:val="00A30E66"/>
    <w:rsid w:val="00A3120F"/>
    <w:rsid w:val="00A31AC9"/>
    <w:rsid w:val="00A31B41"/>
    <w:rsid w:val="00A32676"/>
    <w:rsid w:val="00A3352F"/>
    <w:rsid w:val="00A3471D"/>
    <w:rsid w:val="00A347E1"/>
    <w:rsid w:val="00A34A70"/>
    <w:rsid w:val="00A3589D"/>
    <w:rsid w:val="00A35DD7"/>
    <w:rsid w:val="00A3674A"/>
    <w:rsid w:val="00A367B4"/>
    <w:rsid w:val="00A36A38"/>
    <w:rsid w:val="00A36FA2"/>
    <w:rsid w:val="00A40ABF"/>
    <w:rsid w:val="00A40F21"/>
    <w:rsid w:val="00A41ED3"/>
    <w:rsid w:val="00A41F48"/>
    <w:rsid w:val="00A42736"/>
    <w:rsid w:val="00A44267"/>
    <w:rsid w:val="00A44758"/>
    <w:rsid w:val="00A44CCD"/>
    <w:rsid w:val="00A45EE2"/>
    <w:rsid w:val="00A46549"/>
    <w:rsid w:val="00A46624"/>
    <w:rsid w:val="00A469EC"/>
    <w:rsid w:val="00A470CB"/>
    <w:rsid w:val="00A477B2"/>
    <w:rsid w:val="00A51C55"/>
    <w:rsid w:val="00A524FC"/>
    <w:rsid w:val="00A52B30"/>
    <w:rsid w:val="00A53476"/>
    <w:rsid w:val="00A53A2F"/>
    <w:rsid w:val="00A54D0E"/>
    <w:rsid w:val="00A54D60"/>
    <w:rsid w:val="00A554E4"/>
    <w:rsid w:val="00A55764"/>
    <w:rsid w:val="00A5601F"/>
    <w:rsid w:val="00A56E46"/>
    <w:rsid w:val="00A57DD6"/>
    <w:rsid w:val="00A60527"/>
    <w:rsid w:val="00A606B2"/>
    <w:rsid w:val="00A61038"/>
    <w:rsid w:val="00A61CF1"/>
    <w:rsid w:val="00A64930"/>
    <w:rsid w:val="00A64C61"/>
    <w:rsid w:val="00A65EDB"/>
    <w:rsid w:val="00A66188"/>
    <w:rsid w:val="00A66AD0"/>
    <w:rsid w:val="00A66CEC"/>
    <w:rsid w:val="00A673DE"/>
    <w:rsid w:val="00A679C4"/>
    <w:rsid w:val="00A67D2E"/>
    <w:rsid w:val="00A70144"/>
    <w:rsid w:val="00A7062C"/>
    <w:rsid w:val="00A706F5"/>
    <w:rsid w:val="00A71380"/>
    <w:rsid w:val="00A71A17"/>
    <w:rsid w:val="00A71B9C"/>
    <w:rsid w:val="00A72072"/>
    <w:rsid w:val="00A72125"/>
    <w:rsid w:val="00A72C73"/>
    <w:rsid w:val="00A7339E"/>
    <w:rsid w:val="00A73518"/>
    <w:rsid w:val="00A7396A"/>
    <w:rsid w:val="00A73AD0"/>
    <w:rsid w:val="00A74796"/>
    <w:rsid w:val="00A747DD"/>
    <w:rsid w:val="00A74922"/>
    <w:rsid w:val="00A75836"/>
    <w:rsid w:val="00A75C3E"/>
    <w:rsid w:val="00A75CCC"/>
    <w:rsid w:val="00A76D6E"/>
    <w:rsid w:val="00A772AE"/>
    <w:rsid w:val="00A778DF"/>
    <w:rsid w:val="00A77C83"/>
    <w:rsid w:val="00A8020A"/>
    <w:rsid w:val="00A812B9"/>
    <w:rsid w:val="00A8273C"/>
    <w:rsid w:val="00A8284C"/>
    <w:rsid w:val="00A82CE7"/>
    <w:rsid w:val="00A82FA0"/>
    <w:rsid w:val="00A83140"/>
    <w:rsid w:val="00A836D5"/>
    <w:rsid w:val="00A83B68"/>
    <w:rsid w:val="00A8406E"/>
    <w:rsid w:val="00A8622D"/>
    <w:rsid w:val="00A915F6"/>
    <w:rsid w:val="00A919D6"/>
    <w:rsid w:val="00A91AA3"/>
    <w:rsid w:val="00A91ADF"/>
    <w:rsid w:val="00A91BF4"/>
    <w:rsid w:val="00A92087"/>
    <w:rsid w:val="00A928FF"/>
    <w:rsid w:val="00A9340A"/>
    <w:rsid w:val="00A9359E"/>
    <w:rsid w:val="00A94899"/>
    <w:rsid w:val="00A94DC6"/>
    <w:rsid w:val="00A96318"/>
    <w:rsid w:val="00A9660E"/>
    <w:rsid w:val="00A96F0D"/>
    <w:rsid w:val="00AA0638"/>
    <w:rsid w:val="00AA06D0"/>
    <w:rsid w:val="00AA0F0F"/>
    <w:rsid w:val="00AA1624"/>
    <w:rsid w:val="00AA1691"/>
    <w:rsid w:val="00AA1F32"/>
    <w:rsid w:val="00AA2B75"/>
    <w:rsid w:val="00AA3944"/>
    <w:rsid w:val="00AA3B46"/>
    <w:rsid w:val="00AA4067"/>
    <w:rsid w:val="00AA455E"/>
    <w:rsid w:val="00AA4D8E"/>
    <w:rsid w:val="00AA50FE"/>
    <w:rsid w:val="00AA5709"/>
    <w:rsid w:val="00AA67B6"/>
    <w:rsid w:val="00AA6DD2"/>
    <w:rsid w:val="00AA7050"/>
    <w:rsid w:val="00AB0066"/>
    <w:rsid w:val="00AB0585"/>
    <w:rsid w:val="00AB0E40"/>
    <w:rsid w:val="00AB1244"/>
    <w:rsid w:val="00AB2307"/>
    <w:rsid w:val="00AB29B6"/>
    <w:rsid w:val="00AB2B85"/>
    <w:rsid w:val="00AB343C"/>
    <w:rsid w:val="00AB35B0"/>
    <w:rsid w:val="00AB37F6"/>
    <w:rsid w:val="00AB3CB7"/>
    <w:rsid w:val="00AB3D8E"/>
    <w:rsid w:val="00AB491E"/>
    <w:rsid w:val="00AB586A"/>
    <w:rsid w:val="00AB5923"/>
    <w:rsid w:val="00AB60DA"/>
    <w:rsid w:val="00AB6962"/>
    <w:rsid w:val="00AB6E62"/>
    <w:rsid w:val="00AB7CD9"/>
    <w:rsid w:val="00AC1897"/>
    <w:rsid w:val="00AC25FA"/>
    <w:rsid w:val="00AC3420"/>
    <w:rsid w:val="00AC419B"/>
    <w:rsid w:val="00AC514F"/>
    <w:rsid w:val="00AC537B"/>
    <w:rsid w:val="00AC5B18"/>
    <w:rsid w:val="00AC7630"/>
    <w:rsid w:val="00AD0397"/>
    <w:rsid w:val="00AD10C7"/>
    <w:rsid w:val="00AD14D0"/>
    <w:rsid w:val="00AD23FE"/>
    <w:rsid w:val="00AD3EFB"/>
    <w:rsid w:val="00AD4E50"/>
    <w:rsid w:val="00AD7AEB"/>
    <w:rsid w:val="00AE0342"/>
    <w:rsid w:val="00AE03C9"/>
    <w:rsid w:val="00AE1A95"/>
    <w:rsid w:val="00AE1E33"/>
    <w:rsid w:val="00AE3260"/>
    <w:rsid w:val="00AE36D2"/>
    <w:rsid w:val="00AE3AFF"/>
    <w:rsid w:val="00AE3D76"/>
    <w:rsid w:val="00AE4680"/>
    <w:rsid w:val="00AE48DB"/>
    <w:rsid w:val="00AE4997"/>
    <w:rsid w:val="00AE4B2C"/>
    <w:rsid w:val="00AE500D"/>
    <w:rsid w:val="00AE618B"/>
    <w:rsid w:val="00AE6680"/>
    <w:rsid w:val="00AE6CE1"/>
    <w:rsid w:val="00AE70C2"/>
    <w:rsid w:val="00AE753F"/>
    <w:rsid w:val="00AE7BF3"/>
    <w:rsid w:val="00AF0D34"/>
    <w:rsid w:val="00AF15C3"/>
    <w:rsid w:val="00AF2A3F"/>
    <w:rsid w:val="00AF3B48"/>
    <w:rsid w:val="00AF488B"/>
    <w:rsid w:val="00AF4A41"/>
    <w:rsid w:val="00AF510B"/>
    <w:rsid w:val="00AF62F8"/>
    <w:rsid w:val="00AF6506"/>
    <w:rsid w:val="00AF666C"/>
    <w:rsid w:val="00AF6844"/>
    <w:rsid w:val="00AF6D0D"/>
    <w:rsid w:val="00AF71D4"/>
    <w:rsid w:val="00AF7C37"/>
    <w:rsid w:val="00AF7FCD"/>
    <w:rsid w:val="00B002B8"/>
    <w:rsid w:val="00B00D4F"/>
    <w:rsid w:val="00B010F6"/>
    <w:rsid w:val="00B01CC0"/>
    <w:rsid w:val="00B024DE"/>
    <w:rsid w:val="00B034DB"/>
    <w:rsid w:val="00B04AA5"/>
    <w:rsid w:val="00B054EB"/>
    <w:rsid w:val="00B05658"/>
    <w:rsid w:val="00B06305"/>
    <w:rsid w:val="00B06945"/>
    <w:rsid w:val="00B072B1"/>
    <w:rsid w:val="00B0737E"/>
    <w:rsid w:val="00B077C2"/>
    <w:rsid w:val="00B07D31"/>
    <w:rsid w:val="00B100B0"/>
    <w:rsid w:val="00B10449"/>
    <w:rsid w:val="00B11267"/>
    <w:rsid w:val="00B11663"/>
    <w:rsid w:val="00B11793"/>
    <w:rsid w:val="00B12BC6"/>
    <w:rsid w:val="00B134A6"/>
    <w:rsid w:val="00B13CA9"/>
    <w:rsid w:val="00B14CBC"/>
    <w:rsid w:val="00B14F49"/>
    <w:rsid w:val="00B160B5"/>
    <w:rsid w:val="00B1694C"/>
    <w:rsid w:val="00B16A00"/>
    <w:rsid w:val="00B179DE"/>
    <w:rsid w:val="00B20347"/>
    <w:rsid w:val="00B2041C"/>
    <w:rsid w:val="00B209E1"/>
    <w:rsid w:val="00B2145A"/>
    <w:rsid w:val="00B21719"/>
    <w:rsid w:val="00B221CF"/>
    <w:rsid w:val="00B22842"/>
    <w:rsid w:val="00B23CAB"/>
    <w:rsid w:val="00B23F35"/>
    <w:rsid w:val="00B24370"/>
    <w:rsid w:val="00B24536"/>
    <w:rsid w:val="00B2468E"/>
    <w:rsid w:val="00B24A59"/>
    <w:rsid w:val="00B25BBB"/>
    <w:rsid w:val="00B26004"/>
    <w:rsid w:val="00B26ADF"/>
    <w:rsid w:val="00B272BA"/>
    <w:rsid w:val="00B300B6"/>
    <w:rsid w:val="00B300D8"/>
    <w:rsid w:val="00B30E66"/>
    <w:rsid w:val="00B318C8"/>
    <w:rsid w:val="00B31E99"/>
    <w:rsid w:val="00B32923"/>
    <w:rsid w:val="00B32C05"/>
    <w:rsid w:val="00B336E9"/>
    <w:rsid w:val="00B33C86"/>
    <w:rsid w:val="00B344DF"/>
    <w:rsid w:val="00B34E3B"/>
    <w:rsid w:val="00B34E3D"/>
    <w:rsid w:val="00B352F4"/>
    <w:rsid w:val="00B35664"/>
    <w:rsid w:val="00B36271"/>
    <w:rsid w:val="00B4080E"/>
    <w:rsid w:val="00B40EB9"/>
    <w:rsid w:val="00B410D8"/>
    <w:rsid w:val="00B41333"/>
    <w:rsid w:val="00B41399"/>
    <w:rsid w:val="00B420B0"/>
    <w:rsid w:val="00B423CC"/>
    <w:rsid w:val="00B427B8"/>
    <w:rsid w:val="00B42873"/>
    <w:rsid w:val="00B429F4"/>
    <w:rsid w:val="00B42E72"/>
    <w:rsid w:val="00B42FE8"/>
    <w:rsid w:val="00B44546"/>
    <w:rsid w:val="00B45998"/>
    <w:rsid w:val="00B459DD"/>
    <w:rsid w:val="00B46896"/>
    <w:rsid w:val="00B46BFB"/>
    <w:rsid w:val="00B500F8"/>
    <w:rsid w:val="00B527A0"/>
    <w:rsid w:val="00B527BA"/>
    <w:rsid w:val="00B52E9A"/>
    <w:rsid w:val="00B53FB8"/>
    <w:rsid w:val="00B54284"/>
    <w:rsid w:val="00B54B34"/>
    <w:rsid w:val="00B54CD6"/>
    <w:rsid w:val="00B552CA"/>
    <w:rsid w:val="00B56F36"/>
    <w:rsid w:val="00B572BE"/>
    <w:rsid w:val="00B57879"/>
    <w:rsid w:val="00B57DFE"/>
    <w:rsid w:val="00B6036D"/>
    <w:rsid w:val="00B60A59"/>
    <w:rsid w:val="00B61F2C"/>
    <w:rsid w:val="00B62643"/>
    <w:rsid w:val="00B630FC"/>
    <w:rsid w:val="00B6394C"/>
    <w:rsid w:val="00B639A4"/>
    <w:rsid w:val="00B63C1E"/>
    <w:rsid w:val="00B65761"/>
    <w:rsid w:val="00B66ECE"/>
    <w:rsid w:val="00B66ED2"/>
    <w:rsid w:val="00B678EF"/>
    <w:rsid w:val="00B709A6"/>
    <w:rsid w:val="00B716A2"/>
    <w:rsid w:val="00B71717"/>
    <w:rsid w:val="00B718AD"/>
    <w:rsid w:val="00B71909"/>
    <w:rsid w:val="00B71A15"/>
    <w:rsid w:val="00B723E3"/>
    <w:rsid w:val="00B727BA"/>
    <w:rsid w:val="00B72D70"/>
    <w:rsid w:val="00B72F9F"/>
    <w:rsid w:val="00B73303"/>
    <w:rsid w:val="00B734FE"/>
    <w:rsid w:val="00B74274"/>
    <w:rsid w:val="00B74603"/>
    <w:rsid w:val="00B74718"/>
    <w:rsid w:val="00B7473D"/>
    <w:rsid w:val="00B7504D"/>
    <w:rsid w:val="00B75553"/>
    <w:rsid w:val="00B7558E"/>
    <w:rsid w:val="00B75AC7"/>
    <w:rsid w:val="00B75FE9"/>
    <w:rsid w:val="00B76246"/>
    <w:rsid w:val="00B774A0"/>
    <w:rsid w:val="00B776F8"/>
    <w:rsid w:val="00B779D3"/>
    <w:rsid w:val="00B77B49"/>
    <w:rsid w:val="00B82187"/>
    <w:rsid w:val="00B829C5"/>
    <w:rsid w:val="00B82BBA"/>
    <w:rsid w:val="00B82CB1"/>
    <w:rsid w:val="00B83967"/>
    <w:rsid w:val="00B83D0B"/>
    <w:rsid w:val="00B844C6"/>
    <w:rsid w:val="00B8454B"/>
    <w:rsid w:val="00B8592D"/>
    <w:rsid w:val="00B85FBB"/>
    <w:rsid w:val="00B876FE"/>
    <w:rsid w:val="00B87A63"/>
    <w:rsid w:val="00B87C7E"/>
    <w:rsid w:val="00B905E1"/>
    <w:rsid w:val="00B90B88"/>
    <w:rsid w:val="00B90ECB"/>
    <w:rsid w:val="00B90EFF"/>
    <w:rsid w:val="00B91FF9"/>
    <w:rsid w:val="00B920A6"/>
    <w:rsid w:val="00B920A9"/>
    <w:rsid w:val="00B930E0"/>
    <w:rsid w:val="00B936BD"/>
    <w:rsid w:val="00B93C7E"/>
    <w:rsid w:val="00B94C62"/>
    <w:rsid w:val="00B9505C"/>
    <w:rsid w:val="00B95FC5"/>
    <w:rsid w:val="00B96BB4"/>
    <w:rsid w:val="00B96CA8"/>
    <w:rsid w:val="00B97226"/>
    <w:rsid w:val="00B97800"/>
    <w:rsid w:val="00BA0061"/>
    <w:rsid w:val="00BA03AE"/>
    <w:rsid w:val="00BA0906"/>
    <w:rsid w:val="00BA0ECE"/>
    <w:rsid w:val="00BA372E"/>
    <w:rsid w:val="00BA4C61"/>
    <w:rsid w:val="00BA4CFD"/>
    <w:rsid w:val="00BA4F2F"/>
    <w:rsid w:val="00BA73D3"/>
    <w:rsid w:val="00BA762A"/>
    <w:rsid w:val="00BA7892"/>
    <w:rsid w:val="00BB0032"/>
    <w:rsid w:val="00BB030A"/>
    <w:rsid w:val="00BB05EF"/>
    <w:rsid w:val="00BB08EE"/>
    <w:rsid w:val="00BB2452"/>
    <w:rsid w:val="00BB2817"/>
    <w:rsid w:val="00BB2E49"/>
    <w:rsid w:val="00BB4A5B"/>
    <w:rsid w:val="00BB4BE9"/>
    <w:rsid w:val="00BB4DCB"/>
    <w:rsid w:val="00BB5FE8"/>
    <w:rsid w:val="00BB68C1"/>
    <w:rsid w:val="00BB6FEC"/>
    <w:rsid w:val="00BC0A82"/>
    <w:rsid w:val="00BC0F6B"/>
    <w:rsid w:val="00BC175C"/>
    <w:rsid w:val="00BC242A"/>
    <w:rsid w:val="00BC2AB2"/>
    <w:rsid w:val="00BC4227"/>
    <w:rsid w:val="00BC431C"/>
    <w:rsid w:val="00BC4FFA"/>
    <w:rsid w:val="00BC5651"/>
    <w:rsid w:val="00BC69EB"/>
    <w:rsid w:val="00BC6CE5"/>
    <w:rsid w:val="00BC6E67"/>
    <w:rsid w:val="00BC7195"/>
    <w:rsid w:val="00BD069E"/>
    <w:rsid w:val="00BD1E1E"/>
    <w:rsid w:val="00BD1FA7"/>
    <w:rsid w:val="00BD2BC6"/>
    <w:rsid w:val="00BD3BA2"/>
    <w:rsid w:val="00BD3CAB"/>
    <w:rsid w:val="00BD4330"/>
    <w:rsid w:val="00BD4B8F"/>
    <w:rsid w:val="00BD6448"/>
    <w:rsid w:val="00BD67E9"/>
    <w:rsid w:val="00BE0173"/>
    <w:rsid w:val="00BE04B4"/>
    <w:rsid w:val="00BE1CCA"/>
    <w:rsid w:val="00BE294C"/>
    <w:rsid w:val="00BE2CD5"/>
    <w:rsid w:val="00BE2F58"/>
    <w:rsid w:val="00BE31E2"/>
    <w:rsid w:val="00BE4523"/>
    <w:rsid w:val="00BE486E"/>
    <w:rsid w:val="00BE4D54"/>
    <w:rsid w:val="00BE5544"/>
    <w:rsid w:val="00BE5656"/>
    <w:rsid w:val="00BE6371"/>
    <w:rsid w:val="00BE6572"/>
    <w:rsid w:val="00BE6B3B"/>
    <w:rsid w:val="00BE6CB5"/>
    <w:rsid w:val="00BE6F4D"/>
    <w:rsid w:val="00BF00C7"/>
    <w:rsid w:val="00BF0390"/>
    <w:rsid w:val="00BF1783"/>
    <w:rsid w:val="00BF22B2"/>
    <w:rsid w:val="00BF2EFC"/>
    <w:rsid w:val="00BF32C7"/>
    <w:rsid w:val="00BF3323"/>
    <w:rsid w:val="00BF342A"/>
    <w:rsid w:val="00BF3F6B"/>
    <w:rsid w:val="00BF4A26"/>
    <w:rsid w:val="00BF5350"/>
    <w:rsid w:val="00BF54DE"/>
    <w:rsid w:val="00BF55AB"/>
    <w:rsid w:val="00BF675F"/>
    <w:rsid w:val="00C00633"/>
    <w:rsid w:val="00C0074B"/>
    <w:rsid w:val="00C00876"/>
    <w:rsid w:val="00C00C6C"/>
    <w:rsid w:val="00C00E7A"/>
    <w:rsid w:val="00C011B3"/>
    <w:rsid w:val="00C01337"/>
    <w:rsid w:val="00C0150B"/>
    <w:rsid w:val="00C01614"/>
    <w:rsid w:val="00C01CAB"/>
    <w:rsid w:val="00C0231F"/>
    <w:rsid w:val="00C02FC0"/>
    <w:rsid w:val="00C03A27"/>
    <w:rsid w:val="00C0529D"/>
    <w:rsid w:val="00C0536B"/>
    <w:rsid w:val="00C06D33"/>
    <w:rsid w:val="00C07568"/>
    <w:rsid w:val="00C07907"/>
    <w:rsid w:val="00C1009A"/>
    <w:rsid w:val="00C10181"/>
    <w:rsid w:val="00C10E09"/>
    <w:rsid w:val="00C119DC"/>
    <w:rsid w:val="00C11CFB"/>
    <w:rsid w:val="00C11DD5"/>
    <w:rsid w:val="00C123BC"/>
    <w:rsid w:val="00C12872"/>
    <w:rsid w:val="00C144C7"/>
    <w:rsid w:val="00C14C89"/>
    <w:rsid w:val="00C15AC9"/>
    <w:rsid w:val="00C15B89"/>
    <w:rsid w:val="00C16C6A"/>
    <w:rsid w:val="00C170A0"/>
    <w:rsid w:val="00C17D47"/>
    <w:rsid w:val="00C17D72"/>
    <w:rsid w:val="00C17E6F"/>
    <w:rsid w:val="00C20EC1"/>
    <w:rsid w:val="00C213F6"/>
    <w:rsid w:val="00C229BF"/>
    <w:rsid w:val="00C22AE0"/>
    <w:rsid w:val="00C2374B"/>
    <w:rsid w:val="00C24374"/>
    <w:rsid w:val="00C24905"/>
    <w:rsid w:val="00C24B67"/>
    <w:rsid w:val="00C24DA1"/>
    <w:rsid w:val="00C251DF"/>
    <w:rsid w:val="00C255AB"/>
    <w:rsid w:val="00C25867"/>
    <w:rsid w:val="00C261F4"/>
    <w:rsid w:val="00C30764"/>
    <w:rsid w:val="00C32AC7"/>
    <w:rsid w:val="00C32D15"/>
    <w:rsid w:val="00C33EDB"/>
    <w:rsid w:val="00C34271"/>
    <w:rsid w:val="00C35433"/>
    <w:rsid w:val="00C35831"/>
    <w:rsid w:val="00C35B75"/>
    <w:rsid w:val="00C35D46"/>
    <w:rsid w:val="00C35F4F"/>
    <w:rsid w:val="00C372CC"/>
    <w:rsid w:val="00C37A23"/>
    <w:rsid w:val="00C4059D"/>
    <w:rsid w:val="00C411C0"/>
    <w:rsid w:val="00C41F57"/>
    <w:rsid w:val="00C4252F"/>
    <w:rsid w:val="00C427B1"/>
    <w:rsid w:val="00C428F2"/>
    <w:rsid w:val="00C44AD4"/>
    <w:rsid w:val="00C44C73"/>
    <w:rsid w:val="00C465DE"/>
    <w:rsid w:val="00C469A0"/>
    <w:rsid w:val="00C51754"/>
    <w:rsid w:val="00C51E29"/>
    <w:rsid w:val="00C523FF"/>
    <w:rsid w:val="00C5288C"/>
    <w:rsid w:val="00C538EB"/>
    <w:rsid w:val="00C54580"/>
    <w:rsid w:val="00C5459F"/>
    <w:rsid w:val="00C5510F"/>
    <w:rsid w:val="00C5586F"/>
    <w:rsid w:val="00C601A8"/>
    <w:rsid w:val="00C60576"/>
    <w:rsid w:val="00C61557"/>
    <w:rsid w:val="00C63956"/>
    <w:rsid w:val="00C639BC"/>
    <w:rsid w:val="00C63C28"/>
    <w:rsid w:val="00C63D4F"/>
    <w:rsid w:val="00C63D88"/>
    <w:rsid w:val="00C646A9"/>
    <w:rsid w:val="00C6472F"/>
    <w:rsid w:val="00C64C9D"/>
    <w:rsid w:val="00C651AB"/>
    <w:rsid w:val="00C651E0"/>
    <w:rsid w:val="00C6564D"/>
    <w:rsid w:val="00C6646C"/>
    <w:rsid w:val="00C668A9"/>
    <w:rsid w:val="00C66FB5"/>
    <w:rsid w:val="00C6718D"/>
    <w:rsid w:val="00C6793B"/>
    <w:rsid w:val="00C67DCC"/>
    <w:rsid w:val="00C703ED"/>
    <w:rsid w:val="00C71CA5"/>
    <w:rsid w:val="00C72303"/>
    <w:rsid w:val="00C727FD"/>
    <w:rsid w:val="00C7297E"/>
    <w:rsid w:val="00C72F1B"/>
    <w:rsid w:val="00C72F66"/>
    <w:rsid w:val="00C7349A"/>
    <w:rsid w:val="00C74A7B"/>
    <w:rsid w:val="00C7676F"/>
    <w:rsid w:val="00C76E2D"/>
    <w:rsid w:val="00C7731B"/>
    <w:rsid w:val="00C80377"/>
    <w:rsid w:val="00C80FA0"/>
    <w:rsid w:val="00C81C93"/>
    <w:rsid w:val="00C8261B"/>
    <w:rsid w:val="00C82B26"/>
    <w:rsid w:val="00C82D16"/>
    <w:rsid w:val="00C83B43"/>
    <w:rsid w:val="00C83EEE"/>
    <w:rsid w:val="00C84C1B"/>
    <w:rsid w:val="00C87034"/>
    <w:rsid w:val="00C876D0"/>
    <w:rsid w:val="00C87AB3"/>
    <w:rsid w:val="00C87FE8"/>
    <w:rsid w:val="00C9056A"/>
    <w:rsid w:val="00C90CEA"/>
    <w:rsid w:val="00C9112C"/>
    <w:rsid w:val="00C91CF7"/>
    <w:rsid w:val="00C93E82"/>
    <w:rsid w:val="00C9412B"/>
    <w:rsid w:val="00C941B5"/>
    <w:rsid w:val="00C94840"/>
    <w:rsid w:val="00C9613F"/>
    <w:rsid w:val="00C96802"/>
    <w:rsid w:val="00C97663"/>
    <w:rsid w:val="00CA025D"/>
    <w:rsid w:val="00CA0F0F"/>
    <w:rsid w:val="00CA1E9B"/>
    <w:rsid w:val="00CA233D"/>
    <w:rsid w:val="00CA288B"/>
    <w:rsid w:val="00CA361C"/>
    <w:rsid w:val="00CA3A8B"/>
    <w:rsid w:val="00CA414C"/>
    <w:rsid w:val="00CA4475"/>
    <w:rsid w:val="00CA46B8"/>
    <w:rsid w:val="00CA5B65"/>
    <w:rsid w:val="00CA6621"/>
    <w:rsid w:val="00CA6924"/>
    <w:rsid w:val="00CA6F15"/>
    <w:rsid w:val="00CA6F7F"/>
    <w:rsid w:val="00CA719D"/>
    <w:rsid w:val="00CA7A7F"/>
    <w:rsid w:val="00CA7FD6"/>
    <w:rsid w:val="00CB12B1"/>
    <w:rsid w:val="00CB3462"/>
    <w:rsid w:val="00CB37A5"/>
    <w:rsid w:val="00CB39E1"/>
    <w:rsid w:val="00CB496F"/>
    <w:rsid w:val="00CB7E91"/>
    <w:rsid w:val="00CC1548"/>
    <w:rsid w:val="00CC35C9"/>
    <w:rsid w:val="00CC4F14"/>
    <w:rsid w:val="00CC5483"/>
    <w:rsid w:val="00CC615F"/>
    <w:rsid w:val="00CC6E1D"/>
    <w:rsid w:val="00CC6F09"/>
    <w:rsid w:val="00CC7B97"/>
    <w:rsid w:val="00CD01B0"/>
    <w:rsid w:val="00CD0323"/>
    <w:rsid w:val="00CD0451"/>
    <w:rsid w:val="00CD1586"/>
    <w:rsid w:val="00CD19C6"/>
    <w:rsid w:val="00CD4263"/>
    <w:rsid w:val="00CD449D"/>
    <w:rsid w:val="00CD49A5"/>
    <w:rsid w:val="00CD55B8"/>
    <w:rsid w:val="00CD57C7"/>
    <w:rsid w:val="00CD5C70"/>
    <w:rsid w:val="00CD70C7"/>
    <w:rsid w:val="00CD7D5C"/>
    <w:rsid w:val="00CE03CF"/>
    <w:rsid w:val="00CE0C24"/>
    <w:rsid w:val="00CE101F"/>
    <w:rsid w:val="00CE1EBE"/>
    <w:rsid w:val="00CE2AC4"/>
    <w:rsid w:val="00CE3FBC"/>
    <w:rsid w:val="00CE4319"/>
    <w:rsid w:val="00CE436B"/>
    <w:rsid w:val="00CE45C2"/>
    <w:rsid w:val="00CE5B0B"/>
    <w:rsid w:val="00CE66AA"/>
    <w:rsid w:val="00CE68F5"/>
    <w:rsid w:val="00CE6C10"/>
    <w:rsid w:val="00CE6C33"/>
    <w:rsid w:val="00CE6FE7"/>
    <w:rsid w:val="00CE707E"/>
    <w:rsid w:val="00CF0923"/>
    <w:rsid w:val="00CF0C87"/>
    <w:rsid w:val="00CF1490"/>
    <w:rsid w:val="00CF29D7"/>
    <w:rsid w:val="00CF4CD7"/>
    <w:rsid w:val="00CF50C7"/>
    <w:rsid w:val="00CF58CB"/>
    <w:rsid w:val="00CF61A0"/>
    <w:rsid w:val="00CF61EC"/>
    <w:rsid w:val="00CF6D0D"/>
    <w:rsid w:val="00CF6D26"/>
    <w:rsid w:val="00CF7E20"/>
    <w:rsid w:val="00D011F7"/>
    <w:rsid w:val="00D013BB"/>
    <w:rsid w:val="00D01A8A"/>
    <w:rsid w:val="00D03A5F"/>
    <w:rsid w:val="00D04B59"/>
    <w:rsid w:val="00D0501A"/>
    <w:rsid w:val="00D063BA"/>
    <w:rsid w:val="00D0724C"/>
    <w:rsid w:val="00D072E1"/>
    <w:rsid w:val="00D07DBA"/>
    <w:rsid w:val="00D10004"/>
    <w:rsid w:val="00D10079"/>
    <w:rsid w:val="00D1019B"/>
    <w:rsid w:val="00D10253"/>
    <w:rsid w:val="00D10A59"/>
    <w:rsid w:val="00D11661"/>
    <w:rsid w:val="00D11D45"/>
    <w:rsid w:val="00D120D8"/>
    <w:rsid w:val="00D128DC"/>
    <w:rsid w:val="00D12B03"/>
    <w:rsid w:val="00D1375D"/>
    <w:rsid w:val="00D1535C"/>
    <w:rsid w:val="00D16A6B"/>
    <w:rsid w:val="00D17BA6"/>
    <w:rsid w:val="00D17BD5"/>
    <w:rsid w:val="00D17C9F"/>
    <w:rsid w:val="00D20D38"/>
    <w:rsid w:val="00D22225"/>
    <w:rsid w:val="00D244A2"/>
    <w:rsid w:val="00D247FF"/>
    <w:rsid w:val="00D255FD"/>
    <w:rsid w:val="00D25825"/>
    <w:rsid w:val="00D25C20"/>
    <w:rsid w:val="00D2672F"/>
    <w:rsid w:val="00D27F91"/>
    <w:rsid w:val="00D3035D"/>
    <w:rsid w:val="00D3038C"/>
    <w:rsid w:val="00D3038E"/>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7B58"/>
    <w:rsid w:val="00D41445"/>
    <w:rsid w:val="00D4189D"/>
    <w:rsid w:val="00D424DF"/>
    <w:rsid w:val="00D42C74"/>
    <w:rsid w:val="00D4305C"/>
    <w:rsid w:val="00D4487A"/>
    <w:rsid w:val="00D45B44"/>
    <w:rsid w:val="00D4629D"/>
    <w:rsid w:val="00D4693F"/>
    <w:rsid w:val="00D4699E"/>
    <w:rsid w:val="00D47C39"/>
    <w:rsid w:val="00D47F5D"/>
    <w:rsid w:val="00D50B16"/>
    <w:rsid w:val="00D50F80"/>
    <w:rsid w:val="00D51F69"/>
    <w:rsid w:val="00D525CA"/>
    <w:rsid w:val="00D53550"/>
    <w:rsid w:val="00D5367A"/>
    <w:rsid w:val="00D53E64"/>
    <w:rsid w:val="00D5467D"/>
    <w:rsid w:val="00D54722"/>
    <w:rsid w:val="00D54D38"/>
    <w:rsid w:val="00D5520F"/>
    <w:rsid w:val="00D5535D"/>
    <w:rsid w:val="00D569A6"/>
    <w:rsid w:val="00D572B7"/>
    <w:rsid w:val="00D577F5"/>
    <w:rsid w:val="00D57ADB"/>
    <w:rsid w:val="00D60054"/>
    <w:rsid w:val="00D604AE"/>
    <w:rsid w:val="00D6128E"/>
    <w:rsid w:val="00D612DA"/>
    <w:rsid w:val="00D61705"/>
    <w:rsid w:val="00D63F10"/>
    <w:rsid w:val="00D64210"/>
    <w:rsid w:val="00D65B75"/>
    <w:rsid w:val="00D66294"/>
    <w:rsid w:val="00D67C4F"/>
    <w:rsid w:val="00D70434"/>
    <w:rsid w:val="00D72DF8"/>
    <w:rsid w:val="00D7301B"/>
    <w:rsid w:val="00D7301F"/>
    <w:rsid w:val="00D763BC"/>
    <w:rsid w:val="00D80AB5"/>
    <w:rsid w:val="00D80FF9"/>
    <w:rsid w:val="00D82AC5"/>
    <w:rsid w:val="00D82B27"/>
    <w:rsid w:val="00D83AB2"/>
    <w:rsid w:val="00D86C89"/>
    <w:rsid w:val="00D878D5"/>
    <w:rsid w:val="00D87E9D"/>
    <w:rsid w:val="00D902C1"/>
    <w:rsid w:val="00D90AA8"/>
    <w:rsid w:val="00D90CFD"/>
    <w:rsid w:val="00D9271D"/>
    <w:rsid w:val="00D928B5"/>
    <w:rsid w:val="00D93944"/>
    <w:rsid w:val="00D93F8F"/>
    <w:rsid w:val="00D953AA"/>
    <w:rsid w:val="00D9584E"/>
    <w:rsid w:val="00D95C01"/>
    <w:rsid w:val="00D96492"/>
    <w:rsid w:val="00D9736A"/>
    <w:rsid w:val="00DA057F"/>
    <w:rsid w:val="00DA0CB6"/>
    <w:rsid w:val="00DA193A"/>
    <w:rsid w:val="00DA30D0"/>
    <w:rsid w:val="00DA3454"/>
    <w:rsid w:val="00DA4F14"/>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66F"/>
    <w:rsid w:val="00DB4BC3"/>
    <w:rsid w:val="00DB5CFC"/>
    <w:rsid w:val="00DB5F2F"/>
    <w:rsid w:val="00DB5FFD"/>
    <w:rsid w:val="00DB67A0"/>
    <w:rsid w:val="00DB6B30"/>
    <w:rsid w:val="00DB7C74"/>
    <w:rsid w:val="00DB7EBE"/>
    <w:rsid w:val="00DC096B"/>
    <w:rsid w:val="00DC0E10"/>
    <w:rsid w:val="00DC12F9"/>
    <w:rsid w:val="00DC1993"/>
    <w:rsid w:val="00DC202A"/>
    <w:rsid w:val="00DC2A15"/>
    <w:rsid w:val="00DC3997"/>
    <w:rsid w:val="00DC3BB2"/>
    <w:rsid w:val="00DC4EF6"/>
    <w:rsid w:val="00DC52AD"/>
    <w:rsid w:val="00DC5D71"/>
    <w:rsid w:val="00DC6276"/>
    <w:rsid w:val="00DC634D"/>
    <w:rsid w:val="00DC7E09"/>
    <w:rsid w:val="00DD093A"/>
    <w:rsid w:val="00DD1A03"/>
    <w:rsid w:val="00DD27C0"/>
    <w:rsid w:val="00DD3F9A"/>
    <w:rsid w:val="00DD455E"/>
    <w:rsid w:val="00DD4E8C"/>
    <w:rsid w:val="00DD4E8F"/>
    <w:rsid w:val="00DD587D"/>
    <w:rsid w:val="00DD5A08"/>
    <w:rsid w:val="00DD619B"/>
    <w:rsid w:val="00DD6B74"/>
    <w:rsid w:val="00DD71E7"/>
    <w:rsid w:val="00DD7716"/>
    <w:rsid w:val="00DD7F91"/>
    <w:rsid w:val="00DE11F0"/>
    <w:rsid w:val="00DE1DAF"/>
    <w:rsid w:val="00DE28C9"/>
    <w:rsid w:val="00DE31B2"/>
    <w:rsid w:val="00DE37A3"/>
    <w:rsid w:val="00DE485A"/>
    <w:rsid w:val="00DE4C83"/>
    <w:rsid w:val="00DE559B"/>
    <w:rsid w:val="00DE6722"/>
    <w:rsid w:val="00DE6CB2"/>
    <w:rsid w:val="00DE7382"/>
    <w:rsid w:val="00DE79F6"/>
    <w:rsid w:val="00DF004C"/>
    <w:rsid w:val="00DF0B16"/>
    <w:rsid w:val="00DF0D31"/>
    <w:rsid w:val="00DF1232"/>
    <w:rsid w:val="00DF1B6F"/>
    <w:rsid w:val="00DF2126"/>
    <w:rsid w:val="00DF239F"/>
    <w:rsid w:val="00DF25D2"/>
    <w:rsid w:val="00DF31FE"/>
    <w:rsid w:val="00DF6A44"/>
    <w:rsid w:val="00DF6FE3"/>
    <w:rsid w:val="00DF711A"/>
    <w:rsid w:val="00E0067A"/>
    <w:rsid w:val="00E008EB"/>
    <w:rsid w:val="00E00F6A"/>
    <w:rsid w:val="00E0102D"/>
    <w:rsid w:val="00E01353"/>
    <w:rsid w:val="00E01946"/>
    <w:rsid w:val="00E019DF"/>
    <w:rsid w:val="00E01BCF"/>
    <w:rsid w:val="00E01D09"/>
    <w:rsid w:val="00E0298E"/>
    <w:rsid w:val="00E02B4F"/>
    <w:rsid w:val="00E02DB7"/>
    <w:rsid w:val="00E03031"/>
    <w:rsid w:val="00E031CF"/>
    <w:rsid w:val="00E036DE"/>
    <w:rsid w:val="00E03C00"/>
    <w:rsid w:val="00E03ED3"/>
    <w:rsid w:val="00E04053"/>
    <w:rsid w:val="00E04C76"/>
    <w:rsid w:val="00E05462"/>
    <w:rsid w:val="00E05E30"/>
    <w:rsid w:val="00E10B58"/>
    <w:rsid w:val="00E1121A"/>
    <w:rsid w:val="00E11FF1"/>
    <w:rsid w:val="00E12638"/>
    <w:rsid w:val="00E12CE9"/>
    <w:rsid w:val="00E14158"/>
    <w:rsid w:val="00E1427B"/>
    <w:rsid w:val="00E1476C"/>
    <w:rsid w:val="00E148BC"/>
    <w:rsid w:val="00E152F0"/>
    <w:rsid w:val="00E152FB"/>
    <w:rsid w:val="00E1557E"/>
    <w:rsid w:val="00E15B9E"/>
    <w:rsid w:val="00E15F31"/>
    <w:rsid w:val="00E174CA"/>
    <w:rsid w:val="00E20753"/>
    <w:rsid w:val="00E2085C"/>
    <w:rsid w:val="00E20A56"/>
    <w:rsid w:val="00E20BD4"/>
    <w:rsid w:val="00E20C1B"/>
    <w:rsid w:val="00E2160B"/>
    <w:rsid w:val="00E21C21"/>
    <w:rsid w:val="00E21D39"/>
    <w:rsid w:val="00E234DD"/>
    <w:rsid w:val="00E23B16"/>
    <w:rsid w:val="00E24151"/>
    <w:rsid w:val="00E24A0F"/>
    <w:rsid w:val="00E24B38"/>
    <w:rsid w:val="00E24F79"/>
    <w:rsid w:val="00E26C2D"/>
    <w:rsid w:val="00E274F9"/>
    <w:rsid w:val="00E27897"/>
    <w:rsid w:val="00E27C6E"/>
    <w:rsid w:val="00E27F57"/>
    <w:rsid w:val="00E32413"/>
    <w:rsid w:val="00E3272C"/>
    <w:rsid w:val="00E3289E"/>
    <w:rsid w:val="00E32FDE"/>
    <w:rsid w:val="00E336C5"/>
    <w:rsid w:val="00E33A98"/>
    <w:rsid w:val="00E33FB2"/>
    <w:rsid w:val="00E3431B"/>
    <w:rsid w:val="00E34ADB"/>
    <w:rsid w:val="00E34C66"/>
    <w:rsid w:val="00E356D4"/>
    <w:rsid w:val="00E37FC3"/>
    <w:rsid w:val="00E40396"/>
    <w:rsid w:val="00E40E3C"/>
    <w:rsid w:val="00E413F5"/>
    <w:rsid w:val="00E425C3"/>
    <w:rsid w:val="00E428D8"/>
    <w:rsid w:val="00E428E7"/>
    <w:rsid w:val="00E4360C"/>
    <w:rsid w:val="00E43A91"/>
    <w:rsid w:val="00E43CE8"/>
    <w:rsid w:val="00E43FD9"/>
    <w:rsid w:val="00E44691"/>
    <w:rsid w:val="00E4503E"/>
    <w:rsid w:val="00E45534"/>
    <w:rsid w:val="00E46854"/>
    <w:rsid w:val="00E46C35"/>
    <w:rsid w:val="00E47605"/>
    <w:rsid w:val="00E478C1"/>
    <w:rsid w:val="00E47AC1"/>
    <w:rsid w:val="00E47B8B"/>
    <w:rsid w:val="00E500F5"/>
    <w:rsid w:val="00E50A27"/>
    <w:rsid w:val="00E52CC2"/>
    <w:rsid w:val="00E542EA"/>
    <w:rsid w:val="00E5474F"/>
    <w:rsid w:val="00E54795"/>
    <w:rsid w:val="00E55AFE"/>
    <w:rsid w:val="00E55D43"/>
    <w:rsid w:val="00E566D6"/>
    <w:rsid w:val="00E57784"/>
    <w:rsid w:val="00E57BA8"/>
    <w:rsid w:val="00E57C01"/>
    <w:rsid w:val="00E6235A"/>
    <w:rsid w:val="00E62B99"/>
    <w:rsid w:val="00E62CC6"/>
    <w:rsid w:val="00E63577"/>
    <w:rsid w:val="00E64532"/>
    <w:rsid w:val="00E64687"/>
    <w:rsid w:val="00E65022"/>
    <w:rsid w:val="00E65A67"/>
    <w:rsid w:val="00E65A85"/>
    <w:rsid w:val="00E665B0"/>
    <w:rsid w:val="00E678B6"/>
    <w:rsid w:val="00E67C50"/>
    <w:rsid w:val="00E70398"/>
    <w:rsid w:val="00E70845"/>
    <w:rsid w:val="00E70A10"/>
    <w:rsid w:val="00E70C9B"/>
    <w:rsid w:val="00E70FDB"/>
    <w:rsid w:val="00E711B6"/>
    <w:rsid w:val="00E7194A"/>
    <w:rsid w:val="00E72141"/>
    <w:rsid w:val="00E7228A"/>
    <w:rsid w:val="00E72A35"/>
    <w:rsid w:val="00E7393C"/>
    <w:rsid w:val="00E73A34"/>
    <w:rsid w:val="00E74925"/>
    <w:rsid w:val="00E76C21"/>
    <w:rsid w:val="00E772BA"/>
    <w:rsid w:val="00E80B25"/>
    <w:rsid w:val="00E8135F"/>
    <w:rsid w:val="00E81655"/>
    <w:rsid w:val="00E81B94"/>
    <w:rsid w:val="00E825E4"/>
    <w:rsid w:val="00E828F5"/>
    <w:rsid w:val="00E82A2A"/>
    <w:rsid w:val="00E82C59"/>
    <w:rsid w:val="00E835AC"/>
    <w:rsid w:val="00E84001"/>
    <w:rsid w:val="00E85350"/>
    <w:rsid w:val="00E86E4C"/>
    <w:rsid w:val="00E87EE0"/>
    <w:rsid w:val="00E90170"/>
    <w:rsid w:val="00E901B2"/>
    <w:rsid w:val="00E91235"/>
    <w:rsid w:val="00E9142F"/>
    <w:rsid w:val="00E91437"/>
    <w:rsid w:val="00E919E3"/>
    <w:rsid w:val="00E92126"/>
    <w:rsid w:val="00E92287"/>
    <w:rsid w:val="00E9228E"/>
    <w:rsid w:val="00E93908"/>
    <w:rsid w:val="00E941BB"/>
    <w:rsid w:val="00E947C9"/>
    <w:rsid w:val="00E95695"/>
    <w:rsid w:val="00E960DE"/>
    <w:rsid w:val="00E97A3F"/>
    <w:rsid w:val="00E97A5A"/>
    <w:rsid w:val="00EA012F"/>
    <w:rsid w:val="00EA089B"/>
    <w:rsid w:val="00EA0927"/>
    <w:rsid w:val="00EA09B0"/>
    <w:rsid w:val="00EA0B9E"/>
    <w:rsid w:val="00EA1496"/>
    <w:rsid w:val="00EA21B0"/>
    <w:rsid w:val="00EA2F5E"/>
    <w:rsid w:val="00EA3694"/>
    <w:rsid w:val="00EA4602"/>
    <w:rsid w:val="00EA4A97"/>
    <w:rsid w:val="00EA5E6D"/>
    <w:rsid w:val="00EA6017"/>
    <w:rsid w:val="00EA6582"/>
    <w:rsid w:val="00EA6C3A"/>
    <w:rsid w:val="00EA708A"/>
    <w:rsid w:val="00EA7EC0"/>
    <w:rsid w:val="00EB0A91"/>
    <w:rsid w:val="00EB2AF3"/>
    <w:rsid w:val="00EB3FDB"/>
    <w:rsid w:val="00EB40FB"/>
    <w:rsid w:val="00EB53F7"/>
    <w:rsid w:val="00EB54AD"/>
    <w:rsid w:val="00EB55F1"/>
    <w:rsid w:val="00EB5A93"/>
    <w:rsid w:val="00EB6073"/>
    <w:rsid w:val="00EB677C"/>
    <w:rsid w:val="00EB69F1"/>
    <w:rsid w:val="00EB6F61"/>
    <w:rsid w:val="00EB6FCC"/>
    <w:rsid w:val="00EB70C3"/>
    <w:rsid w:val="00EB7139"/>
    <w:rsid w:val="00EC0663"/>
    <w:rsid w:val="00EC0698"/>
    <w:rsid w:val="00EC0A8E"/>
    <w:rsid w:val="00EC0B44"/>
    <w:rsid w:val="00EC0F1B"/>
    <w:rsid w:val="00EC2395"/>
    <w:rsid w:val="00EC2576"/>
    <w:rsid w:val="00EC263D"/>
    <w:rsid w:val="00EC2FFB"/>
    <w:rsid w:val="00EC346C"/>
    <w:rsid w:val="00EC3481"/>
    <w:rsid w:val="00EC34F9"/>
    <w:rsid w:val="00EC3F18"/>
    <w:rsid w:val="00EC48AE"/>
    <w:rsid w:val="00EC50B3"/>
    <w:rsid w:val="00EC51A3"/>
    <w:rsid w:val="00EC52FA"/>
    <w:rsid w:val="00EC722C"/>
    <w:rsid w:val="00ED0F7B"/>
    <w:rsid w:val="00ED13C4"/>
    <w:rsid w:val="00ED2B18"/>
    <w:rsid w:val="00ED2DB7"/>
    <w:rsid w:val="00ED5B69"/>
    <w:rsid w:val="00ED5D72"/>
    <w:rsid w:val="00ED699E"/>
    <w:rsid w:val="00ED6BEA"/>
    <w:rsid w:val="00ED76A6"/>
    <w:rsid w:val="00ED770E"/>
    <w:rsid w:val="00EE08F5"/>
    <w:rsid w:val="00EE09BB"/>
    <w:rsid w:val="00EE0E45"/>
    <w:rsid w:val="00EE106D"/>
    <w:rsid w:val="00EE11D9"/>
    <w:rsid w:val="00EE1844"/>
    <w:rsid w:val="00EE29FA"/>
    <w:rsid w:val="00EE3210"/>
    <w:rsid w:val="00EE3353"/>
    <w:rsid w:val="00EE3B6C"/>
    <w:rsid w:val="00EE3EC6"/>
    <w:rsid w:val="00EE49C2"/>
    <w:rsid w:val="00EE4A67"/>
    <w:rsid w:val="00EE59BE"/>
    <w:rsid w:val="00EE5CB8"/>
    <w:rsid w:val="00EE67DA"/>
    <w:rsid w:val="00EE68A1"/>
    <w:rsid w:val="00EE6E0A"/>
    <w:rsid w:val="00EE795D"/>
    <w:rsid w:val="00EE7A1A"/>
    <w:rsid w:val="00EF0703"/>
    <w:rsid w:val="00EF0CAD"/>
    <w:rsid w:val="00EF104E"/>
    <w:rsid w:val="00EF15D1"/>
    <w:rsid w:val="00EF1632"/>
    <w:rsid w:val="00EF3FBC"/>
    <w:rsid w:val="00EF3FF1"/>
    <w:rsid w:val="00EF4032"/>
    <w:rsid w:val="00EF50BA"/>
    <w:rsid w:val="00EF5272"/>
    <w:rsid w:val="00EF5769"/>
    <w:rsid w:val="00F00F0B"/>
    <w:rsid w:val="00F016B7"/>
    <w:rsid w:val="00F01F0E"/>
    <w:rsid w:val="00F01FB2"/>
    <w:rsid w:val="00F023C3"/>
    <w:rsid w:val="00F02A19"/>
    <w:rsid w:val="00F030AA"/>
    <w:rsid w:val="00F03179"/>
    <w:rsid w:val="00F03944"/>
    <w:rsid w:val="00F04268"/>
    <w:rsid w:val="00F0450E"/>
    <w:rsid w:val="00F04E2D"/>
    <w:rsid w:val="00F05705"/>
    <w:rsid w:val="00F0708E"/>
    <w:rsid w:val="00F0719C"/>
    <w:rsid w:val="00F071B6"/>
    <w:rsid w:val="00F07ED4"/>
    <w:rsid w:val="00F11469"/>
    <w:rsid w:val="00F11E07"/>
    <w:rsid w:val="00F131C5"/>
    <w:rsid w:val="00F13295"/>
    <w:rsid w:val="00F1384E"/>
    <w:rsid w:val="00F14455"/>
    <w:rsid w:val="00F146B8"/>
    <w:rsid w:val="00F14A1F"/>
    <w:rsid w:val="00F14A3F"/>
    <w:rsid w:val="00F14B36"/>
    <w:rsid w:val="00F14D64"/>
    <w:rsid w:val="00F1503C"/>
    <w:rsid w:val="00F159E1"/>
    <w:rsid w:val="00F15EF2"/>
    <w:rsid w:val="00F16688"/>
    <w:rsid w:val="00F16C40"/>
    <w:rsid w:val="00F2016F"/>
    <w:rsid w:val="00F211B7"/>
    <w:rsid w:val="00F21377"/>
    <w:rsid w:val="00F2185D"/>
    <w:rsid w:val="00F22892"/>
    <w:rsid w:val="00F242E7"/>
    <w:rsid w:val="00F24CBC"/>
    <w:rsid w:val="00F25667"/>
    <w:rsid w:val="00F2578D"/>
    <w:rsid w:val="00F26697"/>
    <w:rsid w:val="00F277CE"/>
    <w:rsid w:val="00F30683"/>
    <w:rsid w:val="00F30D21"/>
    <w:rsid w:val="00F318C4"/>
    <w:rsid w:val="00F31CCF"/>
    <w:rsid w:val="00F32113"/>
    <w:rsid w:val="00F32AD3"/>
    <w:rsid w:val="00F332EB"/>
    <w:rsid w:val="00F33712"/>
    <w:rsid w:val="00F35345"/>
    <w:rsid w:val="00F36741"/>
    <w:rsid w:val="00F36DE4"/>
    <w:rsid w:val="00F3717B"/>
    <w:rsid w:val="00F400C9"/>
    <w:rsid w:val="00F40604"/>
    <w:rsid w:val="00F40852"/>
    <w:rsid w:val="00F4087A"/>
    <w:rsid w:val="00F413F4"/>
    <w:rsid w:val="00F42494"/>
    <w:rsid w:val="00F445D7"/>
    <w:rsid w:val="00F458AA"/>
    <w:rsid w:val="00F45CEA"/>
    <w:rsid w:val="00F45E78"/>
    <w:rsid w:val="00F466EB"/>
    <w:rsid w:val="00F46933"/>
    <w:rsid w:val="00F46A1F"/>
    <w:rsid w:val="00F4787A"/>
    <w:rsid w:val="00F47A48"/>
    <w:rsid w:val="00F50DD2"/>
    <w:rsid w:val="00F516DE"/>
    <w:rsid w:val="00F51A99"/>
    <w:rsid w:val="00F51D8F"/>
    <w:rsid w:val="00F5233A"/>
    <w:rsid w:val="00F523B4"/>
    <w:rsid w:val="00F53099"/>
    <w:rsid w:val="00F5343B"/>
    <w:rsid w:val="00F53923"/>
    <w:rsid w:val="00F53F5E"/>
    <w:rsid w:val="00F54425"/>
    <w:rsid w:val="00F545C5"/>
    <w:rsid w:val="00F54EFC"/>
    <w:rsid w:val="00F554FC"/>
    <w:rsid w:val="00F55864"/>
    <w:rsid w:val="00F567E5"/>
    <w:rsid w:val="00F57526"/>
    <w:rsid w:val="00F61463"/>
    <w:rsid w:val="00F62725"/>
    <w:rsid w:val="00F63219"/>
    <w:rsid w:val="00F64468"/>
    <w:rsid w:val="00F6461D"/>
    <w:rsid w:val="00F64959"/>
    <w:rsid w:val="00F64C1E"/>
    <w:rsid w:val="00F66A73"/>
    <w:rsid w:val="00F66CF2"/>
    <w:rsid w:val="00F67A3C"/>
    <w:rsid w:val="00F67F9E"/>
    <w:rsid w:val="00F70110"/>
    <w:rsid w:val="00F7043C"/>
    <w:rsid w:val="00F70B60"/>
    <w:rsid w:val="00F70F24"/>
    <w:rsid w:val="00F71D77"/>
    <w:rsid w:val="00F720AE"/>
    <w:rsid w:val="00F721D3"/>
    <w:rsid w:val="00F726B9"/>
    <w:rsid w:val="00F74324"/>
    <w:rsid w:val="00F7456D"/>
    <w:rsid w:val="00F75660"/>
    <w:rsid w:val="00F760BF"/>
    <w:rsid w:val="00F76C74"/>
    <w:rsid w:val="00F771ED"/>
    <w:rsid w:val="00F773A2"/>
    <w:rsid w:val="00F775C5"/>
    <w:rsid w:val="00F777B7"/>
    <w:rsid w:val="00F8012A"/>
    <w:rsid w:val="00F811F9"/>
    <w:rsid w:val="00F8129F"/>
    <w:rsid w:val="00F81844"/>
    <w:rsid w:val="00F81850"/>
    <w:rsid w:val="00F822C9"/>
    <w:rsid w:val="00F827A7"/>
    <w:rsid w:val="00F83572"/>
    <w:rsid w:val="00F84379"/>
    <w:rsid w:val="00F85EDE"/>
    <w:rsid w:val="00F860DB"/>
    <w:rsid w:val="00F86997"/>
    <w:rsid w:val="00F86A64"/>
    <w:rsid w:val="00F86B04"/>
    <w:rsid w:val="00F87794"/>
    <w:rsid w:val="00F877E5"/>
    <w:rsid w:val="00F8791D"/>
    <w:rsid w:val="00F87DAC"/>
    <w:rsid w:val="00F90291"/>
    <w:rsid w:val="00F904A1"/>
    <w:rsid w:val="00F904BE"/>
    <w:rsid w:val="00F90B25"/>
    <w:rsid w:val="00F9215F"/>
    <w:rsid w:val="00F929CB"/>
    <w:rsid w:val="00F93833"/>
    <w:rsid w:val="00F94EE1"/>
    <w:rsid w:val="00F95095"/>
    <w:rsid w:val="00F95899"/>
    <w:rsid w:val="00F96410"/>
    <w:rsid w:val="00F9642D"/>
    <w:rsid w:val="00F97093"/>
    <w:rsid w:val="00F97168"/>
    <w:rsid w:val="00F9750A"/>
    <w:rsid w:val="00F97F28"/>
    <w:rsid w:val="00FA0A42"/>
    <w:rsid w:val="00FA10BF"/>
    <w:rsid w:val="00FA139C"/>
    <w:rsid w:val="00FA1A5E"/>
    <w:rsid w:val="00FA257A"/>
    <w:rsid w:val="00FA25DB"/>
    <w:rsid w:val="00FA2BD3"/>
    <w:rsid w:val="00FA2CDD"/>
    <w:rsid w:val="00FA4264"/>
    <w:rsid w:val="00FA7553"/>
    <w:rsid w:val="00FA7F04"/>
    <w:rsid w:val="00FB0398"/>
    <w:rsid w:val="00FB05CF"/>
    <w:rsid w:val="00FB1725"/>
    <w:rsid w:val="00FB25BE"/>
    <w:rsid w:val="00FB2A45"/>
    <w:rsid w:val="00FB2CA6"/>
    <w:rsid w:val="00FB3719"/>
    <w:rsid w:val="00FB3E23"/>
    <w:rsid w:val="00FB48D6"/>
    <w:rsid w:val="00FB531E"/>
    <w:rsid w:val="00FB59FC"/>
    <w:rsid w:val="00FB5CF4"/>
    <w:rsid w:val="00FB7F5A"/>
    <w:rsid w:val="00FC074C"/>
    <w:rsid w:val="00FC0CF3"/>
    <w:rsid w:val="00FC1053"/>
    <w:rsid w:val="00FC16DD"/>
    <w:rsid w:val="00FC1CF0"/>
    <w:rsid w:val="00FC1D80"/>
    <w:rsid w:val="00FC2518"/>
    <w:rsid w:val="00FC2706"/>
    <w:rsid w:val="00FC2C4C"/>
    <w:rsid w:val="00FC2F4F"/>
    <w:rsid w:val="00FC30B1"/>
    <w:rsid w:val="00FC339F"/>
    <w:rsid w:val="00FC354F"/>
    <w:rsid w:val="00FC3590"/>
    <w:rsid w:val="00FC55A2"/>
    <w:rsid w:val="00FC5E58"/>
    <w:rsid w:val="00FC61D6"/>
    <w:rsid w:val="00FC62C8"/>
    <w:rsid w:val="00FD03CB"/>
    <w:rsid w:val="00FD1620"/>
    <w:rsid w:val="00FD1735"/>
    <w:rsid w:val="00FD2228"/>
    <w:rsid w:val="00FD34EB"/>
    <w:rsid w:val="00FD4837"/>
    <w:rsid w:val="00FD5F72"/>
    <w:rsid w:val="00FE012C"/>
    <w:rsid w:val="00FE0DD4"/>
    <w:rsid w:val="00FE1C4F"/>
    <w:rsid w:val="00FE27B8"/>
    <w:rsid w:val="00FE2A4F"/>
    <w:rsid w:val="00FE3FE6"/>
    <w:rsid w:val="00FE4FB9"/>
    <w:rsid w:val="00FE5D23"/>
    <w:rsid w:val="00FE5D37"/>
    <w:rsid w:val="00FE5FD4"/>
    <w:rsid w:val="00FE62A1"/>
    <w:rsid w:val="00FE64E3"/>
    <w:rsid w:val="00FE6AD9"/>
    <w:rsid w:val="00FE7B7E"/>
    <w:rsid w:val="00FF0496"/>
    <w:rsid w:val="00FF0B74"/>
    <w:rsid w:val="00FF18EA"/>
    <w:rsid w:val="00FF21AF"/>
    <w:rsid w:val="00FF275C"/>
    <w:rsid w:val="00FF3537"/>
    <w:rsid w:val="00FF4BF0"/>
    <w:rsid w:val="00FF4F1B"/>
    <w:rsid w:val="00FF4FFA"/>
    <w:rsid w:val="00FF55ED"/>
    <w:rsid w:val="00FF56C1"/>
    <w:rsid w:val="00FF7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9250">
      <o:colormenu v:ext="edit" fillcolor="none [3052]"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qFormat="1"/>
    <w:lsdException w:name="toc 2"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3"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605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C6058"/>
    <w:pPr>
      <w:keepNext/>
      <w:tabs>
        <w:tab w:val="left" w:pos="9639"/>
      </w:tabs>
      <w:jc w:val="center"/>
      <w:outlineLvl w:val="0"/>
    </w:pPr>
    <w:rPr>
      <w:b/>
      <w:sz w:val="32"/>
    </w:rPr>
  </w:style>
  <w:style w:type="paragraph" w:styleId="20">
    <w:name w:val="heading 2"/>
    <w:basedOn w:val="a"/>
    <w:next w:val="a"/>
    <w:link w:val="2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iPriority w:val="99"/>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uiPriority w:val="99"/>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pPr>
      <w:spacing w:after="0" w:line="240" w:lineRule="auto"/>
    </w:pPr>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Название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rsid w:val="008801E8"/>
    <w:pPr>
      <w:spacing w:after="120"/>
    </w:pPr>
    <w:rPr>
      <w:sz w:val="24"/>
      <w:szCs w:val="24"/>
    </w:rPr>
  </w:style>
  <w:style w:type="character" w:customStyle="1" w:styleId="af">
    <w:name w:val="Основной текст Знак"/>
    <w:aliases w:val="Знак Знак3,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8801E8"/>
    <w:pPr>
      <w:jc w:val="center"/>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uiPriority w:val="99"/>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jc w:val="both"/>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pPr>
      <w:spacing w:after="0" w:line="240" w:lineRule="auto"/>
    </w:pPr>
    <w:rPr>
      <w:rFonts w:ascii="Times New Roman" w:eastAsia="Times New Roman" w:hAnsi="Times New Roman" w:cs="Times New Roman"/>
      <w:sz w:val="24"/>
      <w:szCs w:val="20"/>
      <w:lang w:eastAsia="ru-RU"/>
    </w:rPr>
  </w:style>
  <w:style w:type="character" w:customStyle="1" w:styleId="25">
    <w:name w:val="Основной текст (2)_"/>
    <w:basedOn w:val="a0"/>
    <w:link w:val="26"/>
    <w:uiPriority w:val="99"/>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uiPriority w:val="99"/>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i/>
      <w:iCs/>
      <w:spacing w:val="-30"/>
      <w:sz w:val="28"/>
      <w:lang w:val="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
    <w:basedOn w:val="a"/>
    <w:link w:val="af6"/>
    <w:qFormat/>
    <w:rsid w:val="00973F56"/>
    <w:pPr>
      <w:ind w:left="720"/>
      <w:jc w:val="both"/>
    </w:pPr>
    <w:rPr>
      <w:rFonts w:eastAsia="Calibri"/>
      <w:sz w:val="24"/>
      <w:szCs w:val="24"/>
      <w:lang w:eastAsia="en-US"/>
    </w:rPr>
  </w:style>
  <w:style w:type="paragraph" w:styleId="af7">
    <w:name w:val="Normal (Web)"/>
    <w:aliases w:val="Обычный (Web)"/>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rsid w:val="00973F56"/>
    <w:pPr>
      <w:spacing w:after="0" w:line="240" w:lineRule="auto"/>
    </w:pPr>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jc w:val="both"/>
    </w:pPr>
    <w:rPr>
      <w:snapToGrid w:val="0"/>
      <w:sz w:val="28"/>
    </w:rPr>
  </w:style>
  <w:style w:type="paragraph" w:customStyle="1" w:styleId="ConsPlusNormal">
    <w:name w:val="ConsPlusNormal"/>
    <w:link w:val="ConsPlusNormal0"/>
    <w:qFormat/>
    <w:rsid w:val="00503B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rsid w:val="00607C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22"/>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rsid w:val="00607C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jc w:val="both"/>
    </w:pPr>
    <w:rPr>
      <w:rFonts w:ascii="Arial" w:hAnsi="Arial" w:cs="Arial"/>
      <w:color w:val="000000"/>
      <w:sz w:val="18"/>
      <w:szCs w:val="18"/>
    </w:rPr>
  </w:style>
  <w:style w:type="paragraph" w:customStyle="1" w:styleId="ConsNormal">
    <w:name w:val="ConsNormal"/>
    <w:rsid w:val="009C1388"/>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uiPriority w:val="99"/>
    <w:rsid w:val="009C13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rsid w:val="00D247FF"/>
    <w:pPr>
      <w:autoSpaceDE w:val="0"/>
      <w:autoSpaceDN w:val="0"/>
      <w:adjustRightInd w:val="0"/>
      <w:spacing w:after="0" w:line="240" w:lineRule="auto"/>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spacing w:after="0" w:line="240" w:lineRule="auto"/>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uiPriority w:val="99"/>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uiPriority w:val="99"/>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uiPriority w:val="99"/>
    <w:rsid w:val="003F7062"/>
    <w:rPr>
      <w:color w:val="000000"/>
      <w:spacing w:val="0"/>
      <w:w w:val="100"/>
      <w:position w:val="0"/>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uiPriority w:val="99"/>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uiPriority w:val="99"/>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line="240" w:lineRule="auto"/>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6">
    <w:name w:val="toc 1"/>
    <w:basedOn w:val="a"/>
    <w:next w:val="a"/>
    <w:autoRedefine/>
    <w:qFormat/>
    <w:rsid w:val="008735A0"/>
    <w:pPr>
      <w:jc w:val="center"/>
    </w:pPr>
    <w:rPr>
      <w:szCs w:val="24"/>
    </w:rPr>
  </w:style>
  <w:style w:type="paragraph" w:styleId="34">
    <w:name w:val="Body Text Indent 3"/>
    <w:basedOn w:val="a"/>
    <w:link w:val="35"/>
    <w:unhideWhenUsed/>
    <w:rsid w:val="008735A0"/>
    <w:pPr>
      <w:spacing w:after="120"/>
      <w:ind w:left="283"/>
    </w:pPr>
    <w:rPr>
      <w:sz w:val="16"/>
      <w:szCs w:val="16"/>
    </w:rPr>
  </w:style>
  <w:style w:type="character" w:customStyle="1" w:styleId="35">
    <w:name w:val="Основной текст с отступом 3 Знак"/>
    <w:basedOn w:val="a0"/>
    <w:link w:val="34"/>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qFormat/>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jc w:val="both"/>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semiHidden/>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jc w:val="both"/>
    </w:pPr>
    <w:rPr>
      <w:sz w:val="28"/>
    </w:rPr>
  </w:style>
  <w:style w:type="paragraph" w:customStyle="1" w:styleId="BodyText21">
    <w:name w:val="Body Text 2.Мой Заголовок 1"/>
    <w:uiPriority w:val="99"/>
    <w:rsid w:val="008735A0"/>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spacing w:after="0" w:line="240" w:lineRule="auto"/>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a"/>
    <w:rsid w:val="008735A0"/>
    <w:pPr>
      <w:widowControl/>
      <w:snapToGrid/>
    </w:pPr>
    <w:rPr>
      <w:rFonts w:ascii="Arial" w:hAnsi="Arial"/>
      <w:color w:val="FF0000"/>
      <w:sz w:val="28"/>
    </w:rPr>
  </w:style>
  <w:style w:type="paragraph" w:customStyle="1" w:styleId="210">
    <w:name w:val="Заголовок 21"/>
    <w:basedOn w:val="1a"/>
    <w:next w:val="1a"/>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jc w:val="both"/>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uiPriority w:val="99"/>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rsid w:val="008735A0"/>
    <w:pPr>
      <w:numPr>
        <w:ilvl w:val="12"/>
      </w:numPr>
      <w:ind w:firstLine="709"/>
    </w:pPr>
  </w:style>
  <w:style w:type="paragraph" w:customStyle="1" w:styleId="aff9">
    <w:name w:val="черта"/>
    <w:autoRedefine/>
    <w:uiPriority w:val="99"/>
    <w:rsid w:val="008735A0"/>
    <w:pPr>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spacing w:after="0" w:line="240" w:lineRule="auto"/>
      <w:ind w:firstLine="709"/>
      <w:jc w:val="both"/>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rsid w:val="008735A0"/>
    <w:pPr>
      <w:widowControl w:val="0"/>
      <w:spacing w:after="0" w:line="240" w:lineRule="auto"/>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spacing w:after="0" w:line="240" w:lineRule="auto"/>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jc w:val="both"/>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rsid w:val="004962D1"/>
    <w:pPr>
      <w:autoSpaceDE w:val="0"/>
      <w:autoSpaceDN w:val="0"/>
      <w:adjustRightInd w:val="0"/>
      <w:ind w:left="1612" w:hanging="892"/>
      <w:jc w:val="both"/>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jc w:val="both"/>
    </w:pPr>
    <w:rPr>
      <w:noProof/>
      <w:sz w:val="24"/>
      <w:szCs w:val="24"/>
      <w:lang w:val="en-US"/>
    </w:rPr>
  </w:style>
  <w:style w:type="paragraph" w:customStyle="1" w:styleId="37">
    <w:name w:val="Обычный3"/>
    <w:rsid w:val="000A27D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tyle5">
    <w:name w:val="Style5"/>
    <w:basedOn w:val="a"/>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pPr>
      <w:spacing w:after="0" w:line="240" w:lineRule="auto"/>
    </w:pPr>
    <w:rPr>
      <w:rFonts w:ascii="Calibri" w:eastAsia="Times New Roman" w:hAnsi="Calibri" w:cs="Times New Roman"/>
    </w:rPr>
  </w:style>
  <w:style w:type="character" w:customStyle="1" w:styleId="af6">
    <w:name w:val="Абзац списка Знак"/>
    <w:aliases w:val="ПАРАГРАФ Знак,Абзац списка11 Знак"/>
    <w:link w:val="af5"/>
    <w:uiPriority w:val="99"/>
    <w:locked/>
    <w:rsid w:val="00F6461D"/>
    <w:rPr>
      <w:rFonts w:ascii="Times New Roman" w:eastAsia="Calibri" w:hAnsi="Times New Roman" w:cs="Times New Roman"/>
      <w:sz w:val="24"/>
      <w:szCs w:val="24"/>
    </w:rPr>
  </w:style>
  <w:style w:type="paragraph" w:customStyle="1" w:styleId="38">
    <w:name w:val="Без интервала3"/>
    <w:rsid w:val="00D67C4F"/>
    <w:pPr>
      <w:spacing w:after="0" w:line="240" w:lineRule="auto"/>
    </w:pPr>
    <w:rPr>
      <w:rFonts w:ascii="Calibri" w:eastAsia="Times New Roman" w:hAnsi="Calibri" w:cs="Times New Roman"/>
      <w:lang w:eastAsia="ru-RU"/>
    </w:rPr>
  </w:style>
  <w:style w:type="paragraph" w:customStyle="1" w:styleId="43">
    <w:name w:val="Обычный4"/>
    <w:rsid w:val="00D67C4F"/>
    <w:pPr>
      <w:spacing w:after="0" w:line="240" w:lineRule="auto"/>
    </w:pPr>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pPr>
      <w:spacing w:after="0" w:line="240" w:lineRule="auto"/>
    </w:pPr>
    <w:rPr>
      <w:rFonts w:ascii="Calibri" w:eastAsia="Times New Roman" w:hAnsi="Calibri" w:cs="Times New Roman"/>
      <w:lang w:eastAsia="ru-RU"/>
    </w:rPr>
  </w:style>
  <w:style w:type="paragraph" w:customStyle="1" w:styleId="52">
    <w:name w:val="Обычный5"/>
    <w:rsid w:val="000E3250"/>
    <w:pPr>
      <w:spacing w:after="0" w:line="240" w:lineRule="auto"/>
    </w:pPr>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72">
    <w:name w:val="Обычный7"/>
    <w:rsid w:val="004579C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82">
    <w:name w:val="Обычный8"/>
    <w:rsid w:val="00AA4D8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1">
    <w:name w:val="Обычный9"/>
    <w:rsid w:val="00EB54A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jc w:val="both"/>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jc w:val="both"/>
    </w:pPr>
    <w:rPr>
      <w:rFonts w:eastAsiaTheme="minorHAnsi" w:cstheme="minorBidi"/>
      <w:sz w:val="28"/>
      <w:szCs w:val="22"/>
      <w:lang w:eastAsia="en-US"/>
    </w:rPr>
  </w:style>
  <w:style w:type="paragraph" w:customStyle="1" w:styleId="100">
    <w:name w:val="Обычный10"/>
    <w:rsid w:val="00AE6CE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jc w:val="both"/>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jc w:val="both"/>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jc w:val="both"/>
    </w:pPr>
    <w:rPr>
      <w:rFonts w:ascii="Arial" w:hAnsi="Arial" w:cs="Arial"/>
    </w:rPr>
  </w:style>
  <w:style w:type="paragraph" w:customStyle="1" w:styleId="ConsCell">
    <w:name w:val="ConsCell"/>
    <w:rsid w:val="00261BE5"/>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rsid w:val="00261BE5"/>
    <w:pPr>
      <w:spacing w:line="240" w:lineRule="exact"/>
      <w:jc w:val="both"/>
    </w:pPr>
    <w:rPr>
      <w:rFonts w:ascii="Arial" w:hAnsi="Arial" w:cs="Arial"/>
      <w:sz w:val="24"/>
      <w:szCs w:val="24"/>
      <w:lang w:val="en-US"/>
    </w:rPr>
  </w:style>
  <w:style w:type="paragraph" w:customStyle="1" w:styleId="3e">
    <w:name w:val="Знак3"/>
    <w:basedOn w:val="a"/>
    <w:rsid w:val="00261BE5"/>
    <w:pPr>
      <w:spacing w:line="240" w:lineRule="exact"/>
      <w:jc w:val="both"/>
    </w:pPr>
    <w:rPr>
      <w:rFonts w:ascii="Arial" w:hAnsi="Arial" w:cs="Arial"/>
      <w:sz w:val="24"/>
      <w:szCs w:val="24"/>
      <w:lang w:val="en-US"/>
    </w:rPr>
  </w:style>
  <w:style w:type="paragraph" w:customStyle="1" w:styleId="55">
    <w:name w:val="Знак5"/>
    <w:basedOn w:val="a"/>
    <w:rsid w:val="00261BE5"/>
    <w:pPr>
      <w:spacing w:line="240" w:lineRule="exact"/>
      <w:jc w:val="both"/>
    </w:pPr>
    <w:rPr>
      <w:rFonts w:ascii="Arial" w:hAnsi="Arial" w:cs="Arial"/>
      <w:sz w:val="24"/>
      <w:szCs w:val="24"/>
      <w:lang w:val="en-US"/>
    </w:rPr>
  </w:style>
  <w:style w:type="paragraph" w:customStyle="1" w:styleId="65">
    <w:name w:val="Знак6"/>
    <w:basedOn w:val="a"/>
    <w:rsid w:val="00261BE5"/>
    <w:pPr>
      <w:spacing w:line="240" w:lineRule="exact"/>
      <w:jc w:val="both"/>
    </w:pPr>
    <w:rPr>
      <w:rFonts w:ascii="Arial" w:hAnsi="Arial" w:cs="Arial"/>
      <w:sz w:val="24"/>
      <w:szCs w:val="24"/>
      <w:lang w:val="en-US"/>
    </w:rPr>
  </w:style>
  <w:style w:type="paragraph" w:customStyle="1" w:styleId="74">
    <w:name w:val="Знак7"/>
    <w:basedOn w:val="a"/>
    <w:rsid w:val="00261BE5"/>
    <w:pPr>
      <w:spacing w:line="240" w:lineRule="exact"/>
      <w:jc w:val="both"/>
    </w:pPr>
    <w:rPr>
      <w:rFonts w:ascii="Arial" w:hAnsi="Arial" w:cs="Arial"/>
      <w:sz w:val="24"/>
      <w:szCs w:val="24"/>
      <w:lang w:val="en-US"/>
    </w:rPr>
  </w:style>
  <w:style w:type="paragraph" w:customStyle="1" w:styleId="83">
    <w:name w:val="Знак8"/>
    <w:basedOn w:val="a"/>
    <w:rsid w:val="00261BE5"/>
    <w:pPr>
      <w:spacing w:line="240" w:lineRule="exact"/>
      <w:jc w:val="both"/>
    </w:pPr>
    <w:rPr>
      <w:rFonts w:ascii="Arial" w:hAnsi="Arial" w:cs="Arial"/>
      <w:sz w:val="24"/>
      <w:szCs w:val="24"/>
      <w:lang w:val="en-US"/>
    </w:rPr>
  </w:style>
  <w:style w:type="paragraph" w:customStyle="1" w:styleId="92">
    <w:name w:val="Знак9"/>
    <w:basedOn w:val="a"/>
    <w:rsid w:val="00261BE5"/>
    <w:pPr>
      <w:spacing w:line="240" w:lineRule="exact"/>
      <w:jc w:val="both"/>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jc w:val="both"/>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jc w:val="both"/>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rsid w:val="00261BE5"/>
    <w:pPr>
      <w:spacing w:before="100" w:beforeAutospacing="1" w:after="100" w:afterAutospacing="1"/>
    </w:pPr>
    <w:rPr>
      <w:sz w:val="24"/>
      <w:szCs w:val="24"/>
    </w:rPr>
  </w:style>
  <w:style w:type="character" w:customStyle="1" w:styleId="FontStyle15">
    <w:name w:val="Font Style15"/>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jc w:val="both"/>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jc w:val="both"/>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f3">
    <w:name w:val="Знак Знак Знак2 Знак Знак Знак Знак Знак Знак Знак"/>
    <w:basedOn w:val="a"/>
    <w:rsid w:val="00261BE5"/>
    <w:rPr>
      <w:rFonts w:ascii="Verdana" w:hAnsi="Verdana" w:cs="Verdana"/>
      <w:lang w:val="en-US"/>
    </w:rPr>
  </w:style>
  <w:style w:type="character" w:customStyle="1" w:styleId="1f7">
    <w:name w:val="Знак Знак Знак Знак Знак Знак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jc w:val="both"/>
    </w:pPr>
    <w:rPr>
      <w:b/>
      <w:bCs/>
    </w:rPr>
  </w:style>
  <w:style w:type="character" w:customStyle="1" w:styleId="affff1">
    <w:name w:val="Тема примечания Знак"/>
    <w:basedOn w:val="afff9"/>
    <w:link w:val="affff0"/>
    <w:uiPriority w:val="99"/>
    <w:rsid w:val="00261BE5"/>
    <w:rPr>
      <w:b/>
      <w:bCs/>
    </w:rPr>
  </w:style>
  <w:style w:type="table" w:customStyle="1" w:styleId="1f8">
    <w:name w:val="Сетка таблицы1"/>
    <w:basedOn w:val="a1"/>
    <w:next w:val="af9"/>
    <w:uiPriority w:val="59"/>
    <w:rsid w:val="00261B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Знак Знак Знак2 Знак Знак Знак Знак Знак Знак Знак"/>
    <w:basedOn w:val="a"/>
    <w:rsid w:val="00D3038E"/>
    <w:rPr>
      <w:rFonts w:ascii="Verdana" w:hAnsi="Verdana" w:cs="Verdana"/>
      <w:lang w:val="en-US"/>
    </w:rPr>
  </w:style>
  <w:style w:type="character" w:customStyle="1" w:styleId="94">
    <w:name w:val="Знак Знак9"/>
    <w:semiHidden/>
    <w:rsid w:val="00D3038E"/>
    <w:rPr>
      <w:rFonts w:ascii="Arial" w:hAnsi="Arial" w:cs="Arial"/>
      <w:lang w:val="ru-RU" w:eastAsia="ru-RU" w:bidi="ar-SA"/>
    </w:rPr>
  </w:style>
  <w:style w:type="paragraph" w:customStyle="1" w:styleId="2f5">
    <w:name w:val="Знак Знак Знак2 Знак Знак Знак Знак Знак Знак Знак"/>
    <w:basedOn w:val="a"/>
    <w:rsid w:val="00F0708E"/>
    <w:rPr>
      <w:rFonts w:ascii="Verdana" w:hAnsi="Verdana" w:cs="Verdana"/>
      <w:lang w:val="en-US"/>
    </w:rPr>
  </w:style>
  <w:style w:type="character" w:customStyle="1" w:styleId="95">
    <w:name w:val="Знак Знак9"/>
    <w:semiHidden/>
    <w:rsid w:val="00F0708E"/>
    <w:rPr>
      <w:rFonts w:ascii="Arial" w:hAnsi="Arial" w:cs="Arial"/>
      <w:lang w:val="ru-RU" w:eastAsia="ru-RU" w:bidi="ar-SA"/>
    </w:rPr>
  </w:style>
  <w:style w:type="paragraph" w:customStyle="1" w:styleId="2f6">
    <w:name w:val="Знак Знак Знак2 Знак Знак Знак Знак Знак Знак Знак"/>
    <w:basedOn w:val="a"/>
    <w:rsid w:val="00FA10BF"/>
    <w:rPr>
      <w:rFonts w:ascii="Verdana" w:hAnsi="Verdana" w:cs="Verdana"/>
      <w:lang w:val="en-US"/>
    </w:rPr>
  </w:style>
  <w:style w:type="character" w:customStyle="1" w:styleId="96">
    <w:name w:val="Знак Знак9"/>
    <w:semiHidden/>
    <w:rsid w:val="00FA10BF"/>
    <w:rPr>
      <w:rFonts w:ascii="Arial" w:hAnsi="Arial" w:cs="Arial"/>
      <w:lang w:val="ru-RU" w:eastAsia="ru-RU" w:bidi="ar-SA"/>
    </w:rPr>
  </w:style>
  <w:style w:type="paragraph" w:customStyle="1" w:styleId="1f9">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pPr>
      <w:spacing w:after="0" w:line="240" w:lineRule="auto"/>
    </w:pPr>
    <w:rPr>
      <w:rFonts w:ascii="Calibri" w:eastAsia="Times New Roman" w:hAnsi="Calibri" w:cs="Times New Roman"/>
      <w:lang w:eastAsia="ru-RU"/>
    </w:rPr>
  </w:style>
  <w:style w:type="paragraph" w:customStyle="1" w:styleId="121">
    <w:name w:val="Обычный12"/>
    <w:rsid w:val="00151A7B"/>
    <w:pPr>
      <w:spacing w:after="0" w:line="240" w:lineRule="auto"/>
    </w:pPr>
    <w:rPr>
      <w:rFonts w:ascii="Times New Roman" w:eastAsia="Times New Roman" w:hAnsi="Times New Roman" w:cs="Times New Roman"/>
      <w:snapToGrid w:val="0"/>
      <w:sz w:val="20"/>
      <w:szCs w:val="20"/>
      <w:lang w:eastAsia="ru-RU"/>
    </w:rPr>
  </w:style>
  <w:style w:type="paragraph" w:customStyle="1" w:styleId="130">
    <w:name w:val="Обычный13"/>
    <w:rsid w:val="00004C83"/>
    <w:pPr>
      <w:spacing w:after="0" w:line="240" w:lineRule="auto"/>
    </w:pPr>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rsid w:val="00051106"/>
    <w:rPr>
      <w:rFonts w:cs="Times New Roman"/>
      <w:b w:val="0"/>
      <w:color w:val="106BBE"/>
    </w:rPr>
  </w:style>
  <w:style w:type="character" w:customStyle="1" w:styleId="affff5">
    <w:name w:val="Цветовое выделение"/>
    <w:rsid w:val="00051106"/>
    <w:rPr>
      <w:b/>
      <w:color w:val="26282F"/>
    </w:rPr>
  </w:style>
  <w:style w:type="paragraph" w:styleId="affff6">
    <w:name w:val="caption"/>
    <w:basedOn w:val="a"/>
    <w:next w:val="a"/>
    <w:qFormat/>
    <w:rsid w:val="00051106"/>
    <w:pPr>
      <w:widowControl w:val="0"/>
      <w:spacing w:before="720" w:line="240" w:lineRule="atLeast"/>
      <w:ind w:firstLine="709"/>
      <w:jc w:val="both"/>
    </w:pPr>
    <w:rPr>
      <w:sz w:val="28"/>
      <w:szCs w:val="28"/>
    </w:rPr>
  </w:style>
  <w:style w:type="character" w:customStyle="1" w:styleId="1fa">
    <w:name w:val="Текст сноски Знак1"/>
    <w:basedOn w:val="a0"/>
    <w:rsid w:val="00051106"/>
  </w:style>
  <w:style w:type="table" w:customStyle="1" w:styleId="2f7">
    <w:name w:val="Сетка таблицы2"/>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sz w:val="24"/>
      <w:szCs w:val="24"/>
      <w:shd w:val="clear" w:color="auto" w:fill="FFFFFF"/>
      <w:lang w:eastAsia="en-US"/>
    </w:rPr>
  </w:style>
  <w:style w:type="paragraph" w:customStyle="1" w:styleId="140">
    <w:name w:val="Обычный14"/>
    <w:rsid w:val="001B26DB"/>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pPr>
      <w:spacing w:after="0" w:line="240" w:lineRule="auto"/>
    </w:pPr>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b">
    <w:name w:val="стиль1 Знак"/>
    <w:link w:val="1fc"/>
    <w:locked/>
    <w:rsid w:val="00CF1490"/>
    <w:rPr>
      <w:rFonts w:ascii="Times New Roman" w:eastAsia="Times New Roman" w:hAnsi="Times New Roman" w:cs="Times New Roman"/>
      <w:sz w:val="28"/>
      <w:szCs w:val="28"/>
      <w:lang w:eastAsia="ru-RU"/>
    </w:rPr>
  </w:style>
  <w:style w:type="paragraph" w:customStyle="1" w:styleId="1fc">
    <w:name w:val="стиль1"/>
    <w:basedOn w:val="a"/>
    <w:link w:val="1fb"/>
    <w:autoRedefine/>
    <w:rsid w:val="00CF1490"/>
    <w:pPr>
      <w:ind w:firstLine="454"/>
      <w:contextualSpacing/>
      <w:jc w:val="both"/>
    </w:pPr>
    <w:rPr>
      <w:sz w:val="28"/>
      <w:szCs w:val="28"/>
    </w:rPr>
  </w:style>
  <w:style w:type="paragraph" w:customStyle="1" w:styleId="160">
    <w:name w:val="Обычный16"/>
    <w:rsid w:val="0018594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7">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jc w:val="both"/>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pPr>
      <w:spacing w:after="0" w:line="240" w:lineRule="auto"/>
    </w:pPr>
    <w:rPr>
      <w:rFonts w:ascii="Calibri" w:eastAsia="Times New Roman" w:hAnsi="Calibri" w:cs="Times New Roman"/>
      <w:lang w:eastAsia="ru-RU"/>
    </w:rPr>
  </w:style>
  <w:style w:type="paragraph" w:customStyle="1" w:styleId="190">
    <w:name w:val="Обычный19"/>
    <w:rsid w:val="0083485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jc w:val="both"/>
    </w:pPr>
    <w:rPr>
      <w:rFonts w:ascii="Courier New" w:hAnsi="Courier New" w:cs="Courier New"/>
      <w:sz w:val="22"/>
      <w:szCs w:val="22"/>
    </w:rPr>
  </w:style>
  <w:style w:type="paragraph" w:customStyle="1" w:styleId="200">
    <w:name w:val="Обычный20"/>
    <w:rsid w:val="00217818"/>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8">
    <w:name w:val="Текст2"/>
    <w:basedOn w:val="a"/>
    <w:rsid w:val="0011799B"/>
    <w:pPr>
      <w:suppressAutoHyphens/>
    </w:pPr>
    <w:rPr>
      <w:rFonts w:ascii="Courier New" w:hAnsi="Courier New" w:cs="Courier New"/>
      <w:lang w:eastAsia="ar-SA"/>
    </w:rPr>
  </w:style>
  <w:style w:type="paragraph" w:customStyle="1" w:styleId="1fd">
    <w:name w:val="нум список 1"/>
    <w:basedOn w:val="a"/>
    <w:rsid w:val="0011799B"/>
    <w:pPr>
      <w:tabs>
        <w:tab w:val="left" w:pos="360"/>
      </w:tabs>
      <w:suppressAutoHyphens/>
      <w:spacing w:before="120" w:after="120" w:line="360" w:lineRule="atLeast"/>
      <w:jc w:val="both"/>
    </w:pPr>
    <w:rPr>
      <w:sz w:val="24"/>
      <w:szCs w:val="24"/>
      <w:lang w:eastAsia="ar-SA"/>
    </w:rPr>
  </w:style>
  <w:style w:type="character" w:customStyle="1" w:styleId="af8">
    <w:name w:val="Обычный (веб)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e">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pPr>
      <w:spacing w:after="0" w:line="240" w:lineRule="auto"/>
    </w:pPr>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jc w:val="both"/>
    </w:pPr>
    <w:rPr>
      <w:sz w:val="24"/>
    </w:rPr>
  </w:style>
  <w:style w:type="paragraph" w:customStyle="1" w:styleId="222">
    <w:name w:val="Обычный22"/>
    <w:rsid w:val="006E35F3"/>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0">
    <w:name w:val="Обычный23"/>
    <w:rsid w:val="00E81B94"/>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jc w:val="both"/>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0">
    <w:name w:val="Обычный24"/>
    <w:rsid w:val="00E20C1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84">
    <w:name w:val="Без интервала8"/>
    <w:rsid w:val="002B2C53"/>
    <w:pPr>
      <w:spacing w:after="0" w:line="240" w:lineRule="auto"/>
    </w:pPr>
    <w:rPr>
      <w:rFonts w:ascii="Calibri" w:eastAsia="Times New Roman" w:hAnsi="Calibri" w:cs="Times New Roman"/>
      <w:lang w:eastAsia="ru-RU"/>
    </w:rPr>
  </w:style>
  <w:style w:type="paragraph" w:customStyle="1" w:styleId="250">
    <w:name w:val="Обычный25"/>
    <w:rsid w:val="005F2A0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0">
    <w:name w:val="Обычный26"/>
    <w:rsid w:val="0058021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8">
    <w:name w:val="Без интервала9"/>
    <w:rsid w:val="0044525E"/>
    <w:pPr>
      <w:spacing w:after="0" w:line="240" w:lineRule="auto"/>
    </w:pPr>
    <w:rPr>
      <w:rFonts w:ascii="Calibri" w:eastAsia="Times New Roman" w:hAnsi="Calibri" w:cs="Times New Roman"/>
    </w:rPr>
  </w:style>
  <w:style w:type="paragraph" w:customStyle="1" w:styleId="280">
    <w:name w:val="Обычный28"/>
    <w:rsid w:val="00C011B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paragraph" w:customStyle="1" w:styleId="Pa1">
    <w:name w:val="Pa1"/>
    <w:basedOn w:val="a"/>
    <w:next w:val="a"/>
    <w:uiPriority w:val="99"/>
    <w:rsid w:val="0025272B"/>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2">
    <w:name w:val="Pa12"/>
    <w:basedOn w:val="a"/>
    <w:next w:val="a"/>
    <w:uiPriority w:val="99"/>
    <w:rsid w:val="009714CC"/>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1ff">
    <w:name w:val="Маркированный список1"/>
    <w:basedOn w:val="a"/>
    <w:rsid w:val="00B572BE"/>
    <w:pPr>
      <w:tabs>
        <w:tab w:val="num" w:pos="643"/>
      </w:tabs>
      <w:suppressAutoHyphens/>
      <w:ind w:left="643" w:hanging="360"/>
    </w:pPr>
    <w:rPr>
      <w:sz w:val="24"/>
      <w:szCs w:val="24"/>
      <w:lang w:eastAsia="ar-SA"/>
    </w:rPr>
  </w:style>
  <w:style w:type="character" w:customStyle="1" w:styleId="FontStyle28">
    <w:name w:val="Font Style28"/>
    <w:rsid w:val="00B572BE"/>
    <w:rPr>
      <w:rFonts w:ascii="Times New Roman" w:hAnsi="Times New Roman" w:cs="Times New Roman"/>
      <w:i/>
      <w:iCs/>
      <w:color w:val="000000"/>
      <w:sz w:val="18"/>
      <w:szCs w:val="18"/>
    </w:rPr>
  </w:style>
  <w:style w:type="character" w:customStyle="1" w:styleId="FontStyle29">
    <w:name w:val="Font Style29"/>
    <w:rsid w:val="00B572BE"/>
    <w:rPr>
      <w:rFonts w:ascii="Times New Roman" w:hAnsi="Times New Roman" w:cs="Times New Roman"/>
      <w:color w:val="000000"/>
      <w:sz w:val="22"/>
      <w:szCs w:val="22"/>
    </w:rPr>
  </w:style>
  <w:style w:type="character" w:customStyle="1" w:styleId="FontStyle30">
    <w:name w:val="Font Style30"/>
    <w:rsid w:val="00B572BE"/>
    <w:rPr>
      <w:rFonts w:ascii="Times New Roman" w:hAnsi="Times New Roman" w:cs="Times New Roman"/>
      <w:b/>
      <w:bCs/>
      <w:color w:val="000000"/>
      <w:sz w:val="22"/>
      <w:szCs w:val="22"/>
    </w:rPr>
  </w:style>
  <w:style w:type="character" w:customStyle="1" w:styleId="FontStyle27">
    <w:name w:val="Font Style27"/>
    <w:rsid w:val="00B572BE"/>
    <w:rPr>
      <w:rFonts w:ascii="Times New Roman" w:hAnsi="Times New Roman" w:cs="Times New Roman"/>
      <w:b/>
      <w:bCs/>
      <w:color w:val="000000"/>
      <w:sz w:val="16"/>
      <w:szCs w:val="16"/>
    </w:rPr>
  </w:style>
  <w:style w:type="paragraph" w:customStyle="1" w:styleId="320">
    <w:name w:val="Основной текст 32"/>
    <w:basedOn w:val="a"/>
    <w:rsid w:val="00B572BE"/>
    <w:pPr>
      <w:suppressAutoHyphens/>
      <w:jc w:val="right"/>
    </w:pPr>
    <w:rPr>
      <w:b/>
      <w:bCs/>
      <w:i/>
      <w:iCs/>
      <w:szCs w:val="24"/>
      <w:lang w:eastAsia="ar-SA"/>
    </w:rPr>
  </w:style>
  <w:style w:type="paragraph" w:customStyle="1" w:styleId="Char">
    <w:name w:val="Char Знак Знак"/>
    <w:basedOn w:val="a"/>
    <w:rsid w:val="00B572BE"/>
    <w:pPr>
      <w:widowControl w:val="0"/>
      <w:suppressAutoHyphens/>
      <w:spacing w:after="160" w:line="240" w:lineRule="exact"/>
      <w:jc w:val="right"/>
    </w:pPr>
    <w:rPr>
      <w:rFonts w:ascii="Arial" w:hAnsi="Arial" w:cs="Arial"/>
      <w:lang w:val="en-GB" w:eastAsia="ar-SA"/>
    </w:rPr>
  </w:style>
  <w:style w:type="paragraph" w:customStyle="1" w:styleId="1ff0">
    <w:name w:val="Дата1"/>
    <w:basedOn w:val="a"/>
    <w:next w:val="a"/>
    <w:rsid w:val="00B572BE"/>
    <w:pPr>
      <w:suppressAutoHyphens/>
      <w:spacing w:after="60"/>
      <w:jc w:val="both"/>
    </w:pPr>
    <w:rPr>
      <w:sz w:val="24"/>
      <w:lang w:eastAsia="ar-SA"/>
    </w:rPr>
  </w:style>
  <w:style w:type="paragraph" w:customStyle="1" w:styleId="Style12">
    <w:name w:val="Style12"/>
    <w:basedOn w:val="a"/>
    <w:rsid w:val="00B572BE"/>
    <w:pPr>
      <w:widowControl w:val="0"/>
      <w:suppressAutoHyphens/>
      <w:autoSpaceDE w:val="0"/>
      <w:spacing w:before="240" w:after="60" w:line="360" w:lineRule="auto"/>
    </w:pPr>
    <w:rPr>
      <w:sz w:val="24"/>
      <w:szCs w:val="24"/>
      <w:lang w:eastAsia="ar-SA"/>
    </w:rPr>
  </w:style>
  <w:style w:type="paragraph" w:customStyle="1" w:styleId="Style14">
    <w:name w:val="Style14"/>
    <w:basedOn w:val="a"/>
    <w:rsid w:val="00B572BE"/>
    <w:pPr>
      <w:widowControl w:val="0"/>
      <w:suppressAutoHyphens/>
      <w:autoSpaceDE w:val="0"/>
      <w:spacing w:before="240" w:after="60" w:line="278" w:lineRule="exact"/>
      <w:ind w:firstLine="706"/>
      <w:jc w:val="both"/>
    </w:pPr>
    <w:rPr>
      <w:sz w:val="24"/>
      <w:szCs w:val="24"/>
      <w:lang w:eastAsia="ar-SA"/>
    </w:rPr>
  </w:style>
  <w:style w:type="paragraph" w:customStyle="1" w:styleId="Style19">
    <w:name w:val="Style19"/>
    <w:basedOn w:val="a"/>
    <w:rsid w:val="00B572BE"/>
    <w:pPr>
      <w:widowControl w:val="0"/>
      <w:suppressAutoHyphens/>
      <w:autoSpaceDE w:val="0"/>
      <w:spacing w:before="240" w:after="60" w:line="281" w:lineRule="exact"/>
      <w:ind w:firstLine="768"/>
      <w:jc w:val="both"/>
    </w:pPr>
    <w:rPr>
      <w:sz w:val="24"/>
      <w:szCs w:val="24"/>
      <w:lang w:eastAsia="ar-SA"/>
    </w:rPr>
  </w:style>
  <w:style w:type="paragraph" w:customStyle="1" w:styleId="xl42">
    <w:name w:val="xl42"/>
    <w:basedOn w:val="a"/>
    <w:rsid w:val="00B572BE"/>
    <w:pPr>
      <w:pBdr>
        <w:left w:val="single" w:sz="4" w:space="0" w:color="000000"/>
        <w:right w:val="single" w:sz="4" w:space="0" w:color="000000"/>
      </w:pBdr>
      <w:suppressAutoHyphens/>
      <w:spacing w:before="280" w:after="280"/>
      <w:jc w:val="center"/>
      <w:textAlignment w:val="top"/>
    </w:pPr>
    <w:rPr>
      <w:rFonts w:ascii="Times New Roman CYR" w:hAnsi="Times New Roman CYR"/>
      <w:b/>
      <w:bCs/>
      <w:sz w:val="24"/>
      <w:szCs w:val="24"/>
      <w:lang w:eastAsia="ar-SA"/>
    </w:rPr>
  </w:style>
  <w:style w:type="paragraph" w:customStyle="1" w:styleId="Style7">
    <w:name w:val="Style7"/>
    <w:basedOn w:val="a"/>
    <w:rsid w:val="00B572BE"/>
    <w:pPr>
      <w:widowControl w:val="0"/>
      <w:suppressAutoHyphens/>
      <w:autoSpaceDE w:val="0"/>
      <w:spacing w:before="240" w:after="60" w:line="360" w:lineRule="auto"/>
    </w:pPr>
    <w:rPr>
      <w:sz w:val="24"/>
      <w:szCs w:val="24"/>
      <w:lang w:eastAsia="ar-SA"/>
    </w:rPr>
  </w:style>
  <w:style w:type="paragraph" w:customStyle="1" w:styleId="Style8">
    <w:name w:val="Style8"/>
    <w:basedOn w:val="a"/>
    <w:rsid w:val="00B572BE"/>
    <w:pPr>
      <w:widowControl w:val="0"/>
      <w:suppressAutoHyphens/>
      <w:autoSpaceDE w:val="0"/>
      <w:spacing w:before="240" w:after="60" w:line="276" w:lineRule="exact"/>
      <w:ind w:firstLine="1963"/>
      <w:jc w:val="both"/>
    </w:pPr>
    <w:rPr>
      <w:sz w:val="24"/>
      <w:szCs w:val="24"/>
      <w:lang w:eastAsia="ar-SA"/>
    </w:rPr>
  </w:style>
  <w:style w:type="paragraph" w:customStyle="1" w:styleId="Style10">
    <w:name w:val="Style10"/>
    <w:basedOn w:val="a"/>
    <w:rsid w:val="00B572BE"/>
    <w:pPr>
      <w:widowControl w:val="0"/>
      <w:suppressAutoHyphens/>
      <w:autoSpaceDE w:val="0"/>
      <w:spacing w:before="240" w:after="60" w:line="360" w:lineRule="auto"/>
    </w:pPr>
    <w:rPr>
      <w:sz w:val="24"/>
      <w:szCs w:val="24"/>
      <w:lang w:eastAsia="ar-SA"/>
    </w:rPr>
  </w:style>
  <w:style w:type="paragraph" w:customStyle="1" w:styleId="141">
    <w:name w:val="Абзац списка14"/>
    <w:basedOn w:val="a"/>
    <w:rsid w:val="00B572BE"/>
    <w:pPr>
      <w:spacing w:after="200" w:line="276" w:lineRule="auto"/>
      <w:ind w:left="720"/>
    </w:pPr>
    <w:rPr>
      <w:rFonts w:ascii="Calibri" w:hAnsi="Calibri"/>
      <w:sz w:val="22"/>
      <w:szCs w:val="22"/>
    </w:rPr>
  </w:style>
  <w:style w:type="paragraph" w:customStyle="1" w:styleId="1ff1">
    <w:name w:val="Прощание1"/>
    <w:basedOn w:val="a"/>
    <w:rsid w:val="00B572BE"/>
    <w:pPr>
      <w:suppressAutoHyphens/>
      <w:spacing w:line="220" w:lineRule="atLeast"/>
      <w:ind w:left="835"/>
    </w:pPr>
    <w:rPr>
      <w:lang w:eastAsia="ar-SA"/>
    </w:rPr>
  </w:style>
  <w:style w:type="paragraph" w:customStyle="1" w:styleId="3f0">
    <w:name w:val="заголовок 3"/>
    <w:basedOn w:val="a"/>
    <w:next w:val="a"/>
    <w:rsid w:val="00B572BE"/>
    <w:pPr>
      <w:keepNext/>
      <w:autoSpaceDE w:val="0"/>
      <w:autoSpaceDN w:val="0"/>
      <w:jc w:val="center"/>
    </w:pPr>
    <w:rPr>
      <w:sz w:val="28"/>
      <w:szCs w:val="28"/>
      <w:lang w:val="en-US"/>
    </w:rPr>
  </w:style>
  <w:style w:type="paragraph" w:customStyle="1" w:styleId="BodyText1">
    <w:name w:val="Body Text1"/>
    <w:basedOn w:val="a"/>
    <w:rsid w:val="00B572BE"/>
    <w:pPr>
      <w:jc w:val="both"/>
    </w:pPr>
    <w:rPr>
      <w:sz w:val="28"/>
      <w:szCs w:val="28"/>
    </w:rPr>
  </w:style>
  <w:style w:type="paragraph" w:customStyle="1" w:styleId="1ff2">
    <w:name w:val="Текст1"/>
    <w:basedOn w:val="a"/>
    <w:rsid w:val="00B572BE"/>
    <w:pPr>
      <w:suppressAutoHyphens/>
    </w:pPr>
    <w:rPr>
      <w:rFonts w:ascii="Courier New" w:hAnsi="Courier New" w:cs="Courier New"/>
      <w:lang w:eastAsia="ar-SA"/>
    </w:rPr>
  </w:style>
  <w:style w:type="paragraph" w:styleId="afffff">
    <w:name w:val="Body Text First Indent"/>
    <w:basedOn w:val="ae"/>
    <w:link w:val="afffff0"/>
    <w:rsid w:val="00B572BE"/>
    <w:pPr>
      <w:ind w:firstLine="210"/>
    </w:pPr>
  </w:style>
  <w:style w:type="character" w:customStyle="1" w:styleId="afffff0">
    <w:name w:val="Красная строка Знак"/>
    <w:basedOn w:val="af"/>
    <w:link w:val="afffff"/>
    <w:rsid w:val="00B572BE"/>
  </w:style>
  <w:style w:type="paragraph" w:customStyle="1" w:styleId="216">
    <w:name w:val="Основной текст 21"/>
    <w:basedOn w:val="a"/>
    <w:rsid w:val="00B572BE"/>
    <w:pPr>
      <w:suppressAutoHyphens/>
      <w:overflowPunct w:val="0"/>
      <w:autoSpaceDE w:val="0"/>
      <w:textAlignment w:val="baseline"/>
    </w:pPr>
    <w:rPr>
      <w:color w:val="000000"/>
      <w:sz w:val="24"/>
      <w:szCs w:val="24"/>
      <w:lang w:eastAsia="ar-SA"/>
    </w:rPr>
  </w:style>
  <w:style w:type="paragraph" w:customStyle="1" w:styleId="Style11">
    <w:name w:val="Style11"/>
    <w:basedOn w:val="a"/>
    <w:rsid w:val="00B572BE"/>
    <w:pPr>
      <w:widowControl w:val="0"/>
      <w:autoSpaceDE w:val="0"/>
      <w:autoSpaceDN w:val="0"/>
      <w:adjustRightInd w:val="0"/>
      <w:spacing w:line="320" w:lineRule="exact"/>
      <w:ind w:firstLine="706"/>
      <w:jc w:val="both"/>
    </w:pPr>
    <w:rPr>
      <w:rFonts w:ascii="Constantia" w:eastAsia="Calibri" w:hAnsi="Constantia" w:cs="Constantia"/>
      <w:sz w:val="24"/>
      <w:szCs w:val="24"/>
    </w:rPr>
  </w:style>
  <w:style w:type="character" w:customStyle="1" w:styleId="FontStyle13">
    <w:name w:val="Font Style13"/>
    <w:rsid w:val="00B572BE"/>
    <w:rPr>
      <w:rFonts w:ascii="Times New Roman" w:hAnsi="Times New Roman" w:cs="Times New Roman" w:hint="default"/>
      <w:color w:val="000000"/>
      <w:sz w:val="24"/>
      <w:szCs w:val="24"/>
    </w:rPr>
  </w:style>
  <w:style w:type="character" w:customStyle="1" w:styleId="2f9">
    <w:name w:val="Знак Знак2"/>
    <w:rsid w:val="00B572BE"/>
    <w:rPr>
      <w:lang w:val="ru-RU" w:eastAsia="ru-RU" w:bidi="ar-SA"/>
    </w:rPr>
  </w:style>
  <w:style w:type="paragraph" w:customStyle="1" w:styleId="1ff3">
    <w:name w:val="Знак1"/>
    <w:basedOn w:val="a"/>
    <w:autoRedefine/>
    <w:rsid w:val="00B572BE"/>
    <w:pPr>
      <w:tabs>
        <w:tab w:val="left" w:pos="2160"/>
      </w:tabs>
      <w:spacing w:before="120" w:line="240" w:lineRule="exact"/>
      <w:jc w:val="both"/>
    </w:pPr>
    <w:rPr>
      <w:noProof/>
      <w:sz w:val="24"/>
      <w:szCs w:val="24"/>
      <w:lang w:val="en-US"/>
    </w:rPr>
  </w:style>
  <w:style w:type="paragraph" w:customStyle="1" w:styleId="Style3">
    <w:name w:val="Style3"/>
    <w:basedOn w:val="a"/>
    <w:rsid w:val="00B572BE"/>
    <w:pPr>
      <w:widowControl w:val="0"/>
      <w:autoSpaceDE w:val="0"/>
      <w:autoSpaceDN w:val="0"/>
      <w:adjustRightInd w:val="0"/>
      <w:jc w:val="both"/>
    </w:pPr>
    <w:rPr>
      <w:sz w:val="24"/>
      <w:szCs w:val="24"/>
    </w:rPr>
  </w:style>
  <w:style w:type="paragraph" w:customStyle="1" w:styleId="Style6">
    <w:name w:val="Style6"/>
    <w:basedOn w:val="a"/>
    <w:rsid w:val="00B572BE"/>
    <w:pPr>
      <w:widowControl w:val="0"/>
      <w:autoSpaceDE w:val="0"/>
      <w:autoSpaceDN w:val="0"/>
      <w:adjustRightInd w:val="0"/>
      <w:spacing w:line="326" w:lineRule="exact"/>
      <w:ind w:firstLine="715"/>
      <w:jc w:val="both"/>
    </w:pPr>
    <w:rPr>
      <w:sz w:val="24"/>
      <w:szCs w:val="24"/>
    </w:rPr>
  </w:style>
  <w:style w:type="character" w:customStyle="1" w:styleId="FontStyle14">
    <w:name w:val="Font Style14"/>
    <w:rsid w:val="00B572BE"/>
    <w:rPr>
      <w:rFonts w:ascii="Times New Roman" w:hAnsi="Times New Roman" w:cs="Times New Roman"/>
      <w:sz w:val="26"/>
      <w:szCs w:val="26"/>
    </w:rPr>
  </w:style>
  <w:style w:type="paragraph" w:customStyle="1" w:styleId="290">
    <w:name w:val="Обычный29"/>
    <w:rsid w:val="00B572BE"/>
    <w:pPr>
      <w:spacing w:after="0" w:line="240" w:lineRule="auto"/>
    </w:pPr>
    <w:rPr>
      <w:rFonts w:ascii="Times New Roman" w:eastAsia="Times New Roman" w:hAnsi="Times New Roman" w:cs="Times New Roman"/>
      <w:sz w:val="20"/>
      <w:szCs w:val="20"/>
      <w:lang w:eastAsia="ru-RU"/>
    </w:rPr>
  </w:style>
  <w:style w:type="paragraph" w:customStyle="1" w:styleId="H4">
    <w:name w:val="H4"/>
    <w:basedOn w:val="290"/>
    <w:next w:val="290"/>
    <w:rsid w:val="00B572BE"/>
    <w:pPr>
      <w:keepNext/>
      <w:widowControl w:val="0"/>
      <w:spacing w:before="100" w:after="100"/>
      <w:outlineLvl w:val="4"/>
    </w:pPr>
    <w:rPr>
      <w:b/>
      <w:sz w:val="24"/>
    </w:rPr>
  </w:style>
  <w:style w:type="paragraph" w:customStyle="1" w:styleId="Style1">
    <w:name w:val="Style1"/>
    <w:basedOn w:val="a"/>
    <w:rsid w:val="00B572BE"/>
    <w:pPr>
      <w:widowControl w:val="0"/>
      <w:autoSpaceDE w:val="0"/>
      <w:autoSpaceDN w:val="0"/>
      <w:adjustRightInd w:val="0"/>
      <w:spacing w:line="324" w:lineRule="exact"/>
      <w:jc w:val="center"/>
    </w:pPr>
    <w:rPr>
      <w:sz w:val="24"/>
      <w:szCs w:val="24"/>
    </w:rPr>
  </w:style>
  <w:style w:type="character" w:customStyle="1" w:styleId="1ff4">
    <w:name w:val="Знак Знак1"/>
    <w:rsid w:val="00B572BE"/>
    <w:rPr>
      <w:b/>
      <w:sz w:val="24"/>
      <w:lang w:val="ru-RU" w:eastAsia="ru-RU" w:bidi="ar-SA"/>
    </w:rPr>
  </w:style>
  <w:style w:type="paragraph" w:styleId="2fa">
    <w:name w:val="List Number 2"/>
    <w:basedOn w:val="a"/>
    <w:rsid w:val="00B572BE"/>
    <w:pPr>
      <w:tabs>
        <w:tab w:val="num" w:pos="432"/>
      </w:tabs>
      <w:ind w:left="432" w:hanging="432"/>
    </w:pPr>
  </w:style>
  <w:style w:type="paragraph" w:customStyle="1" w:styleId="3f1">
    <w:name w:val="Стиль3"/>
    <w:basedOn w:val="2a"/>
    <w:rsid w:val="00B572BE"/>
    <w:pPr>
      <w:widowControl w:val="0"/>
      <w:tabs>
        <w:tab w:val="num" w:pos="1307"/>
      </w:tabs>
      <w:adjustRightInd w:val="0"/>
      <w:spacing w:after="0" w:line="240" w:lineRule="auto"/>
      <w:ind w:left="1080"/>
      <w:jc w:val="both"/>
    </w:pPr>
    <w:rPr>
      <w:rFonts w:ascii="Times New Roman" w:hAnsi="Times New Roman"/>
      <w:sz w:val="24"/>
      <w:szCs w:val="20"/>
    </w:rPr>
  </w:style>
  <w:style w:type="paragraph" w:customStyle="1" w:styleId="doctxt">
    <w:name w:val="doctxt"/>
    <w:basedOn w:val="a"/>
    <w:rsid w:val="00B572BE"/>
    <w:pPr>
      <w:spacing w:before="45"/>
      <w:ind w:firstLine="300"/>
      <w:jc w:val="both"/>
    </w:pPr>
    <w:rPr>
      <w:rFonts w:ascii="Tahoma" w:hAnsi="Tahoma" w:cs="Tahoma"/>
    </w:rPr>
  </w:style>
  <w:style w:type="paragraph" w:customStyle="1" w:styleId="afffff1">
    <w:name w:val="Вертикальный отступ"/>
    <w:basedOn w:val="a"/>
    <w:rsid w:val="00B572BE"/>
    <w:pPr>
      <w:jc w:val="center"/>
    </w:pPr>
    <w:rPr>
      <w:sz w:val="28"/>
      <w:lang w:val="en-US"/>
    </w:rPr>
  </w:style>
  <w:style w:type="paragraph" w:customStyle="1" w:styleId="AAA">
    <w:name w:val="! AAA !"/>
    <w:rsid w:val="00B572BE"/>
    <w:pPr>
      <w:spacing w:after="120" w:line="240" w:lineRule="auto"/>
      <w:jc w:val="both"/>
    </w:pPr>
    <w:rPr>
      <w:rFonts w:ascii="Times New Roman" w:eastAsia="Times New Roman" w:hAnsi="Times New Roman" w:cs="Times New Roman"/>
      <w:color w:val="0000FF"/>
      <w:sz w:val="24"/>
      <w:szCs w:val="20"/>
      <w:lang w:eastAsia="ru-RU"/>
    </w:rPr>
  </w:style>
  <w:style w:type="character" w:customStyle="1" w:styleId="title">
    <w:name w:val="title"/>
    <w:basedOn w:val="a0"/>
    <w:rsid w:val="00B572BE"/>
  </w:style>
  <w:style w:type="paragraph" w:customStyle="1" w:styleId="103">
    <w:name w:val="Без интервала10"/>
    <w:qFormat/>
    <w:rsid w:val="00B572BE"/>
    <w:pPr>
      <w:widowControl w:val="0"/>
      <w:spacing w:after="0" w:line="240" w:lineRule="auto"/>
    </w:pPr>
    <w:rPr>
      <w:rFonts w:ascii="Times New Roman" w:eastAsia="Times New Roman" w:hAnsi="Times New Roman" w:cs="Times New Roman"/>
      <w:sz w:val="28"/>
      <w:szCs w:val="20"/>
      <w:lang w:eastAsia="ru-RU"/>
    </w:rPr>
  </w:style>
  <w:style w:type="paragraph" w:customStyle="1" w:styleId="-1">
    <w:name w:val="Т-1"/>
    <w:aliases w:val="5"/>
    <w:basedOn w:val="a"/>
    <w:rsid w:val="00B572BE"/>
    <w:pPr>
      <w:spacing w:line="360" w:lineRule="auto"/>
      <w:ind w:firstLine="720"/>
      <w:jc w:val="both"/>
    </w:pPr>
    <w:rPr>
      <w:sz w:val="28"/>
    </w:rPr>
  </w:style>
  <w:style w:type="paragraph" w:customStyle="1" w:styleId="1ff5">
    <w:name w:val="Заголовок оглавления1"/>
    <w:basedOn w:val="1"/>
    <w:next w:val="a"/>
    <w:rsid w:val="00B572BE"/>
    <w:pPr>
      <w:keepLines/>
      <w:tabs>
        <w:tab w:val="clear" w:pos="9639"/>
      </w:tabs>
      <w:spacing w:before="480" w:line="276" w:lineRule="auto"/>
      <w:jc w:val="left"/>
      <w:outlineLvl w:val="9"/>
    </w:pPr>
    <w:rPr>
      <w:rFonts w:ascii="Cambria" w:hAnsi="Cambria" w:cs="Cambria"/>
      <w:bCs/>
      <w:color w:val="365F91"/>
      <w:sz w:val="28"/>
      <w:szCs w:val="28"/>
      <w:lang w:eastAsia="en-US"/>
    </w:rPr>
  </w:style>
  <w:style w:type="character" w:customStyle="1" w:styleId="Web">
    <w:name w:val="Обычный (Web) Знак Знак"/>
    <w:locked/>
    <w:rsid w:val="00B572BE"/>
    <w:rPr>
      <w:rFonts w:ascii="Calibri" w:hAnsi="Calibri" w:cs="Calibri"/>
      <w:sz w:val="24"/>
      <w:szCs w:val="24"/>
      <w:lang w:val="ru-RU" w:eastAsia="ru-RU" w:bidi="ar-SA"/>
    </w:rPr>
  </w:style>
  <w:style w:type="character" w:customStyle="1" w:styleId="afffff2">
    <w:name w:val="ВерхКолонтитул Знак Знак"/>
    <w:locked/>
    <w:rsid w:val="00B572BE"/>
    <w:rPr>
      <w:rFonts w:ascii="Calibri" w:hAnsi="Calibri" w:cs="Calibri"/>
      <w:sz w:val="24"/>
      <w:szCs w:val="24"/>
      <w:lang w:val="ru-RU" w:eastAsia="ru-RU" w:bidi="ar-SA"/>
    </w:rPr>
  </w:style>
  <w:style w:type="paragraph" w:customStyle="1" w:styleId="afffff3">
    <w:name w:val="Кому"/>
    <w:basedOn w:val="a"/>
    <w:rsid w:val="00B572BE"/>
    <w:pPr>
      <w:suppressAutoHyphens/>
    </w:pPr>
    <w:rPr>
      <w:rFonts w:ascii="Baltica" w:hAnsi="Baltica" w:cs="Baltica"/>
      <w:sz w:val="24"/>
      <w:szCs w:val="24"/>
      <w:lang w:eastAsia="ar-SA"/>
    </w:rPr>
  </w:style>
  <w:style w:type="character" w:customStyle="1" w:styleId="85">
    <w:name w:val="Знак Знак8"/>
    <w:locked/>
    <w:rsid w:val="00B572BE"/>
    <w:rPr>
      <w:rFonts w:ascii="Cambria" w:hAnsi="Cambria" w:cs="Cambria"/>
      <w:b/>
      <w:bCs/>
      <w:color w:val="4F81BD"/>
      <w:sz w:val="26"/>
      <w:szCs w:val="26"/>
    </w:rPr>
  </w:style>
  <w:style w:type="paragraph" w:styleId="47">
    <w:name w:val="toc 4"/>
    <w:basedOn w:val="a"/>
    <w:next w:val="a"/>
    <w:autoRedefine/>
    <w:rsid w:val="00B572BE"/>
    <w:pPr>
      <w:ind w:left="840"/>
    </w:pPr>
    <w:rPr>
      <w:rFonts w:ascii="Calibri" w:hAnsi="Calibri"/>
    </w:rPr>
  </w:style>
  <w:style w:type="paragraph" w:styleId="58">
    <w:name w:val="toc 5"/>
    <w:basedOn w:val="a"/>
    <w:next w:val="a"/>
    <w:autoRedefine/>
    <w:rsid w:val="00B572BE"/>
    <w:pPr>
      <w:ind w:left="1120"/>
    </w:pPr>
    <w:rPr>
      <w:rFonts w:ascii="Calibri" w:hAnsi="Calibri"/>
    </w:rPr>
  </w:style>
  <w:style w:type="paragraph" w:styleId="67">
    <w:name w:val="toc 6"/>
    <w:basedOn w:val="a"/>
    <w:next w:val="a"/>
    <w:autoRedefine/>
    <w:rsid w:val="00B572BE"/>
    <w:pPr>
      <w:ind w:left="1400"/>
    </w:pPr>
    <w:rPr>
      <w:rFonts w:ascii="Calibri" w:hAnsi="Calibri"/>
    </w:rPr>
  </w:style>
  <w:style w:type="paragraph" w:styleId="76">
    <w:name w:val="toc 7"/>
    <w:basedOn w:val="a"/>
    <w:next w:val="a"/>
    <w:autoRedefine/>
    <w:rsid w:val="00B572BE"/>
    <w:pPr>
      <w:ind w:left="1680"/>
    </w:pPr>
    <w:rPr>
      <w:rFonts w:ascii="Calibri" w:hAnsi="Calibri"/>
    </w:rPr>
  </w:style>
  <w:style w:type="paragraph" w:styleId="86">
    <w:name w:val="toc 8"/>
    <w:basedOn w:val="a"/>
    <w:next w:val="a"/>
    <w:autoRedefine/>
    <w:rsid w:val="00B572BE"/>
    <w:pPr>
      <w:ind w:left="1960"/>
    </w:pPr>
    <w:rPr>
      <w:rFonts w:ascii="Calibri" w:hAnsi="Calibri"/>
    </w:rPr>
  </w:style>
  <w:style w:type="paragraph" w:styleId="99">
    <w:name w:val="toc 9"/>
    <w:basedOn w:val="a"/>
    <w:next w:val="a"/>
    <w:autoRedefine/>
    <w:rsid w:val="00B572BE"/>
    <w:pPr>
      <w:ind w:left="2240"/>
    </w:pPr>
    <w:rPr>
      <w:rFonts w:ascii="Calibri" w:hAnsi="Calibri"/>
    </w:rPr>
  </w:style>
  <w:style w:type="paragraph" w:customStyle="1" w:styleId="style13206418860000000578a">
    <w:name w:val="style_13206418860000000578a"/>
    <w:basedOn w:val="a"/>
    <w:rsid w:val="00B572BE"/>
    <w:pPr>
      <w:spacing w:before="100" w:beforeAutospacing="1" w:after="100" w:afterAutospacing="1"/>
    </w:pPr>
    <w:rPr>
      <w:sz w:val="24"/>
      <w:szCs w:val="24"/>
    </w:rPr>
  </w:style>
  <w:style w:type="table" w:styleId="3f2">
    <w:name w:val="Table 3D effects 3"/>
    <w:basedOn w:val="a1"/>
    <w:rsid w:val="00B572BE"/>
    <w:pPr>
      <w:spacing w:after="0" w:line="240" w:lineRule="auto"/>
      <w:jc w:val="both"/>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f6">
    <w:name w:val="Основной текст с отступом1"/>
    <w:aliases w:val="Мой Заголовок 1,Основной текст 1,Нумерованный список !!,Надин стиль,Основной текст с отступом11"/>
    <w:basedOn w:val="a"/>
    <w:rsid w:val="00B572BE"/>
    <w:pPr>
      <w:ind w:firstLine="709"/>
      <w:jc w:val="both"/>
    </w:pPr>
    <w:rPr>
      <w:sz w:val="28"/>
    </w:rPr>
  </w:style>
  <w:style w:type="paragraph" w:customStyle="1" w:styleId="BodyText211BodyTextIndent">
    <w:name w:val="Body Text 2.Мой Заголовок 1.Основной текст 1.Нумерованный список !!.Надин стиль.Body Text Indent"/>
    <w:basedOn w:val="a"/>
    <w:rsid w:val="00B572BE"/>
    <w:pPr>
      <w:autoSpaceDE w:val="0"/>
      <w:autoSpaceDN w:val="0"/>
      <w:jc w:val="both"/>
    </w:pPr>
    <w:rPr>
      <w:sz w:val="28"/>
      <w:szCs w:val="28"/>
    </w:rPr>
  </w:style>
  <w:style w:type="paragraph" w:customStyle="1" w:styleId="NoSpacing1">
    <w:name w:val="No Spacing1"/>
    <w:rsid w:val="00B572BE"/>
    <w:pPr>
      <w:spacing w:after="0" w:line="240" w:lineRule="auto"/>
    </w:pPr>
    <w:rPr>
      <w:rFonts w:ascii="Calibri" w:eastAsia="Times New Roman" w:hAnsi="Calibri" w:cs="Calibri"/>
      <w:lang w:eastAsia="ru-RU"/>
    </w:rPr>
  </w:style>
  <w:style w:type="character" w:customStyle="1" w:styleId="paystatus">
    <w:name w:val="pay_status"/>
    <w:basedOn w:val="a0"/>
    <w:rsid w:val="00DB466F"/>
  </w:style>
</w:styles>
</file>

<file path=word/webSettings.xml><?xml version="1.0" encoding="utf-8"?>
<w:webSettings xmlns:r="http://schemas.openxmlformats.org/officeDocument/2006/relationships" xmlns:w="http://schemas.openxmlformats.org/wordprocessingml/2006/main">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70721-F5E6-42C2-8246-09A14FFB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18</Pages>
  <Words>8219</Words>
  <Characters>46852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44</cp:revision>
  <cp:lastPrinted>2021-07-06T05:54:00Z</cp:lastPrinted>
  <dcterms:created xsi:type="dcterms:W3CDTF">2020-10-13T08:51:00Z</dcterms:created>
  <dcterms:modified xsi:type="dcterms:W3CDTF">2021-08-27T02:54:00Z</dcterms:modified>
</cp:coreProperties>
</file>