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EB2420">
        <w:rPr>
          <w:b/>
          <w:sz w:val="26"/>
          <w:szCs w:val="26"/>
        </w:rPr>
        <w:t>декабре</w:t>
      </w:r>
      <w:r w:rsidR="008D663B">
        <w:rPr>
          <w:b/>
          <w:sz w:val="26"/>
          <w:szCs w:val="26"/>
        </w:rPr>
        <w:t xml:space="preserve"> 2021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EB2420">
        <w:rPr>
          <w:b/>
          <w:sz w:val="26"/>
          <w:szCs w:val="26"/>
        </w:rPr>
        <w:t>декабре</w:t>
      </w:r>
      <w:r w:rsidR="005F450E" w:rsidRPr="00432D6D">
        <w:rPr>
          <w:b/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10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(в ноябре</w:t>
      </w:r>
      <w:r w:rsidR="008D663B">
        <w:rPr>
          <w:i/>
          <w:sz w:val="26"/>
          <w:szCs w:val="26"/>
        </w:rPr>
        <w:t xml:space="preserve"> 2021</w:t>
      </w:r>
      <w:r w:rsidR="00973748" w:rsidRPr="00220798">
        <w:rPr>
          <w:i/>
          <w:sz w:val="26"/>
          <w:szCs w:val="26"/>
        </w:rPr>
        <w:t xml:space="preserve"> года - </w:t>
      </w:r>
      <w:r w:rsidR="008D663B">
        <w:rPr>
          <w:i/>
          <w:sz w:val="26"/>
          <w:szCs w:val="26"/>
        </w:rPr>
        <w:t>15</w:t>
      </w:r>
      <w:r w:rsidR="00973748"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2020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8D663B">
        <w:rPr>
          <w:i/>
          <w:sz w:val="26"/>
          <w:szCs w:val="26"/>
        </w:rPr>
        <w:t>20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D663B">
        <w:rPr>
          <w:b/>
          <w:sz w:val="26"/>
          <w:szCs w:val="26"/>
        </w:rPr>
        <w:t>9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2021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D663B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8D663B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8D663B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8D663B">
        <w:rPr>
          <w:b/>
          <w:sz w:val="26"/>
          <w:szCs w:val="26"/>
        </w:rPr>
        <w:t>0</w:t>
      </w:r>
      <w:r w:rsidR="00EB2420">
        <w:rPr>
          <w:i/>
          <w:sz w:val="26"/>
          <w:szCs w:val="26"/>
        </w:rPr>
        <w:t xml:space="preserve"> (в ноябре</w:t>
      </w:r>
      <w:r w:rsidR="00DF5569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8D663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EB2420">
        <w:rPr>
          <w:i/>
          <w:sz w:val="26"/>
          <w:szCs w:val="26"/>
        </w:rPr>
        <w:t>декабре</w:t>
      </w:r>
      <w:r w:rsidR="00101A7F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D663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8D663B">
        <w:rPr>
          <w:b/>
          <w:sz w:val="26"/>
          <w:szCs w:val="26"/>
        </w:rPr>
        <w:t>1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8D663B">
        <w:rPr>
          <w:i/>
          <w:sz w:val="26"/>
          <w:szCs w:val="26"/>
        </w:rPr>
        <w:t xml:space="preserve"> 2021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8D663B">
        <w:rPr>
          <w:i/>
          <w:sz w:val="26"/>
          <w:szCs w:val="26"/>
        </w:rPr>
        <w:t>2</w:t>
      </w:r>
      <w:r w:rsidR="00EB2420">
        <w:rPr>
          <w:i/>
          <w:sz w:val="26"/>
          <w:szCs w:val="26"/>
        </w:rPr>
        <w:t>; в декабре</w:t>
      </w:r>
      <w:r w:rsidR="00DB62C5" w:rsidRPr="00D83A5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2020</w:t>
      </w:r>
      <w:r w:rsidRPr="00D83A55">
        <w:rPr>
          <w:i/>
          <w:sz w:val="26"/>
          <w:szCs w:val="26"/>
        </w:rPr>
        <w:t xml:space="preserve"> года - </w:t>
      </w:r>
      <w:r w:rsidR="008D663B">
        <w:rPr>
          <w:i/>
          <w:sz w:val="26"/>
          <w:szCs w:val="26"/>
        </w:rPr>
        <w:t>7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8D663B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B2420">
        <w:rPr>
          <w:i/>
          <w:sz w:val="26"/>
          <w:szCs w:val="26"/>
        </w:rPr>
        <w:t>ноябре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EB2420">
        <w:rPr>
          <w:i/>
          <w:sz w:val="26"/>
          <w:szCs w:val="26"/>
        </w:rPr>
        <w:t>0; в декабре</w:t>
      </w:r>
      <w:r w:rsidR="00DB62C5">
        <w:rPr>
          <w:i/>
          <w:sz w:val="26"/>
          <w:szCs w:val="26"/>
        </w:rPr>
        <w:t xml:space="preserve"> </w:t>
      </w:r>
      <w:r w:rsidR="008D663B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8D66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9841C3" w:rsidRDefault="00035F12" w:rsidP="00035F12">
      <w:pPr>
        <w:ind w:firstLine="709"/>
        <w:rPr>
          <w:sz w:val="26"/>
          <w:szCs w:val="26"/>
        </w:rPr>
      </w:pPr>
      <w:r w:rsidRPr="009841C3">
        <w:rPr>
          <w:sz w:val="26"/>
          <w:szCs w:val="26"/>
        </w:rPr>
        <w:lastRenderedPageBreak/>
        <w:t xml:space="preserve">По сравнению с </w:t>
      </w:r>
      <w:r w:rsidR="00EB2420" w:rsidRPr="009841C3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2021</w:t>
      </w:r>
      <w:r w:rsidRPr="009841C3">
        <w:rPr>
          <w:sz w:val="26"/>
          <w:szCs w:val="26"/>
        </w:rPr>
        <w:t xml:space="preserve"> года общее количество письменных и личных 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ращений, устных сообщений и запросов</w:t>
      </w:r>
      <w:r w:rsidR="009841C3">
        <w:rPr>
          <w:sz w:val="26"/>
          <w:szCs w:val="26"/>
        </w:rPr>
        <w:t xml:space="preserve"> уменьшилось на 5</w:t>
      </w:r>
      <w:r w:rsidR="00E964A3" w:rsidRPr="009841C3">
        <w:rPr>
          <w:sz w:val="26"/>
          <w:szCs w:val="26"/>
        </w:rPr>
        <w:t xml:space="preserve"> обращений</w:t>
      </w:r>
      <w:r w:rsidRPr="009841C3">
        <w:rPr>
          <w:sz w:val="26"/>
          <w:szCs w:val="26"/>
        </w:rPr>
        <w:t xml:space="preserve">, по сравнению с </w:t>
      </w:r>
      <w:r w:rsidR="00EB2420" w:rsidRPr="009841C3">
        <w:rPr>
          <w:sz w:val="26"/>
          <w:szCs w:val="26"/>
        </w:rPr>
        <w:t>декабрем</w:t>
      </w:r>
      <w:r w:rsidR="003708FF" w:rsidRPr="009841C3">
        <w:rPr>
          <w:sz w:val="26"/>
          <w:szCs w:val="26"/>
        </w:rPr>
        <w:t xml:space="preserve"> </w:t>
      </w:r>
      <w:r w:rsidR="003F05DE" w:rsidRPr="009841C3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2020</w:t>
      </w:r>
      <w:r w:rsidRPr="009841C3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9841C3">
        <w:rPr>
          <w:sz w:val="26"/>
          <w:szCs w:val="26"/>
        </w:rPr>
        <w:t>б</w:t>
      </w:r>
      <w:r w:rsidRPr="009841C3">
        <w:rPr>
          <w:sz w:val="26"/>
          <w:szCs w:val="26"/>
        </w:rPr>
        <w:t>щений и за</w:t>
      </w:r>
      <w:r w:rsidR="009841C3">
        <w:rPr>
          <w:sz w:val="26"/>
          <w:szCs w:val="26"/>
        </w:rPr>
        <w:t>просов уменьшилось</w:t>
      </w:r>
      <w:r w:rsidR="00275890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 xml:space="preserve">на </w:t>
      </w:r>
      <w:r w:rsidR="009841C3">
        <w:rPr>
          <w:sz w:val="26"/>
          <w:szCs w:val="26"/>
        </w:rPr>
        <w:t>10</w:t>
      </w:r>
      <w:r w:rsidR="005A3C74" w:rsidRPr="009841C3">
        <w:rPr>
          <w:sz w:val="26"/>
          <w:szCs w:val="26"/>
        </w:rPr>
        <w:t xml:space="preserve"> </w:t>
      </w:r>
      <w:r w:rsidRPr="009841C3">
        <w:rPr>
          <w:sz w:val="26"/>
          <w:szCs w:val="26"/>
        </w:rPr>
        <w:t>обращени</w:t>
      </w:r>
      <w:r w:rsidR="00EB2420" w:rsidRPr="009841C3">
        <w:rPr>
          <w:sz w:val="26"/>
          <w:szCs w:val="26"/>
        </w:rPr>
        <w:t>й</w:t>
      </w:r>
      <w:r w:rsidRPr="009841C3"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9841C3">
        <w:rPr>
          <w:b/>
          <w:sz w:val="26"/>
          <w:szCs w:val="26"/>
        </w:rPr>
        <w:t>10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9841C3">
        <w:rPr>
          <w:b/>
          <w:sz w:val="26"/>
          <w:szCs w:val="26"/>
        </w:rPr>
        <w:t>10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9841C3">
        <w:rPr>
          <w:sz w:val="26"/>
          <w:szCs w:val="26"/>
        </w:rPr>
        <w:t xml:space="preserve"> 2 (20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9841C3">
        <w:rPr>
          <w:sz w:val="26"/>
          <w:szCs w:val="26"/>
        </w:rPr>
        <w:t>1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AE2520">
        <w:rPr>
          <w:sz w:val="26"/>
          <w:szCs w:val="26"/>
        </w:rPr>
        <w:t>10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9841C3">
        <w:rPr>
          <w:sz w:val="26"/>
          <w:szCs w:val="26"/>
        </w:rPr>
        <w:t>5</w:t>
      </w:r>
      <w:r w:rsidRPr="00DB16D4">
        <w:rPr>
          <w:sz w:val="26"/>
          <w:szCs w:val="26"/>
        </w:rPr>
        <w:t xml:space="preserve"> (</w:t>
      </w:r>
      <w:r w:rsidR="009841C3">
        <w:rPr>
          <w:sz w:val="26"/>
          <w:szCs w:val="26"/>
        </w:rPr>
        <w:t>5</w:t>
      </w:r>
      <w:r w:rsidR="00AE2520">
        <w:rPr>
          <w:sz w:val="26"/>
          <w:szCs w:val="26"/>
        </w:rPr>
        <w:t>0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9841C3">
        <w:rPr>
          <w:sz w:val="26"/>
          <w:szCs w:val="26"/>
        </w:rPr>
        <w:t>20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E964A3">
        <w:rPr>
          <w:sz w:val="26"/>
          <w:szCs w:val="26"/>
        </w:rPr>
        <w:t xml:space="preserve"> 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E964A3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9841C3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E2520">
        <w:rPr>
          <w:i/>
          <w:sz w:val="26"/>
          <w:szCs w:val="26"/>
        </w:rPr>
        <w:t>ноябре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841C3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AE2520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9841C3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9841C3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E2520">
        <w:rPr>
          <w:sz w:val="26"/>
          <w:szCs w:val="26"/>
        </w:rPr>
        <w:t>ноябрем</w:t>
      </w:r>
      <w:r w:rsidR="009841C3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9841C3">
        <w:rPr>
          <w:bCs/>
          <w:sz w:val="26"/>
          <w:szCs w:val="26"/>
        </w:rPr>
        <w:t>меньшилось на 1</w:t>
      </w:r>
      <w:r w:rsidR="00286A7F">
        <w:rPr>
          <w:bCs/>
          <w:sz w:val="26"/>
          <w:szCs w:val="26"/>
        </w:rPr>
        <w:t xml:space="preserve"> обраще</w:t>
      </w:r>
      <w:r w:rsidR="009841C3">
        <w:rPr>
          <w:bCs/>
          <w:sz w:val="26"/>
          <w:szCs w:val="26"/>
        </w:rPr>
        <w:t>ние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AE2520">
        <w:rPr>
          <w:sz w:val="26"/>
          <w:szCs w:val="26"/>
        </w:rPr>
        <w:t>декабрем</w:t>
      </w:r>
      <w:r w:rsidR="009841C3">
        <w:rPr>
          <w:sz w:val="26"/>
          <w:szCs w:val="26"/>
        </w:rPr>
        <w:t xml:space="preserve"> 2020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9841C3">
        <w:rPr>
          <w:sz w:val="26"/>
          <w:szCs w:val="26"/>
        </w:rPr>
        <w:t>также уменьшилось на 1</w:t>
      </w:r>
      <w:r w:rsidR="00893395">
        <w:rPr>
          <w:sz w:val="26"/>
          <w:szCs w:val="26"/>
        </w:rPr>
        <w:t xml:space="preserve"> обра</w:t>
      </w:r>
      <w:r w:rsidR="009841C3">
        <w:rPr>
          <w:sz w:val="26"/>
          <w:szCs w:val="26"/>
        </w:rPr>
        <w:t>щение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803ED0">
        <w:rPr>
          <w:sz w:val="26"/>
          <w:szCs w:val="26"/>
        </w:rPr>
        <w:t>9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803ED0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803ED0">
        <w:rPr>
          <w:i/>
          <w:sz w:val="26"/>
          <w:szCs w:val="26"/>
        </w:rPr>
        <w:t>10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3863">
        <w:rPr>
          <w:i/>
          <w:sz w:val="26"/>
          <w:szCs w:val="26"/>
        </w:rPr>
        <w:t>декабре</w:t>
      </w:r>
      <w:r w:rsidR="00803ED0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803ED0">
        <w:rPr>
          <w:i/>
          <w:sz w:val="26"/>
          <w:szCs w:val="26"/>
        </w:rPr>
        <w:t>10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223863">
        <w:rPr>
          <w:i/>
          <w:sz w:val="26"/>
          <w:szCs w:val="26"/>
        </w:rPr>
        <w:t>(в ноябре</w:t>
      </w:r>
      <w:r w:rsidR="000C3E05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0; в </w:t>
      </w:r>
      <w:r w:rsidR="00223863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F045CB">
        <w:rPr>
          <w:i/>
          <w:sz w:val="26"/>
          <w:szCs w:val="26"/>
        </w:rPr>
        <w:t xml:space="preserve"> 2019</w:t>
      </w:r>
      <w:r w:rsidR="00223863">
        <w:rPr>
          <w:i/>
          <w:sz w:val="26"/>
          <w:szCs w:val="26"/>
        </w:rPr>
        <w:t xml:space="preserve"> года – 0; в декабре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E440E8" w:rsidRDefault="000E2400" w:rsidP="009D69B7">
      <w:pPr>
        <w:ind w:firstLine="567"/>
        <w:jc w:val="both"/>
        <w:rPr>
          <w:sz w:val="26"/>
          <w:szCs w:val="26"/>
        </w:rPr>
      </w:pPr>
      <w:r w:rsidRPr="00E440E8">
        <w:rPr>
          <w:sz w:val="26"/>
          <w:szCs w:val="26"/>
        </w:rPr>
        <w:t xml:space="preserve">В </w:t>
      </w:r>
      <w:r w:rsidR="00A24D71" w:rsidRPr="00E440E8">
        <w:rPr>
          <w:b/>
          <w:sz w:val="26"/>
          <w:szCs w:val="26"/>
        </w:rPr>
        <w:t>9</w:t>
      </w:r>
      <w:r w:rsidR="0071538E" w:rsidRPr="00E440E8">
        <w:rPr>
          <w:b/>
          <w:sz w:val="26"/>
          <w:szCs w:val="26"/>
        </w:rPr>
        <w:t xml:space="preserve"> </w:t>
      </w:r>
      <w:r w:rsidR="00BD4C28" w:rsidRPr="00E440E8">
        <w:rPr>
          <w:sz w:val="26"/>
          <w:szCs w:val="26"/>
        </w:rPr>
        <w:t>письменных обращениях содержи</w:t>
      </w:r>
      <w:r w:rsidRPr="00E440E8">
        <w:rPr>
          <w:sz w:val="26"/>
          <w:szCs w:val="26"/>
        </w:rPr>
        <w:t xml:space="preserve">тся </w:t>
      </w:r>
      <w:r w:rsidR="00A24D71" w:rsidRPr="00E440E8">
        <w:rPr>
          <w:b/>
          <w:sz w:val="26"/>
          <w:szCs w:val="26"/>
        </w:rPr>
        <w:t>9</w:t>
      </w:r>
      <w:r w:rsidRPr="00E440E8">
        <w:rPr>
          <w:sz w:val="26"/>
          <w:szCs w:val="26"/>
        </w:rPr>
        <w:t xml:space="preserve"> вопрос</w:t>
      </w:r>
      <w:r w:rsidR="00CE0F9D" w:rsidRPr="00E440E8">
        <w:rPr>
          <w:sz w:val="26"/>
          <w:szCs w:val="26"/>
        </w:rPr>
        <w:t>ов</w:t>
      </w:r>
      <w:r w:rsidRPr="00E440E8">
        <w:rPr>
          <w:sz w:val="26"/>
          <w:szCs w:val="26"/>
        </w:rPr>
        <w:t xml:space="preserve">, </w:t>
      </w:r>
      <w:proofErr w:type="gramStart"/>
      <w:r w:rsidRPr="00E440E8">
        <w:rPr>
          <w:sz w:val="26"/>
          <w:szCs w:val="26"/>
        </w:rPr>
        <w:t>относящиеся</w:t>
      </w:r>
      <w:proofErr w:type="gramEnd"/>
      <w:r w:rsidRPr="00E440E8">
        <w:rPr>
          <w:sz w:val="26"/>
          <w:szCs w:val="26"/>
        </w:rPr>
        <w:t xml:space="preserve"> к тематическим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="0030589A">
        <w:rPr>
          <w:sz w:val="26"/>
          <w:szCs w:val="26"/>
        </w:rPr>
        <w:t>2 (конституционный строй)</w:t>
      </w:r>
      <w:r w:rsidRPr="00626FEE">
        <w:rPr>
          <w:sz w:val="26"/>
          <w:szCs w:val="26"/>
        </w:rPr>
        <w:t xml:space="preserve"> </w:t>
      </w:r>
      <w:r w:rsidR="0030589A">
        <w:rPr>
          <w:sz w:val="26"/>
          <w:szCs w:val="26"/>
        </w:rPr>
        <w:t>– (23% от общего кол</w:t>
      </w:r>
      <w:r w:rsidR="0030589A">
        <w:rPr>
          <w:sz w:val="26"/>
          <w:szCs w:val="26"/>
        </w:rPr>
        <w:t>и</w:t>
      </w:r>
      <w:r w:rsidR="0030589A">
        <w:rPr>
          <w:sz w:val="26"/>
          <w:szCs w:val="26"/>
        </w:rPr>
        <w:t>чества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proofErr w:type="gramStart"/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1</w:t>
      </w:r>
      <w:r w:rsidR="00255FD3" w:rsidRPr="00893359">
        <w:rPr>
          <w:sz w:val="26"/>
          <w:szCs w:val="26"/>
        </w:rPr>
        <w:t xml:space="preserve"> (</w:t>
      </w:r>
      <w:r w:rsidR="0030589A" w:rsidRPr="0030589A">
        <w:rPr>
          <w:sz w:val="26"/>
          <w:szCs w:val="26"/>
        </w:rPr>
        <w:t>Здравоохранение, физическая культура и спорт.</w:t>
      </w:r>
      <w:proofErr w:type="gramEnd"/>
      <w:r w:rsidR="0030589A" w:rsidRPr="0030589A">
        <w:rPr>
          <w:sz w:val="26"/>
          <w:szCs w:val="26"/>
        </w:rPr>
        <w:t xml:space="preserve"> </w:t>
      </w:r>
      <w:proofErr w:type="gramStart"/>
      <w:r w:rsidR="0030589A" w:rsidRPr="0030589A">
        <w:rPr>
          <w:sz w:val="26"/>
          <w:szCs w:val="26"/>
        </w:rPr>
        <w:t>Туризм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30589A">
        <w:rPr>
          <w:sz w:val="26"/>
          <w:szCs w:val="26"/>
        </w:rPr>
        <w:t>11</w:t>
      </w:r>
      <w:r w:rsidR="00255FD3" w:rsidRPr="00893359">
        <w:rPr>
          <w:sz w:val="26"/>
          <w:szCs w:val="26"/>
        </w:rPr>
        <w:t>% от общего количества вопросов);</w:t>
      </w:r>
      <w:r w:rsidR="005A5578" w:rsidRPr="00893359">
        <w:rPr>
          <w:sz w:val="26"/>
          <w:szCs w:val="26"/>
        </w:rPr>
        <w:t xml:space="preserve"> </w:t>
      </w:r>
      <w:proofErr w:type="gramEnd"/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30589A">
        <w:rPr>
          <w:sz w:val="26"/>
          <w:szCs w:val="26"/>
        </w:rPr>
        <w:t>2 (</w:t>
      </w:r>
      <w:r w:rsidR="00223863">
        <w:rPr>
          <w:sz w:val="26"/>
          <w:szCs w:val="26"/>
        </w:rPr>
        <w:t>х</w:t>
      </w:r>
      <w:r w:rsidR="0030589A">
        <w:rPr>
          <w:sz w:val="26"/>
          <w:szCs w:val="26"/>
        </w:rPr>
        <w:t>озяйственная деятельность) – (22</w:t>
      </w:r>
      <w:r w:rsidR="006C4AE0">
        <w:rPr>
          <w:sz w:val="26"/>
          <w:szCs w:val="26"/>
        </w:rPr>
        <w:t xml:space="preserve"> </w:t>
      </w:r>
      <w:r w:rsidR="00BD4C28">
        <w:rPr>
          <w:sz w:val="26"/>
          <w:szCs w:val="26"/>
        </w:rPr>
        <w:t>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30589A">
        <w:rPr>
          <w:sz w:val="26"/>
          <w:szCs w:val="26"/>
        </w:rPr>
        <w:t>4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</w:t>
      </w:r>
      <w:r w:rsidR="00223863">
        <w:rPr>
          <w:sz w:val="26"/>
          <w:szCs w:val="26"/>
        </w:rPr>
        <w:t>ности на жилище</w:t>
      </w:r>
      <w:r w:rsidR="0030589A">
        <w:rPr>
          <w:sz w:val="26"/>
          <w:szCs w:val="26"/>
        </w:rPr>
        <w:t>; коммунальное хозяйство)</w:t>
      </w:r>
      <w:r w:rsidRPr="0071645B">
        <w:rPr>
          <w:sz w:val="26"/>
          <w:szCs w:val="26"/>
        </w:rPr>
        <w:t>) –  (</w:t>
      </w:r>
      <w:r w:rsidR="0030589A">
        <w:rPr>
          <w:sz w:val="26"/>
          <w:szCs w:val="26"/>
        </w:rPr>
        <w:t>44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0.</w:t>
      </w:r>
      <w:r>
        <w:rPr>
          <w:sz w:val="26"/>
          <w:szCs w:val="26"/>
        </w:rPr>
        <w:t xml:space="preserve"> </w:t>
      </w:r>
    </w:p>
    <w:p w:rsidR="004F4188" w:rsidRPr="0071645B" w:rsidRDefault="00B46250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223863">
                    <w:rPr>
                      <w:b/>
                    </w:rPr>
                    <w:t xml:space="preserve"> района в декабре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30589A">
                    <w:rPr>
                      <w:b/>
                    </w:rPr>
                    <w:t>2021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3863">
                    <w:rPr>
                      <w:b/>
                    </w:rPr>
                    <w:t>ноябрем</w:t>
                  </w:r>
                  <w:r w:rsidR="0030589A">
                    <w:rPr>
                      <w:b/>
                    </w:rPr>
                    <w:t xml:space="preserve"> 2021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3863">
                    <w:rPr>
                      <w:b/>
                    </w:rPr>
                    <w:t>д</w:t>
                  </w:r>
                  <w:r w:rsidR="00223863">
                    <w:rPr>
                      <w:b/>
                    </w:rPr>
                    <w:t>е</w:t>
                  </w:r>
                  <w:r w:rsidR="00223863">
                    <w:rPr>
                      <w:b/>
                    </w:rPr>
                    <w:t>кабрем</w:t>
                  </w:r>
                  <w:r w:rsidR="0030589A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30589A">
        <w:rPr>
          <w:b/>
          <w:sz w:val="26"/>
          <w:szCs w:val="26"/>
        </w:rPr>
        <w:t>9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223863">
        <w:rPr>
          <w:i/>
          <w:sz w:val="26"/>
          <w:szCs w:val="26"/>
        </w:rPr>
        <w:t>ноябре</w:t>
      </w:r>
      <w:r w:rsidR="006C4AE0">
        <w:rPr>
          <w:i/>
          <w:sz w:val="26"/>
          <w:szCs w:val="26"/>
        </w:rPr>
        <w:t xml:space="preserve"> </w:t>
      </w:r>
      <w:r w:rsidR="002A7736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2021</w:t>
      </w:r>
      <w:r w:rsidRPr="00B75266">
        <w:rPr>
          <w:i/>
          <w:sz w:val="26"/>
          <w:szCs w:val="26"/>
        </w:rPr>
        <w:t xml:space="preserve"> года – </w:t>
      </w:r>
      <w:r w:rsidR="0030589A">
        <w:rPr>
          <w:i/>
          <w:sz w:val="26"/>
          <w:szCs w:val="26"/>
        </w:rPr>
        <w:t>10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223863">
        <w:rPr>
          <w:i/>
          <w:sz w:val="26"/>
          <w:szCs w:val="26"/>
        </w:rPr>
        <w:t>д</w:t>
      </w:r>
      <w:r w:rsidR="00223863">
        <w:rPr>
          <w:i/>
          <w:sz w:val="26"/>
          <w:szCs w:val="26"/>
        </w:rPr>
        <w:t>е</w:t>
      </w:r>
      <w:r w:rsidR="00223863">
        <w:rPr>
          <w:i/>
          <w:sz w:val="26"/>
          <w:szCs w:val="26"/>
        </w:rPr>
        <w:t>кабре</w:t>
      </w:r>
      <w:r w:rsidR="007D775B" w:rsidRPr="00B75266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30589A">
        <w:rPr>
          <w:i/>
          <w:sz w:val="26"/>
          <w:szCs w:val="26"/>
        </w:rPr>
        <w:t>10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30589A">
        <w:rPr>
          <w:sz w:val="26"/>
          <w:szCs w:val="26"/>
        </w:rPr>
        <w:t>9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791693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2021</w:t>
      </w:r>
      <w:r w:rsidR="0052711A" w:rsidRPr="00220798">
        <w:rPr>
          <w:i/>
          <w:sz w:val="26"/>
          <w:szCs w:val="26"/>
        </w:rPr>
        <w:t xml:space="preserve"> года – </w:t>
      </w:r>
      <w:r w:rsidR="0030589A">
        <w:rPr>
          <w:i/>
          <w:sz w:val="26"/>
          <w:szCs w:val="26"/>
        </w:rPr>
        <w:t>10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52711A">
        <w:rPr>
          <w:i/>
          <w:sz w:val="26"/>
          <w:szCs w:val="26"/>
        </w:rPr>
        <w:t xml:space="preserve"> </w:t>
      </w:r>
      <w:r w:rsidR="0030589A">
        <w:rPr>
          <w:i/>
          <w:sz w:val="26"/>
          <w:szCs w:val="26"/>
        </w:rPr>
        <w:t>2020</w:t>
      </w:r>
      <w:r w:rsidR="0052711A" w:rsidRPr="00EE46E3">
        <w:rPr>
          <w:i/>
          <w:sz w:val="26"/>
          <w:szCs w:val="26"/>
        </w:rPr>
        <w:t xml:space="preserve"> года – </w:t>
      </w:r>
      <w:r w:rsidR="003E3C8E">
        <w:rPr>
          <w:i/>
          <w:sz w:val="26"/>
          <w:szCs w:val="26"/>
        </w:rPr>
        <w:t>10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E3C8E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3E3C8E">
        <w:rPr>
          <w:i/>
          <w:sz w:val="26"/>
          <w:szCs w:val="26"/>
        </w:rPr>
        <w:t>10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7542BE">
        <w:rPr>
          <w:i/>
          <w:sz w:val="26"/>
          <w:szCs w:val="26"/>
        </w:rPr>
        <w:t>декабре</w:t>
      </w:r>
      <w:r w:rsidR="00D60FC1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2020</w:t>
      </w:r>
      <w:r w:rsidRPr="00780406">
        <w:rPr>
          <w:i/>
          <w:sz w:val="26"/>
          <w:szCs w:val="26"/>
        </w:rPr>
        <w:t xml:space="preserve"> года – </w:t>
      </w:r>
      <w:r w:rsidR="003E3C8E">
        <w:rPr>
          <w:i/>
          <w:sz w:val="26"/>
          <w:szCs w:val="26"/>
        </w:rPr>
        <w:t>10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2021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3E3C8E">
        <w:rPr>
          <w:sz w:val="26"/>
          <w:szCs w:val="26"/>
        </w:rPr>
        <w:t>обратился 0</w:t>
      </w:r>
      <w:r w:rsidR="004D45C4">
        <w:rPr>
          <w:sz w:val="26"/>
          <w:szCs w:val="26"/>
        </w:rPr>
        <w:t xml:space="preserve">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ловека </w:t>
      </w:r>
      <w:r w:rsidR="003D0F74" w:rsidRPr="00513146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3E3C8E">
        <w:rPr>
          <w:i/>
          <w:sz w:val="26"/>
          <w:szCs w:val="26"/>
        </w:rPr>
        <w:t xml:space="preserve"> 2021</w:t>
      </w:r>
      <w:r w:rsidR="003D0F74" w:rsidRPr="00513146">
        <w:rPr>
          <w:i/>
          <w:sz w:val="26"/>
          <w:szCs w:val="26"/>
        </w:rPr>
        <w:t xml:space="preserve"> года - </w:t>
      </w:r>
      <w:r w:rsidR="007542BE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3E3C8E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– </w:t>
      </w:r>
      <w:r w:rsidR="003E3C8E">
        <w:rPr>
          <w:i/>
          <w:sz w:val="26"/>
          <w:szCs w:val="26"/>
        </w:rPr>
        <w:t>1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097C18"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</w:t>
      </w:r>
      <w:r w:rsidR="00086ED5"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обращений не поступило</w:t>
      </w:r>
      <w:r w:rsidR="00086ED5">
        <w:rPr>
          <w:sz w:val="26"/>
          <w:szCs w:val="26"/>
        </w:rPr>
        <w:t xml:space="preserve"> </w:t>
      </w:r>
      <w:r w:rsidR="007542BE">
        <w:rPr>
          <w:i/>
          <w:sz w:val="26"/>
          <w:szCs w:val="26"/>
        </w:rPr>
        <w:t>(в ноябре</w:t>
      </w:r>
      <w:r w:rsidR="00086ED5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542BE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E3C8E">
        <w:rPr>
          <w:i/>
          <w:sz w:val="26"/>
          <w:szCs w:val="26"/>
        </w:rPr>
        <w:t>2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>
        <w:rPr>
          <w:sz w:val="26"/>
          <w:szCs w:val="26"/>
        </w:rPr>
        <w:t xml:space="preserve"> </w:t>
      </w:r>
      <w:r w:rsidR="003E3C8E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542BE">
        <w:rPr>
          <w:sz w:val="26"/>
          <w:szCs w:val="26"/>
        </w:rPr>
        <w:t>ноябрем</w:t>
      </w:r>
      <w:r w:rsidR="003E3C8E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542BE">
        <w:rPr>
          <w:sz w:val="26"/>
          <w:szCs w:val="26"/>
        </w:rPr>
        <w:t xml:space="preserve"> колич</w:t>
      </w:r>
      <w:r w:rsidR="003E3C8E">
        <w:rPr>
          <w:sz w:val="26"/>
          <w:szCs w:val="26"/>
        </w:rPr>
        <w:t>ество обращений не измен</w:t>
      </w:r>
      <w:r w:rsidR="003E3C8E">
        <w:rPr>
          <w:sz w:val="26"/>
          <w:szCs w:val="26"/>
        </w:rPr>
        <w:t>и</w:t>
      </w:r>
      <w:r w:rsidR="003E3C8E">
        <w:rPr>
          <w:sz w:val="26"/>
          <w:szCs w:val="26"/>
        </w:rPr>
        <w:t>лось</w:t>
      </w:r>
      <w:r>
        <w:rPr>
          <w:sz w:val="26"/>
          <w:szCs w:val="26"/>
        </w:rPr>
        <w:t xml:space="preserve">, а по сравнению с </w:t>
      </w:r>
      <w:r w:rsidR="007542BE">
        <w:rPr>
          <w:sz w:val="26"/>
          <w:szCs w:val="26"/>
        </w:rPr>
        <w:t>декабрем</w:t>
      </w:r>
      <w:r w:rsidR="003E3C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года</w:t>
      </w:r>
      <w:r w:rsidR="003E3C8E">
        <w:rPr>
          <w:sz w:val="26"/>
          <w:szCs w:val="26"/>
        </w:rPr>
        <w:t xml:space="preserve"> уменьшилось на 2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542BE">
        <w:rPr>
          <w:sz w:val="26"/>
          <w:szCs w:val="26"/>
        </w:rPr>
        <w:t>декабре</w:t>
      </w:r>
      <w:r w:rsidR="003E3C8E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3E3C8E">
        <w:rPr>
          <w:sz w:val="26"/>
          <w:szCs w:val="26"/>
        </w:rPr>
        <w:t xml:space="preserve"> 1 обращение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542BE">
        <w:rPr>
          <w:i/>
          <w:sz w:val="26"/>
          <w:szCs w:val="26"/>
        </w:rPr>
        <w:t>ноябре</w:t>
      </w:r>
      <w:r w:rsidR="00F33DC9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 xml:space="preserve"> 2021</w:t>
      </w:r>
      <w:r w:rsidR="008A1C67" w:rsidRPr="00220798">
        <w:rPr>
          <w:i/>
          <w:sz w:val="26"/>
          <w:szCs w:val="26"/>
        </w:rPr>
        <w:t xml:space="preserve"> года – </w:t>
      </w:r>
      <w:r w:rsidR="003E3C8E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; в </w:t>
      </w:r>
      <w:r w:rsidR="007542BE">
        <w:rPr>
          <w:i/>
          <w:sz w:val="26"/>
          <w:szCs w:val="26"/>
        </w:rPr>
        <w:t>декабре</w:t>
      </w:r>
      <w:r w:rsidR="00DD2D22">
        <w:rPr>
          <w:i/>
          <w:sz w:val="26"/>
          <w:szCs w:val="26"/>
        </w:rPr>
        <w:t xml:space="preserve"> </w:t>
      </w:r>
      <w:r w:rsidR="003E3C8E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4066FE">
        <w:rPr>
          <w:i/>
          <w:sz w:val="26"/>
          <w:szCs w:val="26"/>
        </w:rPr>
        <w:t>7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</w:t>
      </w:r>
      <w:r w:rsidR="007542BE">
        <w:rPr>
          <w:sz w:val="26"/>
          <w:szCs w:val="26"/>
        </w:rPr>
        <w:t>е</w:t>
      </w:r>
      <w:r w:rsidR="007542BE">
        <w:rPr>
          <w:sz w:val="26"/>
          <w:szCs w:val="26"/>
        </w:rPr>
        <w:t>кабре</w:t>
      </w:r>
      <w:r w:rsidR="000D7144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 xml:space="preserve"> по сравнению с ноябрем</w:t>
      </w:r>
      <w:r w:rsidR="004066FE">
        <w:rPr>
          <w:sz w:val="26"/>
          <w:szCs w:val="26"/>
        </w:rPr>
        <w:t xml:space="preserve"> 2021 уменьшилось на 1 обращение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</w:t>
      </w:r>
      <w:r w:rsidR="00E60197">
        <w:rPr>
          <w:sz w:val="26"/>
          <w:szCs w:val="26"/>
        </w:rPr>
        <w:t>е</w:t>
      </w:r>
      <w:r w:rsidR="00E60197">
        <w:rPr>
          <w:sz w:val="26"/>
          <w:szCs w:val="26"/>
        </w:rPr>
        <w:t xml:space="preserve">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7542BE">
        <w:rPr>
          <w:sz w:val="26"/>
          <w:szCs w:val="26"/>
        </w:rPr>
        <w:t>декабрем</w:t>
      </w:r>
      <w:r w:rsidR="004066FE">
        <w:rPr>
          <w:sz w:val="26"/>
          <w:szCs w:val="26"/>
        </w:rPr>
        <w:t xml:space="preserve"> 2020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уменьшилось</w:t>
      </w:r>
      <w:r w:rsidR="00906345">
        <w:rPr>
          <w:sz w:val="26"/>
          <w:szCs w:val="26"/>
        </w:rPr>
        <w:t xml:space="preserve"> на 6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4066FE">
        <w:rPr>
          <w:sz w:val="26"/>
          <w:szCs w:val="26"/>
        </w:rPr>
        <w:t>01.2022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906345">
        <w:rPr>
          <w:sz w:val="26"/>
          <w:szCs w:val="26"/>
        </w:rPr>
        <w:t>декабре</w:t>
      </w:r>
      <w:r w:rsidR="00336AEC">
        <w:rPr>
          <w:sz w:val="26"/>
          <w:szCs w:val="26"/>
        </w:rPr>
        <w:t xml:space="preserve"> </w:t>
      </w:r>
      <w:r w:rsidR="004066FE">
        <w:rPr>
          <w:sz w:val="26"/>
          <w:szCs w:val="26"/>
        </w:rPr>
        <w:t>2021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1F24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3863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589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C8E"/>
    <w:rsid w:val="003F0103"/>
    <w:rsid w:val="003F05DE"/>
    <w:rsid w:val="003F4B0E"/>
    <w:rsid w:val="003F5266"/>
    <w:rsid w:val="0040161B"/>
    <w:rsid w:val="0040400F"/>
    <w:rsid w:val="004055C8"/>
    <w:rsid w:val="0040667A"/>
    <w:rsid w:val="004066FE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94A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5F8B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2BE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3ED0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3C11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D663B"/>
    <w:rsid w:val="008F4FA2"/>
    <w:rsid w:val="008F5381"/>
    <w:rsid w:val="008F5EE6"/>
    <w:rsid w:val="008F7BBC"/>
    <w:rsid w:val="009016C9"/>
    <w:rsid w:val="00902334"/>
    <w:rsid w:val="0090297F"/>
    <w:rsid w:val="00903B5F"/>
    <w:rsid w:val="00906345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41C3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7F8"/>
    <w:rsid w:val="00A22F0B"/>
    <w:rsid w:val="00A24D71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252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0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22DA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55BC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0E8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2420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272A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4A0C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69E-2"/>
          <c:y val="5.9309464769943844E-2"/>
          <c:w val="0.750861276869558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9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10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20</c:v>
                </c:pt>
                <c:pt idx="1">
                  <c:v>10</c:v>
                </c:pt>
                <c:pt idx="2">
                  <c:v>1</c:v>
                </c:pt>
                <c:pt idx="3">
                  <c:v>7</c:v>
                </c:pt>
                <c:pt idx="4">
                  <c:v>2</c:v>
                </c:pt>
              </c:numCache>
            </c:numRef>
          </c:val>
        </c:ser>
        <c:shape val="cylinder"/>
        <c:axId val="58323328"/>
        <c:axId val="58324864"/>
        <c:axId val="0"/>
      </c:bar3DChart>
      <c:catAx>
        <c:axId val="58323328"/>
        <c:scaling>
          <c:orientation val="minMax"/>
        </c:scaling>
        <c:axPos val="b"/>
        <c:tickLblPos val="nextTo"/>
        <c:crossAx val="58324864"/>
        <c:crosses val="autoZero"/>
        <c:auto val="1"/>
        <c:lblAlgn val="ctr"/>
        <c:lblOffset val="100"/>
      </c:catAx>
      <c:valAx>
        <c:axId val="58324864"/>
        <c:scaling>
          <c:orientation val="minMax"/>
        </c:scaling>
        <c:axPos val="l"/>
        <c:majorGridlines/>
        <c:numFmt formatCode="General" sourceLinked="1"/>
        <c:tickLblPos val="nextTo"/>
        <c:crossAx val="5832332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043"/>
          <c:h val="0.669682514175540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дек.20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hape val="cylinder"/>
        <c:axId val="107214720"/>
        <c:axId val="107216256"/>
        <c:axId val="0"/>
      </c:bar3DChart>
      <c:catAx>
        <c:axId val="107214720"/>
        <c:scaling>
          <c:orientation val="minMax"/>
        </c:scaling>
        <c:axPos val="b"/>
        <c:tickLblPos val="nextTo"/>
        <c:crossAx val="107216256"/>
        <c:crosses val="autoZero"/>
        <c:auto val="1"/>
        <c:lblAlgn val="ctr"/>
        <c:lblOffset val="100"/>
      </c:catAx>
      <c:valAx>
        <c:axId val="10721625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721472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9259392"/>
        <c:axId val="109339008"/>
        <c:axId val="0"/>
      </c:bar3DChart>
      <c:catAx>
        <c:axId val="109259392"/>
        <c:scaling>
          <c:orientation val="minMax"/>
        </c:scaling>
        <c:axPos val="b"/>
        <c:tickLblPos val="nextTo"/>
        <c:crossAx val="109339008"/>
        <c:crosses val="autoZero"/>
        <c:auto val="1"/>
        <c:lblAlgn val="ctr"/>
        <c:lblOffset val="100"/>
      </c:catAx>
      <c:valAx>
        <c:axId val="10933900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925939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08"/>
          <c:y val="4.3284677134656432E-2"/>
          <c:w val="0.66933403966705995"/>
          <c:h val="0.471977099353820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2</c:v>
                </c:pt>
                <c:pt idx="3">
                  <c:v>4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6</c:v>
                </c:pt>
                <c:pt idx="4">
                  <c:v>2</c:v>
                </c:pt>
                <c:pt idx="5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6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</c:ser>
        <c:shape val="cylinder"/>
        <c:axId val="109887488"/>
        <c:axId val="109889408"/>
        <c:axId val="0"/>
      </c:bar3DChart>
      <c:catAx>
        <c:axId val="109887488"/>
        <c:scaling>
          <c:orientation val="minMax"/>
        </c:scaling>
        <c:axPos val="b"/>
        <c:tickLblPos val="nextTo"/>
        <c:crossAx val="109889408"/>
        <c:crosses val="autoZero"/>
        <c:auto val="1"/>
        <c:lblAlgn val="ctr"/>
        <c:lblOffset val="100"/>
      </c:catAx>
      <c:valAx>
        <c:axId val="10988940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098874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декабре 2021 г. в сравнении с ноябрем 2021 г. и декабрем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декабре  2021 г. в сравнении с ноябрем 2021 г. и декабрем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декабре 2021 года в сравнении с ноябрем 2021 года и декабрем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E2B61-8CEB-46BE-A83E-5F8FC44D1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6</Pages>
  <Words>1207</Words>
  <Characters>6880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5</cp:revision>
  <cp:lastPrinted>2020-03-04T03:25:00Z</cp:lastPrinted>
  <dcterms:created xsi:type="dcterms:W3CDTF">2022-01-12T03:58:00Z</dcterms:created>
  <dcterms:modified xsi:type="dcterms:W3CDTF">2022-01-24T02:37:00Z</dcterms:modified>
</cp:coreProperties>
</file>