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4FB" w:rsidRDefault="00CB74FB">
      <w:pPr>
        <w:pStyle w:val="ConsPlusTitlePage"/>
      </w:pPr>
      <w:r>
        <w:t xml:space="preserve">Документ предоставлен </w:t>
      </w:r>
      <w:hyperlink r:id="rId4" w:history="1">
        <w:r>
          <w:rPr>
            <w:color w:val="0000FF"/>
          </w:rPr>
          <w:t>КонсультантПлюс</w:t>
        </w:r>
      </w:hyperlink>
      <w:r>
        <w:br/>
      </w:r>
    </w:p>
    <w:p w:rsidR="00CB74FB" w:rsidRDefault="00CB74FB">
      <w:pPr>
        <w:pStyle w:val="ConsPlusNormal"/>
        <w:jc w:val="both"/>
        <w:outlineLvl w:val="0"/>
      </w:pPr>
    </w:p>
    <w:p w:rsidR="00CB74FB" w:rsidRDefault="00CB74FB">
      <w:pPr>
        <w:pStyle w:val="ConsPlusTitle"/>
        <w:jc w:val="center"/>
        <w:outlineLvl w:val="0"/>
      </w:pPr>
      <w:r>
        <w:t>ПРАВИТЕЛЬСТВО РОССИЙСКОЙ ФЕДЕРАЦИИ</w:t>
      </w:r>
    </w:p>
    <w:p w:rsidR="00CB74FB" w:rsidRDefault="00CB74FB">
      <w:pPr>
        <w:pStyle w:val="ConsPlusTitle"/>
        <w:jc w:val="center"/>
      </w:pPr>
    </w:p>
    <w:p w:rsidR="00CB74FB" w:rsidRDefault="00CB74FB">
      <w:pPr>
        <w:pStyle w:val="ConsPlusTitle"/>
        <w:jc w:val="center"/>
      </w:pPr>
      <w:r>
        <w:t>ПОСТАНОВЛЕНИЕ</w:t>
      </w:r>
    </w:p>
    <w:p w:rsidR="00CB74FB" w:rsidRDefault="00CB74FB">
      <w:pPr>
        <w:pStyle w:val="ConsPlusTitle"/>
        <w:jc w:val="center"/>
      </w:pPr>
      <w:r>
        <w:t>от 31 мая 2019 г. N 696</w:t>
      </w:r>
    </w:p>
    <w:p w:rsidR="00CB74FB" w:rsidRDefault="00CB74FB">
      <w:pPr>
        <w:pStyle w:val="ConsPlusTitle"/>
        <w:jc w:val="center"/>
      </w:pPr>
    </w:p>
    <w:p w:rsidR="00CB74FB" w:rsidRDefault="00CB74FB">
      <w:pPr>
        <w:pStyle w:val="ConsPlusTitle"/>
        <w:jc w:val="center"/>
      </w:pPr>
      <w:r>
        <w:t>ОБ УТВЕРЖДЕНИИ ГОСУДАРСТВЕННОЙ ПРОГРАММЫ</w:t>
      </w:r>
    </w:p>
    <w:p w:rsidR="00CB74FB" w:rsidRDefault="00CB74FB">
      <w:pPr>
        <w:pStyle w:val="ConsPlusTitle"/>
        <w:jc w:val="center"/>
      </w:pPr>
      <w:r>
        <w:t>РОССИЙСКОЙ ФЕДЕРАЦИИ "КОМПЛЕКСНОЕ РАЗВИТИЕ СЕЛЬСКИХ</w:t>
      </w:r>
    </w:p>
    <w:p w:rsidR="00CB74FB" w:rsidRDefault="00CB74FB">
      <w:pPr>
        <w:pStyle w:val="ConsPlusTitle"/>
        <w:jc w:val="center"/>
      </w:pPr>
      <w:r>
        <w:t>ТЕРРИТОРИЙ" И О ВНЕСЕНИИ ИЗМЕНЕНИЙ В НЕКОТОРЫЕ АКТЫ</w:t>
      </w:r>
    </w:p>
    <w:p w:rsidR="00CB74FB" w:rsidRDefault="00CB74FB">
      <w:pPr>
        <w:pStyle w:val="ConsPlusTitle"/>
        <w:jc w:val="center"/>
      </w:pPr>
      <w:r>
        <w:t>ПРАВИТЕЛЬСТВА РОССИЙСКОЙ ФЕДЕРАЦИИ</w:t>
      </w:r>
    </w:p>
    <w:p w:rsidR="00CB74FB" w:rsidRDefault="00CB74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B74FB">
        <w:trPr>
          <w:jc w:val="center"/>
        </w:trPr>
        <w:tc>
          <w:tcPr>
            <w:tcW w:w="9294" w:type="dxa"/>
            <w:tcBorders>
              <w:top w:val="nil"/>
              <w:left w:val="single" w:sz="24" w:space="0" w:color="CED3F1"/>
              <w:bottom w:val="nil"/>
              <w:right w:val="single" w:sz="24" w:space="0" w:color="F4F3F8"/>
            </w:tcBorders>
            <w:shd w:val="clear" w:color="auto" w:fill="F4F3F8"/>
          </w:tcPr>
          <w:p w:rsidR="00CB74FB" w:rsidRDefault="00CB74FB">
            <w:pPr>
              <w:pStyle w:val="ConsPlusNormal"/>
              <w:jc w:val="center"/>
            </w:pPr>
            <w:r>
              <w:rPr>
                <w:color w:val="392C69"/>
              </w:rPr>
              <w:t>Список изменяющих документов</w:t>
            </w:r>
          </w:p>
          <w:p w:rsidR="00CB74FB" w:rsidRDefault="00CB74FB">
            <w:pPr>
              <w:pStyle w:val="ConsPlusNormal"/>
              <w:jc w:val="center"/>
            </w:pPr>
            <w:r>
              <w:rPr>
                <w:color w:val="392C69"/>
              </w:rPr>
              <w:t xml:space="preserve">(в ред. Постановлений Правительства РФ от 17.10.2019 </w:t>
            </w:r>
            <w:hyperlink r:id="rId5" w:history="1">
              <w:r>
                <w:rPr>
                  <w:color w:val="0000FF"/>
                </w:rPr>
                <w:t>N 1332</w:t>
              </w:r>
            </w:hyperlink>
            <w:r>
              <w:rPr>
                <w:color w:val="392C69"/>
              </w:rPr>
              <w:t>,</w:t>
            </w:r>
          </w:p>
          <w:p w:rsidR="00CB74FB" w:rsidRDefault="00CB74FB">
            <w:pPr>
              <w:pStyle w:val="ConsPlusNormal"/>
              <w:jc w:val="center"/>
            </w:pPr>
            <w:r>
              <w:rPr>
                <w:color w:val="392C69"/>
              </w:rPr>
              <w:t xml:space="preserve">от 31.03.2020 </w:t>
            </w:r>
            <w:hyperlink r:id="rId6" w:history="1">
              <w:r>
                <w:rPr>
                  <w:color w:val="0000FF"/>
                </w:rPr>
                <w:t>N 391</w:t>
              </w:r>
            </w:hyperlink>
            <w:r>
              <w:rPr>
                <w:color w:val="392C69"/>
              </w:rPr>
              <w:t xml:space="preserve">, от 10.07.2020 </w:t>
            </w:r>
            <w:hyperlink r:id="rId7" w:history="1">
              <w:r>
                <w:rPr>
                  <w:color w:val="0000FF"/>
                </w:rPr>
                <w:t>N 1017</w:t>
              </w:r>
            </w:hyperlink>
            <w:r>
              <w:rPr>
                <w:color w:val="392C69"/>
              </w:rPr>
              <w:t xml:space="preserve">, от 18.12.2020 </w:t>
            </w:r>
            <w:hyperlink r:id="rId8" w:history="1">
              <w:r>
                <w:rPr>
                  <w:color w:val="0000FF"/>
                </w:rPr>
                <w:t>N 2155</w:t>
              </w:r>
            </w:hyperlink>
            <w:r>
              <w:rPr>
                <w:color w:val="392C69"/>
              </w:rPr>
              <w:t>,</w:t>
            </w:r>
          </w:p>
          <w:p w:rsidR="00CB74FB" w:rsidRDefault="00CB74FB">
            <w:pPr>
              <w:pStyle w:val="ConsPlusNormal"/>
              <w:jc w:val="center"/>
            </w:pPr>
            <w:r>
              <w:rPr>
                <w:color w:val="392C69"/>
              </w:rPr>
              <w:t xml:space="preserve">от 30.12.2020 </w:t>
            </w:r>
            <w:hyperlink r:id="rId9" w:history="1">
              <w:r>
                <w:rPr>
                  <w:color w:val="0000FF"/>
                </w:rPr>
                <w:t>N 2384</w:t>
              </w:r>
            </w:hyperlink>
            <w:r>
              <w:rPr>
                <w:color w:val="392C69"/>
              </w:rPr>
              <w:t xml:space="preserve">, от 31.12.2020 </w:t>
            </w:r>
            <w:hyperlink r:id="rId10" w:history="1">
              <w:r>
                <w:rPr>
                  <w:color w:val="0000FF"/>
                </w:rPr>
                <w:t>N 2475</w:t>
              </w:r>
            </w:hyperlink>
            <w:r>
              <w:rPr>
                <w:color w:val="392C69"/>
              </w:rPr>
              <w:t xml:space="preserve">, от 31.03.2021 </w:t>
            </w:r>
            <w:hyperlink r:id="rId11" w:history="1">
              <w:r>
                <w:rPr>
                  <w:color w:val="0000FF"/>
                </w:rPr>
                <w:t>N 490</w:t>
              </w:r>
            </w:hyperlink>
            <w:r>
              <w:rPr>
                <w:color w:val="392C69"/>
              </w:rPr>
              <w:t>)</w:t>
            </w:r>
          </w:p>
        </w:tc>
      </w:tr>
    </w:tbl>
    <w:p w:rsidR="00CB74FB" w:rsidRDefault="00CB74FB">
      <w:pPr>
        <w:pStyle w:val="ConsPlusNormal"/>
        <w:jc w:val="both"/>
      </w:pPr>
    </w:p>
    <w:p w:rsidR="00CB74FB" w:rsidRDefault="00CB74FB">
      <w:pPr>
        <w:pStyle w:val="ConsPlusNormal"/>
        <w:ind w:firstLine="540"/>
        <w:jc w:val="both"/>
      </w:pPr>
      <w:r>
        <w:t>Правительство Российской Федерации постановляет:</w:t>
      </w:r>
    </w:p>
    <w:p w:rsidR="00CB74FB" w:rsidRDefault="00CB74FB">
      <w:pPr>
        <w:pStyle w:val="ConsPlusNormal"/>
        <w:spacing w:before="220"/>
        <w:ind w:firstLine="540"/>
        <w:jc w:val="both"/>
      </w:pPr>
      <w:r>
        <w:t>1. Утвердить прилагаемые:</w:t>
      </w:r>
    </w:p>
    <w:p w:rsidR="00CB74FB" w:rsidRDefault="00CB74FB">
      <w:pPr>
        <w:pStyle w:val="ConsPlusNormal"/>
        <w:spacing w:before="220"/>
        <w:ind w:firstLine="540"/>
        <w:jc w:val="both"/>
      </w:pPr>
      <w:r>
        <w:t xml:space="preserve">государственную </w:t>
      </w:r>
      <w:hyperlink w:anchor="P37" w:history="1">
        <w:r>
          <w:rPr>
            <w:color w:val="0000FF"/>
          </w:rPr>
          <w:t>программу</w:t>
        </w:r>
      </w:hyperlink>
      <w:r>
        <w:t xml:space="preserve"> Российской Федерации "Комплексное развитие сельских территорий";</w:t>
      </w:r>
    </w:p>
    <w:p w:rsidR="00CB74FB" w:rsidRDefault="00CB74FB">
      <w:pPr>
        <w:pStyle w:val="ConsPlusNormal"/>
        <w:spacing w:before="220"/>
        <w:ind w:firstLine="540"/>
        <w:jc w:val="both"/>
      </w:pPr>
      <w:hyperlink w:anchor="P9350" w:history="1">
        <w:r>
          <w:rPr>
            <w:color w:val="0000FF"/>
          </w:rPr>
          <w:t>изменения</w:t>
        </w:r>
      </w:hyperlink>
      <w:r>
        <w:t>, которые вносятся в акты Правительства Российской Федерации.</w:t>
      </w:r>
    </w:p>
    <w:p w:rsidR="00CB74FB" w:rsidRDefault="00CB74FB">
      <w:pPr>
        <w:pStyle w:val="ConsPlusNormal"/>
        <w:spacing w:before="220"/>
        <w:ind w:firstLine="540"/>
        <w:jc w:val="both"/>
      </w:pPr>
      <w:r>
        <w:t xml:space="preserve">2. Министерству сельского хозяйства Российской Федерации разместить государственную </w:t>
      </w:r>
      <w:hyperlink w:anchor="P37" w:history="1">
        <w:r>
          <w:rPr>
            <w:color w:val="0000FF"/>
          </w:rPr>
          <w:t>программу</w:t>
        </w:r>
      </w:hyperlink>
      <w:r>
        <w:t xml:space="preserve"> Российской Федерации "Комплексное развитие сельских территорий" на своем официальном сайте и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CB74FB" w:rsidRDefault="00CB74FB">
      <w:pPr>
        <w:pStyle w:val="ConsPlusNormal"/>
        <w:spacing w:before="220"/>
        <w:ind w:firstLine="540"/>
        <w:jc w:val="both"/>
      </w:pPr>
      <w:r>
        <w:t xml:space="preserve">3. Рекомендовать органам исполнительной власти субъектов Российской Федерации разработать и утвердить государственные программы субъектов Российской Федерации, направленные на достижение целей государственной </w:t>
      </w:r>
      <w:hyperlink w:anchor="P37" w:history="1">
        <w:r>
          <w:rPr>
            <w:color w:val="0000FF"/>
          </w:rPr>
          <w:t>программы</w:t>
        </w:r>
      </w:hyperlink>
      <w:r>
        <w:t xml:space="preserve"> Российской Федерации "Комплексное развитие сельских территорий", утвержденной настоящим постановлением.</w:t>
      </w:r>
    </w:p>
    <w:p w:rsidR="00CB74FB" w:rsidRDefault="00CB74FB">
      <w:pPr>
        <w:pStyle w:val="ConsPlusNormal"/>
        <w:spacing w:before="220"/>
        <w:ind w:firstLine="540"/>
        <w:jc w:val="both"/>
      </w:pPr>
      <w:r>
        <w:t xml:space="preserve">4. Министерству сельского хозяйства Российской Федерации, Министерству финансов Российской Федерации и Министерству экономического развития Российской Федерации при формировании проекта федерального бюджета на 2020 год и на плановый период 2021 и 2022 годов предусмотреть финансирование государственной </w:t>
      </w:r>
      <w:hyperlink w:anchor="P37" w:history="1">
        <w:r>
          <w:rPr>
            <w:color w:val="0000FF"/>
          </w:rPr>
          <w:t>программы</w:t>
        </w:r>
      </w:hyperlink>
      <w:r>
        <w:t xml:space="preserve"> Российской Федерации "Комплексное развитие сельских территорий".</w:t>
      </w:r>
    </w:p>
    <w:p w:rsidR="00CB74FB" w:rsidRDefault="00CB74FB">
      <w:pPr>
        <w:pStyle w:val="ConsPlusNormal"/>
        <w:spacing w:before="220"/>
        <w:ind w:firstLine="540"/>
        <w:jc w:val="both"/>
      </w:pPr>
      <w:r>
        <w:t xml:space="preserve">5. </w:t>
      </w:r>
      <w:hyperlink w:anchor="P9359" w:history="1">
        <w:r>
          <w:rPr>
            <w:color w:val="0000FF"/>
          </w:rPr>
          <w:t>Пункт 2</w:t>
        </w:r>
      </w:hyperlink>
      <w:r>
        <w:t xml:space="preserve"> изменений, утвержденных настоящим постановлением, вступает в силу с 1 января 2020 г.</w:t>
      </w:r>
    </w:p>
    <w:p w:rsidR="00CB74FB" w:rsidRDefault="00CB74FB">
      <w:pPr>
        <w:pStyle w:val="ConsPlusNormal"/>
        <w:jc w:val="both"/>
      </w:pPr>
    </w:p>
    <w:p w:rsidR="00CB74FB" w:rsidRDefault="00CB74FB">
      <w:pPr>
        <w:pStyle w:val="ConsPlusNormal"/>
        <w:jc w:val="right"/>
      </w:pPr>
      <w:r>
        <w:t>Председатель Правительства</w:t>
      </w:r>
    </w:p>
    <w:p w:rsidR="00CB74FB" w:rsidRDefault="00CB74FB">
      <w:pPr>
        <w:pStyle w:val="ConsPlusNormal"/>
        <w:jc w:val="right"/>
      </w:pPr>
      <w:r>
        <w:t>Российской Федерации</w:t>
      </w:r>
    </w:p>
    <w:p w:rsidR="00CB74FB" w:rsidRDefault="00CB74FB">
      <w:pPr>
        <w:pStyle w:val="ConsPlusNormal"/>
        <w:jc w:val="right"/>
      </w:pPr>
      <w:r>
        <w:t>Д.МЕДВЕДЕВ</w:t>
      </w: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right"/>
        <w:outlineLvl w:val="0"/>
      </w:pPr>
      <w:r>
        <w:t>Утверждена</w:t>
      </w:r>
    </w:p>
    <w:p w:rsidR="00CB74FB" w:rsidRDefault="00CB74FB">
      <w:pPr>
        <w:pStyle w:val="ConsPlusNormal"/>
        <w:jc w:val="right"/>
      </w:pPr>
      <w:r>
        <w:t>постановлением Правительства</w:t>
      </w:r>
    </w:p>
    <w:p w:rsidR="00CB74FB" w:rsidRDefault="00CB74FB">
      <w:pPr>
        <w:pStyle w:val="ConsPlusNormal"/>
        <w:jc w:val="right"/>
      </w:pPr>
      <w:r>
        <w:t>Российской Федерации</w:t>
      </w:r>
    </w:p>
    <w:p w:rsidR="00CB74FB" w:rsidRDefault="00CB74FB">
      <w:pPr>
        <w:pStyle w:val="ConsPlusNormal"/>
        <w:jc w:val="right"/>
      </w:pPr>
      <w:r>
        <w:t>от 31 мая 2019 г. N 696</w:t>
      </w:r>
    </w:p>
    <w:p w:rsidR="00CB74FB" w:rsidRDefault="00CB74FB">
      <w:pPr>
        <w:pStyle w:val="ConsPlusNormal"/>
        <w:jc w:val="both"/>
      </w:pPr>
    </w:p>
    <w:p w:rsidR="00CB74FB" w:rsidRDefault="00CB74FB">
      <w:pPr>
        <w:pStyle w:val="ConsPlusTitle"/>
        <w:jc w:val="center"/>
      </w:pPr>
      <w:bookmarkStart w:id="0" w:name="P37"/>
      <w:bookmarkEnd w:id="0"/>
      <w:r>
        <w:t>ГОСУДАРСТВЕННАЯ ПРОГРАММА РОССИЙСКОЙ ФЕДЕРАЦИИ</w:t>
      </w:r>
    </w:p>
    <w:p w:rsidR="00CB74FB" w:rsidRDefault="00CB74FB">
      <w:pPr>
        <w:pStyle w:val="ConsPlusTitle"/>
        <w:jc w:val="center"/>
      </w:pPr>
      <w:r>
        <w:t>"КОМПЛЕКСНОЕ РАЗВИТИЕ СЕЛЬСКИХ ТЕРРИТОРИЙ"</w:t>
      </w:r>
    </w:p>
    <w:p w:rsidR="00CB74FB" w:rsidRDefault="00CB74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B74FB">
        <w:trPr>
          <w:jc w:val="center"/>
        </w:trPr>
        <w:tc>
          <w:tcPr>
            <w:tcW w:w="9294" w:type="dxa"/>
            <w:tcBorders>
              <w:top w:val="nil"/>
              <w:left w:val="single" w:sz="24" w:space="0" w:color="CED3F1"/>
              <w:bottom w:val="nil"/>
              <w:right w:val="single" w:sz="24" w:space="0" w:color="F4F3F8"/>
            </w:tcBorders>
            <w:shd w:val="clear" w:color="auto" w:fill="F4F3F8"/>
          </w:tcPr>
          <w:p w:rsidR="00CB74FB" w:rsidRDefault="00CB74FB">
            <w:pPr>
              <w:pStyle w:val="ConsPlusNormal"/>
              <w:jc w:val="center"/>
            </w:pPr>
            <w:r>
              <w:rPr>
                <w:color w:val="392C69"/>
              </w:rPr>
              <w:t>Список изменяющих документов</w:t>
            </w:r>
          </w:p>
          <w:p w:rsidR="00CB74FB" w:rsidRDefault="00CB74FB">
            <w:pPr>
              <w:pStyle w:val="ConsPlusNormal"/>
              <w:jc w:val="center"/>
            </w:pPr>
            <w:r>
              <w:rPr>
                <w:color w:val="392C69"/>
              </w:rPr>
              <w:t xml:space="preserve">(в ред. Постановлений Правительства РФ от 17.10.2019 </w:t>
            </w:r>
            <w:hyperlink r:id="rId12" w:history="1">
              <w:r>
                <w:rPr>
                  <w:color w:val="0000FF"/>
                </w:rPr>
                <w:t>N 1332</w:t>
              </w:r>
            </w:hyperlink>
            <w:r>
              <w:rPr>
                <w:color w:val="392C69"/>
              </w:rPr>
              <w:t>,</w:t>
            </w:r>
          </w:p>
          <w:p w:rsidR="00CB74FB" w:rsidRDefault="00CB74FB">
            <w:pPr>
              <w:pStyle w:val="ConsPlusNormal"/>
              <w:jc w:val="center"/>
            </w:pPr>
            <w:r>
              <w:rPr>
                <w:color w:val="392C69"/>
              </w:rPr>
              <w:t xml:space="preserve">от 31.03.2020 </w:t>
            </w:r>
            <w:hyperlink r:id="rId13" w:history="1">
              <w:r>
                <w:rPr>
                  <w:color w:val="0000FF"/>
                </w:rPr>
                <w:t>N 391</w:t>
              </w:r>
            </w:hyperlink>
            <w:r>
              <w:rPr>
                <w:color w:val="392C69"/>
              </w:rPr>
              <w:t xml:space="preserve">, от 10.07.2020 </w:t>
            </w:r>
            <w:hyperlink r:id="rId14" w:history="1">
              <w:r>
                <w:rPr>
                  <w:color w:val="0000FF"/>
                </w:rPr>
                <w:t>N 1017</w:t>
              </w:r>
            </w:hyperlink>
            <w:r>
              <w:rPr>
                <w:color w:val="392C69"/>
              </w:rPr>
              <w:t xml:space="preserve">, от 18.12.2020 </w:t>
            </w:r>
            <w:hyperlink r:id="rId15" w:history="1">
              <w:r>
                <w:rPr>
                  <w:color w:val="0000FF"/>
                </w:rPr>
                <w:t>N 2155</w:t>
              </w:r>
            </w:hyperlink>
            <w:r>
              <w:rPr>
                <w:color w:val="392C69"/>
              </w:rPr>
              <w:t>,</w:t>
            </w:r>
          </w:p>
          <w:p w:rsidR="00CB74FB" w:rsidRDefault="00CB74FB">
            <w:pPr>
              <w:pStyle w:val="ConsPlusNormal"/>
              <w:jc w:val="center"/>
            </w:pPr>
            <w:r>
              <w:rPr>
                <w:color w:val="392C69"/>
              </w:rPr>
              <w:t xml:space="preserve">от 30.12.2020 </w:t>
            </w:r>
            <w:hyperlink r:id="rId16" w:history="1">
              <w:r>
                <w:rPr>
                  <w:color w:val="0000FF"/>
                </w:rPr>
                <w:t>N 2384</w:t>
              </w:r>
            </w:hyperlink>
            <w:r>
              <w:rPr>
                <w:color w:val="392C69"/>
              </w:rPr>
              <w:t xml:space="preserve">, от 31.12.2020 </w:t>
            </w:r>
            <w:hyperlink r:id="rId17" w:history="1">
              <w:r>
                <w:rPr>
                  <w:color w:val="0000FF"/>
                </w:rPr>
                <w:t>N 2475</w:t>
              </w:r>
            </w:hyperlink>
            <w:r>
              <w:rPr>
                <w:color w:val="392C69"/>
              </w:rPr>
              <w:t xml:space="preserve">, от 31.03.2021 </w:t>
            </w:r>
            <w:hyperlink r:id="rId18" w:history="1">
              <w:r>
                <w:rPr>
                  <w:color w:val="0000FF"/>
                </w:rPr>
                <w:t>N 490</w:t>
              </w:r>
            </w:hyperlink>
            <w:r>
              <w:rPr>
                <w:color w:val="392C69"/>
              </w:rPr>
              <w:t>)</w:t>
            </w:r>
          </w:p>
        </w:tc>
      </w:tr>
    </w:tbl>
    <w:p w:rsidR="00CB74FB" w:rsidRDefault="00CB74FB">
      <w:pPr>
        <w:pStyle w:val="ConsPlusNormal"/>
        <w:jc w:val="both"/>
      </w:pPr>
    </w:p>
    <w:p w:rsidR="00CB74FB" w:rsidRDefault="00CB74FB">
      <w:pPr>
        <w:pStyle w:val="ConsPlusTitle"/>
        <w:jc w:val="center"/>
        <w:outlineLvl w:val="1"/>
      </w:pPr>
      <w:r>
        <w:t>ПАСПОРТ</w:t>
      </w:r>
    </w:p>
    <w:p w:rsidR="00CB74FB" w:rsidRDefault="00CB74FB">
      <w:pPr>
        <w:pStyle w:val="ConsPlusTitle"/>
        <w:jc w:val="center"/>
      </w:pPr>
      <w:r>
        <w:t>государственной программы Российской Федерации</w:t>
      </w:r>
    </w:p>
    <w:p w:rsidR="00CB74FB" w:rsidRDefault="00CB74FB">
      <w:pPr>
        <w:pStyle w:val="ConsPlusTitle"/>
        <w:jc w:val="center"/>
      </w:pPr>
      <w:r>
        <w:t>"Комплексное развитие сельских территорий"</w:t>
      </w:r>
    </w:p>
    <w:p w:rsidR="00CB74FB" w:rsidRDefault="00CB74FB">
      <w:pPr>
        <w:pStyle w:val="ConsPlusNormal"/>
        <w:jc w:val="center"/>
      </w:pPr>
      <w:r>
        <w:t xml:space="preserve">(в ред. </w:t>
      </w:r>
      <w:hyperlink r:id="rId19" w:history="1">
        <w:r>
          <w:rPr>
            <w:color w:val="0000FF"/>
          </w:rPr>
          <w:t>Постановления</w:t>
        </w:r>
      </w:hyperlink>
      <w:r>
        <w:t xml:space="preserve"> Правительства РФ от 31.03.2021 N 490)</w:t>
      </w:r>
    </w:p>
    <w:p w:rsidR="00CB74FB" w:rsidRDefault="00CB74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88"/>
        <w:gridCol w:w="345"/>
        <w:gridCol w:w="5721"/>
      </w:tblGrid>
      <w:tr w:rsidR="00CB74FB">
        <w:tc>
          <w:tcPr>
            <w:tcW w:w="2988" w:type="dxa"/>
            <w:tcBorders>
              <w:top w:val="nil"/>
              <w:left w:val="nil"/>
              <w:bottom w:val="nil"/>
              <w:right w:val="nil"/>
            </w:tcBorders>
          </w:tcPr>
          <w:p w:rsidR="00CB74FB" w:rsidRDefault="00CB74FB">
            <w:pPr>
              <w:pStyle w:val="ConsPlusNormal"/>
            </w:pPr>
            <w:r>
              <w:t>Сроки реализации Программы</w:t>
            </w:r>
          </w:p>
        </w:tc>
        <w:tc>
          <w:tcPr>
            <w:tcW w:w="345" w:type="dxa"/>
            <w:tcBorders>
              <w:top w:val="nil"/>
              <w:left w:val="nil"/>
              <w:bottom w:val="nil"/>
              <w:right w:val="nil"/>
            </w:tcBorders>
          </w:tcPr>
          <w:p w:rsidR="00CB74FB" w:rsidRDefault="00CB74FB">
            <w:pPr>
              <w:pStyle w:val="ConsPlusNormal"/>
              <w:jc w:val="center"/>
            </w:pPr>
            <w:r>
              <w:t>-</w:t>
            </w:r>
          </w:p>
        </w:tc>
        <w:tc>
          <w:tcPr>
            <w:tcW w:w="5721" w:type="dxa"/>
            <w:tcBorders>
              <w:top w:val="nil"/>
              <w:left w:val="nil"/>
              <w:bottom w:val="nil"/>
              <w:right w:val="nil"/>
            </w:tcBorders>
          </w:tcPr>
          <w:p w:rsidR="00CB74FB" w:rsidRDefault="00CB74FB">
            <w:pPr>
              <w:pStyle w:val="ConsPlusNormal"/>
            </w:pPr>
            <w:r>
              <w:t>2020 - 2025 годы</w:t>
            </w:r>
          </w:p>
        </w:tc>
      </w:tr>
      <w:tr w:rsidR="00CB74FB">
        <w:tc>
          <w:tcPr>
            <w:tcW w:w="2988" w:type="dxa"/>
            <w:tcBorders>
              <w:top w:val="nil"/>
              <w:left w:val="nil"/>
              <w:bottom w:val="nil"/>
              <w:right w:val="nil"/>
            </w:tcBorders>
          </w:tcPr>
          <w:p w:rsidR="00CB74FB" w:rsidRDefault="00CB74FB">
            <w:pPr>
              <w:pStyle w:val="ConsPlusNormal"/>
            </w:pPr>
            <w:r>
              <w:t>Ответственный исполнитель Программы</w:t>
            </w:r>
          </w:p>
        </w:tc>
        <w:tc>
          <w:tcPr>
            <w:tcW w:w="345" w:type="dxa"/>
            <w:tcBorders>
              <w:top w:val="nil"/>
              <w:left w:val="nil"/>
              <w:bottom w:val="nil"/>
              <w:right w:val="nil"/>
            </w:tcBorders>
          </w:tcPr>
          <w:p w:rsidR="00CB74FB" w:rsidRDefault="00CB74FB">
            <w:pPr>
              <w:pStyle w:val="ConsPlusNormal"/>
              <w:jc w:val="center"/>
            </w:pPr>
            <w:r>
              <w:t>-</w:t>
            </w:r>
          </w:p>
        </w:tc>
        <w:tc>
          <w:tcPr>
            <w:tcW w:w="5721" w:type="dxa"/>
            <w:tcBorders>
              <w:top w:val="nil"/>
              <w:left w:val="nil"/>
              <w:bottom w:val="nil"/>
              <w:right w:val="nil"/>
            </w:tcBorders>
          </w:tcPr>
          <w:p w:rsidR="00CB74FB" w:rsidRDefault="00CB74FB">
            <w:pPr>
              <w:pStyle w:val="ConsPlusNormal"/>
            </w:pPr>
            <w:r>
              <w:t>Министерство сельского хозяйства Российской Федерации</w:t>
            </w:r>
          </w:p>
        </w:tc>
      </w:tr>
      <w:tr w:rsidR="00CB74FB">
        <w:tc>
          <w:tcPr>
            <w:tcW w:w="2988" w:type="dxa"/>
            <w:tcBorders>
              <w:top w:val="nil"/>
              <w:left w:val="nil"/>
              <w:bottom w:val="nil"/>
              <w:right w:val="nil"/>
            </w:tcBorders>
          </w:tcPr>
          <w:p w:rsidR="00CB74FB" w:rsidRDefault="00CB74FB">
            <w:pPr>
              <w:pStyle w:val="ConsPlusNormal"/>
            </w:pPr>
            <w:r>
              <w:t>Параметры финансового обеспечения Программы</w:t>
            </w:r>
          </w:p>
        </w:tc>
        <w:tc>
          <w:tcPr>
            <w:tcW w:w="345" w:type="dxa"/>
            <w:tcBorders>
              <w:top w:val="nil"/>
              <w:left w:val="nil"/>
              <w:bottom w:val="nil"/>
              <w:right w:val="nil"/>
            </w:tcBorders>
          </w:tcPr>
          <w:p w:rsidR="00CB74FB" w:rsidRDefault="00CB74FB">
            <w:pPr>
              <w:pStyle w:val="ConsPlusNormal"/>
              <w:jc w:val="center"/>
            </w:pPr>
            <w:r>
              <w:t>-</w:t>
            </w:r>
          </w:p>
        </w:tc>
        <w:tc>
          <w:tcPr>
            <w:tcW w:w="5721" w:type="dxa"/>
            <w:tcBorders>
              <w:top w:val="nil"/>
              <w:left w:val="nil"/>
              <w:bottom w:val="nil"/>
              <w:right w:val="nil"/>
            </w:tcBorders>
          </w:tcPr>
          <w:p w:rsidR="00CB74FB" w:rsidRDefault="00CB74FB">
            <w:pPr>
              <w:pStyle w:val="ConsPlusNormal"/>
            </w:pPr>
            <w:r>
              <w:t>общий объем финансового обеспечения Программы - 1254648001,5 тыс. рублей,</w:t>
            </w:r>
          </w:p>
          <w:p w:rsidR="00CB74FB" w:rsidRDefault="00CB74FB">
            <w:pPr>
              <w:pStyle w:val="ConsPlusNormal"/>
            </w:pPr>
            <w:r>
              <w:t>в том числе:</w:t>
            </w:r>
          </w:p>
          <w:p w:rsidR="00CB74FB" w:rsidRDefault="00CB74FB">
            <w:pPr>
              <w:pStyle w:val="ConsPlusNormal"/>
            </w:pPr>
            <w:r>
              <w:t>на 2020 год - 96360660,8 тыс. рублей;</w:t>
            </w:r>
          </w:p>
          <w:p w:rsidR="00CB74FB" w:rsidRDefault="00CB74FB">
            <w:pPr>
              <w:pStyle w:val="ConsPlusNormal"/>
            </w:pPr>
            <w:r>
              <w:t>на 2021 год - 115229293,2 тыс. рублей;</w:t>
            </w:r>
          </w:p>
          <w:p w:rsidR="00CB74FB" w:rsidRDefault="00CB74FB">
            <w:pPr>
              <w:pStyle w:val="ConsPlusNormal"/>
            </w:pPr>
            <w:r>
              <w:t>на 2022 год - 141281511,9 тыс. рублей;</w:t>
            </w:r>
          </w:p>
          <w:p w:rsidR="00CB74FB" w:rsidRDefault="00CB74FB">
            <w:pPr>
              <w:pStyle w:val="ConsPlusNormal"/>
            </w:pPr>
            <w:r>
              <w:t>на 2023 год - 152693519,1 тыс. рублей;</w:t>
            </w:r>
          </w:p>
          <w:p w:rsidR="00CB74FB" w:rsidRDefault="00CB74FB">
            <w:pPr>
              <w:pStyle w:val="ConsPlusNormal"/>
            </w:pPr>
            <w:r>
              <w:t>на 2024 год - 365776685,5 тыс. рублей;</w:t>
            </w:r>
          </w:p>
          <w:p w:rsidR="00CB74FB" w:rsidRDefault="00CB74FB">
            <w:pPr>
              <w:pStyle w:val="ConsPlusNormal"/>
            </w:pPr>
            <w:r>
              <w:t>на 2025 год - 383306331 тыс. рублей,</w:t>
            </w:r>
          </w:p>
          <w:p w:rsidR="00CB74FB" w:rsidRDefault="00CB74FB">
            <w:pPr>
              <w:pStyle w:val="ConsPlusNormal"/>
            </w:pPr>
            <w:r>
              <w:t>из них:</w:t>
            </w:r>
          </w:p>
          <w:p w:rsidR="00CB74FB" w:rsidRDefault="00CB74FB">
            <w:pPr>
              <w:pStyle w:val="ConsPlusNormal"/>
            </w:pPr>
            <w:r>
              <w:t>объем бюджетных ассигнований федерального бюджета - 556993428,1 тыс. рублей,</w:t>
            </w:r>
          </w:p>
          <w:p w:rsidR="00CB74FB" w:rsidRDefault="00CB74FB">
            <w:pPr>
              <w:pStyle w:val="ConsPlusNormal"/>
            </w:pPr>
            <w:r>
              <w:t>в том числе:</w:t>
            </w:r>
          </w:p>
          <w:p w:rsidR="00CB74FB" w:rsidRDefault="00CB74FB">
            <w:pPr>
              <w:pStyle w:val="ConsPlusNormal"/>
            </w:pPr>
            <w:r>
              <w:t>на 2020 год - 35946188 тыс. рублей;</w:t>
            </w:r>
          </w:p>
          <w:p w:rsidR="00CB74FB" w:rsidRDefault="00CB74FB">
            <w:pPr>
              <w:pStyle w:val="ConsPlusNormal"/>
            </w:pPr>
            <w:r>
              <w:t>на 2021 год - 30942965,6 тыс. рублей;</w:t>
            </w:r>
          </w:p>
          <w:p w:rsidR="00CB74FB" w:rsidRDefault="00CB74FB">
            <w:pPr>
              <w:pStyle w:val="ConsPlusNormal"/>
            </w:pPr>
            <w:r>
              <w:t>на 2022 год - 31485561,2 тыс. рублей;</w:t>
            </w:r>
          </w:p>
          <w:p w:rsidR="00CB74FB" w:rsidRDefault="00CB74FB">
            <w:pPr>
              <w:pStyle w:val="ConsPlusNormal"/>
            </w:pPr>
            <w:r>
              <w:t>на 2023 год - 31486399,7 тыс. рублей;</w:t>
            </w:r>
          </w:p>
          <w:p w:rsidR="00CB74FB" w:rsidRDefault="00CB74FB">
            <w:pPr>
              <w:pStyle w:val="ConsPlusNormal"/>
            </w:pPr>
            <w:r>
              <w:t>на 2024 год - 209250450,2 тыс. рублей;</w:t>
            </w:r>
          </w:p>
          <w:p w:rsidR="00CB74FB" w:rsidRDefault="00CB74FB">
            <w:pPr>
              <w:pStyle w:val="ConsPlusNormal"/>
            </w:pPr>
            <w:r>
              <w:t>на 2025 год - 217881863,5 тыс. рублей;</w:t>
            </w:r>
          </w:p>
          <w:p w:rsidR="00CB74FB" w:rsidRDefault="00CB74FB">
            <w:pPr>
              <w:pStyle w:val="ConsPlusNormal"/>
            </w:pPr>
            <w:r>
              <w:t>объем бюджетных ассигнований консолидированных бюджетов субъектов Российской Федерации - 51031673,8 тыс. рублей,</w:t>
            </w:r>
          </w:p>
          <w:p w:rsidR="00CB74FB" w:rsidRDefault="00CB74FB">
            <w:pPr>
              <w:pStyle w:val="ConsPlusNormal"/>
            </w:pPr>
            <w:r>
              <w:t>в том числе:</w:t>
            </w:r>
          </w:p>
          <w:p w:rsidR="00CB74FB" w:rsidRDefault="00CB74FB">
            <w:pPr>
              <w:pStyle w:val="ConsPlusNormal"/>
            </w:pPr>
            <w:r>
              <w:t>на 2020 год - 22035516 тыс. рублей;</w:t>
            </w:r>
          </w:p>
          <w:p w:rsidR="00CB74FB" w:rsidRDefault="00CB74FB">
            <w:pPr>
              <w:pStyle w:val="ConsPlusNormal"/>
            </w:pPr>
            <w:r>
              <w:t>на 2021 год - 2754616,2 тыс. рублей;</w:t>
            </w:r>
          </w:p>
          <w:p w:rsidR="00CB74FB" w:rsidRDefault="00CB74FB">
            <w:pPr>
              <w:pStyle w:val="ConsPlusNormal"/>
            </w:pPr>
            <w:r>
              <w:t>на 2022 год - 1956070,6 тыс. рублей;</w:t>
            </w:r>
          </w:p>
          <w:p w:rsidR="00CB74FB" w:rsidRDefault="00CB74FB">
            <w:pPr>
              <w:pStyle w:val="ConsPlusNormal"/>
            </w:pPr>
            <w:r>
              <w:t>на 2023 год - 1767979 тыс. рублей;</w:t>
            </w:r>
          </w:p>
          <w:p w:rsidR="00CB74FB" w:rsidRDefault="00CB74FB">
            <w:pPr>
              <w:pStyle w:val="ConsPlusNormal"/>
            </w:pPr>
            <w:r>
              <w:t>на 2024 год - 10960911,3 тыс. рублей;</w:t>
            </w:r>
          </w:p>
          <w:p w:rsidR="00CB74FB" w:rsidRDefault="00CB74FB">
            <w:pPr>
              <w:pStyle w:val="ConsPlusNormal"/>
            </w:pPr>
            <w:r>
              <w:lastRenderedPageBreak/>
              <w:t>на 2025 год - 11556580,8 тыс. рублей;</w:t>
            </w:r>
          </w:p>
          <w:p w:rsidR="00CB74FB" w:rsidRDefault="00CB74FB">
            <w:pPr>
              <w:pStyle w:val="ConsPlusNormal"/>
            </w:pPr>
            <w:r>
              <w:t>объем средств из внебюджетных источников - 646622899,6 тыс. рублей,</w:t>
            </w:r>
          </w:p>
          <w:p w:rsidR="00CB74FB" w:rsidRDefault="00CB74FB">
            <w:pPr>
              <w:pStyle w:val="ConsPlusNormal"/>
            </w:pPr>
            <w:r>
              <w:t>в том числе:</w:t>
            </w:r>
          </w:p>
          <w:p w:rsidR="00CB74FB" w:rsidRDefault="00CB74FB">
            <w:pPr>
              <w:pStyle w:val="ConsPlusNormal"/>
            </w:pPr>
            <w:r>
              <w:t>на 2020 год - 38378956,8 тыс. рублей;</w:t>
            </w:r>
          </w:p>
          <w:p w:rsidR="00CB74FB" w:rsidRDefault="00CB74FB">
            <w:pPr>
              <w:pStyle w:val="ConsPlusNormal"/>
            </w:pPr>
            <w:r>
              <w:t>на 2021 год - 81531711,5 тыс. рублей;</w:t>
            </w:r>
          </w:p>
          <w:p w:rsidR="00CB74FB" w:rsidRDefault="00CB74FB">
            <w:pPr>
              <w:pStyle w:val="ConsPlusNormal"/>
            </w:pPr>
            <w:r>
              <w:t>на 2022 год - 107839880,1 тыс. рублей;</w:t>
            </w:r>
          </w:p>
          <w:p w:rsidR="00CB74FB" w:rsidRDefault="00CB74FB">
            <w:pPr>
              <w:pStyle w:val="ConsPlusNormal"/>
            </w:pPr>
            <w:r>
              <w:t>на 2023 год - 119439140,4 тыс. рублей;</w:t>
            </w:r>
          </w:p>
          <w:p w:rsidR="00CB74FB" w:rsidRDefault="00CB74FB">
            <w:pPr>
              <w:pStyle w:val="ConsPlusNormal"/>
            </w:pPr>
            <w:r>
              <w:t>на 2024 год - 145656324 тыс. рублей;</w:t>
            </w:r>
          </w:p>
          <w:p w:rsidR="00CB74FB" w:rsidRDefault="00CB74FB">
            <w:pPr>
              <w:pStyle w:val="ConsPlusNormal"/>
            </w:pPr>
            <w:r>
              <w:t>на 2025 год - 153867886,7 тыс. рублей</w:t>
            </w:r>
          </w:p>
        </w:tc>
      </w:tr>
      <w:tr w:rsidR="00CB74FB">
        <w:tc>
          <w:tcPr>
            <w:tcW w:w="2988" w:type="dxa"/>
            <w:tcBorders>
              <w:top w:val="nil"/>
              <w:left w:val="nil"/>
              <w:bottom w:val="nil"/>
              <w:right w:val="nil"/>
            </w:tcBorders>
          </w:tcPr>
          <w:p w:rsidR="00CB74FB" w:rsidRDefault="00CB74FB">
            <w:pPr>
              <w:pStyle w:val="ConsPlusNormal"/>
            </w:pPr>
            <w:r>
              <w:lastRenderedPageBreak/>
              <w:t>Параметры финансового обеспечения проектов (программ) Программы</w:t>
            </w:r>
          </w:p>
        </w:tc>
        <w:tc>
          <w:tcPr>
            <w:tcW w:w="345" w:type="dxa"/>
            <w:tcBorders>
              <w:top w:val="nil"/>
              <w:left w:val="nil"/>
              <w:bottom w:val="nil"/>
              <w:right w:val="nil"/>
            </w:tcBorders>
          </w:tcPr>
          <w:p w:rsidR="00CB74FB" w:rsidRDefault="00CB74FB">
            <w:pPr>
              <w:pStyle w:val="ConsPlusNormal"/>
              <w:jc w:val="center"/>
            </w:pPr>
            <w:r>
              <w:t>-</w:t>
            </w:r>
          </w:p>
        </w:tc>
        <w:tc>
          <w:tcPr>
            <w:tcW w:w="5721" w:type="dxa"/>
            <w:tcBorders>
              <w:top w:val="nil"/>
              <w:left w:val="nil"/>
              <w:bottom w:val="nil"/>
              <w:right w:val="nil"/>
            </w:tcBorders>
          </w:tcPr>
          <w:p w:rsidR="00CB74FB" w:rsidRDefault="00CB74FB">
            <w:pPr>
              <w:pStyle w:val="ConsPlusNormal"/>
            </w:pPr>
            <w:r>
              <w:t>общий объем финансового обеспечения проектов (программ) Программы - 1252542077,7 тыс. рублей,</w:t>
            </w:r>
          </w:p>
          <w:p w:rsidR="00CB74FB" w:rsidRDefault="00CB74FB">
            <w:pPr>
              <w:pStyle w:val="ConsPlusNormal"/>
            </w:pPr>
            <w:r>
              <w:t>в том числе:</w:t>
            </w:r>
          </w:p>
          <w:p w:rsidR="00CB74FB" w:rsidRDefault="00CB74FB">
            <w:pPr>
              <w:pStyle w:val="ConsPlusNormal"/>
            </w:pPr>
            <w:r>
              <w:t>на 2020 год - 95947701,2 тыс. рублей;</w:t>
            </w:r>
          </w:p>
          <w:p w:rsidR="00CB74FB" w:rsidRDefault="00CB74FB">
            <w:pPr>
              <w:pStyle w:val="ConsPlusNormal"/>
            </w:pPr>
            <w:r>
              <w:t>на 2021 год - 114970971,8 тыс. рублей;</w:t>
            </w:r>
          </w:p>
          <w:p w:rsidR="00CB74FB" w:rsidRDefault="00CB74FB">
            <w:pPr>
              <w:pStyle w:val="ConsPlusNormal"/>
            </w:pPr>
            <w:r>
              <w:t>на 2022 год - 141023190,5 тыс. рублей;</w:t>
            </w:r>
          </w:p>
          <w:p w:rsidR="00CB74FB" w:rsidRDefault="00CB74FB">
            <w:pPr>
              <w:pStyle w:val="ConsPlusNormal"/>
            </w:pPr>
            <w:r>
              <w:t>на 2023 год - 152435197,7 тыс. рублей;</w:t>
            </w:r>
          </w:p>
          <w:p w:rsidR="00CB74FB" w:rsidRDefault="00CB74FB">
            <w:pPr>
              <w:pStyle w:val="ConsPlusNormal"/>
            </w:pPr>
            <w:r>
              <w:t>на 2024 год - 365317685,5 тыс. рублей;</w:t>
            </w:r>
          </w:p>
          <w:p w:rsidR="00CB74FB" w:rsidRDefault="00CB74FB">
            <w:pPr>
              <w:pStyle w:val="ConsPlusNormal"/>
            </w:pPr>
            <w:r>
              <w:t>на 2025 год - 382847331 тыс. рублей,</w:t>
            </w:r>
          </w:p>
          <w:p w:rsidR="00CB74FB" w:rsidRDefault="00CB74FB">
            <w:pPr>
              <w:pStyle w:val="ConsPlusNormal"/>
            </w:pPr>
            <w:r>
              <w:t>из них:</w:t>
            </w:r>
          </w:p>
          <w:p w:rsidR="00CB74FB" w:rsidRDefault="00CB74FB">
            <w:pPr>
              <w:pStyle w:val="ConsPlusNormal"/>
            </w:pPr>
            <w:r>
              <w:t>объем бюджетных ассигнований федерального бюджета - 554887504,3 тыс. рублей,</w:t>
            </w:r>
          </w:p>
          <w:p w:rsidR="00CB74FB" w:rsidRDefault="00CB74FB">
            <w:pPr>
              <w:pStyle w:val="ConsPlusNormal"/>
            </w:pPr>
            <w:r>
              <w:t>в том числе:</w:t>
            </w:r>
          </w:p>
          <w:p w:rsidR="00CB74FB" w:rsidRDefault="00CB74FB">
            <w:pPr>
              <w:pStyle w:val="ConsPlusNormal"/>
            </w:pPr>
            <w:r>
              <w:t>на 2020 год - 35533228,4 тыс. рублей;</w:t>
            </w:r>
          </w:p>
          <w:p w:rsidR="00CB74FB" w:rsidRDefault="00CB74FB">
            <w:pPr>
              <w:pStyle w:val="ConsPlusNormal"/>
            </w:pPr>
            <w:r>
              <w:t>на 2021 год - 30684644,2 тыс. рублей;</w:t>
            </w:r>
          </w:p>
          <w:p w:rsidR="00CB74FB" w:rsidRDefault="00CB74FB">
            <w:pPr>
              <w:pStyle w:val="ConsPlusNormal"/>
            </w:pPr>
            <w:r>
              <w:t>на 2022 год - 31227239,8 тыс. рублей;</w:t>
            </w:r>
          </w:p>
          <w:p w:rsidR="00CB74FB" w:rsidRDefault="00CB74FB">
            <w:pPr>
              <w:pStyle w:val="ConsPlusNormal"/>
            </w:pPr>
            <w:r>
              <w:t>на 2023 год - 31228078,3 тыс. рублей;</w:t>
            </w:r>
          </w:p>
          <w:p w:rsidR="00CB74FB" w:rsidRDefault="00CB74FB">
            <w:pPr>
              <w:pStyle w:val="ConsPlusNormal"/>
            </w:pPr>
            <w:r>
              <w:t>на 2024 год - 208791450,2 тыс. рублей;</w:t>
            </w:r>
          </w:p>
          <w:p w:rsidR="00CB74FB" w:rsidRDefault="00CB74FB">
            <w:pPr>
              <w:pStyle w:val="ConsPlusNormal"/>
            </w:pPr>
            <w:r>
              <w:t>на 2025 год - 217422863,5 тыс. рублей;</w:t>
            </w:r>
          </w:p>
          <w:p w:rsidR="00CB74FB" w:rsidRDefault="00CB74FB">
            <w:pPr>
              <w:pStyle w:val="ConsPlusNormal"/>
            </w:pPr>
            <w:r>
              <w:t>объем бюджетных ассигнований консолидированных бюджетов субъектов Российской Федерации - 51031673,8 тыс. рублей,</w:t>
            </w:r>
          </w:p>
          <w:p w:rsidR="00CB74FB" w:rsidRDefault="00CB74FB">
            <w:pPr>
              <w:pStyle w:val="ConsPlusNormal"/>
            </w:pPr>
            <w:r>
              <w:t>в том числе:</w:t>
            </w:r>
          </w:p>
          <w:p w:rsidR="00CB74FB" w:rsidRDefault="00CB74FB">
            <w:pPr>
              <w:pStyle w:val="ConsPlusNormal"/>
            </w:pPr>
            <w:r>
              <w:t>на 2020 год - 22035516 тыс. рублей;</w:t>
            </w:r>
          </w:p>
          <w:p w:rsidR="00CB74FB" w:rsidRDefault="00CB74FB">
            <w:pPr>
              <w:pStyle w:val="ConsPlusNormal"/>
            </w:pPr>
            <w:r>
              <w:t>на 2021 год - 2754616,2 тыс. рублей;</w:t>
            </w:r>
          </w:p>
          <w:p w:rsidR="00CB74FB" w:rsidRDefault="00CB74FB">
            <w:pPr>
              <w:pStyle w:val="ConsPlusNormal"/>
            </w:pPr>
            <w:r>
              <w:t>на 2022 год - 1956070,6 тыс. рублей;</w:t>
            </w:r>
          </w:p>
          <w:p w:rsidR="00CB74FB" w:rsidRDefault="00CB74FB">
            <w:pPr>
              <w:pStyle w:val="ConsPlusNormal"/>
            </w:pPr>
            <w:r>
              <w:t>на 2023 год - 1767979 тыс. рублей;</w:t>
            </w:r>
          </w:p>
          <w:p w:rsidR="00CB74FB" w:rsidRDefault="00CB74FB">
            <w:pPr>
              <w:pStyle w:val="ConsPlusNormal"/>
            </w:pPr>
            <w:r>
              <w:t>на 2024 год - 10960911,3 тыс. рублей;</w:t>
            </w:r>
          </w:p>
          <w:p w:rsidR="00CB74FB" w:rsidRDefault="00CB74FB">
            <w:pPr>
              <w:pStyle w:val="ConsPlusNormal"/>
            </w:pPr>
            <w:r>
              <w:t>на 2025 год - 11556580,8 тыс. рублей;</w:t>
            </w:r>
          </w:p>
          <w:p w:rsidR="00CB74FB" w:rsidRDefault="00CB74FB">
            <w:pPr>
              <w:pStyle w:val="ConsPlusNormal"/>
            </w:pPr>
            <w:r>
              <w:t>объем средств из внебюджетных источников - 646622899,6 тыс. рублей,</w:t>
            </w:r>
          </w:p>
          <w:p w:rsidR="00CB74FB" w:rsidRDefault="00CB74FB">
            <w:pPr>
              <w:pStyle w:val="ConsPlusNormal"/>
            </w:pPr>
            <w:r>
              <w:t>в том числе:</w:t>
            </w:r>
          </w:p>
          <w:p w:rsidR="00CB74FB" w:rsidRDefault="00CB74FB">
            <w:pPr>
              <w:pStyle w:val="ConsPlusNormal"/>
            </w:pPr>
            <w:r>
              <w:t>на 2020 год - 38378956,8 тыс. рублей;</w:t>
            </w:r>
          </w:p>
          <w:p w:rsidR="00CB74FB" w:rsidRDefault="00CB74FB">
            <w:pPr>
              <w:pStyle w:val="ConsPlusNormal"/>
            </w:pPr>
            <w:r>
              <w:t>на 2021 год - 81531711,5 тыс. рублей;</w:t>
            </w:r>
          </w:p>
          <w:p w:rsidR="00CB74FB" w:rsidRDefault="00CB74FB">
            <w:pPr>
              <w:pStyle w:val="ConsPlusNormal"/>
            </w:pPr>
            <w:r>
              <w:t>на 2022 год - 107839880,1 тыс. рублей;</w:t>
            </w:r>
          </w:p>
          <w:p w:rsidR="00CB74FB" w:rsidRDefault="00CB74FB">
            <w:pPr>
              <w:pStyle w:val="ConsPlusNormal"/>
            </w:pPr>
            <w:r>
              <w:t>на 2023 год - 119439140,4 тыс. рублей;</w:t>
            </w:r>
          </w:p>
          <w:p w:rsidR="00CB74FB" w:rsidRDefault="00CB74FB">
            <w:pPr>
              <w:pStyle w:val="ConsPlusNormal"/>
            </w:pPr>
            <w:r>
              <w:t>на 2024 год - 145656324 тыс. рублей;</w:t>
            </w:r>
          </w:p>
          <w:p w:rsidR="00CB74FB" w:rsidRDefault="00CB74FB">
            <w:pPr>
              <w:pStyle w:val="ConsPlusNormal"/>
            </w:pPr>
            <w:r>
              <w:t>на 2025 год - 153867886,7 тыс. рублей</w:t>
            </w:r>
          </w:p>
        </w:tc>
      </w:tr>
      <w:tr w:rsidR="00CB74FB">
        <w:tc>
          <w:tcPr>
            <w:tcW w:w="2988" w:type="dxa"/>
            <w:tcBorders>
              <w:top w:val="nil"/>
              <w:left w:val="nil"/>
              <w:bottom w:val="nil"/>
              <w:right w:val="nil"/>
            </w:tcBorders>
          </w:tcPr>
          <w:p w:rsidR="00CB74FB" w:rsidRDefault="00CB74FB">
            <w:pPr>
              <w:pStyle w:val="ConsPlusNormal"/>
            </w:pPr>
            <w:r>
              <w:t xml:space="preserve">Справочно: объем налоговых расходов Российской Федерации в рамках </w:t>
            </w:r>
            <w:r>
              <w:lastRenderedPageBreak/>
              <w:t>реализации государственной программы</w:t>
            </w:r>
          </w:p>
        </w:tc>
        <w:tc>
          <w:tcPr>
            <w:tcW w:w="345" w:type="dxa"/>
            <w:tcBorders>
              <w:top w:val="nil"/>
              <w:left w:val="nil"/>
              <w:bottom w:val="nil"/>
              <w:right w:val="nil"/>
            </w:tcBorders>
          </w:tcPr>
          <w:p w:rsidR="00CB74FB" w:rsidRDefault="00CB74FB">
            <w:pPr>
              <w:pStyle w:val="ConsPlusNormal"/>
              <w:jc w:val="center"/>
            </w:pPr>
            <w:r>
              <w:lastRenderedPageBreak/>
              <w:t>-</w:t>
            </w:r>
          </w:p>
        </w:tc>
        <w:tc>
          <w:tcPr>
            <w:tcW w:w="5721" w:type="dxa"/>
            <w:tcBorders>
              <w:top w:val="nil"/>
              <w:left w:val="nil"/>
              <w:bottom w:val="nil"/>
              <w:right w:val="nil"/>
            </w:tcBorders>
          </w:tcPr>
          <w:p w:rsidR="00CB74FB" w:rsidRDefault="00CB74FB">
            <w:pPr>
              <w:pStyle w:val="ConsPlusNormal"/>
            </w:pPr>
            <w:r>
              <w:t>0 тыс. рублей</w:t>
            </w:r>
          </w:p>
        </w:tc>
      </w:tr>
      <w:tr w:rsidR="00CB74FB">
        <w:tc>
          <w:tcPr>
            <w:tcW w:w="2988" w:type="dxa"/>
            <w:tcBorders>
              <w:top w:val="nil"/>
              <w:left w:val="nil"/>
              <w:bottom w:val="nil"/>
              <w:right w:val="nil"/>
            </w:tcBorders>
          </w:tcPr>
          <w:p w:rsidR="00CB74FB" w:rsidRDefault="00CB74FB">
            <w:pPr>
              <w:pStyle w:val="ConsPlusNormal"/>
            </w:pPr>
            <w:r>
              <w:t>Цели Программы и их значения по годам реализации</w:t>
            </w:r>
          </w:p>
        </w:tc>
        <w:tc>
          <w:tcPr>
            <w:tcW w:w="345" w:type="dxa"/>
            <w:tcBorders>
              <w:top w:val="nil"/>
              <w:left w:val="nil"/>
              <w:bottom w:val="nil"/>
              <w:right w:val="nil"/>
            </w:tcBorders>
          </w:tcPr>
          <w:p w:rsidR="00CB74FB" w:rsidRDefault="00CB74FB">
            <w:pPr>
              <w:pStyle w:val="ConsPlusNormal"/>
              <w:jc w:val="center"/>
            </w:pPr>
            <w:r>
              <w:t>-</w:t>
            </w:r>
          </w:p>
        </w:tc>
        <w:tc>
          <w:tcPr>
            <w:tcW w:w="5721" w:type="dxa"/>
            <w:tcBorders>
              <w:top w:val="nil"/>
              <w:left w:val="nil"/>
              <w:bottom w:val="nil"/>
              <w:right w:val="nil"/>
            </w:tcBorders>
          </w:tcPr>
          <w:p w:rsidR="00CB74FB" w:rsidRDefault="00CB74FB">
            <w:pPr>
              <w:pStyle w:val="ConsPlusNormal"/>
            </w:pPr>
            <w:r>
              <w:t>цель 1 - сохранение доли сельского населения в общей численности населения Российской Федерации на уровне не менее 25,1 процента в 2025 году:</w:t>
            </w:r>
          </w:p>
          <w:p w:rsidR="00CB74FB" w:rsidRDefault="00CB74FB">
            <w:pPr>
              <w:pStyle w:val="ConsPlusNormal"/>
            </w:pPr>
            <w:r>
              <w:t>в 2019 году (базовый год) - 25,3 процента;</w:t>
            </w:r>
          </w:p>
          <w:p w:rsidR="00CB74FB" w:rsidRDefault="00CB74FB">
            <w:pPr>
              <w:pStyle w:val="ConsPlusNormal"/>
            </w:pPr>
            <w:r>
              <w:t>в 2020 году - 25,2 процента;</w:t>
            </w:r>
          </w:p>
          <w:p w:rsidR="00CB74FB" w:rsidRDefault="00CB74FB">
            <w:pPr>
              <w:pStyle w:val="ConsPlusNormal"/>
            </w:pPr>
            <w:r>
              <w:t>в 2021 году - 25,2 процента;</w:t>
            </w:r>
          </w:p>
          <w:p w:rsidR="00CB74FB" w:rsidRDefault="00CB74FB">
            <w:pPr>
              <w:pStyle w:val="ConsPlusNormal"/>
            </w:pPr>
            <w:r>
              <w:t>в 2022 году - 25,1 процента;</w:t>
            </w:r>
          </w:p>
          <w:p w:rsidR="00CB74FB" w:rsidRDefault="00CB74FB">
            <w:pPr>
              <w:pStyle w:val="ConsPlusNormal"/>
            </w:pPr>
            <w:r>
              <w:t>в 2023 году - 25,1 процента;</w:t>
            </w:r>
          </w:p>
          <w:p w:rsidR="00CB74FB" w:rsidRDefault="00CB74FB">
            <w:pPr>
              <w:pStyle w:val="ConsPlusNormal"/>
            </w:pPr>
            <w:r>
              <w:t>в 2024 году - 25,1 процента;</w:t>
            </w:r>
          </w:p>
          <w:p w:rsidR="00CB74FB" w:rsidRDefault="00CB74FB">
            <w:pPr>
              <w:pStyle w:val="ConsPlusNormal"/>
            </w:pPr>
            <w:r>
              <w:t>в 2025 году - 25,1 процента;</w:t>
            </w:r>
          </w:p>
          <w:p w:rsidR="00CB74FB" w:rsidRDefault="00CB74FB">
            <w:pPr>
              <w:pStyle w:val="ConsPlusNormal"/>
            </w:pPr>
            <w:r>
              <w:t>цель 2 - достижение соотношения среднемесячных располагаемых ресурсов сельского и городского домохозяйств в размере 68,5 процента в 2025 году:</w:t>
            </w:r>
          </w:p>
          <w:p w:rsidR="00CB74FB" w:rsidRDefault="00CB74FB">
            <w:pPr>
              <w:pStyle w:val="ConsPlusNormal"/>
            </w:pPr>
            <w:r>
              <w:t>в 2019 году (базовый год) - 63,7 процента;</w:t>
            </w:r>
          </w:p>
          <w:p w:rsidR="00CB74FB" w:rsidRDefault="00CB74FB">
            <w:pPr>
              <w:pStyle w:val="ConsPlusNormal"/>
            </w:pPr>
            <w:r>
              <w:t>в 2020 году - 63 процента;</w:t>
            </w:r>
          </w:p>
          <w:p w:rsidR="00CB74FB" w:rsidRDefault="00CB74FB">
            <w:pPr>
              <w:pStyle w:val="ConsPlusNormal"/>
            </w:pPr>
            <w:r>
              <w:t>в 2021 году - 63 процента;</w:t>
            </w:r>
          </w:p>
          <w:p w:rsidR="00CB74FB" w:rsidRDefault="00CB74FB">
            <w:pPr>
              <w:pStyle w:val="ConsPlusNormal"/>
            </w:pPr>
            <w:r>
              <w:t>в 2022 году - 64 процента;</w:t>
            </w:r>
          </w:p>
          <w:p w:rsidR="00CB74FB" w:rsidRDefault="00CB74FB">
            <w:pPr>
              <w:pStyle w:val="ConsPlusNormal"/>
            </w:pPr>
            <w:r>
              <w:t>в 2023 году - 65,5 процента;</w:t>
            </w:r>
          </w:p>
          <w:p w:rsidR="00CB74FB" w:rsidRDefault="00CB74FB">
            <w:pPr>
              <w:pStyle w:val="ConsPlusNormal"/>
            </w:pPr>
            <w:r>
              <w:t>в 2024 году - 67 процентов;</w:t>
            </w:r>
          </w:p>
          <w:p w:rsidR="00CB74FB" w:rsidRDefault="00CB74FB">
            <w:pPr>
              <w:pStyle w:val="ConsPlusNormal"/>
            </w:pPr>
            <w:r>
              <w:t>в 2025 году - 68,5 процента;</w:t>
            </w:r>
          </w:p>
          <w:p w:rsidR="00CB74FB" w:rsidRDefault="00CB74FB">
            <w:pPr>
              <w:pStyle w:val="ConsPlusNormal"/>
            </w:pPr>
            <w:r>
              <w:t>цель 3 - повышение доли общей площади благоустроенных жилых помещений в сельских населенных пунктах до 45,9 процента в 2025 году:</w:t>
            </w:r>
          </w:p>
          <w:p w:rsidR="00CB74FB" w:rsidRDefault="00CB74FB">
            <w:pPr>
              <w:pStyle w:val="ConsPlusNormal"/>
            </w:pPr>
            <w:r>
              <w:t>в 2019 году (базовый год) - 36,3 процента;</w:t>
            </w:r>
          </w:p>
          <w:p w:rsidR="00CB74FB" w:rsidRDefault="00CB74FB">
            <w:pPr>
              <w:pStyle w:val="ConsPlusNormal"/>
            </w:pPr>
            <w:r>
              <w:t>в 2020 году - 33,4 процента;</w:t>
            </w:r>
          </w:p>
          <w:p w:rsidR="00CB74FB" w:rsidRDefault="00CB74FB">
            <w:pPr>
              <w:pStyle w:val="ConsPlusNormal"/>
            </w:pPr>
            <w:r>
              <w:t>в 2021 году - 39,5 процента;</w:t>
            </w:r>
          </w:p>
          <w:p w:rsidR="00CB74FB" w:rsidRDefault="00CB74FB">
            <w:pPr>
              <w:pStyle w:val="ConsPlusNormal"/>
            </w:pPr>
            <w:r>
              <w:t>в 2022 году - 41,1 процента;</w:t>
            </w:r>
          </w:p>
          <w:p w:rsidR="00CB74FB" w:rsidRDefault="00CB74FB">
            <w:pPr>
              <w:pStyle w:val="ConsPlusNormal"/>
            </w:pPr>
            <w:r>
              <w:t>в 2023 году - 42,7 процента;</w:t>
            </w:r>
          </w:p>
          <w:p w:rsidR="00CB74FB" w:rsidRDefault="00CB74FB">
            <w:pPr>
              <w:pStyle w:val="ConsPlusNormal"/>
            </w:pPr>
            <w:r>
              <w:t>в 2024 году - 44,3 процента;</w:t>
            </w:r>
          </w:p>
          <w:p w:rsidR="00CB74FB" w:rsidRDefault="00CB74FB">
            <w:pPr>
              <w:pStyle w:val="ConsPlusNormal"/>
            </w:pPr>
            <w:r>
              <w:t>в 2025 году - 45,9 процента</w:t>
            </w:r>
          </w:p>
        </w:tc>
      </w:tr>
      <w:tr w:rsidR="00CB74FB">
        <w:tc>
          <w:tcPr>
            <w:tcW w:w="2988" w:type="dxa"/>
            <w:tcBorders>
              <w:top w:val="nil"/>
              <w:left w:val="nil"/>
              <w:bottom w:val="nil"/>
              <w:right w:val="nil"/>
            </w:tcBorders>
          </w:tcPr>
          <w:p w:rsidR="00CB74FB" w:rsidRDefault="00CB74FB">
            <w:pPr>
              <w:pStyle w:val="ConsPlusNormal"/>
            </w:pPr>
            <w:r>
              <w:t>Направления (подпрограммы) Программы</w:t>
            </w:r>
          </w:p>
        </w:tc>
        <w:tc>
          <w:tcPr>
            <w:tcW w:w="345" w:type="dxa"/>
            <w:tcBorders>
              <w:top w:val="nil"/>
              <w:left w:val="nil"/>
              <w:bottom w:val="nil"/>
              <w:right w:val="nil"/>
            </w:tcBorders>
          </w:tcPr>
          <w:p w:rsidR="00CB74FB" w:rsidRDefault="00CB74FB">
            <w:pPr>
              <w:pStyle w:val="ConsPlusNormal"/>
              <w:jc w:val="center"/>
            </w:pPr>
            <w:r>
              <w:t>-</w:t>
            </w:r>
          </w:p>
        </w:tc>
        <w:tc>
          <w:tcPr>
            <w:tcW w:w="5721" w:type="dxa"/>
            <w:tcBorders>
              <w:top w:val="nil"/>
              <w:left w:val="nil"/>
              <w:bottom w:val="nil"/>
              <w:right w:val="nil"/>
            </w:tcBorders>
          </w:tcPr>
          <w:p w:rsidR="00CB74FB" w:rsidRDefault="00CB74FB">
            <w:pPr>
              <w:pStyle w:val="ConsPlusNormal"/>
            </w:pPr>
            <w:r>
              <w:t>направление (подпрограмма) "Аналитическое, нормативное, методическое обеспечение комплексного развития сельских территорий";</w:t>
            </w:r>
          </w:p>
          <w:p w:rsidR="00CB74FB" w:rsidRDefault="00CB74FB">
            <w:pPr>
              <w:pStyle w:val="ConsPlusNormal"/>
            </w:pPr>
            <w:r>
              <w:t>направление (подпрограмма) "Создание условий для обеспечения доступным и комфортным жильем сельского населения";</w:t>
            </w:r>
          </w:p>
          <w:p w:rsidR="00CB74FB" w:rsidRDefault="00CB74FB">
            <w:pPr>
              <w:pStyle w:val="ConsPlusNormal"/>
            </w:pPr>
            <w:r>
              <w:t>направление (подпрограмма) "Развитие рынка труда (кадрового потенциала) на сельских территориях";</w:t>
            </w:r>
          </w:p>
          <w:p w:rsidR="00CB74FB" w:rsidRDefault="00CB74FB">
            <w:pPr>
              <w:pStyle w:val="ConsPlusNormal"/>
            </w:pPr>
            <w:r>
              <w:t>направление (подпрограмма) "Создание и развитие инфраструктуры на сельских территориях";</w:t>
            </w:r>
          </w:p>
          <w:p w:rsidR="00CB74FB" w:rsidRDefault="00CB74FB">
            <w:pPr>
              <w:pStyle w:val="ConsPlusNormal"/>
            </w:pPr>
            <w:r>
              <w:t>направление (подпрограмма) "Обеспечение реализации государственной программы Российской Федерации "Комплексное развитие сельских территорий"</w:t>
            </w:r>
          </w:p>
        </w:tc>
      </w:tr>
      <w:tr w:rsidR="00CB74FB">
        <w:tc>
          <w:tcPr>
            <w:tcW w:w="2988" w:type="dxa"/>
            <w:tcBorders>
              <w:top w:val="nil"/>
              <w:left w:val="nil"/>
              <w:bottom w:val="nil"/>
              <w:right w:val="nil"/>
            </w:tcBorders>
          </w:tcPr>
          <w:p w:rsidR="00CB74FB" w:rsidRDefault="00CB74FB">
            <w:pPr>
              <w:pStyle w:val="ConsPlusNormal"/>
            </w:pPr>
            <w:r>
              <w:t>Приложения к Программе</w:t>
            </w:r>
          </w:p>
        </w:tc>
        <w:tc>
          <w:tcPr>
            <w:tcW w:w="345" w:type="dxa"/>
            <w:tcBorders>
              <w:top w:val="nil"/>
              <w:left w:val="nil"/>
              <w:bottom w:val="nil"/>
              <w:right w:val="nil"/>
            </w:tcBorders>
          </w:tcPr>
          <w:p w:rsidR="00CB74FB" w:rsidRDefault="00CB74FB">
            <w:pPr>
              <w:pStyle w:val="ConsPlusNormal"/>
              <w:jc w:val="center"/>
            </w:pPr>
            <w:r>
              <w:t>-</w:t>
            </w:r>
          </w:p>
        </w:tc>
        <w:tc>
          <w:tcPr>
            <w:tcW w:w="5721" w:type="dxa"/>
            <w:tcBorders>
              <w:top w:val="nil"/>
              <w:left w:val="nil"/>
              <w:bottom w:val="nil"/>
              <w:right w:val="nil"/>
            </w:tcBorders>
          </w:tcPr>
          <w:p w:rsidR="00CB74FB" w:rsidRDefault="00CB74FB">
            <w:pPr>
              <w:pStyle w:val="ConsPlusNormal"/>
            </w:pPr>
            <w:hyperlink w:anchor="P185" w:history="1">
              <w:r>
                <w:rPr>
                  <w:color w:val="0000FF"/>
                </w:rPr>
                <w:t>приложение N 1</w:t>
              </w:r>
            </w:hyperlink>
            <w:r>
              <w:t xml:space="preserve"> "Структура государственной программы Российской Федерации "Комплексное развитие сельских территорий";</w:t>
            </w:r>
          </w:p>
          <w:p w:rsidR="00CB74FB" w:rsidRDefault="00CB74FB">
            <w:pPr>
              <w:pStyle w:val="ConsPlusNormal"/>
            </w:pPr>
            <w:hyperlink w:anchor="P305" w:history="1">
              <w:r>
                <w:rPr>
                  <w:color w:val="0000FF"/>
                </w:rPr>
                <w:t>приложение N 2</w:t>
              </w:r>
            </w:hyperlink>
            <w:r>
              <w:t xml:space="preserve"> "Перечень соисполнителей и участников государственной программы Российской Федерации "Комплексное развитие сельских территорий";</w:t>
            </w:r>
          </w:p>
          <w:p w:rsidR="00CB74FB" w:rsidRDefault="00CB74FB">
            <w:pPr>
              <w:pStyle w:val="ConsPlusNormal"/>
            </w:pPr>
            <w:hyperlink w:anchor="P386" w:history="1">
              <w:r>
                <w:rPr>
                  <w:color w:val="0000FF"/>
                </w:rPr>
                <w:t>приложение N 3</w:t>
              </w:r>
            </w:hyperlink>
            <w:r>
              <w:t xml:space="preserve"> "Правила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w:t>
            </w:r>
          </w:p>
          <w:p w:rsidR="00CB74FB" w:rsidRDefault="00CB74FB">
            <w:pPr>
              <w:pStyle w:val="ConsPlusNormal"/>
            </w:pPr>
            <w:hyperlink w:anchor="P589" w:history="1">
              <w:r>
                <w:rPr>
                  <w:color w:val="0000FF"/>
                </w:rPr>
                <w:t>приложение N 4</w:t>
              </w:r>
            </w:hyperlink>
            <w:r>
              <w:t xml:space="preserve"> "Правила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w:t>
            </w:r>
          </w:p>
          <w:p w:rsidR="00CB74FB" w:rsidRDefault="00CB74FB">
            <w:pPr>
              <w:pStyle w:val="ConsPlusNormal"/>
            </w:pPr>
            <w:hyperlink w:anchor="P800" w:history="1">
              <w:r>
                <w:rPr>
                  <w:color w:val="0000FF"/>
                </w:rPr>
                <w:t>приложение N 5</w:t>
              </w:r>
            </w:hyperlink>
            <w:r>
              <w:t xml:space="preserve"> "Правила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p w:rsidR="00CB74FB" w:rsidRDefault="00CB74FB">
            <w:pPr>
              <w:pStyle w:val="ConsPlusNormal"/>
            </w:pPr>
            <w:hyperlink w:anchor="P927" w:history="1">
              <w:r>
                <w:rPr>
                  <w:color w:val="0000FF"/>
                </w:rPr>
                <w:t>приложение N 6</w:t>
              </w:r>
            </w:hyperlink>
            <w:r>
              <w:t xml:space="preserve"> "Правила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w:t>
            </w:r>
          </w:p>
          <w:p w:rsidR="00CB74FB" w:rsidRDefault="00CB74FB">
            <w:pPr>
              <w:pStyle w:val="ConsPlusNormal"/>
            </w:pPr>
            <w:hyperlink w:anchor="P1014" w:history="1">
              <w:r>
                <w:rPr>
                  <w:color w:val="0000FF"/>
                </w:rPr>
                <w:t>приложение N 7</w:t>
              </w:r>
            </w:hyperlink>
            <w:r>
              <w:t xml:space="preserve"> "Правила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w:t>
            </w:r>
          </w:p>
          <w:p w:rsidR="00CB74FB" w:rsidRDefault="00CB74FB">
            <w:pPr>
              <w:pStyle w:val="ConsPlusNormal"/>
            </w:pPr>
            <w:hyperlink w:anchor="P1101" w:history="1">
              <w:r>
                <w:rPr>
                  <w:color w:val="0000FF"/>
                </w:rPr>
                <w:t>приложение N 8</w:t>
              </w:r>
            </w:hyperlink>
            <w:r>
              <w:t xml:space="preserve"> "Правила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w:t>
            </w:r>
          </w:p>
          <w:p w:rsidR="00CB74FB" w:rsidRDefault="00CB74FB">
            <w:pPr>
              <w:pStyle w:val="ConsPlusNormal"/>
            </w:pPr>
            <w:hyperlink w:anchor="P1266" w:history="1">
              <w:r>
                <w:rPr>
                  <w:color w:val="0000FF"/>
                </w:rPr>
                <w:t>приложение N 9</w:t>
              </w:r>
            </w:hyperlink>
            <w:r>
              <w:t xml:space="preserve"> "Правила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w:t>
            </w:r>
          </w:p>
          <w:p w:rsidR="00CB74FB" w:rsidRDefault="00CB74FB">
            <w:pPr>
              <w:pStyle w:val="ConsPlusNormal"/>
            </w:pPr>
            <w:hyperlink w:anchor="P1383" w:history="1">
              <w:r>
                <w:rPr>
                  <w:color w:val="0000FF"/>
                </w:rPr>
                <w:t>приложение N 10</w:t>
              </w:r>
            </w:hyperlink>
            <w:r>
              <w:t xml:space="preserve"> "Сводная информация по опережающему развитию приоритетных территорий государственной программы Российской Федерации "Комплексное развитие сельских территорий";</w:t>
            </w:r>
          </w:p>
          <w:p w:rsidR="00CB74FB" w:rsidRDefault="00CB74FB">
            <w:pPr>
              <w:pStyle w:val="ConsPlusNormal"/>
            </w:pPr>
            <w:hyperlink w:anchor="P9107" w:history="1">
              <w:r>
                <w:rPr>
                  <w:color w:val="0000FF"/>
                </w:rPr>
                <w:t>приложение N 11</w:t>
              </w:r>
            </w:hyperlink>
            <w:r>
              <w:t xml:space="preserve"> "Правила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w:t>
            </w:r>
          </w:p>
          <w:p w:rsidR="00CB74FB" w:rsidRDefault="00CB74FB">
            <w:pPr>
              <w:pStyle w:val="ConsPlusNormal"/>
            </w:pPr>
            <w:hyperlink w:anchor="P9252" w:history="1">
              <w:r>
                <w:rPr>
                  <w:color w:val="0000FF"/>
                </w:rPr>
                <w:t>приложение N 12</w:t>
              </w:r>
            </w:hyperlink>
            <w:r>
              <w:t xml:space="preserve"> "Перечень объектов капитального строительства, мероприятий (укрупненных инвестиционных проектов), объектов недвижимости, включенных (подлежащих включению) в федеральную адресную инвестиционную программу, в государственной программе Российской Федерации "Комплексное развитие сельских территорий"</w:t>
            </w:r>
          </w:p>
        </w:tc>
      </w:tr>
    </w:tbl>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right"/>
        <w:outlineLvl w:val="1"/>
      </w:pPr>
      <w:r>
        <w:t>Приложение N 1</w:t>
      </w:r>
    </w:p>
    <w:p w:rsidR="00CB74FB" w:rsidRDefault="00CB74FB">
      <w:pPr>
        <w:pStyle w:val="ConsPlusNormal"/>
        <w:jc w:val="right"/>
      </w:pPr>
      <w:r>
        <w:t>к государственной программе</w:t>
      </w:r>
    </w:p>
    <w:p w:rsidR="00CB74FB" w:rsidRDefault="00CB74FB">
      <w:pPr>
        <w:pStyle w:val="ConsPlusNormal"/>
        <w:jc w:val="right"/>
      </w:pPr>
      <w:r>
        <w:t>Российской Федерации "Комплексное</w:t>
      </w:r>
    </w:p>
    <w:p w:rsidR="00CB74FB" w:rsidRDefault="00CB74FB">
      <w:pPr>
        <w:pStyle w:val="ConsPlusNormal"/>
        <w:jc w:val="right"/>
      </w:pPr>
      <w:r>
        <w:t>развитие сельских территорий"</w:t>
      </w:r>
    </w:p>
    <w:p w:rsidR="00CB74FB" w:rsidRDefault="00CB74FB">
      <w:pPr>
        <w:pStyle w:val="ConsPlusNormal"/>
        <w:jc w:val="both"/>
      </w:pPr>
    </w:p>
    <w:p w:rsidR="00CB74FB" w:rsidRDefault="00CB74FB">
      <w:pPr>
        <w:pStyle w:val="ConsPlusTitle"/>
        <w:jc w:val="center"/>
      </w:pPr>
      <w:bookmarkStart w:id="1" w:name="P185"/>
      <w:bookmarkEnd w:id="1"/>
      <w:r>
        <w:t>СТРУКТУРА</w:t>
      </w:r>
    </w:p>
    <w:p w:rsidR="00CB74FB" w:rsidRDefault="00CB74FB">
      <w:pPr>
        <w:pStyle w:val="ConsPlusTitle"/>
        <w:jc w:val="center"/>
      </w:pPr>
      <w:r>
        <w:t>ГОСУДАРСТВЕННОЙ ПРОГРАММЫ РОССИЙСКОЙ ФЕДЕРАЦИИ "КОМПЛЕКСНОЕ</w:t>
      </w:r>
    </w:p>
    <w:p w:rsidR="00CB74FB" w:rsidRDefault="00CB74FB">
      <w:pPr>
        <w:pStyle w:val="ConsPlusTitle"/>
        <w:jc w:val="center"/>
      </w:pPr>
      <w:r>
        <w:t>РАЗВИТИЕ СЕЛЬСКИХ ТЕРРИТОРИЙ"</w:t>
      </w:r>
    </w:p>
    <w:p w:rsidR="00CB74FB" w:rsidRDefault="00CB74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B74FB">
        <w:trPr>
          <w:jc w:val="center"/>
        </w:trPr>
        <w:tc>
          <w:tcPr>
            <w:tcW w:w="9294" w:type="dxa"/>
            <w:tcBorders>
              <w:top w:val="nil"/>
              <w:left w:val="single" w:sz="24" w:space="0" w:color="CED3F1"/>
              <w:bottom w:val="nil"/>
              <w:right w:val="single" w:sz="24" w:space="0" w:color="F4F3F8"/>
            </w:tcBorders>
            <w:shd w:val="clear" w:color="auto" w:fill="F4F3F8"/>
          </w:tcPr>
          <w:p w:rsidR="00CB74FB" w:rsidRDefault="00CB74FB">
            <w:pPr>
              <w:pStyle w:val="ConsPlusNormal"/>
              <w:jc w:val="center"/>
            </w:pPr>
            <w:r>
              <w:rPr>
                <w:color w:val="392C69"/>
              </w:rPr>
              <w:t>Список изменяющих документов</w:t>
            </w:r>
          </w:p>
          <w:p w:rsidR="00CB74FB" w:rsidRDefault="00CB74FB">
            <w:pPr>
              <w:pStyle w:val="ConsPlusNormal"/>
              <w:jc w:val="center"/>
            </w:pPr>
            <w:r>
              <w:rPr>
                <w:color w:val="392C69"/>
              </w:rPr>
              <w:t xml:space="preserve">(в ред. </w:t>
            </w:r>
            <w:hyperlink r:id="rId20" w:history="1">
              <w:r>
                <w:rPr>
                  <w:color w:val="0000FF"/>
                </w:rPr>
                <w:t>Постановления</w:t>
              </w:r>
            </w:hyperlink>
            <w:r>
              <w:rPr>
                <w:color w:val="392C69"/>
              </w:rPr>
              <w:t xml:space="preserve"> Правительства РФ от 31.03.2021 N 490)</w:t>
            </w:r>
          </w:p>
        </w:tc>
      </w:tr>
    </w:tbl>
    <w:p w:rsidR="00CB74FB" w:rsidRDefault="00CB74F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6"/>
        <w:gridCol w:w="2268"/>
        <w:gridCol w:w="1708"/>
        <w:gridCol w:w="3199"/>
      </w:tblGrid>
      <w:tr w:rsidR="00CB74FB">
        <w:tc>
          <w:tcPr>
            <w:tcW w:w="4134" w:type="dxa"/>
            <w:gridSpan w:val="2"/>
            <w:tcBorders>
              <w:top w:val="single" w:sz="4" w:space="0" w:color="auto"/>
              <w:left w:val="nil"/>
              <w:bottom w:val="single" w:sz="4" w:space="0" w:color="auto"/>
            </w:tcBorders>
          </w:tcPr>
          <w:p w:rsidR="00CB74FB" w:rsidRDefault="00CB74FB">
            <w:pPr>
              <w:pStyle w:val="ConsPlusNormal"/>
              <w:jc w:val="center"/>
            </w:pPr>
            <w:r>
              <w:t>Проекты (программы)</w:t>
            </w:r>
          </w:p>
        </w:tc>
        <w:tc>
          <w:tcPr>
            <w:tcW w:w="4907" w:type="dxa"/>
            <w:gridSpan w:val="2"/>
            <w:tcBorders>
              <w:top w:val="single" w:sz="4" w:space="0" w:color="auto"/>
              <w:bottom w:val="single" w:sz="4" w:space="0" w:color="auto"/>
              <w:right w:val="nil"/>
            </w:tcBorders>
          </w:tcPr>
          <w:p w:rsidR="00CB74FB" w:rsidRDefault="00CB74FB">
            <w:pPr>
              <w:pStyle w:val="ConsPlusNormal"/>
              <w:jc w:val="center"/>
            </w:pPr>
            <w:r>
              <w:t>Ведомственные целевые программы, отдельные мероприятия</w:t>
            </w:r>
          </w:p>
        </w:tc>
      </w:tr>
      <w:tr w:rsidR="00CB74FB">
        <w:tc>
          <w:tcPr>
            <w:tcW w:w="1866" w:type="dxa"/>
            <w:tcBorders>
              <w:top w:val="single" w:sz="4" w:space="0" w:color="auto"/>
              <w:left w:val="nil"/>
              <w:bottom w:val="single" w:sz="4" w:space="0" w:color="auto"/>
            </w:tcBorders>
          </w:tcPr>
          <w:p w:rsidR="00CB74FB" w:rsidRDefault="00CB74FB">
            <w:pPr>
              <w:pStyle w:val="ConsPlusNormal"/>
              <w:jc w:val="center"/>
            </w:pPr>
            <w:r>
              <w:t>наименование</w:t>
            </w:r>
          </w:p>
        </w:tc>
        <w:tc>
          <w:tcPr>
            <w:tcW w:w="2268" w:type="dxa"/>
            <w:tcBorders>
              <w:top w:val="single" w:sz="4" w:space="0" w:color="auto"/>
              <w:bottom w:val="single" w:sz="4" w:space="0" w:color="auto"/>
            </w:tcBorders>
          </w:tcPr>
          <w:p w:rsidR="00CB74FB" w:rsidRDefault="00CB74FB">
            <w:pPr>
              <w:pStyle w:val="ConsPlusNormal"/>
              <w:jc w:val="center"/>
            </w:pPr>
            <w:r>
              <w:t>цель, сроки (этапы)</w:t>
            </w:r>
          </w:p>
        </w:tc>
        <w:tc>
          <w:tcPr>
            <w:tcW w:w="1708" w:type="dxa"/>
            <w:tcBorders>
              <w:top w:val="single" w:sz="4" w:space="0" w:color="auto"/>
              <w:bottom w:val="single" w:sz="4" w:space="0" w:color="auto"/>
            </w:tcBorders>
          </w:tcPr>
          <w:p w:rsidR="00CB74FB" w:rsidRDefault="00CB74FB">
            <w:pPr>
              <w:pStyle w:val="ConsPlusNormal"/>
              <w:jc w:val="center"/>
            </w:pPr>
            <w:r>
              <w:t>наименование</w:t>
            </w:r>
          </w:p>
        </w:tc>
        <w:tc>
          <w:tcPr>
            <w:tcW w:w="3199" w:type="dxa"/>
            <w:tcBorders>
              <w:top w:val="single" w:sz="4" w:space="0" w:color="auto"/>
              <w:bottom w:val="single" w:sz="4" w:space="0" w:color="auto"/>
              <w:right w:val="nil"/>
            </w:tcBorders>
          </w:tcPr>
          <w:p w:rsidR="00CB74FB" w:rsidRDefault="00CB74FB">
            <w:pPr>
              <w:pStyle w:val="ConsPlusNormal"/>
              <w:jc w:val="center"/>
            </w:pPr>
            <w:r>
              <w:t>цель, сроки (этапы)</w:t>
            </w:r>
          </w:p>
        </w:tc>
      </w:tr>
      <w:tr w:rsidR="00CB74FB">
        <w:tblPrEx>
          <w:tblBorders>
            <w:insideH w:val="none" w:sz="0" w:space="0" w:color="auto"/>
            <w:insideV w:val="none" w:sz="0" w:space="0" w:color="auto"/>
          </w:tblBorders>
        </w:tblPrEx>
        <w:tc>
          <w:tcPr>
            <w:tcW w:w="9041" w:type="dxa"/>
            <w:gridSpan w:val="4"/>
            <w:tcBorders>
              <w:top w:val="single" w:sz="4" w:space="0" w:color="auto"/>
              <w:left w:val="nil"/>
              <w:bottom w:val="nil"/>
              <w:right w:val="nil"/>
            </w:tcBorders>
          </w:tcPr>
          <w:p w:rsidR="00CB74FB" w:rsidRDefault="00CB74FB">
            <w:pPr>
              <w:pStyle w:val="ConsPlusNormal"/>
              <w:jc w:val="center"/>
              <w:outlineLvl w:val="2"/>
            </w:pPr>
            <w:r>
              <w:t>Направление (подпрограмма) "Аналитическое, нормативное, методическое обеспечение комплексного развития сельских территорий"</w:t>
            </w:r>
          </w:p>
        </w:tc>
      </w:tr>
      <w:tr w:rsidR="00CB74FB">
        <w:tblPrEx>
          <w:tblBorders>
            <w:insideH w:val="none" w:sz="0" w:space="0" w:color="auto"/>
            <w:insideV w:val="none" w:sz="0" w:space="0" w:color="auto"/>
          </w:tblBorders>
        </w:tblPrEx>
        <w:tc>
          <w:tcPr>
            <w:tcW w:w="1866" w:type="dxa"/>
            <w:tcBorders>
              <w:top w:val="nil"/>
              <w:left w:val="nil"/>
              <w:bottom w:val="nil"/>
              <w:right w:val="nil"/>
            </w:tcBorders>
          </w:tcPr>
          <w:p w:rsidR="00CB74FB" w:rsidRDefault="00CB74FB">
            <w:pPr>
              <w:pStyle w:val="ConsPlusNormal"/>
            </w:pPr>
          </w:p>
        </w:tc>
        <w:tc>
          <w:tcPr>
            <w:tcW w:w="2268" w:type="dxa"/>
            <w:tcBorders>
              <w:top w:val="nil"/>
              <w:left w:val="nil"/>
              <w:bottom w:val="nil"/>
              <w:right w:val="nil"/>
            </w:tcBorders>
          </w:tcPr>
          <w:p w:rsidR="00CB74FB" w:rsidRDefault="00CB74FB">
            <w:pPr>
              <w:pStyle w:val="ConsPlusNormal"/>
            </w:pPr>
          </w:p>
        </w:tc>
        <w:tc>
          <w:tcPr>
            <w:tcW w:w="1708" w:type="dxa"/>
            <w:tcBorders>
              <w:top w:val="nil"/>
              <w:left w:val="nil"/>
              <w:bottom w:val="nil"/>
              <w:right w:val="nil"/>
            </w:tcBorders>
          </w:tcPr>
          <w:p w:rsidR="00CB74FB" w:rsidRDefault="00CB74FB">
            <w:pPr>
              <w:pStyle w:val="ConsPlusNormal"/>
            </w:pPr>
            <w:r>
              <w:t xml:space="preserve">Ведомственная целевая </w:t>
            </w:r>
            <w:hyperlink r:id="rId21" w:history="1">
              <w:r>
                <w:rPr>
                  <w:color w:val="0000FF"/>
                </w:rPr>
                <w:t>программа</w:t>
              </w:r>
            </w:hyperlink>
            <w:r>
              <w:t xml:space="preserve"> "Обеспечение государственного мониторинга сельских территорий"</w:t>
            </w:r>
          </w:p>
        </w:tc>
        <w:tc>
          <w:tcPr>
            <w:tcW w:w="3199" w:type="dxa"/>
            <w:tcBorders>
              <w:top w:val="nil"/>
              <w:left w:val="nil"/>
              <w:bottom w:val="nil"/>
              <w:right w:val="nil"/>
            </w:tcBorders>
          </w:tcPr>
          <w:p w:rsidR="00CB74FB" w:rsidRDefault="00CB74FB">
            <w:pPr>
              <w:pStyle w:val="ConsPlusNormal"/>
            </w:pPr>
            <w:r>
              <w:t>цель - формирование и ежегодная актуализация базы данных и показателей уровня социально-экономического состояния сельских территорий (сельских агломераций) Российской Федерации для повышения эффективности принятия Минсельхозом России и уполномоченными органами субъектов Российской Федерации управленческих решений по вопросам комплексного развития сельских территорий.</w:t>
            </w:r>
          </w:p>
          <w:p w:rsidR="00CB74FB" w:rsidRDefault="00CB74FB">
            <w:pPr>
              <w:pStyle w:val="ConsPlusNormal"/>
            </w:pPr>
            <w:r>
              <w:t>Доля населенных пунктов, отнесенных к сельским территориям (сельским агломерациям), в которых проведены статистические и социологические исследования уровня социально-экономического состояния:</w:t>
            </w:r>
          </w:p>
          <w:p w:rsidR="00CB74FB" w:rsidRDefault="00CB74FB">
            <w:pPr>
              <w:pStyle w:val="ConsPlusNormal"/>
            </w:pPr>
            <w:r>
              <w:t>в 2019 году (базовый год) - 0 процентов;</w:t>
            </w:r>
          </w:p>
          <w:p w:rsidR="00CB74FB" w:rsidRDefault="00CB74FB">
            <w:pPr>
              <w:pStyle w:val="ConsPlusNormal"/>
            </w:pPr>
            <w:r>
              <w:t>в 2020 году - не менее 75 процентов;</w:t>
            </w:r>
          </w:p>
          <w:p w:rsidR="00CB74FB" w:rsidRDefault="00CB74FB">
            <w:pPr>
              <w:pStyle w:val="ConsPlusNormal"/>
            </w:pPr>
            <w:r>
              <w:t xml:space="preserve">в 2021 году - не менее 75 </w:t>
            </w:r>
            <w:r>
              <w:lastRenderedPageBreak/>
              <w:t>процентов;</w:t>
            </w:r>
          </w:p>
          <w:p w:rsidR="00CB74FB" w:rsidRDefault="00CB74FB">
            <w:pPr>
              <w:pStyle w:val="ConsPlusNormal"/>
            </w:pPr>
            <w:r>
              <w:t>в 2022 году - не менее 75 процентов;</w:t>
            </w:r>
          </w:p>
          <w:p w:rsidR="00CB74FB" w:rsidRDefault="00CB74FB">
            <w:pPr>
              <w:pStyle w:val="ConsPlusNormal"/>
            </w:pPr>
            <w:r>
              <w:t>в 2023 году - не менее 75 процентов;</w:t>
            </w:r>
          </w:p>
          <w:p w:rsidR="00CB74FB" w:rsidRDefault="00CB74FB">
            <w:pPr>
              <w:pStyle w:val="ConsPlusNormal"/>
            </w:pPr>
            <w:r>
              <w:t>в 2024 году - не менее 75 процентов;</w:t>
            </w:r>
          </w:p>
          <w:p w:rsidR="00CB74FB" w:rsidRDefault="00CB74FB">
            <w:pPr>
              <w:pStyle w:val="ConsPlusNormal"/>
            </w:pPr>
            <w:r>
              <w:t>в 2025 году - не менее 75 процентов.</w:t>
            </w:r>
          </w:p>
          <w:p w:rsidR="00CB74FB" w:rsidRDefault="00CB74FB">
            <w:pPr>
              <w:pStyle w:val="ConsPlusNormal"/>
            </w:pPr>
            <w:r>
              <w:t>Доля субъектов Российской Федерации, обеспечивающих ведение информационных ресурсов по сельским территориям:</w:t>
            </w:r>
          </w:p>
          <w:p w:rsidR="00CB74FB" w:rsidRDefault="00CB74FB">
            <w:pPr>
              <w:pStyle w:val="ConsPlusNormal"/>
            </w:pPr>
            <w:r>
              <w:t>в 2019 году (базовый год) - 0 процентов;</w:t>
            </w:r>
          </w:p>
          <w:p w:rsidR="00CB74FB" w:rsidRDefault="00CB74FB">
            <w:pPr>
              <w:pStyle w:val="ConsPlusNormal"/>
            </w:pPr>
            <w:r>
              <w:t>в 2020 году - 0 процентов;</w:t>
            </w:r>
          </w:p>
          <w:p w:rsidR="00CB74FB" w:rsidRDefault="00CB74FB">
            <w:pPr>
              <w:pStyle w:val="ConsPlusNormal"/>
            </w:pPr>
            <w:r>
              <w:t>в 2021 году - 70 процентов;</w:t>
            </w:r>
          </w:p>
          <w:p w:rsidR="00CB74FB" w:rsidRDefault="00CB74FB">
            <w:pPr>
              <w:pStyle w:val="ConsPlusNormal"/>
            </w:pPr>
            <w:r>
              <w:t>в 2022 году - 100 процентов;</w:t>
            </w:r>
          </w:p>
          <w:p w:rsidR="00CB74FB" w:rsidRDefault="00CB74FB">
            <w:pPr>
              <w:pStyle w:val="ConsPlusNormal"/>
            </w:pPr>
            <w:r>
              <w:t>в 2023 году - 100 процентов;</w:t>
            </w:r>
          </w:p>
          <w:p w:rsidR="00CB74FB" w:rsidRDefault="00CB74FB">
            <w:pPr>
              <w:pStyle w:val="ConsPlusNormal"/>
            </w:pPr>
            <w:r>
              <w:t>в 2024 году - 100 процентов;</w:t>
            </w:r>
          </w:p>
          <w:p w:rsidR="00CB74FB" w:rsidRDefault="00CB74FB">
            <w:pPr>
              <w:pStyle w:val="ConsPlusNormal"/>
            </w:pPr>
            <w:r>
              <w:t>в 2025 году - 100 процентов.</w:t>
            </w:r>
          </w:p>
          <w:p w:rsidR="00CB74FB" w:rsidRDefault="00CB74FB">
            <w:pPr>
              <w:pStyle w:val="ConsPlusNormal"/>
            </w:pPr>
            <w:r>
              <w:t>Срок реализации:</w:t>
            </w:r>
          </w:p>
          <w:p w:rsidR="00CB74FB" w:rsidRDefault="00CB74FB">
            <w:pPr>
              <w:pStyle w:val="ConsPlusNormal"/>
            </w:pPr>
            <w:r>
              <w:t>2020 - 2025 годы</w:t>
            </w:r>
          </w:p>
        </w:tc>
      </w:tr>
      <w:tr w:rsidR="00CB74FB">
        <w:tblPrEx>
          <w:tblBorders>
            <w:insideH w:val="none" w:sz="0" w:space="0" w:color="auto"/>
            <w:insideV w:val="none" w:sz="0" w:space="0" w:color="auto"/>
          </w:tblBorders>
        </w:tblPrEx>
        <w:tc>
          <w:tcPr>
            <w:tcW w:w="1866" w:type="dxa"/>
            <w:tcBorders>
              <w:top w:val="nil"/>
              <w:left w:val="nil"/>
              <w:bottom w:val="nil"/>
              <w:right w:val="nil"/>
            </w:tcBorders>
          </w:tcPr>
          <w:p w:rsidR="00CB74FB" w:rsidRDefault="00CB74FB">
            <w:pPr>
              <w:pStyle w:val="ConsPlusNormal"/>
            </w:pPr>
          </w:p>
        </w:tc>
        <w:tc>
          <w:tcPr>
            <w:tcW w:w="2268" w:type="dxa"/>
            <w:tcBorders>
              <w:top w:val="nil"/>
              <w:left w:val="nil"/>
              <w:bottom w:val="nil"/>
              <w:right w:val="nil"/>
            </w:tcBorders>
          </w:tcPr>
          <w:p w:rsidR="00CB74FB" w:rsidRDefault="00CB74FB">
            <w:pPr>
              <w:pStyle w:val="ConsPlusNormal"/>
            </w:pPr>
          </w:p>
        </w:tc>
        <w:tc>
          <w:tcPr>
            <w:tcW w:w="1708" w:type="dxa"/>
            <w:tcBorders>
              <w:top w:val="nil"/>
              <w:left w:val="nil"/>
              <w:bottom w:val="nil"/>
              <w:right w:val="nil"/>
            </w:tcBorders>
          </w:tcPr>
          <w:p w:rsidR="00CB74FB" w:rsidRDefault="00CB74FB">
            <w:pPr>
              <w:pStyle w:val="ConsPlusNormal"/>
            </w:pPr>
            <w:r>
              <w:t xml:space="preserve">Ведомственная целевая </w:t>
            </w:r>
            <w:hyperlink r:id="rId22" w:history="1">
              <w:r>
                <w:rPr>
                  <w:color w:val="0000FF"/>
                </w:rPr>
                <w:t>программа</w:t>
              </w:r>
            </w:hyperlink>
            <w:r>
              <w:t xml:space="preserve"> "Аналитическая и информационная поддержка комплексного развития сельских территорий"</w:t>
            </w:r>
          </w:p>
        </w:tc>
        <w:tc>
          <w:tcPr>
            <w:tcW w:w="3199" w:type="dxa"/>
            <w:tcBorders>
              <w:top w:val="nil"/>
              <w:left w:val="nil"/>
              <w:bottom w:val="nil"/>
              <w:right w:val="nil"/>
            </w:tcBorders>
          </w:tcPr>
          <w:p w:rsidR="00CB74FB" w:rsidRDefault="00CB74FB">
            <w:pPr>
              <w:pStyle w:val="ConsPlusNormal"/>
            </w:pPr>
            <w:r>
              <w:t>цель - вовлечение граждан в решение вопросов комплексного развития сельских территорий.</w:t>
            </w:r>
          </w:p>
          <w:p w:rsidR="00CB74FB" w:rsidRDefault="00CB74FB">
            <w:pPr>
              <w:pStyle w:val="ConsPlusNormal"/>
            </w:pPr>
            <w:r>
              <w:t>Доля населения в возрасте от 16 лет, проживающего на сельских территориях, принявшего участие в реализации мероприятий государственной программы (ежегодно):</w:t>
            </w:r>
          </w:p>
          <w:p w:rsidR="00CB74FB" w:rsidRDefault="00CB74FB">
            <w:pPr>
              <w:pStyle w:val="ConsPlusNormal"/>
            </w:pPr>
            <w:r>
              <w:t>в 2019 году (базовый год) - 0 процентов;</w:t>
            </w:r>
          </w:p>
          <w:p w:rsidR="00CB74FB" w:rsidRDefault="00CB74FB">
            <w:pPr>
              <w:pStyle w:val="ConsPlusNormal"/>
            </w:pPr>
            <w:r>
              <w:t>в 2020 году - не менее 6 процентов;</w:t>
            </w:r>
          </w:p>
          <w:p w:rsidR="00CB74FB" w:rsidRDefault="00CB74FB">
            <w:pPr>
              <w:pStyle w:val="ConsPlusNormal"/>
            </w:pPr>
            <w:r>
              <w:t>в 2021 году - не менее 7 процентов;</w:t>
            </w:r>
          </w:p>
          <w:p w:rsidR="00CB74FB" w:rsidRDefault="00CB74FB">
            <w:pPr>
              <w:pStyle w:val="ConsPlusNormal"/>
            </w:pPr>
            <w:r>
              <w:t>в 2022 году - не менее 10 процентов;</w:t>
            </w:r>
          </w:p>
          <w:p w:rsidR="00CB74FB" w:rsidRDefault="00CB74FB">
            <w:pPr>
              <w:pStyle w:val="ConsPlusNormal"/>
            </w:pPr>
            <w:r>
              <w:t>в 2023 году - не менее 10 процентов;</w:t>
            </w:r>
          </w:p>
          <w:p w:rsidR="00CB74FB" w:rsidRDefault="00CB74FB">
            <w:pPr>
              <w:pStyle w:val="ConsPlusNormal"/>
            </w:pPr>
            <w:r>
              <w:t>в 2024 году - не менее 25 процентов;</w:t>
            </w:r>
          </w:p>
          <w:p w:rsidR="00CB74FB" w:rsidRDefault="00CB74FB">
            <w:pPr>
              <w:pStyle w:val="ConsPlusNormal"/>
            </w:pPr>
            <w:r>
              <w:t>в 2025 году - не менее 25 процентов.</w:t>
            </w:r>
          </w:p>
          <w:p w:rsidR="00CB74FB" w:rsidRDefault="00CB74FB">
            <w:pPr>
              <w:pStyle w:val="ConsPlusNormal"/>
            </w:pPr>
            <w:r>
              <w:t xml:space="preserve">Доля сельского населения, проинформированного о возможностях участия в мероприятиях государственной </w:t>
            </w:r>
            <w:r>
              <w:lastRenderedPageBreak/>
              <w:t>программы, в общей численности сельского населения (нарастающим итогом):</w:t>
            </w:r>
          </w:p>
          <w:p w:rsidR="00CB74FB" w:rsidRDefault="00CB74FB">
            <w:pPr>
              <w:pStyle w:val="ConsPlusNormal"/>
            </w:pPr>
            <w:r>
              <w:t>в 2019 году (базовый год) - 5 процентов;</w:t>
            </w:r>
          </w:p>
          <w:p w:rsidR="00CB74FB" w:rsidRDefault="00CB74FB">
            <w:pPr>
              <w:pStyle w:val="ConsPlusNormal"/>
            </w:pPr>
            <w:r>
              <w:t>в 2020 году - не менее 20 процентов;</w:t>
            </w:r>
          </w:p>
          <w:p w:rsidR="00CB74FB" w:rsidRDefault="00CB74FB">
            <w:pPr>
              <w:pStyle w:val="ConsPlusNormal"/>
            </w:pPr>
            <w:r>
              <w:t>в 2021 году - не менее 35 процентов;</w:t>
            </w:r>
          </w:p>
          <w:p w:rsidR="00CB74FB" w:rsidRDefault="00CB74FB">
            <w:pPr>
              <w:pStyle w:val="ConsPlusNormal"/>
            </w:pPr>
            <w:r>
              <w:t>в 2022 году - не менее 45 процентов;</w:t>
            </w:r>
          </w:p>
          <w:p w:rsidR="00CB74FB" w:rsidRDefault="00CB74FB">
            <w:pPr>
              <w:pStyle w:val="ConsPlusNormal"/>
            </w:pPr>
            <w:r>
              <w:t>в 2023 году - не менее 50 процентов;</w:t>
            </w:r>
          </w:p>
          <w:p w:rsidR="00CB74FB" w:rsidRDefault="00CB74FB">
            <w:pPr>
              <w:pStyle w:val="ConsPlusNormal"/>
            </w:pPr>
            <w:r>
              <w:t>в 2024 году - не менее 55 процентов;</w:t>
            </w:r>
          </w:p>
          <w:p w:rsidR="00CB74FB" w:rsidRDefault="00CB74FB">
            <w:pPr>
              <w:pStyle w:val="ConsPlusNormal"/>
            </w:pPr>
            <w:r>
              <w:t>в 2025 году - не менее 60 процентов.</w:t>
            </w:r>
          </w:p>
          <w:p w:rsidR="00CB74FB" w:rsidRDefault="00CB74FB">
            <w:pPr>
              <w:pStyle w:val="ConsPlusNormal"/>
            </w:pPr>
            <w:r>
              <w:t>Срок реализации:</w:t>
            </w:r>
          </w:p>
          <w:p w:rsidR="00CB74FB" w:rsidRDefault="00CB74FB">
            <w:pPr>
              <w:pStyle w:val="ConsPlusNormal"/>
            </w:pPr>
            <w:r>
              <w:t>2020 - 2025 годы</w:t>
            </w:r>
          </w:p>
        </w:tc>
      </w:tr>
      <w:tr w:rsidR="00CB74FB">
        <w:tblPrEx>
          <w:tblBorders>
            <w:insideH w:val="none" w:sz="0" w:space="0" w:color="auto"/>
            <w:insideV w:val="none" w:sz="0" w:space="0" w:color="auto"/>
          </w:tblBorders>
        </w:tblPrEx>
        <w:tc>
          <w:tcPr>
            <w:tcW w:w="9041" w:type="dxa"/>
            <w:gridSpan w:val="4"/>
            <w:tcBorders>
              <w:top w:val="nil"/>
              <w:left w:val="nil"/>
              <w:bottom w:val="nil"/>
              <w:right w:val="nil"/>
            </w:tcBorders>
          </w:tcPr>
          <w:p w:rsidR="00CB74FB" w:rsidRDefault="00CB74FB">
            <w:pPr>
              <w:pStyle w:val="ConsPlusNormal"/>
              <w:jc w:val="center"/>
              <w:outlineLvl w:val="2"/>
            </w:pPr>
            <w:r>
              <w:lastRenderedPageBreak/>
              <w:t>Направление (подпрограмма) "Создание условий для обеспечения доступным и комфортным жильем сельского населения"</w:t>
            </w:r>
          </w:p>
        </w:tc>
      </w:tr>
      <w:tr w:rsidR="00CB74FB">
        <w:tblPrEx>
          <w:tblBorders>
            <w:insideH w:val="none" w:sz="0" w:space="0" w:color="auto"/>
            <w:insideV w:val="none" w:sz="0" w:space="0" w:color="auto"/>
          </w:tblBorders>
        </w:tblPrEx>
        <w:tc>
          <w:tcPr>
            <w:tcW w:w="1866" w:type="dxa"/>
            <w:tcBorders>
              <w:top w:val="nil"/>
              <w:left w:val="nil"/>
              <w:bottom w:val="nil"/>
              <w:right w:val="nil"/>
            </w:tcBorders>
          </w:tcPr>
          <w:p w:rsidR="00CB74FB" w:rsidRDefault="00CB74FB">
            <w:pPr>
              <w:pStyle w:val="ConsPlusNormal"/>
            </w:pPr>
            <w:r>
              <w:t>Ведомственный проект "Развитие жилищного строительства на сельских территориях и повышение уровня благоустройства домовладений"</w:t>
            </w:r>
          </w:p>
        </w:tc>
        <w:tc>
          <w:tcPr>
            <w:tcW w:w="2268" w:type="dxa"/>
            <w:tcBorders>
              <w:top w:val="nil"/>
              <w:left w:val="nil"/>
              <w:bottom w:val="nil"/>
              <w:right w:val="nil"/>
            </w:tcBorders>
          </w:tcPr>
          <w:p w:rsidR="00CB74FB" w:rsidRDefault="00CB74FB">
            <w:pPr>
              <w:pStyle w:val="ConsPlusNormal"/>
            </w:pPr>
            <w:r>
              <w:t>цель - улучшение жилищных условий граждан, проживающих и работающих (изъявивших желание проживать и (или) работать) на сельских территориях, характеризующееся к окончанию реализации ведомственного проекта (к 2026 году):</w:t>
            </w:r>
          </w:p>
          <w:p w:rsidR="00CB74FB" w:rsidRDefault="00CB74FB">
            <w:pPr>
              <w:pStyle w:val="ConsPlusNormal"/>
            </w:pPr>
            <w:r>
              <w:t>вводом (приобретением) не менее 715,2 тыс. кв. м жилья для 9,9 тыс. семей, проживающих и работающих на сельских территориях, включая 67,77 тыс. кв. м в жилых домах, построенных с использованием деревянного домостроения;</w:t>
            </w:r>
          </w:p>
          <w:p w:rsidR="00CB74FB" w:rsidRDefault="00CB74FB">
            <w:pPr>
              <w:pStyle w:val="ConsPlusNormal"/>
            </w:pPr>
            <w:r>
              <w:t xml:space="preserve">предоставлением не менее 286,2 тыс. </w:t>
            </w:r>
            <w:r>
              <w:lastRenderedPageBreak/>
              <w:t>семей ипотечных кредитов (займов) по льготной ставке от 0,1 до 3 процентов годовых для приобретения (строительства) жилья на сельских территориях;</w:t>
            </w:r>
          </w:p>
          <w:p w:rsidR="00CB74FB" w:rsidRDefault="00CB74FB">
            <w:pPr>
              <w:pStyle w:val="ConsPlusNormal"/>
            </w:pPr>
            <w:r>
              <w:t>повышением уровня благоустройства не менее 60,7 тыс. сельских домовладений;</w:t>
            </w:r>
          </w:p>
          <w:p w:rsidR="00CB74FB" w:rsidRDefault="00CB74FB">
            <w:pPr>
              <w:pStyle w:val="ConsPlusNormal"/>
            </w:pPr>
            <w:r>
              <w:t>обустройством инженерной инфраструктурой и благоустройством не менее 217 площадок, расположенных на сельских территориях, под компактную жилищную застройку.</w:t>
            </w:r>
          </w:p>
          <w:p w:rsidR="00CB74FB" w:rsidRDefault="00CB74FB">
            <w:pPr>
              <w:pStyle w:val="ConsPlusNormal"/>
            </w:pPr>
            <w:r>
              <w:t>Срок реализации:</w:t>
            </w:r>
          </w:p>
          <w:p w:rsidR="00CB74FB" w:rsidRDefault="00CB74FB">
            <w:pPr>
              <w:pStyle w:val="ConsPlusNormal"/>
            </w:pPr>
            <w:r>
              <w:t>2020 - 2025 годы</w:t>
            </w:r>
          </w:p>
        </w:tc>
        <w:tc>
          <w:tcPr>
            <w:tcW w:w="1708" w:type="dxa"/>
            <w:tcBorders>
              <w:top w:val="nil"/>
              <w:left w:val="nil"/>
              <w:bottom w:val="nil"/>
              <w:right w:val="nil"/>
            </w:tcBorders>
          </w:tcPr>
          <w:p w:rsidR="00CB74FB" w:rsidRDefault="00CB74FB">
            <w:pPr>
              <w:pStyle w:val="ConsPlusNormal"/>
            </w:pPr>
          </w:p>
        </w:tc>
        <w:tc>
          <w:tcPr>
            <w:tcW w:w="3199"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9041" w:type="dxa"/>
            <w:gridSpan w:val="4"/>
            <w:tcBorders>
              <w:top w:val="nil"/>
              <w:left w:val="nil"/>
              <w:bottom w:val="nil"/>
              <w:right w:val="nil"/>
            </w:tcBorders>
          </w:tcPr>
          <w:p w:rsidR="00CB74FB" w:rsidRDefault="00CB74FB">
            <w:pPr>
              <w:pStyle w:val="ConsPlusNormal"/>
              <w:jc w:val="center"/>
              <w:outlineLvl w:val="2"/>
            </w:pPr>
            <w:r>
              <w:t>Направление (подпрограмма) "Развитие рынка труда (кадрового потенциала) на сельских территориях"</w:t>
            </w:r>
          </w:p>
        </w:tc>
      </w:tr>
      <w:tr w:rsidR="00CB74FB">
        <w:tblPrEx>
          <w:tblBorders>
            <w:insideH w:val="none" w:sz="0" w:space="0" w:color="auto"/>
            <w:insideV w:val="none" w:sz="0" w:space="0" w:color="auto"/>
          </w:tblBorders>
        </w:tblPrEx>
        <w:tc>
          <w:tcPr>
            <w:tcW w:w="1866" w:type="dxa"/>
            <w:tcBorders>
              <w:top w:val="nil"/>
              <w:left w:val="nil"/>
              <w:bottom w:val="nil"/>
              <w:right w:val="nil"/>
            </w:tcBorders>
          </w:tcPr>
          <w:p w:rsidR="00CB74FB" w:rsidRDefault="00CB74FB">
            <w:pPr>
              <w:pStyle w:val="ConsPlusNormal"/>
            </w:pPr>
            <w:r>
              <w:t>Ведомственный проект "Содействие занятости сельского населения"</w:t>
            </w:r>
          </w:p>
        </w:tc>
        <w:tc>
          <w:tcPr>
            <w:tcW w:w="2268" w:type="dxa"/>
            <w:tcBorders>
              <w:top w:val="nil"/>
              <w:left w:val="nil"/>
              <w:bottom w:val="nil"/>
              <w:right w:val="nil"/>
            </w:tcBorders>
          </w:tcPr>
          <w:p w:rsidR="00CB74FB" w:rsidRDefault="00CB74FB">
            <w:pPr>
              <w:pStyle w:val="ConsPlusNormal"/>
            </w:pPr>
            <w:r>
              <w:t>цель - улучшение ситуации на рынке труда на сельских территориях, характеризующееся к окончанию реализации ведомственного проекта (к 2026 году):</w:t>
            </w:r>
          </w:p>
          <w:p w:rsidR="00CB74FB" w:rsidRDefault="00CB74FB">
            <w:pPr>
              <w:pStyle w:val="ConsPlusNormal"/>
            </w:pPr>
            <w:r>
              <w:t>ростом уровня занятости сельского населения до 60 процентов;</w:t>
            </w:r>
          </w:p>
          <w:p w:rsidR="00CB74FB" w:rsidRDefault="00CB74FB">
            <w:pPr>
              <w:pStyle w:val="ConsPlusNormal"/>
            </w:pPr>
            <w:r>
              <w:t>снижением уровня безработицы сельского населения до 6,8 процента.</w:t>
            </w:r>
          </w:p>
          <w:p w:rsidR="00CB74FB" w:rsidRDefault="00CB74FB">
            <w:pPr>
              <w:pStyle w:val="ConsPlusNormal"/>
            </w:pPr>
            <w:r>
              <w:t>Срок реализации:</w:t>
            </w:r>
          </w:p>
          <w:p w:rsidR="00CB74FB" w:rsidRDefault="00CB74FB">
            <w:pPr>
              <w:pStyle w:val="ConsPlusNormal"/>
            </w:pPr>
            <w:r>
              <w:t>2020 - 2025 годы</w:t>
            </w:r>
          </w:p>
        </w:tc>
        <w:tc>
          <w:tcPr>
            <w:tcW w:w="1708" w:type="dxa"/>
            <w:tcBorders>
              <w:top w:val="nil"/>
              <w:left w:val="nil"/>
              <w:bottom w:val="nil"/>
              <w:right w:val="nil"/>
            </w:tcBorders>
          </w:tcPr>
          <w:p w:rsidR="00CB74FB" w:rsidRDefault="00CB74FB">
            <w:pPr>
              <w:pStyle w:val="ConsPlusNormal"/>
            </w:pPr>
          </w:p>
        </w:tc>
        <w:tc>
          <w:tcPr>
            <w:tcW w:w="3199"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9041" w:type="dxa"/>
            <w:gridSpan w:val="4"/>
            <w:tcBorders>
              <w:top w:val="nil"/>
              <w:left w:val="nil"/>
              <w:bottom w:val="nil"/>
              <w:right w:val="nil"/>
            </w:tcBorders>
          </w:tcPr>
          <w:p w:rsidR="00CB74FB" w:rsidRDefault="00CB74FB">
            <w:pPr>
              <w:pStyle w:val="ConsPlusNormal"/>
              <w:jc w:val="center"/>
              <w:outlineLvl w:val="2"/>
            </w:pPr>
            <w:r>
              <w:t>Направление (подпрограмма) "Создание и развитие инфраструктуры на сельских территориях"</w:t>
            </w:r>
          </w:p>
        </w:tc>
      </w:tr>
      <w:tr w:rsidR="00CB74FB">
        <w:tblPrEx>
          <w:tblBorders>
            <w:insideH w:val="none" w:sz="0" w:space="0" w:color="auto"/>
            <w:insideV w:val="none" w:sz="0" w:space="0" w:color="auto"/>
          </w:tblBorders>
        </w:tblPrEx>
        <w:tc>
          <w:tcPr>
            <w:tcW w:w="1866" w:type="dxa"/>
            <w:tcBorders>
              <w:top w:val="nil"/>
              <w:left w:val="nil"/>
              <w:bottom w:val="nil"/>
              <w:right w:val="nil"/>
            </w:tcBorders>
          </w:tcPr>
          <w:p w:rsidR="00CB74FB" w:rsidRDefault="00CB74FB">
            <w:pPr>
              <w:pStyle w:val="ConsPlusNormal"/>
            </w:pPr>
            <w:r>
              <w:t xml:space="preserve">Ведомственный проект "Развитие </w:t>
            </w:r>
            <w:r>
              <w:lastRenderedPageBreak/>
              <w:t>инженерной инфраструктуры на сельских территориях"</w:t>
            </w:r>
          </w:p>
        </w:tc>
        <w:tc>
          <w:tcPr>
            <w:tcW w:w="2268" w:type="dxa"/>
            <w:tcBorders>
              <w:top w:val="nil"/>
              <w:left w:val="nil"/>
              <w:bottom w:val="nil"/>
              <w:right w:val="nil"/>
            </w:tcBorders>
          </w:tcPr>
          <w:p w:rsidR="00CB74FB" w:rsidRDefault="00CB74FB">
            <w:pPr>
              <w:pStyle w:val="ConsPlusNormal"/>
            </w:pPr>
            <w:r>
              <w:lastRenderedPageBreak/>
              <w:t xml:space="preserve">цель - завершение к 2022 году </w:t>
            </w:r>
            <w:r>
              <w:lastRenderedPageBreak/>
              <w:t>строительства ранее начатых объектов инженерной инфраструктуры в сельских населенных пунктах, характеризующееся:</w:t>
            </w:r>
          </w:p>
          <w:p w:rsidR="00CB74FB" w:rsidRDefault="00CB74FB">
            <w:pPr>
              <w:pStyle w:val="ConsPlusNormal"/>
            </w:pPr>
            <w:r>
              <w:t>вводом в действие 1,025 тыс. км распределительных газовых сетей,</w:t>
            </w:r>
          </w:p>
          <w:p w:rsidR="00CB74FB" w:rsidRDefault="00CB74FB">
            <w:pPr>
              <w:pStyle w:val="ConsPlusNormal"/>
            </w:pPr>
            <w:r>
              <w:t>0,929 тыс. км локальных водопроводов и реализацией 20 проектов комплексного обустройства площадок под компактную жилищную застройку, расположенных в сельских населенных пунктах.</w:t>
            </w:r>
          </w:p>
          <w:p w:rsidR="00CB74FB" w:rsidRDefault="00CB74FB">
            <w:pPr>
              <w:pStyle w:val="ConsPlusNormal"/>
            </w:pPr>
            <w:r>
              <w:t>Срок реализации:</w:t>
            </w:r>
          </w:p>
          <w:p w:rsidR="00CB74FB" w:rsidRDefault="00CB74FB">
            <w:pPr>
              <w:pStyle w:val="ConsPlusNormal"/>
            </w:pPr>
            <w:r>
              <w:t>2020 - 2021 годы</w:t>
            </w:r>
          </w:p>
        </w:tc>
        <w:tc>
          <w:tcPr>
            <w:tcW w:w="1708" w:type="dxa"/>
            <w:tcBorders>
              <w:top w:val="nil"/>
              <w:left w:val="nil"/>
              <w:bottom w:val="nil"/>
              <w:right w:val="nil"/>
            </w:tcBorders>
          </w:tcPr>
          <w:p w:rsidR="00CB74FB" w:rsidRDefault="00CB74FB">
            <w:pPr>
              <w:pStyle w:val="ConsPlusNormal"/>
            </w:pPr>
            <w:r>
              <w:lastRenderedPageBreak/>
              <w:t xml:space="preserve">ведомственная целевая </w:t>
            </w:r>
            <w:hyperlink r:id="rId23" w:history="1">
              <w:r>
                <w:rPr>
                  <w:color w:val="0000FF"/>
                </w:rPr>
                <w:t>программа</w:t>
              </w:r>
            </w:hyperlink>
            <w:r>
              <w:t xml:space="preserve"> "Современный облик сельских территорий"</w:t>
            </w:r>
          </w:p>
        </w:tc>
        <w:tc>
          <w:tcPr>
            <w:tcW w:w="3199" w:type="dxa"/>
            <w:vMerge w:val="restart"/>
            <w:tcBorders>
              <w:top w:val="nil"/>
              <w:left w:val="nil"/>
              <w:bottom w:val="nil"/>
              <w:right w:val="nil"/>
            </w:tcBorders>
          </w:tcPr>
          <w:p w:rsidR="00CB74FB" w:rsidRDefault="00CB74FB">
            <w:pPr>
              <w:pStyle w:val="ConsPlusNormal"/>
            </w:pPr>
            <w:r>
              <w:lastRenderedPageBreak/>
              <w:t xml:space="preserve">цель - в 2020 году реализовать 88 проектов комплексного </w:t>
            </w:r>
            <w:r>
              <w:lastRenderedPageBreak/>
              <w:t>развития сельских территорий или сельских агломераций в субъектах Российской Федерации.</w:t>
            </w:r>
          </w:p>
          <w:p w:rsidR="00CB74FB" w:rsidRDefault="00CB74FB">
            <w:pPr>
              <w:pStyle w:val="ConsPlusNormal"/>
            </w:pPr>
            <w:r>
              <w:t>Срок реализации: 2020 год</w:t>
            </w:r>
          </w:p>
        </w:tc>
      </w:tr>
      <w:tr w:rsidR="00CB74FB">
        <w:tblPrEx>
          <w:tblBorders>
            <w:insideH w:val="none" w:sz="0" w:space="0" w:color="auto"/>
            <w:insideV w:val="none" w:sz="0" w:space="0" w:color="auto"/>
          </w:tblBorders>
        </w:tblPrEx>
        <w:tc>
          <w:tcPr>
            <w:tcW w:w="1866" w:type="dxa"/>
            <w:tcBorders>
              <w:top w:val="nil"/>
              <w:left w:val="nil"/>
              <w:bottom w:val="nil"/>
              <w:right w:val="nil"/>
            </w:tcBorders>
          </w:tcPr>
          <w:p w:rsidR="00CB74FB" w:rsidRDefault="00CB74FB">
            <w:pPr>
              <w:pStyle w:val="ConsPlusNormal"/>
            </w:pPr>
            <w:r>
              <w:lastRenderedPageBreak/>
              <w:t>Ведомственный проект "Современный облик сельских территорий"</w:t>
            </w:r>
          </w:p>
        </w:tc>
        <w:tc>
          <w:tcPr>
            <w:tcW w:w="2268" w:type="dxa"/>
            <w:tcBorders>
              <w:top w:val="nil"/>
              <w:left w:val="nil"/>
              <w:bottom w:val="nil"/>
              <w:right w:val="nil"/>
            </w:tcBorders>
          </w:tcPr>
          <w:p w:rsidR="00CB74FB" w:rsidRDefault="00CB74FB">
            <w:pPr>
              <w:pStyle w:val="ConsPlusNormal"/>
            </w:pPr>
            <w:r>
              <w:t>цель - реализация к 2026 году 2682 проектов комплексного развития сельских территорий или сельских агломераций, способствующих созданию и обновлению на соответствующих территориях социальной и инженерной инфраструктуры, повышению качества жизни населения.</w:t>
            </w:r>
          </w:p>
          <w:p w:rsidR="00CB74FB" w:rsidRDefault="00CB74FB">
            <w:pPr>
              <w:pStyle w:val="ConsPlusNormal"/>
            </w:pPr>
            <w:r>
              <w:t>Срок реализации:</w:t>
            </w:r>
          </w:p>
          <w:p w:rsidR="00CB74FB" w:rsidRDefault="00CB74FB">
            <w:pPr>
              <w:pStyle w:val="ConsPlusNormal"/>
            </w:pPr>
            <w:r>
              <w:t>2021 - 2025 годы</w:t>
            </w:r>
          </w:p>
        </w:tc>
        <w:tc>
          <w:tcPr>
            <w:tcW w:w="1708" w:type="dxa"/>
            <w:tcBorders>
              <w:top w:val="nil"/>
              <w:left w:val="nil"/>
              <w:bottom w:val="nil"/>
              <w:right w:val="nil"/>
            </w:tcBorders>
          </w:tcPr>
          <w:p w:rsidR="00CB74FB" w:rsidRDefault="00CB74FB">
            <w:pPr>
              <w:pStyle w:val="ConsPlusNormal"/>
            </w:pPr>
          </w:p>
        </w:tc>
        <w:tc>
          <w:tcPr>
            <w:tcW w:w="3199" w:type="dxa"/>
            <w:vMerge/>
            <w:tcBorders>
              <w:top w:val="nil"/>
              <w:left w:val="nil"/>
              <w:bottom w:val="nil"/>
              <w:right w:val="nil"/>
            </w:tcBorders>
          </w:tcPr>
          <w:p w:rsidR="00CB74FB" w:rsidRDefault="00CB74FB"/>
        </w:tc>
      </w:tr>
      <w:tr w:rsidR="00CB74FB">
        <w:tblPrEx>
          <w:tblBorders>
            <w:insideH w:val="none" w:sz="0" w:space="0" w:color="auto"/>
            <w:insideV w:val="none" w:sz="0" w:space="0" w:color="auto"/>
          </w:tblBorders>
        </w:tblPrEx>
        <w:tc>
          <w:tcPr>
            <w:tcW w:w="1866" w:type="dxa"/>
            <w:tcBorders>
              <w:top w:val="nil"/>
              <w:left w:val="nil"/>
              <w:bottom w:val="nil"/>
              <w:right w:val="nil"/>
            </w:tcBorders>
          </w:tcPr>
          <w:p w:rsidR="00CB74FB" w:rsidRDefault="00CB74FB">
            <w:pPr>
              <w:pStyle w:val="ConsPlusNormal"/>
            </w:pPr>
            <w:r>
              <w:t xml:space="preserve">Ведомственный проект "Развитие транспортной инфраструктуры на сельских </w:t>
            </w:r>
            <w:r>
              <w:lastRenderedPageBreak/>
              <w:t>территориях"</w:t>
            </w:r>
          </w:p>
        </w:tc>
        <w:tc>
          <w:tcPr>
            <w:tcW w:w="2268" w:type="dxa"/>
            <w:tcBorders>
              <w:top w:val="nil"/>
              <w:left w:val="nil"/>
              <w:bottom w:val="nil"/>
              <w:right w:val="nil"/>
            </w:tcBorders>
          </w:tcPr>
          <w:p w:rsidR="00CB74FB" w:rsidRDefault="00CB74FB">
            <w:pPr>
              <w:pStyle w:val="ConsPlusNormal"/>
            </w:pPr>
            <w:r>
              <w:lastRenderedPageBreak/>
              <w:t xml:space="preserve">цель - развитие и улучшение транспортной инфраструктуры сельских территорий, </w:t>
            </w:r>
            <w:r>
              <w:lastRenderedPageBreak/>
              <w:t>характеризующееся строительством и приведением в соответствие нормативным требованиям к 2026 году в рамках реализации ведомственного проекта не менее 2,2 тыс. км автомобильных дорог общего пользования.</w:t>
            </w:r>
          </w:p>
          <w:p w:rsidR="00CB74FB" w:rsidRDefault="00CB74FB">
            <w:pPr>
              <w:pStyle w:val="ConsPlusNormal"/>
            </w:pPr>
            <w:r>
              <w:t>Срок реализации:</w:t>
            </w:r>
          </w:p>
          <w:p w:rsidR="00CB74FB" w:rsidRDefault="00CB74FB">
            <w:pPr>
              <w:pStyle w:val="ConsPlusNormal"/>
            </w:pPr>
            <w:r>
              <w:t>2020 - 2025 годы</w:t>
            </w:r>
          </w:p>
        </w:tc>
        <w:tc>
          <w:tcPr>
            <w:tcW w:w="1708" w:type="dxa"/>
            <w:tcBorders>
              <w:top w:val="nil"/>
              <w:left w:val="nil"/>
              <w:bottom w:val="nil"/>
              <w:right w:val="nil"/>
            </w:tcBorders>
          </w:tcPr>
          <w:p w:rsidR="00CB74FB" w:rsidRDefault="00CB74FB">
            <w:pPr>
              <w:pStyle w:val="ConsPlusNormal"/>
            </w:pPr>
          </w:p>
        </w:tc>
        <w:tc>
          <w:tcPr>
            <w:tcW w:w="3199" w:type="dxa"/>
            <w:vMerge/>
            <w:tcBorders>
              <w:top w:val="nil"/>
              <w:left w:val="nil"/>
              <w:bottom w:val="nil"/>
              <w:right w:val="nil"/>
            </w:tcBorders>
          </w:tcPr>
          <w:p w:rsidR="00CB74FB" w:rsidRDefault="00CB74FB"/>
        </w:tc>
      </w:tr>
      <w:tr w:rsidR="00CB74FB">
        <w:tblPrEx>
          <w:tblBorders>
            <w:insideH w:val="none" w:sz="0" w:space="0" w:color="auto"/>
            <w:insideV w:val="none" w:sz="0" w:space="0" w:color="auto"/>
          </w:tblBorders>
        </w:tblPrEx>
        <w:tc>
          <w:tcPr>
            <w:tcW w:w="1866" w:type="dxa"/>
            <w:tcBorders>
              <w:top w:val="nil"/>
              <w:left w:val="nil"/>
              <w:bottom w:val="nil"/>
              <w:right w:val="nil"/>
            </w:tcBorders>
          </w:tcPr>
          <w:p w:rsidR="00CB74FB" w:rsidRDefault="00CB74FB">
            <w:pPr>
              <w:pStyle w:val="ConsPlusNormal"/>
            </w:pPr>
            <w:r>
              <w:t>Ведомственный проект "Благоустройство сельских территорий"</w:t>
            </w:r>
          </w:p>
        </w:tc>
        <w:tc>
          <w:tcPr>
            <w:tcW w:w="2268" w:type="dxa"/>
            <w:tcBorders>
              <w:top w:val="nil"/>
              <w:left w:val="nil"/>
              <w:bottom w:val="nil"/>
              <w:right w:val="nil"/>
            </w:tcBorders>
          </w:tcPr>
          <w:p w:rsidR="00CB74FB" w:rsidRDefault="00CB74FB">
            <w:pPr>
              <w:pStyle w:val="ConsPlusNormal"/>
            </w:pPr>
            <w:r>
              <w:t>цель - реализация к 2026 году не менее 20,4 тыс. общественно значимых проектов по благоустройству, способствующих повышению комфорта проживания и качества жизни граждан на сельских территориях.</w:t>
            </w:r>
          </w:p>
          <w:p w:rsidR="00CB74FB" w:rsidRDefault="00CB74FB">
            <w:pPr>
              <w:pStyle w:val="ConsPlusNormal"/>
            </w:pPr>
            <w:r>
              <w:t>Срок реализации:</w:t>
            </w:r>
          </w:p>
          <w:p w:rsidR="00CB74FB" w:rsidRDefault="00CB74FB">
            <w:pPr>
              <w:pStyle w:val="ConsPlusNormal"/>
            </w:pPr>
            <w:r>
              <w:t>2020 - 2025 годы</w:t>
            </w:r>
          </w:p>
        </w:tc>
        <w:tc>
          <w:tcPr>
            <w:tcW w:w="1708" w:type="dxa"/>
            <w:tcBorders>
              <w:top w:val="nil"/>
              <w:left w:val="nil"/>
              <w:bottom w:val="nil"/>
              <w:right w:val="nil"/>
            </w:tcBorders>
          </w:tcPr>
          <w:p w:rsidR="00CB74FB" w:rsidRDefault="00CB74FB">
            <w:pPr>
              <w:pStyle w:val="ConsPlusNormal"/>
            </w:pPr>
          </w:p>
        </w:tc>
        <w:tc>
          <w:tcPr>
            <w:tcW w:w="3199" w:type="dxa"/>
            <w:vMerge/>
            <w:tcBorders>
              <w:top w:val="nil"/>
              <w:left w:val="nil"/>
              <w:bottom w:val="nil"/>
              <w:right w:val="nil"/>
            </w:tcBorders>
          </w:tcPr>
          <w:p w:rsidR="00CB74FB" w:rsidRDefault="00CB74FB"/>
        </w:tc>
      </w:tr>
      <w:tr w:rsidR="00CB74FB">
        <w:tblPrEx>
          <w:tblBorders>
            <w:insideH w:val="none" w:sz="0" w:space="0" w:color="auto"/>
            <w:insideV w:val="none" w:sz="0" w:space="0" w:color="auto"/>
          </w:tblBorders>
        </w:tblPrEx>
        <w:tc>
          <w:tcPr>
            <w:tcW w:w="9041" w:type="dxa"/>
            <w:gridSpan w:val="4"/>
            <w:tcBorders>
              <w:top w:val="nil"/>
              <w:left w:val="nil"/>
              <w:bottom w:val="nil"/>
              <w:right w:val="nil"/>
            </w:tcBorders>
          </w:tcPr>
          <w:p w:rsidR="00CB74FB" w:rsidRDefault="00CB74FB">
            <w:pPr>
              <w:pStyle w:val="ConsPlusNormal"/>
              <w:jc w:val="center"/>
              <w:outlineLvl w:val="2"/>
            </w:pPr>
            <w:r>
              <w:t>Направление (подпрограмма) "Обеспечение реализации государственной программы Российской Федерации "Комплексное развитие сельских территорий"</w:t>
            </w:r>
          </w:p>
        </w:tc>
      </w:tr>
      <w:tr w:rsidR="00CB74FB">
        <w:tblPrEx>
          <w:tblBorders>
            <w:insideH w:val="none" w:sz="0" w:space="0" w:color="auto"/>
            <w:insideV w:val="none" w:sz="0" w:space="0" w:color="auto"/>
          </w:tblBorders>
        </w:tblPrEx>
        <w:tc>
          <w:tcPr>
            <w:tcW w:w="1866" w:type="dxa"/>
            <w:tcBorders>
              <w:top w:val="nil"/>
              <w:left w:val="nil"/>
              <w:bottom w:val="single" w:sz="4" w:space="0" w:color="auto"/>
              <w:right w:val="nil"/>
            </w:tcBorders>
          </w:tcPr>
          <w:p w:rsidR="00CB74FB" w:rsidRDefault="00CB74FB">
            <w:pPr>
              <w:pStyle w:val="ConsPlusNormal"/>
            </w:pPr>
          </w:p>
        </w:tc>
        <w:tc>
          <w:tcPr>
            <w:tcW w:w="2268" w:type="dxa"/>
            <w:tcBorders>
              <w:top w:val="nil"/>
              <w:left w:val="nil"/>
              <w:bottom w:val="single" w:sz="4" w:space="0" w:color="auto"/>
              <w:right w:val="nil"/>
            </w:tcBorders>
          </w:tcPr>
          <w:p w:rsidR="00CB74FB" w:rsidRDefault="00CB74FB">
            <w:pPr>
              <w:pStyle w:val="ConsPlusNormal"/>
            </w:pPr>
          </w:p>
        </w:tc>
        <w:tc>
          <w:tcPr>
            <w:tcW w:w="1708" w:type="dxa"/>
            <w:tcBorders>
              <w:top w:val="nil"/>
              <w:left w:val="nil"/>
              <w:bottom w:val="single" w:sz="4" w:space="0" w:color="auto"/>
              <w:right w:val="nil"/>
            </w:tcBorders>
          </w:tcPr>
          <w:p w:rsidR="00CB74FB" w:rsidRDefault="00CB74FB">
            <w:pPr>
              <w:pStyle w:val="ConsPlusNormal"/>
            </w:pPr>
            <w:r>
              <w:t xml:space="preserve">Мероприятие "Реализация функций аппарата ответственного исполнителя государственной программы" </w:t>
            </w:r>
            <w:hyperlink w:anchor="P294" w:history="1">
              <w:r>
                <w:rPr>
                  <w:color w:val="0000FF"/>
                </w:rPr>
                <w:t>&lt;*&gt;</w:t>
              </w:r>
            </w:hyperlink>
          </w:p>
        </w:tc>
        <w:tc>
          <w:tcPr>
            <w:tcW w:w="3199" w:type="dxa"/>
            <w:tcBorders>
              <w:top w:val="nil"/>
              <w:left w:val="nil"/>
              <w:bottom w:val="single" w:sz="4" w:space="0" w:color="auto"/>
              <w:right w:val="nil"/>
            </w:tcBorders>
          </w:tcPr>
          <w:p w:rsidR="00CB74FB" w:rsidRDefault="00CB74FB">
            <w:pPr>
              <w:pStyle w:val="ConsPlusNormal"/>
            </w:pPr>
          </w:p>
        </w:tc>
      </w:tr>
    </w:tbl>
    <w:p w:rsidR="00CB74FB" w:rsidRDefault="00CB74FB">
      <w:pPr>
        <w:pStyle w:val="ConsPlusNormal"/>
        <w:jc w:val="both"/>
      </w:pPr>
    </w:p>
    <w:p w:rsidR="00CB74FB" w:rsidRDefault="00CB74FB">
      <w:pPr>
        <w:pStyle w:val="ConsPlusNormal"/>
        <w:ind w:firstLine="540"/>
        <w:jc w:val="both"/>
      </w:pPr>
      <w:r>
        <w:t>--------------------------------</w:t>
      </w:r>
    </w:p>
    <w:p w:rsidR="00CB74FB" w:rsidRDefault="00CB74FB">
      <w:pPr>
        <w:pStyle w:val="ConsPlusNormal"/>
        <w:spacing w:before="220"/>
        <w:ind w:firstLine="540"/>
        <w:jc w:val="both"/>
      </w:pPr>
      <w:bookmarkStart w:id="2" w:name="P294"/>
      <w:bookmarkEnd w:id="2"/>
      <w:r>
        <w:t>&lt;*&gt; Функции по информационно-аналитическому сопровождению осуществляются федеральным государственным бюджетным учреждением, подведомственным Минсельхозу России.</w:t>
      </w: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right"/>
        <w:outlineLvl w:val="1"/>
      </w:pPr>
      <w:r>
        <w:t>Приложение N 2</w:t>
      </w:r>
    </w:p>
    <w:p w:rsidR="00CB74FB" w:rsidRDefault="00CB74FB">
      <w:pPr>
        <w:pStyle w:val="ConsPlusNormal"/>
        <w:jc w:val="right"/>
      </w:pPr>
      <w:r>
        <w:lastRenderedPageBreak/>
        <w:t>к государственной программе</w:t>
      </w:r>
    </w:p>
    <w:p w:rsidR="00CB74FB" w:rsidRDefault="00CB74FB">
      <w:pPr>
        <w:pStyle w:val="ConsPlusNormal"/>
        <w:jc w:val="right"/>
      </w:pPr>
      <w:r>
        <w:t>Российской Федерации "Комплексное</w:t>
      </w:r>
    </w:p>
    <w:p w:rsidR="00CB74FB" w:rsidRDefault="00CB74FB">
      <w:pPr>
        <w:pStyle w:val="ConsPlusNormal"/>
        <w:jc w:val="right"/>
      </w:pPr>
      <w:r>
        <w:t>развитие сельских территорий"</w:t>
      </w:r>
    </w:p>
    <w:p w:rsidR="00CB74FB" w:rsidRDefault="00CB74FB">
      <w:pPr>
        <w:pStyle w:val="ConsPlusNormal"/>
        <w:jc w:val="both"/>
      </w:pPr>
    </w:p>
    <w:p w:rsidR="00CB74FB" w:rsidRDefault="00CB74FB">
      <w:pPr>
        <w:pStyle w:val="ConsPlusTitle"/>
        <w:jc w:val="center"/>
      </w:pPr>
      <w:bookmarkStart w:id="3" w:name="P305"/>
      <w:bookmarkEnd w:id="3"/>
      <w:r>
        <w:t>ПЕРЕЧЕНЬ</w:t>
      </w:r>
    </w:p>
    <w:p w:rsidR="00CB74FB" w:rsidRDefault="00CB74FB">
      <w:pPr>
        <w:pStyle w:val="ConsPlusTitle"/>
        <w:jc w:val="center"/>
      </w:pPr>
      <w:r>
        <w:t>СОИСПОЛНИТЕЛЕЙ И УЧАСТНИКОВ ГОСУДАРСТВЕННОЙ ПРОГРАММЫ</w:t>
      </w:r>
    </w:p>
    <w:p w:rsidR="00CB74FB" w:rsidRDefault="00CB74FB">
      <w:pPr>
        <w:pStyle w:val="ConsPlusTitle"/>
        <w:jc w:val="center"/>
      </w:pPr>
      <w:r>
        <w:t>РОССИЙСКОЙ ФЕДЕРАЦИИ "КОМПЛЕКСНОЕ РАЗВИТИЕ</w:t>
      </w:r>
    </w:p>
    <w:p w:rsidR="00CB74FB" w:rsidRDefault="00CB74FB">
      <w:pPr>
        <w:pStyle w:val="ConsPlusTitle"/>
        <w:jc w:val="center"/>
      </w:pPr>
      <w:r>
        <w:t>СЕЛЬСКИХ ТЕРРИТОРИЙ"</w:t>
      </w:r>
    </w:p>
    <w:p w:rsidR="00CB74FB" w:rsidRDefault="00CB74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B74FB">
        <w:trPr>
          <w:jc w:val="center"/>
        </w:trPr>
        <w:tc>
          <w:tcPr>
            <w:tcW w:w="9294" w:type="dxa"/>
            <w:tcBorders>
              <w:top w:val="nil"/>
              <w:left w:val="single" w:sz="24" w:space="0" w:color="CED3F1"/>
              <w:bottom w:val="nil"/>
              <w:right w:val="single" w:sz="24" w:space="0" w:color="F4F3F8"/>
            </w:tcBorders>
            <w:shd w:val="clear" w:color="auto" w:fill="F4F3F8"/>
          </w:tcPr>
          <w:p w:rsidR="00CB74FB" w:rsidRDefault="00CB74FB">
            <w:pPr>
              <w:pStyle w:val="ConsPlusNormal"/>
              <w:jc w:val="center"/>
            </w:pPr>
            <w:r>
              <w:rPr>
                <w:color w:val="392C69"/>
              </w:rPr>
              <w:t>Список изменяющих документов</w:t>
            </w:r>
          </w:p>
          <w:p w:rsidR="00CB74FB" w:rsidRDefault="00CB74FB">
            <w:pPr>
              <w:pStyle w:val="ConsPlusNormal"/>
              <w:jc w:val="center"/>
            </w:pPr>
            <w:r>
              <w:rPr>
                <w:color w:val="392C69"/>
              </w:rPr>
              <w:t xml:space="preserve">(в ред. </w:t>
            </w:r>
            <w:hyperlink r:id="rId24" w:history="1">
              <w:r>
                <w:rPr>
                  <w:color w:val="0000FF"/>
                </w:rPr>
                <w:t>Постановления</w:t>
              </w:r>
            </w:hyperlink>
            <w:r>
              <w:rPr>
                <w:color w:val="392C69"/>
              </w:rPr>
              <w:t xml:space="preserve"> Правительства РФ от 31.03.2021 N 490)</w:t>
            </w:r>
          </w:p>
        </w:tc>
      </w:tr>
    </w:tbl>
    <w:p w:rsidR="00CB74FB" w:rsidRDefault="00CB74FB">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8"/>
        <w:gridCol w:w="1134"/>
        <w:gridCol w:w="1502"/>
        <w:gridCol w:w="1867"/>
        <w:gridCol w:w="1133"/>
        <w:gridCol w:w="1542"/>
      </w:tblGrid>
      <w:tr w:rsidR="00CB74FB">
        <w:tc>
          <w:tcPr>
            <w:tcW w:w="4514" w:type="dxa"/>
            <w:gridSpan w:val="3"/>
            <w:tcBorders>
              <w:top w:val="single" w:sz="4" w:space="0" w:color="auto"/>
              <w:left w:val="nil"/>
              <w:bottom w:val="single" w:sz="4" w:space="0" w:color="auto"/>
            </w:tcBorders>
          </w:tcPr>
          <w:p w:rsidR="00CB74FB" w:rsidRDefault="00CB74FB">
            <w:pPr>
              <w:pStyle w:val="ConsPlusNormal"/>
              <w:jc w:val="center"/>
            </w:pPr>
            <w:r>
              <w:t>Проектная часть</w:t>
            </w:r>
          </w:p>
        </w:tc>
        <w:tc>
          <w:tcPr>
            <w:tcW w:w="4542" w:type="dxa"/>
            <w:gridSpan w:val="3"/>
            <w:tcBorders>
              <w:top w:val="single" w:sz="4" w:space="0" w:color="auto"/>
              <w:bottom w:val="single" w:sz="4" w:space="0" w:color="auto"/>
              <w:right w:val="nil"/>
            </w:tcBorders>
          </w:tcPr>
          <w:p w:rsidR="00CB74FB" w:rsidRDefault="00CB74FB">
            <w:pPr>
              <w:pStyle w:val="ConsPlusNormal"/>
              <w:jc w:val="center"/>
            </w:pPr>
            <w:r>
              <w:t>Процессная часть</w:t>
            </w:r>
          </w:p>
        </w:tc>
      </w:tr>
      <w:tr w:rsidR="00CB74FB">
        <w:tc>
          <w:tcPr>
            <w:tcW w:w="1878" w:type="dxa"/>
            <w:tcBorders>
              <w:top w:val="single" w:sz="4" w:space="0" w:color="auto"/>
              <w:left w:val="nil"/>
              <w:bottom w:val="single" w:sz="4" w:space="0" w:color="auto"/>
            </w:tcBorders>
          </w:tcPr>
          <w:p w:rsidR="00CB74FB" w:rsidRDefault="00CB74FB">
            <w:pPr>
              <w:pStyle w:val="ConsPlusNormal"/>
              <w:jc w:val="center"/>
            </w:pPr>
            <w:r>
              <w:t>наименование проекта</w:t>
            </w:r>
          </w:p>
        </w:tc>
        <w:tc>
          <w:tcPr>
            <w:tcW w:w="1134" w:type="dxa"/>
            <w:tcBorders>
              <w:top w:val="single" w:sz="4" w:space="0" w:color="auto"/>
              <w:bottom w:val="single" w:sz="4" w:space="0" w:color="auto"/>
            </w:tcBorders>
          </w:tcPr>
          <w:p w:rsidR="00CB74FB" w:rsidRDefault="00CB74FB">
            <w:pPr>
              <w:pStyle w:val="ConsPlusNormal"/>
              <w:jc w:val="center"/>
            </w:pPr>
            <w:r>
              <w:t>форма участия (соисполнитель/участник)</w:t>
            </w:r>
          </w:p>
        </w:tc>
        <w:tc>
          <w:tcPr>
            <w:tcW w:w="1502" w:type="dxa"/>
            <w:tcBorders>
              <w:top w:val="single" w:sz="4" w:space="0" w:color="auto"/>
              <w:bottom w:val="single" w:sz="4" w:space="0" w:color="auto"/>
            </w:tcBorders>
          </w:tcPr>
          <w:p w:rsidR="00CB74FB" w:rsidRDefault="00CB74FB">
            <w:pPr>
              <w:pStyle w:val="ConsPlusNormal"/>
              <w:jc w:val="center"/>
            </w:pPr>
            <w:r>
              <w:t>наименование соисполнителя/участника</w:t>
            </w:r>
          </w:p>
        </w:tc>
        <w:tc>
          <w:tcPr>
            <w:tcW w:w="1867" w:type="dxa"/>
            <w:tcBorders>
              <w:top w:val="single" w:sz="4" w:space="0" w:color="auto"/>
              <w:bottom w:val="single" w:sz="4" w:space="0" w:color="auto"/>
            </w:tcBorders>
          </w:tcPr>
          <w:p w:rsidR="00CB74FB" w:rsidRDefault="00CB74FB">
            <w:pPr>
              <w:pStyle w:val="ConsPlusNormal"/>
              <w:jc w:val="center"/>
            </w:pPr>
            <w:r>
              <w:t>наименование ведомственной целевой программы</w:t>
            </w:r>
          </w:p>
        </w:tc>
        <w:tc>
          <w:tcPr>
            <w:tcW w:w="1133" w:type="dxa"/>
            <w:tcBorders>
              <w:top w:val="single" w:sz="4" w:space="0" w:color="auto"/>
              <w:bottom w:val="single" w:sz="4" w:space="0" w:color="auto"/>
            </w:tcBorders>
          </w:tcPr>
          <w:p w:rsidR="00CB74FB" w:rsidRDefault="00CB74FB">
            <w:pPr>
              <w:pStyle w:val="ConsPlusNormal"/>
              <w:jc w:val="center"/>
            </w:pPr>
            <w:r>
              <w:t>форма участия (соисполнитель/участник)</w:t>
            </w:r>
          </w:p>
        </w:tc>
        <w:tc>
          <w:tcPr>
            <w:tcW w:w="1542" w:type="dxa"/>
            <w:tcBorders>
              <w:top w:val="single" w:sz="4" w:space="0" w:color="auto"/>
              <w:bottom w:val="single" w:sz="4" w:space="0" w:color="auto"/>
              <w:right w:val="nil"/>
            </w:tcBorders>
          </w:tcPr>
          <w:p w:rsidR="00CB74FB" w:rsidRDefault="00CB74FB">
            <w:pPr>
              <w:pStyle w:val="ConsPlusNormal"/>
              <w:jc w:val="center"/>
            </w:pPr>
            <w:r>
              <w:t>наименование соисполнителя/участника</w:t>
            </w:r>
          </w:p>
        </w:tc>
      </w:tr>
      <w:tr w:rsidR="00CB74FB">
        <w:tblPrEx>
          <w:tblBorders>
            <w:insideH w:val="none" w:sz="0" w:space="0" w:color="auto"/>
            <w:insideV w:val="none" w:sz="0" w:space="0" w:color="auto"/>
          </w:tblBorders>
        </w:tblPrEx>
        <w:tc>
          <w:tcPr>
            <w:tcW w:w="9056" w:type="dxa"/>
            <w:gridSpan w:val="6"/>
            <w:tcBorders>
              <w:top w:val="single" w:sz="4" w:space="0" w:color="auto"/>
              <w:left w:val="nil"/>
              <w:bottom w:val="nil"/>
              <w:right w:val="nil"/>
            </w:tcBorders>
          </w:tcPr>
          <w:p w:rsidR="00CB74FB" w:rsidRDefault="00CB74FB">
            <w:pPr>
              <w:pStyle w:val="ConsPlusNormal"/>
              <w:jc w:val="center"/>
              <w:outlineLvl w:val="2"/>
            </w:pPr>
            <w:r>
              <w:t>Направление (подпрограмма) "Аналитическое, нормативное, методическое обеспечение комплексного развития сельских территорий"</w:t>
            </w:r>
          </w:p>
        </w:tc>
      </w:tr>
      <w:tr w:rsidR="00CB74FB">
        <w:tblPrEx>
          <w:tblBorders>
            <w:insideH w:val="none" w:sz="0" w:space="0" w:color="auto"/>
            <w:insideV w:val="none" w:sz="0" w:space="0" w:color="auto"/>
          </w:tblBorders>
        </w:tblPrEx>
        <w:tc>
          <w:tcPr>
            <w:tcW w:w="1878" w:type="dxa"/>
            <w:tcBorders>
              <w:top w:val="nil"/>
              <w:left w:val="nil"/>
              <w:bottom w:val="nil"/>
              <w:right w:val="nil"/>
            </w:tcBorders>
          </w:tcPr>
          <w:p w:rsidR="00CB74FB" w:rsidRDefault="00CB74FB">
            <w:pPr>
              <w:pStyle w:val="ConsPlusNormal"/>
            </w:pPr>
          </w:p>
        </w:tc>
        <w:tc>
          <w:tcPr>
            <w:tcW w:w="1134"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1867" w:type="dxa"/>
            <w:tcBorders>
              <w:top w:val="nil"/>
              <w:left w:val="nil"/>
              <w:bottom w:val="nil"/>
              <w:right w:val="nil"/>
            </w:tcBorders>
          </w:tcPr>
          <w:p w:rsidR="00CB74FB" w:rsidRDefault="00CB74FB">
            <w:pPr>
              <w:pStyle w:val="ConsPlusNormal"/>
            </w:pPr>
            <w:r>
              <w:t xml:space="preserve">Ведомственная целевая </w:t>
            </w:r>
            <w:hyperlink r:id="rId25" w:history="1">
              <w:r>
                <w:rPr>
                  <w:color w:val="0000FF"/>
                </w:rPr>
                <w:t>программа</w:t>
              </w:r>
            </w:hyperlink>
            <w:r>
              <w:t xml:space="preserve"> "Обеспечение государственного мониторинга сельских территорий"</w:t>
            </w:r>
          </w:p>
        </w:tc>
        <w:tc>
          <w:tcPr>
            <w:tcW w:w="1133" w:type="dxa"/>
            <w:tcBorders>
              <w:top w:val="nil"/>
              <w:left w:val="nil"/>
              <w:bottom w:val="nil"/>
              <w:right w:val="nil"/>
            </w:tcBorders>
          </w:tcPr>
          <w:p w:rsidR="00CB74FB" w:rsidRDefault="00CB74FB">
            <w:pPr>
              <w:pStyle w:val="ConsPlusNormal"/>
            </w:pPr>
            <w:r>
              <w:t>соисполнитель</w:t>
            </w:r>
          </w:p>
        </w:tc>
        <w:tc>
          <w:tcPr>
            <w:tcW w:w="1542" w:type="dxa"/>
            <w:tcBorders>
              <w:top w:val="nil"/>
              <w:left w:val="nil"/>
              <w:bottom w:val="nil"/>
              <w:right w:val="nil"/>
            </w:tcBorders>
          </w:tcPr>
          <w:p w:rsidR="00CB74FB" w:rsidRDefault="00CB74FB">
            <w:pPr>
              <w:pStyle w:val="ConsPlusNormal"/>
            </w:pPr>
            <w:r>
              <w:t>Минсельхоз России</w:t>
            </w:r>
          </w:p>
        </w:tc>
      </w:tr>
      <w:tr w:rsidR="00CB74FB">
        <w:tblPrEx>
          <w:tblBorders>
            <w:insideH w:val="none" w:sz="0" w:space="0" w:color="auto"/>
            <w:insideV w:val="none" w:sz="0" w:space="0" w:color="auto"/>
          </w:tblBorders>
        </w:tblPrEx>
        <w:tc>
          <w:tcPr>
            <w:tcW w:w="1878" w:type="dxa"/>
            <w:tcBorders>
              <w:top w:val="nil"/>
              <w:left w:val="nil"/>
              <w:bottom w:val="nil"/>
              <w:right w:val="nil"/>
            </w:tcBorders>
          </w:tcPr>
          <w:p w:rsidR="00CB74FB" w:rsidRDefault="00CB74FB">
            <w:pPr>
              <w:pStyle w:val="ConsPlusNormal"/>
            </w:pPr>
          </w:p>
        </w:tc>
        <w:tc>
          <w:tcPr>
            <w:tcW w:w="1134"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1867" w:type="dxa"/>
            <w:tcBorders>
              <w:top w:val="nil"/>
              <w:left w:val="nil"/>
              <w:bottom w:val="nil"/>
              <w:right w:val="nil"/>
            </w:tcBorders>
          </w:tcPr>
          <w:p w:rsidR="00CB74FB" w:rsidRDefault="00CB74FB">
            <w:pPr>
              <w:pStyle w:val="ConsPlusNormal"/>
            </w:pPr>
            <w:r>
              <w:t xml:space="preserve">Ведомственная целевая </w:t>
            </w:r>
            <w:hyperlink r:id="rId26" w:history="1">
              <w:r>
                <w:rPr>
                  <w:color w:val="0000FF"/>
                </w:rPr>
                <w:t>программа</w:t>
              </w:r>
            </w:hyperlink>
            <w:r>
              <w:t xml:space="preserve"> "Аналитическая и информационная поддержка комплексного развития сельских территорий"</w:t>
            </w:r>
          </w:p>
        </w:tc>
        <w:tc>
          <w:tcPr>
            <w:tcW w:w="1133" w:type="dxa"/>
            <w:tcBorders>
              <w:top w:val="nil"/>
              <w:left w:val="nil"/>
              <w:bottom w:val="nil"/>
              <w:right w:val="nil"/>
            </w:tcBorders>
          </w:tcPr>
          <w:p w:rsidR="00CB74FB" w:rsidRDefault="00CB74FB">
            <w:pPr>
              <w:pStyle w:val="ConsPlusNormal"/>
            </w:pPr>
            <w:r>
              <w:t>соисполнитель</w:t>
            </w:r>
          </w:p>
        </w:tc>
        <w:tc>
          <w:tcPr>
            <w:tcW w:w="1542" w:type="dxa"/>
            <w:tcBorders>
              <w:top w:val="nil"/>
              <w:left w:val="nil"/>
              <w:bottom w:val="nil"/>
              <w:right w:val="nil"/>
            </w:tcBorders>
          </w:tcPr>
          <w:p w:rsidR="00CB74FB" w:rsidRDefault="00CB74FB">
            <w:pPr>
              <w:pStyle w:val="ConsPlusNormal"/>
            </w:pPr>
            <w:r>
              <w:t>Минсельхоз России</w:t>
            </w:r>
          </w:p>
        </w:tc>
      </w:tr>
      <w:tr w:rsidR="00CB74FB">
        <w:tblPrEx>
          <w:tblBorders>
            <w:insideH w:val="none" w:sz="0" w:space="0" w:color="auto"/>
            <w:insideV w:val="none" w:sz="0" w:space="0" w:color="auto"/>
          </w:tblBorders>
        </w:tblPrEx>
        <w:tc>
          <w:tcPr>
            <w:tcW w:w="9056" w:type="dxa"/>
            <w:gridSpan w:val="6"/>
            <w:tcBorders>
              <w:top w:val="nil"/>
              <w:left w:val="nil"/>
              <w:bottom w:val="nil"/>
              <w:right w:val="nil"/>
            </w:tcBorders>
          </w:tcPr>
          <w:p w:rsidR="00CB74FB" w:rsidRDefault="00CB74FB">
            <w:pPr>
              <w:pStyle w:val="ConsPlusNormal"/>
              <w:jc w:val="center"/>
              <w:outlineLvl w:val="2"/>
            </w:pPr>
            <w:r>
              <w:t>Направление (подпрограмма) "Создание условий для обеспечения доступным и комфортным жильем сельского населения"</w:t>
            </w:r>
          </w:p>
        </w:tc>
      </w:tr>
      <w:tr w:rsidR="00CB74FB">
        <w:tblPrEx>
          <w:tblBorders>
            <w:insideH w:val="none" w:sz="0" w:space="0" w:color="auto"/>
            <w:insideV w:val="none" w:sz="0" w:space="0" w:color="auto"/>
          </w:tblBorders>
        </w:tblPrEx>
        <w:tc>
          <w:tcPr>
            <w:tcW w:w="1878" w:type="dxa"/>
            <w:tcBorders>
              <w:top w:val="nil"/>
              <w:left w:val="nil"/>
              <w:bottom w:val="nil"/>
              <w:right w:val="nil"/>
            </w:tcBorders>
          </w:tcPr>
          <w:p w:rsidR="00CB74FB" w:rsidRDefault="00CB74FB">
            <w:pPr>
              <w:pStyle w:val="ConsPlusNormal"/>
            </w:pPr>
            <w:r>
              <w:t xml:space="preserve">Ведомственный проект "Развитие жилищного строительства на сельских территориях и повышение уровня </w:t>
            </w:r>
            <w:r>
              <w:lastRenderedPageBreak/>
              <w:t>благоустройства домовладений"</w:t>
            </w:r>
          </w:p>
        </w:tc>
        <w:tc>
          <w:tcPr>
            <w:tcW w:w="1134" w:type="dxa"/>
            <w:tcBorders>
              <w:top w:val="nil"/>
              <w:left w:val="nil"/>
              <w:bottom w:val="nil"/>
              <w:right w:val="nil"/>
            </w:tcBorders>
          </w:tcPr>
          <w:p w:rsidR="00CB74FB" w:rsidRDefault="00CB74FB">
            <w:pPr>
              <w:pStyle w:val="ConsPlusNormal"/>
            </w:pPr>
            <w:r>
              <w:lastRenderedPageBreak/>
              <w:t>соисполнитель</w:t>
            </w:r>
          </w:p>
        </w:tc>
        <w:tc>
          <w:tcPr>
            <w:tcW w:w="1502" w:type="dxa"/>
            <w:tcBorders>
              <w:top w:val="nil"/>
              <w:left w:val="nil"/>
              <w:bottom w:val="nil"/>
              <w:right w:val="nil"/>
            </w:tcBorders>
          </w:tcPr>
          <w:p w:rsidR="00CB74FB" w:rsidRDefault="00CB74FB">
            <w:pPr>
              <w:pStyle w:val="ConsPlusNormal"/>
            </w:pPr>
            <w:r>
              <w:t>Минсельхоз России</w:t>
            </w:r>
          </w:p>
        </w:tc>
        <w:tc>
          <w:tcPr>
            <w:tcW w:w="1867" w:type="dxa"/>
            <w:tcBorders>
              <w:top w:val="nil"/>
              <w:left w:val="nil"/>
              <w:bottom w:val="nil"/>
              <w:right w:val="nil"/>
            </w:tcBorders>
          </w:tcPr>
          <w:p w:rsidR="00CB74FB" w:rsidRDefault="00CB74FB">
            <w:pPr>
              <w:pStyle w:val="ConsPlusNormal"/>
            </w:pPr>
          </w:p>
        </w:tc>
        <w:tc>
          <w:tcPr>
            <w:tcW w:w="1133" w:type="dxa"/>
            <w:tcBorders>
              <w:top w:val="nil"/>
              <w:left w:val="nil"/>
              <w:bottom w:val="nil"/>
              <w:right w:val="nil"/>
            </w:tcBorders>
          </w:tcPr>
          <w:p w:rsidR="00CB74FB" w:rsidRDefault="00CB74FB">
            <w:pPr>
              <w:pStyle w:val="ConsPlusNormal"/>
            </w:pPr>
          </w:p>
        </w:tc>
        <w:tc>
          <w:tcPr>
            <w:tcW w:w="1542"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9056" w:type="dxa"/>
            <w:gridSpan w:val="6"/>
            <w:tcBorders>
              <w:top w:val="nil"/>
              <w:left w:val="nil"/>
              <w:bottom w:val="nil"/>
              <w:right w:val="nil"/>
            </w:tcBorders>
          </w:tcPr>
          <w:p w:rsidR="00CB74FB" w:rsidRDefault="00CB74FB">
            <w:pPr>
              <w:pStyle w:val="ConsPlusNormal"/>
              <w:jc w:val="center"/>
              <w:outlineLvl w:val="2"/>
            </w:pPr>
            <w:r>
              <w:t>Направление (подпрограмма) "Развитие рынка труда (кадрового потенциала) на сельских территориях"</w:t>
            </w:r>
          </w:p>
        </w:tc>
      </w:tr>
      <w:tr w:rsidR="00CB74FB">
        <w:tblPrEx>
          <w:tblBorders>
            <w:insideH w:val="none" w:sz="0" w:space="0" w:color="auto"/>
            <w:insideV w:val="none" w:sz="0" w:space="0" w:color="auto"/>
          </w:tblBorders>
        </w:tblPrEx>
        <w:tc>
          <w:tcPr>
            <w:tcW w:w="1878" w:type="dxa"/>
            <w:tcBorders>
              <w:top w:val="nil"/>
              <w:left w:val="nil"/>
              <w:bottom w:val="nil"/>
              <w:right w:val="nil"/>
            </w:tcBorders>
          </w:tcPr>
          <w:p w:rsidR="00CB74FB" w:rsidRDefault="00CB74FB">
            <w:pPr>
              <w:pStyle w:val="ConsPlusNormal"/>
            </w:pPr>
            <w:r>
              <w:t>Ведомственный проект "Содействие занятости сельского населения"</w:t>
            </w:r>
          </w:p>
        </w:tc>
        <w:tc>
          <w:tcPr>
            <w:tcW w:w="1134" w:type="dxa"/>
            <w:tcBorders>
              <w:top w:val="nil"/>
              <w:left w:val="nil"/>
              <w:bottom w:val="nil"/>
              <w:right w:val="nil"/>
            </w:tcBorders>
          </w:tcPr>
          <w:p w:rsidR="00CB74FB" w:rsidRDefault="00CB74FB">
            <w:pPr>
              <w:pStyle w:val="ConsPlusNormal"/>
            </w:pPr>
            <w:r>
              <w:t>соисполнитель</w:t>
            </w:r>
          </w:p>
        </w:tc>
        <w:tc>
          <w:tcPr>
            <w:tcW w:w="1502" w:type="dxa"/>
            <w:tcBorders>
              <w:top w:val="nil"/>
              <w:left w:val="nil"/>
              <w:bottom w:val="nil"/>
              <w:right w:val="nil"/>
            </w:tcBorders>
          </w:tcPr>
          <w:p w:rsidR="00CB74FB" w:rsidRDefault="00CB74FB">
            <w:pPr>
              <w:pStyle w:val="ConsPlusNormal"/>
            </w:pPr>
            <w:r>
              <w:t>Минсельхоз России</w:t>
            </w:r>
          </w:p>
        </w:tc>
        <w:tc>
          <w:tcPr>
            <w:tcW w:w="1867" w:type="dxa"/>
            <w:tcBorders>
              <w:top w:val="nil"/>
              <w:left w:val="nil"/>
              <w:bottom w:val="nil"/>
              <w:right w:val="nil"/>
            </w:tcBorders>
          </w:tcPr>
          <w:p w:rsidR="00CB74FB" w:rsidRDefault="00CB74FB">
            <w:pPr>
              <w:pStyle w:val="ConsPlusNormal"/>
            </w:pPr>
          </w:p>
        </w:tc>
        <w:tc>
          <w:tcPr>
            <w:tcW w:w="1133" w:type="dxa"/>
            <w:tcBorders>
              <w:top w:val="nil"/>
              <w:left w:val="nil"/>
              <w:bottom w:val="nil"/>
              <w:right w:val="nil"/>
            </w:tcBorders>
          </w:tcPr>
          <w:p w:rsidR="00CB74FB" w:rsidRDefault="00CB74FB">
            <w:pPr>
              <w:pStyle w:val="ConsPlusNormal"/>
            </w:pPr>
          </w:p>
        </w:tc>
        <w:tc>
          <w:tcPr>
            <w:tcW w:w="1542"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9056" w:type="dxa"/>
            <w:gridSpan w:val="6"/>
            <w:tcBorders>
              <w:top w:val="nil"/>
              <w:left w:val="nil"/>
              <w:bottom w:val="nil"/>
              <w:right w:val="nil"/>
            </w:tcBorders>
          </w:tcPr>
          <w:p w:rsidR="00CB74FB" w:rsidRDefault="00CB74FB">
            <w:pPr>
              <w:pStyle w:val="ConsPlusNormal"/>
              <w:jc w:val="center"/>
              <w:outlineLvl w:val="2"/>
            </w:pPr>
            <w:r>
              <w:t>Направление (подпрограмма) "Создание и развитие инфраструктуры на сельских территориях"</w:t>
            </w:r>
          </w:p>
        </w:tc>
      </w:tr>
      <w:tr w:rsidR="00CB74FB">
        <w:tblPrEx>
          <w:tblBorders>
            <w:insideH w:val="none" w:sz="0" w:space="0" w:color="auto"/>
            <w:insideV w:val="none" w:sz="0" w:space="0" w:color="auto"/>
          </w:tblBorders>
        </w:tblPrEx>
        <w:tc>
          <w:tcPr>
            <w:tcW w:w="1878" w:type="dxa"/>
            <w:tcBorders>
              <w:top w:val="nil"/>
              <w:left w:val="nil"/>
              <w:bottom w:val="nil"/>
              <w:right w:val="nil"/>
            </w:tcBorders>
          </w:tcPr>
          <w:p w:rsidR="00CB74FB" w:rsidRDefault="00CB74FB">
            <w:pPr>
              <w:pStyle w:val="ConsPlusNormal"/>
            </w:pPr>
            <w:r>
              <w:t>Ведомственный проект "Развитие инженерной инфраструктуры на сельских территориях"</w:t>
            </w:r>
          </w:p>
        </w:tc>
        <w:tc>
          <w:tcPr>
            <w:tcW w:w="1134" w:type="dxa"/>
            <w:tcBorders>
              <w:top w:val="nil"/>
              <w:left w:val="nil"/>
              <w:bottom w:val="nil"/>
              <w:right w:val="nil"/>
            </w:tcBorders>
          </w:tcPr>
          <w:p w:rsidR="00CB74FB" w:rsidRDefault="00CB74FB">
            <w:pPr>
              <w:pStyle w:val="ConsPlusNormal"/>
            </w:pPr>
            <w:r>
              <w:t>соисполнитель</w:t>
            </w:r>
          </w:p>
        </w:tc>
        <w:tc>
          <w:tcPr>
            <w:tcW w:w="1502" w:type="dxa"/>
            <w:tcBorders>
              <w:top w:val="nil"/>
              <w:left w:val="nil"/>
              <w:bottom w:val="nil"/>
              <w:right w:val="nil"/>
            </w:tcBorders>
          </w:tcPr>
          <w:p w:rsidR="00CB74FB" w:rsidRDefault="00CB74FB">
            <w:pPr>
              <w:pStyle w:val="ConsPlusNormal"/>
            </w:pPr>
            <w:r>
              <w:t>Минсельхоз России</w:t>
            </w:r>
          </w:p>
        </w:tc>
        <w:tc>
          <w:tcPr>
            <w:tcW w:w="1867" w:type="dxa"/>
            <w:tcBorders>
              <w:top w:val="nil"/>
              <w:left w:val="nil"/>
              <w:bottom w:val="nil"/>
              <w:right w:val="nil"/>
            </w:tcBorders>
          </w:tcPr>
          <w:p w:rsidR="00CB74FB" w:rsidRDefault="00CB74FB">
            <w:pPr>
              <w:pStyle w:val="ConsPlusNormal"/>
            </w:pPr>
            <w:r>
              <w:t xml:space="preserve">Ведомственная целевая </w:t>
            </w:r>
            <w:hyperlink r:id="rId27" w:history="1">
              <w:r>
                <w:rPr>
                  <w:color w:val="0000FF"/>
                </w:rPr>
                <w:t>программа</w:t>
              </w:r>
            </w:hyperlink>
            <w:r>
              <w:t xml:space="preserve"> "Современный облик сельских территорий" </w:t>
            </w:r>
            <w:hyperlink w:anchor="P375" w:history="1">
              <w:r>
                <w:rPr>
                  <w:color w:val="0000FF"/>
                </w:rPr>
                <w:t>&lt;*&gt;</w:t>
              </w:r>
            </w:hyperlink>
          </w:p>
        </w:tc>
        <w:tc>
          <w:tcPr>
            <w:tcW w:w="1133" w:type="dxa"/>
            <w:tcBorders>
              <w:top w:val="nil"/>
              <w:left w:val="nil"/>
              <w:bottom w:val="nil"/>
              <w:right w:val="nil"/>
            </w:tcBorders>
          </w:tcPr>
          <w:p w:rsidR="00CB74FB" w:rsidRDefault="00CB74FB">
            <w:pPr>
              <w:pStyle w:val="ConsPlusNormal"/>
            </w:pPr>
            <w:r>
              <w:t>соисполнитель</w:t>
            </w:r>
          </w:p>
        </w:tc>
        <w:tc>
          <w:tcPr>
            <w:tcW w:w="1542" w:type="dxa"/>
            <w:tcBorders>
              <w:top w:val="nil"/>
              <w:left w:val="nil"/>
              <w:bottom w:val="nil"/>
              <w:right w:val="nil"/>
            </w:tcBorders>
          </w:tcPr>
          <w:p w:rsidR="00CB74FB" w:rsidRDefault="00CB74FB">
            <w:pPr>
              <w:pStyle w:val="ConsPlusNormal"/>
            </w:pPr>
            <w:r>
              <w:t>Минсельхоз России</w:t>
            </w:r>
          </w:p>
        </w:tc>
      </w:tr>
      <w:tr w:rsidR="00CB74FB">
        <w:tblPrEx>
          <w:tblBorders>
            <w:insideH w:val="none" w:sz="0" w:space="0" w:color="auto"/>
            <w:insideV w:val="none" w:sz="0" w:space="0" w:color="auto"/>
          </w:tblBorders>
        </w:tblPrEx>
        <w:tc>
          <w:tcPr>
            <w:tcW w:w="1878" w:type="dxa"/>
            <w:tcBorders>
              <w:top w:val="nil"/>
              <w:left w:val="nil"/>
              <w:bottom w:val="nil"/>
              <w:right w:val="nil"/>
            </w:tcBorders>
          </w:tcPr>
          <w:p w:rsidR="00CB74FB" w:rsidRDefault="00CB74FB">
            <w:pPr>
              <w:pStyle w:val="ConsPlusNormal"/>
            </w:pPr>
            <w:r>
              <w:t>Ведомственный проект "Развитие транспортной инфраструктуры на сельских территориях"</w:t>
            </w:r>
          </w:p>
        </w:tc>
        <w:tc>
          <w:tcPr>
            <w:tcW w:w="1134" w:type="dxa"/>
            <w:tcBorders>
              <w:top w:val="nil"/>
              <w:left w:val="nil"/>
              <w:bottom w:val="nil"/>
              <w:right w:val="nil"/>
            </w:tcBorders>
          </w:tcPr>
          <w:p w:rsidR="00CB74FB" w:rsidRDefault="00CB74FB">
            <w:pPr>
              <w:pStyle w:val="ConsPlusNormal"/>
            </w:pPr>
            <w:r>
              <w:t>соисполнитель участник</w:t>
            </w:r>
          </w:p>
        </w:tc>
        <w:tc>
          <w:tcPr>
            <w:tcW w:w="1502" w:type="dxa"/>
            <w:tcBorders>
              <w:top w:val="nil"/>
              <w:left w:val="nil"/>
              <w:bottom w:val="nil"/>
              <w:right w:val="nil"/>
            </w:tcBorders>
          </w:tcPr>
          <w:p w:rsidR="00CB74FB" w:rsidRDefault="00CB74FB">
            <w:pPr>
              <w:pStyle w:val="ConsPlusNormal"/>
            </w:pPr>
            <w:r>
              <w:t>Минсельхоз России,</w:t>
            </w:r>
          </w:p>
          <w:p w:rsidR="00CB74FB" w:rsidRDefault="00CB74FB">
            <w:pPr>
              <w:pStyle w:val="ConsPlusNormal"/>
            </w:pPr>
            <w:r>
              <w:t>Росавтодор</w:t>
            </w:r>
          </w:p>
        </w:tc>
        <w:tc>
          <w:tcPr>
            <w:tcW w:w="1867" w:type="dxa"/>
            <w:tcBorders>
              <w:top w:val="nil"/>
              <w:left w:val="nil"/>
              <w:bottom w:val="nil"/>
              <w:right w:val="nil"/>
            </w:tcBorders>
          </w:tcPr>
          <w:p w:rsidR="00CB74FB" w:rsidRDefault="00CB74FB">
            <w:pPr>
              <w:pStyle w:val="ConsPlusNormal"/>
            </w:pPr>
          </w:p>
        </w:tc>
        <w:tc>
          <w:tcPr>
            <w:tcW w:w="1133" w:type="dxa"/>
            <w:tcBorders>
              <w:top w:val="nil"/>
              <w:left w:val="nil"/>
              <w:bottom w:val="nil"/>
              <w:right w:val="nil"/>
            </w:tcBorders>
          </w:tcPr>
          <w:p w:rsidR="00CB74FB" w:rsidRDefault="00CB74FB">
            <w:pPr>
              <w:pStyle w:val="ConsPlusNormal"/>
            </w:pPr>
          </w:p>
        </w:tc>
        <w:tc>
          <w:tcPr>
            <w:tcW w:w="1542"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1878" w:type="dxa"/>
            <w:tcBorders>
              <w:top w:val="nil"/>
              <w:left w:val="nil"/>
              <w:bottom w:val="nil"/>
              <w:right w:val="nil"/>
            </w:tcBorders>
          </w:tcPr>
          <w:p w:rsidR="00CB74FB" w:rsidRDefault="00CB74FB">
            <w:pPr>
              <w:pStyle w:val="ConsPlusNormal"/>
            </w:pPr>
            <w:r>
              <w:t>Ведомственный проект "Благоустройство сельских территорий"</w:t>
            </w:r>
          </w:p>
        </w:tc>
        <w:tc>
          <w:tcPr>
            <w:tcW w:w="1134" w:type="dxa"/>
            <w:tcBorders>
              <w:top w:val="nil"/>
              <w:left w:val="nil"/>
              <w:bottom w:val="nil"/>
              <w:right w:val="nil"/>
            </w:tcBorders>
          </w:tcPr>
          <w:p w:rsidR="00CB74FB" w:rsidRDefault="00CB74FB">
            <w:pPr>
              <w:pStyle w:val="ConsPlusNormal"/>
            </w:pPr>
            <w:r>
              <w:t>соисполнитель</w:t>
            </w:r>
          </w:p>
        </w:tc>
        <w:tc>
          <w:tcPr>
            <w:tcW w:w="1502" w:type="dxa"/>
            <w:tcBorders>
              <w:top w:val="nil"/>
              <w:left w:val="nil"/>
              <w:bottom w:val="nil"/>
              <w:right w:val="nil"/>
            </w:tcBorders>
          </w:tcPr>
          <w:p w:rsidR="00CB74FB" w:rsidRDefault="00CB74FB">
            <w:pPr>
              <w:pStyle w:val="ConsPlusNormal"/>
            </w:pPr>
            <w:r>
              <w:t>Минсельхоз России</w:t>
            </w:r>
          </w:p>
        </w:tc>
        <w:tc>
          <w:tcPr>
            <w:tcW w:w="1867" w:type="dxa"/>
            <w:tcBorders>
              <w:top w:val="nil"/>
              <w:left w:val="nil"/>
              <w:bottom w:val="nil"/>
              <w:right w:val="nil"/>
            </w:tcBorders>
          </w:tcPr>
          <w:p w:rsidR="00CB74FB" w:rsidRDefault="00CB74FB">
            <w:pPr>
              <w:pStyle w:val="ConsPlusNormal"/>
            </w:pPr>
          </w:p>
        </w:tc>
        <w:tc>
          <w:tcPr>
            <w:tcW w:w="1133" w:type="dxa"/>
            <w:tcBorders>
              <w:top w:val="nil"/>
              <w:left w:val="nil"/>
              <w:bottom w:val="nil"/>
              <w:right w:val="nil"/>
            </w:tcBorders>
          </w:tcPr>
          <w:p w:rsidR="00CB74FB" w:rsidRDefault="00CB74FB">
            <w:pPr>
              <w:pStyle w:val="ConsPlusNormal"/>
            </w:pPr>
          </w:p>
        </w:tc>
        <w:tc>
          <w:tcPr>
            <w:tcW w:w="1542"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1878" w:type="dxa"/>
            <w:tcBorders>
              <w:top w:val="nil"/>
              <w:left w:val="nil"/>
              <w:bottom w:val="single" w:sz="4" w:space="0" w:color="auto"/>
              <w:right w:val="nil"/>
            </w:tcBorders>
          </w:tcPr>
          <w:p w:rsidR="00CB74FB" w:rsidRDefault="00CB74FB">
            <w:pPr>
              <w:pStyle w:val="ConsPlusNormal"/>
            </w:pPr>
            <w:r>
              <w:t xml:space="preserve">Ведомственный проект "Современный облик сельских территорий" </w:t>
            </w:r>
            <w:hyperlink w:anchor="P375" w:history="1">
              <w:r>
                <w:rPr>
                  <w:color w:val="0000FF"/>
                </w:rPr>
                <w:t>&lt;*&gt;</w:t>
              </w:r>
            </w:hyperlink>
          </w:p>
        </w:tc>
        <w:tc>
          <w:tcPr>
            <w:tcW w:w="1134" w:type="dxa"/>
            <w:tcBorders>
              <w:top w:val="nil"/>
              <w:left w:val="nil"/>
              <w:bottom w:val="single" w:sz="4" w:space="0" w:color="auto"/>
              <w:right w:val="nil"/>
            </w:tcBorders>
          </w:tcPr>
          <w:p w:rsidR="00CB74FB" w:rsidRDefault="00CB74FB">
            <w:pPr>
              <w:pStyle w:val="ConsPlusNormal"/>
            </w:pPr>
            <w:r>
              <w:t>соисполнитель</w:t>
            </w:r>
          </w:p>
        </w:tc>
        <w:tc>
          <w:tcPr>
            <w:tcW w:w="1502" w:type="dxa"/>
            <w:tcBorders>
              <w:top w:val="nil"/>
              <w:left w:val="nil"/>
              <w:bottom w:val="single" w:sz="4" w:space="0" w:color="auto"/>
              <w:right w:val="nil"/>
            </w:tcBorders>
          </w:tcPr>
          <w:p w:rsidR="00CB74FB" w:rsidRDefault="00CB74FB">
            <w:pPr>
              <w:pStyle w:val="ConsPlusNormal"/>
            </w:pPr>
            <w:r>
              <w:t>Минсельхоз России</w:t>
            </w:r>
          </w:p>
        </w:tc>
        <w:tc>
          <w:tcPr>
            <w:tcW w:w="1867" w:type="dxa"/>
            <w:tcBorders>
              <w:top w:val="nil"/>
              <w:left w:val="nil"/>
              <w:bottom w:val="single" w:sz="4" w:space="0" w:color="auto"/>
              <w:right w:val="nil"/>
            </w:tcBorders>
          </w:tcPr>
          <w:p w:rsidR="00CB74FB" w:rsidRDefault="00CB74FB">
            <w:pPr>
              <w:pStyle w:val="ConsPlusNormal"/>
            </w:pPr>
          </w:p>
        </w:tc>
        <w:tc>
          <w:tcPr>
            <w:tcW w:w="1133" w:type="dxa"/>
            <w:tcBorders>
              <w:top w:val="nil"/>
              <w:left w:val="nil"/>
              <w:bottom w:val="single" w:sz="4" w:space="0" w:color="auto"/>
              <w:right w:val="nil"/>
            </w:tcBorders>
          </w:tcPr>
          <w:p w:rsidR="00CB74FB" w:rsidRDefault="00CB74FB">
            <w:pPr>
              <w:pStyle w:val="ConsPlusNormal"/>
            </w:pPr>
          </w:p>
        </w:tc>
        <w:tc>
          <w:tcPr>
            <w:tcW w:w="1542" w:type="dxa"/>
            <w:tcBorders>
              <w:top w:val="nil"/>
              <w:left w:val="nil"/>
              <w:bottom w:val="single" w:sz="4" w:space="0" w:color="auto"/>
              <w:right w:val="nil"/>
            </w:tcBorders>
          </w:tcPr>
          <w:p w:rsidR="00CB74FB" w:rsidRDefault="00CB74FB">
            <w:pPr>
              <w:pStyle w:val="ConsPlusNormal"/>
            </w:pPr>
          </w:p>
        </w:tc>
      </w:tr>
    </w:tbl>
    <w:p w:rsidR="00CB74FB" w:rsidRDefault="00CB74FB">
      <w:pPr>
        <w:pStyle w:val="ConsPlusNormal"/>
        <w:jc w:val="both"/>
      </w:pPr>
    </w:p>
    <w:p w:rsidR="00CB74FB" w:rsidRDefault="00CB74FB">
      <w:pPr>
        <w:pStyle w:val="ConsPlusNormal"/>
        <w:ind w:firstLine="540"/>
        <w:jc w:val="both"/>
      </w:pPr>
      <w:r>
        <w:t>--------------------------------</w:t>
      </w:r>
    </w:p>
    <w:p w:rsidR="00CB74FB" w:rsidRDefault="00CB74FB">
      <w:pPr>
        <w:pStyle w:val="ConsPlusNormal"/>
        <w:spacing w:before="220"/>
        <w:ind w:firstLine="540"/>
        <w:jc w:val="both"/>
      </w:pPr>
      <w:bookmarkStart w:id="4" w:name="P375"/>
      <w:bookmarkEnd w:id="4"/>
      <w:r>
        <w:t xml:space="preserve">&lt;*&gt; С 1 января 2021 г. ведомственная целевая </w:t>
      </w:r>
      <w:hyperlink r:id="rId28" w:history="1">
        <w:r>
          <w:rPr>
            <w:color w:val="0000FF"/>
          </w:rPr>
          <w:t>программа</w:t>
        </w:r>
      </w:hyperlink>
      <w:r>
        <w:t xml:space="preserve"> "Современный облик сельских территорий" переведена в формат ведомственного проекта.</w:t>
      </w: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right"/>
        <w:outlineLvl w:val="1"/>
      </w:pPr>
      <w:r>
        <w:t>Приложение N 3</w:t>
      </w:r>
    </w:p>
    <w:p w:rsidR="00CB74FB" w:rsidRDefault="00CB74FB">
      <w:pPr>
        <w:pStyle w:val="ConsPlusNormal"/>
        <w:jc w:val="right"/>
      </w:pPr>
      <w:r>
        <w:t>к государственной программе</w:t>
      </w:r>
    </w:p>
    <w:p w:rsidR="00CB74FB" w:rsidRDefault="00CB74FB">
      <w:pPr>
        <w:pStyle w:val="ConsPlusNormal"/>
        <w:jc w:val="right"/>
      </w:pPr>
      <w:r>
        <w:t>Российской Федерации "Комплексное</w:t>
      </w:r>
    </w:p>
    <w:p w:rsidR="00CB74FB" w:rsidRDefault="00CB74FB">
      <w:pPr>
        <w:pStyle w:val="ConsPlusNormal"/>
        <w:jc w:val="right"/>
      </w:pPr>
      <w:r>
        <w:t>развитие сельских территорий"</w:t>
      </w:r>
    </w:p>
    <w:p w:rsidR="00CB74FB" w:rsidRDefault="00CB74FB">
      <w:pPr>
        <w:pStyle w:val="ConsPlusNormal"/>
        <w:jc w:val="both"/>
      </w:pPr>
    </w:p>
    <w:p w:rsidR="00CB74FB" w:rsidRDefault="00CB74FB">
      <w:pPr>
        <w:pStyle w:val="ConsPlusTitle"/>
        <w:jc w:val="center"/>
      </w:pPr>
      <w:bookmarkStart w:id="5" w:name="P386"/>
      <w:bookmarkEnd w:id="5"/>
      <w:r>
        <w:t>ПРАВИЛА</w:t>
      </w:r>
    </w:p>
    <w:p w:rsidR="00CB74FB" w:rsidRDefault="00CB74FB">
      <w:pPr>
        <w:pStyle w:val="ConsPlusTitle"/>
        <w:jc w:val="center"/>
      </w:pPr>
      <w:r>
        <w:t>ПРЕДОСТАВЛЕНИЯ И РАСПРЕДЕЛЕНИЯ СУБСИДИЙ ИЗ ФЕДЕРАЛЬНОГО</w:t>
      </w:r>
    </w:p>
    <w:p w:rsidR="00CB74FB" w:rsidRDefault="00CB74FB">
      <w:pPr>
        <w:pStyle w:val="ConsPlusTitle"/>
        <w:jc w:val="center"/>
      </w:pPr>
      <w:r>
        <w:t>БЮДЖЕТА БЮДЖЕТАМ СУБЪЕКТОВ РОССИЙСКОЙ ФЕДЕРАЦИИ</w:t>
      </w:r>
    </w:p>
    <w:p w:rsidR="00CB74FB" w:rsidRDefault="00CB74FB">
      <w:pPr>
        <w:pStyle w:val="ConsPlusTitle"/>
        <w:jc w:val="center"/>
      </w:pPr>
      <w:r>
        <w:t>НА УЛУЧШЕНИЕ ЖИЛИЩНЫХ УСЛОВИЙ ГРАЖДАН,</w:t>
      </w:r>
    </w:p>
    <w:p w:rsidR="00CB74FB" w:rsidRDefault="00CB74FB">
      <w:pPr>
        <w:pStyle w:val="ConsPlusTitle"/>
        <w:jc w:val="center"/>
      </w:pPr>
      <w:r>
        <w:t>ПРОЖИВАЮЩИХ НА СЕЛЬСКИХ ТЕРРИТОРИЯХ</w:t>
      </w:r>
    </w:p>
    <w:p w:rsidR="00CB74FB" w:rsidRDefault="00CB74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B74FB">
        <w:trPr>
          <w:jc w:val="center"/>
        </w:trPr>
        <w:tc>
          <w:tcPr>
            <w:tcW w:w="9294" w:type="dxa"/>
            <w:tcBorders>
              <w:top w:val="nil"/>
              <w:left w:val="single" w:sz="24" w:space="0" w:color="CED3F1"/>
              <w:bottom w:val="nil"/>
              <w:right w:val="single" w:sz="24" w:space="0" w:color="F4F3F8"/>
            </w:tcBorders>
            <w:shd w:val="clear" w:color="auto" w:fill="F4F3F8"/>
          </w:tcPr>
          <w:p w:rsidR="00CB74FB" w:rsidRDefault="00CB74FB">
            <w:pPr>
              <w:pStyle w:val="ConsPlusNormal"/>
              <w:jc w:val="center"/>
            </w:pPr>
            <w:r>
              <w:rPr>
                <w:color w:val="392C69"/>
              </w:rPr>
              <w:t>Список изменяющих документов</w:t>
            </w:r>
          </w:p>
          <w:p w:rsidR="00CB74FB" w:rsidRDefault="00CB74FB">
            <w:pPr>
              <w:pStyle w:val="ConsPlusNormal"/>
              <w:jc w:val="center"/>
            </w:pPr>
            <w:r>
              <w:rPr>
                <w:color w:val="392C69"/>
              </w:rPr>
              <w:t xml:space="preserve">(в ред. Постановлений Правительства РФ от 31.03.2020 </w:t>
            </w:r>
            <w:hyperlink r:id="rId29" w:history="1">
              <w:r>
                <w:rPr>
                  <w:color w:val="0000FF"/>
                </w:rPr>
                <w:t>N 391</w:t>
              </w:r>
            </w:hyperlink>
            <w:r>
              <w:rPr>
                <w:color w:val="392C69"/>
              </w:rPr>
              <w:t>,</w:t>
            </w:r>
          </w:p>
          <w:p w:rsidR="00CB74FB" w:rsidRDefault="00CB74FB">
            <w:pPr>
              <w:pStyle w:val="ConsPlusNormal"/>
              <w:jc w:val="center"/>
            </w:pPr>
            <w:r>
              <w:rPr>
                <w:color w:val="392C69"/>
              </w:rPr>
              <w:t xml:space="preserve">от 10.07.2020 </w:t>
            </w:r>
            <w:hyperlink r:id="rId30" w:history="1">
              <w:r>
                <w:rPr>
                  <w:color w:val="0000FF"/>
                </w:rPr>
                <w:t>N 1017</w:t>
              </w:r>
            </w:hyperlink>
            <w:r>
              <w:rPr>
                <w:color w:val="392C69"/>
              </w:rPr>
              <w:t xml:space="preserve">, от 30.12.2020 </w:t>
            </w:r>
            <w:hyperlink r:id="rId31" w:history="1">
              <w:r>
                <w:rPr>
                  <w:color w:val="0000FF"/>
                </w:rPr>
                <w:t>N 2384</w:t>
              </w:r>
            </w:hyperlink>
            <w:r>
              <w:rPr>
                <w:color w:val="392C69"/>
              </w:rPr>
              <w:t>)</w:t>
            </w:r>
          </w:p>
        </w:tc>
      </w:tr>
    </w:tbl>
    <w:p w:rsidR="00CB74FB" w:rsidRDefault="00CB74FB">
      <w:pPr>
        <w:pStyle w:val="ConsPlusNormal"/>
        <w:jc w:val="both"/>
      </w:pPr>
    </w:p>
    <w:p w:rsidR="00CB74FB" w:rsidRDefault="00CB74FB">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мероприятия по улучшению жилищных условий граждан Российской Федерации (далее - граждане), проживающих на сельских территориях (далее - субсидии).</w:t>
      </w:r>
    </w:p>
    <w:p w:rsidR="00CB74FB" w:rsidRDefault="00CB74FB">
      <w:pPr>
        <w:pStyle w:val="ConsPlusNormal"/>
        <w:spacing w:before="220"/>
        <w:ind w:firstLine="540"/>
        <w:jc w:val="both"/>
      </w:pPr>
      <w:r>
        <w:t>Под сельскими территориями в настоящих Правилах понимаются:</w:t>
      </w:r>
    </w:p>
    <w:p w:rsidR="00CB74FB" w:rsidRDefault="00CB74FB">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CB74FB" w:rsidRDefault="00CB74FB">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CB74FB" w:rsidRDefault="00CB74FB">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CB74FB" w:rsidRDefault="00CB74FB">
      <w:pPr>
        <w:pStyle w:val="ConsPlusNormal"/>
        <w:spacing w:before="220"/>
        <w:ind w:firstLine="540"/>
        <w:jc w:val="both"/>
      </w:pPr>
      <w:r>
        <w:t>рабочие поселки, наделенные статусом городских поселений;</w:t>
      </w:r>
    </w:p>
    <w:p w:rsidR="00CB74FB" w:rsidRDefault="00CB74FB">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CB74FB" w:rsidRDefault="00CB74FB">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CB74FB" w:rsidRDefault="00CB74FB">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CB74FB" w:rsidRDefault="00CB74FB">
      <w:pPr>
        <w:pStyle w:val="ConsPlusNormal"/>
        <w:jc w:val="both"/>
      </w:pPr>
      <w:r>
        <w:t xml:space="preserve">(п. 1 в ред. </w:t>
      </w:r>
      <w:hyperlink r:id="rId32"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bookmarkStart w:id="6" w:name="P405"/>
      <w:bookmarkEnd w:id="6"/>
      <w:r>
        <w:t xml:space="preserve">2.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включая мероприятия по улучшению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(далее - социальные выплаты) в порядке и на условиях, которые установлены согласно </w:t>
      </w:r>
      <w:hyperlink w:anchor="P462" w:history="1">
        <w:r>
          <w:rPr>
            <w:color w:val="0000FF"/>
          </w:rPr>
          <w:t>приложению</w:t>
        </w:r>
      </w:hyperlink>
      <w:r>
        <w:t>.</w:t>
      </w:r>
    </w:p>
    <w:p w:rsidR="00CB74FB" w:rsidRDefault="00CB74FB">
      <w:pPr>
        <w:pStyle w:val="ConsPlusNormal"/>
        <w:jc w:val="both"/>
      </w:pPr>
      <w:r>
        <w:t xml:space="preserve">(в ред. </w:t>
      </w:r>
      <w:hyperlink r:id="rId33"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3. Субсидия предоставляется при соблюдении следующих условий:</w:t>
      </w:r>
    </w:p>
    <w:p w:rsidR="00CB74FB" w:rsidRDefault="00CB74FB">
      <w:pPr>
        <w:pStyle w:val="ConsPlusNormal"/>
        <w:spacing w:before="220"/>
        <w:ind w:firstLine="540"/>
        <w:jc w:val="both"/>
      </w:pPr>
      <w:r>
        <w:lastRenderedPageBreak/>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CB74FB" w:rsidRDefault="00CB74FB">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CB74FB" w:rsidRDefault="00CB74FB">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34"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CB74FB" w:rsidRDefault="00CB74FB">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405" w:history="1">
        <w:r>
          <w:rPr>
            <w:color w:val="0000FF"/>
          </w:rPr>
          <w:t>пункте 2</w:t>
        </w:r>
      </w:hyperlink>
      <w:r>
        <w:t xml:space="preserve"> настоящих Правил.</w:t>
      </w:r>
    </w:p>
    <w:p w:rsidR="00CB74FB" w:rsidRDefault="00CB74FB">
      <w:pPr>
        <w:pStyle w:val="ConsPlusNormal"/>
        <w:spacing w:before="220"/>
        <w:ind w:firstLine="540"/>
        <w:jc w:val="both"/>
      </w:pPr>
      <w:r>
        <w:t>5. Критериями отбора субъектов Российской Федерации для предоставления субсидий являются:</w:t>
      </w:r>
    </w:p>
    <w:p w:rsidR="00CB74FB" w:rsidRDefault="00CB74FB">
      <w:pPr>
        <w:pStyle w:val="ConsPlusNormal"/>
        <w:spacing w:before="220"/>
        <w:ind w:firstLine="540"/>
        <w:jc w:val="both"/>
      </w:pPr>
      <w:r>
        <w:t xml:space="preserve">а) наличие сводных списков участников мероприятий по улучшению жилищных условий граждан, проживающих на сельских территориях, - получателей социальных выплат на соответствующий финансовый период (далее - участники мероприятий), рекомендуемый </w:t>
      </w:r>
      <w:hyperlink r:id="rId35" w:history="1">
        <w:r>
          <w:rPr>
            <w:color w:val="0000FF"/>
          </w:rPr>
          <w:t>образец</w:t>
        </w:r>
      </w:hyperlink>
      <w:r>
        <w:t xml:space="preserve"> которых размещается на официальном сайте Министерства сельского хозяйства Российской Федерации в информационно-телекоммуникационной сети "Интернет" (далее - сводные списки);</w:t>
      </w:r>
    </w:p>
    <w:p w:rsidR="00CB74FB" w:rsidRDefault="00CB74FB">
      <w:pPr>
        <w:pStyle w:val="ConsPlusNormal"/>
        <w:jc w:val="both"/>
      </w:pPr>
      <w:r>
        <w:t xml:space="preserve">(в ред. </w:t>
      </w:r>
      <w:hyperlink r:id="rId36" w:history="1">
        <w:r>
          <w:rPr>
            <w:color w:val="0000FF"/>
          </w:rPr>
          <w:t>Постановления</w:t>
        </w:r>
      </w:hyperlink>
      <w:r>
        <w:t xml:space="preserve"> Правительства РФ от 30.12.2020 N 2384)</w:t>
      </w:r>
    </w:p>
    <w:p w:rsidR="00CB74FB" w:rsidRDefault="00CB74FB">
      <w:pPr>
        <w:pStyle w:val="ConsPlusNormal"/>
        <w:spacing w:before="220"/>
        <w:ind w:firstLine="540"/>
        <w:jc w:val="both"/>
      </w:pPr>
      <w:r>
        <w:t xml:space="preserve">б) наличие заявки на предоставление субсидии на очередной финансовый год и плановый период, рекомендуемый </w:t>
      </w:r>
      <w:hyperlink r:id="rId37"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CB74FB" w:rsidRDefault="00CB74FB">
      <w:pPr>
        <w:pStyle w:val="ConsPlusNormal"/>
        <w:jc w:val="both"/>
      </w:pPr>
      <w:r>
        <w:t xml:space="preserve">(в ред. </w:t>
      </w:r>
      <w:hyperlink r:id="rId38" w:history="1">
        <w:r>
          <w:rPr>
            <w:color w:val="0000FF"/>
          </w:rPr>
          <w:t>Постановления</w:t>
        </w:r>
      </w:hyperlink>
      <w:r>
        <w:t xml:space="preserve"> Правительства РФ от 30.12.2020 N 2384)</w:t>
      </w:r>
    </w:p>
    <w:p w:rsidR="00CB74FB" w:rsidRDefault="00CB74FB">
      <w:pPr>
        <w:pStyle w:val="ConsPlusNormal"/>
        <w:spacing w:before="220"/>
        <w:ind w:firstLine="540"/>
        <w:jc w:val="both"/>
      </w:pPr>
      <w:r>
        <w:t>6. При распределении субсидий между бюджетами субъектов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CB74FB" w:rsidRDefault="00CB74FB">
      <w:pPr>
        <w:pStyle w:val="ConsPlusNormal"/>
        <w:spacing w:before="220"/>
        <w:ind w:firstLine="540"/>
        <w:jc w:val="both"/>
      </w:pPr>
      <w:bookmarkStart w:id="7" w:name="P418"/>
      <w:bookmarkEnd w:id="7"/>
      <w:r>
        <w:t>7. Размер субсидии, предоставляемой бюджету i-го субъекта Российской Федерации на соответствующий финансовый год (С</w:t>
      </w:r>
      <w:r>
        <w:rPr>
          <w:vertAlign w:val="subscript"/>
        </w:rPr>
        <w:t>i</w:t>
      </w:r>
      <w:r>
        <w:t>), определяется по формуле:</w:t>
      </w:r>
    </w:p>
    <w:p w:rsidR="00CB74FB" w:rsidRDefault="00CB74FB">
      <w:pPr>
        <w:pStyle w:val="ConsPlusNormal"/>
        <w:jc w:val="both"/>
      </w:pPr>
    </w:p>
    <w:p w:rsidR="00CB74FB" w:rsidRDefault="00CB74FB">
      <w:pPr>
        <w:pStyle w:val="ConsPlusNormal"/>
        <w:jc w:val="center"/>
      </w:pPr>
      <w:r w:rsidRPr="00C65619">
        <w:rPr>
          <w:position w:val="-45"/>
        </w:rPr>
        <w:pict>
          <v:shape id="_x0000_i1025" style="width:300.3pt;height:55.8pt" coordsize="" o:spt="100" adj="0,,0" path="" filled="f" stroked="f">
            <v:stroke joinstyle="miter"/>
            <v:imagedata r:id="rId39" o:title="base_1_381615_32768"/>
            <v:formulas/>
            <v:path o:connecttype="segments"/>
          </v:shape>
        </w:pict>
      </w:r>
    </w:p>
    <w:p w:rsidR="00CB74FB" w:rsidRDefault="00CB74FB">
      <w:pPr>
        <w:pStyle w:val="ConsPlusNormal"/>
        <w:jc w:val="both"/>
      </w:pPr>
    </w:p>
    <w:p w:rsidR="00CB74FB" w:rsidRDefault="00CB74FB">
      <w:pPr>
        <w:pStyle w:val="ConsPlusNormal"/>
        <w:ind w:firstLine="540"/>
        <w:jc w:val="both"/>
      </w:pPr>
      <w:r>
        <w:lastRenderedPageBreak/>
        <w:t>где:</w:t>
      </w:r>
    </w:p>
    <w:p w:rsidR="00CB74FB" w:rsidRDefault="00CB74FB">
      <w:pPr>
        <w:pStyle w:val="ConsPlusNormal"/>
        <w:spacing w:before="220"/>
        <w:ind w:firstLine="540"/>
        <w:jc w:val="both"/>
      </w:pPr>
      <w:r>
        <w:t>V</w:t>
      </w:r>
      <w:r>
        <w:rPr>
          <w:vertAlign w:val="subscript"/>
        </w:rPr>
        <w:t>мин</w:t>
      </w:r>
      <w:r>
        <w:t xml:space="preserve"> - минимальный размер субсидии, предоставляемой бюджету i-го субъекта Российской Федерации, составляющий 1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CB74FB" w:rsidRDefault="00CB74FB">
      <w:pPr>
        <w:pStyle w:val="ConsPlusNormal"/>
        <w:spacing w:before="220"/>
        <w:ind w:firstLine="540"/>
        <w:jc w:val="both"/>
      </w:pPr>
      <w:r>
        <w:t>V</w:t>
      </w:r>
      <w:r>
        <w:rPr>
          <w:vertAlign w:val="subscript"/>
        </w:rPr>
        <w:t>фб</w:t>
      </w:r>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мероприятия по улучшению жилищных условий граждан, проживающих на сельских территориях;</w:t>
      </w:r>
    </w:p>
    <w:p w:rsidR="00CB74FB" w:rsidRDefault="00CB74FB">
      <w:pPr>
        <w:pStyle w:val="ConsPlusNormal"/>
        <w:spacing w:before="220"/>
        <w:ind w:firstLine="540"/>
        <w:jc w:val="both"/>
      </w:pPr>
      <w:r>
        <w:t>n - количество субъектов Российской Федерации, представивших заявки;</w:t>
      </w:r>
    </w:p>
    <w:p w:rsidR="00CB74FB" w:rsidRDefault="00CB74FB">
      <w:pPr>
        <w:pStyle w:val="ConsPlusNormal"/>
        <w:spacing w:before="220"/>
        <w:ind w:firstLine="540"/>
        <w:jc w:val="both"/>
      </w:pPr>
      <w:r>
        <w:t>ДНУ</w:t>
      </w:r>
      <w:r>
        <w:rPr>
          <w:vertAlign w:val="subscript"/>
        </w:rPr>
        <w:t>i</w:t>
      </w:r>
      <w:r>
        <w:t xml:space="preserve"> - доля участников мероприятий, включенных в сводные списки, в i-м субъекте Российской Федерации в общем числе участников мероприятий в Российской Федерации, определяемая по данным органов исполнительной власти на очередной финансовый год;</w:t>
      </w:r>
    </w:p>
    <w:p w:rsidR="00CB74FB" w:rsidRDefault="00CB74FB">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определенный в соответствии с </w:t>
      </w:r>
      <w:hyperlink r:id="rId40" w:history="1">
        <w:r>
          <w:rPr>
            <w:color w:val="0000FF"/>
          </w:rPr>
          <w:t>пунктом 13</w:t>
        </w:r>
      </w:hyperlink>
      <w:r>
        <w:t xml:space="preserve"> Правил предоставления субсидий.</w:t>
      </w:r>
    </w:p>
    <w:p w:rsidR="00CB74FB" w:rsidRDefault="00CB74FB">
      <w:pPr>
        <w:pStyle w:val="ConsPlusNormal"/>
        <w:spacing w:before="220"/>
        <w:ind w:firstLine="540"/>
        <w:jc w:val="both"/>
      </w:pPr>
      <w:r>
        <w:t xml:space="preserve">8. Размер субсидии, определяемый в соответствии с </w:t>
      </w:r>
      <w:hyperlink w:anchor="P418" w:history="1">
        <w:r>
          <w:rPr>
            <w:color w:val="0000FF"/>
          </w:rPr>
          <w:t>пунктом 7</w:t>
        </w:r>
      </w:hyperlink>
      <w:r>
        <w:t xml:space="preserve"> настоящих Правил, уточняется согласно заявкам.</w:t>
      </w:r>
    </w:p>
    <w:p w:rsidR="00CB74FB" w:rsidRDefault="00CB74FB">
      <w:pPr>
        <w:pStyle w:val="ConsPlusNormal"/>
        <w:spacing w:before="220"/>
        <w:ind w:firstLine="540"/>
        <w:jc w:val="both"/>
      </w:pPr>
      <w:r>
        <w:t xml:space="preserve">В случае если размер субсидии, определяемый в соответствии с </w:t>
      </w:r>
      <w:hyperlink w:anchor="P418" w:history="1">
        <w:r>
          <w:rPr>
            <w:color w:val="0000FF"/>
          </w:rPr>
          <w:t>пунктом 7</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CB74FB" w:rsidRDefault="00CB74FB">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418" w:history="1">
        <w:r>
          <w:rPr>
            <w:color w:val="0000FF"/>
          </w:rPr>
          <w:t>пунктом 7</w:t>
        </w:r>
      </w:hyperlink>
      <w:r>
        <w:t xml:space="preserve"> настоящих Правил.</w:t>
      </w:r>
    </w:p>
    <w:p w:rsidR="00CB74FB" w:rsidRDefault="00CB74FB">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в ее части,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CB74FB" w:rsidRDefault="00CB74FB">
      <w:pPr>
        <w:pStyle w:val="ConsPlusNormal"/>
        <w:spacing w:before="220"/>
        <w:ind w:firstLine="540"/>
        <w:jc w:val="both"/>
      </w:pPr>
      <w:r>
        <w:t>9. Распределение (перераспределение)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CB74FB" w:rsidRDefault="00CB74FB">
      <w:pPr>
        <w:pStyle w:val="ConsPlusNormal"/>
        <w:spacing w:before="220"/>
        <w:ind w:firstLine="540"/>
        <w:jc w:val="both"/>
      </w:pPr>
      <w:r>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41" w:history="1">
        <w:r>
          <w:rPr>
            <w:color w:val="0000FF"/>
          </w:rPr>
          <w:t>типовой форме</w:t>
        </w:r>
      </w:hyperlink>
      <w:r>
        <w:t>, утвержденной Министерством финансов Российской Федерации.</w:t>
      </w:r>
    </w:p>
    <w:p w:rsidR="00CB74FB" w:rsidRDefault="00CB74FB">
      <w:pPr>
        <w:pStyle w:val="ConsPlusNormal"/>
        <w:spacing w:before="220"/>
        <w:ind w:firstLine="540"/>
        <w:jc w:val="both"/>
      </w:pPr>
      <w:r>
        <w:t xml:space="preserve">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за собой возникновения обязательств по увеличению размера </w:t>
      </w:r>
      <w:r>
        <w:lastRenderedPageBreak/>
        <w:t>субсидии.</w:t>
      </w:r>
    </w:p>
    <w:p w:rsidR="00CB74FB" w:rsidRDefault="00CB74FB">
      <w:pPr>
        <w:pStyle w:val="ConsPlusNormal"/>
        <w:jc w:val="both"/>
      </w:pPr>
      <w:r>
        <w:t xml:space="preserve">(в ред. </w:t>
      </w:r>
      <w:hyperlink r:id="rId42"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11. Орган исполнительной власти представляет в Министерство сельского хозяйства Российской Федерации сведения о ходе реализации мероприятий по улучшению жилищных условий граждан, проживающих на сельских территориях, по форме и в срок, которые установлены Министерством сельского хозяйства Российской Федерации.</w:t>
      </w:r>
    </w:p>
    <w:p w:rsidR="00CB74FB" w:rsidRDefault="00CB74FB">
      <w:pPr>
        <w:pStyle w:val="ConsPlusNormal"/>
        <w:spacing w:before="220"/>
        <w:ind w:firstLine="540"/>
        <w:jc w:val="both"/>
      </w:pPr>
      <w:r>
        <w:t>12.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CB74FB" w:rsidRDefault="00CB74FB">
      <w:pPr>
        <w:pStyle w:val="ConsPlusNormal"/>
        <w:spacing w:before="220"/>
        <w:ind w:firstLine="540"/>
        <w:jc w:val="both"/>
      </w:pPr>
      <w:bookmarkStart w:id="8" w:name="P438"/>
      <w:bookmarkEnd w:id="8"/>
      <w:r>
        <w:t xml:space="preserve">13.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43" w:history="1">
        <w:r>
          <w:rPr>
            <w:color w:val="0000FF"/>
          </w:rPr>
          <w:t>подпунктом "б"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441" w:history="1">
        <w:r>
          <w:rPr>
            <w:color w:val="0000FF"/>
          </w:rPr>
          <w:t>пункте 15</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44" w:history="1">
        <w:r>
          <w:rPr>
            <w:color w:val="0000FF"/>
          </w:rPr>
          <w:t>пунктами 16</w:t>
        </w:r>
      </w:hyperlink>
      <w:r>
        <w:t xml:space="preserve"> - </w:t>
      </w:r>
      <w:hyperlink r:id="rId45" w:history="1">
        <w:r>
          <w:rPr>
            <w:color w:val="0000FF"/>
          </w:rPr>
          <w:t>18</w:t>
        </w:r>
      </w:hyperlink>
      <w:r>
        <w:t xml:space="preserve"> Правил предоставления субсидий.</w:t>
      </w:r>
    </w:p>
    <w:p w:rsidR="00CB74FB" w:rsidRDefault="00CB74FB">
      <w:pPr>
        <w:pStyle w:val="ConsPlusNormal"/>
        <w:jc w:val="both"/>
      </w:pPr>
      <w:r>
        <w:t xml:space="preserve">(в ред. </w:t>
      </w:r>
      <w:hyperlink r:id="rId46"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 xml:space="preserve">14. Освобождение субъектов Российской Федерации от применения мер ответственности, предусмотренных </w:t>
      </w:r>
      <w:hyperlink w:anchor="P438" w:history="1">
        <w:r>
          <w:rPr>
            <w:color w:val="0000FF"/>
          </w:rPr>
          <w:t>пунктом 13</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47" w:history="1">
        <w:r>
          <w:rPr>
            <w:color w:val="0000FF"/>
          </w:rPr>
          <w:t>пунктом 20</w:t>
        </w:r>
      </w:hyperlink>
      <w:r>
        <w:t xml:space="preserve"> Правил предоставления субсидий.</w:t>
      </w:r>
    </w:p>
    <w:p w:rsidR="00CB74FB" w:rsidRDefault="00CB74FB">
      <w:pPr>
        <w:pStyle w:val="ConsPlusNormal"/>
        <w:spacing w:before="220"/>
        <w:ind w:firstLine="540"/>
        <w:jc w:val="both"/>
      </w:pPr>
      <w:bookmarkStart w:id="9" w:name="P441"/>
      <w:bookmarkEnd w:id="9"/>
      <w:r>
        <w:t>15.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следующего результата - объем ввода (приобретения) жилья для граждан, проживающих на сельских территориях.</w:t>
      </w:r>
    </w:p>
    <w:p w:rsidR="00CB74FB" w:rsidRDefault="00CB74FB">
      <w:pPr>
        <w:pStyle w:val="ConsPlusNormal"/>
        <w:jc w:val="both"/>
      </w:pPr>
      <w:r>
        <w:t xml:space="preserve">(в ред. </w:t>
      </w:r>
      <w:hyperlink r:id="rId48"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16. Оценка эффективности использования субсидий производится путем сравнения фактически достигнутых результатов за соответствующий год с результатами, предусмотренными соглашениями.</w:t>
      </w:r>
    </w:p>
    <w:p w:rsidR="00CB74FB" w:rsidRDefault="00CB74FB">
      <w:pPr>
        <w:pStyle w:val="ConsPlusNormal"/>
        <w:jc w:val="both"/>
      </w:pPr>
      <w:r>
        <w:t xml:space="preserve">(в ред. </w:t>
      </w:r>
      <w:hyperlink r:id="rId49"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 xml:space="preserve">17. Утратил силу. - </w:t>
      </w:r>
      <w:hyperlink r:id="rId50" w:history="1">
        <w:r>
          <w:rPr>
            <w:color w:val="0000FF"/>
          </w:rPr>
          <w:t>Постановление</w:t>
        </w:r>
      </w:hyperlink>
      <w:r>
        <w:t xml:space="preserve"> Правительства РФ от 31.03.2020 N 391.</w:t>
      </w:r>
    </w:p>
    <w:p w:rsidR="00CB74FB" w:rsidRDefault="00CB74FB">
      <w:pPr>
        <w:pStyle w:val="ConsPlusNormal"/>
        <w:spacing w:before="220"/>
        <w:ind w:firstLine="540"/>
        <w:jc w:val="both"/>
      </w:pPr>
      <w:r>
        <w:t>18.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орган исполнительной власти.</w:t>
      </w:r>
    </w:p>
    <w:p w:rsidR="00CB74FB" w:rsidRDefault="00CB74FB">
      <w:pPr>
        <w:pStyle w:val="ConsPlusNormal"/>
        <w:spacing w:before="220"/>
        <w:ind w:firstLine="540"/>
        <w:jc w:val="both"/>
      </w:pPr>
      <w:r>
        <w:t>19.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right"/>
        <w:outlineLvl w:val="2"/>
      </w:pPr>
      <w:r>
        <w:t>Приложение</w:t>
      </w:r>
    </w:p>
    <w:p w:rsidR="00CB74FB" w:rsidRDefault="00CB74FB">
      <w:pPr>
        <w:pStyle w:val="ConsPlusNormal"/>
        <w:jc w:val="right"/>
      </w:pPr>
      <w:r>
        <w:t>к Правилам предоставления</w:t>
      </w:r>
    </w:p>
    <w:p w:rsidR="00CB74FB" w:rsidRDefault="00CB74FB">
      <w:pPr>
        <w:pStyle w:val="ConsPlusNormal"/>
        <w:jc w:val="right"/>
      </w:pPr>
      <w:r>
        <w:lastRenderedPageBreak/>
        <w:t>и распределения субсидий</w:t>
      </w:r>
    </w:p>
    <w:p w:rsidR="00CB74FB" w:rsidRDefault="00CB74FB">
      <w:pPr>
        <w:pStyle w:val="ConsPlusNormal"/>
        <w:jc w:val="right"/>
      </w:pPr>
      <w:r>
        <w:t>из федерального бюджета</w:t>
      </w:r>
    </w:p>
    <w:p w:rsidR="00CB74FB" w:rsidRDefault="00CB74FB">
      <w:pPr>
        <w:pStyle w:val="ConsPlusNormal"/>
        <w:jc w:val="right"/>
      </w:pPr>
      <w:r>
        <w:t>бюджетам субъектов Российской</w:t>
      </w:r>
    </w:p>
    <w:p w:rsidR="00CB74FB" w:rsidRDefault="00CB74FB">
      <w:pPr>
        <w:pStyle w:val="ConsPlusNormal"/>
        <w:jc w:val="right"/>
      </w:pPr>
      <w:r>
        <w:t>Федерации на улучшение жилищных</w:t>
      </w:r>
    </w:p>
    <w:p w:rsidR="00CB74FB" w:rsidRDefault="00CB74FB">
      <w:pPr>
        <w:pStyle w:val="ConsPlusNormal"/>
        <w:jc w:val="right"/>
      </w:pPr>
      <w:r>
        <w:t>условий граждан, проживающих</w:t>
      </w:r>
    </w:p>
    <w:p w:rsidR="00CB74FB" w:rsidRDefault="00CB74FB">
      <w:pPr>
        <w:pStyle w:val="ConsPlusNormal"/>
        <w:jc w:val="right"/>
      </w:pPr>
      <w:r>
        <w:t>на сельских территориях</w:t>
      </w:r>
    </w:p>
    <w:p w:rsidR="00CB74FB" w:rsidRDefault="00CB74FB">
      <w:pPr>
        <w:pStyle w:val="ConsPlusNormal"/>
        <w:jc w:val="both"/>
      </w:pPr>
    </w:p>
    <w:p w:rsidR="00CB74FB" w:rsidRDefault="00CB74FB">
      <w:pPr>
        <w:pStyle w:val="ConsPlusTitle"/>
        <w:jc w:val="center"/>
      </w:pPr>
      <w:bookmarkStart w:id="10" w:name="P462"/>
      <w:bookmarkEnd w:id="10"/>
      <w:r>
        <w:t>ПОЛОЖЕНИЕ</w:t>
      </w:r>
    </w:p>
    <w:p w:rsidR="00CB74FB" w:rsidRDefault="00CB74FB">
      <w:pPr>
        <w:pStyle w:val="ConsPlusTitle"/>
        <w:jc w:val="center"/>
      </w:pPr>
      <w:r>
        <w:t>О ПРЕДОСТАВЛЕНИИ СОЦИАЛЬНЫХ ВЫПЛАТ НА СТРОИТЕЛЬСТВО</w:t>
      </w:r>
    </w:p>
    <w:p w:rsidR="00CB74FB" w:rsidRDefault="00CB74FB">
      <w:pPr>
        <w:pStyle w:val="ConsPlusTitle"/>
        <w:jc w:val="center"/>
      </w:pPr>
      <w:r>
        <w:t>(ПРИОБРЕТЕНИЕ) ЖИЛЬЯ ГРАЖДАНАМ, ПРОЖИВАЮЩИМ</w:t>
      </w:r>
    </w:p>
    <w:p w:rsidR="00CB74FB" w:rsidRDefault="00CB74FB">
      <w:pPr>
        <w:pStyle w:val="ConsPlusTitle"/>
        <w:jc w:val="center"/>
      </w:pPr>
      <w:r>
        <w:t>НА СЕЛЬСКИХ ТЕРРИТОРИЯХ</w:t>
      </w:r>
    </w:p>
    <w:p w:rsidR="00CB74FB" w:rsidRDefault="00CB74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B74FB">
        <w:trPr>
          <w:jc w:val="center"/>
        </w:trPr>
        <w:tc>
          <w:tcPr>
            <w:tcW w:w="9294" w:type="dxa"/>
            <w:tcBorders>
              <w:top w:val="nil"/>
              <w:left w:val="single" w:sz="24" w:space="0" w:color="CED3F1"/>
              <w:bottom w:val="nil"/>
              <w:right w:val="single" w:sz="24" w:space="0" w:color="F4F3F8"/>
            </w:tcBorders>
            <w:shd w:val="clear" w:color="auto" w:fill="F4F3F8"/>
          </w:tcPr>
          <w:p w:rsidR="00CB74FB" w:rsidRDefault="00CB74FB">
            <w:pPr>
              <w:pStyle w:val="ConsPlusNormal"/>
              <w:jc w:val="center"/>
            </w:pPr>
            <w:r>
              <w:rPr>
                <w:color w:val="392C69"/>
              </w:rPr>
              <w:t>Список изменяющих документов</w:t>
            </w:r>
          </w:p>
          <w:p w:rsidR="00CB74FB" w:rsidRDefault="00CB74FB">
            <w:pPr>
              <w:pStyle w:val="ConsPlusNormal"/>
              <w:jc w:val="center"/>
            </w:pPr>
            <w:r>
              <w:rPr>
                <w:color w:val="392C69"/>
              </w:rPr>
              <w:t xml:space="preserve">(в ред. Постановлений Правительства РФ от 31.03.2020 </w:t>
            </w:r>
            <w:hyperlink r:id="rId51" w:history="1">
              <w:r>
                <w:rPr>
                  <w:color w:val="0000FF"/>
                </w:rPr>
                <w:t>N 391</w:t>
              </w:r>
            </w:hyperlink>
            <w:r>
              <w:rPr>
                <w:color w:val="392C69"/>
              </w:rPr>
              <w:t>,</w:t>
            </w:r>
          </w:p>
          <w:p w:rsidR="00CB74FB" w:rsidRDefault="00CB74FB">
            <w:pPr>
              <w:pStyle w:val="ConsPlusNormal"/>
              <w:jc w:val="center"/>
            </w:pPr>
            <w:r>
              <w:rPr>
                <w:color w:val="392C69"/>
              </w:rPr>
              <w:t xml:space="preserve">от 10.07.2020 </w:t>
            </w:r>
            <w:hyperlink r:id="rId52" w:history="1">
              <w:r>
                <w:rPr>
                  <w:color w:val="0000FF"/>
                </w:rPr>
                <w:t>N 1017</w:t>
              </w:r>
            </w:hyperlink>
            <w:r>
              <w:rPr>
                <w:color w:val="392C69"/>
              </w:rPr>
              <w:t>)</w:t>
            </w:r>
          </w:p>
        </w:tc>
      </w:tr>
    </w:tbl>
    <w:p w:rsidR="00CB74FB" w:rsidRDefault="00CB74FB">
      <w:pPr>
        <w:pStyle w:val="ConsPlusNormal"/>
        <w:jc w:val="both"/>
      </w:pPr>
    </w:p>
    <w:p w:rsidR="00CB74FB" w:rsidRDefault="00CB74FB">
      <w:pPr>
        <w:pStyle w:val="ConsPlusTitle"/>
        <w:jc w:val="center"/>
        <w:outlineLvl w:val="3"/>
      </w:pPr>
      <w:r>
        <w:t>I. Общие положения</w:t>
      </w:r>
    </w:p>
    <w:p w:rsidR="00CB74FB" w:rsidRDefault="00CB74FB">
      <w:pPr>
        <w:pStyle w:val="ConsPlusNormal"/>
        <w:jc w:val="both"/>
      </w:pPr>
    </w:p>
    <w:p w:rsidR="00CB74FB" w:rsidRDefault="00CB74FB">
      <w:pPr>
        <w:pStyle w:val="ConsPlusNormal"/>
        <w:ind w:firstLine="540"/>
        <w:jc w:val="both"/>
      </w:pPr>
      <w:r>
        <w:t>1. Настоящее Положение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CB74FB" w:rsidRDefault="00CB74FB">
      <w:pPr>
        <w:pStyle w:val="ConsPlusNormal"/>
        <w:spacing w:before="220"/>
        <w:ind w:firstLine="540"/>
        <w:jc w:val="both"/>
      </w:pPr>
      <w:r>
        <w:t>2. Социальные выплаты гражданам предоставляются за счет средств федерального бюджета, бюджета субъекта Российской Федерации и (или) местных бюджетов.</w:t>
      </w:r>
    </w:p>
    <w:p w:rsidR="00CB74FB" w:rsidRDefault="00CB74FB">
      <w:pPr>
        <w:pStyle w:val="ConsPlusNormal"/>
        <w:spacing w:before="220"/>
        <w:ind w:firstLine="540"/>
        <w:jc w:val="both"/>
      </w:pPr>
      <w:r>
        <w:t>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CB74FB" w:rsidRDefault="00CB74FB">
      <w:pPr>
        <w:pStyle w:val="ConsPlusNormal"/>
        <w:spacing w:before="22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CB74FB" w:rsidRDefault="00CB74FB">
      <w:pPr>
        <w:pStyle w:val="ConsPlusNormal"/>
        <w:jc w:val="both"/>
      </w:pPr>
    </w:p>
    <w:p w:rsidR="00CB74FB" w:rsidRDefault="00CB74FB">
      <w:pPr>
        <w:pStyle w:val="ConsPlusTitle"/>
        <w:jc w:val="center"/>
        <w:outlineLvl w:val="3"/>
      </w:pPr>
      <w:r>
        <w:t>II. Порядок предоставления социальных выплат</w:t>
      </w:r>
    </w:p>
    <w:p w:rsidR="00CB74FB" w:rsidRDefault="00CB74FB">
      <w:pPr>
        <w:pStyle w:val="ConsPlusNormal"/>
        <w:jc w:val="both"/>
      </w:pPr>
    </w:p>
    <w:p w:rsidR="00CB74FB" w:rsidRDefault="00CB74FB">
      <w:pPr>
        <w:pStyle w:val="ConsPlusNormal"/>
        <w:ind w:firstLine="540"/>
        <w:jc w:val="both"/>
      </w:pPr>
      <w:r>
        <w:t>4.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CB74FB" w:rsidRDefault="00CB74FB">
      <w:pPr>
        <w:pStyle w:val="ConsPlusNormal"/>
        <w:spacing w:before="220"/>
        <w:ind w:firstLine="540"/>
        <w:jc w:val="both"/>
      </w:pPr>
      <w: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53" w:history="1">
        <w:r>
          <w:rPr>
            <w:color w:val="0000FF"/>
          </w:rPr>
          <w:t>статьей 3</w:t>
        </w:r>
      </w:hyperlink>
      <w: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54" w:history="1">
        <w:r>
          <w:rPr>
            <w:color w:val="0000FF"/>
          </w:rPr>
          <w:t>частью 1 статьи 3</w:t>
        </w:r>
      </w:hyperlink>
      <w:r>
        <w:t xml:space="preserve"> указанного Федерального закона, при условии, что </w:t>
      </w:r>
      <w:r>
        <w:lastRenderedPageBreak/>
        <w:t>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CB74FB" w:rsidRDefault="00CB74FB">
      <w:pPr>
        <w:pStyle w:val="ConsPlusNormal"/>
        <w:spacing w:before="220"/>
        <w:ind w:firstLine="540"/>
        <w:jc w:val="both"/>
      </w:pPr>
      <w: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CB74FB" w:rsidRDefault="00CB74FB">
      <w:pPr>
        <w:pStyle w:val="ConsPlusNormal"/>
        <w:spacing w:before="220"/>
        <w:ind w:firstLine="540"/>
        <w:jc w:val="both"/>
      </w:pPr>
      <w:bookmarkStart w:id="11" w:name="P482"/>
      <w:bookmarkEnd w:id="11"/>
      <w:r>
        <w:t>5. Право на получение социальной выплаты имеет:</w:t>
      </w:r>
    </w:p>
    <w:p w:rsidR="00CB74FB" w:rsidRDefault="00CB74FB">
      <w:pPr>
        <w:pStyle w:val="ConsPlusNormal"/>
        <w:spacing w:before="220"/>
        <w:ind w:firstLine="540"/>
        <w:jc w:val="both"/>
      </w:pPr>
      <w:bookmarkStart w:id="12" w:name="P483"/>
      <w:bookmarkEnd w:id="12"/>
      <w: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CB74FB" w:rsidRDefault="00CB74FB">
      <w:pPr>
        <w:pStyle w:val="ConsPlusNormal"/>
        <w:spacing w:before="220"/>
        <w:ind w:firstLine="540"/>
        <w:jc w:val="both"/>
      </w:pPr>
      <w:r>
        <w:t xml:space="preserve">осуществляющий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на сельских территориях (непрерывно в организациях одной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549" w:history="1">
        <w:r>
          <w:rPr>
            <w:color w:val="0000FF"/>
          </w:rPr>
          <w:t>пунктом 24</w:t>
        </w:r>
      </w:hyperlink>
      <w:r>
        <w:t xml:space="preserve"> настоящего Положения) (далее соответственно - участники мероприятий, сводный список). Форма сводного списка утверждается Министерством сельского хозяйства Российской Федерации;</w:t>
      </w:r>
    </w:p>
    <w:p w:rsidR="00CB74FB" w:rsidRDefault="00CB74FB">
      <w:pPr>
        <w:pStyle w:val="ConsPlusNormal"/>
        <w:jc w:val="both"/>
      </w:pPr>
      <w:r>
        <w:t xml:space="preserve">(в ред. </w:t>
      </w:r>
      <w:hyperlink r:id="rId55"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529" w:history="1">
        <w:r>
          <w:rPr>
            <w:color w:val="0000FF"/>
          </w:rPr>
          <w:t>пунктом 15</w:t>
        </w:r>
      </w:hyperlink>
      <w:r>
        <w:t xml:space="preserve"> настоящего Положения, а также средства, необходимые для строительства (приобретения) жилья в случае, предусмотренном </w:t>
      </w:r>
      <w:hyperlink w:anchor="P536" w:history="1">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за счет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56"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CB74FB" w:rsidRDefault="00CB74FB">
      <w:pPr>
        <w:pStyle w:val="ConsPlusNormal"/>
        <w:jc w:val="both"/>
      </w:pPr>
      <w:r>
        <w:t xml:space="preserve">(в ред. </w:t>
      </w:r>
      <w:hyperlink r:id="rId57"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 xml:space="preserve">признанный нуждающимся в улучшении жилищных условий. 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жительства (регистрация по месту жительства) на основании </w:t>
      </w:r>
      <w:hyperlink r:id="rId58" w:history="1">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w:t>
      </w:r>
      <w:r>
        <w:lastRenderedPageBreak/>
        <w:t>условий не ранее чем через 5 лет со дня совершения указанных намеренных действий;</w:t>
      </w:r>
    </w:p>
    <w:p w:rsidR="00CB74FB" w:rsidRDefault="00CB74FB">
      <w:pPr>
        <w:pStyle w:val="ConsPlusNormal"/>
        <w:spacing w:before="220"/>
        <w:ind w:firstLine="540"/>
        <w:jc w:val="both"/>
      </w:pPr>
      <w:bookmarkStart w:id="13" w:name="P489"/>
      <w:bookmarkEnd w:id="13"/>
      <w:r>
        <w:t>б) гражданин, изъявивший желание постоянно проживать на сельских территориях и при этом:</w:t>
      </w:r>
    </w:p>
    <w:p w:rsidR="00CB74FB" w:rsidRDefault="00CB74FB">
      <w:pPr>
        <w:pStyle w:val="ConsPlusNormal"/>
        <w:spacing w:before="220"/>
        <w:ind w:firstLine="540"/>
        <w:jc w:val="both"/>
      </w:pPr>
      <w: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w:t>
      </w:r>
    </w:p>
    <w:p w:rsidR="00CB74FB" w:rsidRDefault="00CB74FB">
      <w:pPr>
        <w:pStyle w:val="ConsPlusNormal"/>
        <w:spacing w:before="220"/>
        <w:ind w:firstLine="540"/>
        <w:jc w:val="both"/>
      </w:pPr>
      <w:r>
        <w:t>переехавший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соответствующего муниципального района)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w:t>
      </w:r>
    </w:p>
    <w:p w:rsidR="00CB74FB" w:rsidRDefault="00CB74FB">
      <w:pPr>
        <w:pStyle w:val="ConsPlusNormal"/>
        <w:spacing w:before="220"/>
        <w:ind w:firstLine="540"/>
        <w:jc w:val="both"/>
      </w:pPr>
      <w: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529" w:history="1">
        <w:r>
          <w:rPr>
            <w:color w:val="0000FF"/>
          </w:rPr>
          <w:t>пунктом 15</w:t>
        </w:r>
      </w:hyperlink>
      <w:r>
        <w:t xml:space="preserve"> настоящего Положения, а также средств, необходимых для строительства (приобретения) жилья в случае, предусмотренном </w:t>
      </w:r>
      <w:hyperlink w:anchor="P536" w:history="1">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регионального (местного) бюджета субъекта Российской Федерации (муниципального образования).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59"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CB74FB" w:rsidRDefault="00CB74FB">
      <w:pPr>
        <w:pStyle w:val="ConsPlusNormal"/>
        <w:spacing w:before="220"/>
        <w:ind w:firstLine="540"/>
        <w:jc w:val="both"/>
      </w:pPr>
      <w:r>
        <w:t>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CB74FB" w:rsidRDefault="00CB74FB">
      <w:pPr>
        <w:pStyle w:val="ConsPlusNormal"/>
        <w:spacing w:before="220"/>
        <w:ind w:firstLine="540"/>
        <w:jc w:val="both"/>
      </w:pPr>
      <w:r>
        <w:t>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CB74FB" w:rsidRDefault="00CB74FB">
      <w:pPr>
        <w:pStyle w:val="ConsPlusNormal"/>
        <w:spacing w:before="220"/>
        <w:ind w:firstLine="540"/>
        <w:jc w:val="both"/>
      </w:pPr>
      <w: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CB74FB" w:rsidRDefault="00CB74FB">
      <w:pPr>
        <w:pStyle w:val="ConsPlusNormal"/>
        <w:jc w:val="both"/>
      </w:pPr>
      <w:r>
        <w:lastRenderedPageBreak/>
        <w:t xml:space="preserve">(пп. "б" в ред. </w:t>
      </w:r>
      <w:hyperlink r:id="rId60"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CB74FB" w:rsidRDefault="00CB74FB">
      <w:pPr>
        <w:pStyle w:val="ConsPlusNormal"/>
        <w:spacing w:before="220"/>
        <w:ind w:firstLine="540"/>
        <w:jc w:val="both"/>
      </w:pPr>
      <w:r>
        <w:t>В случае несоблюдения гражданином данного условия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(далее - 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w:t>
      </w:r>
    </w:p>
    <w:p w:rsidR="00CB74FB" w:rsidRDefault="00CB74FB">
      <w:pPr>
        <w:pStyle w:val="ConsPlusNormal"/>
        <w:spacing w:before="220"/>
        <w:ind w:firstLine="540"/>
        <w:jc w:val="both"/>
      </w:pPr>
      <w: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в сельской местности.</w:t>
      </w:r>
    </w:p>
    <w:p w:rsidR="00CB74FB" w:rsidRDefault="00CB74FB">
      <w:pPr>
        <w:pStyle w:val="ConsPlusNormal"/>
        <w:spacing w:before="220"/>
        <w:ind w:firstLine="540"/>
        <w:jc w:val="both"/>
      </w:pPr>
      <w: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CB74FB" w:rsidRDefault="00CB74FB">
      <w:pPr>
        <w:pStyle w:val="ConsPlusNormal"/>
        <w:jc w:val="both"/>
      </w:pPr>
      <w:r>
        <w:t xml:space="preserve">(п. 6 в ред. </w:t>
      </w:r>
      <w:hyperlink r:id="rId61"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bookmarkStart w:id="14" w:name="P502"/>
      <w:bookmarkEnd w:id="14"/>
      <w:r>
        <w:t>7. Предоставление гражданам социальных выплат осуществляется в следующей очередности:</w:t>
      </w:r>
    </w:p>
    <w:p w:rsidR="00CB74FB" w:rsidRDefault="00CB74FB">
      <w:pPr>
        <w:pStyle w:val="ConsPlusNormal"/>
        <w:spacing w:before="220"/>
        <w:ind w:firstLine="540"/>
        <w:jc w:val="both"/>
      </w:pPr>
      <w: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CB74FB" w:rsidRDefault="00CB74FB">
      <w:pPr>
        <w:pStyle w:val="ConsPlusNormal"/>
        <w:jc w:val="both"/>
      </w:pPr>
      <w:r>
        <w:t xml:space="preserve">(в ред. </w:t>
      </w:r>
      <w:hyperlink r:id="rId62"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CB74FB" w:rsidRDefault="00CB74FB">
      <w:pPr>
        <w:pStyle w:val="ConsPlusNormal"/>
        <w:spacing w:before="220"/>
        <w:ind w:firstLine="540"/>
        <w:jc w:val="both"/>
      </w:pPr>
      <w:r>
        <w:t>в)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приобретения жилых помещений;</w:t>
      </w:r>
    </w:p>
    <w:p w:rsidR="00CB74FB" w:rsidRDefault="00CB74FB">
      <w:pPr>
        <w:pStyle w:val="ConsPlusNormal"/>
        <w:jc w:val="both"/>
      </w:pPr>
      <w:r>
        <w:t xml:space="preserve">(в ред. </w:t>
      </w:r>
      <w:hyperlink r:id="rId63"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г)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p w:rsidR="00CB74FB" w:rsidRDefault="00CB74FB">
      <w:pPr>
        <w:pStyle w:val="ConsPlusNormal"/>
        <w:spacing w:before="220"/>
        <w:ind w:firstLine="540"/>
        <w:jc w:val="both"/>
      </w:pPr>
      <w:r>
        <w:t xml:space="preserve">8. В каждой из указанных в </w:t>
      </w:r>
      <w:hyperlink w:anchor="P502" w:history="1">
        <w:r>
          <w:rPr>
            <w:color w:val="0000FF"/>
          </w:rPr>
          <w:t>пункте 7</w:t>
        </w:r>
      </w:hyperlink>
      <w: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537" w:history="1">
        <w:r>
          <w:rPr>
            <w:color w:val="0000FF"/>
          </w:rPr>
          <w:t>пунктом 21</w:t>
        </w:r>
      </w:hyperlink>
      <w:r>
        <w:t xml:space="preserve"> настоящего Положения с учетом первоочередного предоставления социальных выплат:</w:t>
      </w:r>
    </w:p>
    <w:p w:rsidR="00CB74FB" w:rsidRDefault="00CB74FB">
      <w:pPr>
        <w:pStyle w:val="ConsPlusNormal"/>
        <w:spacing w:before="220"/>
        <w:ind w:firstLine="540"/>
        <w:jc w:val="both"/>
      </w:pPr>
      <w:r>
        <w:lastRenderedPageBreak/>
        <w:t>а) гражданам, имеющим 3 и более детей;</w:t>
      </w:r>
    </w:p>
    <w:p w:rsidR="00CB74FB" w:rsidRDefault="00CB74FB">
      <w:pPr>
        <w:pStyle w:val="ConsPlusNormal"/>
        <w:spacing w:before="220"/>
        <w:ind w:firstLine="540"/>
        <w:jc w:val="both"/>
      </w:pPr>
      <w: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64"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не реализовавшим свое право на получение социальной выплаты;</w:t>
      </w:r>
    </w:p>
    <w:p w:rsidR="00CB74FB" w:rsidRDefault="00CB74FB">
      <w:pPr>
        <w:pStyle w:val="ConsPlusNormal"/>
        <w:spacing w:before="220"/>
        <w:ind w:firstLine="540"/>
        <w:jc w:val="both"/>
      </w:pPr>
      <w:r>
        <w:t xml:space="preserve">в) 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w:t>
      </w:r>
      <w:hyperlink w:anchor="P482" w:history="1">
        <w:r>
          <w:rPr>
            <w:color w:val="0000FF"/>
          </w:rPr>
          <w:t>пункте 5</w:t>
        </w:r>
      </w:hyperlink>
      <w:r>
        <w:t xml:space="preserve"> настоящего Положения.</w:t>
      </w:r>
    </w:p>
    <w:p w:rsidR="00CB74FB" w:rsidRDefault="00CB74FB">
      <w:pPr>
        <w:pStyle w:val="ConsPlusNormal"/>
        <w:spacing w:before="220"/>
        <w:ind w:firstLine="540"/>
        <w:jc w:val="both"/>
      </w:pPr>
      <w:r>
        <w:t>9. Гражданин, которому предоставляется социальная выплата (далее - получатель социальной выплаты), может ее использовать:</w:t>
      </w:r>
    </w:p>
    <w:p w:rsidR="00CB74FB" w:rsidRDefault="00CB74FB">
      <w:pPr>
        <w:pStyle w:val="ConsPlusNormal"/>
        <w:spacing w:before="220"/>
        <w:ind w:firstLine="540"/>
        <w:jc w:val="both"/>
      </w:pPr>
      <w: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483" w:history="1">
        <w:r>
          <w:rPr>
            <w:color w:val="0000FF"/>
          </w:rPr>
          <w:t>подпункте "а" пункта 5</w:t>
        </w:r>
      </w:hyperlink>
      <w:r>
        <w:t xml:space="preserve"> настоящего Положения) на сельских территориях, в том числе на завершение ранее начатого строительства жилого дома;</w:t>
      </w:r>
    </w:p>
    <w:p w:rsidR="00CB74FB" w:rsidRDefault="00CB74FB">
      <w:pPr>
        <w:pStyle w:val="ConsPlusNormal"/>
        <w:spacing w:before="220"/>
        <w:ind w:firstLine="540"/>
        <w:jc w:val="both"/>
      </w:pPr>
      <w:r>
        <w:t>б) на участие в долевом строительстве жилых домов (квартир) на сельских территориях;</w:t>
      </w:r>
    </w:p>
    <w:p w:rsidR="00CB74FB" w:rsidRDefault="00CB74FB">
      <w:pPr>
        <w:pStyle w:val="ConsPlusNormal"/>
        <w:spacing w:before="220"/>
        <w:ind w:firstLine="540"/>
        <w:jc w:val="both"/>
      </w:pPr>
      <w:r>
        <w:t>в) на 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CB74FB" w:rsidRDefault="00CB74FB">
      <w:pPr>
        <w:pStyle w:val="ConsPlusNormal"/>
        <w:spacing w:before="220"/>
        <w:ind w:firstLine="540"/>
        <w:jc w:val="both"/>
      </w:pPr>
      <w:bookmarkStart w:id="15" w:name="P517"/>
      <w:bookmarkEnd w:id="15"/>
      <w:r>
        <w:t>10. Жилое помещение (жилой дом), на строительство (приобретение) которого предоставляется социальная выплата, должно быть:</w:t>
      </w:r>
    </w:p>
    <w:p w:rsidR="00CB74FB" w:rsidRDefault="00CB74FB">
      <w:pPr>
        <w:pStyle w:val="ConsPlusNormal"/>
        <w:spacing w:before="220"/>
        <w:ind w:firstLine="540"/>
        <w:jc w:val="both"/>
      </w:pPr>
      <w:r>
        <w:t>а) пригодным для постоянного проживания;</w:t>
      </w:r>
    </w:p>
    <w:p w:rsidR="00CB74FB" w:rsidRDefault="00CB74FB">
      <w:pPr>
        <w:pStyle w:val="ConsPlusNormal"/>
        <w:spacing w:before="220"/>
        <w:ind w:firstLine="540"/>
        <w:jc w:val="both"/>
      </w:pPr>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CB74FB" w:rsidRDefault="00CB74FB">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CB74FB" w:rsidRDefault="00CB74FB">
      <w:pPr>
        <w:pStyle w:val="ConsPlusNormal"/>
        <w:spacing w:before="220"/>
        <w:ind w:firstLine="540"/>
        <w:jc w:val="both"/>
      </w:pPr>
      <w:r>
        <w:t xml:space="preserve">11. Соответствие жилого помещения указанным в </w:t>
      </w:r>
      <w:hyperlink w:anchor="P517" w:history="1">
        <w:r>
          <w:rPr>
            <w:color w:val="0000FF"/>
          </w:rPr>
          <w:t>пункте 10</w:t>
        </w:r>
      </w:hyperlink>
      <w:r>
        <w:t xml:space="preserve"> настоящего Положения требованиям устанавливается комиссией, созданной органом местного самоуправления, на основании </w:t>
      </w:r>
      <w:hyperlink r:id="rId65" w:history="1">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B74FB" w:rsidRDefault="00CB74FB">
      <w:pPr>
        <w:pStyle w:val="ConsPlusNormal"/>
        <w:spacing w:before="220"/>
        <w:ind w:firstLine="540"/>
        <w:jc w:val="both"/>
      </w:pPr>
      <w:r>
        <w:t xml:space="preserve">12. В случае привлечения гражданином для строительства (приобретения)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w:t>
      </w:r>
      <w:r>
        <w:lastRenderedPageBreak/>
        <w:t xml:space="preserve">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w:anchor="P482" w:history="1">
        <w:r>
          <w:rPr>
            <w:color w:val="0000FF"/>
          </w:rPr>
          <w:t>пунктом 5</w:t>
        </w:r>
      </w:hyperlink>
      <w: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CB74FB" w:rsidRDefault="00CB74FB">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CB74FB" w:rsidRDefault="00CB74FB">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CB74FB" w:rsidRDefault="00CB74FB">
      <w:pPr>
        <w:pStyle w:val="ConsPlusNormal"/>
        <w:spacing w:before="220"/>
        <w:ind w:firstLine="540"/>
        <w:jc w:val="both"/>
      </w:pPr>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CB74FB" w:rsidRDefault="00CB74FB">
      <w:pPr>
        <w:pStyle w:val="ConsPlusNormal"/>
        <w:spacing w:before="220"/>
        <w:ind w:firstLine="540"/>
        <w:jc w:val="both"/>
      </w:pPr>
      <w:r>
        <w:t>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CB74FB" w:rsidRDefault="00CB74FB">
      <w:pPr>
        <w:pStyle w:val="ConsPlusNormal"/>
        <w:spacing w:before="220"/>
        <w:ind w:firstLine="540"/>
        <w:jc w:val="both"/>
      </w:pPr>
      <w:r>
        <w:t>14.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 Срок действия свидетельства составляет 1 год с даты выдачи, указанной в свидетельстве.</w:t>
      </w:r>
    </w:p>
    <w:p w:rsidR="00CB74FB" w:rsidRDefault="00CB74FB">
      <w:pPr>
        <w:pStyle w:val="ConsPlusNormal"/>
        <w:spacing w:before="220"/>
        <w:ind w:firstLine="540"/>
        <w:jc w:val="both"/>
      </w:pPr>
      <w:r>
        <w:t>Выдача свидетельства получателю социальной выплаты осуществляется органом исполнительной власти.</w:t>
      </w:r>
    </w:p>
    <w:p w:rsidR="00CB74FB" w:rsidRDefault="00CB74FB">
      <w:pPr>
        <w:pStyle w:val="ConsPlusNormal"/>
        <w:spacing w:before="220"/>
        <w:ind w:firstLine="540"/>
        <w:jc w:val="both"/>
      </w:pPr>
      <w:bookmarkStart w:id="16" w:name="P529"/>
      <w:bookmarkEnd w:id="16"/>
      <w:r>
        <w:t>15. 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CB74FB" w:rsidRDefault="00CB74FB">
      <w:pPr>
        <w:pStyle w:val="ConsPlusNormal"/>
        <w:spacing w:before="220"/>
        <w:ind w:firstLine="540"/>
        <w:jc w:val="both"/>
      </w:pPr>
      <w:r>
        <w:t>16.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CB74FB" w:rsidRDefault="00CB74FB">
      <w:pPr>
        <w:pStyle w:val="ConsPlusNormal"/>
        <w:spacing w:before="220"/>
        <w:ind w:firstLine="540"/>
        <w:jc w:val="both"/>
      </w:pPr>
      <w:r>
        <w:t>17.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CB74FB" w:rsidRDefault="00CB74FB">
      <w:pPr>
        <w:pStyle w:val="ConsPlusNormal"/>
        <w:spacing w:before="220"/>
        <w:ind w:firstLine="540"/>
        <w:jc w:val="both"/>
      </w:pPr>
      <w:r>
        <w:lastRenderedPageBreak/>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CB74FB" w:rsidRDefault="00CB74FB">
      <w:pPr>
        <w:pStyle w:val="ConsPlusNormal"/>
        <w:spacing w:before="220"/>
        <w:ind w:firstLine="540"/>
        <w:jc w:val="both"/>
      </w:pPr>
      <w:bookmarkStart w:id="17" w:name="P533"/>
      <w:bookmarkEnd w:id="17"/>
      <w:r>
        <w:t>18.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CB74FB" w:rsidRDefault="00CB74FB">
      <w:pPr>
        <w:pStyle w:val="ConsPlusNormal"/>
        <w:spacing w:before="220"/>
        <w:ind w:firstLine="540"/>
        <w:jc w:val="both"/>
      </w:pPr>
      <w:r>
        <w:t xml:space="preserve">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средств гражданина в софинансировании строительства жилого дома в соответствии с </w:t>
      </w:r>
      <w:hyperlink w:anchor="P482" w:history="1">
        <w:r>
          <w:rPr>
            <w:color w:val="0000FF"/>
          </w:rPr>
          <w:t>пунктом 5</w:t>
        </w:r>
      </w:hyperlink>
      <w:r>
        <w:t xml:space="preserve"> настоящего Положения.</w:t>
      </w:r>
    </w:p>
    <w:p w:rsidR="00CB74FB" w:rsidRDefault="00CB74FB">
      <w:pPr>
        <w:pStyle w:val="ConsPlusNormal"/>
        <w:spacing w:before="220"/>
        <w:ind w:firstLine="540"/>
        <w:jc w:val="both"/>
      </w:pPr>
      <w:r>
        <w:t xml:space="preserve">19. 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 оформленном в соответствии с </w:t>
      </w:r>
      <w:hyperlink w:anchor="P529" w:history="1">
        <w:r>
          <w:rPr>
            <w:color w:val="0000FF"/>
          </w:rPr>
          <w:t>пунктами 15</w:t>
        </w:r>
      </w:hyperlink>
      <w:r>
        <w:t xml:space="preserve"> - </w:t>
      </w:r>
      <w:hyperlink w:anchor="P533" w:history="1">
        <w:r>
          <w:rPr>
            <w:color w:val="0000FF"/>
          </w:rPr>
          <w:t>18</w:t>
        </w:r>
      </w:hyperlink>
      <w:r>
        <w:t xml:space="preserve"> и </w:t>
      </w:r>
      <w:hyperlink w:anchor="P537" w:history="1">
        <w:r>
          <w:rPr>
            <w:color w:val="0000FF"/>
          </w:rPr>
          <w:t>21</w:t>
        </w:r>
      </w:hyperlink>
      <w:r>
        <w:t xml:space="preserve"> настоящего Положения.</w:t>
      </w:r>
    </w:p>
    <w:p w:rsidR="00CB74FB" w:rsidRDefault="00CB74FB">
      <w:pPr>
        <w:pStyle w:val="ConsPlusNormal"/>
        <w:spacing w:before="220"/>
        <w:ind w:firstLine="540"/>
        <w:jc w:val="both"/>
      </w:pPr>
      <w:bookmarkStart w:id="18" w:name="P536"/>
      <w:bookmarkEnd w:id="18"/>
      <w:r>
        <w:t xml:space="preserve">20. Получатель социальной выплаты вправе осуществить строительство (приобретение) жилья сверх установленного </w:t>
      </w:r>
      <w:hyperlink w:anchor="P529" w:history="1">
        <w:r>
          <w:rPr>
            <w:color w:val="0000FF"/>
          </w:rPr>
          <w:t>пунктом 15</w:t>
        </w:r>
      </w:hyperlink>
      <w:r>
        <w:t xml:space="preserve"> настоящего Положения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CB74FB" w:rsidRDefault="00CB74FB">
      <w:pPr>
        <w:pStyle w:val="ConsPlusNormal"/>
        <w:spacing w:before="220"/>
        <w:ind w:firstLine="540"/>
        <w:jc w:val="both"/>
      </w:pPr>
      <w:bookmarkStart w:id="19" w:name="P537"/>
      <w:bookmarkEnd w:id="19"/>
      <w:r>
        <w:t>21. Гражданин подает в орган местного самоуправления заявление о включении в состав участников мероприятий по улучшению жилищных условий граждан по форме,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CB74FB" w:rsidRDefault="00CB74FB">
      <w:pPr>
        <w:pStyle w:val="ConsPlusNormal"/>
        <w:spacing w:before="220"/>
        <w:ind w:firstLine="540"/>
        <w:jc w:val="both"/>
      </w:pPr>
      <w:r>
        <w:t>а) копий документов, удостоверяющих личность заявителя и членов его семьи;</w:t>
      </w:r>
    </w:p>
    <w:p w:rsidR="00CB74FB" w:rsidRDefault="00CB74FB">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CB74FB" w:rsidRDefault="00CB74FB">
      <w:pPr>
        <w:pStyle w:val="ConsPlusNormal"/>
        <w:spacing w:before="220"/>
        <w:ind w:firstLine="540"/>
        <w:jc w:val="both"/>
      </w:pPr>
      <w:r>
        <w:t>в) копий документов, подтверждающих регистрацию по месту жительства (по месту пребывания) гражданина и членов его семьи;</w:t>
      </w:r>
    </w:p>
    <w:p w:rsidR="00CB74FB" w:rsidRDefault="00CB74FB">
      <w:pPr>
        <w:pStyle w:val="ConsPlusNormal"/>
        <w:spacing w:before="220"/>
        <w:ind w:firstLine="540"/>
        <w:jc w:val="both"/>
      </w:pPr>
      <w:r>
        <w:t xml:space="preserve">г) копий документов, подтверждающих наличие у заявителя и (или) членов его семьи собственных и (или) заемных средств в размере, установленном </w:t>
      </w:r>
      <w:hyperlink w:anchor="P482" w:history="1">
        <w:r>
          <w:rPr>
            <w:color w:val="0000FF"/>
          </w:rPr>
          <w:t>пунктом 5</w:t>
        </w:r>
      </w:hyperlink>
      <w: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CB74FB" w:rsidRDefault="00CB74FB">
      <w:pPr>
        <w:pStyle w:val="ConsPlusNormal"/>
        <w:spacing w:before="220"/>
        <w:ind w:firstLine="540"/>
        <w:jc w:val="both"/>
      </w:pPr>
      <w: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489" w:history="1">
        <w:r>
          <w:rPr>
            <w:color w:val="0000FF"/>
          </w:rPr>
          <w:t>подпунктом "б" пункта 5</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CB74FB" w:rsidRDefault="00CB74FB">
      <w:pPr>
        <w:pStyle w:val="ConsPlusNormal"/>
        <w:spacing w:before="220"/>
        <w:ind w:firstLine="540"/>
        <w:jc w:val="both"/>
      </w:pPr>
      <w:r>
        <w:t xml:space="preserve">е) копии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w:t>
      </w:r>
      <w:hyperlink r:id="rId66" w:history="1">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w:t>
      </w:r>
      <w:r>
        <w:lastRenderedPageBreak/>
        <w:t>крестьянского (фермерского) хозяйства;</w:t>
      </w:r>
    </w:p>
    <w:p w:rsidR="00CB74FB" w:rsidRDefault="00CB74FB">
      <w:pPr>
        <w:pStyle w:val="ConsPlusNormal"/>
        <w:jc w:val="both"/>
      </w:pPr>
      <w:r>
        <w:t xml:space="preserve">(в ред. Постановлений Правительства РФ от 31.03.2020 </w:t>
      </w:r>
      <w:hyperlink r:id="rId67" w:history="1">
        <w:r>
          <w:rPr>
            <w:color w:val="0000FF"/>
          </w:rPr>
          <w:t>N 391</w:t>
        </w:r>
      </w:hyperlink>
      <w:r>
        <w:t xml:space="preserve">, от 10.07.2020 </w:t>
      </w:r>
      <w:hyperlink r:id="rId68" w:history="1">
        <w:r>
          <w:rPr>
            <w:color w:val="0000FF"/>
          </w:rPr>
          <w:t>N 1017</w:t>
        </w:r>
      </w:hyperlink>
      <w:r>
        <w:t>)</w:t>
      </w:r>
    </w:p>
    <w:p w:rsidR="00CB74FB" w:rsidRDefault="00CB74FB">
      <w:pPr>
        <w:pStyle w:val="ConsPlusNormal"/>
        <w:spacing w:before="220"/>
        <w:ind w:firstLine="540"/>
        <w:jc w:val="both"/>
      </w:pPr>
      <w:r>
        <w:t>ж)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CB74FB" w:rsidRDefault="00CB74FB">
      <w:pPr>
        <w:pStyle w:val="ConsPlusNormal"/>
        <w:jc w:val="both"/>
      </w:pPr>
      <w:r>
        <w:t xml:space="preserve">(в ред. </w:t>
      </w:r>
      <w:hyperlink r:id="rId69"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 xml:space="preserve">22. Копии документов, указанных в </w:t>
      </w:r>
      <w:hyperlink w:anchor="P537" w:history="1">
        <w:r>
          <w:rPr>
            <w:color w:val="0000FF"/>
          </w:rPr>
          <w:t>пункте 21</w:t>
        </w:r>
      </w:hyperlink>
      <w: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CB74FB" w:rsidRDefault="00CB74FB">
      <w:pPr>
        <w:pStyle w:val="ConsPlusNormal"/>
        <w:spacing w:before="220"/>
        <w:ind w:firstLine="540"/>
        <w:jc w:val="both"/>
      </w:pPr>
      <w:bookmarkStart w:id="20" w:name="P548"/>
      <w:bookmarkEnd w:id="20"/>
      <w:r>
        <w:t xml:space="preserve">23. Органы местного самоуправления проверяют правильность оформления документов, указанных в </w:t>
      </w:r>
      <w:hyperlink w:anchor="P537" w:history="1">
        <w:r>
          <w:rPr>
            <w:color w:val="0000FF"/>
          </w:rPr>
          <w:t>пункте 21</w:t>
        </w:r>
      </w:hyperlink>
      <w:r>
        <w:t xml:space="preserve">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орган исполнительной власти с приложением сведений о привлечении средств местных бюджетов для этих целей. При выявлении недостоверной информации, содержащейся в документах, указанных в </w:t>
      </w:r>
      <w:hyperlink w:anchor="P537" w:history="1">
        <w:r>
          <w:rPr>
            <w:color w:val="0000FF"/>
          </w:rPr>
          <w:t>пункте 21</w:t>
        </w:r>
      </w:hyperlink>
      <w:r>
        <w:t xml:space="preserve"> настоящего Положения, органы местного самоуправления возвращают их заявителю с указанием причин возврата.</w:t>
      </w:r>
    </w:p>
    <w:p w:rsidR="00CB74FB" w:rsidRDefault="00CB74FB">
      <w:pPr>
        <w:pStyle w:val="ConsPlusNormal"/>
        <w:spacing w:before="220"/>
        <w:ind w:firstLine="540"/>
        <w:jc w:val="both"/>
      </w:pPr>
      <w:bookmarkStart w:id="21" w:name="P549"/>
      <w:bookmarkEnd w:id="21"/>
      <w:r>
        <w:t xml:space="preserve">24. Орган исполнительной власти на основании представленных органами местного самоуправления списков, указанных в </w:t>
      </w:r>
      <w:hyperlink w:anchor="P548" w:history="1">
        <w:r>
          <w:rPr>
            <w:color w:val="0000FF"/>
          </w:rPr>
          <w:t>пункте 23</w:t>
        </w:r>
      </w:hyperlink>
      <w:r>
        <w:t xml:space="preserve">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указанные сводные списки.</w:t>
      </w:r>
    </w:p>
    <w:p w:rsidR="00CB74FB" w:rsidRDefault="00CB74FB">
      <w:pPr>
        <w:pStyle w:val="ConsPlusNormal"/>
        <w:spacing w:before="220"/>
        <w:ind w:firstLine="540"/>
        <w:jc w:val="both"/>
      </w:pPr>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405" w:history="1">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предусмотренных </w:t>
      </w:r>
      <w:hyperlink w:anchor="P386" w:history="1">
        <w:r>
          <w:rPr>
            <w:color w:val="0000FF"/>
          </w:rPr>
          <w:t>приложением N 3</w:t>
        </w:r>
      </w:hyperlink>
      <w:r>
        <w:t xml:space="preserve"> к государственной программе Российской Федерации "Комплексное развитие сельских территорий".</w:t>
      </w:r>
    </w:p>
    <w:p w:rsidR="00CB74FB" w:rsidRDefault="00CB74FB">
      <w:pPr>
        <w:pStyle w:val="ConsPlusNormal"/>
        <w:spacing w:before="220"/>
        <w:ind w:firstLine="540"/>
        <w:jc w:val="both"/>
      </w:pPr>
      <w: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данный участник мероприятия включается в список под номером 1 для предоставления оставшейся части социальной выплаты.</w:t>
      </w:r>
    </w:p>
    <w:p w:rsidR="00CB74FB" w:rsidRDefault="00CB74FB">
      <w:pPr>
        <w:pStyle w:val="ConsPlusNormal"/>
        <w:spacing w:before="220"/>
        <w:ind w:firstLine="540"/>
        <w:jc w:val="both"/>
      </w:pPr>
      <w:r>
        <w:t>Порядок формирования и утверждения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Федерации.</w:t>
      </w:r>
    </w:p>
    <w:p w:rsidR="00CB74FB" w:rsidRDefault="00CB74FB">
      <w:pPr>
        <w:pStyle w:val="ConsPlusNormal"/>
        <w:spacing w:before="220"/>
        <w:ind w:firstLine="540"/>
        <w:jc w:val="both"/>
      </w:pPr>
      <w:bookmarkStart w:id="22" w:name="P553"/>
      <w:bookmarkEnd w:id="22"/>
      <w:r>
        <w:t xml:space="preserve">25. 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w:t>
      </w:r>
      <w:r>
        <w:lastRenderedPageBreak/>
        <w:t>информации о количестве открытых и закрытых банковских счетов по обслуживанию социальных выплат.</w:t>
      </w:r>
    </w:p>
    <w:p w:rsidR="00CB74FB" w:rsidRDefault="00CB74FB">
      <w:pPr>
        <w:pStyle w:val="ConsPlusNormal"/>
        <w:spacing w:before="220"/>
        <w:ind w:firstLine="540"/>
        <w:jc w:val="both"/>
      </w:pPr>
      <w:r>
        <w:t>26.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CB74FB" w:rsidRDefault="00CB74FB">
      <w:pPr>
        <w:pStyle w:val="ConsPlusNormal"/>
        <w:spacing w:before="220"/>
        <w:ind w:firstLine="540"/>
        <w:jc w:val="both"/>
      </w:pPr>
      <w:r>
        <w:t>27. Орган исполнительной власти обязан уведомить получателей социальных выплат о поступлении денежных средств на их банковские счета.</w:t>
      </w:r>
    </w:p>
    <w:p w:rsidR="00CB74FB" w:rsidRDefault="00CB74FB">
      <w:pPr>
        <w:pStyle w:val="ConsPlusNormal"/>
        <w:spacing w:before="220"/>
        <w:ind w:firstLine="540"/>
        <w:jc w:val="both"/>
      </w:pPr>
      <w:bookmarkStart w:id="23" w:name="P556"/>
      <w:bookmarkEnd w:id="23"/>
      <w:r>
        <w:t>28. Перечисление социальных выплат с банковских счетов получателей социальных выплат производится кредитной организацией:</w:t>
      </w:r>
    </w:p>
    <w:p w:rsidR="00CB74FB" w:rsidRDefault="00CB74FB">
      <w:pPr>
        <w:pStyle w:val="ConsPlusNormal"/>
        <w:spacing w:before="220"/>
        <w:ind w:firstLine="540"/>
        <w:jc w:val="both"/>
      </w:pPr>
      <w:r>
        <w:t>а) исполнителю (подрядчику), указанному в договоре подряда на строительство жилого дома для получателя социальной выплаты;</w:t>
      </w:r>
    </w:p>
    <w:p w:rsidR="00CB74FB" w:rsidRDefault="00CB74FB">
      <w:pPr>
        <w:pStyle w:val="ConsPlusNormal"/>
        <w:spacing w:before="220"/>
        <w:ind w:firstLine="540"/>
        <w:jc w:val="both"/>
      </w:pPr>
      <w:r>
        <w:t xml:space="preserve">б) на счет эскроу,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70" w:history="1">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B74FB" w:rsidRDefault="00CB74FB">
      <w:pPr>
        <w:pStyle w:val="ConsPlusNormal"/>
        <w:jc w:val="both"/>
      </w:pPr>
      <w:r>
        <w:t xml:space="preserve">(в ред. </w:t>
      </w:r>
      <w:hyperlink r:id="rId71"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CB74FB" w:rsidRDefault="00CB74FB">
      <w:pPr>
        <w:pStyle w:val="ConsPlusNormal"/>
        <w:spacing w:before="220"/>
        <w:ind w:firstLine="540"/>
        <w:jc w:val="both"/>
      </w:pPr>
      <w: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CB74FB" w:rsidRDefault="00CB74FB">
      <w:pPr>
        <w:pStyle w:val="ConsPlusNormal"/>
        <w:spacing w:before="220"/>
        <w:ind w:firstLine="540"/>
        <w:jc w:val="both"/>
      </w:pPr>
      <w:r>
        <w:t>д)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CB74FB" w:rsidRDefault="00CB74FB">
      <w:pPr>
        <w:pStyle w:val="ConsPlusNormal"/>
        <w:spacing w:before="220"/>
        <w:ind w:firstLine="540"/>
        <w:jc w:val="both"/>
      </w:pPr>
      <w:r>
        <w:t xml:space="preserve">29. Указанные в </w:t>
      </w:r>
      <w:hyperlink w:anchor="P556" w:history="1">
        <w:r>
          <w:rPr>
            <w:color w:val="0000FF"/>
          </w:rPr>
          <w:t>пункте 28</w:t>
        </w:r>
      </w:hyperlink>
      <w:r>
        <w:t xml:space="preserve"> настоящего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CB74FB" w:rsidRDefault="00CB74FB">
      <w:pPr>
        <w:pStyle w:val="ConsPlusNormal"/>
        <w:spacing w:before="220"/>
        <w:ind w:firstLine="540"/>
        <w:jc w:val="both"/>
      </w:pPr>
      <w:r>
        <w:t xml:space="preserve">30. После перечисления социальной выплаты с банковского счета получателя социальной выплаты лицам, указанным в </w:t>
      </w:r>
      <w:hyperlink w:anchor="P556" w:history="1">
        <w:r>
          <w:rPr>
            <w:color w:val="0000FF"/>
          </w:rPr>
          <w:t>пункте 28</w:t>
        </w:r>
      </w:hyperlink>
      <w:r>
        <w:t xml:space="preserve"> настоящего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оно хранится в течение 5 лет.</w:t>
      </w:r>
    </w:p>
    <w:p w:rsidR="00CB74FB" w:rsidRDefault="00CB74FB">
      <w:pPr>
        <w:pStyle w:val="ConsPlusNormal"/>
        <w:spacing w:before="220"/>
        <w:ind w:firstLine="540"/>
        <w:jc w:val="both"/>
      </w:pPr>
      <w:r>
        <w:t>31. Жилое помещение оформляется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CB74FB" w:rsidRDefault="00CB74FB">
      <w:pPr>
        <w:pStyle w:val="ConsPlusNormal"/>
        <w:spacing w:before="220"/>
        <w:ind w:firstLine="540"/>
        <w:jc w:val="both"/>
      </w:pPr>
      <w:r>
        <w:t>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истребуются у получателя социальной выплаты в судебном порядке в соответствии с законодательством Российской Федерации. Контроль за соблюдением гражданином указанного требования осуществляется органом исполнительной власти.</w:t>
      </w:r>
    </w:p>
    <w:p w:rsidR="00CB74FB" w:rsidRDefault="00CB74FB">
      <w:pPr>
        <w:pStyle w:val="ConsPlusNormal"/>
        <w:spacing w:before="220"/>
        <w:ind w:firstLine="540"/>
        <w:jc w:val="both"/>
      </w:pPr>
      <w:r>
        <w:t xml:space="preserve">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w:t>
      </w:r>
      <w:r>
        <w:lastRenderedPageBreak/>
        <w:t>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
    <w:p w:rsidR="00CB74FB" w:rsidRDefault="00CB74FB">
      <w:pPr>
        <w:pStyle w:val="ConsPlusNormal"/>
        <w:spacing w:before="220"/>
        <w:ind w:firstLine="540"/>
        <w:jc w:val="both"/>
      </w:pPr>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72"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
    <w:p w:rsidR="00CB74FB" w:rsidRDefault="00CB74FB">
      <w:pPr>
        <w:pStyle w:val="ConsPlusNormal"/>
        <w:spacing w:before="220"/>
        <w:ind w:firstLine="540"/>
        <w:jc w:val="both"/>
      </w:pPr>
      <w:r>
        <w:t>Орган исполнительной власти вправе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CB74FB" w:rsidRDefault="00CB74FB">
      <w:pPr>
        <w:pStyle w:val="ConsPlusNormal"/>
        <w:spacing w:before="220"/>
        <w:ind w:firstLine="540"/>
        <w:jc w:val="both"/>
      </w:pPr>
      <w:r>
        <w:t>32. Орган исполнительной власти ведет реестры выданных свидетельств по форме, установленной нормативным правовым актом субъекта Российской Федерации.</w:t>
      </w:r>
    </w:p>
    <w:p w:rsidR="00CB74FB" w:rsidRDefault="00CB74FB">
      <w:pPr>
        <w:pStyle w:val="ConsPlusNormal"/>
        <w:spacing w:before="220"/>
        <w:ind w:firstLine="540"/>
        <w:jc w:val="both"/>
      </w:pPr>
      <w:r>
        <w:t>33. Органы местного самоуправления вправе на основании соглашений, заключенных с органами исполнительной власти, осуществлять выполнение следующих функций:</w:t>
      </w:r>
    </w:p>
    <w:p w:rsidR="00CB74FB" w:rsidRDefault="00CB74FB">
      <w:pPr>
        <w:pStyle w:val="ConsPlusNormal"/>
        <w:spacing w:before="220"/>
        <w:ind w:firstLine="540"/>
        <w:jc w:val="both"/>
      </w:pPr>
      <w:r>
        <w:t>а) вручение получателям социальных выплат свидетельств, оформленных в установленном порядке органами исполнительной власти;</w:t>
      </w:r>
    </w:p>
    <w:p w:rsidR="00CB74FB" w:rsidRDefault="00CB74FB">
      <w:pPr>
        <w:pStyle w:val="ConsPlusNormal"/>
        <w:spacing w:before="220"/>
        <w:ind w:firstLine="540"/>
        <w:jc w:val="both"/>
      </w:pPr>
      <w: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CB74FB" w:rsidRDefault="00CB74FB">
      <w:pPr>
        <w:pStyle w:val="ConsPlusNormal"/>
        <w:spacing w:before="220"/>
        <w:ind w:firstLine="540"/>
        <w:jc w:val="both"/>
      </w:pPr>
      <w:r>
        <w:t xml:space="preserve">в) заключение с кредитными организациями соглашений, предусмотренных </w:t>
      </w:r>
      <w:hyperlink w:anchor="P553" w:history="1">
        <w:r>
          <w:rPr>
            <w:color w:val="0000FF"/>
          </w:rPr>
          <w:t>пунктом 25</w:t>
        </w:r>
      </w:hyperlink>
      <w: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CB74FB" w:rsidRDefault="00CB74FB">
      <w:pPr>
        <w:pStyle w:val="ConsPlusNormal"/>
        <w:spacing w:before="220"/>
        <w:ind w:firstLine="540"/>
        <w:jc w:val="both"/>
      </w:pPr>
      <w:r>
        <w:t xml:space="preserve">г) проверка указанных в </w:t>
      </w:r>
      <w:hyperlink w:anchor="P556" w:history="1">
        <w:r>
          <w:rPr>
            <w:color w:val="0000FF"/>
          </w:rPr>
          <w:t>пункте 28</w:t>
        </w:r>
      </w:hyperlink>
      <w:r>
        <w:t xml:space="preserve">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CB74FB" w:rsidRDefault="00CB74FB">
      <w:pPr>
        <w:pStyle w:val="ConsPlusNormal"/>
        <w:spacing w:before="220"/>
        <w:ind w:firstLine="540"/>
        <w:jc w:val="both"/>
      </w:pPr>
      <w:r>
        <w:t>д) ведение реестров выданных свидетельств;</w:t>
      </w:r>
    </w:p>
    <w:p w:rsidR="00CB74FB" w:rsidRDefault="00CB74FB">
      <w:pPr>
        <w:pStyle w:val="ConsPlusNormal"/>
        <w:spacing w:before="220"/>
        <w:ind w:firstLine="540"/>
        <w:jc w:val="both"/>
      </w:pPr>
      <w: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CB74FB" w:rsidRDefault="00CB74FB">
      <w:pPr>
        <w:pStyle w:val="ConsPlusNormal"/>
        <w:spacing w:before="220"/>
        <w:ind w:firstLine="540"/>
        <w:jc w:val="both"/>
      </w:pPr>
      <w:r>
        <w:t>34. При рождении (усыновлении) у гражданина 1 и более детей субъект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 условиях, которые определяются нормативными правовыми актами субъектов Российской Федерации и (или) муниципальными правовыми актами.</w:t>
      </w: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right"/>
        <w:outlineLvl w:val="1"/>
      </w:pPr>
      <w:r>
        <w:t>Приложение N 4</w:t>
      </w:r>
    </w:p>
    <w:p w:rsidR="00CB74FB" w:rsidRDefault="00CB74FB">
      <w:pPr>
        <w:pStyle w:val="ConsPlusNormal"/>
        <w:jc w:val="right"/>
      </w:pPr>
      <w:r>
        <w:t>к государственной программе</w:t>
      </w:r>
    </w:p>
    <w:p w:rsidR="00CB74FB" w:rsidRDefault="00CB74FB">
      <w:pPr>
        <w:pStyle w:val="ConsPlusNormal"/>
        <w:jc w:val="right"/>
      </w:pPr>
      <w:r>
        <w:t>Российской Федерации "Комплексное</w:t>
      </w:r>
    </w:p>
    <w:p w:rsidR="00CB74FB" w:rsidRDefault="00CB74FB">
      <w:pPr>
        <w:pStyle w:val="ConsPlusNormal"/>
        <w:jc w:val="right"/>
      </w:pPr>
      <w:r>
        <w:t>развитие сельских территорий"</w:t>
      </w:r>
    </w:p>
    <w:p w:rsidR="00CB74FB" w:rsidRDefault="00CB74FB">
      <w:pPr>
        <w:pStyle w:val="ConsPlusNormal"/>
        <w:jc w:val="both"/>
      </w:pPr>
    </w:p>
    <w:p w:rsidR="00CB74FB" w:rsidRDefault="00CB74FB">
      <w:pPr>
        <w:pStyle w:val="ConsPlusTitle"/>
        <w:jc w:val="center"/>
      </w:pPr>
      <w:bookmarkStart w:id="24" w:name="P589"/>
      <w:bookmarkEnd w:id="24"/>
      <w:r>
        <w:t>ПРАВИЛА</w:t>
      </w:r>
    </w:p>
    <w:p w:rsidR="00CB74FB" w:rsidRDefault="00CB74FB">
      <w:pPr>
        <w:pStyle w:val="ConsPlusTitle"/>
        <w:jc w:val="center"/>
      </w:pPr>
      <w:r>
        <w:t>ПРЕДОСТАВЛЕНИЯ И РАСПРЕДЕЛЕНИЯ СУБСИДИЙ ИЗ ФЕДЕРАЛЬНОГО</w:t>
      </w:r>
    </w:p>
    <w:p w:rsidR="00CB74FB" w:rsidRDefault="00CB74FB">
      <w:pPr>
        <w:pStyle w:val="ConsPlusTitle"/>
        <w:jc w:val="center"/>
      </w:pPr>
      <w:r>
        <w:t>БЮДЖЕТА БЮДЖЕТАМ СУБЪЕКТОВ РОССИЙСКОЙ ФЕДЕРАЦИИ НА ОКАЗАНИЕ</w:t>
      </w:r>
    </w:p>
    <w:p w:rsidR="00CB74FB" w:rsidRDefault="00CB74FB">
      <w:pPr>
        <w:pStyle w:val="ConsPlusTitle"/>
        <w:jc w:val="center"/>
      </w:pPr>
      <w:r>
        <w:t>ФИНАНСОВОЙ ПОДДЕРЖКИ ПРИ ИСПОЛНЕНИИ РАСХОДНЫХ ОБЯЗАТЕЛЬСТВ</w:t>
      </w:r>
    </w:p>
    <w:p w:rsidR="00CB74FB" w:rsidRDefault="00CB74FB">
      <w:pPr>
        <w:pStyle w:val="ConsPlusTitle"/>
        <w:jc w:val="center"/>
      </w:pPr>
      <w:r>
        <w:t>МУНИЦИПАЛЬНЫХ ОБРАЗОВАНИЙ ПО СТРОИТЕЛЬСТВУ ЖИЛЬЯ,</w:t>
      </w:r>
    </w:p>
    <w:p w:rsidR="00CB74FB" w:rsidRDefault="00CB74FB">
      <w:pPr>
        <w:pStyle w:val="ConsPlusTitle"/>
        <w:jc w:val="center"/>
      </w:pPr>
      <w:r>
        <w:t>ПРЕДОСТАВЛЯЕМОГО ПО ДОГОВОРУ НАЙМА ЖИЛОГО ПОМЕЩЕНИЯ</w:t>
      </w:r>
    </w:p>
    <w:p w:rsidR="00CB74FB" w:rsidRDefault="00CB74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B74FB">
        <w:trPr>
          <w:jc w:val="center"/>
        </w:trPr>
        <w:tc>
          <w:tcPr>
            <w:tcW w:w="9294" w:type="dxa"/>
            <w:tcBorders>
              <w:top w:val="nil"/>
              <w:left w:val="single" w:sz="24" w:space="0" w:color="CED3F1"/>
              <w:bottom w:val="nil"/>
              <w:right w:val="single" w:sz="24" w:space="0" w:color="F4F3F8"/>
            </w:tcBorders>
            <w:shd w:val="clear" w:color="auto" w:fill="F4F3F8"/>
          </w:tcPr>
          <w:p w:rsidR="00CB74FB" w:rsidRDefault="00CB74FB">
            <w:pPr>
              <w:pStyle w:val="ConsPlusNormal"/>
              <w:jc w:val="center"/>
            </w:pPr>
            <w:r>
              <w:rPr>
                <w:color w:val="392C69"/>
              </w:rPr>
              <w:t>Список изменяющих документов</w:t>
            </w:r>
          </w:p>
          <w:p w:rsidR="00CB74FB" w:rsidRDefault="00CB74FB">
            <w:pPr>
              <w:pStyle w:val="ConsPlusNormal"/>
              <w:jc w:val="center"/>
            </w:pPr>
            <w:r>
              <w:rPr>
                <w:color w:val="392C69"/>
              </w:rPr>
              <w:t xml:space="preserve">(в ред. Постановлений Правительства РФ от 31.03.2020 </w:t>
            </w:r>
            <w:hyperlink r:id="rId73" w:history="1">
              <w:r>
                <w:rPr>
                  <w:color w:val="0000FF"/>
                </w:rPr>
                <w:t>N 391</w:t>
              </w:r>
            </w:hyperlink>
            <w:r>
              <w:rPr>
                <w:color w:val="392C69"/>
              </w:rPr>
              <w:t>,</w:t>
            </w:r>
          </w:p>
          <w:p w:rsidR="00CB74FB" w:rsidRDefault="00CB74FB">
            <w:pPr>
              <w:pStyle w:val="ConsPlusNormal"/>
              <w:jc w:val="center"/>
            </w:pPr>
            <w:r>
              <w:rPr>
                <w:color w:val="392C69"/>
              </w:rPr>
              <w:t xml:space="preserve">от 10.07.2020 </w:t>
            </w:r>
            <w:hyperlink r:id="rId74" w:history="1">
              <w:r>
                <w:rPr>
                  <w:color w:val="0000FF"/>
                </w:rPr>
                <w:t>N 1017</w:t>
              </w:r>
            </w:hyperlink>
            <w:r>
              <w:rPr>
                <w:color w:val="392C69"/>
              </w:rPr>
              <w:t xml:space="preserve">, от 30.12.2020 </w:t>
            </w:r>
            <w:hyperlink r:id="rId75" w:history="1">
              <w:r>
                <w:rPr>
                  <w:color w:val="0000FF"/>
                </w:rPr>
                <w:t>N 2384</w:t>
              </w:r>
            </w:hyperlink>
            <w:r>
              <w:rPr>
                <w:color w:val="392C69"/>
              </w:rPr>
              <w:t xml:space="preserve">, от 31.12.2020 </w:t>
            </w:r>
            <w:hyperlink r:id="rId76" w:history="1">
              <w:r>
                <w:rPr>
                  <w:color w:val="0000FF"/>
                </w:rPr>
                <w:t>N 2475</w:t>
              </w:r>
            </w:hyperlink>
            <w:r>
              <w:rPr>
                <w:color w:val="392C69"/>
              </w:rPr>
              <w:t>)</w:t>
            </w:r>
          </w:p>
        </w:tc>
      </w:tr>
    </w:tbl>
    <w:p w:rsidR="00CB74FB" w:rsidRDefault="00CB74FB">
      <w:pPr>
        <w:pStyle w:val="ConsPlusNormal"/>
        <w:jc w:val="both"/>
      </w:pPr>
    </w:p>
    <w:p w:rsidR="00CB74FB" w:rsidRDefault="00CB74FB">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в том числе участию в долевом строительстве жилых домов (квартир) на сельских территориях и (или) участию на основании договора инвестирования в строительство жилого помещения (жилого дома), предоставляемого гражданам Российской Федерации, проживающим на сельских территориях, по договору найма жилого помещения (далее соответственно - граждане, субсидии).</w:t>
      </w:r>
    </w:p>
    <w:p w:rsidR="00CB74FB" w:rsidRDefault="00CB74FB">
      <w:pPr>
        <w:pStyle w:val="ConsPlusNormal"/>
        <w:spacing w:before="220"/>
        <w:ind w:firstLine="540"/>
        <w:jc w:val="both"/>
      </w:pPr>
      <w:r>
        <w:t>Под сельскими территориями в настоящих Правилах понимаются:</w:t>
      </w:r>
    </w:p>
    <w:p w:rsidR="00CB74FB" w:rsidRDefault="00CB74FB">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CB74FB" w:rsidRDefault="00CB74FB">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CB74FB" w:rsidRDefault="00CB74FB">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CB74FB" w:rsidRDefault="00CB74FB">
      <w:pPr>
        <w:pStyle w:val="ConsPlusNormal"/>
        <w:spacing w:before="220"/>
        <w:ind w:firstLine="540"/>
        <w:jc w:val="both"/>
      </w:pPr>
      <w:r>
        <w:t>рабочие поселки, наделенные статусом городских поселений;</w:t>
      </w:r>
    </w:p>
    <w:p w:rsidR="00CB74FB" w:rsidRDefault="00CB74FB">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CB74FB" w:rsidRDefault="00CB74FB">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CB74FB" w:rsidRDefault="00CB74FB">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CB74FB" w:rsidRDefault="00CB74FB">
      <w:pPr>
        <w:pStyle w:val="ConsPlusNormal"/>
        <w:jc w:val="both"/>
      </w:pPr>
      <w:r>
        <w:lastRenderedPageBreak/>
        <w:t xml:space="preserve">(п. 1 в ред. </w:t>
      </w:r>
      <w:hyperlink r:id="rId77"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bookmarkStart w:id="25" w:name="P609"/>
      <w:bookmarkEnd w:id="25"/>
      <w:r>
        <w:t xml:space="preserve">2.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строительству жилья на сельских территориях, в том числе участию в долевом строительстве жилых домов (квартир) на сельских территориях и (или) участию на основании договора инвестирования в строительстве жилого помещения (жилого дома), предоставляемого гражданам по договору найма жилого помещения, предусматривающих предоставление субсидий из бюджетов субъектов Российской Федерации в целях софинансирования расходных обязательств расположенных на территории субъекта Российской Федерации муниципальных образований, связанных со строительством жилого помещения (жилого дома), предоставляемого гражданам по договорам найма жилого помещения, в порядке и на условиях, которые установлены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жилого помещения (жилого дома), предоставляемого гражданам Российской Федерации, проживающим на сельских территориях, в том числе участию в долевом строительстве жилых домов (квартир) на сельских территориях и (или) участию на основании договора инвестирования в строительстве жилого помещения (жилого дома), по договору найма жилого помещения, согласно </w:t>
      </w:r>
      <w:hyperlink w:anchor="P671" w:history="1">
        <w:r>
          <w:rPr>
            <w:color w:val="0000FF"/>
          </w:rPr>
          <w:t>приложению N 1</w:t>
        </w:r>
      </w:hyperlink>
      <w:r>
        <w:t>.</w:t>
      </w:r>
    </w:p>
    <w:p w:rsidR="00CB74FB" w:rsidRDefault="00CB74FB">
      <w:pPr>
        <w:pStyle w:val="ConsPlusNormal"/>
        <w:jc w:val="both"/>
      </w:pPr>
      <w:r>
        <w:t xml:space="preserve">(в ред. Постановлений Правительства РФ от 31.03.2020 </w:t>
      </w:r>
      <w:hyperlink r:id="rId78" w:history="1">
        <w:r>
          <w:rPr>
            <w:color w:val="0000FF"/>
          </w:rPr>
          <w:t>N 391</w:t>
        </w:r>
      </w:hyperlink>
      <w:r>
        <w:t xml:space="preserve">, от 31.12.2020 </w:t>
      </w:r>
      <w:hyperlink r:id="rId79" w:history="1">
        <w:r>
          <w:rPr>
            <w:color w:val="0000FF"/>
          </w:rPr>
          <w:t>N 2475</w:t>
        </w:r>
      </w:hyperlink>
      <w:r>
        <w:t>)</w:t>
      </w:r>
    </w:p>
    <w:p w:rsidR="00CB74FB" w:rsidRDefault="00CB74FB">
      <w:pPr>
        <w:pStyle w:val="ConsPlusNormal"/>
        <w:spacing w:before="220"/>
        <w:ind w:firstLine="540"/>
        <w:jc w:val="both"/>
      </w:pPr>
      <w:r>
        <w:t>3. Субсидия предоставляется при соблюдении следующих условий:</w:t>
      </w:r>
    </w:p>
    <w:p w:rsidR="00CB74FB" w:rsidRDefault="00CB74FB">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CB74FB" w:rsidRDefault="00CB74FB">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CB74FB" w:rsidRDefault="00CB74FB">
      <w:pPr>
        <w:pStyle w:val="ConsPlusNormal"/>
        <w:spacing w:before="22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80"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CB74FB" w:rsidRDefault="00CB74FB">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609" w:history="1">
        <w:r>
          <w:rPr>
            <w:color w:val="0000FF"/>
          </w:rPr>
          <w:t>пункте 2</w:t>
        </w:r>
      </w:hyperlink>
      <w:r>
        <w:t xml:space="preserve"> настоящих Правил.</w:t>
      </w:r>
    </w:p>
    <w:p w:rsidR="00CB74FB" w:rsidRDefault="00CB74FB">
      <w:pPr>
        <w:pStyle w:val="ConsPlusNormal"/>
        <w:spacing w:before="220"/>
        <w:ind w:firstLine="540"/>
        <w:jc w:val="both"/>
      </w:pPr>
      <w:r>
        <w:t>5. Критериями отбора субъектов Российской Федерации для предоставления субсидий являются:</w:t>
      </w:r>
    </w:p>
    <w:p w:rsidR="00CB74FB" w:rsidRDefault="00CB74FB">
      <w:pPr>
        <w:pStyle w:val="ConsPlusNormal"/>
        <w:spacing w:before="220"/>
        <w:ind w:firstLine="540"/>
        <w:jc w:val="both"/>
      </w:pPr>
      <w:r>
        <w:t xml:space="preserve">а) наличие сводных списков граждан - получателей жилья по договорам найма жилых помещений на соответствующий финансовый период (далее - участники мероприятий), рекомендуемый </w:t>
      </w:r>
      <w:hyperlink r:id="rId81" w:history="1">
        <w:r>
          <w:rPr>
            <w:color w:val="0000FF"/>
          </w:rPr>
          <w:t>образец</w:t>
        </w:r>
      </w:hyperlink>
      <w:r>
        <w:t xml:space="preserve"> которых размещается на официальном сайте Министерства сельского хозяйства Российской Федерации в информационно-телекоммуникационной сети "Интернет" </w:t>
      </w:r>
      <w:r>
        <w:lastRenderedPageBreak/>
        <w:t>(далее - сводный список), и (или) подтвержденного работодателем и согласованного органом местного самоуправления перечня планируемых к созданию новых штатных единиц, на замещение которых в соответствующем финансовом периоде работодателем будут привлечены граждане - получатели жилья по договорам найма жилых помещений (далее соответственно - перечень штатных единиц, штатные единицы);</w:t>
      </w:r>
    </w:p>
    <w:p w:rsidR="00CB74FB" w:rsidRDefault="00CB74FB">
      <w:pPr>
        <w:pStyle w:val="ConsPlusNormal"/>
        <w:jc w:val="both"/>
      </w:pPr>
      <w:r>
        <w:t xml:space="preserve">(в ред. Постановлений Правительства РФ от 31.03.2020 </w:t>
      </w:r>
      <w:hyperlink r:id="rId82" w:history="1">
        <w:r>
          <w:rPr>
            <w:color w:val="0000FF"/>
          </w:rPr>
          <w:t>N 391</w:t>
        </w:r>
      </w:hyperlink>
      <w:r>
        <w:t xml:space="preserve">, от 30.12.2020 </w:t>
      </w:r>
      <w:hyperlink r:id="rId83" w:history="1">
        <w:r>
          <w:rPr>
            <w:color w:val="0000FF"/>
          </w:rPr>
          <w:t>N 2384</w:t>
        </w:r>
      </w:hyperlink>
      <w:r>
        <w:t>)</w:t>
      </w:r>
    </w:p>
    <w:p w:rsidR="00CB74FB" w:rsidRDefault="00CB74FB">
      <w:pPr>
        <w:pStyle w:val="ConsPlusNormal"/>
        <w:spacing w:before="220"/>
        <w:ind w:firstLine="540"/>
        <w:jc w:val="both"/>
      </w:pPr>
      <w:r>
        <w:t xml:space="preserve">б) наличие заявки на предоставление субсидии на очередной финансовый год и плановый период, рекомендуемый </w:t>
      </w:r>
      <w:hyperlink r:id="rId84"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CB74FB" w:rsidRDefault="00CB74FB">
      <w:pPr>
        <w:pStyle w:val="ConsPlusNormal"/>
        <w:jc w:val="both"/>
      </w:pPr>
      <w:r>
        <w:t xml:space="preserve">(в ред. </w:t>
      </w:r>
      <w:hyperlink r:id="rId85" w:history="1">
        <w:r>
          <w:rPr>
            <w:color w:val="0000FF"/>
          </w:rPr>
          <w:t>Постановления</w:t>
        </w:r>
      </w:hyperlink>
      <w:r>
        <w:t xml:space="preserve"> Правительства РФ от 30.12.2020 N 2384)</w:t>
      </w:r>
    </w:p>
    <w:p w:rsidR="00CB74FB" w:rsidRDefault="00CB74FB">
      <w:pPr>
        <w:pStyle w:val="ConsPlusNormal"/>
        <w:spacing w:before="220"/>
        <w:ind w:firstLine="540"/>
        <w:jc w:val="both"/>
      </w:pPr>
      <w:r>
        <w:t>6. При распределении субсидий между бюджетами субъектов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CB74FB" w:rsidRDefault="00CB74FB">
      <w:pPr>
        <w:pStyle w:val="ConsPlusNormal"/>
        <w:spacing w:before="220"/>
        <w:ind w:firstLine="540"/>
        <w:jc w:val="both"/>
      </w:pPr>
      <w:bookmarkStart w:id="26" w:name="P622"/>
      <w:bookmarkEnd w:id="26"/>
      <w:r>
        <w:t>7. Размер субсидии, предоставляемой бюджету i-го субъекта Российской Федерации на соответствующий финансовый год (С</w:t>
      </w:r>
      <w:r>
        <w:rPr>
          <w:vertAlign w:val="subscript"/>
        </w:rPr>
        <w:t>i</w:t>
      </w:r>
      <w:r>
        <w:t>), определяется по формуле:</w:t>
      </w:r>
    </w:p>
    <w:p w:rsidR="00CB74FB" w:rsidRDefault="00CB74FB">
      <w:pPr>
        <w:pStyle w:val="ConsPlusNormal"/>
        <w:jc w:val="both"/>
      </w:pPr>
    </w:p>
    <w:p w:rsidR="00CB74FB" w:rsidRDefault="00CB74FB">
      <w:pPr>
        <w:pStyle w:val="ConsPlusNormal"/>
        <w:jc w:val="center"/>
      </w:pPr>
      <w:r w:rsidRPr="00C65619">
        <w:rPr>
          <w:position w:val="-45"/>
        </w:rPr>
        <w:pict>
          <v:shape id="_x0000_i1026" style="width:300.3pt;height:55.8pt" coordsize="" o:spt="100" adj="0,,0" path="" filled="f" stroked="f">
            <v:stroke joinstyle="miter"/>
            <v:imagedata r:id="rId86" o:title="base_1_381615_32769"/>
            <v:formulas/>
            <v:path o:connecttype="segments"/>
          </v:shape>
        </w:pict>
      </w:r>
    </w:p>
    <w:p w:rsidR="00CB74FB" w:rsidRDefault="00CB74FB">
      <w:pPr>
        <w:pStyle w:val="ConsPlusNormal"/>
        <w:jc w:val="both"/>
      </w:pPr>
    </w:p>
    <w:p w:rsidR="00CB74FB" w:rsidRDefault="00CB74FB">
      <w:pPr>
        <w:pStyle w:val="ConsPlusNormal"/>
        <w:ind w:firstLine="540"/>
        <w:jc w:val="both"/>
      </w:pPr>
      <w:r>
        <w:t>где:</w:t>
      </w:r>
    </w:p>
    <w:p w:rsidR="00CB74FB" w:rsidRDefault="00CB74FB">
      <w:pPr>
        <w:pStyle w:val="ConsPlusNormal"/>
        <w:spacing w:before="220"/>
        <w:ind w:firstLine="540"/>
        <w:jc w:val="both"/>
      </w:pPr>
      <w:r>
        <w:t>V</w:t>
      </w:r>
      <w:r>
        <w:rPr>
          <w:vertAlign w:val="subscript"/>
        </w:rPr>
        <w:t>мин</w:t>
      </w:r>
      <w:r>
        <w:t xml:space="preserve"> - минимальный размер субсидии, предоставляемой бюджету i-го субъекта Российской Федерации, составляющий 1 млн. рублей. В случае если размер средств федерального бюджета, предусмотренный заявкой, меньше минимального размера субсидии, то субсидия предоставляется в размере, указанном в заявке;</w:t>
      </w:r>
    </w:p>
    <w:p w:rsidR="00CB74FB" w:rsidRDefault="00CB74FB">
      <w:pPr>
        <w:pStyle w:val="ConsPlusNormal"/>
        <w:spacing w:before="220"/>
        <w:ind w:firstLine="540"/>
        <w:jc w:val="both"/>
      </w:pPr>
      <w:r>
        <w:t>V</w:t>
      </w:r>
      <w:r>
        <w:rPr>
          <w:vertAlign w:val="subscript"/>
        </w:rPr>
        <w:t>фб</w:t>
      </w:r>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строительство жилья, предоставляемого гражданам по договору найма жилого помещения;</w:t>
      </w:r>
    </w:p>
    <w:p w:rsidR="00CB74FB" w:rsidRDefault="00CB74FB">
      <w:pPr>
        <w:pStyle w:val="ConsPlusNormal"/>
        <w:spacing w:before="220"/>
        <w:ind w:firstLine="540"/>
        <w:jc w:val="both"/>
      </w:pPr>
      <w:r>
        <w:t>n - количество субъектов Российской Федерации, представивших заявки;</w:t>
      </w:r>
    </w:p>
    <w:p w:rsidR="00CB74FB" w:rsidRDefault="00CB74FB">
      <w:pPr>
        <w:pStyle w:val="ConsPlusNormal"/>
        <w:spacing w:before="220"/>
        <w:ind w:firstLine="540"/>
        <w:jc w:val="both"/>
      </w:pPr>
      <w:r>
        <w:t>ДНУ</w:t>
      </w:r>
      <w:r>
        <w:rPr>
          <w:vertAlign w:val="subscript"/>
        </w:rPr>
        <w:t>i</w:t>
      </w:r>
      <w:r>
        <w:t xml:space="preserve"> - доля участников мероприятий, включенных в сводные списки, и (или) штатных единиц в i-м субъекте Российской Федерации в общем числе участников мероприятий и (или) штатных единиц в Российской Федерации, определяемая по данным органов исполнительной власти на очередной финансовый год;</w:t>
      </w:r>
    </w:p>
    <w:p w:rsidR="00CB74FB" w:rsidRDefault="00CB74FB">
      <w:pPr>
        <w:pStyle w:val="ConsPlusNormal"/>
        <w:jc w:val="both"/>
      </w:pPr>
      <w:r>
        <w:t xml:space="preserve">(в ред. </w:t>
      </w:r>
      <w:hyperlink r:id="rId87"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 определенный в соответствии с </w:t>
      </w:r>
      <w:hyperlink r:id="rId88" w:history="1">
        <w:r>
          <w:rPr>
            <w:color w:val="0000FF"/>
          </w:rPr>
          <w:t>пунктом 13</w:t>
        </w:r>
      </w:hyperlink>
      <w:r>
        <w:t xml:space="preserve"> Правил предоставления субсидий.</w:t>
      </w:r>
    </w:p>
    <w:p w:rsidR="00CB74FB" w:rsidRDefault="00CB74FB">
      <w:pPr>
        <w:pStyle w:val="ConsPlusNormal"/>
        <w:spacing w:before="220"/>
        <w:ind w:firstLine="540"/>
        <w:jc w:val="both"/>
      </w:pPr>
      <w:r>
        <w:t xml:space="preserve">8. Размер субсидии, определяемый в соответствии с </w:t>
      </w:r>
      <w:hyperlink w:anchor="P622" w:history="1">
        <w:r>
          <w:rPr>
            <w:color w:val="0000FF"/>
          </w:rPr>
          <w:t>пунктом 7</w:t>
        </w:r>
      </w:hyperlink>
      <w:r>
        <w:t xml:space="preserve"> настоящих Правил, уточняется согласно заявкам. В случае если размер субсидии, определяемый в соответствии с </w:t>
      </w:r>
      <w:hyperlink w:anchor="P622" w:history="1">
        <w:r>
          <w:rPr>
            <w:color w:val="0000FF"/>
          </w:rPr>
          <w:t>пунктом 7</w:t>
        </w:r>
      </w:hyperlink>
      <w:r>
        <w:t xml:space="preserve"> настоящих Правил, больше запрашиваемого в заявке размера средств, размер субсидии подлежит </w:t>
      </w:r>
      <w:r>
        <w:lastRenderedPageBreak/>
        <w:t>сокращению до размера средств, указанного в заявке.</w:t>
      </w:r>
    </w:p>
    <w:p w:rsidR="00CB74FB" w:rsidRDefault="00CB74FB">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622" w:history="1">
        <w:r>
          <w:rPr>
            <w:color w:val="0000FF"/>
          </w:rPr>
          <w:t>пунктом 7</w:t>
        </w:r>
      </w:hyperlink>
      <w:r>
        <w:t xml:space="preserve"> настоящих Правил.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в ее части,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CB74FB" w:rsidRDefault="00CB74FB">
      <w:pPr>
        <w:pStyle w:val="ConsPlusNormal"/>
        <w:spacing w:before="220"/>
        <w:ind w:firstLine="540"/>
        <w:jc w:val="both"/>
      </w:pPr>
      <w:r>
        <w:t>9. Распределение (перераспределение)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CB74FB" w:rsidRDefault="00CB74FB">
      <w:pPr>
        <w:pStyle w:val="ConsPlusNormal"/>
        <w:spacing w:before="220"/>
        <w:ind w:firstLine="540"/>
        <w:jc w:val="both"/>
      </w:pPr>
      <w:r>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89" w:history="1">
        <w:r>
          <w:rPr>
            <w:color w:val="0000FF"/>
          </w:rPr>
          <w:t>типовой форме</w:t>
        </w:r>
      </w:hyperlink>
      <w:r>
        <w:t>, утвержденной Министерством финансов Российской Федерации.</w:t>
      </w:r>
    </w:p>
    <w:p w:rsidR="00CB74FB" w:rsidRDefault="00CB74FB">
      <w:pPr>
        <w:pStyle w:val="ConsPlusNormal"/>
        <w:spacing w:before="220"/>
        <w:ind w:firstLine="540"/>
        <w:jc w:val="both"/>
      </w:pPr>
      <w:r>
        <w:t>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значений результатов использования субсидий, установленных соглашением, что не повлечет за собой возникновения обязательств по увеличению размера субсидии.</w:t>
      </w:r>
    </w:p>
    <w:p w:rsidR="00CB74FB" w:rsidRDefault="00CB74FB">
      <w:pPr>
        <w:pStyle w:val="ConsPlusNormal"/>
        <w:jc w:val="both"/>
      </w:pPr>
      <w:r>
        <w:t xml:space="preserve">(в ред. </w:t>
      </w:r>
      <w:hyperlink r:id="rId90"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 xml:space="preserve">Адресное (пообъектное) распределение субсидий осуществляется в соответствии с методикой детализации мероприятия (укрупненного инвестиционного проекта) по строительству жилья, предоставляемого по договору найма жилого помещения, согласно </w:t>
      </w:r>
      <w:hyperlink w:anchor="P771" w:history="1">
        <w:r>
          <w:rPr>
            <w:color w:val="0000FF"/>
          </w:rPr>
          <w:t>приложению N 2</w:t>
        </w:r>
      </w:hyperlink>
      <w:r>
        <w:t>.</w:t>
      </w:r>
    </w:p>
    <w:p w:rsidR="00CB74FB" w:rsidRDefault="00CB74FB">
      <w:pPr>
        <w:pStyle w:val="ConsPlusNormal"/>
        <w:jc w:val="both"/>
      </w:pPr>
      <w:r>
        <w:t xml:space="preserve">(абзац введен </w:t>
      </w:r>
      <w:hyperlink r:id="rId91" w:history="1">
        <w:r>
          <w:rPr>
            <w:color w:val="0000FF"/>
          </w:rPr>
          <w:t>Постановлением</w:t>
        </w:r>
      </w:hyperlink>
      <w:r>
        <w:t xml:space="preserve"> Правительства РФ от 31.12.2020 N 2475)</w:t>
      </w:r>
    </w:p>
    <w:p w:rsidR="00CB74FB" w:rsidRDefault="00CB74FB">
      <w:pPr>
        <w:pStyle w:val="ConsPlusNormal"/>
        <w:spacing w:before="220"/>
        <w:ind w:firstLine="540"/>
        <w:jc w:val="both"/>
      </w:pPr>
      <w:r>
        <w:t>11. Орган исполнительной власти представляет в Министерство сельского хозяйства Российской Федерации сведения о ходе реализации мероприятия по строительству жилья на сельских территориях, предоставляемого гражданам по договорам найма жилого помещения, по форме и в срок, которые установлены Министерством сельского хозяйства Российской Федерации.</w:t>
      </w:r>
    </w:p>
    <w:p w:rsidR="00CB74FB" w:rsidRDefault="00CB74FB">
      <w:pPr>
        <w:pStyle w:val="ConsPlusNormal"/>
        <w:spacing w:before="220"/>
        <w:ind w:firstLine="540"/>
        <w:jc w:val="both"/>
      </w:pPr>
      <w:r>
        <w:t>12.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CB74FB" w:rsidRDefault="00CB74FB">
      <w:pPr>
        <w:pStyle w:val="ConsPlusNormal"/>
        <w:spacing w:before="220"/>
        <w:ind w:firstLine="540"/>
        <w:jc w:val="both"/>
      </w:pPr>
      <w:bookmarkStart w:id="27" w:name="P643"/>
      <w:bookmarkEnd w:id="27"/>
      <w:r>
        <w:t xml:space="preserve">13.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92" w:history="1">
        <w:r>
          <w:rPr>
            <w:color w:val="0000FF"/>
          </w:rPr>
          <w:t>подпунктом "б"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646" w:history="1">
        <w:r>
          <w:rPr>
            <w:color w:val="0000FF"/>
          </w:rPr>
          <w:t>пункте 15</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93" w:history="1">
        <w:r>
          <w:rPr>
            <w:color w:val="0000FF"/>
          </w:rPr>
          <w:t>пунктами 16</w:t>
        </w:r>
      </w:hyperlink>
      <w:r>
        <w:t xml:space="preserve"> - </w:t>
      </w:r>
      <w:hyperlink r:id="rId94" w:history="1">
        <w:r>
          <w:rPr>
            <w:color w:val="0000FF"/>
          </w:rPr>
          <w:t>18</w:t>
        </w:r>
      </w:hyperlink>
      <w:r>
        <w:t xml:space="preserve"> Правил предоставления субсидий.</w:t>
      </w:r>
    </w:p>
    <w:p w:rsidR="00CB74FB" w:rsidRDefault="00CB74FB">
      <w:pPr>
        <w:pStyle w:val="ConsPlusNormal"/>
        <w:jc w:val="both"/>
      </w:pPr>
      <w:r>
        <w:t xml:space="preserve">(в ред. </w:t>
      </w:r>
      <w:hyperlink r:id="rId95"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lastRenderedPageBreak/>
        <w:t xml:space="preserve">14. Освобождение субъектов Российской Федерации от применения мер ответственности, предусмотренных </w:t>
      </w:r>
      <w:hyperlink w:anchor="P643" w:history="1">
        <w:r>
          <w:rPr>
            <w:color w:val="0000FF"/>
          </w:rPr>
          <w:t>пунктом 13</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96" w:history="1">
        <w:r>
          <w:rPr>
            <w:color w:val="0000FF"/>
          </w:rPr>
          <w:t>пунктом 20</w:t>
        </w:r>
      </w:hyperlink>
      <w:r>
        <w:t xml:space="preserve"> Правил предоставления субсидий.</w:t>
      </w:r>
    </w:p>
    <w:p w:rsidR="00CB74FB" w:rsidRDefault="00CB74FB">
      <w:pPr>
        <w:pStyle w:val="ConsPlusNormal"/>
        <w:spacing w:before="220"/>
        <w:ind w:firstLine="540"/>
        <w:jc w:val="both"/>
      </w:pPr>
      <w:bookmarkStart w:id="28" w:name="P646"/>
      <w:bookmarkEnd w:id="28"/>
      <w:r>
        <w:t>15.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следующего результата - объем ввода жилья, предоставленного гражданам по договорам найма жилого помещения.</w:t>
      </w:r>
    </w:p>
    <w:p w:rsidR="00CB74FB" w:rsidRDefault="00CB74FB">
      <w:pPr>
        <w:pStyle w:val="ConsPlusNormal"/>
        <w:jc w:val="both"/>
      </w:pPr>
      <w:r>
        <w:t xml:space="preserve">(в ред. </w:t>
      </w:r>
      <w:hyperlink r:id="rId97"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16. Оценка эффективности использования субсидии субъектом Российской Федерации производится путем сравнения фактически достигнутого результата использования субсидий за соответствующий год со значением результата, предусмотренным соглашением.</w:t>
      </w:r>
    </w:p>
    <w:p w:rsidR="00CB74FB" w:rsidRDefault="00CB74FB">
      <w:pPr>
        <w:pStyle w:val="ConsPlusNormal"/>
        <w:jc w:val="both"/>
      </w:pPr>
      <w:r>
        <w:t xml:space="preserve">(п. 16 в ред. </w:t>
      </w:r>
      <w:hyperlink r:id="rId98"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 xml:space="preserve">17. Утратил силу. - </w:t>
      </w:r>
      <w:hyperlink r:id="rId99" w:history="1">
        <w:r>
          <w:rPr>
            <w:color w:val="0000FF"/>
          </w:rPr>
          <w:t>Постановление</w:t>
        </w:r>
      </w:hyperlink>
      <w:r>
        <w:t xml:space="preserve"> Правительства РФ от 31.03.2020 N 391.</w:t>
      </w:r>
    </w:p>
    <w:p w:rsidR="00CB74FB" w:rsidRDefault="00CB74FB">
      <w:pPr>
        <w:pStyle w:val="ConsPlusNormal"/>
        <w:spacing w:before="220"/>
        <w:ind w:firstLine="540"/>
        <w:jc w:val="both"/>
      </w:pPr>
      <w:r>
        <w:t>18.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CB74FB" w:rsidRDefault="00CB74FB">
      <w:pPr>
        <w:pStyle w:val="ConsPlusNormal"/>
        <w:spacing w:before="220"/>
        <w:ind w:firstLine="540"/>
        <w:jc w:val="both"/>
      </w:pPr>
      <w:r>
        <w:t>19.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right"/>
        <w:outlineLvl w:val="2"/>
      </w:pPr>
      <w:r>
        <w:t xml:space="preserve">Приложение </w:t>
      </w:r>
      <w:hyperlink r:id="rId100" w:history="1">
        <w:r>
          <w:rPr>
            <w:color w:val="0000FF"/>
          </w:rPr>
          <w:t>N 1</w:t>
        </w:r>
      </w:hyperlink>
    </w:p>
    <w:p w:rsidR="00CB74FB" w:rsidRDefault="00CB74FB">
      <w:pPr>
        <w:pStyle w:val="ConsPlusNormal"/>
        <w:jc w:val="right"/>
      </w:pPr>
      <w:r>
        <w:t>к Правилам предоставления</w:t>
      </w:r>
    </w:p>
    <w:p w:rsidR="00CB74FB" w:rsidRDefault="00CB74FB">
      <w:pPr>
        <w:pStyle w:val="ConsPlusNormal"/>
        <w:jc w:val="right"/>
      </w:pPr>
      <w:r>
        <w:t>и распределения субсидий</w:t>
      </w:r>
    </w:p>
    <w:p w:rsidR="00CB74FB" w:rsidRDefault="00CB74FB">
      <w:pPr>
        <w:pStyle w:val="ConsPlusNormal"/>
        <w:jc w:val="right"/>
      </w:pPr>
      <w:r>
        <w:t>из федерального бюджета</w:t>
      </w:r>
    </w:p>
    <w:p w:rsidR="00CB74FB" w:rsidRDefault="00CB74FB">
      <w:pPr>
        <w:pStyle w:val="ConsPlusNormal"/>
        <w:jc w:val="right"/>
      </w:pPr>
      <w:r>
        <w:t>бюджетам субъектов Российской</w:t>
      </w:r>
    </w:p>
    <w:p w:rsidR="00CB74FB" w:rsidRDefault="00CB74FB">
      <w:pPr>
        <w:pStyle w:val="ConsPlusNormal"/>
        <w:jc w:val="right"/>
      </w:pPr>
      <w:r>
        <w:t>Федерации на оказание финансовой</w:t>
      </w:r>
    </w:p>
    <w:p w:rsidR="00CB74FB" w:rsidRDefault="00CB74FB">
      <w:pPr>
        <w:pStyle w:val="ConsPlusNormal"/>
        <w:jc w:val="right"/>
      </w:pPr>
      <w:r>
        <w:t>поддержки при исполнении</w:t>
      </w:r>
    </w:p>
    <w:p w:rsidR="00CB74FB" w:rsidRDefault="00CB74FB">
      <w:pPr>
        <w:pStyle w:val="ConsPlusNormal"/>
        <w:jc w:val="right"/>
      </w:pPr>
      <w:r>
        <w:t>расходных обязательств</w:t>
      </w:r>
    </w:p>
    <w:p w:rsidR="00CB74FB" w:rsidRDefault="00CB74FB">
      <w:pPr>
        <w:pStyle w:val="ConsPlusNormal"/>
        <w:jc w:val="right"/>
      </w:pPr>
      <w:r>
        <w:t>муниципальных образований</w:t>
      </w:r>
    </w:p>
    <w:p w:rsidR="00CB74FB" w:rsidRDefault="00CB74FB">
      <w:pPr>
        <w:pStyle w:val="ConsPlusNormal"/>
        <w:jc w:val="right"/>
      </w:pPr>
      <w:r>
        <w:t>по строительству жилья,</w:t>
      </w:r>
    </w:p>
    <w:p w:rsidR="00CB74FB" w:rsidRDefault="00CB74FB">
      <w:pPr>
        <w:pStyle w:val="ConsPlusNormal"/>
        <w:jc w:val="right"/>
      </w:pPr>
      <w:r>
        <w:t>предоставляемого по договору</w:t>
      </w:r>
    </w:p>
    <w:p w:rsidR="00CB74FB" w:rsidRDefault="00CB74FB">
      <w:pPr>
        <w:pStyle w:val="ConsPlusNormal"/>
        <w:jc w:val="right"/>
      </w:pPr>
      <w:r>
        <w:t>найма жилого помещения</w:t>
      </w:r>
    </w:p>
    <w:p w:rsidR="00CB74FB" w:rsidRDefault="00CB74FB">
      <w:pPr>
        <w:pStyle w:val="ConsPlusNormal"/>
        <w:jc w:val="both"/>
      </w:pPr>
    </w:p>
    <w:p w:rsidR="00CB74FB" w:rsidRDefault="00CB74FB">
      <w:pPr>
        <w:pStyle w:val="ConsPlusTitle"/>
        <w:jc w:val="center"/>
      </w:pPr>
      <w:bookmarkStart w:id="29" w:name="P671"/>
      <w:bookmarkEnd w:id="29"/>
      <w:r>
        <w:t>ПОЛОЖЕНИЕ</w:t>
      </w:r>
    </w:p>
    <w:p w:rsidR="00CB74FB" w:rsidRDefault="00CB74FB">
      <w:pPr>
        <w:pStyle w:val="ConsPlusTitle"/>
        <w:jc w:val="center"/>
      </w:pPr>
      <w:r>
        <w:t>О ПРЕДОСТАВЛЕНИИ СУБСИДИЙ НА ОКАЗАНИЕ ФИНАНСОВОЙ ПОДДЕРЖКИ</w:t>
      </w:r>
    </w:p>
    <w:p w:rsidR="00CB74FB" w:rsidRDefault="00CB74FB">
      <w:pPr>
        <w:pStyle w:val="ConsPlusTitle"/>
        <w:jc w:val="center"/>
      </w:pPr>
      <w:r>
        <w:t>ПРИ ИСПОЛНЕНИИ РАСХОДНЫХ ОБЯЗАТЕЛЬСТВ МУНИЦИПАЛЬНЫХ</w:t>
      </w:r>
    </w:p>
    <w:p w:rsidR="00CB74FB" w:rsidRDefault="00CB74FB">
      <w:pPr>
        <w:pStyle w:val="ConsPlusTitle"/>
        <w:jc w:val="center"/>
      </w:pPr>
      <w:r>
        <w:t>ОБРАЗОВАНИЙ ПО СТРОИТЕЛЬСТВУ ЖИЛОГО ПОМЕЩЕНИЯ (ЖИЛОГО</w:t>
      </w:r>
    </w:p>
    <w:p w:rsidR="00CB74FB" w:rsidRDefault="00CB74FB">
      <w:pPr>
        <w:pStyle w:val="ConsPlusTitle"/>
        <w:jc w:val="center"/>
      </w:pPr>
      <w:r>
        <w:t>ДОМА), ПРЕДОСТАВЛЯЕМОГО ГРАЖДАНАМ РОССИЙСКОЙ ФЕДЕРАЦИИ,</w:t>
      </w:r>
    </w:p>
    <w:p w:rsidR="00CB74FB" w:rsidRDefault="00CB74FB">
      <w:pPr>
        <w:pStyle w:val="ConsPlusTitle"/>
        <w:jc w:val="center"/>
      </w:pPr>
      <w:r>
        <w:t>ПРОЖИВАЮЩИМ НА СЕЛЬСКИХ ТЕРРИТОРИЯХ, ПО ДОГОВОРУ</w:t>
      </w:r>
    </w:p>
    <w:p w:rsidR="00CB74FB" w:rsidRDefault="00CB74FB">
      <w:pPr>
        <w:pStyle w:val="ConsPlusTitle"/>
        <w:jc w:val="center"/>
      </w:pPr>
      <w:r>
        <w:t>НАЙМА ЖИЛОГО ПОМЕЩЕНИЯ</w:t>
      </w:r>
    </w:p>
    <w:p w:rsidR="00CB74FB" w:rsidRDefault="00CB74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B74FB">
        <w:trPr>
          <w:jc w:val="center"/>
        </w:trPr>
        <w:tc>
          <w:tcPr>
            <w:tcW w:w="9294" w:type="dxa"/>
            <w:tcBorders>
              <w:top w:val="nil"/>
              <w:left w:val="single" w:sz="24" w:space="0" w:color="CED3F1"/>
              <w:bottom w:val="nil"/>
              <w:right w:val="single" w:sz="24" w:space="0" w:color="F4F3F8"/>
            </w:tcBorders>
            <w:shd w:val="clear" w:color="auto" w:fill="F4F3F8"/>
          </w:tcPr>
          <w:p w:rsidR="00CB74FB" w:rsidRDefault="00CB74FB">
            <w:pPr>
              <w:pStyle w:val="ConsPlusNormal"/>
              <w:jc w:val="center"/>
            </w:pPr>
            <w:r>
              <w:rPr>
                <w:color w:val="392C69"/>
              </w:rPr>
              <w:t>Список изменяющих документов</w:t>
            </w:r>
          </w:p>
          <w:p w:rsidR="00CB74FB" w:rsidRDefault="00CB74FB">
            <w:pPr>
              <w:pStyle w:val="ConsPlusNormal"/>
              <w:jc w:val="center"/>
            </w:pPr>
            <w:r>
              <w:rPr>
                <w:color w:val="392C69"/>
              </w:rPr>
              <w:t xml:space="preserve">(в ред. Постановлений Правительства РФ от 31.03.2020 </w:t>
            </w:r>
            <w:hyperlink r:id="rId101" w:history="1">
              <w:r>
                <w:rPr>
                  <w:color w:val="0000FF"/>
                </w:rPr>
                <w:t>N 391</w:t>
              </w:r>
            </w:hyperlink>
            <w:r>
              <w:rPr>
                <w:color w:val="392C69"/>
              </w:rPr>
              <w:t>,</w:t>
            </w:r>
          </w:p>
          <w:p w:rsidR="00CB74FB" w:rsidRDefault="00CB74FB">
            <w:pPr>
              <w:pStyle w:val="ConsPlusNormal"/>
              <w:jc w:val="center"/>
            </w:pPr>
            <w:r>
              <w:rPr>
                <w:color w:val="392C69"/>
              </w:rPr>
              <w:t xml:space="preserve">от 10.07.2020 </w:t>
            </w:r>
            <w:hyperlink r:id="rId102" w:history="1">
              <w:r>
                <w:rPr>
                  <w:color w:val="0000FF"/>
                </w:rPr>
                <w:t>N 1017</w:t>
              </w:r>
            </w:hyperlink>
            <w:r>
              <w:rPr>
                <w:color w:val="392C69"/>
              </w:rPr>
              <w:t>)</w:t>
            </w:r>
          </w:p>
        </w:tc>
      </w:tr>
    </w:tbl>
    <w:p w:rsidR="00CB74FB" w:rsidRDefault="00CB74FB">
      <w:pPr>
        <w:pStyle w:val="ConsPlusNormal"/>
        <w:jc w:val="both"/>
      </w:pPr>
    </w:p>
    <w:p w:rsidR="00CB74FB" w:rsidRDefault="00CB74FB">
      <w:pPr>
        <w:pStyle w:val="ConsPlusTitle"/>
        <w:jc w:val="center"/>
        <w:outlineLvl w:val="3"/>
      </w:pPr>
      <w:r>
        <w:lastRenderedPageBreak/>
        <w:t>I. Общие положения</w:t>
      </w:r>
    </w:p>
    <w:p w:rsidR="00CB74FB" w:rsidRDefault="00CB74FB">
      <w:pPr>
        <w:pStyle w:val="ConsPlusNormal"/>
        <w:jc w:val="both"/>
      </w:pPr>
    </w:p>
    <w:p w:rsidR="00CB74FB" w:rsidRDefault="00CB74FB">
      <w:pPr>
        <w:pStyle w:val="ConsPlusNormal"/>
        <w:ind w:firstLine="540"/>
        <w:jc w:val="both"/>
      </w:pPr>
      <w:r>
        <w:t>1. 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связанных со строительством жилого помещения (жилого дома), в том числе участием в долевом строительстве жилых домов (квартир) на сельских территориях и (или) участием на основании договора инвестирования в строительстве жилого помещения (жилого дома) на сельских территориях, предоставляемого гражданам Российской Федерации (далее - граждане), проживающим на сельских территориях, по договору найма жилого помещения (далее - субсидии).</w:t>
      </w:r>
    </w:p>
    <w:p w:rsidR="00CB74FB" w:rsidRDefault="00CB74FB">
      <w:pPr>
        <w:pStyle w:val="ConsPlusNormal"/>
        <w:jc w:val="both"/>
      </w:pPr>
      <w:r>
        <w:t xml:space="preserve">(в ред. </w:t>
      </w:r>
      <w:hyperlink r:id="rId103"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2. Гражданам, а также членам их семей, ранее реализовавшим право на строительство жилья на сельских территориях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CB74FB" w:rsidRDefault="00CB74FB">
      <w:pPr>
        <w:pStyle w:val="ConsPlusNormal"/>
        <w:jc w:val="both"/>
      </w:pPr>
    </w:p>
    <w:p w:rsidR="00CB74FB" w:rsidRDefault="00CB74FB">
      <w:pPr>
        <w:pStyle w:val="ConsPlusTitle"/>
        <w:jc w:val="center"/>
        <w:outlineLvl w:val="3"/>
      </w:pPr>
      <w:r>
        <w:t>II. Порядок обеспечения жильем по договорам найма жилого</w:t>
      </w:r>
    </w:p>
    <w:p w:rsidR="00CB74FB" w:rsidRDefault="00CB74FB">
      <w:pPr>
        <w:pStyle w:val="ConsPlusTitle"/>
        <w:jc w:val="center"/>
      </w:pPr>
      <w:r>
        <w:t>помещения путем получения субсидий</w:t>
      </w:r>
    </w:p>
    <w:p w:rsidR="00CB74FB" w:rsidRDefault="00CB74FB">
      <w:pPr>
        <w:pStyle w:val="ConsPlusNormal"/>
        <w:jc w:val="both"/>
      </w:pPr>
    </w:p>
    <w:p w:rsidR="00CB74FB" w:rsidRDefault="00CB74FB">
      <w:pPr>
        <w:pStyle w:val="ConsPlusNormal"/>
        <w:ind w:firstLine="540"/>
        <w:jc w:val="both"/>
      </w:pPr>
      <w:r>
        <w:t>3.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CB74FB" w:rsidRDefault="00CB74FB">
      <w:pPr>
        <w:pStyle w:val="ConsPlusNormal"/>
        <w:spacing w:before="220"/>
        <w:ind w:firstLine="540"/>
        <w:jc w:val="both"/>
      </w:pPr>
      <w:r>
        <w:t>Под работодателем понимается юридическое лицо (в том числе индивидуальный предприниматель), вступившее в трудовые отношения с гражданином.</w:t>
      </w:r>
    </w:p>
    <w:p w:rsidR="00CB74FB" w:rsidRDefault="00CB74FB">
      <w:pPr>
        <w:pStyle w:val="ConsPlusNormal"/>
        <w:spacing w:before="220"/>
        <w:ind w:firstLine="540"/>
        <w:jc w:val="both"/>
      </w:pPr>
      <w:bookmarkStart w:id="30" w:name="P693"/>
      <w:bookmarkEnd w:id="30"/>
      <w:r>
        <w:t>4. Право на обеспечение жильем по договорам найма жилого помещения путем получения субсидий имеет:</w:t>
      </w:r>
    </w:p>
    <w:p w:rsidR="00CB74FB" w:rsidRDefault="00CB74FB">
      <w:pPr>
        <w:pStyle w:val="ConsPlusNormal"/>
        <w:spacing w:before="220"/>
        <w:ind w:firstLine="540"/>
        <w:jc w:val="both"/>
      </w:pPr>
      <w:r>
        <w:t>а) гражданин, постоянно проживающий на сельских территориях (подтверждается регистрацией в установленном порядке по месту жительства), при соблюдении им следующих условий:</w:t>
      </w:r>
    </w:p>
    <w:p w:rsidR="00CB74FB" w:rsidRDefault="00CB74FB">
      <w:pPr>
        <w:pStyle w:val="ConsPlusNormal"/>
        <w:spacing w:before="220"/>
        <w:ind w:firstLine="540"/>
        <w:jc w:val="both"/>
      </w:pPr>
      <w:r>
        <w:t xml:space="preserve">работа по трудовому договору или осуществление индивидуальной предпринимательской деятельности (основное место работы) на сельских территориях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 получателей жилья по договорам найма жилых помещений, формируемые в соответствии с </w:t>
      </w:r>
      <w:hyperlink w:anchor="P732" w:history="1">
        <w:r>
          <w:rPr>
            <w:color w:val="0000FF"/>
          </w:rPr>
          <w:t>пунктом 11</w:t>
        </w:r>
      </w:hyperlink>
      <w:r>
        <w:t xml:space="preserve"> настоящего Положения (далее - сводный список). Форма сводного списка утверждается Министерством сельского хозяйства Российской Федерации;</w:t>
      </w:r>
    </w:p>
    <w:p w:rsidR="00CB74FB" w:rsidRDefault="00CB74FB">
      <w:pPr>
        <w:pStyle w:val="ConsPlusNormal"/>
        <w:spacing w:before="220"/>
        <w:ind w:firstLine="540"/>
        <w:jc w:val="both"/>
      </w:pPr>
      <w:r>
        <w:t xml:space="preserve">признание нуждающимся в улучшении жилищных условий или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 в границах муниципального района (городского округа), в котором гражданин постоянно проживает (зарегистрирован). 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жительства (регистрация по месту жительства) на </w:t>
      </w:r>
      <w:r>
        <w:lastRenderedPageBreak/>
        <w:t xml:space="preserve">основании </w:t>
      </w:r>
      <w:hyperlink r:id="rId104" w:history="1">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CB74FB" w:rsidRDefault="00CB74FB">
      <w:pPr>
        <w:pStyle w:val="ConsPlusNormal"/>
        <w:spacing w:before="220"/>
        <w:ind w:firstLine="540"/>
        <w:jc w:val="both"/>
      </w:pPr>
      <w:bookmarkStart w:id="31" w:name="P697"/>
      <w:bookmarkEnd w:id="31"/>
      <w:r>
        <w:t>б) гражданин, изъявивший желание постоянно проживать на сельских территориях, при соблюдении им в совокупности следующих условий:</w:t>
      </w:r>
    </w:p>
    <w:p w:rsidR="00CB74FB" w:rsidRDefault="00CB74FB">
      <w:pPr>
        <w:pStyle w:val="ConsPlusNormal"/>
        <w:spacing w:before="220"/>
        <w:ind w:firstLine="540"/>
        <w:jc w:val="both"/>
      </w:pPr>
      <w:r>
        <w:t>работа по трудовому договору или осуществление индивидуальной предпринимательской деятельности (основное место работы) на сельских территориях;</w:t>
      </w:r>
    </w:p>
    <w:p w:rsidR="00CB74FB" w:rsidRDefault="00CB74FB">
      <w:pPr>
        <w:pStyle w:val="ConsPlusNormal"/>
        <w:spacing w:before="220"/>
        <w:ind w:firstLine="540"/>
        <w:jc w:val="both"/>
      </w:pPr>
      <w:r>
        <w:t>переезд на сельские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или осуществляет индивидуальную предпринимательскую деятельность (основное место работы), из другого муниципального района, городского поселения, муниципального округа,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rsidR="00CB74FB" w:rsidRDefault="00CB74FB">
      <w:pPr>
        <w:pStyle w:val="ConsPlusNormal"/>
        <w:spacing w:before="220"/>
        <w:ind w:firstLine="540"/>
        <w:jc w:val="both"/>
      </w:pPr>
      <w:r>
        <w:t>проживание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CB74FB" w:rsidRDefault="00CB74FB">
      <w:pPr>
        <w:pStyle w:val="ConsPlusNormal"/>
        <w:spacing w:before="220"/>
        <w:ind w:firstLine="540"/>
        <w:jc w:val="both"/>
      </w:pPr>
      <w:r>
        <w:t>регистрация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CB74FB" w:rsidRDefault="00CB74FB">
      <w:pPr>
        <w:pStyle w:val="ConsPlusNormal"/>
        <w:spacing w:before="220"/>
        <w:ind w:firstLine="540"/>
        <w:jc w:val="both"/>
      </w:pPr>
      <w:r>
        <w:t>отсутствие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CB74FB" w:rsidRDefault="00CB74FB">
      <w:pPr>
        <w:pStyle w:val="ConsPlusNormal"/>
        <w:jc w:val="both"/>
      </w:pPr>
      <w:r>
        <w:t xml:space="preserve">(пп. "б" в ред. </w:t>
      </w:r>
      <w:hyperlink r:id="rId105"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bookmarkStart w:id="32" w:name="P704"/>
      <w:bookmarkEnd w:id="32"/>
      <w:r>
        <w:t>в) гражданин, замещающий должность, включенную в штатное расписание, утверждаемое работодателем, при соблюдении следующих условий:</w:t>
      </w:r>
    </w:p>
    <w:p w:rsidR="00CB74FB" w:rsidRDefault="00CB74FB">
      <w:pPr>
        <w:pStyle w:val="ConsPlusNormal"/>
        <w:spacing w:before="220"/>
        <w:ind w:firstLine="540"/>
        <w:jc w:val="both"/>
      </w:pPr>
      <w:r>
        <w:t>работа на сельских территориях по трудовому договору (основное место работы) у работодателя, подтвердившего наличие занимаемой должности в штатном расписании;</w:t>
      </w:r>
    </w:p>
    <w:p w:rsidR="00CB74FB" w:rsidRDefault="00CB74FB">
      <w:pPr>
        <w:pStyle w:val="ConsPlusNormal"/>
        <w:spacing w:before="220"/>
        <w:ind w:firstLine="540"/>
        <w:jc w:val="both"/>
      </w:pPr>
      <w:r>
        <w:t xml:space="preserve">признание нуждающимся в улучшении жилищных условий. 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государственной власти г. Севастополя или органом исполнительной власти г. Севастополя, уполномоченным высшим исполнительным органом государственной власти г. Севастополя (далее - орган местного самоуправления), по месту их постоянного жительства (регистрация по месту жительства) на основании </w:t>
      </w:r>
      <w:hyperlink r:id="rId106" w:history="1">
        <w:r>
          <w:rPr>
            <w:color w:val="0000FF"/>
          </w:rPr>
          <w:t>статьи 51</w:t>
        </w:r>
      </w:hyperlink>
      <w: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(для постоянно проживающих на сельских территориях (подтверждается регистрацией в установленном порядке по месту жительства);</w:t>
      </w:r>
    </w:p>
    <w:p w:rsidR="00CB74FB" w:rsidRDefault="00CB74FB">
      <w:pPr>
        <w:pStyle w:val="ConsPlusNormal"/>
        <w:spacing w:before="220"/>
        <w:ind w:firstLine="540"/>
        <w:jc w:val="both"/>
      </w:pPr>
      <w:r>
        <w:t xml:space="preserve">переезд на сельские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соответствующего муниципального района) (для </w:t>
      </w:r>
      <w:r>
        <w:lastRenderedPageBreak/>
        <w:t>изъявивших желание постоянно проживать на сельских территориях);</w:t>
      </w:r>
    </w:p>
    <w:p w:rsidR="00CB74FB" w:rsidRDefault="00CB74FB">
      <w:pPr>
        <w:pStyle w:val="ConsPlusNormal"/>
        <w:spacing w:before="220"/>
        <w:ind w:firstLine="540"/>
        <w:jc w:val="both"/>
      </w:pPr>
      <w:r>
        <w:t>проживание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(для изъявивших желание постоянно проживать на сельских территориях);</w:t>
      </w:r>
    </w:p>
    <w:p w:rsidR="00CB74FB" w:rsidRDefault="00CB74FB">
      <w:pPr>
        <w:pStyle w:val="ConsPlusNormal"/>
        <w:spacing w:before="220"/>
        <w:ind w:firstLine="540"/>
        <w:jc w:val="both"/>
      </w:pPr>
      <w:r>
        <w:t>регистрация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w:t>
      </w:r>
    </w:p>
    <w:p w:rsidR="00CB74FB" w:rsidRDefault="00CB74FB">
      <w:pPr>
        <w:pStyle w:val="ConsPlusNormal"/>
        <w:spacing w:before="220"/>
        <w:ind w:firstLine="540"/>
        <w:jc w:val="both"/>
      </w:pPr>
      <w:r>
        <w:t>отсутствие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w:t>
      </w:r>
    </w:p>
    <w:p w:rsidR="00CB74FB" w:rsidRDefault="00CB74FB">
      <w:pPr>
        <w:pStyle w:val="ConsPlusNormal"/>
        <w:jc w:val="both"/>
      </w:pPr>
      <w:r>
        <w:t xml:space="preserve">(пп. "в" введен </w:t>
      </w:r>
      <w:hyperlink r:id="rId107" w:history="1">
        <w:r>
          <w:rPr>
            <w:color w:val="0000FF"/>
          </w:rPr>
          <w:t>Постановлением</w:t>
        </w:r>
      </w:hyperlink>
      <w:r>
        <w:t xml:space="preserve"> Правительства РФ от 31.03.2020 N 391)</w:t>
      </w:r>
    </w:p>
    <w:p w:rsidR="00CB74FB" w:rsidRDefault="00CB74FB">
      <w:pPr>
        <w:pStyle w:val="ConsPlusNormal"/>
        <w:spacing w:before="220"/>
        <w:ind w:firstLine="540"/>
        <w:jc w:val="both"/>
      </w:pPr>
      <w:r>
        <w:t xml:space="preserve">5. Органы местного самоуправления и работодатели, заключившие трудовые договоры с гражданами, указанными в </w:t>
      </w:r>
      <w:hyperlink w:anchor="P693" w:history="1">
        <w:r>
          <w:rPr>
            <w:color w:val="0000FF"/>
          </w:rPr>
          <w:t>пункте 4</w:t>
        </w:r>
      </w:hyperlink>
      <w:r>
        <w:t xml:space="preserve"> настоящего Положения, разъясняют гражданам условия и порядок обеспечения их жильем в соответствии с настоящим Положением.</w:t>
      </w:r>
    </w:p>
    <w:p w:rsidR="00CB74FB" w:rsidRDefault="00CB74FB">
      <w:pPr>
        <w:pStyle w:val="ConsPlusNormal"/>
        <w:spacing w:before="220"/>
        <w:ind w:firstLine="540"/>
        <w:jc w:val="both"/>
      </w:pPr>
      <w:r>
        <w:t>Строительство жилья, в том числе участие в долевом строительстве жилых (домов) квартир и (или) участие на основании договора инвестирования в строительстве жилого помещения (жилого дома), на сельских территориях, предоставляемого по договору найма жилого помещения, осуществляется за счет средств федерального бюджета, бюджета субъекта Российской Федерации, местных бюджетов, а также за счет обязательного вклада работодателя в различных формах, в том числе в форме денежных средств, трудового участия и предоставления технических средств.</w:t>
      </w:r>
    </w:p>
    <w:p w:rsidR="00CB74FB" w:rsidRDefault="00CB74FB">
      <w:pPr>
        <w:pStyle w:val="ConsPlusNormal"/>
        <w:jc w:val="both"/>
      </w:pPr>
      <w:r>
        <w:t xml:space="preserve">(в ред. </w:t>
      </w:r>
      <w:hyperlink r:id="rId108"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Доля средств муниципального образования и вклада работодателя устанавливается нормативным правовым актом субъекта Российской Федерации в размере не менее 20 процентов расчетной стоимости строительства жилья.</w:t>
      </w:r>
    </w:p>
    <w:p w:rsidR="00CB74FB" w:rsidRDefault="00CB74FB">
      <w:pPr>
        <w:pStyle w:val="ConsPlusNormal"/>
        <w:jc w:val="both"/>
      </w:pPr>
      <w:r>
        <w:t xml:space="preserve">(в ред. </w:t>
      </w:r>
      <w:hyperlink r:id="rId109"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bookmarkStart w:id="33" w:name="P717"/>
      <w:bookmarkEnd w:id="33"/>
      <w:r>
        <w:t>6. Расчетная стоимость жилья, указанная в настоящем пункте и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и стоимости 1 кв. метра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CB74FB" w:rsidRDefault="00CB74FB">
      <w:pPr>
        <w:pStyle w:val="ConsPlusNormal"/>
        <w:jc w:val="both"/>
      </w:pPr>
      <w:r>
        <w:t xml:space="preserve">(в ред. </w:t>
      </w:r>
      <w:hyperlink r:id="rId110"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7. Очередность предоставления жилья по договору найма определяется в хронологическом порядке по дате подачи заявления о включении в состав участников мероприятия по строительству жилья на сельских территориях,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w:t>
      </w:r>
    </w:p>
    <w:p w:rsidR="00CB74FB" w:rsidRDefault="00CB74FB">
      <w:pPr>
        <w:pStyle w:val="ConsPlusNormal"/>
        <w:spacing w:before="220"/>
        <w:ind w:firstLine="540"/>
        <w:jc w:val="both"/>
      </w:pPr>
      <w:bookmarkStart w:id="34" w:name="P720"/>
      <w:bookmarkEnd w:id="34"/>
      <w:r>
        <w:lastRenderedPageBreak/>
        <w:t xml:space="preserve">8. Гражданин (за исключением граждан, указанных в </w:t>
      </w:r>
      <w:hyperlink w:anchor="P704" w:history="1">
        <w:r>
          <w:rPr>
            <w:color w:val="0000FF"/>
          </w:rPr>
          <w:t>подпункте "в" пункта 4</w:t>
        </w:r>
      </w:hyperlink>
      <w:r>
        <w:t xml:space="preserve"> настоящего Положения) подает в орган местного самоуправления заявление. В заявлении указываются гражданин и все члены его семьи, претендующие на обеспечение жильем, предоставляемым по договору найма жилого помещения. Заявление подается с приложением:</w:t>
      </w:r>
    </w:p>
    <w:p w:rsidR="00CB74FB" w:rsidRDefault="00CB74FB">
      <w:pPr>
        <w:pStyle w:val="ConsPlusNormal"/>
        <w:jc w:val="both"/>
      </w:pPr>
      <w:r>
        <w:t xml:space="preserve">(в ред. </w:t>
      </w:r>
      <w:hyperlink r:id="rId111"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а) копий документов, удостоверяющих личность заявителя и членов его семьи;</w:t>
      </w:r>
    </w:p>
    <w:p w:rsidR="00CB74FB" w:rsidRDefault="00CB74FB">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CB74FB" w:rsidRDefault="00CB74FB">
      <w:pPr>
        <w:pStyle w:val="ConsPlusNormal"/>
        <w:spacing w:before="220"/>
        <w:ind w:firstLine="540"/>
        <w:jc w:val="both"/>
      </w:pPr>
      <w:r>
        <w:t xml:space="preserve">в) копий документов, подтверждающих регистрацию по месту жительства (по месту пребывания) гражданина и членов его семьи (за исключением членов семьи граждан, указанных в </w:t>
      </w:r>
      <w:hyperlink w:anchor="P697" w:history="1">
        <w:r>
          <w:rPr>
            <w:color w:val="0000FF"/>
          </w:rPr>
          <w:t>подпунктах "б"</w:t>
        </w:r>
      </w:hyperlink>
      <w:r>
        <w:t xml:space="preserve"> и </w:t>
      </w:r>
      <w:hyperlink w:anchor="P704" w:history="1">
        <w:r>
          <w:rPr>
            <w:color w:val="0000FF"/>
          </w:rPr>
          <w:t>"в" пункта 4</w:t>
        </w:r>
      </w:hyperlink>
      <w:r>
        <w:t xml:space="preserve"> настоящего Положения);</w:t>
      </w:r>
    </w:p>
    <w:p w:rsidR="00CB74FB" w:rsidRDefault="00CB74FB">
      <w:pPr>
        <w:pStyle w:val="ConsPlusNormal"/>
        <w:jc w:val="both"/>
      </w:pPr>
      <w:r>
        <w:t xml:space="preserve">(в ред. </w:t>
      </w:r>
      <w:hyperlink r:id="rId112"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 xml:space="preserve">г) документа, подтверждающего признание гражданина нуждающимся в улучшении жилищных условий или подтверждающего постоянное проживание совместно с родителями (в том числе усыновителями) и (или) полнородными и неполнородными братьями и сестрами, дедушками (бабушками) при отсутствии в собственности жилого помещения (жилого дома) на сельских территориях в границах городского поселения, муниципального района, городского округа (для лиц, постоянно проживающих на сельских территориях), или копий документов, подтверждающих соответствие условиям, установленным </w:t>
      </w:r>
      <w:hyperlink w:anchor="P697" w:history="1">
        <w:r>
          <w:rPr>
            <w:color w:val="0000FF"/>
          </w:rPr>
          <w:t>подпунктом "б" пункта 4</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CB74FB" w:rsidRDefault="00CB74FB">
      <w:pPr>
        <w:pStyle w:val="ConsPlusNormal"/>
        <w:jc w:val="both"/>
      </w:pPr>
      <w:r>
        <w:t xml:space="preserve">(в ред. </w:t>
      </w:r>
      <w:hyperlink r:id="rId113"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 xml:space="preserve">д) 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w:t>
      </w:r>
      <w:hyperlink r:id="rId114" w:history="1">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CB74FB" w:rsidRDefault="00CB74FB">
      <w:pPr>
        <w:pStyle w:val="ConsPlusNormal"/>
        <w:jc w:val="both"/>
      </w:pPr>
      <w:r>
        <w:t xml:space="preserve">(в ред. Постановлений Правительства РФ от 31.03.2020 </w:t>
      </w:r>
      <w:hyperlink r:id="rId115" w:history="1">
        <w:r>
          <w:rPr>
            <w:color w:val="0000FF"/>
          </w:rPr>
          <w:t>N 391</w:t>
        </w:r>
      </w:hyperlink>
      <w:r>
        <w:t xml:space="preserve">, от 10.07.2020 </w:t>
      </w:r>
      <w:hyperlink r:id="rId116" w:history="1">
        <w:r>
          <w:rPr>
            <w:color w:val="0000FF"/>
          </w:rPr>
          <w:t>N 1017</w:t>
        </w:r>
      </w:hyperlink>
      <w:r>
        <w:t>)</w:t>
      </w:r>
    </w:p>
    <w:p w:rsidR="00CB74FB" w:rsidRDefault="00CB74FB">
      <w:pPr>
        <w:pStyle w:val="ConsPlusNormal"/>
        <w:spacing w:before="220"/>
        <w:ind w:firstLine="540"/>
        <w:jc w:val="both"/>
      </w:pPr>
      <w:r>
        <w:t xml:space="preserve">9. Копии документов, указанных в </w:t>
      </w:r>
      <w:hyperlink w:anchor="P720" w:history="1">
        <w:r>
          <w:rPr>
            <w:color w:val="0000FF"/>
          </w:rPr>
          <w:t>пункте 8</w:t>
        </w:r>
      </w:hyperlink>
      <w:r>
        <w:t xml:space="preserve"> настоящего Положения,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CB74FB" w:rsidRDefault="00CB74FB">
      <w:pPr>
        <w:pStyle w:val="ConsPlusNormal"/>
        <w:spacing w:before="220"/>
        <w:ind w:firstLine="540"/>
        <w:jc w:val="both"/>
      </w:pPr>
      <w:r>
        <w:t xml:space="preserve">10. Органы местного самоуправления проверяют правильность оформления документов, указанных в </w:t>
      </w:r>
      <w:hyperlink w:anchor="P720" w:history="1">
        <w:r>
          <w:rPr>
            <w:color w:val="0000FF"/>
          </w:rPr>
          <w:t>пункте 8</w:t>
        </w:r>
      </w:hyperlink>
      <w:r>
        <w:t xml:space="preserve"> настоящего Положения, и достоверность содержащихся в них сведений, формируют список граждан - получателей жилья по договору найма жилого помещения (далее соответственно - список, участники мероприятий), на очередной финансовый год и плановый период и в сроки, установленные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направляют их с приложением сведений о размерах средств местных бюджетов и привлекаемых средств работодателей для этих целей в орган исполнительной власти. При выявлении недостоверной информации, содержащейся в документах, указанных в </w:t>
      </w:r>
      <w:hyperlink w:anchor="P720" w:history="1">
        <w:r>
          <w:rPr>
            <w:color w:val="0000FF"/>
          </w:rPr>
          <w:t>пункте 8</w:t>
        </w:r>
      </w:hyperlink>
      <w:r>
        <w:t xml:space="preserve"> настоящего Положения, органы местного самоуправления возвращают их заявителю с указанием причин возврата.</w:t>
      </w:r>
    </w:p>
    <w:p w:rsidR="00CB74FB" w:rsidRDefault="00CB74FB">
      <w:pPr>
        <w:pStyle w:val="ConsPlusNormal"/>
        <w:spacing w:before="220"/>
        <w:ind w:firstLine="540"/>
        <w:jc w:val="both"/>
      </w:pPr>
      <w:bookmarkStart w:id="35" w:name="P732"/>
      <w:bookmarkEnd w:id="35"/>
      <w:r>
        <w:t xml:space="preserve">11. Орган исполнительной власти на основании представленных органами местного самоуправления списков и документов, перечня штатных единиц утверждает сводный список на </w:t>
      </w:r>
      <w:r>
        <w:lastRenderedPageBreak/>
        <w:t>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сводный список.</w:t>
      </w:r>
    </w:p>
    <w:p w:rsidR="00CB74FB" w:rsidRDefault="00CB74FB">
      <w:pPr>
        <w:pStyle w:val="ConsPlusNormal"/>
        <w:jc w:val="both"/>
      </w:pPr>
      <w:r>
        <w:t xml:space="preserve">(в ред. </w:t>
      </w:r>
      <w:hyperlink r:id="rId117"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609" w:history="1">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предусмотренных </w:t>
      </w:r>
      <w:hyperlink w:anchor="P589" w:history="1">
        <w:r>
          <w:rPr>
            <w:color w:val="0000FF"/>
          </w:rPr>
          <w:t>приложением N 4</w:t>
        </w:r>
      </w:hyperlink>
      <w:r>
        <w:t xml:space="preserve"> к государственной программе Российской Федерации "Комплексное развитие сельских территорий".</w:t>
      </w:r>
    </w:p>
    <w:p w:rsidR="00CB74FB" w:rsidRDefault="00CB74FB">
      <w:pPr>
        <w:pStyle w:val="ConsPlusNormal"/>
        <w:spacing w:before="220"/>
        <w:ind w:firstLine="540"/>
        <w:jc w:val="both"/>
      </w:pPr>
      <w:r>
        <w:t>Порядок формирования и утверждения списков участников мероприятий устанавливается нормативными правовыми актами субъектов Российской Федерации.</w:t>
      </w:r>
    </w:p>
    <w:p w:rsidR="00CB74FB" w:rsidRDefault="00CB74FB">
      <w:pPr>
        <w:pStyle w:val="ConsPlusNormal"/>
        <w:spacing w:before="220"/>
        <w:ind w:firstLine="540"/>
        <w:jc w:val="both"/>
      </w:pPr>
      <w:r>
        <w:t xml:space="preserve">12. Расчет размера субсидий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определяется на гражданина и всех членов его семьи, указанных в заявлении, оформленном в соответствии с </w:t>
      </w:r>
      <w:hyperlink w:anchor="P720" w:history="1">
        <w:r>
          <w:rPr>
            <w:color w:val="0000FF"/>
          </w:rPr>
          <w:t>пунктом 8</w:t>
        </w:r>
      </w:hyperlink>
      <w:r>
        <w:t xml:space="preserve"> настоящего Положения и в соответствии с перечнем штатных единиц, и исходя из расчетной стоимости строительства жилья, определенной в соответствии с </w:t>
      </w:r>
      <w:hyperlink w:anchor="P717" w:history="1">
        <w:r>
          <w:rPr>
            <w:color w:val="0000FF"/>
          </w:rPr>
          <w:t>пунктом 6</w:t>
        </w:r>
      </w:hyperlink>
      <w:r>
        <w:t xml:space="preserve"> настоящего Положения.</w:t>
      </w:r>
    </w:p>
    <w:p w:rsidR="00CB74FB" w:rsidRDefault="00CB74FB">
      <w:pPr>
        <w:pStyle w:val="ConsPlusNormal"/>
        <w:jc w:val="both"/>
      </w:pPr>
      <w:r>
        <w:t xml:space="preserve">(в ред. </w:t>
      </w:r>
      <w:hyperlink r:id="rId118"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13.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w:t>
      </w:r>
    </w:p>
    <w:p w:rsidR="00CB74FB" w:rsidRDefault="00CB74FB">
      <w:pPr>
        <w:pStyle w:val="ConsPlusNormal"/>
        <w:spacing w:before="220"/>
        <w:ind w:firstLine="540"/>
        <w:jc w:val="both"/>
      </w:pPr>
      <w:bookmarkStart w:id="36" w:name="P739"/>
      <w:bookmarkEnd w:id="36"/>
      <w:r>
        <w:t>14. В целях обеспечения гражданина в соответствии с условиями договора найма жилого помещения орган местного самоуправления или орган местного самоуправления совместно с работодателем, заключившим трудовой договор с гражданином, заключают договор подряда на строительство жилого помещения (жилого дома) или договор участия в долевом строительстве жилых домов (квартир) на сельских территориях (далее - работодатель). При этом построенное жилое помещение (жилой дом) должно быть:</w:t>
      </w:r>
    </w:p>
    <w:p w:rsidR="00CB74FB" w:rsidRDefault="00CB74FB">
      <w:pPr>
        <w:pStyle w:val="ConsPlusNormal"/>
        <w:spacing w:before="220"/>
        <w:ind w:firstLine="540"/>
        <w:jc w:val="both"/>
      </w:pPr>
      <w:r>
        <w:t>а) пригодным для постоянного проживания;</w:t>
      </w:r>
    </w:p>
    <w:p w:rsidR="00CB74FB" w:rsidRDefault="00CB74FB">
      <w:pPr>
        <w:pStyle w:val="ConsPlusNormal"/>
        <w:spacing w:before="220"/>
        <w:ind w:firstLine="540"/>
        <w:jc w:val="both"/>
      </w:pPr>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CB74FB" w:rsidRDefault="00CB74FB">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CB74FB" w:rsidRDefault="00CB74FB">
      <w:pPr>
        <w:pStyle w:val="ConsPlusNormal"/>
        <w:spacing w:before="220"/>
        <w:ind w:firstLine="540"/>
        <w:jc w:val="both"/>
      </w:pPr>
      <w:r>
        <w:t xml:space="preserve">15. Соответствие жилого помещения указанным в </w:t>
      </w:r>
      <w:hyperlink w:anchor="P739" w:history="1">
        <w:r>
          <w:rPr>
            <w:color w:val="0000FF"/>
          </w:rPr>
          <w:t>пункте 14</w:t>
        </w:r>
      </w:hyperlink>
      <w:r>
        <w:t xml:space="preserve"> настоящего Положения требованиям устанавливается комиссией, созданной органом местного самоуправления, на основании положений </w:t>
      </w:r>
      <w:hyperlink r:id="rId119" w:history="1">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CB74FB" w:rsidRDefault="00CB74FB">
      <w:pPr>
        <w:pStyle w:val="ConsPlusNormal"/>
        <w:spacing w:before="220"/>
        <w:ind w:firstLine="540"/>
        <w:jc w:val="both"/>
      </w:pPr>
      <w:r>
        <w:t xml:space="preserve">16. В отношении жилого помещения, построенного органом местного самоуправления или органом местного самоуправления совместно с работодателем, оформляется свидетельство о праве муниципальной или долевой собственности соответственно. В случае если в отношении построенного жилого помещения зарегистрировано право общей собственности муниципального </w:t>
      </w:r>
      <w:r>
        <w:lastRenderedPageBreak/>
        <w:t>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граждан) и полномочия собственников по заключению с гражданами договора найма этого помещения, а также по изменению и расторжению такого договора.</w:t>
      </w:r>
    </w:p>
    <w:p w:rsidR="00CB74FB" w:rsidRDefault="00CB74FB">
      <w:pPr>
        <w:pStyle w:val="ConsPlusNormal"/>
        <w:spacing w:before="220"/>
        <w:ind w:firstLine="540"/>
        <w:jc w:val="both"/>
      </w:pPr>
      <w:bookmarkStart w:id="37" w:name="P745"/>
      <w:bookmarkEnd w:id="37"/>
      <w:r>
        <w:t xml:space="preserve">17. Жилые помещения (жилые дома), построенные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w:t>
      </w:r>
      <w:hyperlink r:id="rId120" w:history="1">
        <w:r>
          <w:rPr>
            <w:color w:val="0000FF"/>
          </w:rPr>
          <w:t>кодексом</w:t>
        </w:r>
      </w:hyperlink>
      <w:r>
        <w:t xml:space="preserve"> Российской Федерации. 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 не превышающей 10 процентов расчетной стоимости строительства жилья (далее - выкупная цена жилья), а по истечении 10 лет - по цене, не превышающей 1 процента выкупной цены жилья. Уплата средств в размере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5 или 10 лет без права досрочного внесения платежей.</w:t>
      </w:r>
    </w:p>
    <w:p w:rsidR="00CB74FB" w:rsidRDefault="00CB74FB">
      <w:pPr>
        <w:pStyle w:val="ConsPlusNormal"/>
        <w:spacing w:before="220"/>
        <w:ind w:firstLine="540"/>
        <w:jc w:val="both"/>
      </w:pPr>
      <w:r>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CB74FB" w:rsidRDefault="00CB74FB">
      <w:pPr>
        <w:pStyle w:val="ConsPlusNormal"/>
        <w:spacing w:before="220"/>
        <w:ind w:firstLine="540"/>
        <w:jc w:val="both"/>
      </w:pPr>
      <w:r>
        <w:t>В случае рождения (усыновления) у гражданина 1 ребенка и более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CB74FB" w:rsidRDefault="00CB74FB">
      <w:pPr>
        <w:pStyle w:val="ConsPlusNormal"/>
        <w:spacing w:before="220"/>
        <w:ind w:firstLine="540"/>
        <w:jc w:val="both"/>
      </w:pPr>
      <w:bookmarkStart w:id="38" w:name="P748"/>
      <w:bookmarkEnd w:id="38"/>
      <w:r>
        <w:t xml:space="preserve">18. Существенными условиями договора найма жилого помещения, указанного в </w:t>
      </w:r>
      <w:hyperlink w:anchor="P745" w:history="1">
        <w:r>
          <w:rPr>
            <w:color w:val="0000FF"/>
          </w:rPr>
          <w:t>пункте 17</w:t>
        </w:r>
      </w:hyperlink>
      <w:r>
        <w:t xml:space="preserve"> настоящего Положения, являются:</w:t>
      </w:r>
    </w:p>
    <w:p w:rsidR="00CB74FB" w:rsidRDefault="00CB74FB">
      <w:pPr>
        <w:pStyle w:val="ConsPlusNormal"/>
        <w:spacing w:before="220"/>
        <w:ind w:firstLine="540"/>
        <w:jc w:val="both"/>
      </w:pPr>
      <w:r>
        <w:t xml:space="preserve">а) работа нанимателя жилого помещения у работодателя по трудовому договору (осуществление индивидуальной предпринимательской деятельности) в течение не менее 5 лет на сельских территориях, на которых предоставляется жилое помещение, со дня оформления договора найма жилого помещения, за исключением случая, указанного в </w:t>
      </w:r>
      <w:hyperlink w:anchor="P750" w:history="1">
        <w:r>
          <w:rPr>
            <w:color w:val="0000FF"/>
          </w:rPr>
          <w:t>подпункте "б"</w:t>
        </w:r>
      </w:hyperlink>
      <w:r>
        <w:t xml:space="preserve"> настоящего пункта.</w:t>
      </w:r>
    </w:p>
    <w:p w:rsidR="00CB74FB" w:rsidRDefault="00CB74FB">
      <w:pPr>
        <w:pStyle w:val="ConsPlusNormal"/>
        <w:spacing w:before="220"/>
        <w:ind w:firstLine="540"/>
        <w:jc w:val="both"/>
      </w:pPr>
      <w:bookmarkStart w:id="39" w:name="P750"/>
      <w:bookmarkEnd w:id="39"/>
      <w:r>
        <w:t>б) право гражданина трудоустроиться на сельских территориях в пределах субъекта Российской Федерации,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 работодателем.</w:t>
      </w:r>
    </w:p>
    <w:p w:rsidR="00CB74FB" w:rsidRDefault="00CB74FB">
      <w:pPr>
        <w:pStyle w:val="ConsPlusNormal"/>
        <w:spacing w:before="220"/>
        <w:ind w:firstLine="540"/>
        <w:jc w:val="both"/>
      </w:pPr>
      <w:r>
        <w:t xml:space="preserve">19. В случае несоблюдения нанимателем жилого помещения условий, предусмотренных </w:t>
      </w:r>
      <w:hyperlink w:anchor="P748" w:history="1">
        <w:r>
          <w:rPr>
            <w:color w:val="0000FF"/>
          </w:rPr>
          <w:t>пунктом 18</w:t>
        </w:r>
      </w:hyperlink>
      <w:r>
        <w:t xml:space="preserve"> настоящего Положения, наниматель жилого помещения лишается права приобрести жилое помещение, указанное в </w:t>
      </w:r>
      <w:hyperlink w:anchor="P745" w:history="1">
        <w:r>
          <w:rPr>
            <w:color w:val="0000FF"/>
          </w:rPr>
          <w:t>пункте 17</w:t>
        </w:r>
      </w:hyperlink>
      <w:r>
        <w:t xml:space="preserve"> настоящего Положения, в свою собственность по выкупной цене жилья.</w:t>
      </w:r>
    </w:p>
    <w:p w:rsidR="00CB74FB" w:rsidRDefault="00CB74FB">
      <w:pPr>
        <w:pStyle w:val="ConsPlusNormal"/>
        <w:spacing w:before="220"/>
        <w:ind w:firstLine="540"/>
        <w:jc w:val="both"/>
      </w:pPr>
      <w:r>
        <w:t xml:space="preserve">20. Орган исполнительной власти (орган местного самоуправления) вправе требовать, в том числе в судебном порядке, от собственника (собственников) жилого помещения возврата нанимателю жилого помещения средств, внесенных им в счет уплаты средств в размере выкупной цены жилья, в случае несоблюдения нанимателем жилого помещения условий, предусмотренных </w:t>
      </w:r>
      <w:hyperlink w:anchor="P748" w:history="1">
        <w:r>
          <w:rPr>
            <w:color w:val="0000FF"/>
          </w:rPr>
          <w:t>пунктом 18</w:t>
        </w:r>
      </w:hyperlink>
      <w:r>
        <w:t xml:space="preserve"> настоящего Положения.</w:t>
      </w: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right"/>
        <w:outlineLvl w:val="2"/>
      </w:pPr>
      <w:r>
        <w:t>Приложение N 2</w:t>
      </w:r>
    </w:p>
    <w:p w:rsidR="00CB74FB" w:rsidRDefault="00CB74FB">
      <w:pPr>
        <w:pStyle w:val="ConsPlusNormal"/>
        <w:jc w:val="right"/>
      </w:pPr>
      <w:r>
        <w:t>к Правилам предоставления</w:t>
      </w:r>
    </w:p>
    <w:p w:rsidR="00CB74FB" w:rsidRDefault="00CB74FB">
      <w:pPr>
        <w:pStyle w:val="ConsPlusNormal"/>
        <w:jc w:val="right"/>
      </w:pPr>
      <w:r>
        <w:t>и распределения субсидий</w:t>
      </w:r>
    </w:p>
    <w:p w:rsidR="00CB74FB" w:rsidRDefault="00CB74FB">
      <w:pPr>
        <w:pStyle w:val="ConsPlusNormal"/>
        <w:jc w:val="right"/>
      </w:pPr>
      <w:r>
        <w:t>из федерального бюджета</w:t>
      </w:r>
    </w:p>
    <w:p w:rsidR="00CB74FB" w:rsidRDefault="00CB74FB">
      <w:pPr>
        <w:pStyle w:val="ConsPlusNormal"/>
        <w:jc w:val="right"/>
      </w:pPr>
      <w:r>
        <w:t>бюджетам субъектов Российской</w:t>
      </w:r>
    </w:p>
    <w:p w:rsidR="00CB74FB" w:rsidRDefault="00CB74FB">
      <w:pPr>
        <w:pStyle w:val="ConsPlusNormal"/>
        <w:jc w:val="right"/>
      </w:pPr>
      <w:r>
        <w:t>Федерации на оказание финансовой</w:t>
      </w:r>
    </w:p>
    <w:p w:rsidR="00CB74FB" w:rsidRDefault="00CB74FB">
      <w:pPr>
        <w:pStyle w:val="ConsPlusNormal"/>
        <w:jc w:val="right"/>
      </w:pPr>
      <w:r>
        <w:t>поддержки при исполнении</w:t>
      </w:r>
    </w:p>
    <w:p w:rsidR="00CB74FB" w:rsidRDefault="00CB74FB">
      <w:pPr>
        <w:pStyle w:val="ConsPlusNormal"/>
        <w:jc w:val="right"/>
      </w:pPr>
      <w:r>
        <w:t>расходных обязательств</w:t>
      </w:r>
    </w:p>
    <w:p w:rsidR="00CB74FB" w:rsidRDefault="00CB74FB">
      <w:pPr>
        <w:pStyle w:val="ConsPlusNormal"/>
        <w:jc w:val="right"/>
      </w:pPr>
      <w:r>
        <w:t>муниципальных образований</w:t>
      </w:r>
    </w:p>
    <w:p w:rsidR="00CB74FB" w:rsidRDefault="00CB74FB">
      <w:pPr>
        <w:pStyle w:val="ConsPlusNormal"/>
        <w:jc w:val="right"/>
      </w:pPr>
      <w:r>
        <w:t>по строительству жилья,</w:t>
      </w:r>
    </w:p>
    <w:p w:rsidR="00CB74FB" w:rsidRDefault="00CB74FB">
      <w:pPr>
        <w:pStyle w:val="ConsPlusNormal"/>
        <w:jc w:val="right"/>
      </w:pPr>
      <w:r>
        <w:t>предоставляемого по договору</w:t>
      </w:r>
    </w:p>
    <w:p w:rsidR="00CB74FB" w:rsidRDefault="00CB74FB">
      <w:pPr>
        <w:pStyle w:val="ConsPlusNormal"/>
        <w:jc w:val="right"/>
      </w:pPr>
      <w:r>
        <w:t>найма жилого помещения</w:t>
      </w:r>
    </w:p>
    <w:p w:rsidR="00CB74FB" w:rsidRDefault="00CB74FB">
      <w:pPr>
        <w:pStyle w:val="ConsPlusNormal"/>
        <w:jc w:val="both"/>
      </w:pPr>
    </w:p>
    <w:p w:rsidR="00CB74FB" w:rsidRDefault="00CB74FB">
      <w:pPr>
        <w:pStyle w:val="ConsPlusTitle"/>
        <w:jc w:val="center"/>
      </w:pPr>
      <w:bookmarkStart w:id="40" w:name="P771"/>
      <w:bookmarkEnd w:id="40"/>
      <w:r>
        <w:t>МЕТОДИКА</w:t>
      </w:r>
    </w:p>
    <w:p w:rsidR="00CB74FB" w:rsidRDefault="00CB74FB">
      <w:pPr>
        <w:pStyle w:val="ConsPlusTitle"/>
        <w:jc w:val="center"/>
      </w:pPr>
      <w:r>
        <w:t>ДЕТАЛИЗАЦИИ МЕРОПРИЯТИЯ (УКРУПНЕННОГО ИНВЕСТИЦИОННОГО</w:t>
      </w:r>
    </w:p>
    <w:p w:rsidR="00CB74FB" w:rsidRDefault="00CB74FB">
      <w:pPr>
        <w:pStyle w:val="ConsPlusTitle"/>
        <w:jc w:val="center"/>
      </w:pPr>
      <w:r>
        <w:t>ПРОЕКТА) ПО СТРОИТЕЛЬСТВУ ЖИЛЬЯ, ПРЕДОСТАВЛЯЕМОГО</w:t>
      </w:r>
    </w:p>
    <w:p w:rsidR="00CB74FB" w:rsidRDefault="00CB74FB">
      <w:pPr>
        <w:pStyle w:val="ConsPlusTitle"/>
        <w:jc w:val="center"/>
      </w:pPr>
      <w:r>
        <w:t>ПО ДОГОВОРУ НАЙМА ЖИЛОГО ПОМЕЩЕНИЯ</w:t>
      </w:r>
    </w:p>
    <w:p w:rsidR="00CB74FB" w:rsidRDefault="00CB74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B74FB">
        <w:trPr>
          <w:jc w:val="center"/>
        </w:trPr>
        <w:tc>
          <w:tcPr>
            <w:tcW w:w="9294" w:type="dxa"/>
            <w:tcBorders>
              <w:top w:val="nil"/>
              <w:left w:val="single" w:sz="24" w:space="0" w:color="CED3F1"/>
              <w:bottom w:val="nil"/>
              <w:right w:val="single" w:sz="24" w:space="0" w:color="F4F3F8"/>
            </w:tcBorders>
            <w:shd w:val="clear" w:color="auto" w:fill="F4F3F8"/>
          </w:tcPr>
          <w:p w:rsidR="00CB74FB" w:rsidRDefault="00CB74FB">
            <w:pPr>
              <w:pStyle w:val="ConsPlusNormal"/>
              <w:jc w:val="center"/>
            </w:pPr>
            <w:r>
              <w:rPr>
                <w:color w:val="392C69"/>
              </w:rPr>
              <w:t>Список изменяющих документов</w:t>
            </w:r>
          </w:p>
          <w:p w:rsidR="00CB74FB" w:rsidRDefault="00CB74FB">
            <w:pPr>
              <w:pStyle w:val="ConsPlusNormal"/>
              <w:jc w:val="center"/>
            </w:pPr>
            <w:r>
              <w:rPr>
                <w:color w:val="392C69"/>
              </w:rPr>
              <w:t xml:space="preserve">(введена </w:t>
            </w:r>
            <w:hyperlink r:id="rId121" w:history="1">
              <w:r>
                <w:rPr>
                  <w:color w:val="0000FF"/>
                </w:rPr>
                <w:t>Постановлением</w:t>
              </w:r>
            </w:hyperlink>
            <w:r>
              <w:rPr>
                <w:color w:val="392C69"/>
              </w:rPr>
              <w:t xml:space="preserve"> Правительства РФ от 31.12.2020 N 2475)</w:t>
            </w:r>
          </w:p>
        </w:tc>
      </w:tr>
    </w:tbl>
    <w:p w:rsidR="00CB74FB" w:rsidRDefault="00CB74FB">
      <w:pPr>
        <w:pStyle w:val="ConsPlusNormal"/>
        <w:jc w:val="both"/>
      </w:pPr>
    </w:p>
    <w:p w:rsidR="00CB74FB" w:rsidRDefault="00CB74FB">
      <w:pPr>
        <w:pStyle w:val="ConsPlusNormal"/>
        <w:ind w:firstLine="540"/>
        <w:jc w:val="both"/>
      </w:pPr>
      <w:r>
        <w:t xml:space="preserve">1. В настоящей методике определяется детализация мероприятия (укрупненного инвестиционного проекта) по строительству жилья, предоставляемого гражданам по договору найма жилого помещения, в целях реализации которого субъекту Российской Федерации предоставляется субсидия в соответствии с Правилами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предусмотренными </w:t>
      </w:r>
      <w:hyperlink w:anchor="P589" w:history="1">
        <w:r>
          <w:rPr>
            <w:color w:val="0000FF"/>
          </w:rPr>
          <w:t>приложением N 4</w:t>
        </w:r>
      </w:hyperlink>
      <w:r>
        <w:t xml:space="preserve"> к государственной программе Российской Федерации "Комплексное развитие сельских территорий" (далее соответственно - субсидия, мероприятие).</w:t>
      </w:r>
    </w:p>
    <w:p w:rsidR="00CB74FB" w:rsidRDefault="00CB74FB">
      <w:pPr>
        <w:pStyle w:val="ConsPlusNormal"/>
        <w:spacing w:before="220"/>
        <w:ind w:firstLine="540"/>
        <w:jc w:val="both"/>
      </w:pPr>
      <w:r>
        <w:t>2. Детализация мероприятия осуществляется посредством адресного (пообъектного) распределения субсидий, которое определяется соглашениями о предоставлении субсидий, заключаемыми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 высшими исполнительными органами государственной власти субъектов Российской Федерации, на основании решений Министерства, формируемых в государственной интегрированной информационной системе управления общественными финансами "Электронный бюджет" в форме электронных документов, которые подписываются усиленной квалифицированной электронной подписью Министра сельского хозяйства Российской Федерации (уполномоченного им лица).</w:t>
      </w:r>
    </w:p>
    <w:p w:rsidR="00CB74FB" w:rsidRDefault="00CB74FB">
      <w:pPr>
        <w:pStyle w:val="ConsPlusNormal"/>
        <w:spacing w:before="220"/>
        <w:ind w:firstLine="540"/>
        <w:jc w:val="both"/>
      </w:pPr>
      <w:r>
        <w:t>Указанные решения должны содержать в отношении каждого жилого помещения (жилого дома) информацию о его наименовании с указанием адреса и объема предоставляемой субсидии с распределением по годам.</w:t>
      </w:r>
    </w:p>
    <w:p w:rsidR="00CB74FB" w:rsidRDefault="00CB74FB">
      <w:pPr>
        <w:pStyle w:val="ConsPlusNormal"/>
        <w:spacing w:before="220"/>
        <w:ind w:firstLine="540"/>
        <w:jc w:val="both"/>
      </w:pPr>
      <w:r>
        <w:t>3. Адресное (пообъектное) распределение субсидий подлежит ежегодному уточнению в соответствии с утверждаемыми параметрами федерального бюджета.</w:t>
      </w:r>
    </w:p>
    <w:p w:rsidR="00CB74FB" w:rsidRDefault="00CB74FB">
      <w:pPr>
        <w:pStyle w:val="ConsPlusNormal"/>
        <w:spacing w:before="220"/>
        <w:ind w:firstLine="540"/>
        <w:jc w:val="both"/>
      </w:pPr>
      <w:bookmarkStart w:id="41" w:name="P782"/>
      <w:bookmarkEnd w:id="41"/>
      <w:r>
        <w:t xml:space="preserve">4. Для осуществления детализации мероприятия орган исполнительной власти субъекта Российской Федерации, уполномоченный высшим исполнительным органом государственной </w:t>
      </w:r>
      <w:r>
        <w:lastRenderedPageBreak/>
        <w:t>власти субъекта Российской Федерации, ежегодно, одновременно с заявкой на предоставление субсидии, представляет в Министерство сельского хозяйства Российской Федерации в устанавливаемые им сроки следующие документы:</w:t>
      </w:r>
    </w:p>
    <w:p w:rsidR="00CB74FB" w:rsidRDefault="00CB74FB">
      <w:pPr>
        <w:pStyle w:val="ConsPlusNormal"/>
        <w:spacing w:before="220"/>
        <w:ind w:firstLine="540"/>
        <w:jc w:val="both"/>
      </w:pPr>
      <w:r>
        <w:t>а) реестр планируемых к строительству жилых помещений, в том числе в рамках участия в долевом строительстве жилых домов (квартир) на сельских территориях и (или) участия на основании договора инвестирования в строительство жилого помещения (жилого дома) на сельских территориях, предоставляемых гражданам Российской Федерации, проживающим на сельских территориях, по договору найма жилого помещения, в целях строительства которых планируется предоставление субсидии, с указанием:</w:t>
      </w:r>
    </w:p>
    <w:p w:rsidR="00CB74FB" w:rsidRDefault="00CB74FB">
      <w:pPr>
        <w:pStyle w:val="ConsPlusNormal"/>
        <w:spacing w:before="220"/>
        <w:ind w:firstLine="540"/>
        <w:jc w:val="both"/>
      </w:pPr>
      <w:r>
        <w:t>наименования объекта, его местонахождения, мощности (площади в квадратных метрах), сроков строительства и ввода в эксплуатацию, сметной стоимости;</w:t>
      </w:r>
    </w:p>
    <w:p w:rsidR="00CB74FB" w:rsidRDefault="00CB74FB">
      <w:pPr>
        <w:pStyle w:val="ConsPlusNormal"/>
        <w:spacing w:before="220"/>
        <w:ind w:firstLine="540"/>
        <w:jc w:val="both"/>
      </w:pPr>
      <w:r>
        <w:t>объема бюджетных ассигнований бюджета субъекта Российской Федерации, местных бюджетов на финансовое обеспечение расходных обязательств, в целях софинансирования которых предоставляется субсидия, а также вклада работодателя в строительство объекта;</w:t>
      </w:r>
    </w:p>
    <w:p w:rsidR="00CB74FB" w:rsidRDefault="00CB74FB">
      <w:pPr>
        <w:pStyle w:val="ConsPlusNormal"/>
        <w:spacing w:before="220"/>
        <w:ind w:firstLine="540"/>
        <w:jc w:val="both"/>
      </w:pPr>
      <w:r>
        <w:t>планируемого размера субсидии и уровня софинансирования расходного обязательства субъекта Российской Федерации, в целях софинансирования которого предоставляется субсидия;</w:t>
      </w:r>
    </w:p>
    <w:p w:rsidR="00CB74FB" w:rsidRDefault="00CB74FB">
      <w:pPr>
        <w:pStyle w:val="ConsPlusNormal"/>
        <w:spacing w:before="220"/>
        <w:ind w:firstLine="540"/>
        <w:jc w:val="both"/>
      </w:pPr>
      <w: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CB74FB" w:rsidRDefault="00CB74FB">
      <w:pPr>
        <w:pStyle w:val="ConsPlusNormal"/>
        <w:spacing w:before="220"/>
        <w:ind w:firstLine="540"/>
        <w:jc w:val="both"/>
      </w:pPr>
      <w:r>
        <w:t>б) информация о выполнении условий предоставления субсидий.</w:t>
      </w:r>
    </w:p>
    <w:p w:rsidR="00CB74FB" w:rsidRDefault="00CB74FB">
      <w:pPr>
        <w:pStyle w:val="ConsPlusNormal"/>
        <w:spacing w:before="220"/>
        <w:ind w:firstLine="540"/>
        <w:jc w:val="both"/>
      </w:pPr>
      <w:r>
        <w:t xml:space="preserve">5. Заявка и документы, указанные в </w:t>
      </w:r>
      <w:hyperlink w:anchor="P782" w:history="1">
        <w:r>
          <w:rPr>
            <w:color w:val="0000FF"/>
          </w:rPr>
          <w:t>пункте 4</w:t>
        </w:r>
      </w:hyperlink>
      <w:r>
        <w:t xml:space="preserve"> настоящей методики, оформляются и представляются по форме, устанавливаемой Министерством сельского хозяйства Российской Федерации.</w:t>
      </w: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right"/>
        <w:outlineLvl w:val="1"/>
      </w:pPr>
      <w:r>
        <w:t>Приложение N 5</w:t>
      </w:r>
    </w:p>
    <w:p w:rsidR="00CB74FB" w:rsidRDefault="00CB74FB">
      <w:pPr>
        <w:pStyle w:val="ConsPlusNormal"/>
        <w:jc w:val="right"/>
      </w:pPr>
      <w:r>
        <w:t>к государственной программе</w:t>
      </w:r>
    </w:p>
    <w:p w:rsidR="00CB74FB" w:rsidRDefault="00CB74FB">
      <w:pPr>
        <w:pStyle w:val="ConsPlusNormal"/>
        <w:jc w:val="right"/>
      </w:pPr>
      <w:r>
        <w:t>Российской Федерации "Комплексное</w:t>
      </w:r>
    </w:p>
    <w:p w:rsidR="00CB74FB" w:rsidRDefault="00CB74FB">
      <w:pPr>
        <w:pStyle w:val="ConsPlusNormal"/>
        <w:jc w:val="right"/>
      </w:pPr>
      <w:r>
        <w:t>развитие сельских территорий"</w:t>
      </w:r>
    </w:p>
    <w:p w:rsidR="00CB74FB" w:rsidRDefault="00CB74FB">
      <w:pPr>
        <w:pStyle w:val="ConsPlusNormal"/>
        <w:jc w:val="both"/>
      </w:pPr>
    </w:p>
    <w:p w:rsidR="00CB74FB" w:rsidRDefault="00CB74FB">
      <w:pPr>
        <w:pStyle w:val="ConsPlusTitle"/>
        <w:jc w:val="center"/>
      </w:pPr>
      <w:bookmarkStart w:id="42" w:name="P800"/>
      <w:bookmarkEnd w:id="42"/>
      <w:r>
        <w:t>ПРАВИЛА</w:t>
      </w:r>
    </w:p>
    <w:p w:rsidR="00CB74FB" w:rsidRDefault="00CB74FB">
      <w:pPr>
        <w:pStyle w:val="ConsPlusTitle"/>
        <w:jc w:val="center"/>
      </w:pPr>
      <w:r>
        <w:t>ПРЕДОСТАВЛЕНИЯ И РАСПРЕДЕЛЕНИЯ СУБСИДИЙ ИЗ ФЕДЕРАЛЬНОГО</w:t>
      </w:r>
    </w:p>
    <w:p w:rsidR="00CB74FB" w:rsidRDefault="00CB74FB">
      <w:pPr>
        <w:pStyle w:val="ConsPlusTitle"/>
        <w:jc w:val="center"/>
      </w:pPr>
      <w:r>
        <w:t>БЮДЖЕТА БЮДЖЕТАМ СУБЪЕКТОВ РОССИЙСКОЙ ФЕДЕРАЦИИ</w:t>
      </w:r>
    </w:p>
    <w:p w:rsidR="00CB74FB" w:rsidRDefault="00CB74FB">
      <w:pPr>
        <w:pStyle w:val="ConsPlusTitle"/>
        <w:jc w:val="center"/>
      </w:pPr>
      <w:r>
        <w:t>НА ОБУСТРОЙСТВО ОБЪЕКТАМИ ИНЖЕНЕРНОЙ ИНФРАСТРУКТУРЫ</w:t>
      </w:r>
    </w:p>
    <w:p w:rsidR="00CB74FB" w:rsidRDefault="00CB74FB">
      <w:pPr>
        <w:pStyle w:val="ConsPlusTitle"/>
        <w:jc w:val="center"/>
      </w:pPr>
      <w:r>
        <w:t>И БЛАГОУСТРОЙСТВО ПЛОЩАДОК, РАСПОЛОЖЕННЫХ НА СЕЛЬСКИХ</w:t>
      </w:r>
    </w:p>
    <w:p w:rsidR="00CB74FB" w:rsidRDefault="00CB74FB">
      <w:pPr>
        <w:pStyle w:val="ConsPlusTitle"/>
        <w:jc w:val="center"/>
      </w:pPr>
      <w:r>
        <w:t>ТЕРРИТОРИЯХ, ПОД КОМПАКТНУЮ ЖИЛИЩНУЮ ЗАСТРОЙКУ</w:t>
      </w:r>
    </w:p>
    <w:p w:rsidR="00CB74FB" w:rsidRDefault="00CB74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B74FB">
        <w:trPr>
          <w:jc w:val="center"/>
        </w:trPr>
        <w:tc>
          <w:tcPr>
            <w:tcW w:w="9294" w:type="dxa"/>
            <w:tcBorders>
              <w:top w:val="nil"/>
              <w:left w:val="single" w:sz="24" w:space="0" w:color="CED3F1"/>
              <w:bottom w:val="nil"/>
              <w:right w:val="single" w:sz="24" w:space="0" w:color="F4F3F8"/>
            </w:tcBorders>
            <w:shd w:val="clear" w:color="auto" w:fill="F4F3F8"/>
          </w:tcPr>
          <w:p w:rsidR="00CB74FB" w:rsidRDefault="00CB74FB">
            <w:pPr>
              <w:pStyle w:val="ConsPlusNormal"/>
              <w:jc w:val="center"/>
            </w:pPr>
            <w:r>
              <w:rPr>
                <w:color w:val="392C69"/>
              </w:rPr>
              <w:t>Список изменяющих документов</w:t>
            </w:r>
          </w:p>
          <w:p w:rsidR="00CB74FB" w:rsidRDefault="00CB74FB">
            <w:pPr>
              <w:pStyle w:val="ConsPlusNormal"/>
              <w:jc w:val="center"/>
            </w:pPr>
            <w:r>
              <w:rPr>
                <w:color w:val="392C69"/>
              </w:rPr>
              <w:t xml:space="preserve">(в ред. Постановлений Правительства РФ от 31.03.2020 </w:t>
            </w:r>
            <w:hyperlink r:id="rId122" w:history="1">
              <w:r>
                <w:rPr>
                  <w:color w:val="0000FF"/>
                </w:rPr>
                <w:t>N 391</w:t>
              </w:r>
            </w:hyperlink>
            <w:r>
              <w:rPr>
                <w:color w:val="392C69"/>
              </w:rPr>
              <w:t>,</w:t>
            </w:r>
          </w:p>
          <w:p w:rsidR="00CB74FB" w:rsidRDefault="00CB74FB">
            <w:pPr>
              <w:pStyle w:val="ConsPlusNormal"/>
              <w:jc w:val="center"/>
            </w:pPr>
            <w:r>
              <w:rPr>
                <w:color w:val="392C69"/>
              </w:rPr>
              <w:t xml:space="preserve">от 30.12.2020 </w:t>
            </w:r>
            <w:hyperlink r:id="rId123" w:history="1">
              <w:r>
                <w:rPr>
                  <w:color w:val="0000FF"/>
                </w:rPr>
                <w:t>N 2384</w:t>
              </w:r>
            </w:hyperlink>
            <w:r>
              <w:rPr>
                <w:color w:val="392C69"/>
              </w:rPr>
              <w:t>)</w:t>
            </w:r>
          </w:p>
        </w:tc>
      </w:tr>
    </w:tbl>
    <w:p w:rsidR="00CB74FB" w:rsidRDefault="00CB74FB">
      <w:pPr>
        <w:pStyle w:val="ConsPlusNormal"/>
        <w:jc w:val="both"/>
      </w:pPr>
    </w:p>
    <w:p w:rsidR="00CB74FB" w:rsidRDefault="00CB74FB">
      <w:pPr>
        <w:pStyle w:val="ConsPlusNormal"/>
        <w:ind w:firstLine="540"/>
        <w:jc w:val="both"/>
      </w:pPr>
      <w:r>
        <w:lastRenderedPageBreak/>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(далее - субсидии).</w:t>
      </w:r>
    </w:p>
    <w:p w:rsidR="00CB74FB" w:rsidRDefault="00CB74FB">
      <w:pPr>
        <w:pStyle w:val="ConsPlusNormal"/>
        <w:spacing w:before="220"/>
        <w:ind w:firstLine="540"/>
        <w:jc w:val="both"/>
      </w:pPr>
      <w:r>
        <w:t>Под сельскими территориями в настоящих Правилах понимаются:</w:t>
      </w:r>
    </w:p>
    <w:p w:rsidR="00CB74FB" w:rsidRDefault="00CB74FB">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CB74FB" w:rsidRDefault="00CB74FB">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CB74FB" w:rsidRDefault="00CB74FB">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CB74FB" w:rsidRDefault="00CB74FB">
      <w:pPr>
        <w:pStyle w:val="ConsPlusNormal"/>
        <w:spacing w:before="220"/>
        <w:ind w:firstLine="540"/>
        <w:jc w:val="both"/>
      </w:pPr>
      <w:r>
        <w:t>рабочие поселки, наделенные статусом городских поселений;</w:t>
      </w:r>
    </w:p>
    <w:p w:rsidR="00CB74FB" w:rsidRDefault="00CB74FB">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CB74FB" w:rsidRDefault="00CB74FB">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CB74FB" w:rsidRDefault="00CB74FB">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CB74FB" w:rsidRDefault="00CB74FB">
      <w:pPr>
        <w:pStyle w:val="ConsPlusNormal"/>
        <w:jc w:val="both"/>
      </w:pPr>
      <w:r>
        <w:t xml:space="preserve">(п. 1 в ред. </w:t>
      </w:r>
      <w:hyperlink r:id="rId124"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bookmarkStart w:id="43" w:name="P820"/>
      <w:bookmarkEnd w:id="43"/>
      <w:r>
        <w:t>2. Субсидии предоставляются в целях софинансирования расходных обязательств субъектов Российской Федерации, возникающих в связи с реализацией государственных программ субъектов Российской Федерации (подпрограмм государственных программ субъектов Российской Федерации) и (или)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предусматривающих мероприятия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проекты компактной жилищной застройки), в рамках которых осуществляются:</w:t>
      </w:r>
    </w:p>
    <w:p w:rsidR="00CB74FB" w:rsidRDefault="00CB74FB">
      <w:pPr>
        <w:pStyle w:val="ConsPlusNormal"/>
        <w:jc w:val="both"/>
      </w:pPr>
      <w:r>
        <w:t xml:space="preserve">(в ред. </w:t>
      </w:r>
      <w:hyperlink r:id="rId125"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а) строительство объектов инженерной инфраструктуры;</w:t>
      </w:r>
    </w:p>
    <w:p w:rsidR="00CB74FB" w:rsidRDefault="00CB74FB">
      <w:pPr>
        <w:pStyle w:val="ConsPlusNormal"/>
        <w:spacing w:before="220"/>
        <w:ind w:firstLine="540"/>
        <w:jc w:val="both"/>
      </w:pPr>
      <w:r>
        <w:t>б) организация уличного освещения, строительство улично-дорожной сети, а также благоустройство территории (в том числе озеленение).</w:t>
      </w:r>
    </w:p>
    <w:p w:rsidR="00CB74FB" w:rsidRDefault="00CB74FB">
      <w:pPr>
        <w:pStyle w:val="ConsPlusNormal"/>
        <w:spacing w:before="220"/>
        <w:ind w:firstLine="540"/>
        <w:jc w:val="both"/>
      </w:pPr>
      <w:r>
        <w:t>3. Дублирование предоставления субсидий, предусмотренных настоящими Правилами,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 не допускается.</w:t>
      </w:r>
    </w:p>
    <w:p w:rsidR="00CB74FB" w:rsidRDefault="00CB74FB">
      <w:pPr>
        <w:pStyle w:val="ConsPlusNormal"/>
        <w:spacing w:before="220"/>
        <w:ind w:firstLine="540"/>
        <w:jc w:val="both"/>
      </w:pPr>
      <w:r>
        <w:t>4. Субсидия предоставляется при соблюдении следующих условий:</w:t>
      </w:r>
    </w:p>
    <w:p w:rsidR="00CB74FB" w:rsidRDefault="00CB74FB">
      <w:pPr>
        <w:pStyle w:val="ConsPlusNormal"/>
        <w:spacing w:before="220"/>
        <w:ind w:firstLine="540"/>
        <w:jc w:val="both"/>
      </w:pPr>
      <w:r>
        <w:lastRenderedPageBreak/>
        <w:t>а) наличие правового акта субъекта Российской Федерации, предусматривающего мероприятие по реализации проектов компактной жилищной застройки;</w:t>
      </w:r>
    </w:p>
    <w:p w:rsidR="00CB74FB" w:rsidRDefault="00CB74FB">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наличие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CB74FB" w:rsidRDefault="00CB74FB">
      <w:pPr>
        <w:pStyle w:val="ConsPlusNormal"/>
        <w:spacing w:before="220"/>
        <w:ind w:firstLine="540"/>
        <w:jc w:val="both"/>
      </w:pPr>
      <w:r>
        <w:t xml:space="preserve">в) заключение соглашения Министерством сельского хозяйства Российской Федерации с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12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предоставления и распределения субсидий).</w:t>
      </w:r>
    </w:p>
    <w:p w:rsidR="00CB74FB" w:rsidRDefault="00CB74FB">
      <w:pPr>
        <w:pStyle w:val="ConsPlusNormal"/>
        <w:spacing w:before="220"/>
        <w:ind w:firstLine="540"/>
        <w:jc w:val="both"/>
      </w:pPr>
      <w:r>
        <w:t xml:space="preserve">5.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820" w:history="1">
        <w:r>
          <w:rPr>
            <w:color w:val="0000FF"/>
          </w:rPr>
          <w:t>пункте 2</w:t>
        </w:r>
      </w:hyperlink>
      <w:r>
        <w:t xml:space="preserve"> настоящих Правил.</w:t>
      </w:r>
    </w:p>
    <w:p w:rsidR="00CB74FB" w:rsidRDefault="00CB74FB">
      <w:pPr>
        <w:pStyle w:val="ConsPlusNormal"/>
        <w:spacing w:before="220"/>
        <w:ind w:firstLine="540"/>
        <w:jc w:val="both"/>
      </w:pPr>
      <w:r>
        <w:t>6. Критериями отбора субъектов Российской Федерации для предоставления субсидии являются:</w:t>
      </w:r>
    </w:p>
    <w:p w:rsidR="00CB74FB" w:rsidRDefault="00CB74FB">
      <w:pPr>
        <w:pStyle w:val="ConsPlusNormal"/>
        <w:spacing w:before="220"/>
        <w:ind w:firstLine="540"/>
        <w:jc w:val="both"/>
      </w:pPr>
      <w:r>
        <w:t xml:space="preserve">а) наличие реестра проектов компактной жилищной застройки, разработанных в соответствии с документами территориального планирования, рекомендуемый </w:t>
      </w:r>
      <w:hyperlink r:id="rId127" w:history="1">
        <w:r>
          <w:rPr>
            <w:color w:val="0000FF"/>
          </w:rPr>
          <w:t>образец</w:t>
        </w:r>
      </w:hyperlink>
      <w:r>
        <w:t xml:space="preserve"> которого размещается на официальном сайте Министерства сельского хозяйства Российской Федерации в информационно-телекоммуникационной сети "Интернет" (далее - реестр). В реестр в первую очередь включаются проекты компактной жилищной застройки, начатые в предыдущие годы;</w:t>
      </w:r>
    </w:p>
    <w:p w:rsidR="00CB74FB" w:rsidRDefault="00CB74FB">
      <w:pPr>
        <w:pStyle w:val="ConsPlusNormal"/>
        <w:jc w:val="both"/>
      </w:pPr>
      <w:r>
        <w:t xml:space="preserve">(в ред. Постановлений Правительства РФ от 31.03.2020 </w:t>
      </w:r>
      <w:hyperlink r:id="rId128" w:history="1">
        <w:r>
          <w:rPr>
            <w:color w:val="0000FF"/>
          </w:rPr>
          <w:t>N 391</w:t>
        </w:r>
      </w:hyperlink>
      <w:r>
        <w:t xml:space="preserve">, от 30.12.2020 </w:t>
      </w:r>
      <w:hyperlink r:id="rId129" w:history="1">
        <w:r>
          <w:rPr>
            <w:color w:val="0000FF"/>
          </w:rPr>
          <w:t>N 2384</w:t>
        </w:r>
      </w:hyperlink>
      <w:r>
        <w:t>)</w:t>
      </w:r>
    </w:p>
    <w:p w:rsidR="00CB74FB" w:rsidRDefault="00CB74FB">
      <w:pPr>
        <w:pStyle w:val="ConsPlusNormal"/>
        <w:spacing w:before="220"/>
        <w:ind w:firstLine="540"/>
        <w:jc w:val="both"/>
      </w:pPr>
      <w:r>
        <w:t xml:space="preserve">б) наличие заявки на предоставление субсидии на очередной финансовый год и плановый период, рекомендуемый </w:t>
      </w:r>
      <w:hyperlink r:id="rId130"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CB74FB" w:rsidRDefault="00CB74FB">
      <w:pPr>
        <w:pStyle w:val="ConsPlusNormal"/>
        <w:jc w:val="both"/>
      </w:pPr>
      <w:r>
        <w:t xml:space="preserve">(в ред. </w:t>
      </w:r>
      <w:hyperlink r:id="rId131" w:history="1">
        <w:r>
          <w:rPr>
            <w:color w:val="0000FF"/>
          </w:rPr>
          <w:t>Постановления</w:t>
        </w:r>
      </w:hyperlink>
      <w:r>
        <w:t xml:space="preserve"> Правительства РФ от 30.12.2020 N 2384)</w:t>
      </w:r>
    </w:p>
    <w:p w:rsidR="00CB74FB" w:rsidRDefault="00CB74FB">
      <w:pPr>
        <w:pStyle w:val="ConsPlusNormal"/>
        <w:spacing w:before="220"/>
        <w:ind w:firstLine="540"/>
        <w:jc w:val="both"/>
      </w:pPr>
      <w:r>
        <w:t>7. При распределении субсидий между бюджетами субъектов Российской Федерации размер субсидии, предоставляемой в финансовом году, не может превышать размер средств, предусмотренных на исполнение в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CB74FB" w:rsidRDefault="00CB74FB">
      <w:pPr>
        <w:pStyle w:val="ConsPlusNormal"/>
        <w:spacing w:before="220"/>
        <w:ind w:firstLine="540"/>
        <w:jc w:val="both"/>
      </w:pPr>
      <w:bookmarkStart w:id="44" w:name="P836"/>
      <w:bookmarkEnd w:id="44"/>
      <w:r>
        <w:t>8. Размер субсидии, предоставляемой бюджету i-го субъекта Российской Федерации на соответствующий финансовый год (С</w:t>
      </w:r>
      <w:r>
        <w:rPr>
          <w:vertAlign w:val="subscript"/>
        </w:rPr>
        <w:t>ki</w:t>
      </w:r>
      <w:r>
        <w:t>), определяется по формуле:</w:t>
      </w:r>
    </w:p>
    <w:p w:rsidR="00CB74FB" w:rsidRDefault="00CB74FB">
      <w:pPr>
        <w:pStyle w:val="ConsPlusNormal"/>
        <w:jc w:val="both"/>
      </w:pPr>
    </w:p>
    <w:p w:rsidR="00CB74FB" w:rsidRDefault="00CB74FB">
      <w:pPr>
        <w:pStyle w:val="ConsPlusNormal"/>
        <w:jc w:val="center"/>
      </w:pPr>
      <w:r w:rsidRPr="00C65619">
        <w:rPr>
          <w:position w:val="-45"/>
        </w:rPr>
        <w:pict>
          <v:shape id="_x0000_i1027" style="width:290.6pt;height:55.8pt" coordsize="" o:spt="100" adj="0,,0" path="" filled="f" stroked="f">
            <v:stroke joinstyle="miter"/>
            <v:imagedata r:id="rId132" o:title="base_1_381615_32770"/>
            <v:formulas/>
            <v:path o:connecttype="segments"/>
          </v:shape>
        </w:pict>
      </w:r>
    </w:p>
    <w:p w:rsidR="00CB74FB" w:rsidRDefault="00CB74FB">
      <w:pPr>
        <w:pStyle w:val="ConsPlusNormal"/>
        <w:jc w:val="both"/>
      </w:pPr>
    </w:p>
    <w:p w:rsidR="00CB74FB" w:rsidRDefault="00CB74FB">
      <w:pPr>
        <w:pStyle w:val="ConsPlusNormal"/>
        <w:ind w:firstLine="540"/>
        <w:jc w:val="both"/>
      </w:pPr>
      <w:r>
        <w:lastRenderedPageBreak/>
        <w:t>где:</w:t>
      </w:r>
    </w:p>
    <w:p w:rsidR="00CB74FB" w:rsidRDefault="00CB74FB">
      <w:pPr>
        <w:pStyle w:val="ConsPlusNormal"/>
        <w:spacing w:before="220"/>
        <w:ind w:firstLine="540"/>
        <w:jc w:val="both"/>
      </w:pPr>
      <w:r>
        <w:t>O</w:t>
      </w:r>
      <w:r>
        <w:rPr>
          <w:vertAlign w:val="subscript"/>
        </w:rPr>
        <w:t>мин</w:t>
      </w:r>
      <w:r>
        <w:t xml:space="preserve"> - минимальный размер субсидии, предоставляемой бюджету i-го субъекта Российской Федерации, составляющий 5,5 млн. рублей;</w:t>
      </w:r>
    </w:p>
    <w:p w:rsidR="00CB74FB" w:rsidRDefault="00CB74FB">
      <w:pPr>
        <w:pStyle w:val="ConsPlusNormal"/>
        <w:spacing w:before="220"/>
        <w:ind w:firstLine="540"/>
        <w:jc w:val="both"/>
      </w:pPr>
      <w:r>
        <w:t>O</w:t>
      </w:r>
      <w:r>
        <w:rPr>
          <w:vertAlign w:val="subscript"/>
        </w:rPr>
        <w:t>фб</w:t>
      </w:r>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предоставление субсидий. В случае если размер средств федерального бюджета, указанный в заявке, меньше минимального размера субсидии, субсидия предоставляется в размере, указанном в заявке;</w:t>
      </w:r>
    </w:p>
    <w:p w:rsidR="00CB74FB" w:rsidRDefault="00CB74FB">
      <w:pPr>
        <w:pStyle w:val="ConsPlusNormal"/>
        <w:spacing w:before="220"/>
        <w:ind w:firstLine="540"/>
        <w:jc w:val="both"/>
      </w:pPr>
      <w:r>
        <w:t>p - количество субъектов Российской Федерации, представивших заявки, которые предусматривают мероприятия по реализации проектов компактной жилищной застройки;</w:t>
      </w:r>
    </w:p>
    <w:p w:rsidR="00CB74FB" w:rsidRDefault="00CB74FB">
      <w:pPr>
        <w:pStyle w:val="ConsPlusNormal"/>
        <w:spacing w:before="220"/>
        <w:ind w:firstLine="540"/>
        <w:jc w:val="both"/>
      </w:pPr>
      <w:r>
        <w:t>K</w:t>
      </w:r>
      <w:r>
        <w:rPr>
          <w:vertAlign w:val="subscript"/>
        </w:rPr>
        <w:t>i</w:t>
      </w:r>
      <w:r>
        <w:t xml:space="preserve"> - коэффициент стоимости проектов компактной жилищной застройки, реализуемых в i-м субъекте Российской Федерации;</w:t>
      </w:r>
    </w:p>
    <w:p w:rsidR="00CB74FB" w:rsidRDefault="00CB74FB">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определенный в соответствии с </w:t>
      </w:r>
      <w:hyperlink r:id="rId133" w:history="1">
        <w:r>
          <w:rPr>
            <w:color w:val="0000FF"/>
          </w:rPr>
          <w:t>пунктом 13</w:t>
        </w:r>
      </w:hyperlink>
      <w:r>
        <w:t xml:space="preserve"> Правил формирования, предоставления и распределения субсидий.</w:t>
      </w:r>
    </w:p>
    <w:p w:rsidR="00CB74FB" w:rsidRDefault="00CB74FB">
      <w:pPr>
        <w:pStyle w:val="ConsPlusNormal"/>
        <w:spacing w:before="220"/>
        <w:ind w:firstLine="540"/>
        <w:jc w:val="both"/>
      </w:pPr>
      <w:r>
        <w:t>9. Коэффициент стоимости проектов компактной жилищной застройки, реализуемых в i-м субъекте Российской Федерации (K</w:t>
      </w:r>
      <w:r>
        <w:rPr>
          <w:vertAlign w:val="subscript"/>
        </w:rPr>
        <w:t>i</w:t>
      </w:r>
      <w:r>
        <w:t>), определяется по формуле:</w:t>
      </w:r>
    </w:p>
    <w:p w:rsidR="00CB74FB" w:rsidRDefault="00CB74FB">
      <w:pPr>
        <w:pStyle w:val="ConsPlusNormal"/>
        <w:jc w:val="both"/>
      </w:pPr>
    </w:p>
    <w:p w:rsidR="00CB74FB" w:rsidRDefault="00CB74FB">
      <w:pPr>
        <w:pStyle w:val="ConsPlusNormal"/>
        <w:jc w:val="center"/>
      </w:pPr>
      <w:r w:rsidRPr="00C65619">
        <w:rPr>
          <w:position w:val="-67"/>
        </w:rPr>
        <w:pict>
          <v:shape id="_x0000_i1028" style="width:108.95pt;height:78.5pt" coordsize="" o:spt="100" adj="0,,0" path="" filled="f" stroked="f">
            <v:stroke joinstyle="miter"/>
            <v:imagedata r:id="rId134" o:title="base_1_381615_32771"/>
            <v:formulas/>
            <v:path o:connecttype="segments"/>
          </v:shape>
        </w:pict>
      </w:r>
    </w:p>
    <w:p w:rsidR="00CB74FB" w:rsidRDefault="00CB74FB">
      <w:pPr>
        <w:pStyle w:val="ConsPlusNormal"/>
        <w:jc w:val="both"/>
      </w:pPr>
    </w:p>
    <w:p w:rsidR="00CB74FB" w:rsidRDefault="00CB74FB">
      <w:pPr>
        <w:pStyle w:val="ConsPlusNormal"/>
        <w:ind w:firstLine="540"/>
        <w:jc w:val="both"/>
      </w:pPr>
      <w:r>
        <w:t>где:</w:t>
      </w:r>
    </w:p>
    <w:p w:rsidR="00CB74FB" w:rsidRDefault="00CB74FB">
      <w:pPr>
        <w:pStyle w:val="ConsPlusNormal"/>
        <w:spacing w:before="220"/>
        <w:ind w:firstLine="540"/>
        <w:jc w:val="both"/>
      </w:pPr>
      <w:r>
        <w:t>кп - количество проектов компактной жилищной застройки, реализуемых в соответствующем финансовом году;</w:t>
      </w:r>
    </w:p>
    <w:p w:rsidR="00CB74FB" w:rsidRDefault="00CB74FB">
      <w:pPr>
        <w:pStyle w:val="ConsPlusNormal"/>
        <w:jc w:val="both"/>
      </w:pPr>
      <w:r>
        <w:t xml:space="preserve">(в ред. </w:t>
      </w:r>
      <w:hyperlink r:id="rId135" w:history="1">
        <w:r>
          <w:rPr>
            <w:color w:val="0000FF"/>
          </w:rPr>
          <w:t>Постановления</w:t>
        </w:r>
      </w:hyperlink>
      <w:r>
        <w:t xml:space="preserve"> Правительства РФ от 30.12.2020 N 2384)</w:t>
      </w:r>
    </w:p>
    <w:p w:rsidR="00CB74FB" w:rsidRDefault="00CB74FB">
      <w:pPr>
        <w:pStyle w:val="ConsPlusNormal"/>
        <w:spacing w:before="220"/>
        <w:ind w:firstLine="540"/>
        <w:jc w:val="both"/>
      </w:pPr>
      <w:r>
        <w:t>CT</w:t>
      </w:r>
      <w:r>
        <w:rPr>
          <w:vertAlign w:val="subscript"/>
        </w:rPr>
        <w:t>ij</w:t>
      </w:r>
      <w:r>
        <w:t xml:space="preserve"> - размер затрат на реализацию j-го проекта компактной жилищной застройки в соответствующем финансовом году в пределах общей стоимости j-го проекта компактной жилищной застройки. В отношении субъектов Российской Федерации, входящих в состав Дальневосточного федерального округа, применяется повышающий коэффициент 2.</w:t>
      </w:r>
    </w:p>
    <w:p w:rsidR="00CB74FB" w:rsidRDefault="00CB74FB">
      <w:pPr>
        <w:pStyle w:val="ConsPlusNormal"/>
        <w:jc w:val="both"/>
      </w:pPr>
      <w:r>
        <w:t xml:space="preserve">(в ред. </w:t>
      </w:r>
      <w:hyperlink r:id="rId136" w:history="1">
        <w:r>
          <w:rPr>
            <w:color w:val="0000FF"/>
          </w:rPr>
          <w:t>Постановления</w:t>
        </w:r>
      </w:hyperlink>
      <w:r>
        <w:t xml:space="preserve"> Правительства РФ от 30.12.2020 N 2384)</w:t>
      </w:r>
    </w:p>
    <w:p w:rsidR="00CB74FB" w:rsidRDefault="00CB74FB">
      <w:pPr>
        <w:pStyle w:val="ConsPlusNormal"/>
        <w:spacing w:before="220"/>
        <w:ind w:firstLine="540"/>
        <w:jc w:val="both"/>
      </w:pPr>
      <w:r>
        <w:t xml:space="preserve">10. Размер субсидии, определяемый в соответствии с </w:t>
      </w:r>
      <w:hyperlink w:anchor="P836" w:history="1">
        <w:r>
          <w:rPr>
            <w:color w:val="0000FF"/>
          </w:rPr>
          <w:t>пунктом 8</w:t>
        </w:r>
      </w:hyperlink>
      <w:r>
        <w:t xml:space="preserve"> настоящих Правил, на соответствующий финансовый год уточняется согласно заявкам.</w:t>
      </w:r>
    </w:p>
    <w:p w:rsidR="00CB74FB" w:rsidRDefault="00CB74FB">
      <w:pPr>
        <w:pStyle w:val="ConsPlusNormal"/>
        <w:spacing w:before="220"/>
        <w:ind w:firstLine="540"/>
        <w:jc w:val="both"/>
      </w:pPr>
      <w:r>
        <w:t>В соответствии с заявками размер субсидии увеличивается до объема, необходимого для завершения проектов компактной жилищной застройки, начатых в предыдущие годы.</w:t>
      </w:r>
    </w:p>
    <w:p w:rsidR="00CB74FB" w:rsidRDefault="00CB74FB">
      <w:pPr>
        <w:pStyle w:val="ConsPlusNormal"/>
        <w:jc w:val="both"/>
      </w:pPr>
      <w:r>
        <w:t xml:space="preserve">(абзац введен </w:t>
      </w:r>
      <w:hyperlink r:id="rId137" w:history="1">
        <w:r>
          <w:rPr>
            <w:color w:val="0000FF"/>
          </w:rPr>
          <w:t>Постановлением</w:t>
        </w:r>
      </w:hyperlink>
      <w:r>
        <w:t xml:space="preserve"> Правительства РФ от 31.03.2020 N 391)</w:t>
      </w:r>
    </w:p>
    <w:p w:rsidR="00CB74FB" w:rsidRDefault="00CB74FB">
      <w:pPr>
        <w:pStyle w:val="ConsPlusNormal"/>
        <w:spacing w:before="220"/>
        <w:ind w:firstLine="540"/>
        <w:jc w:val="both"/>
      </w:pPr>
      <w:r>
        <w:t xml:space="preserve">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w:t>
      </w:r>
      <w:r>
        <w:lastRenderedPageBreak/>
        <w:t>субъектов Российской Федерации, имеющих право на получение субсидии в соответствии с настоящими Правилами.</w:t>
      </w:r>
    </w:p>
    <w:p w:rsidR="00CB74FB" w:rsidRDefault="00CB74FB">
      <w:pPr>
        <w:pStyle w:val="ConsPlusNormal"/>
        <w:spacing w:before="220"/>
        <w:ind w:firstLine="540"/>
        <w:jc w:val="both"/>
      </w:pPr>
      <w:r>
        <w:t>11. 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CB74FB" w:rsidRDefault="00CB74FB">
      <w:pPr>
        <w:pStyle w:val="ConsPlusNormal"/>
        <w:spacing w:before="220"/>
        <w:ind w:firstLine="540"/>
        <w:jc w:val="both"/>
      </w:pPr>
      <w:r>
        <w:t xml:space="preserve">12.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в соответствии с </w:t>
      </w:r>
      <w:hyperlink r:id="rId138" w:history="1">
        <w:r>
          <w:rPr>
            <w:color w:val="0000FF"/>
          </w:rPr>
          <w:t>типовой формой</w:t>
        </w:r>
      </w:hyperlink>
      <w:r>
        <w:t>, утвержденной Министерством финансов Российской Федерации.</w:t>
      </w:r>
    </w:p>
    <w:p w:rsidR="00CB74FB" w:rsidRDefault="00CB74FB">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предоставляется субсидия, в том числе в целях достижения значений результата использования субсидий, предусмотренных соглашением, что не влечет за собой обязательств по увеличению размера субсидии.</w:t>
      </w:r>
    </w:p>
    <w:p w:rsidR="00CB74FB" w:rsidRDefault="00CB74FB">
      <w:pPr>
        <w:pStyle w:val="ConsPlusNormal"/>
        <w:jc w:val="both"/>
      </w:pPr>
      <w:r>
        <w:t xml:space="preserve">(в ред. </w:t>
      </w:r>
      <w:hyperlink r:id="rId139"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 xml:space="preserve">Адресное (пообъектное) распределение субсидий осуществляется в соответствии с методикой детализации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согласно </w:t>
      </w:r>
      <w:hyperlink w:anchor="P894" w:history="1">
        <w:r>
          <w:rPr>
            <w:color w:val="0000FF"/>
          </w:rPr>
          <w:t>приложению</w:t>
        </w:r>
      </w:hyperlink>
      <w:r>
        <w:t>.</w:t>
      </w:r>
    </w:p>
    <w:p w:rsidR="00CB74FB" w:rsidRDefault="00CB74FB">
      <w:pPr>
        <w:pStyle w:val="ConsPlusNormal"/>
        <w:spacing w:before="220"/>
        <w:ind w:firstLine="540"/>
        <w:jc w:val="both"/>
      </w:pPr>
      <w:r>
        <w:t>13. Орган исполнительной власти представляет в Министерство сельского хозяйства Российской Федерации сведения о ходе реализации проектов компактной жилищной застройки по форме и в срок, которые устанавливаются Министерством сельского хозяйства Российской Федерации.</w:t>
      </w:r>
    </w:p>
    <w:p w:rsidR="00CB74FB" w:rsidRDefault="00CB74FB">
      <w:pPr>
        <w:pStyle w:val="ConsPlusNormal"/>
        <w:spacing w:before="220"/>
        <w:ind w:firstLine="540"/>
        <w:jc w:val="both"/>
      </w:pPr>
      <w:r>
        <w:t>14. Внесение в соглашение изменений, предусматривающих ухудшение значений показателей результативности использования субсидии и увеличение сроков реализации проектов компактной жилищной застройки, предусмотренных соглашением,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CB74FB" w:rsidRDefault="00CB74FB">
      <w:pPr>
        <w:pStyle w:val="ConsPlusNormal"/>
        <w:spacing w:before="220"/>
        <w:ind w:firstLine="540"/>
        <w:jc w:val="both"/>
      </w:pPr>
      <w:r>
        <w:t>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CB74FB" w:rsidRDefault="00CB74FB">
      <w:pPr>
        <w:pStyle w:val="ConsPlusNormal"/>
        <w:spacing w:before="220"/>
        <w:ind w:firstLine="540"/>
        <w:jc w:val="both"/>
      </w:pPr>
      <w:r>
        <w:t xml:space="preserve">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40" w:history="1">
        <w:r>
          <w:rPr>
            <w:color w:val="0000FF"/>
          </w:rPr>
          <w:t>подпунктом "б" пункта 10</w:t>
        </w:r>
      </w:hyperlink>
      <w:r>
        <w:t xml:space="preserve"> Правил формирования, предоставления и распределения субсидий, и до даты представления отчета о достижении значения результата использования субсидии, указанного в </w:t>
      </w:r>
      <w:hyperlink w:anchor="P870" w:history="1">
        <w:r>
          <w:rPr>
            <w:color w:val="0000FF"/>
          </w:rPr>
          <w:t>пункте 18</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141" w:history="1">
        <w:r>
          <w:rPr>
            <w:color w:val="0000FF"/>
          </w:rPr>
          <w:t>пунктами 16</w:t>
        </w:r>
      </w:hyperlink>
      <w:r>
        <w:t xml:space="preserve"> - </w:t>
      </w:r>
      <w:hyperlink r:id="rId142" w:history="1">
        <w:r>
          <w:rPr>
            <w:color w:val="0000FF"/>
          </w:rPr>
          <w:t>18</w:t>
        </w:r>
      </w:hyperlink>
      <w:r>
        <w:t xml:space="preserve"> Правил формирования, предоставления и распределения субсидий.</w:t>
      </w:r>
    </w:p>
    <w:p w:rsidR="00CB74FB" w:rsidRDefault="00CB74FB">
      <w:pPr>
        <w:pStyle w:val="ConsPlusNormal"/>
        <w:jc w:val="both"/>
      </w:pPr>
      <w:r>
        <w:t xml:space="preserve">(в ред. </w:t>
      </w:r>
      <w:hyperlink r:id="rId143"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 xml:space="preserve">17.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последующее использование установлены </w:t>
      </w:r>
      <w:hyperlink r:id="rId144" w:history="1">
        <w:r>
          <w:rPr>
            <w:color w:val="0000FF"/>
          </w:rPr>
          <w:t>пунктами 16</w:t>
        </w:r>
      </w:hyperlink>
      <w:r>
        <w:t xml:space="preserve"> - </w:t>
      </w:r>
      <w:hyperlink r:id="rId145" w:history="1">
        <w:r>
          <w:rPr>
            <w:color w:val="0000FF"/>
          </w:rPr>
          <w:t>20</w:t>
        </w:r>
      </w:hyperlink>
      <w:r>
        <w:t xml:space="preserve"> Правил формирования, </w:t>
      </w:r>
      <w:r>
        <w:lastRenderedPageBreak/>
        <w:t>предоставления и распределения субсидий.</w:t>
      </w:r>
    </w:p>
    <w:p w:rsidR="00CB74FB" w:rsidRDefault="00CB74FB">
      <w:pPr>
        <w:pStyle w:val="ConsPlusNormal"/>
        <w:spacing w:before="220"/>
        <w:ind w:firstLine="540"/>
        <w:jc w:val="both"/>
      </w:pPr>
      <w:bookmarkStart w:id="45" w:name="P870"/>
      <w:bookmarkEnd w:id="45"/>
      <w:r>
        <w:t>18. Эффективность использования субсидий оценивается ежегодно Министерством сельского хозяйства Российской Федерации на основе результата использования субсидии - количества реализованных проектов компактной жилищной застройки.</w:t>
      </w:r>
    </w:p>
    <w:p w:rsidR="00CB74FB" w:rsidRDefault="00CB74FB">
      <w:pPr>
        <w:pStyle w:val="ConsPlusNormal"/>
        <w:jc w:val="both"/>
      </w:pPr>
      <w:r>
        <w:t xml:space="preserve">(в ред. </w:t>
      </w:r>
      <w:hyperlink r:id="rId146"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19. Оценка эффективности использования субсидии осуществляется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CB74FB" w:rsidRDefault="00CB74FB">
      <w:pPr>
        <w:pStyle w:val="ConsPlusNormal"/>
        <w:jc w:val="both"/>
      </w:pPr>
      <w:r>
        <w:t xml:space="preserve">(в ред. </w:t>
      </w:r>
      <w:hyperlink r:id="rId147"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 xml:space="preserve">20. Утратил силу. - </w:t>
      </w:r>
      <w:hyperlink r:id="rId148" w:history="1">
        <w:r>
          <w:rPr>
            <w:color w:val="0000FF"/>
          </w:rPr>
          <w:t>Постановление</w:t>
        </w:r>
      </w:hyperlink>
      <w:r>
        <w:t xml:space="preserve"> Правительства РФ от 31.03.2020 N 391.</w:t>
      </w:r>
    </w:p>
    <w:p w:rsidR="00CB74FB" w:rsidRDefault="00CB74FB">
      <w:pPr>
        <w:pStyle w:val="ConsPlusNormal"/>
        <w:spacing w:before="220"/>
        <w:ind w:firstLine="540"/>
        <w:jc w:val="both"/>
      </w:pPr>
      <w:r>
        <w:t>21.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CB74FB" w:rsidRDefault="00CB74FB">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CB74FB" w:rsidRDefault="00CB74FB">
      <w:pPr>
        <w:pStyle w:val="ConsPlusNormal"/>
        <w:jc w:val="both"/>
      </w:pPr>
      <w:r>
        <w:t xml:space="preserve">(в ред. </w:t>
      </w:r>
      <w:hyperlink r:id="rId149" w:history="1">
        <w:r>
          <w:rPr>
            <w:color w:val="0000FF"/>
          </w:rPr>
          <w:t>Постановления</w:t>
        </w:r>
      </w:hyperlink>
      <w:r>
        <w:t xml:space="preserve"> Правительства РФ от 31.03.2020 N 391)</w:t>
      </w: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right"/>
        <w:outlineLvl w:val="2"/>
      </w:pPr>
      <w:r>
        <w:t>Приложение</w:t>
      </w:r>
    </w:p>
    <w:p w:rsidR="00CB74FB" w:rsidRDefault="00CB74FB">
      <w:pPr>
        <w:pStyle w:val="ConsPlusNormal"/>
        <w:jc w:val="right"/>
      </w:pPr>
      <w:r>
        <w:t>к Правилам предоставления</w:t>
      </w:r>
    </w:p>
    <w:p w:rsidR="00CB74FB" w:rsidRDefault="00CB74FB">
      <w:pPr>
        <w:pStyle w:val="ConsPlusNormal"/>
        <w:jc w:val="right"/>
      </w:pPr>
      <w:r>
        <w:t>и распределения субсидий</w:t>
      </w:r>
    </w:p>
    <w:p w:rsidR="00CB74FB" w:rsidRDefault="00CB74FB">
      <w:pPr>
        <w:pStyle w:val="ConsPlusNormal"/>
        <w:jc w:val="right"/>
      </w:pPr>
      <w:r>
        <w:t>из федерального бюджета</w:t>
      </w:r>
    </w:p>
    <w:p w:rsidR="00CB74FB" w:rsidRDefault="00CB74FB">
      <w:pPr>
        <w:pStyle w:val="ConsPlusNormal"/>
        <w:jc w:val="right"/>
      </w:pPr>
      <w:r>
        <w:t>бюджетам субъектов Российской</w:t>
      </w:r>
    </w:p>
    <w:p w:rsidR="00CB74FB" w:rsidRDefault="00CB74FB">
      <w:pPr>
        <w:pStyle w:val="ConsPlusNormal"/>
        <w:jc w:val="right"/>
      </w:pPr>
      <w:r>
        <w:t>Федерации на обустройство объектами</w:t>
      </w:r>
    </w:p>
    <w:p w:rsidR="00CB74FB" w:rsidRDefault="00CB74FB">
      <w:pPr>
        <w:pStyle w:val="ConsPlusNormal"/>
        <w:jc w:val="right"/>
      </w:pPr>
      <w:r>
        <w:t>инженерной инфраструктуры</w:t>
      </w:r>
    </w:p>
    <w:p w:rsidR="00CB74FB" w:rsidRDefault="00CB74FB">
      <w:pPr>
        <w:pStyle w:val="ConsPlusNormal"/>
        <w:jc w:val="right"/>
      </w:pPr>
      <w:r>
        <w:t>и благоустройство площадок,</w:t>
      </w:r>
    </w:p>
    <w:p w:rsidR="00CB74FB" w:rsidRDefault="00CB74FB">
      <w:pPr>
        <w:pStyle w:val="ConsPlusNormal"/>
        <w:jc w:val="right"/>
      </w:pPr>
      <w:r>
        <w:t>расположенных на сельских территориях,</w:t>
      </w:r>
    </w:p>
    <w:p w:rsidR="00CB74FB" w:rsidRDefault="00CB74FB">
      <w:pPr>
        <w:pStyle w:val="ConsPlusNormal"/>
        <w:jc w:val="right"/>
      </w:pPr>
      <w:r>
        <w:t>под компактную жилищную застройку</w:t>
      </w:r>
    </w:p>
    <w:p w:rsidR="00CB74FB" w:rsidRDefault="00CB74FB">
      <w:pPr>
        <w:pStyle w:val="ConsPlusNormal"/>
        <w:jc w:val="both"/>
      </w:pPr>
    </w:p>
    <w:p w:rsidR="00CB74FB" w:rsidRDefault="00CB74FB">
      <w:pPr>
        <w:pStyle w:val="ConsPlusTitle"/>
        <w:jc w:val="center"/>
      </w:pPr>
      <w:bookmarkStart w:id="46" w:name="P894"/>
      <w:bookmarkEnd w:id="46"/>
      <w:r>
        <w:t>МЕТОДИКА</w:t>
      </w:r>
    </w:p>
    <w:p w:rsidR="00CB74FB" w:rsidRDefault="00CB74FB">
      <w:pPr>
        <w:pStyle w:val="ConsPlusTitle"/>
        <w:jc w:val="center"/>
      </w:pPr>
      <w:r>
        <w:t>ДЕТАЛИЗАЦИИ МЕРОПРИЯТИЯ (УКРУПНЕННОГО ИНВЕСТИЦИОННОГО</w:t>
      </w:r>
    </w:p>
    <w:p w:rsidR="00CB74FB" w:rsidRDefault="00CB74FB">
      <w:pPr>
        <w:pStyle w:val="ConsPlusTitle"/>
        <w:jc w:val="center"/>
      </w:pPr>
      <w:r>
        <w:t>ПРОЕКТА) ПО ОБУСТРОЙСТВУ ОБЪЕКТАМИ ИНЖЕНЕРНОЙ</w:t>
      </w:r>
    </w:p>
    <w:p w:rsidR="00CB74FB" w:rsidRDefault="00CB74FB">
      <w:pPr>
        <w:pStyle w:val="ConsPlusTitle"/>
        <w:jc w:val="center"/>
      </w:pPr>
      <w:r>
        <w:t>ИНФРАСТРУКТУРЫ И БЛАГОУСТРОЙСТВУ ПЛОЩАДОК,</w:t>
      </w:r>
    </w:p>
    <w:p w:rsidR="00CB74FB" w:rsidRDefault="00CB74FB">
      <w:pPr>
        <w:pStyle w:val="ConsPlusTitle"/>
        <w:jc w:val="center"/>
      </w:pPr>
      <w:r>
        <w:t>РАСПОЛОЖЕННЫХ НА СЕЛЬСКИХ ТЕРРИТОРИЯХ,</w:t>
      </w:r>
    </w:p>
    <w:p w:rsidR="00CB74FB" w:rsidRDefault="00CB74FB">
      <w:pPr>
        <w:pStyle w:val="ConsPlusTitle"/>
        <w:jc w:val="center"/>
      </w:pPr>
      <w:r>
        <w:t>ПОД КОМПАКТНУЮ ЖИЛИЩНУЮ ЗАСТРОЙКУ</w:t>
      </w:r>
    </w:p>
    <w:p w:rsidR="00CB74FB" w:rsidRDefault="00CB74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B74FB">
        <w:trPr>
          <w:jc w:val="center"/>
        </w:trPr>
        <w:tc>
          <w:tcPr>
            <w:tcW w:w="9294" w:type="dxa"/>
            <w:tcBorders>
              <w:top w:val="nil"/>
              <w:left w:val="single" w:sz="24" w:space="0" w:color="CED3F1"/>
              <w:bottom w:val="nil"/>
              <w:right w:val="single" w:sz="24" w:space="0" w:color="F4F3F8"/>
            </w:tcBorders>
            <w:shd w:val="clear" w:color="auto" w:fill="F4F3F8"/>
          </w:tcPr>
          <w:p w:rsidR="00CB74FB" w:rsidRDefault="00CB74FB">
            <w:pPr>
              <w:pStyle w:val="ConsPlusNormal"/>
              <w:jc w:val="center"/>
            </w:pPr>
            <w:r>
              <w:rPr>
                <w:color w:val="392C69"/>
              </w:rPr>
              <w:t>Список изменяющих документов</w:t>
            </w:r>
          </w:p>
          <w:p w:rsidR="00CB74FB" w:rsidRDefault="00CB74FB">
            <w:pPr>
              <w:pStyle w:val="ConsPlusNormal"/>
              <w:jc w:val="center"/>
            </w:pPr>
            <w:r>
              <w:rPr>
                <w:color w:val="392C69"/>
              </w:rPr>
              <w:t xml:space="preserve">(в ред. </w:t>
            </w:r>
            <w:hyperlink r:id="rId150" w:history="1">
              <w:r>
                <w:rPr>
                  <w:color w:val="0000FF"/>
                </w:rPr>
                <w:t>Постановления</w:t>
              </w:r>
            </w:hyperlink>
            <w:r>
              <w:rPr>
                <w:color w:val="392C69"/>
              </w:rPr>
              <w:t xml:space="preserve"> Правительства РФ от 31.03.2020 N 391)</w:t>
            </w:r>
          </w:p>
        </w:tc>
      </w:tr>
    </w:tbl>
    <w:p w:rsidR="00CB74FB" w:rsidRDefault="00CB74FB">
      <w:pPr>
        <w:pStyle w:val="ConsPlusNormal"/>
        <w:jc w:val="both"/>
      </w:pPr>
    </w:p>
    <w:p w:rsidR="00CB74FB" w:rsidRDefault="00CB74FB">
      <w:pPr>
        <w:pStyle w:val="ConsPlusNormal"/>
        <w:ind w:firstLine="540"/>
        <w:jc w:val="both"/>
      </w:pPr>
      <w:r>
        <w:t xml:space="preserve">1. В настоящей методике определяется детализация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компактная жилищная застройка, мероприятие), в целях реализации которого субъекту Российской Федерации предоставляется субсидия, предусмотренная </w:t>
      </w:r>
      <w:hyperlink w:anchor="P800" w:history="1">
        <w:r>
          <w:rPr>
            <w:color w:val="0000FF"/>
          </w:rPr>
          <w:t>Правилами</w:t>
        </w:r>
      </w:hyperlink>
      <w:r>
        <w:t xml:space="preserve"> предоставления и распределения субсидий из федерального бюджета бюджетам субъектов </w:t>
      </w:r>
      <w:r>
        <w:lastRenderedPageBreak/>
        <w:t>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(далее - субсидия).</w:t>
      </w:r>
    </w:p>
    <w:p w:rsidR="00CB74FB" w:rsidRDefault="00CB74FB">
      <w:pPr>
        <w:pStyle w:val="ConsPlusNormal"/>
        <w:spacing w:before="220"/>
        <w:ind w:firstLine="540"/>
        <w:jc w:val="both"/>
      </w:pPr>
      <w:bookmarkStart w:id="47" w:name="P904"/>
      <w:bookmarkEnd w:id="47"/>
      <w:r>
        <w:t>2. Детализация мероприятий осуществляется посредством адресного (пообъектного) распределения субсидий, предусмотренных субъекту Российской Федерации федеральным законом о федеральном бюджете на соответствующий финансовый год и плановый период, которое определяется соглашением о предоставлении субсидии из федерального бюджета бюджету субъекта Российской Федерации, заключаемым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 высшим исполнительным органом государственной власти субъекта Российской Федерации на основании решений Министерства сельского хозяйства Российской Федерации, формируемых в государственной интегрированной информационной системе управления общественными финансами "Электронный бюджет" в форме электронного документа, который подписывается усиленной квалифицированной электронной подписью Министра сельского хозяйства Российской Федерации (уполномоченного им лица).</w:t>
      </w:r>
    </w:p>
    <w:p w:rsidR="00CB74FB" w:rsidRDefault="00CB74FB">
      <w:pPr>
        <w:pStyle w:val="ConsPlusNormal"/>
        <w:spacing w:before="220"/>
        <w:ind w:firstLine="540"/>
        <w:jc w:val="both"/>
      </w:pPr>
      <w:r>
        <w:t xml:space="preserve">Решения, указанные в </w:t>
      </w:r>
      <w:hyperlink w:anchor="P904" w:history="1">
        <w:r>
          <w:rPr>
            <w:color w:val="0000FF"/>
          </w:rPr>
          <w:t>абзаце первом</w:t>
        </w:r>
      </w:hyperlink>
      <w:r>
        <w:t xml:space="preserve"> настоящего пункта, должны содержать в отношении каждого проекта компактной жилищной застройки информацию о его наименовании с указанием адреса и объема предоставляемой субсидии с распределением по годам.</w:t>
      </w:r>
    </w:p>
    <w:p w:rsidR="00CB74FB" w:rsidRDefault="00CB74FB">
      <w:pPr>
        <w:pStyle w:val="ConsPlusNormal"/>
        <w:jc w:val="both"/>
      </w:pPr>
      <w:r>
        <w:t xml:space="preserve">(п. 2 в ред. </w:t>
      </w:r>
      <w:hyperlink r:id="rId151"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3. Адресное (пообъектное) распределение субсидий подлежит ежегодному уточнению в соответствии с утверждаемыми параметрами федерального бюджета.</w:t>
      </w:r>
    </w:p>
    <w:p w:rsidR="00CB74FB" w:rsidRDefault="00CB74FB">
      <w:pPr>
        <w:pStyle w:val="ConsPlusNormal"/>
        <w:spacing w:before="220"/>
        <w:ind w:firstLine="540"/>
        <w:jc w:val="both"/>
      </w:pPr>
      <w:bookmarkStart w:id="48" w:name="P908"/>
      <w:bookmarkEnd w:id="48"/>
      <w:r>
        <w:t>4. Для осуществления детализации мероприятия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ежегодно одновременно с заявкой на предоставление субсидии (далее - заявка) представляет в Министерство сельского хозяйства Российской Федерации в устанавливаемые им сроки следующие документы:</w:t>
      </w:r>
    </w:p>
    <w:p w:rsidR="00CB74FB" w:rsidRDefault="00CB74FB">
      <w:pPr>
        <w:pStyle w:val="ConsPlusNormal"/>
        <w:spacing w:before="220"/>
        <w:ind w:firstLine="540"/>
        <w:jc w:val="both"/>
      </w:pPr>
      <w:r>
        <w:t>а)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 с указанием:</w:t>
      </w:r>
    </w:p>
    <w:p w:rsidR="00CB74FB" w:rsidRDefault="00CB74FB">
      <w:pPr>
        <w:pStyle w:val="ConsPlusNormal"/>
        <w:spacing w:before="220"/>
        <w:ind w:firstLine="540"/>
        <w:jc w:val="both"/>
      </w:pPr>
      <w:r>
        <w:t>наименования объекта (проекта), местонахождения, мощности, сроков строительства и ввода в эксплуатацию, стоимости (предельной стоимости);</w:t>
      </w:r>
    </w:p>
    <w:p w:rsidR="00CB74FB" w:rsidRDefault="00CB74FB">
      <w:pPr>
        <w:pStyle w:val="ConsPlusNormal"/>
        <w:spacing w:before="220"/>
        <w:ind w:firstLine="540"/>
        <w:jc w:val="both"/>
      </w:pPr>
      <w:r>
        <w:t>объема бюджетных ассигнований бюджета субъекта Российской Федерации и местных бюджетов на финансовое обеспечение расходных обязательств, в целях софинансирования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(справочно);</w:t>
      </w:r>
    </w:p>
    <w:p w:rsidR="00CB74FB" w:rsidRDefault="00CB74FB">
      <w:pPr>
        <w:pStyle w:val="ConsPlusNormal"/>
        <w:spacing w:before="220"/>
        <w:ind w:firstLine="540"/>
        <w:jc w:val="both"/>
      </w:pPr>
      <w:r>
        <w:t>планируемого размера субсидии и уровня софинансирования расходного обязательства субъекта Российской Федерации, в целях софинансирования которого предоставляется субсидия;</w:t>
      </w:r>
    </w:p>
    <w:p w:rsidR="00CB74FB" w:rsidRDefault="00CB74FB">
      <w:pPr>
        <w:pStyle w:val="ConsPlusNormal"/>
        <w:spacing w:before="220"/>
        <w:ind w:firstLine="540"/>
        <w:jc w:val="both"/>
      </w:pPr>
      <w: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CB74FB" w:rsidRDefault="00CB74FB">
      <w:pPr>
        <w:pStyle w:val="ConsPlusNormal"/>
        <w:spacing w:before="220"/>
        <w:ind w:firstLine="540"/>
        <w:jc w:val="both"/>
      </w:pPr>
      <w:r>
        <w:lastRenderedPageBreak/>
        <w:t>б) информация о выполнении условий предоставления и расходования субсидий;</w:t>
      </w:r>
    </w:p>
    <w:p w:rsidR="00CB74FB" w:rsidRDefault="00CB74FB">
      <w:pPr>
        <w:pStyle w:val="ConsPlusNormal"/>
        <w:spacing w:before="220"/>
        <w:ind w:firstLine="540"/>
        <w:jc w:val="both"/>
      </w:pPr>
      <w:r>
        <w:t>в) паспорта проектов компактной жилищной застройки.</w:t>
      </w:r>
    </w:p>
    <w:p w:rsidR="00CB74FB" w:rsidRDefault="00CB74FB">
      <w:pPr>
        <w:pStyle w:val="ConsPlusNormal"/>
        <w:spacing w:before="220"/>
        <w:ind w:firstLine="540"/>
        <w:jc w:val="both"/>
      </w:pPr>
      <w:r>
        <w:t xml:space="preserve">5. Заявка и документы, указанные в </w:t>
      </w:r>
      <w:hyperlink w:anchor="P908" w:history="1">
        <w:r>
          <w:rPr>
            <w:color w:val="0000FF"/>
          </w:rPr>
          <w:t>пункте 4</w:t>
        </w:r>
      </w:hyperlink>
      <w:r>
        <w:t xml:space="preserve"> настоящей методики, оформляются и представляются по форме, устанавливаемой Министерством сельского хозяйства Российской Федерации.</w:t>
      </w: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right"/>
        <w:outlineLvl w:val="1"/>
      </w:pPr>
      <w:r>
        <w:t>Приложение N 6</w:t>
      </w:r>
    </w:p>
    <w:p w:rsidR="00CB74FB" w:rsidRDefault="00CB74FB">
      <w:pPr>
        <w:pStyle w:val="ConsPlusNormal"/>
        <w:jc w:val="right"/>
      </w:pPr>
      <w:r>
        <w:t>к государственной программе</w:t>
      </w:r>
    </w:p>
    <w:p w:rsidR="00CB74FB" w:rsidRDefault="00CB74FB">
      <w:pPr>
        <w:pStyle w:val="ConsPlusNormal"/>
        <w:jc w:val="right"/>
      </w:pPr>
      <w:r>
        <w:t>Российской Федерации "Комплексное</w:t>
      </w:r>
    </w:p>
    <w:p w:rsidR="00CB74FB" w:rsidRDefault="00CB74FB">
      <w:pPr>
        <w:pStyle w:val="ConsPlusNormal"/>
        <w:jc w:val="right"/>
      </w:pPr>
      <w:r>
        <w:t>развитие сельских территорий"</w:t>
      </w:r>
    </w:p>
    <w:p w:rsidR="00CB74FB" w:rsidRDefault="00CB74FB">
      <w:pPr>
        <w:pStyle w:val="ConsPlusNormal"/>
        <w:jc w:val="both"/>
      </w:pPr>
    </w:p>
    <w:p w:rsidR="00CB74FB" w:rsidRDefault="00CB74FB">
      <w:pPr>
        <w:pStyle w:val="ConsPlusTitle"/>
        <w:jc w:val="center"/>
      </w:pPr>
      <w:bookmarkStart w:id="49" w:name="P927"/>
      <w:bookmarkEnd w:id="49"/>
      <w:r>
        <w:t>ПРАВИЛА</w:t>
      </w:r>
    </w:p>
    <w:p w:rsidR="00CB74FB" w:rsidRDefault="00CB74FB">
      <w:pPr>
        <w:pStyle w:val="ConsPlusTitle"/>
        <w:jc w:val="center"/>
      </w:pPr>
      <w:r>
        <w:t>ПРЕДОСТАВЛЕНИЯ И РАСПРЕДЕЛЕНИЯ СУБСИДИЙ ИЗ ФЕДЕРАЛЬНОГО</w:t>
      </w:r>
    </w:p>
    <w:p w:rsidR="00CB74FB" w:rsidRDefault="00CB74FB">
      <w:pPr>
        <w:pStyle w:val="ConsPlusTitle"/>
        <w:jc w:val="center"/>
      </w:pPr>
      <w:r>
        <w:t>БЮДЖЕТА БЮДЖЕТАМ СУБЪЕКТОВ РОССИЙСКОЙ ФЕДЕРАЦИИ</w:t>
      </w:r>
    </w:p>
    <w:p w:rsidR="00CB74FB" w:rsidRDefault="00CB74FB">
      <w:pPr>
        <w:pStyle w:val="ConsPlusTitle"/>
        <w:jc w:val="center"/>
      </w:pPr>
      <w:r>
        <w:t>НА РЕАЛИЗАЦИЮ МЕРОПРИЯТИЙ, НАПРАВЛЕННЫХ НА ОКАЗАНИЕ</w:t>
      </w:r>
    </w:p>
    <w:p w:rsidR="00CB74FB" w:rsidRDefault="00CB74FB">
      <w:pPr>
        <w:pStyle w:val="ConsPlusTitle"/>
        <w:jc w:val="center"/>
      </w:pPr>
      <w:r>
        <w:t>СОДЕЙСТВИЯ СЕЛЬСКОХОЗЯЙСТВЕННЫМ ТОВАРОПРОИЗВОДИТЕЛЯМ</w:t>
      </w:r>
    </w:p>
    <w:p w:rsidR="00CB74FB" w:rsidRDefault="00CB74FB">
      <w:pPr>
        <w:pStyle w:val="ConsPlusTitle"/>
        <w:jc w:val="center"/>
      </w:pPr>
      <w:r>
        <w:t>В ОБЕСПЕЧЕНИИ КВАЛИФИЦИРОВАННЫМИ СПЕЦИАЛИСТАМИ</w:t>
      </w:r>
    </w:p>
    <w:p w:rsidR="00CB74FB" w:rsidRDefault="00CB74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B74FB">
        <w:trPr>
          <w:jc w:val="center"/>
        </w:trPr>
        <w:tc>
          <w:tcPr>
            <w:tcW w:w="9294" w:type="dxa"/>
            <w:tcBorders>
              <w:top w:val="nil"/>
              <w:left w:val="single" w:sz="24" w:space="0" w:color="CED3F1"/>
              <w:bottom w:val="nil"/>
              <w:right w:val="single" w:sz="24" w:space="0" w:color="F4F3F8"/>
            </w:tcBorders>
            <w:shd w:val="clear" w:color="auto" w:fill="F4F3F8"/>
          </w:tcPr>
          <w:p w:rsidR="00CB74FB" w:rsidRDefault="00CB74FB">
            <w:pPr>
              <w:pStyle w:val="ConsPlusNormal"/>
              <w:jc w:val="center"/>
            </w:pPr>
            <w:r>
              <w:rPr>
                <w:color w:val="392C69"/>
              </w:rPr>
              <w:t>Список изменяющих документов</w:t>
            </w:r>
          </w:p>
          <w:p w:rsidR="00CB74FB" w:rsidRDefault="00CB74FB">
            <w:pPr>
              <w:pStyle w:val="ConsPlusNormal"/>
              <w:jc w:val="center"/>
            </w:pPr>
            <w:r>
              <w:rPr>
                <w:color w:val="392C69"/>
              </w:rPr>
              <w:t xml:space="preserve">(в ред. Постановлений Правительства РФ от 31.03.2020 </w:t>
            </w:r>
            <w:hyperlink r:id="rId152" w:history="1">
              <w:r>
                <w:rPr>
                  <w:color w:val="0000FF"/>
                </w:rPr>
                <w:t>N 391</w:t>
              </w:r>
            </w:hyperlink>
            <w:r>
              <w:rPr>
                <w:color w:val="392C69"/>
              </w:rPr>
              <w:t>,</w:t>
            </w:r>
          </w:p>
          <w:p w:rsidR="00CB74FB" w:rsidRDefault="00CB74FB">
            <w:pPr>
              <w:pStyle w:val="ConsPlusNormal"/>
              <w:jc w:val="center"/>
            </w:pPr>
            <w:r>
              <w:rPr>
                <w:color w:val="392C69"/>
              </w:rPr>
              <w:t xml:space="preserve">от 18.12.2020 </w:t>
            </w:r>
            <w:hyperlink r:id="rId153" w:history="1">
              <w:r>
                <w:rPr>
                  <w:color w:val="0000FF"/>
                </w:rPr>
                <w:t>N 2155</w:t>
              </w:r>
            </w:hyperlink>
            <w:r>
              <w:rPr>
                <w:color w:val="392C69"/>
              </w:rPr>
              <w:t xml:space="preserve">, от 30.12.2020 </w:t>
            </w:r>
            <w:hyperlink r:id="rId154" w:history="1">
              <w:r>
                <w:rPr>
                  <w:color w:val="0000FF"/>
                </w:rPr>
                <w:t>N 2384</w:t>
              </w:r>
            </w:hyperlink>
            <w:r>
              <w:rPr>
                <w:color w:val="392C69"/>
              </w:rPr>
              <w:t>)</w:t>
            </w:r>
          </w:p>
        </w:tc>
      </w:tr>
    </w:tbl>
    <w:p w:rsidR="00CB74FB" w:rsidRDefault="00CB74FB">
      <w:pPr>
        <w:pStyle w:val="ConsPlusNormal"/>
        <w:jc w:val="both"/>
      </w:pPr>
    </w:p>
    <w:p w:rsidR="00CB74FB" w:rsidRDefault="00CB74FB">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 (далее - субсидии).</w:t>
      </w:r>
    </w:p>
    <w:p w:rsidR="00CB74FB" w:rsidRDefault="00CB74FB">
      <w:pPr>
        <w:pStyle w:val="ConsPlusNormal"/>
        <w:spacing w:before="220"/>
        <w:ind w:firstLine="540"/>
        <w:jc w:val="both"/>
      </w:pPr>
      <w:r>
        <w:t>2. Под сельскими территориями в настоящих Правилах понимаются:</w:t>
      </w:r>
    </w:p>
    <w:p w:rsidR="00CB74FB" w:rsidRDefault="00CB74FB">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CB74FB" w:rsidRDefault="00CB74FB">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CB74FB" w:rsidRDefault="00CB74FB">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CB74FB" w:rsidRDefault="00CB74FB">
      <w:pPr>
        <w:pStyle w:val="ConsPlusNormal"/>
        <w:spacing w:before="220"/>
        <w:ind w:firstLine="540"/>
        <w:jc w:val="both"/>
      </w:pPr>
      <w:r>
        <w:t>рабочие поселки, наделенные статусом городских поселений;</w:t>
      </w:r>
    </w:p>
    <w:p w:rsidR="00CB74FB" w:rsidRDefault="00CB74FB">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CB74FB" w:rsidRDefault="00CB74FB">
      <w:pPr>
        <w:pStyle w:val="ConsPlusNormal"/>
        <w:spacing w:before="220"/>
        <w:ind w:firstLine="540"/>
        <w:jc w:val="both"/>
      </w:pPr>
      <w:r>
        <w:t xml:space="preserve">Перечень таких сельских населенных пунктов и рабочих поселков на территории субъекта </w:t>
      </w:r>
      <w:r>
        <w:lastRenderedPageBreak/>
        <w:t>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CB74FB" w:rsidRDefault="00CB74FB">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CB74FB" w:rsidRDefault="00CB74FB">
      <w:pPr>
        <w:pStyle w:val="ConsPlusNormal"/>
        <w:spacing w:before="220"/>
        <w:ind w:firstLine="540"/>
        <w:jc w:val="both"/>
      </w:pPr>
      <w:bookmarkStart w:id="50" w:name="P946"/>
      <w:bookmarkEnd w:id="50"/>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направленные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 предусматривающих:</w:t>
      </w:r>
    </w:p>
    <w:p w:rsidR="00CB74FB" w:rsidRDefault="00CB74FB">
      <w:pPr>
        <w:pStyle w:val="ConsPlusNormal"/>
        <w:spacing w:before="220"/>
        <w:ind w:firstLine="540"/>
        <w:jc w:val="both"/>
      </w:pPr>
      <w:bookmarkStart w:id="51" w:name="P947"/>
      <w:bookmarkEnd w:id="51"/>
      <w:r>
        <w:t xml:space="preserve">а)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деятельность на сельских территориях, в 2020 году - 30 процентов, начиная с 2021 года - 90 процентов фактически понесенных в году предоставления субсидии затрат по заключенным с работниками ученическим договорам и по заключенным договорам о целевом обучении с гражданами Российской Федерации, проходящими профессиональное обучение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30 процентов фактически понесенных в году предоставления субсидии затрат по заключенным с работниками - гражданами Российской Федерации ученическим договорам и по заключенным договорам о целевом обучении с гражданами Российской Федерации, проходящими профессиональное обучение по сельскохозяйственным специальностям, соответствующим Общероссийскому </w:t>
      </w:r>
      <w:hyperlink r:id="rId155" w:history="1">
        <w:r>
          <w:rPr>
            <w:color w:val="0000FF"/>
          </w:rPr>
          <w:t>классификатору</w:t>
        </w:r>
      </w:hyperlink>
      <w:r>
        <w:t xml:space="preserve"> специальностей по образованию,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 этом общий срок предоставления государственной поддержки в отношении каждого обучающегося по заключенным договорам не должен превышать 60 месяцев;</w:t>
      </w:r>
    </w:p>
    <w:p w:rsidR="00CB74FB" w:rsidRDefault="00CB74FB">
      <w:pPr>
        <w:pStyle w:val="ConsPlusNormal"/>
        <w:jc w:val="both"/>
      </w:pPr>
      <w:r>
        <w:t xml:space="preserve">(в ред. </w:t>
      </w:r>
      <w:hyperlink r:id="rId156" w:history="1">
        <w:r>
          <w:rPr>
            <w:color w:val="0000FF"/>
          </w:rPr>
          <w:t>Постановления</w:t>
        </w:r>
      </w:hyperlink>
      <w:r>
        <w:t xml:space="preserve"> Правительства РФ от 30.12.2020 N 2384)</w:t>
      </w:r>
    </w:p>
    <w:p w:rsidR="00CB74FB" w:rsidRDefault="00CB74FB">
      <w:pPr>
        <w:pStyle w:val="ConsPlusNormal"/>
        <w:spacing w:before="220"/>
        <w:ind w:firstLine="540"/>
        <w:jc w:val="both"/>
      </w:pPr>
      <w:bookmarkStart w:id="52" w:name="P949"/>
      <w:bookmarkEnd w:id="52"/>
      <w:r>
        <w:t xml:space="preserve">б) возмещение индивидуальным предпринимателям и организациям независимо от их организационно-правовой формы, являющимся сельскохозяйственными товаропроизводителями (кроме граждан, ведущих личное подсобное хозяйство), осуществляющим свою деятельность на сельских территориях, в 2020 году - 30 процентов, начиная с 2021 года - 90 процентов фактически понесенных в году предоставления субсидии затрат, связанных с оплатой труда и проживанием студентов - граждан Российской Федерации, профессионально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30 процентов фактически понесенных в году предоставления субсидии затрат, связанных с оплатой труда и проживанием студентов - граждан Российской Федерации, профессионально обучающихся по сельскохозяйственным специальностям, соответствующим Общероссийскому </w:t>
      </w:r>
      <w:hyperlink r:id="rId157" w:history="1">
        <w:r>
          <w:rPr>
            <w:color w:val="0000FF"/>
          </w:rPr>
          <w:t>классификатору</w:t>
        </w:r>
      </w:hyperlink>
      <w:r>
        <w:t xml:space="preserve"> специальностей по образованию,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w:t>
      </w:r>
      <w:r>
        <w:lastRenderedPageBreak/>
        <w:t>органов исполнительной власти, привлеченных для прохождения производственной практики.</w:t>
      </w:r>
    </w:p>
    <w:p w:rsidR="00CB74FB" w:rsidRDefault="00CB74FB">
      <w:pPr>
        <w:pStyle w:val="ConsPlusNormal"/>
        <w:jc w:val="both"/>
      </w:pPr>
      <w:r>
        <w:t xml:space="preserve">(в ред. </w:t>
      </w:r>
      <w:hyperlink r:id="rId158" w:history="1">
        <w:r>
          <w:rPr>
            <w:color w:val="0000FF"/>
          </w:rPr>
          <w:t>Постановления</w:t>
        </w:r>
      </w:hyperlink>
      <w:r>
        <w:t xml:space="preserve"> Правительства РФ от 30.12.2020 N 2384)</w:t>
      </w:r>
    </w:p>
    <w:p w:rsidR="00CB74FB" w:rsidRDefault="00CB74FB">
      <w:pPr>
        <w:pStyle w:val="ConsPlusNormal"/>
        <w:spacing w:before="220"/>
        <w:ind w:firstLine="540"/>
        <w:jc w:val="both"/>
      </w:pPr>
      <w:r>
        <w:t>4. Субсидии предоставляются при соблюдении следующих условий:</w:t>
      </w:r>
    </w:p>
    <w:p w:rsidR="00CB74FB" w:rsidRDefault="00CB74FB">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CB74FB" w:rsidRDefault="00CB74FB">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CB74FB" w:rsidRDefault="00CB74FB">
      <w:pPr>
        <w:pStyle w:val="ConsPlusNormal"/>
        <w:spacing w:before="220"/>
        <w:ind w:firstLine="540"/>
        <w:jc w:val="both"/>
      </w:pPr>
      <w:r>
        <w:t xml:space="preserve">в) заключение между Министерством сельского хозяйства Российской Федерации и высшим исполнительным органом государственной власти субъекта Российской Федерации соглашения о предоставлении субсидии (далее - соглашение) в соответствии с </w:t>
      </w:r>
      <w:hyperlink r:id="rId159"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CB74FB" w:rsidRDefault="00CB74FB">
      <w:pPr>
        <w:pStyle w:val="ConsPlusNormal"/>
        <w:spacing w:before="220"/>
        <w:ind w:firstLine="540"/>
        <w:jc w:val="both"/>
      </w:pPr>
      <w:r>
        <w:t>5. Критериями отбора субъектов Российской Федерации для предоставления субсидии являются:</w:t>
      </w:r>
    </w:p>
    <w:p w:rsidR="00CB74FB" w:rsidRDefault="00CB74FB">
      <w:pPr>
        <w:pStyle w:val="ConsPlusNormal"/>
        <w:spacing w:before="220"/>
        <w:ind w:firstLine="540"/>
        <w:jc w:val="both"/>
      </w:pPr>
      <w:r>
        <w:t xml:space="preserve">а) наличие перечня сельскохозяйственных товаропроизводителей (кроме граждан, ведущих личное подсобное хозяйство), заключающих ученические договоры с работниками - гражданами Российской Федерации и заключающих договоры о целевом обучении с гражданами Российской Федерации, проходящими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проходящими профессиональное обучение по сельскохозяйственным специальностям, соответствующим Общероссийскому </w:t>
      </w:r>
      <w:hyperlink r:id="rId160" w:history="1">
        <w:r>
          <w:rPr>
            <w:color w:val="0000FF"/>
          </w:rPr>
          <w:t>классификатору</w:t>
        </w:r>
      </w:hyperlink>
      <w:r>
        <w:t xml:space="preserve"> специальностей по образованию,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на очередной финансовый год и плановый период, рекомендуемый образец которого размещается на официальном сайте Министерства сельского хозяйства Российской Федерации в информационно-телекоммуникационной сети "Интернет";</w:t>
      </w:r>
    </w:p>
    <w:p w:rsidR="00CB74FB" w:rsidRDefault="00CB74FB">
      <w:pPr>
        <w:pStyle w:val="ConsPlusNormal"/>
        <w:jc w:val="both"/>
      </w:pPr>
      <w:r>
        <w:t xml:space="preserve">(в ред. </w:t>
      </w:r>
      <w:hyperlink r:id="rId161" w:history="1">
        <w:r>
          <w:rPr>
            <w:color w:val="0000FF"/>
          </w:rPr>
          <w:t>Постановления</w:t>
        </w:r>
      </w:hyperlink>
      <w:r>
        <w:t xml:space="preserve"> Правительства РФ от 30.12.2020 N 2384)</w:t>
      </w:r>
    </w:p>
    <w:p w:rsidR="00CB74FB" w:rsidRDefault="00CB74FB">
      <w:pPr>
        <w:pStyle w:val="ConsPlusNormal"/>
        <w:spacing w:before="220"/>
        <w:ind w:firstLine="540"/>
        <w:jc w:val="both"/>
      </w:pPr>
      <w:r>
        <w:t xml:space="preserve">б) наличие перечня сельскохозяйственных товаропроизводителей (кроме граждан, ведущих личное подсобное хозяйство), несущих затраты на оплату труда и проживание студентов - граждан Российской Федерации, профессионально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соответствующим Общероссийскому </w:t>
      </w:r>
      <w:hyperlink r:id="rId162" w:history="1">
        <w:r>
          <w:rPr>
            <w:color w:val="0000FF"/>
          </w:rPr>
          <w:t>классификатору</w:t>
        </w:r>
      </w:hyperlink>
      <w:r>
        <w:t xml:space="preserve"> специальностей по образованию, в федеральных государственных образовательных организациях высшего, среднего и дополнительного профессионального образования, находящихся в ведении </w:t>
      </w:r>
      <w:r>
        <w:lastRenderedPageBreak/>
        <w:t xml:space="preserve">иных федеральных органов исполнительной власти, привлеченных для прохождения производственной практики, на очередной финансовый год и плановый период, рекомендуемый </w:t>
      </w:r>
      <w:hyperlink r:id="rId163" w:history="1">
        <w:r>
          <w:rPr>
            <w:color w:val="0000FF"/>
          </w:rPr>
          <w:t>образец</w:t>
        </w:r>
      </w:hyperlink>
      <w:r>
        <w:t xml:space="preserve"> которого размещается на официальном сайте Министерства сельского хозяйства Российской Федерации в информационно-телекоммуникационной сети "Интернет";</w:t>
      </w:r>
    </w:p>
    <w:p w:rsidR="00CB74FB" w:rsidRDefault="00CB74FB">
      <w:pPr>
        <w:pStyle w:val="ConsPlusNormal"/>
        <w:jc w:val="both"/>
      </w:pPr>
      <w:r>
        <w:t xml:space="preserve">(в ред. </w:t>
      </w:r>
      <w:hyperlink r:id="rId164" w:history="1">
        <w:r>
          <w:rPr>
            <w:color w:val="0000FF"/>
          </w:rPr>
          <w:t>Постановления</w:t>
        </w:r>
      </w:hyperlink>
      <w:r>
        <w:t xml:space="preserve"> Правительства РФ от 30.12.2020 N 2384)</w:t>
      </w:r>
    </w:p>
    <w:p w:rsidR="00CB74FB" w:rsidRDefault="00CB74FB">
      <w:pPr>
        <w:pStyle w:val="ConsPlusNormal"/>
        <w:spacing w:before="220"/>
        <w:ind w:firstLine="540"/>
        <w:jc w:val="both"/>
      </w:pPr>
      <w:r>
        <w:t xml:space="preserve">в) наличие заявки на предоставление субсидии на очередной финансовый год и плановый период, рекомендуемый </w:t>
      </w:r>
      <w:hyperlink r:id="rId165"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CB74FB" w:rsidRDefault="00CB74FB">
      <w:pPr>
        <w:pStyle w:val="ConsPlusNormal"/>
        <w:jc w:val="both"/>
      </w:pPr>
      <w:r>
        <w:t xml:space="preserve">(в ред. </w:t>
      </w:r>
      <w:hyperlink r:id="rId166" w:history="1">
        <w:r>
          <w:rPr>
            <w:color w:val="0000FF"/>
          </w:rPr>
          <w:t>Постановления</w:t>
        </w:r>
      </w:hyperlink>
      <w:r>
        <w:t xml:space="preserve"> Правительства РФ от 30.12.2020 N 2384)</w:t>
      </w:r>
    </w:p>
    <w:p w:rsidR="00CB74FB" w:rsidRDefault="00CB74FB">
      <w:pPr>
        <w:pStyle w:val="ConsPlusNormal"/>
        <w:spacing w:before="220"/>
        <w:ind w:firstLine="540"/>
        <w:jc w:val="both"/>
      </w:pPr>
      <w:r>
        <w:t>6. При распределении субсидий между субъектами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CB74FB" w:rsidRDefault="00CB74FB">
      <w:pPr>
        <w:pStyle w:val="ConsPlusNormal"/>
        <w:spacing w:before="22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946" w:history="1">
        <w:r>
          <w:rPr>
            <w:color w:val="0000FF"/>
          </w:rPr>
          <w:t>пункте 3</w:t>
        </w:r>
      </w:hyperlink>
      <w:r>
        <w:t xml:space="preserve"> настоящих Правил.</w:t>
      </w:r>
    </w:p>
    <w:p w:rsidR="00CB74FB" w:rsidRDefault="00CB74FB">
      <w:pPr>
        <w:pStyle w:val="ConsPlusNormal"/>
        <w:spacing w:before="220"/>
        <w:ind w:firstLine="540"/>
        <w:jc w:val="both"/>
      </w:pPr>
      <w:bookmarkStart w:id="53" w:name="P964"/>
      <w:bookmarkEnd w:id="53"/>
      <w:r>
        <w:t xml:space="preserve">8. Размер субсидии, предоставляемой бюджету i-го субъекта Российской Федерации в целях софинансирования реализации i-го мероприятия, указанного в </w:t>
      </w:r>
      <w:hyperlink w:anchor="P947" w:history="1">
        <w:r>
          <w:rPr>
            <w:color w:val="0000FF"/>
          </w:rPr>
          <w:t>подпункте "а" пункта 3</w:t>
        </w:r>
      </w:hyperlink>
      <w:r>
        <w:t xml:space="preserve"> настоящих Правил (S</w:t>
      </w:r>
      <w:r>
        <w:rPr>
          <w:vertAlign w:val="subscript"/>
        </w:rPr>
        <w:t>i</w:t>
      </w:r>
      <w:r>
        <w:t>), определяется по формуле:</w:t>
      </w:r>
    </w:p>
    <w:p w:rsidR="00CB74FB" w:rsidRDefault="00CB74FB">
      <w:pPr>
        <w:pStyle w:val="ConsPlusNormal"/>
        <w:jc w:val="both"/>
      </w:pPr>
    </w:p>
    <w:p w:rsidR="00CB74FB" w:rsidRDefault="00CB74FB">
      <w:pPr>
        <w:pStyle w:val="ConsPlusNormal"/>
        <w:jc w:val="center"/>
      </w:pPr>
      <w:r w:rsidRPr="00C65619">
        <w:rPr>
          <w:position w:val="-32"/>
        </w:rPr>
        <w:pict>
          <v:shape id="_x0000_i1029" style="width:253.6pt;height:43.45pt" coordsize="" o:spt="100" adj="0,,0" path="" filled="f" stroked="f">
            <v:stroke joinstyle="miter"/>
            <v:imagedata r:id="rId167" o:title="base_1_381615_32772"/>
            <v:formulas/>
            <v:path o:connecttype="segments"/>
          </v:shape>
        </w:pict>
      </w:r>
    </w:p>
    <w:p w:rsidR="00CB74FB" w:rsidRDefault="00CB74FB">
      <w:pPr>
        <w:pStyle w:val="ConsPlusNormal"/>
        <w:jc w:val="both"/>
      </w:pPr>
    </w:p>
    <w:p w:rsidR="00CB74FB" w:rsidRDefault="00CB74FB">
      <w:pPr>
        <w:pStyle w:val="ConsPlusNormal"/>
        <w:ind w:firstLine="540"/>
        <w:jc w:val="both"/>
      </w:pPr>
      <w:r>
        <w:t>где:</w:t>
      </w:r>
    </w:p>
    <w:p w:rsidR="00CB74FB" w:rsidRDefault="00CB74FB">
      <w:pPr>
        <w:pStyle w:val="ConsPlusNormal"/>
        <w:spacing w:before="220"/>
        <w:ind w:firstLine="540"/>
        <w:jc w:val="both"/>
      </w:pPr>
      <w:r>
        <w:t xml:space="preserve">S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947" w:history="1">
        <w:r>
          <w:rPr>
            <w:color w:val="0000FF"/>
          </w:rPr>
          <w:t>подпункте "а" пункта 3</w:t>
        </w:r>
      </w:hyperlink>
      <w: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rsidR="00CB74FB" w:rsidRDefault="00CB74FB">
      <w:pPr>
        <w:pStyle w:val="ConsPlusNormal"/>
        <w:spacing w:before="220"/>
        <w:ind w:firstLine="540"/>
        <w:jc w:val="both"/>
      </w:pPr>
      <w:r>
        <w:t>S</w:t>
      </w:r>
      <w:r>
        <w:rPr>
          <w:vertAlign w:val="subscript"/>
        </w:rPr>
        <w:t>iу1</w:t>
      </w:r>
      <w:r>
        <w:t xml:space="preserve"> - планируемые в соответствующем финансовом году затраты сельскохозяйственных товаропроизводителей (кроме граждан, ведущих личное подсобное хозяйство) по заключенным ученическим договорам с работниками - гражданами Российской Федерации и по заключенным договорам о целевом обучении с гражданами Российской Федерации, проходящими профессиональное обучение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 данным, представленным органом исполнительной власти i-го субъекта Российской Федерации (тыс. рублей);</w:t>
      </w:r>
    </w:p>
    <w:p w:rsidR="00CB74FB" w:rsidRDefault="00CB74FB">
      <w:pPr>
        <w:pStyle w:val="ConsPlusNormal"/>
        <w:spacing w:before="220"/>
        <w:ind w:firstLine="540"/>
        <w:jc w:val="both"/>
      </w:pPr>
      <w:r>
        <w:t>S</w:t>
      </w:r>
      <w:r>
        <w:rPr>
          <w:vertAlign w:val="subscript"/>
        </w:rPr>
        <w:t>iу2</w:t>
      </w:r>
      <w:r>
        <w:t xml:space="preserve"> - планируемые в соответствующем финансовом году затраты сельскохозяйственных товаропроизводителей (кроме граждан, ведущих личное подсобное хозяйство) по заключенным ученическим договорам с работниками - гражданами Российской Федерации и по заключенным договорам о целевом обучении с гражданами Российской Федерации, проходящими профессиональное обучение по сельскохозяйственным специальностям, соответствующим </w:t>
      </w:r>
      <w:r>
        <w:lastRenderedPageBreak/>
        <w:t xml:space="preserve">Общероссийскому </w:t>
      </w:r>
      <w:hyperlink r:id="rId168" w:history="1">
        <w:r>
          <w:rPr>
            <w:color w:val="0000FF"/>
          </w:rPr>
          <w:t>классификатору</w:t>
        </w:r>
      </w:hyperlink>
      <w:r>
        <w:t xml:space="preserve"> специальностей по образованию, в федеральных государственных образовательных организациях высшего, среднего и дополнительного профессионального образования, находящихся в ведении федеральных органов исполнительной власти, за исключением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 данным, представленным органом исполнительной власти i-го субъекта Российской Федерации (тыс. рублей);</w:t>
      </w:r>
    </w:p>
    <w:p w:rsidR="00CB74FB" w:rsidRDefault="00CB74FB">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169" w:history="1">
        <w:r>
          <w:rPr>
            <w:color w:val="0000FF"/>
          </w:rPr>
          <w:t>пунктом 13(1.1)</w:t>
        </w:r>
      </w:hyperlink>
      <w:r>
        <w:t xml:space="preserve"> Правил предоставления субсидий;</w:t>
      </w:r>
    </w:p>
    <w:p w:rsidR="00CB74FB" w:rsidRDefault="00CB74FB">
      <w:pPr>
        <w:pStyle w:val="ConsPlusNormal"/>
        <w:spacing w:before="220"/>
        <w:ind w:firstLine="540"/>
        <w:jc w:val="both"/>
      </w:pPr>
      <w:r>
        <w:t>n</w:t>
      </w:r>
      <w:r>
        <w:rPr>
          <w:vertAlign w:val="subscript"/>
        </w:rPr>
        <w:t>i</w:t>
      </w:r>
      <w:r>
        <w:t xml:space="preserve"> - количество субъектов Российской Федерации, представивших заявку.</w:t>
      </w:r>
    </w:p>
    <w:p w:rsidR="00CB74FB" w:rsidRDefault="00CB74FB">
      <w:pPr>
        <w:pStyle w:val="ConsPlusNormal"/>
        <w:jc w:val="both"/>
      </w:pPr>
      <w:r>
        <w:t xml:space="preserve">(п. 8 в ред. </w:t>
      </w:r>
      <w:hyperlink r:id="rId170" w:history="1">
        <w:r>
          <w:rPr>
            <w:color w:val="0000FF"/>
          </w:rPr>
          <w:t>Постановления</w:t>
        </w:r>
      </w:hyperlink>
      <w:r>
        <w:t xml:space="preserve"> Правительства РФ от 18.12.2020 N 2155)</w:t>
      </w:r>
    </w:p>
    <w:p w:rsidR="00CB74FB" w:rsidRDefault="00CB74FB">
      <w:pPr>
        <w:pStyle w:val="ConsPlusNormal"/>
        <w:spacing w:before="220"/>
        <w:ind w:firstLine="540"/>
        <w:jc w:val="both"/>
      </w:pPr>
      <w:bookmarkStart w:id="54" w:name="P975"/>
      <w:bookmarkEnd w:id="54"/>
      <w:r>
        <w:t xml:space="preserve">9. Размер субсидии, предоставляемой бюджету i-го субъекта Российской Федерации в целях софинансирования реализации j-го мероприятия, указанного в </w:t>
      </w:r>
      <w:hyperlink w:anchor="P949" w:history="1">
        <w:r>
          <w:rPr>
            <w:color w:val="0000FF"/>
          </w:rPr>
          <w:t>подпункте "б" пункта 3</w:t>
        </w:r>
      </w:hyperlink>
      <w:r>
        <w:t xml:space="preserve"> настоящих Правил (S</w:t>
      </w:r>
      <w:r>
        <w:rPr>
          <w:vertAlign w:val="subscript"/>
        </w:rPr>
        <w:t>j</w:t>
      </w:r>
      <w:r>
        <w:t>), определяется по формуле:</w:t>
      </w:r>
    </w:p>
    <w:p w:rsidR="00CB74FB" w:rsidRDefault="00CB74FB">
      <w:pPr>
        <w:pStyle w:val="ConsPlusNormal"/>
        <w:jc w:val="both"/>
      </w:pPr>
    </w:p>
    <w:p w:rsidR="00CB74FB" w:rsidRDefault="00CB74FB">
      <w:pPr>
        <w:pStyle w:val="ConsPlusNormal"/>
        <w:jc w:val="center"/>
      </w:pPr>
      <w:r w:rsidRPr="00C65619">
        <w:rPr>
          <w:position w:val="-34"/>
        </w:rPr>
        <w:pict>
          <v:shape id="_x0000_i1030" style="width:261.4pt;height:45.4pt" coordsize="" o:spt="100" adj="0,,0" path="" filled="f" stroked="f">
            <v:stroke joinstyle="miter"/>
            <v:imagedata r:id="rId171" o:title="base_1_381615_32773"/>
            <v:formulas/>
            <v:path o:connecttype="segments"/>
          </v:shape>
        </w:pict>
      </w:r>
    </w:p>
    <w:p w:rsidR="00CB74FB" w:rsidRDefault="00CB74FB">
      <w:pPr>
        <w:pStyle w:val="ConsPlusNormal"/>
        <w:jc w:val="both"/>
      </w:pPr>
    </w:p>
    <w:p w:rsidR="00CB74FB" w:rsidRDefault="00CB74FB">
      <w:pPr>
        <w:pStyle w:val="ConsPlusNormal"/>
        <w:ind w:firstLine="540"/>
        <w:jc w:val="both"/>
      </w:pPr>
      <w:r>
        <w:t>где:</w:t>
      </w:r>
    </w:p>
    <w:p w:rsidR="00CB74FB" w:rsidRDefault="00CB74FB">
      <w:pPr>
        <w:pStyle w:val="ConsPlusNormal"/>
        <w:spacing w:before="220"/>
        <w:ind w:firstLine="540"/>
        <w:jc w:val="both"/>
      </w:pPr>
      <w:r>
        <w:t xml:space="preserve">S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949" w:history="1">
        <w:r>
          <w:rPr>
            <w:color w:val="0000FF"/>
          </w:rPr>
          <w:t>подпункте "б" пункта 3</w:t>
        </w:r>
      </w:hyperlink>
      <w: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rsidR="00CB74FB" w:rsidRDefault="00CB74FB">
      <w:pPr>
        <w:pStyle w:val="ConsPlusNormal"/>
        <w:spacing w:before="220"/>
        <w:ind w:firstLine="540"/>
        <w:jc w:val="both"/>
      </w:pPr>
      <w:r>
        <w:t>S</w:t>
      </w:r>
      <w:r>
        <w:rPr>
          <w:vertAlign w:val="subscript"/>
        </w:rPr>
        <w:t>jpr1</w:t>
      </w:r>
      <w:r>
        <w:t xml:space="preserve"> - планируемые в соответствующем финансовом году затраты сельскохозяйственных товаропроизводителей (кроме граждан, ведущих личное подсобное хозяйство), связанные с оплатой труда и проживанием студентов - граждан Российской Федерации, проходящих профессиональное обучение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привлеченных для прохождения производственной практики, по данным, представленным органом исполнительной власти j-го субъекта Российской Федерации (тыс. рублей);</w:t>
      </w:r>
    </w:p>
    <w:p w:rsidR="00CB74FB" w:rsidRDefault="00CB74FB">
      <w:pPr>
        <w:pStyle w:val="ConsPlusNormal"/>
        <w:spacing w:before="220"/>
        <w:ind w:firstLine="540"/>
        <w:jc w:val="both"/>
      </w:pPr>
      <w:r>
        <w:t>S</w:t>
      </w:r>
      <w:r>
        <w:rPr>
          <w:vertAlign w:val="subscript"/>
        </w:rPr>
        <w:t>jpr2</w:t>
      </w:r>
      <w:r>
        <w:t xml:space="preserve"> - планируемые в соответствующем финансовом году затраты сельскохозяйственных товаропроизводителей (кроме граждан, ведущих личное подсобное хозяйство), связанные с оплатой труда и проживанием студентов - граждан Российской Федерации, проходящих профессиональное обучение по сельскохозяйственным специальностям, соответствующим Общероссийскому </w:t>
      </w:r>
      <w:hyperlink r:id="rId172" w:history="1">
        <w:r>
          <w:rPr>
            <w:color w:val="0000FF"/>
          </w:rPr>
          <w:t>классификатору</w:t>
        </w:r>
      </w:hyperlink>
      <w:r>
        <w:t xml:space="preserve"> специальностей по образованию, в федеральных государственных образовательных организациях высшего, среднего и дополнительного профессионального образования, находящихся в ведении федеральных органов исполнительной власти, за исключением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привлеченных для прохождения производственной практики, по данным, представленным органом исполнительной власти j-го субъекта Российской Федерации (тыс. рублей);</w:t>
      </w:r>
    </w:p>
    <w:p w:rsidR="00CB74FB" w:rsidRDefault="00CB74FB">
      <w:pPr>
        <w:pStyle w:val="ConsPlusNormal"/>
        <w:spacing w:before="220"/>
        <w:ind w:firstLine="540"/>
        <w:jc w:val="both"/>
      </w:pPr>
      <w:r>
        <w:t>Y</w:t>
      </w:r>
      <w:r>
        <w:rPr>
          <w:vertAlign w:val="subscript"/>
        </w:rPr>
        <w:t>j</w:t>
      </w:r>
      <w:r>
        <w:t xml:space="preserve"> - предельный уровень софинансирования расходного обязательства j-го субъекта Российской Федерации из федерального бюджета на очередной финансовый год (процентов), </w:t>
      </w:r>
      <w:r>
        <w:lastRenderedPageBreak/>
        <w:t xml:space="preserve">определяемый в соответствии с </w:t>
      </w:r>
      <w:hyperlink r:id="rId173" w:history="1">
        <w:r>
          <w:rPr>
            <w:color w:val="0000FF"/>
          </w:rPr>
          <w:t>пунктом 13(1.1)</w:t>
        </w:r>
      </w:hyperlink>
      <w:r>
        <w:t xml:space="preserve"> Правил предоставления субсидий;</w:t>
      </w:r>
    </w:p>
    <w:p w:rsidR="00CB74FB" w:rsidRDefault="00CB74FB">
      <w:pPr>
        <w:pStyle w:val="ConsPlusNormal"/>
        <w:spacing w:before="220"/>
        <w:ind w:firstLine="540"/>
        <w:jc w:val="both"/>
      </w:pPr>
      <w:r>
        <w:t>n</w:t>
      </w:r>
      <w:r>
        <w:rPr>
          <w:vertAlign w:val="subscript"/>
        </w:rPr>
        <w:t>j</w:t>
      </w:r>
      <w:r>
        <w:t xml:space="preserve"> - количество субъектов Российской Федерации, представивших заявку.</w:t>
      </w:r>
    </w:p>
    <w:p w:rsidR="00CB74FB" w:rsidRDefault="00CB74FB">
      <w:pPr>
        <w:pStyle w:val="ConsPlusNormal"/>
        <w:jc w:val="both"/>
      </w:pPr>
      <w:r>
        <w:t xml:space="preserve">(п. 9 в ред. </w:t>
      </w:r>
      <w:hyperlink r:id="rId174" w:history="1">
        <w:r>
          <w:rPr>
            <w:color w:val="0000FF"/>
          </w:rPr>
          <w:t>Постановления</w:t>
        </w:r>
      </w:hyperlink>
      <w:r>
        <w:t xml:space="preserve"> Правительства РФ от 18.12.2020 N 2155)</w:t>
      </w:r>
    </w:p>
    <w:p w:rsidR="00CB74FB" w:rsidRDefault="00CB74FB">
      <w:pPr>
        <w:pStyle w:val="ConsPlusNormal"/>
        <w:spacing w:before="220"/>
        <w:ind w:firstLine="540"/>
        <w:jc w:val="both"/>
      </w:pPr>
      <w:r>
        <w:t xml:space="preserve">10. Размер субсидии, определяемый в соответствии с </w:t>
      </w:r>
      <w:hyperlink w:anchor="P964" w:history="1">
        <w:r>
          <w:rPr>
            <w:color w:val="0000FF"/>
          </w:rPr>
          <w:t>пунктами 8</w:t>
        </w:r>
      </w:hyperlink>
      <w:r>
        <w:t xml:space="preserve"> и </w:t>
      </w:r>
      <w:hyperlink w:anchor="P975" w:history="1">
        <w:r>
          <w:rPr>
            <w:color w:val="0000FF"/>
          </w:rPr>
          <w:t>9</w:t>
        </w:r>
      </w:hyperlink>
      <w:r>
        <w:t xml:space="preserve"> настоящих Правил, уточняется в соответствии с заявками.</w:t>
      </w:r>
    </w:p>
    <w:p w:rsidR="00CB74FB" w:rsidRDefault="00CB74FB">
      <w:pPr>
        <w:pStyle w:val="ConsPlusNormal"/>
        <w:spacing w:before="220"/>
        <w:ind w:firstLine="540"/>
        <w:jc w:val="both"/>
      </w:pPr>
      <w:r>
        <w:t xml:space="preserve">В случае если размер субсидии, определяемый в соответствии с </w:t>
      </w:r>
      <w:hyperlink w:anchor="P964" w:history="1">
        <w:r>
          <w:rPr>
            <w:color w:val="0000FF"/>
          </w:rPr>
          <w:t>пунктами 8</w:t>
        </w:r>
      </w:hyperlink>
      <w:r>
        <w:t xml:space="preserve"> и </w:t>
      </w:r>
      <w:hyperlink w:anchor="P975" w:history="1">
        <w:r>
          <w:rPr>
            <w:color w:val="0000FF"/>
          </w:rPr>
          <w:t>9</w:t>
        </w:r>
      </w:hyperlink>
      <w:r>
        <w:t xml:space="preserve"> настоящих Правил, больше запрашиваемого в заявке размера, размер субсидии подлежит сокращению до размера, указанного в заявке.</w:t>
      </w:r>
    </w:p>
    <w:p w:rsidR="00CB74FB" w:rsidRDefault="00CB74FB">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964" w:history="1">
        <w:r>
          <w:rPr>
            <w:color w:val="0000FF"/>
          </w:rPr>
          <w:t>пунктами 8</w:t>
        </w:r>
      </w:hyperlink>
      <w:r>
        <w:t xml:space="preserve"> и </w:t>
      </w:r>
      <w:hyperlink w:anchor="P975" w:history="1">
        <w:r>
          <w:rPr>
            <w:color w:val="0000FF"/>
          </w:rPr>
          <w:t>9</w:t>
        </w:r>
      </w:hyperlink>
      <w:r>
        <w:t xml:space="preserve"> настоящих Правил.</w:t>
      </w:r>
    </w:p>
    <w:p w:rsidR="00CB74FB" w:rsidRDefault="00CB74FB">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CB74FB" w:rsidRDefault="00CB74FB">
      <w:pPr>
        <w:pStyle w:val="ConsPlusNormal"/>
        <w:spacing w:before="220"/>
        <w:ind w:firstLine="540"/>
        <w:jc w:val="both"/>
      </w:pPr>
      <w:r>
        <w:t>Распределение (перераспределение)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CB74FB" w:rsidRDefault="00CB74FB">
      <w:pPr>
        <w:pStyle w:val="ConsPlusNormal"/>
        <w:spacing w:before="220"/>
        <w:ind w:firstLine="540"/>
        <w:jc w:val="both"/>
      </w:pPr>
      <w:r>
        <w:t xml:space="preserve">11.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175" w:history="1">
        <w:r>
          <w:rPr>
            <w:color w:val="0000FF"/>
          </w:rPr>
          <w:t>типовой форме</w:t>
        </w:r>
      </w:hyperlink>
      <w:r>
        <w:t>, утвержденной Министерством финансов Российской Федерации.</w:t>
      </w:r>
    </w:p>
    <w:p w:rsidR="00CB74FB" w:rsidRDefault="00CB74FB">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своих расходных обязательств, в целях софинансирования которых бюджету субъекта Российской Федерации предоставляется субсидия, в том числе в целях достижения значений результата использования субсидий, установленных соглашением, что не повлечет за собой возникновения обязательств по увеличению размера субсидии.</w:t>
      </w:r>
    </w:p>
    <w:p w:rsidR="00CB74FB" w:rsidRDefault="00CB74FB">
      <w:pPr>
        <w:pStyle w:val="ConsPlusNormal"/>
        <w:spacing w:before="220"/>
        <w:ind w:firstLine="540"/>
        <w:jc w:val="both"/>
      </w:pPr>
      <w:r>
        <w:t>12. Орган исполнительной власти представляет в Министерство сельского хозяйства Российской Федерации сведения о ходе реализации мероприятий по оказанию содействия сельскохозяйственным товаропроизводителям, осуществляющим свою деятельность на сельских территориях, в обеспечении квалифицированными специалистами по форме и в срок, которые установлены Министерством.</w:t>
      </w:r>
    </w:p>
    <w:p w:rsidR="00CB74FB" w:rsidRDefault="00CB74FB">
      <w:pPr>
        <w:pStyle w:val="ConsPlusNormal"/>
        <w:spacing w:before="220"/>
        <w:ind w:firstLine="540"/>
        <w:jc w:val="both"/>
      </w:pPr>
      <w:bookmarkStart w:id="55" w:name="P994"/>
      <w:bookmarkEnd w:id="55"/>
      <w:r>
        <w:t>13. Эффективность использования субсидий оценивается ежегодно Министерством сельского хозяйства Российской Федерации на основе следующих результатов использования субсидии:</w:t>
      </w:r>
    </w:p>
    <w:p w:rsidR="00CB74FB" w:rsidRDefault="00CB74FB">
      <w:pPr>
        <w:pStyle w:val="ConsPlusNormal"/>
        <w:spacing w:before="220"/>
        <w:ind w:firstLine="540"/>
        <w:jc w:val="both"/>
      </w:pPr>
      <w:r>
        <w:t xml:space="preserve">а) численность работников - граждан Российской Федерации, обучающихся по ученическим договорам и по договорам о целевом обучении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w:t>
      </w:r>
      <w:r>
        <w:lastRenderedPageBreak/>
        <w:t>дополнительного профессионального образования, находящихся в ведении иных федеральных органов исполнительной власти;</w:t>
      </w:r>
    </w:p>
    <w:p w:rsidR="00CB74FB" w:rsidRDefault="00CB74FB">
      <w:pPr>
        <w:pStyle w:val="ConsPlusNormal"/>
        <w:spacing w:before="220"/>
        <w:ind w:firstLine="540"/>
        <w:jc w:val="both"/>
      </w:pPr>
      <w:r>
        <w:t>б) численность студентов - граждан Российской Федерации, обучающихся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 среднего и дополнительного профессионального образования, находящихся в ведении иных федеральных органов исполнительной власти, привлеченных сельскохозяйственными товаропроизводителями для прохождения производственной практики.</w:t>
      </w:r>
    </w:p>
    <w:p w:rsidR="00CB74FB" w:rsidRDefault="00CB74FB">
      <w:pPr>
        <w:pStyle w:val="ConsPlusNormal"/>
        <w:spacing w:before="220"/>
        <w:ind w:firstLine="540"/>
        <w:jc w:val="both"/>
      </w:pPr>
      <w:bookmarkStart w:id="56" w:name="P997"/>
      <w:bookmarkEnd w:id="56"/>
      <w:r>
        <w:t xml:space="preserve">14.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76" w:history="1">
        <w:r>
          <w:rPr>
            <w:color w:val="0000FF"/>
          </w:rPr>
          <w:t>подпунктом "6" пункта 10</w:t>
        </w:r>
      </w:hyperlink>
      <w: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994" w:history="1">
        <w:r>
          <w:rPr>
            <w:color w:val="0000FF"/>
          </w:rPr>
          <w:t>пункте 13</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177" w:history="1">
        <w:r>
          <w:rPr>
            <w:color w:val="0000FF"/>
          </w:rPr>
          <w:t>пунктами 16</w:t>
        </w:r>
      </w:hyperlink>
      <w:r>
        <w:t xml:space="preserve"> - </w:t>
      </w:r>
      <w:hyperlink r:id="rId178" w:history="1">
        <w:r>
          <w:rPr>
            <w:color w:val="0000FF"/>
          </w:rPr>
          <w:t>18</w:t>
        </w:r>
      </w:hyperlink>
      <w:r>
        <w:t xml:space="preserve"> Правил предоставления субсидий.</w:t>
      </w:r>
    </w:p>
    <w:p w:rsidR="00CB74FB" w:rsidRDefault="00CB74FB">
      <w:pPr>
        <w:pStyle w:val="ConsPlusNormal"/>
        <w:spacing w:before="220"/>
        <w:ind w:firstLine="540"/>
        <w:jc w:val="both"/>
      </w:pPr>
      <w:r>
        <w:t>15. Перечисление субсидий осуществляется на единые счета бюджетов, открытые финансовым органам субъектов Российской Федерации в территориальных органах Федерального казначейства.</w:t>
      </w:r>
    </w:p>
    <w:p w:rsidR="00CB74FB" w:rsidRDefault="00CB74FB">
      <w:pPr>
        <w:pStyle w:val="ConsPlusNormal"/>
        <w:jc w:val="both"/>
      </w:pPr>
      <w:r>
        <w:t xml:space="preserve">(п. 15 в ред. </w:t>
      </w:r>
      <w:hyperlink r:id="rId179" w:history="1">
        <w:r>
          <w:rPr>
            <w:color w:val="0000FF"/>
          </w:rPr>
          <w:t>Постановления</w:t>
        </w:r>
      </w:hyperlink>
      <w:r>
        <w:t xml:space="preserve"> Правительства РФ от 18.12.2020 N 2155)</w:t>
      </w:r>
    </w:p>
    <w:p w:rsidR="00CB74FB" w:rsidRDefault="00CB74FB">
      <w:pPr>
        <w:pStyle w:val="ConsPlusNormal"/>
        <w:spacing w:before="220"/>
        <w:ind w:firstLine="540"/>
        <w:jc w:val="both"/>
      </w:pPr>
      <w:r>
        <w:t xml:space="preserve">16. Освобождение субъектов Российской Федерации от применения мер ответственности, предусмотренных </w:t>
      </w:r>
      <w:hyperlink w:anchor="P997" w:history="1">
        <w:r>
          <w:rPr>
            <w:color w:val="0000FF"/>
          </w:rPr>
          <w:t>пунктом 14</w:t>
        </w:r>
      </w:hyperlink>
      <w:r>
        <w:t xml:space="preserve"> настоящих Правил, а также возврат средств в федеральный бюджет осуществляются в соответствии с </w:t>
      </w:r>
      <w:hyperlink r:id="rId180" w:history="1">
        <w:r>
          <w:rPr>
            <w:color w:val="0000FF"/>
          </w:rPr>
          <w:t>пунктом 20</w:t>
        </w:r>
      </w:hyperlink>
      <w:r>
        <w:t xml:space="preserve"> Правил предоставления субсидий.</w:t>
      </w:r>
    </w:p>
    <w:p w:rsidR="00CB74FB" w:rsidRDefault="00CB74FB">
      <w:pPr>
        <w:pStyle w:val="ConsPlusNormal"/>
        <w:spacing w:before="220"/>
        <w:ind w:firstLine="540"/>
        <w:jc w:val="both"/>
      </w:pPr>
      <w:r>
        <w:t>17.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CB74FB" w:rsidRDefault="00CB74FB">
      <w:pPr>
        <w:pStyle w:val="ConsPlusNormal"/>
        <w:spacing w:before="220"/>
        <w:ind w:firstLine="540"/>
        <w:jc w:val="both"/>
      </w:pPr>
      <w:r>
        <w:t>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CB74FB" w:rsidRDefault="00CB74FB">
      <w:pPr>
        <w:pStyle w:val="ConsPlusNormal"/>
        <w:jc w:val="both"/>
      </w:pPr>
      <w:r>
        <w:t xml:space="preserve">(в ред. </w:t>
      </w:r>
      <w:hyperlink r:id="rId181" w:history="1">
        <w:r>
          <w:rPr>
            <w:color w:val="0000FF"/>
          </w:rPr>
          <w:t>Постановления</w:t>
        </w:r>
      </w:hyperlink>
      <w:r>
        <w:t xml:space="preserve"> Правительства РФ от 18.12.2020 N 2155)</w:t>
      </w: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right"/>
        <w:outlineLvl w:val="1"/>
      </w:pPr>
      <w:r>
        <w:t>Приложение N 7</w:t>
      </w:r>
    </w:p>
    <w:p w:rsidR="00CB74FB" w:rsidRDefault="00CB74FB">
      <w:pPr>
        <w:pStyle w:val="ConsPlusNormal"/>
        <w:jc w:val="right"/>
      </w:pPr>
      <w:r>
        <w:t>к государственной программе</w:t>
      </w:r>
    </w:p>
    <w:p w:rsidR="00CB74FB" w:rsidRDefault="00CB74FB">
      <w:pPr>
        <w:pStyle w:val="ConsPlusNormal"/>
        <w:jc w:val="right"/>
      </w:pPr>
      <w:r>
        <w:t>Российской Федерации "Комплексное</w:t>
      </w:r>
    </w:p>
    <w:p w:rsidR="00CB74FB" w:rsidRDefault="00CB74FB">
      <w:pPr>
        <w:pStyle w:val="ConsPlusNormal"/>
        <w:jc w:val="right"/>
      </w:pPr>
      <w:r>
        <w:t>развитие сельских территорий"</w:t>
      </w:r>
    </w:p>
    <w:p w:rsidR="00CB74FB" w:rsidRDefault="00CB74FB">
      <w:pPr>
        <w:pStyle w:val="ConsPlusNormal"/>
        <w:jc w:val="both"/>
      </w:pPr>
    </w:p>
    <w:p w:rsidR="00CB74FB" w:rsidRDefault="00CB74FB">
      <w:pPr>
        <w:pStyle w:val="ConsPlusTitle"/>
        <w:jc w:val="center"/>
      </w:pPr>
      <w:bookmarkStart w:id="57" w:name="P1014"/>
      <w:bookmarkEnd w:id="57"/>
      <w:r>
        <w:t>ПРАВИЛА</w:t>
      </w:r>
    </w:p>
    <w:p w:rsidR="00CB74FB" w:rsidRDefault="00CB74FB">
      <w:pPr>
        <w:pStyle w:val="ConsPlusTitle"/>
        <w:jc w:val="center"/>
      </w:pPr>
      <w:r>
        <w:t>ПРЕДОСТАВЛЕНИЯ И РАСПРЕДЕЛЕНИЯ СУБСИДИЙ ИЗ ФЕДЕРАЛЬНОГО</w:t>
      </w:r>
    </w:p>
    <w:p w:rsidR="00CB74FB" w:rsidRDefault="00CB74FB">
      <w:pPr>
        <w:pStyle w:val="ConsPlusTitle"/>
        <w:jc w:val="center"/>
      </w:pPr>
      <w:r>
        <w:t>БЮДЖЕТА БЮДЖЕТАМ СУБЪЕКТОВ РОССИЙСКОЙ ФЕДЕРАЦИИ</w:t>
      </w:r>
    </w:p>
    <w:p w:rsidR="00CB74FB" w:rsidRDefault="00CB74FB">
      <w:pPr>
        <w:pStyle w:val="ConsPlusTitle"/>
        <w:jc w:val="center"/>
      </w:pPr>
      <w:r>
        <w:t>НА РЕАЛИЗАЦИЮ МЕРОПРИЯТИЙ ПО БЛАГОУСТРОЙСТВУ</w:t>
      </w:r>
    </w:p>
    <w:p w:rsidR="00CB74FB" w:rsidRDefault="00CB74FB">
      <w:pPr>
        <w:pStyle w:val="ConsPlusTitle"/>
        <w:jc w:val="center"/>
      </w:pPr>
      <w:r>
        <w:t>СЕЛЬСКИХ ТЕРРИТОРИЙ</w:t>
      </w:r>
    </w:p>
    <w:p w:rsidR="00CB74FB" w:rsidRDefault="00CB74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B74FB">
        <w:trPr>
          <w:jc w:val="center"/>
        </w:trPr>
        <w:tc>
          <w:tcPr>
            <w:tcW w:w="9294" w:type="dxa"/>
            <w:tcBorders>
              <w:top w:val="nil"/>
              <w:left w:val="single" w:sz="24" w:space="0" w:color="CED3F1"/>
              <w:bottom w:val="nil"/>
              <w:right w:val="single" w:sz="24" w:space="0" w:color="F4F3F8"/>
            </w:tcBorders>
            <w:shd w:val="clear" w:color="auto" w:fill="F4F3F8"/>
          </w:tcPr>
          <w:p w:rsidR="00CB74FB" w:rsidRDefault="00CB74FB">
            <w:pPr>
              <w:pStyle w:val="ConsPlusNormal"/>
              <w:jc w:val="center"/>
            </w:pPr>
            <w:r>
              <w:rPr>
                <w:color w:val="392C69"/>
              </w:rPr>
              <w:t>Список изменяющих документов</w:t>
            </w:r>
          </w:p>
          <w:p w:rsidR="00CB74FB" w:rsidRDefault="00CB74FB">
            <w:pPr>
              <w:pStyle w:val="ConsPlusNormal"/>
              <w:jc w:val="center"/>
            </w:pPr>
            <w:r>
              <w:rPr>
                <w:color w:val="392C69"/>
              </w:rPr>
              <w:t xml:space="preserve">(в ред. Постановлений Правительства РФ от 31.03.2020 </w:t>
            </w:r>
            <w:hyperlink r:id="rId182" w:history="1">
              <w:r>
                <w:rPr>
                  <w:color w:val="0000FF"/>
                </w:rPr>
                <w:t>N 391</w:t>
              </w:r>
            </w:hyperlink>
            <w:r>
              <w:rPr>
                <w:color w:val="392C69"/>
              </w:rPr>
              <w:t>,</w:t>
            </w:r>
          </w:p>
          <w:p w:rsidR="00CB74FB" w:rsidRDefault="00CB74FB">
            <w:pPr>
              <w:pStyle w:val="ConsPlusNormal"/>
              <w:jc w:val="center"/>
            </w:pPr>
            <w:r>
              <w:rPr>
                <w:color w:val="392C69"/>
              </w:rPr>
              <w:t xml:space="preserve">от 30.12.2020 </w:t>
            </w:r>
            <w:hyperlink r:id="rId183" w:history="1">
              <w:r>
                <w:rPr>
                  <w:color w:val="0000FF"/>
                </w:rPr>
                <w:t>N 2384</w:t>
              </w:r>
            </w:hyperlink>
            <w:r>
              <w:rPr>
                <w:color w:val="392C69"/>
              </w:rPr>
              <w:t>)</w:t>
            </w:r>
          </w:p>
        </w:tc>
      </w:tr>
    </w:tbl>
    <w:p w:rsidR="00CB74FB" w:rsidRDefault="00CB74FB">
      <w:pPr>
        <w:pStyle w:val="ConsPlusNormal"/>
        <w:jc w:val="both"/>
      </w:pPr>
    </w:p>
    <w:p w:rsidR="00CB74FB" w:rsidRDefault="00CB74FB">
      <w:pPr>
        <w:pStyle w:val="ConsPlusNormal"/>
        <w:ind w:firstLine="540"/>
        <w:jc w:val="both"/>
      </w:pPr>
      <w:r>
        <w:t>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(далее - субсидии).</w:t>
      </w:r>
    </w:p>
    <w:p w:rsidR="00CB74FB" w:rsidRDefault="00CB74FB">
      <w:pPr>
        <w:pStyle w:val="ConsPlusNormal"/>
        <w:spacing w:before="220"/>
        <w:ind w:firstLine="540"/>
        <w:jc w:val="both"/>
      </w:pPr>
      <w:r>
        <w:t>2. Под сельскими территориями в настоящих Правилах понимаются:</w:t>
      </w:r>
    </w:p>
    <w:p w:rsidR="00CB74FB" w:rsidRDefault="00CB74FB">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CB74FB" w:rsidRDefault="00CB74FB">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CB74FB" w:rsidRDefault="00CB74FB">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CB74FB" w:rsidRDefault="00CB74FB">
      <w:pPr>
        <w:pStyle w:val="ConsPlusNormal"/>
        <w:spacing w:before="220"/>
        <w:ind w:firstLine="540"/>
        <w:jc w:val="both"/>
      </w:pPr>
      <w:r>
        <w:t>рабочие поселки, наделенные статусом городских поселений;</w:t>
      </w:r>
    </w:p>
    <w:p w:rsidR="00CB74FB" w:rsidRDefault="00CB74FB">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CB74FB" w:rsidRDefault="00CB74FB">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CB74FB" w:rsidRDefault="00CB74FB">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CB74FB" w:rsidRDefault="00CB74FB">
      <w:pPr>
        <w:pStyle w:val="ConsPlusNormal"/>
        <w:jc w:val="both"/>
      </w:pPr>
      <w:r>
        <w:t xml:space="preserve">(п. 2 в ред. </w:t>
      </w:r>
      <w:hyperlink r:id="rId184"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bookmarkStart w:id="58" w:name="P1033"/>
      <w:bookmarkEnd w:id="58"/>
      <w:r>
        <w:t>3.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общественно значимых проектов по благоустройству сельских территорий (далее - проекты) по следующим направлениям:</w:t>
      </w:r>
    </w:p>
    <w:p w:rsidR="00CB74FB" w:rsidRDefault="00CB74FB">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CB74FB" w:rsidRDefault="00CB74FB">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CB74FB" w:rsidRDefault="00CB74FB">
      <w:pPr>
        <w:pStyle w:val="ConsPlusNormal"/>
        <w:spacing w:before="220"/>
        <w:ind w:firstLine="540"/>
        <w:jc w:val="both"/>
      </w:pPr>
      <w:r>
        <w:t xml:space="preserve">организация пешеходных коммуникаций, в том числе тротуаров, аллей, велосипедных </w:t>
      </w:r>
      <w:r>
        <w:lastRenderedPageBreak/>
        <w:t>дорожек, тропинок;</w:t>
      </w:r>
    </w:p>
    <w:p w:rsidR="00CB74FB" w:rsidRDefault="00CB74FB">
      <w:pPr>
        <w:pStyle w:val="ConsPlusNormal"/>
        <w:spacing w:before="220"/>
        <w:ind w:firstLine="540"/>
        <w:jc w:val="both"/>
      </w:pPr>
      <w:r>
        <w:t>создание и обустройство мест автомобильных и велосипедных парковок;</w:t>
      </w:r>
    </w:p>
    <w:p w:rsidR="00CB74FB" w:rsidRDefault="00CB74FB">
      <w:pPr>
        <w:pStyle w:val="ConsPlusNormal"/>
        <w:spacing w:before="220"/>
        <w:ind w:firstLine="540"/>
        <w:jc w:val="both"/>
      </w:pPr>
      <w:r>
        <w:t>ремонтно-восстановительные работы улично-дорожной сети и дворовых проездов;</w:t>
      </w:r>
    </w:p>
    <w:p w:rsidR="00CB74FB" w:rsidRDefault="00CB74FB">
      <w:pPr>
        <w:pStyle w:val="ConsPlusNormal"/>
        <w:spacing w:before="220"/>
        <w:ind w:firstLine="540"/>
        <w:jc w:val="both"/>
      </w:pPr>
      <w:r>
        <w:t>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CB74FB" w:rsidRDefault="00CB74FB">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CB74FB" w:rsidRDefault="00CB74FB">
      <w:pPr>
        <w:pStyle w:val="ConsPlusNormal"/>
        <w:spacing w:before="220"/>
        <w:ind w:firstLine="540"/>
        <w:jc w:val="both"/>
      </w:pPr>
      <w:r>
        <w:t>организация ливневых стоков;</w:t>
      </w:r>
    </w:p>
    <w:p w:rsidR="00CB74FB" w:rsidRDefault="00CB74FB">
      <w:pPr>
        <w:pStyle w:val="ConsPlusNormal"/>
        <w:spacing w:before="220"/>
        <w:ind w:firstLine="540"/>
        <w:jc w:val="both"/>
      </w:pPr>
      <w:r>
        <w:t>обустройство общественных колодцев и водоразборных колонок;</w:t>
      </w:r>
    </w:p>
    <w:p w:rsidR="00CB74FB" w:rsidRDefault="00CB74FB">
      <w:pPr>
        <w:pStyle w:val="ConsPlusNormal"/>
        <w:spacing w:before="220"/>
        <w:ind w:firstLine="540"/>
        <w:jc w:val="both"/>
      </w:pPr>
      <w:r>
        <w:t>обустройство площадок накопления твердых коммунальных отходов;</w:t>
      </w:r>
    </w:p>
    <w:p w:rsidR="00CB74FB" w:rsidRDefault="00CB74FB">
      <w:pPr>
        <w:pStyle w:val="ConsPlusNormal"/>
        <w:spacing w:before="220"/>
        <w:ind w:firstLine="540"/>
        <w:jc w:val="both"/>
      </w:pPr>
      <w:r>
        <w:t>сохранение и восстановление природных ландшафтов и историко-культурных памятников.</w:t>
      </w:r>
    </w:p>
    <w:p w:rsidR="00CB74FB" w:rsidRDefault="00CB74FB">
      <w:pPr>
        <w:pStyle w:val="ConsPlusNormal"/>
        <w:spacing w:before="220"/>
        <w:ind w:firstLine="540"/>
        <w:jc w:val="both"/>
      </w:pPr>
      <w:r>
        <w:t>Элементы благоустройства и виды работ, включаемые в проекты, определяются уполномоченным органом государственной власти субъекта Российской Федерации.</w:t>
      </w:r>
    </w:p>
    <w:p w:rsidR="00CB74FB" w:rsidRDefault="00CB74FB">
      <w:pPr>
        <w:pStyle w:val="ConsPlusNormal"/>
        <w:jc w:val="both"/>
      </w:pPr>
      <w:r>
        <w:t xml:space="preserve">(п. 3 в ред. </w:t>
      </w:r>
      <w:hyperlink r:id="rId185"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4. 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расположенному на сельской территории субъекта Российской Федерации, на реализацию каждого проекта не превышает 2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CB74FB" w:rsidRDefault="00CB74FB">
      <w:pPr>
        <w:pStyle w:val="ConsPlusNormal"/>
        <w:jc w:val="both"/>
      </w:pPr>
      <w:r>
        <w:t xml:space="preserve">(п. 4 в ред. </w:t>
      </w:r>
      <w:hyperlink r:id="rId186"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5. Работы, выполняемые в рамках проекта, должны быть завершены до 31 декабря года, в котором получена субсидия.</w:t>
      </w:r>
    </w:p>
    <w:p w:rsidR="00CB74FB" w:rsidRDefault="00CB74FB">
      <w:pPr>
        <w:pStyle w:val="ConsPlusNormal"/>
        <w:spacing w:before="220"/>
        <w:ind w:firstLine="540"/>
        <w:jc w:val="both"/>
      </w:pPr>
      <w:r>
        <w:t>6. Субсидия предоставляется при соблюдении следующих условий:</w:t>
      </w:r>
    </w:p>
    <w:p w:rsidR="00CB74FB" w:rsidRDefault="00CB74FB">
      <w:pPr>
        <w:pStyle w:val="ConsPlusNormal"/>
        <w:spacing w:before="220"/>
        <w:ind w:firstLine="540"/>
        <w:jc w:val="both"/>
      </w:pPr>
      <w:r>
        <w:t>а) наличие правового акта субъекта Российской Федерации, предусматривающего мероприятие, в целях софинансирования которого предоставляется субсидия, в соответствии с требованиями нормативных правовых актов Российской Федерации;</w:t>
      </w:r>
    </w:p>
    <w:p w:rsidR="00CB74FB" w:rsidRDefault="00CB74FB">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CB74FB" w:rsidRDefault="00CB74FB">
      <w:pPr>
        <w:pStyle w:val="ConsPlusNormal"/>
        <w:spacing w:before="220"/>
        <w:ind w:firstLine="540"/>
        <w:jc w:val="both"/>
      </w:pPr>
      <w:r>
        <w:t xml:space="preserve">в) заключение соглашения между Министерством сельского хозяйства Российской </w:t>
      </w:r>
      <w:r>
        <w:lastRenderedPageBreak/>
        <w:t xml:space="preserve">Федерации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187"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CB74FB" w:rsidRDefault="00CB74FB">
      <w:pPr>
        <w:pStyle w:val="ConsPlusNormal"/>
        <w:spacing w:before="22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1033" w:history="1">
        <w:r>
          <w:rPr>
            <w:color w:val="0000FF"/>
          </w:rPr>
          <w:t>пункте 3</w:t>
        </w:r>
      </w:hyperlink>
      <w:r>
        <w:t xml:space="preserve"> настоящих Правил.</w:t>
      </w:r>
    </w:p>
    <w:p w:rsidR="00CB74FB" w:rsidRDefault="00CB74FB">
      <w:pPr>
        <w:pStyle w:val="ConsPlusNormal"/>
        <w:spacing w:before="220"/>
        <w:ind w:firstLine="540"/>
        <w:jc w:val="both"/>
      </w:pPr>
      <w:r>
        <w:t>8. Критериями отбора субъекта Российской Федерации для предоставления субсидии являются:</w:t>
      </w:r>
    </w:p>
    <w:p w:rsidR="00CB74FB" w:rsidRDefault="00CB74FB">
      <w:pPr>
        <w:pStyle w:val="ConsPlusNormal"/>
        <w:spacing w:before="220"/>
        <w:ind w:firstLine="540"/>
        <w:jc w:val="both"/>
      </w:pPr>
      <w:r>
        <w:t xml:space="preserve">а) наличие перечня проектов на очередной финансовый год и плановый период, рекомендуемый </w:t>
      </w:r>
      <w:hyperlink r:id="rId188" w:history="1">
        <w:r>
          <w:rPr>
            <w:color w:val="0000FF"/>
          </w:rPr>
          <w:t>образец</w:t>
        </w:r>
      </w:hyperlink>
      <w:r>
        <w:t xml:space="preserve"> которого размещается на официальном сайте Министерства сельского хозяйства Российской Федерации в информационно-телекоммуникационной сети "Интернет";</w:t>
      </w:r>
    </w:p>
    <w:p w:rsidR="00CB74FB" w:rsidRDefault="00CB74FB">
      <w:pPr>
        <w:pStyle w:val="ConsPlusNormal"/>
        <w:jc w:val="both"/>
      </w:pPr>
      <w:r>
        <w:t xml:space="preserve">(в ред. </w:t>
      </w:r>
      <w:hyperlink r:id="rId189" w:history="1">
        <w:r>
          <w:rPr>
            <w:color w:val="0000FF"/>
          </w:rPr>
          <w:t>Постановления</w:t>
        </w:r>
      </w:hyperlink>
      <w:r>
        <w:t xml:space="preserve"> Правительства РФ от 30.12.2020 N 2384)</w:t>
      </w:r>
    </w:p>
    <w:p w:rsidR="00CB74FB" w:rsidRDefault="00CB74FB">
      <w:pPr>
        <w:pStyle w:val="ConsPlusNormal"/>
        <w:spacing w:before="220"/>
        <w:ind w:firstLine="540"/>
        <w:jc w:val="both"/>
      </w:pPr>
      <w:r>
        <w:t xml:space="preserve">б) наличие заявки о предоставлении субсидии на очередной финансовый год и плановый период, рекомендуемый </w:t>
      </w:r>
      <w:hyperlink r:id="rId190"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CB74FB" w:rsidRDefault="00CB74FB">
      <w:pPr>
        <w:pStyle w:val="ConsPlusNormal"/>
        <w:jc w:val="both"/>
      </w:pPr>
      <w:r>
        <w:t xml:space="preserve">(в ред. </w:t>
      </w:r>
      <w:hyperlink r:id="rId191" w:history="1">
        <w:r>
          <w:rPr>
            <w:color w:val="0000FF"/>
          </w:rPr>
          <w:t>Постановления</w:t>
        </w:r>
      </w:hyperlink>
      <w:r>
        <w:t xml:space="preserve"> Правительства РФ от 30.12.2020 N 2384)</w:t>
      </w:r>
    </w:p>
    <w:p w:rsidR="00CB74FB" w:rsidRDefault="00CB74FB">
      <w:pPr>
        <w:pStyle w:val="ConsPlusNormal"/>
        <w:spacing w:before="220"/>
        <w:ind w:firstLine="540"/>
        <w:jc w:val="both"/>
      </w:pPr>
      <w:r>
        <w:t>9. При распределении субсидий между бюджетами субъектов Российской Федерации размер субсидии, предоставляемой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CB74FB" w:rsidRDefault="00CB74FB">
      <w:pPr>
        <w:pStyle w:val="ConsPlusNormal"/>
        <w:spacing w:before="220"/>
        <w:ind w:firstLine="540"/>
        <w:jc w:val="both"/>
      </w:pPr>
      <w:bookmarkStart w:id="59" w:name="P1061"/>
      <w:bookmarkEnd w:id="59"/>
      <w:r>
        <w:t>10. Размер субсидии, предоставляемой бюджету i-го субъекта Российской Федерации на соответствующий финансовый год (С</w:t>
      </w:r>
      <w:r>
        <w:rPr>
          <w:vertAlign w:val="subscript"/>
        </w:rPr>
        <w:t>i</w:t>
      </w:r>
      <w:r>
        <w:t>), определяется по формуле:</w:t>
      </w:r>
    </w:p>
    <w:p w:rsidR="00CB74FB" w:rsidRDefault="00CB74FB">
      <w:pPr>
        <w:pStyle w:val="ConsPlusNormal"/>
        <w:jc w:val="both"/>
      </w:pPr>
    </w:p>
    <w:p w:rsidR="00CB74FB" w:rsidRDefault="00CB74FB">
      <w:pPr>
        <w:pStyle w:val="ConsPlusNormal"/>
        <w:jc w:val="center"/>
      </w:pPr>
      <w:r w:rsidRPr="00C65619">
        <w:rPr>
          <w:position w:val="-54"/>
        </w:rPr>
        <w:pict>
          <v:shape id="_x0000_i1031" style="width:279.55pt;height:65.5pt" coordsize="" o:spt="100" adj="0,,0" path="" filled="f" stroked="f">
            <v:stroke joinstyle="miter"/>
            <v:imagedata r:id="rId192" o:title="base_1_381615_32774"/>
            <v:formulas/>
            <v:path o:connecttype="segments"/>
          </v:shape>
        </w:pict>
      </w:r>
    </w:p>
    <w:p w:rsidR="00CB74FB" w:rsidRDefault="00CB74FB">
      <w:pPr>
        <w:pStyle w:val="ConsPlusNormal"/>
        <w:ind w:firstLine="540"/>
        <w:jc w:val="both"/>
      </w:pPr>
    </w:p>
    <w:p w:rsidR="00CB74FB" w:rsidRDefault="00CB74FB">
      <w:pPr>
        <w:pStyle w:val="ConsPlusNormal"/>
        <w:ind w:firstLine="540"/>
        <w:jc w:val="both"/>
      </w:pPr>
      <w:r>
        <w:t>где:</w:t>
      </w:r>
    </w:p>
    <w:p w:rsidR="00CB74FB" w:rsidRDefault="00CB74FB">
      <w:pPr>
        <w:pStyle w:val="ConsPlusNormal"/>
        <w:spacing w:before="220"/>
        <w:ind w:firstLine="540"/>
        <w:jc w:val="both"/>
      </w:pPr>
      <w:r>
        <w:t>С</w:t>
      </w:r>
      <w:r>
        <w:rPr>
          <w:vertAlign w:val="subscript"/>
        </w:rPr>
        <w:t>мин</w:t>
      </w:r>
      <w:r>
        <w:t xml:space="preserve"> - минимальный размер субсидии бюджету i-го субъекта Российской Федерации, составляющий 500 тыс.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CB74FB" w:rsidRDefault="00CB74FB">
      <w:pPr>
        <w:pStyle w:val="ConsPlusNormal"/>
        <w:spacing w:before="220"/>
        <w:ind w:firstLine="540"/>
        <w:jc w:val="both"/>
      </w:pPr>
      <w:r>
        <w:t xml:space="preserve">C - объем бюджетных ассигнований, предусмотренных в федеральном бюджете на соответствующий финансовый год и плановый период Министерству сельского хозяйства Российской Федерации на предоставление субсидий на цели, указанные в </w:t>
      </w:r>
      <w:hyperlink w:anchor="P1033" w:history="1">
        <w:r>
          <w:rPr>
            <w:color w:val="0000FF"/>
          </w:rPr>
          <w:t>пункте 3</w:t>
        </w:r>
      </w:hyperlink>
      <w:r>
        <w:t xml:space="preserve"> настоящих Правил;</w:t>
      </w:r>
    </w:p>
    <w:p w:rsidR="00CB74FB" w:rsidRDefault="00CB74FB">
      <w:pPr>
        <w:pStyle w:val="ConsPlusNormal"/>
        <w:spacing w:before="220"/>
        <w:ind w:firstLine="540"/>
        <w:jc w:val="both"/>
      </w:pPr>
      <w:r>
        <w:t>n - количество субъектов Российской Федерации, представивших заявки;</w:t>
      </w:r>
    </w:p>
    <w:p w:rsidR="00CB74FB" w:rsidRDefault="00CB74FB">
      <w:pPr>
        <w:pStyle w:val="ConsPlusNormal"/>
        <w:spacing w:before="220"/>
        <w:ind w:firstLine="540"/>
        <w:jc w:val="both"/>
      </w:pPr>
      <w:r>
        <w:lastRenderedPageBreak/>
        <w:t>С</w:t>
      </w:r>
      <w:r>
        <w:rPr>
          <w:vertAlign w:val="subscript"/>
        </w:rPr>
        <w:t>t</w:t>
      </w:r>
      <w:r>
        <w:t>П</w:t>
      </w:r>
      <w:r>
        <w:rPr>
          <w:vertAlign w:val="subscript"/>
        </w:rPr>
        <w:t>i</w:t>
      </w:r>
      <w:r>
        <w:t xml:space="preserve"> - стоимость проектов на очередной финансовый год по данным, представленным органом исполнительной власти i-го субъекта Российской Федерации;</w:t>
      </w:r>
    </w:p>
    <w:p w:rsidR="00CB74FB" w:rsidRDefault="00CB74FB">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определенный в соответствии с </w:t>
      </w:r>
      <w:hyperlink r:id="rId193" w:history="1">
        <w:r>
          <w:rPr>
            <w:color w:val="0000FF"/>
          </w:rPr>
          <w:t>пунктом 13</w:t>
        </w:r>
      </w:hyperlink>
      <w:r>
        <w:t xml:space="preserve"> Правил предоставления субсидий.</w:t>
      </w:r>
    </w:p>
    <w:p w:rsidR="00CB74FB" w:rsidRDefault="00CB74FB">
      <w:pPr>
        <w:pStyle w:val="ConsPlusNormal"/>
        <w:spacing w:before="220"/>
        <w:ind w:firstLine="540"/>
        <w:jc w:val="both"/>
      </w:pPr>
      <w:r>
        <w:t xml:space="preserve">11. Размер субсидии, определяемый в соответствии с </w:t>
      </w:r>
      <w:hyperlink w:anchor="P1061" w:history="1">
        <w:r>
          <w:rPr>
            <w:color w:val="0000FF"/>
          </w:rPr>
          <w:t>пунктом 10</w:t>
        </w:r>
      </w:hyperlink>
      <w:r>
        <w:t xml:space="preserve"> настоящих Правил, уточняется согласно заявкам.</w:t>
      </w:r>
    </w:p>
    <w:p w:rsidR="00CB74FB" w:rsidRDefault="00CB74FB">
      <w:pPr>
        <w:pStyle w:val="ConsPlusNormal"/>
        <w:spacing w:before="220"/>
        <w:ind w:firstLine="540"/>
        <w:jc w:val="both"/>
      </w:pPr>
      <w:r>
        <w:t xml:space="preserve">В случае если размер субсидии, определяемый в соответствии с </w:t>
      </w:r>
      <w:hyperlink w:anchor="P1061" w:history="1">
        <w:r>
          <w:rPr>
            <w:color w:val="0000FF"/>
          </w:rPr>
          <w:t>пунктом 10</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CB74FB" w:rsidRDefault="00CB74FB">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субсидии, определяемому в соответствии с </w:t>
      </w:r>
      <w:hyperlink w:anchor="P1061" w:history="1">
        <w:r>
          <w:rPr>
            <w:color w:val="0000FF"/>
          </w:rPr>
          <w:t>пунктом 10</w:t>
        </w:r>
      </w:hyperlink>
      <w:r>
        <w:t xml:space="preserve"> настоящих Правил.</w:t>
      </w:r>
    </w:p>
    <w:p w:rsidR="00CB74FB" w:rsidRDefault="00CB74FB">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частично,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CB74FB" w:rsidRDefault="00CB74FB">
      <w:pPr>
        <w:pStyle w:val="ConsPlusNormal"/>
        <w:spacing w:before="220"/>
        <w:ind w:firstLine="540"/>
        <w:jc w:val="both"/>
      </w:pPr>
      <w:r>
        <w:t>12. Распределение субсидий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w:t>
      </w:r>
    </w:p>
    <w:p w:rsidR="00CB74FB" w:rsidRDefault="00CB74FB">
      <w:pPr>
        <w:pStyle w:val="ConsPlusNormal"/>
        <w:spacing w:before="220"/>
        <w:ind w:firstLine="540"/>
        <w:jc w:val="both"/>
      </w:pPr>
      <w:r>
        <w:t xml:space="preserve">13.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194" w:history="1">
        <w:r>
          <w:rPr>
            <w:color w:val="0000FF"/>
          </w:rPr>
          <w:t>типовой форме</w:t>
        </w:r>
      </w:hyperlink>
      <w:r>
        <w:t>, утвержденной Министерством финансов Российской Федерации.</w:t>
      </w:r>
    </w:p>
    <w:p w:rsidR="00CB74FB" w:rsidRDefault="00CB74FB">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за собой возникновения обязательств по увеличению размера субсидии.</w:t>
      </w:r>
    </w:p>
    <w:p w:rsidR="00CB74FB" w:rsidRDefault="00CB74FB">
      <w:pPr>
        <w:pStyle w:val="ConsPlusNormal"/>
        <w:jc w:val="both"/>
      </w:pPr>
      <w:r>
        <w:t xml:space="preserve">(в ред. </w:t>
      </w:r>
      <w:hyperlink r:id="rId195"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14. Орган исполнительной власти представляет в Министерство сельского хозяйства Российской Федерации сведения о ходе реализации мероприятий по благоустройству сельских территорий по форме и в срок, которые установлены Министерством сельского хозяйства Российской Федерации.</w:t>
      </w:r>
    </w:p>
    <w:p w:rsidR="00CB74FB" w:rsidRDefault="00CB74FB">
      <w:pPr>
        <w:pStyle w:val="ConsPlusNormal"/>
        <w:spacing w:before="220"/>
        <w:ind w:firstLine="540"/>
        <w:jc w:val="both"/>
      </w:pPr>
      <w:r>
        <w:t>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CB74FB" w:rsidRDefault="00CB74FB">
      <w:pPr>
        <w:pStyle w:val="ConsPlusNormal"/>
        <w:spacing w:before="220"/>
        <w:ind w:firstLine="540"/>
        <w:jc w:val="both"/>
      </w:pPr>
      <w:bookmarkStart w:id="60" w:name="P1081"/>
      <w:bookmarkEnd w:id="60"/>
      <w:r>
        <w:t xml:space="preserve">16.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w:t>
      </w:r>
      <w:r>
        <w:lastRenderedPageBreak/>
        <w:t xml:space="preserve">соответствии с </w:t>
      </w:r>
      <w:hyperlink r:id="rId196" w:history="1">
        <w:r>
          <w:rPr>
            <w:color w:val="0000FF"/>
          </w:rPr>
          <w:t>подпунктом "б"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1084" w:history="1">
        <w:r>
          <w:rPr>
            <w:color w:val="0000FF"/>
          </w:rPr>
          <w:t>пункте 18</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197" w:history="1">
        <w:r>
          <w:rPr>
            <w:color w:val="0000FF"/>
          </w:rPr>
          <w:t>пунктами 16</w:t>
        </w:r>
      </w:hyperlink>
      <w:r>
        <w:t xml:space="preserve"> - </w:t>
      </w:r>
      <w:hyperlink r:id="rId198" w:history="1">
        <w:r>
          <w:rPr>
            <w:color w:val="0000FF"/>
          </w:rPr>
          <w:t>18</w:t>
        </w:r>
      </w:hyperlink>
      <w:r>
        <w:t xml:space="preserve"> Правил предоставления субсидий.</w:t>
      </w:r>
    </w:p>
    <w:p w:rsidR="00CB74FB" w:rsidRDefault="00CB74FB">
      <w:pPr>
        <w:pStyle w:val="ConsPlusNormal"/>
        <w:jc w:val="both"/>
      </w:pPr>
      <w:r>
        <w:t xml:space="preserve">(в ред. </w:t>
      </w:r>
      <w:hyperlink r:id="rId199"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 xml:space="preserve">17. Освобождение субъектов Российской Федерации от применения мер ответственности, предусмотренных </w:t>
      </w:r>
      <w:hyperlink w:anchor="P1081" w:history="1">
        <w:r>
          <w:rPr>
            <w:color w:val="0000FF"/>
          </w:rPr>
          <w:t>пунктом 16</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200" w:history="1">
        <w:r>
          <w:rPr>
            <w:color w:val="0000FF"/>
          </w:rPr>
          <w:t>пунктом 20</w:t>
        </w:r>
      </w:hyperlink>
      <w:r>
        <w:t xml:space="preserve"> Правил предоставления субсидий.</w:t>
      </w:r>
    </w:p>
    <w:p w:rsidR="00CB74FB" w:rsidRDefault="00CB74FB">
      <w:pPr>
        <w:pStyle w:val="ConsPlusNormal"/>
        <w:spacing w:before="220"/>
        <w:ind w:firstLine="540"/>
        <w:jc w:val="both"/>
      </w:pPr>
      <w:bookmarkStart w:id="61" w:name="P1084"/>
      <w:bookmarkEnd w:id="61"/>
      <w:r>
        <w:t>18. Эффективность использования субсидий оценивается ежегодно Министерством сельского хозяйства Российской Федерации на основе результата использования субсидий - количества реализованных проектов.</w:t>
      </w:r>
    </w:p>
    <w:p w:rsidR="00CB74FB" w:rsidRDefault="00CB74FB">
      <w:pPr>
        <w:pStyle w:val="ConsPlusNormal"/>
        <w:jc w:val="both"/>
      </w:pPr>
      <w:r>
        <w:t xml:space="preserve">(в ред. </w:t>
      </w:r>
      <w:hyperlink r:id="rId201"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19. Оценка эффективности использования субсидии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CB74FB" w:rsidRDefault="00CB74FB">
      <w:pPr>
        <w:pStyle w:val="ConsPlusNormal"/>
        <w:jc w:val="both"/>
      </w:pPr>
      <w:r>
        <w:t xml:space="preserve">(в ред. </w:t>
      </w:r>
      <w:hyperlink r:id="rId202"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 xml:space="preserve">20. Утратил силу. - </w:t>
      </w:r>
      <w:hyperlink r:id="rId203" w:history="1">
        <w:r>
          <w:rPr>
            <w:color w:val="0000FF"/>
          </w:rPr>
          <w:t>Постановление</w:t>
        </w:r>
      </w:hyperlink>
      <w:r>
        <w:t xml:space="preserve"> Правительства РФ от 31.03.2020 N 391.</w:t>
      </w:r>
    </w:p>
    <w:p w:rsidR="00CB74FB" w:rsidRDefault="00CB74FB">
      <w:pPr>
        <w:pStyle w:val="ConsPlusNormal"/>
        <w:spacing w:before="220"/>
        <w:ind w:firstLine="540"/>
        <w:jc w:val="both"/>
      </w:pPr>
      <w:r>
        <w:t>21.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CB74FB" w:rsidRDefault="00CB74FB">
      <w:pPr>
        <w:pStyle w:val="ConsPlusNormal"/>
        <w:spacing w:before="220"/>
        <w:ind w:firstLine="540"/>
        <w:jc w:val="both"/>
      </w:pPr>
      <w:r>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right"/>
        <w:outlineLvl w:val="1"/>
      </w:pPr>
      <w:r>
        <w:t>Приложение N 8</w:t>
      </w:r>
    </w:p>
    <w:p w:rsidR="00CB74FB" w:rsidRDefault="00CB74FB">
      <w:pPr>
        <w:pStyle w:val="ConsPlusNormal"/>
        <w:jc w:val="right"/>
      </w:pPr>
      <w:r>
        <w:t>к государственной программе</w:t>
      </w:r>
    </w:p>
    <w:p w:rsidR="00CB74FB" w:rsidRDefault="00CB74FB">
      <w:pPr>
        <w:pStyle w:val="ConsPlusNormal"/>
        <w:jc w:val="right"/>
      </w:pPr>
      <w:r>
        <w:t>Российской Федерации "Комплексное</w:t>
      </w:r>
    </w:p>
    <w:p w:rsidR="00CB74FB" w:rsidRDefault="00CB74FB">
      <w:pPr>
        <w:pStyle w:val="ConsPlusNormal"/>
        <w:jc w:val="right"/>
      </w:pPr>
      <w:r>
        <w:t>развитие сельских территорий"</w:t>
      </w:r>
    </w:p>
    <w:p w:rsidR="00CB74FB" w:rsidRDefault="00CB74FB">
      <w:pPr>
        <w:pStyle w:val="ConsPlusNormal"/>
        <w:jc w:val="both"/>
      </w:pPr>
    </w:p>
    <w:p w:rsidR="00CB74FB" w:rsidRDefault="00CB74FB">
      <w:pPr>
        <w:pStyle w:val="ConsPlusTitle"/>
        <w:jc w:val="center"/>
      </w:pPr>
      <w:bookmarkStart w:id="62" w:name="P1101"/>
      <w:bookmarkEnd w:id="62"/>
      <w:r>
        <w:t>ПРАВИЛА</w:t>
      </w:r>
    </w:p>
    <w:p w:rsidR="00CB74FB" w:rsidRDefault="00CB74FB">
      <w:pPr>
        <w:pStyle w:val="ConsPlusTitle"/>
        <w:jc w:val="center"/>
      </w:pPr>
      <w:r>
        <w:t>ПРЕДОСТАВЛЕНИЯ И РАСПРЕДЕЛЕНИЯ СУБСИДИЙ ИЗ ФЕДЕРАЛЬНОГО</w:t>
      </w:r>
    </w:p>
    <w:p w:rsidR="00CB74FB" w:rsidRDefault="00CB74FB">
      <w:pPr>
        <w:pStyle w:val="ConsPlusTitle"/>
        <w:jc w:val="center"/>
      </w:pPr>
      <w:r>
        <w:t>БЮДЖЕТА БЮДЖЕТАМ СУБЪЕКТОВ РОССИЙСКОЙ ФЕДЕРАЦИИ НА РАЗВИТИЕ</w:t>
      </w:r>
    </w:p>
    <w:p w:rsidR="00CB74FB" w:rsidRDefault="00CB74FB">
      <w:pPr>
        <w:pStyle w:val="ConsPlusTitle"/>
        <w:jc w:val="center"/>
      </w:pPr>
      <w:r>
        <w:t>ИНЖЕНЕРНОЙ ИНФРАСТРУКТУРЫ НА СЕЛЬСКИХ ТЕРРИТОРИЯХ</w:t>
      </w:r>
    </w:p>
    <w:p w:rsidR="00CB74FB" w:rsidRDefault="00CB74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B74FB">
        <w:trPr>
          <w:jc w:val="center"/>
        </w:trPr>
        <w:tc>
          <w:tcPr>
            <w:tcW w:w="9294" w:type="dxa"/>
            <w:tcBorders>
              <w:top w:val="nil"/>
              <w:left w:val="single" w:sz="24" w:space="0" w:color="CED3F1"/>
              <w:bottom w:val="nil"/>
              <w:right w:val="single" w:sz="24" w:space="0" w:color="F4F3F8"/>
            </w:tcBorders>
            <w:shd w:val="clear" w:color="auto" w:fill="F4F3F8"/>
          </w:tcPr>
          <w:p w:rsidR="00CB74FB" w:rsidRDefault="00CB74FB">
            <w:pPr>
              <w:pStyle w:val="ConsPlusNormal"/>
              <w:jc w:val="center"/>
            </w:pPr>
            <w:r>
              <w:rPr>
                <w:color w:val="392C69"/>
              </w:rPr>
              <w:t>Список изменяющих документов</w:t>
            </w:r>
          </w:p>
          <w:p w:rsidR="00CB74FB" w:rsidRDefault="00CB74FB">
            <w:pPr>
              <w:pStyle w:val="ConsPlusNormal"/>
              <w:jc w:val="center"/>
            </w:pPr>
            <w:r>
              <w:rPr>
                <w:color w:val="392C69"/>
              </w:rPr>
              <w:t xml:space="preserve">(в ред. Постановлений Правительства РФ от 31.03.2020 </w:t>
            </w:r>
            <w:hyperlink r:id="rId204" w:history="1">
              <w:r>
                <w:rPr>
                  <w:color w:val="0000FF"/>
                </w:rPr>
                <w:t>N 391</w:t>
              </w:r>
            </w:hyperlink>
            <w:r>
              <w:rPr>
                <w:color w:val="392C69"/>
              </w:rPr>
              <w:t>,</w:t>
            </w:r>
          </w:p>
          <w:p w:rsidR="00CB74FB" w:rsidRDefault="00CB74FB">
            <w:pPr>
              <w:pStyle w:val="ConsPlusNormal"/>
              <w:jc w:val="center"/>
            </w:pPr>
            <w:r>
              <w:rPr>
                <w:color w:val="392C69"/>
              </w:rPr>
              <w:t xml:space="preserve">от 30.12.2020 </w:t>
            </w:r>
            <w:hyperlink r:id="rId205" w:history="1">
              <w:r>
                <w:rPr>
                  <w:color w:val="0000FF"/>
                </w:rPr>
                <w:t>N 2384</w:t>
              </w:r>
            </w:hyperlink>
            <w:r>
              <w:rPr>
                <w:color w:val="392C69"/>
              </w:rPr>
              <w:t>)</w:t>
            </w:r>
          </w:p>
        </w:tc>
      </w:tr>
    </w:tbl>
    <w:p w:rsidR="00CB74FB" w:rsidRDefault="00CB74FB">
      <w:pPr>
        <w:pStyle w:val="ConsPlusNormal"/>
        <w:jc w:val="both"/>
      </w:pPr>
    </w:p>
    <w:p w:rsidR="00CB74FB" w:rsidRDefault="00CB74FB">
      <w:pPr>
        <w:pStyle w:val="ConsPlusNormal"/>
        <w:ind w:firstLine="540"/>
        <w:jc w:val="both"/>
      </w:pPr>
      <w:r>
        <w:t xml:space="preserve">1. Настоящие Правила устанавливают порядок и условия предоставления и распределения субсидий из федерального бюджета бюджетам субъектов Российской Федерации на развитие </w:t>
      </w:r>
      <w:r>
        <w:lastRenderedPageBreak/>
        <w:t>инженерной инфраструктуры на сельских территориях, на которых реализуются инвестиционные проекты в сфере агропромышленного комплекса (далее - субсидии).</w:t>
      </w:r>
    </w:p>
    <w:p w:rsidR="00CB74FB" w:rsidRDefault="00CB74FB">
      <w:pPr>
        <w:pStyle w:val="ConsPlusNormal"/>
        <w:spacing w:before="220"/>
        <w:ind w:firstLine="540"/>
        <w:jc w:val="both"/>
      </w:pPr>
      <w:r>
        <w:t>Под сельскими территориями в настоящих Правилах понимаются:</w:t>
      </w:r>
    </w:p>
    <w:p w:rsidR="00CB74FB" w:rsidRDefault="00CB74FB">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CB74FB" w:rsidRDefault="00CB74FB">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CB74FB" w:rsidRDefault="00CB74FB">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CB74FB" w:rsidRDefault="00CB74FB">
      <w:pPr>
        <w:pStyle w:val="ConsPlusNormal"/>
        <w:spacing w:before="220"/>
        <w:ind w:firstLine="540"/>
        <w:jc w:val="both"/>
      </w:pPr>
      <w:r>
        <w:t>рабочие поселки, наделенные статусом городских поселений;</w:t>
      </w:r>
    </w:p>
    <w:p w:rsidR="00CB74FB" w:rsidRDefault="00CB74FB">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CB74FB" w:rsidRDefault="00CB74FB">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CB74FB" w:rsidRDefault="00CB74FB">
      <w:pPr>
        <w:pStyle w:val="ConsPlusNormal"/>
        <w:spacing w:before="220"/>
        <w:ind w:firstLine="540"/>
        <w:jc w:val="both"/>
      </w:pPr>
      <w:r>
        <w:t xml:space="preserve">Понятие "инвестиционный проект в сфере агропромышленного комплекса" в настоящих Правилах означает осуществление сельскохозяйственным товаропроизводителем капитальных вложений, связанных со строительством (реконструкцией, модернизацией) объектов производства, переработки и реализации сельскохозяйственной продукции, приобретением сельскохозяйственных животных, техники и оборудования, в процессе которых создаются новые рабочие места. К инвестиционным проектам в сфере агропромышленного комплекса относятся проекты, реализованные в течение 3 лет, предшествующих году представления информации, указанной в </w:t>
      </w:r>
      <w:hyperlink w:anchor="P1138" w:history="1">
        <w:r>
          <w:rPr>
            <w:color w:val="0000FF"/>
          </w:rPr>
          <w:t>подпункте "в" пункта 6</w:t>
        </w:r>
      </w:hyperlink>
      <w:r>
        <w:t xml:space="preserve"> настоящих Правил, находящиеся на стадии реализации или подготовки к реализации в течение 2 лет, следующих за годом представления информации, указанной в </w:t>
      </w:r>
      <w:hyperlink w:anchor="P1138" w:history="1">
        <w:r>
          <w:rPr>
            <w:color w:val="0000FF"/>
          </w:rPr>
          <w:t>подпункте "в" пункта 6</w:t>
        </w:r>
      </w:hyperlink>
      <w:r>
        <w:t xml:space="preserve"> настоящих Правил.</w:t>
      </w:r>
    </w:p>
    <w:p w:rsidR="00CB74FB" w:rsidRDefault="00CB74FB">
      <w:pPr>
        <w:pStyle w:val="ConsPlusNormal"/>
        <w:jc w:val="both"/>
      </w:pPr>
      <w:r>
        <w:t xml:space="preserve">(п. 1 в ред. </w:t>
      </w:r>
      <w:hyperlink r:id="rId206"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bookmarkStart w:id="63" w:name="P1119"/>
      <w:bookmarkEnd w:id="63"/>
      <w:r>
        <w:t>2. Субсидии предоставляются в целях софинансирования расходных обязательств субъектов Российской Федерации, возникающих в связи с реализацией государственных программ (подпрограмм) субъектов Российской Федерации и (или) с предоставлением соответствующих субсидий из бюджетов субъектов Российской Федерации в целях софинансирования расходных обязательств муниципальных образований, расположенных на территории субъекта Российской Федерации, предусматривающих следующие мероприятия:</w:t>
      </w:r>
    </w:p>
    <w:p w:rsidR="00CB74FB" w:rsidRDefault="00CB74FB">
      <w:pPr>
        <w:pStyle w:val="ConsPlusNormal"/>
        <w:jc w:val="both"/>
      </w:pPr>
      <w:r>
        <w:t xml:space="preserve">(в ред. </w:t>
      </w:r>
      <w:hyperlink r:id="rId207"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bookmarkStart w:id="64" w:name="P1121"/>
      <w:bookmarkEnd w:id="64"/>
      <w:r>
        <w:t>а) развитие газификации (строительство и реконструкция распределительных газовых сетей) и водоснабжения (строительство и реконструкция локальных водопроводов) на сельских территориях;</w:t>
      </w:r>
    </w:p>
    <w:p w:rsidR="00CB74FB" w:rsidRDefault="00CB74FB">
      <w:pPr>
        <w:pStyle w:val="ConsPlusNormal"/>
        <w:jc w:val="both"/>
      </w:pPr>
      <w:r>
        <w:t xml:space="preserve">(пп. "а" в ред. </w:t>
      </w:r>
      <w:hyperlink r:id="rId208"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bookmarkStart w:id="65" w:name="P1123"/>
      <w:bookmarkEnd w:id="65"/>
      <w:r>
        <w:t>б) реализация проектов комплексного обустройства площадок под компактную жилищную застройку на сельских территориях (далее - проекты комплексной застройки), предусматривающих:</w:t>
      </w:r>
    </w:p>
    <w:p w:rsidR="00CB74FB" w:rsidRDefault="00CB74FB">
      <w:pPr>
        <w:pStyle w:val="ConsPlusNormal"/>
        <w:spacing w:before="220"/>
        <w:ind w:firstLine="540"/>
        <w:jc w:val="both"/>
      </w:pPr>
      <w:r>
        <w:t>инженерную подготовку площадки под компактную жилищную застройку;</w:t>
      </w:r>
    </w:p>
    <w:p w:rsidR="00CB74FB" w:rsidRDefault="00CB74FB">
      <w:pPr>
        <w:pStyle w:val="ConsPlusNormal"/>
        <w:spacing w:before="220"/>
        <w:ind w:firstLine="540"/>
        <w:jc w:val="both"/>
      </w:pPr>
      <w:r>
        <w:lastRenderedPageBreak/>
        <w:t>строительство и реконструкцию объектов социальной и культурной сферы (дошкольные образовательные и общеобразовательные организации, амбулаторно-поликлинические учреждения, фельдшерско-акушерские пункты, офисы врачей общей практики, учреждения культурно-досугового типа, спортивные сооружения и площадки);</w:t>
      </w:r>
    </w:p>
    <w:p w:rsidR="00CB74FB" w:rsidRDefault="00CB74FB">
      <w:pPr>
        <w:pStyle w:val="ConsPlusNormal"/>
        <w:spacing w:before="220"/>
        <w:ind w:firstLine="540"/>
        <w:jc w:val="both"/>
      </w:pPr>
      <w:r>
        <w:t>обеспечение уличного освещения, строительство улично-дорожной сети, а также благоустройство (в том числе озеленение).</w:t>
      </w:r>
    </w:p>
    <w:p w:rsidR="00CB74FB" w:rsidRDefault="00CB74FB">
      <w:pPr>
        <w:pStyle w:val="ConsPlusNormal"/>
        <w:spacing w:before="220"/>
        <w:ind w:firstLine="540"/>
        <w:jc w:val="both"/>
      </w:pPr>
      <w:r>
        <w:t>3. Дублирование предоставления субсидий, предусмотренных настоящими Правилами,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 не допускается.</w:t>
      </w:r>
    </w:p>
    <w:p w:rsidR="00CB74FB" w:rsidRDefault="00CB74FB">
      <w:pPr>
        <w:pStyle w:val="ConsPlusNormal"/>
        <w:spacing w:before="220"/>
        <w:ind w:firstLine="540"/>
        <w:jc w:val="both"/>
      </w:pPr>
      <w:bookmarkStart w:id="66" w:name="P1128"/>
      <w:bookmarkEnd w:id="66"/>
      <w:r>
        <w:t>4. Субсидии предоставляются при соблюдении следующих условий:</w:t>
      </w:r>
    </w:p>
    <w:p w:rsidR="00CB74FB" w:rsidRDefault="00CB74FB">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предоставляются субсидии, в соответствии с требованиями нормативных правовых актов Российской Федерации;</w:t>
      </w:r>
    </w:p>
    <w:p w:rsidR="00CB74FB" w:rsidRDefault="00CB74FB">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CB74FB" w:rsidRDefault="00CB74FB">
      <w:pPr>
        <w:pStyle w:val="ConsPlusNormal"/>
        <w:spacing w:before="220"/>
        <w:ind w:firstLine="540"/>
        <w:jc w:val="both"/>
      </w:pPr>
      <w:r>
        <w:t xml:space="preserve">в) заключение соглашения между Министерством сельского хозяйства Российской Федерации, до которого как получателя средств федерального бюджета доведены лимиты бюджетных обязательств на цели, указанные в </w:t>
      </w:r>
      <w:hyperlink w:anchor="P1119" w:history="1">
        <w:r>
          <w:rPr>
            <w:color w:val="0000FF"/>
          </w:rPr>
          <w:t>пункте 2</w:t>
        </w:r>
      </w:hyperlink>
      <w:r>
        <w:t xml:space="preserve"> настоящих Правил,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209"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CB74FB" w:rsidRDefault="00CB74FB">
      <w:pPr>
        <w:pStyle w:val="ConsPlusNormal"/>
        <w:spacing w:before="220"/>
        <w:ind w:firstLine="540"/>
        <w:jc w:val="both"/>
      </w:pPr>
      <w:r>
        <w:t xml:space="preserve">5. Субсидии предоставляются бюджетам субъектов Российской Федерации в 2020 - 2021 годах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1119" w:history="1">
        <w:r>
          <w:rPr>
            <w:color w:val="0000FF"/>
          </w:rPr>
          <w:t>пункте 2</w:t>
        </w:r>
      </w:hyperlink>
      <w:r>
        <w:t xml:space="preserve"> настоящих Правил.</w:t>
      </w:r>
    </w:p>
    <w:p w:rsidR="00CB74FB" w:rsidRDefault="00CB74FB">
      <w:pPr>
        <w:pStyle w:val="ConsPlusNormal"/>
        <w:spacing w:before="220"/>
        <w:ind w:firstLine="540"/>
        <w:jc w:val="both"/>
      </w:pPr>
      <w:r>
        <w:t>6. Критериями отбора субъектов Российской Федерации для предоставления субсидии является наличие:</w:t>
      </w:r>
    </w:p>
    <w:p w:rsidR="00CB74FB" w:rsidRDefault="00CB74FB">
      <w:pPr>
        <w:pStyle w:val="ConsPlusNormal"/>
        <w:spacing w:before="220"/>
        <w:ind w:firstLine="540"/>
        <w:jc w:val="both"/>
      </w:pPr>
      <w:r>
        <w:t xml:space="preserve">а) реестра объектов инженерного обустройства на сельских территориях и проектов комплексной застройки, размещенных вблизи с созданными (создающимися) объектами агропромышленного комплекса, в соответствии с документами территориального планирования, рекомендуемый </w:t>
      </w:r>
      <w:hyperlink r:id="rId210" w:history="1">
        <w:r>
          <w:rPr>
            <w:color w:val="0000FF"/>
          </w:rPr>
          <w:t>образец</w:t>
        </w:r>
      </w:hyperlink>
      <w:r>
        <w:t xml:space="preserve"> которого размещается на официальном сайте Министерства сельского хозяйства Российской Федерации в информационно-телекоммуникационной сети "Интернет" (далее - реестр). В реестр в первую очередь включаются объекты незавершенного строительства и незавершенные проекты, начатые в предыдущие годы в рамках указанных в </w:t>
      </w:r>
      <w:hyperlink w:anchor="P1119" w:history="1">
        <w:r>
          <w:rPr>
            <w:color w:val="0000FF"/>
          </w:rPr>
          <w:t>пункте 2</w:t>
        </w:r>
      </w:hyperlink>
      <w:r>
        <w:t xml:space="preserve"> настоящих Правил мероприятий, в том числе Государственной </w:t>
      </w:r>
      <w:hyperlink r:id="rId211"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w:t>
      </w:r>
      <w:r>
        <w:lastRenderedPageBreak/>
        <w:t>Государственной программе развития сельского хозяйства и регулирования рынков сельскохозяйственной продукции, сырья и продовольствия";</w:t>
      </w:r>
    </w:p>
    <w:p w:rsidR="00CB74FB" w:rsidRDefault="00CB74FB">
      <w:pPr>
        <w:pStyle w:val="ConsPlusNormal"/>
        <w:jc w:val="both"/>
      </w:pPr>
      <w:r>
        <w:t xml:space="preserve">(в ред. Постановлений Правительства РФ от 31.03.2020 </w:t>
      </w:r>
      <w:hyperlink r:id="rId212" w:history="1">
        <w:r>
          <w:rPr>
            <w:color w:val="0000FF"/>
          </w:rPr>
          <w:t>N 391</w:t>
        </w:r>
      </w:hyperlink>
      <w:r>
        <w:t xml:space="preserve">, от 30.12.2020 </w:t>
      </w:r>
      <w:hyperlink r:id="rId213" w:history="1">
        <w:r>
          <w:rPr>
            <w:color w:val="0000FF"/>
          </w:rPr>
          <w:t>N 2384</w:t>
        </w:r>
      </w:hyperlink>
      <w:r>
        <w:t>)</w:t>
      </w:r>
    </w:p>
    <w:p w:rsidR="00CB74FB" w:rsidRDefault="00CB74FB">
      <w:pPr>
        <w:pStyle w:val="ConsPlusNormal"/>
        <w:spacing w:before="220"/>
        <w:ind w:firstLine="540"/>
        <w:jc w:val="both"/>
      </w:pPr>
      <w:r>
        <w:t xml:space="preserve">б) заявки на предоставление субсидии на очередной финансовый год и плановый период, рекомендуемый </w:t>
      </w:r>
      <w:hyperlink r:id="rId214"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CB74FB" w:rsidRDefault="00CB74FB">
      <w:pPr>
        <w:pStyle w:val="ConsPlusNormal"/>
        <w:jc w:val="both"/>
      </w:pPr>
      <w:r>
        <w:t xml:space="preserve">(в ред. </w:t>
      </w:r>
      <w:hyperlink r:id="rId215" w:history="1">
        <w:r>
          <w:rPr>
            <w:color w:val="0000FF"/>
          </w:rPr>
          <w:t>Постановления</w:t>
        </w:r>
      </w:hyperlink>
      <w:r>
        <w:t xml:space="preserve"> Правительства РФ от 30.12.2020 N 2384)</w:t>
      </w:r>
    </w:p>
    <w:p w:rsidR="00CB74FB" w:rsidRDefault="00CB74FB">
      <w:pPr>
        <w:pStyle w:val="ConsPlusNormal"/>
        <w:spacing w:before="220"/>
        <w:ind w:firstLine="540"/>
        <w:jc w:val="both"/>
      </w:pPr>
      <w:bookmarkStart w:id="67" w:name="P1138"/>
      <w:bookmarkEnd w:id="67"/>
      <w:r>
        <w:t xml:space="preserve">в) информации об инвестиционных проектах в сфере агропромышленного комплекса на сельских территориях субъекта Российской Федерации, на которых планируется реализация мероприятий, указанных в </w:t>
      </w:r>
      <w:hyperlink w:anchor="P1119" w:history="1">
        <w:r>
          <w:rPr>
            <w:color w:val="0000FF"/>
          </w:rPr>
          <w:t>пункте 2</w:t>
        </w:r>
      </w:hyperlink>
      <w:r>
        <w:t xml:space="preserve"> настоящих Правил. </w:t>
      </w:r>
      <w:hyperlink r:id="rId216" w:history="1">
        <w:r>
          <w:rPr>
            <w:color w:val="0000FF"/>
          </w:rPr>
          <w:t>Форма</w:t>
        </w:r>
      </w:hyperlink>
      <w:r>
        <w:t xml:space="preserve"> указанной информации размещается на официальном сайте Министерства сельского хозяйства Российской Федерации в информационно-телекоммуникационной сети "Интернет".</w:t>
      </w:r>
    </w:p>
    <w:p w:rsidR="00CB74FB" w:rsidRDefault="00CB74FB">
      <w:pPr>
        <w:pStyle w:val="ConsPlusNormal"/>
        <w:jc w:val="both"/>
      </w:pPr>
      <w:r>
        <w:t xml:space="preserve">(в ред. </w:t>
      </w:r>
      <w:hyperlink r:id="rId217" w:history="1">
        <w:r>
          <w:rPr>
            <w:color w:val="0000FF"/>
          </w:rPr>
          <w:t>Постановления</w:t>
        </w:r>
      </w:hyperlink>
      <w:r>
        <w:t xml:space="preserve"> Правительства РФ от 30.12.2020 N 2384)</w:t>
      </w:r>
    </w:p>
    <w:p w:rsidR="00CB74FB" w:rsidRDefault="00CB74FB">
      <w:pPr>
        <w:pStyle w:val="ConsPlusNormal"/>
        <w:spacing w:before="220"/>
        <w:ind w:firstLine="540"/>
        <w:jc w:val="both"/>
      </w:pPr>
      <w:r>
        <w:t>7. При распределении субсидий между бюджетами субъектов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CB74FB" w:rsidRDefault="00CB74FB">
      <w:pPr>
        <w:pStyle w:val="ConsPlusNormal"/>
        <w:spacing w:before="220"/>
        <w:ind w:firstLine="540"/>
        <w:jc w:val="both"/>
      </w:pPr>
      <w:bookmarkStart w:id="68" w:name="P1141"/>
      <w:bookmarkEnd w:id="68"/>
      <w:r>
        <w:t xml:space="preserve">8. Размер субсидии бюджету i-го субъекта Российской Федерации в целях софинансирования реализации j-го мероприятия, указанного в </w:t>
      </w:r>
      <w:hyperlink w:anchor="P1121" w:history="1">
        <w:r>
          <w:rPr>
            <w:color w:val="0000FF"/>
          </w:rPr>
          <w:t>подпункте "а" пункта 2</w:t>
        </w:r>
      </w:hyperlink>
      <w:r>
        <w:t xml:space="preserve"> настоящих Правил (С</w:t>
      </w:r>
      <w:r>
        <w:rPr>
          <w:vertAlign w:val="subscript"/>
        </w:rPr>
        <w:t>ij</w:t>
      </w:r>
      <w:r>
        <w:t>), определяется по формуле:</w:t>
      </w:r>
    </w:p>
    <w:p w:rsidR="00CB74FB" w:rsidRDefault="00CB74FB">
      <w:pPr>
        <w:pStyle w:val="ConsPlusNormal"/>
        <w:jc w:val="both"/>
      </w:pPr>
    </w:p>
    <w:p w:rsidR="00CB74FB" w:rsidRDefault="00CB74FB">
      <w:pPr>
        <w:pStyle w:val="ConsPlusNormal"/>
        <w:jc w:val="center"/>
      </w:pPr>
      <w:r w:rsidRPr="00C65619">
        <w:rPr>
          <w:position w:val="-58"/>
        </w:rPr>
        <w:pict>
          <v:shape id="_x0000_i1032" style="width:284.75pt;height:69.4pt" coordsize="" o:spt="100" adj="0,,0" path="" filled="f" stroked="f">
            <v:stroke joinstyle="miter"/>
            <v:imagedata r:id="rId218" o:title="base_1_381615_32775"/>
            <v:formulas/>
            <v:path o:connecttype="segments"/>
          </v:shape>
        </w:pict>
      </w:r>
    </w:p>
    <w:p w:rsidR="00CB74FB" w:rsidRDefault="00CB74FB">
      <w:pPr>
        <w:pStyle w:val="ConsPlusNormal"/>
        <w:jc w:val="both"/>
      </w:pPr>
    </w:p>
    <w:p w:rsidR="00CB74FB" w:rsidRDefault="00CB74FB">
      <w:pPr>
        <w:pStyle w:val="ConsPlusNormal"/>
        <w:ind w:firstLine="540"/>
        <w:jc w:val="both"/>
      </w:pPr>
      <w:r>
        <w:t>где:</w:t>
      </w:r>
    </w:p>
    <w:p w:rsidR="00CB74FB" w:rsidRDefault="00CB74FB">
      <w:pPr>
        <w:pStyle w:val="ConsPlusNormal"/>
        <w:spacing w:before="220"/>
        <w:ind w:firstLine="540"/>
        <w:jc w:val="both"/>
      </w:pPr>
      <w:r>
        <w:t>V</w:t>
      </w:r>
      <w:r>
        <w:rPr>
          <w:vertAlign w:val="subscript"/>
        </w:rPr>
        <w:t>минij</w:t>
      </w:r>
      <w:r>
        <w:t xml:space="preserve"> - минимальный размер субсидии, предоставляемой бюджету i-го субъекта Российской Федерации в целях софинансирования реализации j-го мероприятия, составляет на развитие газификации 1,5 млн. рублей и на развитие водоснабжения - 2,4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CB74FB" w:rsidRDefault="00CB74FB">
      <w:pPr>
        <w:pStyle w:val="ConsPlusNormal"/>
        <w:spacing w:before="220"/>
        <w:ind w:firstLine="540"/>
        <w:jc w:val="both"/>
      </w:pPr>
      <w:r>
        <w:t>V</w:t>
      </w:r>
      <w:r>
        <w:rPr>
          <w:vertAlign w:val="subscript"/>
        </w:rPr>
        <w:t>фбj</w:t>
      </w:r>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предоставление субсидий в целях софинансирования реализации j-го мероприятия, указанного в </w:t>
      </w:r>
      <w:hyperlink w:anchor="P1121" w:history="1">
        <w:r>
          <w:rPr>
            <w:color w:val="0000FF"/>
          </w:rPr>
          <w:t>подпункте "а" пункта 2</w:t>
        </w:r>
      </w:hyperlink>
      <w:r>
        <w:t xml:space="preserve"> настоящих Правил;</w:t>
      </w:r>
    </w:p>
    <w:p w:rsidR="00CB74FB" w:rsidRDefault="00CB74FB">
      <w:pPr>
        <w:pStyle w:val="ConsPlusNormal"/>
        <w:spacing w:before="220"/>
        <w:ind w:firstLine="540"/>
        <w:jc w:val="both"/>
      </w:pPr>
      <w:r>
        <w:t>m - количество субъектов Российской Федерации, представивших заявки, которые предусматривают j-е мероприятие;</w:t>
      </w:r>
    </w:p>
    <w:p w:rsidR="00CB74FB" w:rsidRDefault="00CB74FB">
      <w:pPr>
        <w:pStyle w:val="ConsPlusNormal"/>
        <w:spacing w:before="220"/>
        <w:ind w:firstLine="540"/>
        <w:jc w:val="both"/>
      </w:pPr>
      <w:r>
        <w:t>K</w:t>
      </w:r>
      <w:r>
        <w:rPr>
          <w:vertAlign w:val="subscript"/>
        </w:rPr>
        <w:t>обij</w:t>
      </w:r>
      <w:r>
        <w:t xml:space="preserve"> - коэффициент отклонения уровня обеспеченности i-го субъекта Российской Федерации объектами инженерного обустройства по j-му мероприятию от среднего по сельским территориям Российской Федерации уровня.</w:t>
      </w:r>
    </w:p>
    <w:p w:rsidR="00CB74FB" w:rsidRDefault="00CB74FB">
      <w:pPr>
        <w:pStyle w:val="ConsPlusNormal"/>
        <w:spacing w:before="220"/>
        <w:ind w:firstLine="540"/>
        <w:jc w:val="both"/>
      </w:pPr>
      <w:r>
        <w:t xml:space="preserve">В отношении субъектов Российской Федерации, входящих в состав Дальневосточного </w:t>
      </w:r>
      <w:r>
        <w:lastRenderedPageBreak/>
        <w:t xml:space="preserve">федерального округа (для мероприятий, указанных в </w:t>
      </w:r>
      <w:hyperlink w:anchor="P1121" w:history="1">
        <w:r>
          <w:rPr>
            <w:color w:val="0000FF"/>
          </w:rPr>
          <w:t>подпункте "а" пункта 2</w:t>
        </w:r>
      </w:hyperlink>
      <w:r>
        <w:t xml:space="preserve"> настоящих Правил), применяется повышающий коэффициент 2.</w:t>
      </w:r>
    </w:p>
    <w:p w:rsidR="00CB74FB" w:rsidRDefault="00CB74FB">
      <w:pPr>
        <w:pStyle w:val="ConsPlusNormal"/>
        <w:spacing w:before="220"/>
        <w:ind w:firstLine="540"/>
        <w:jc w:val="both"/>
      </w:pPr>
      <w:r>
        <w:t>В отношении субъектов Российской Федерации, расположенных на территории Нечерноземной зоны (для мероприятия по развитию газификации), применяется повышающий коэффициент 2. В случае если уровень обеспеченности i-го субъекта Российской Федерации объектами инженерного обустройства по указанному мероприятию больше среднего по сельским территориям Российской Федерации уровня обеспеченности объектами инженерного обустройства по этому мероприятию, повышающий коэффициент не применяется;</w:t>
      </w:r>
    </w:p>
    <w:p w:rsidR="00CB74FB" w:rsidRDefault="00CB74FB">
      <w:pPr>
        <w:pStyle w:val="ConsPlusNormal"/>
        <w:spacing w:before="22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219" w:history="1">
        <w:r>
          <w:rPr>
            <w:color w:val="0000FF"/>
          </w:rPr>
          <w:t>пунктом 13</w:t>
        </w:r>
      </w:hyperlink>
      <w:r>
        <w:t xml:space="preserve"> Правил предоставления субсидий.</w:t>
      </w:r>
    </w:p>
    <w:p w:rsidR="00CB74FB" w:rsidRDefault="00CB74FB">
      <w:pPr>
        <w:pStyle w:val="ConsPlusNormal"/>
        <w:spacing w:before="220"/>
        <w:ind w:firstLine="540"/>
        <w:jc w:val="both"/>
      </w:pPr>
      <w:r>
        <w:t>9. Коэффициент отклонения уровня обеспеченности i-го субъекта Российской Федерации объектами инженерного обустройства по j-му мероприятию от среднего по сельским территориям Российской Федерации уровня (K</w:t>
      </w:r>
      <w:r>
        <w:rPr>
          <w:vertAlign w:val="subscript"/>
        </w:rPr>
        <w:t>обij</w:t>
      </w:r>
      <w:r>
        <w:t>) определяется по формуле:</w:t>
      </w:r>
    </w:p>
    <w:p w:rsidR="00CB74FB" w:rsidRDefault="00CB74FB">
      <w:pPr>
        <w:pStyle w:val="ConsPlusNormal"/>
        <w:jc w:val="both"/>
      </w:pPr>
    </w:p>
    <w:p w:rsidR="00CB74FB" w:rsidRDefault="00CB74FB">
      <w:pPr>
        <w:pStyle w:val="ConsPlusNormal"/>
        <w:jc w:val="center"/>
      </w:pPr>
      <w:r w:rsidRPr="00C65619">
        <w:rPr>
          <w:position w:val="-31"/>
        </w:rPr>
        <w:pict>
          <v:shape id="_x0000_i1033" style="width:128.45pt;height:42.8pt" coordsize="" o:spt="100" adj="0,,0" path="" filled="f" stroked="f">
            <v:stroke joinstyle="miter"/>
            <v:imagedata r:id="rId220" o:title="base_1_381615_32776"/>
            <v:formulas/>
            <v:path o:connecttype="segments"/>
          </v:shape>
        </w:pict>
      </w:r>
    </w:p>
    <w:p w:rsidR="00CB74FB" w:rsidRDefault="00CB74FB">
      <w:pPr>
        <w:pStyle w:val="ConsPlusNormal"/>
        <w:jc w:val="both"/>
      </w:pPr>
    </w:p>
    <w:p w:rsidR="00CB74FB" w:rsidRDefault="00CB74FB">
      <w:pPr>
        <w:pStyle w:val="ConsPlusNormal"/>
        <w:ind w:firstLine="540"/>
        <w:jc w:val="both"/>
      </w:pPr>
      <w:r>
        <w:t>где:</w:t>
      </w:r>
    </w:p>
    <w:p w:rsidR="00CB74FB" w:rsidRDefault="00CB74FB">
      <w:pPr>
        <w:pStyle w:val="ConsPlusNormal"/>
        <w:spacing w:before="220"/>
        <w:ind w:firstLine="540"/>
        <w:jc w:val="both"/>
      </w:pPr>
      <w:r>
        <w:t>У</w:t>
      </w:r>
      <w:r>
        <w:rPr>
          <w:vertAlign w:val="subscript"/>
        </w:rPr>
        <w:t>обi</w:t>
      </w:r>
      <w:r>
        <w:t xml:space="preserve"> - уровень обеспеченности i-го субъекта Российской Федерации объектами инженерного обустройства по j-му мероприятию;</w:t>
      </w:r>
    </w:p>
    <w:p w:rsidR="00CB74FB" w:rsidRDefault="00CB74FB">
      <w:pPr>
        <w:pStyle w:val="ConsPlusNormal"/>
        <w:spacing w:before="220"/>
        <w:ind w:firstLine="540"/>
        <w:jc w:val="both"/>
      </w:pPr>
      <w:r w:rsidRPr="00C65619">
        <w:rPr>
          <w:position w:val="-9"/>
        </w:rPr>
        <w:pict>
          <v:shape id="_x0000_i1034" style="width:31.15pt;height:20.75pt" coordsize="" o:spt="100" adj="0,,0" path="" filled="f" stroked="f">
            <v:stroke joinstyle="miter"/>
            <v:imagedata r:id="rId221" o:title="base_1_381615_32777"/>
            <v:formulas/>
            <v:path o:connecttype="segments"/>
          </v:shape>
        </w:pict>
      </w:r>
      <w:r>
        <w:t xml:space="preserve"> - уровень обеспеченности объектами инженерного обустройства по j-му мероприятию на сельских территориях в среднем по Российской Федерации.</w:t>
      </w:r>
    </w:p>
    <w:p w:rsidR="00CB74FB" w:rsidRDefault="00CB74FB">
      <w:pPr>
        <w:pStyle w:val="ConsPlusNormal"/>
        <w:spacing w:before="220"/>
        <w:ind w:firstLine="540"/>
        <w:jc w:val="both"/>
      </w:pPr>
      <w:r>
        <w:t xml:space="preserve">При определении уровня обеспеченности объектами инженерного обустройства в отношении мероприятий, указанных в </w:t>
      </w:r>
      <w:hyperlink w:anchor="P1121" w:history="1">
        <w:r>
          <w:rPr>
            <w:color w:val="0000FF"/>
          </w:rPr>
          <w:t>подпункте "а" пункта 2</w:t>
        </w:r>
      </w:hyperlink>
      <w:r>
        <w:t xml:space="preserve"> настоящих Правил, используются следующие показатели, рассчитанные на основании данных ведомственной отчетности, форма которой устанавливается Министерством сельского хозяйства Российской Федерации, на последнюю отчетную дату:</w:t>
      </w:r>
    </w:p>
    <w:p w:rsidR="00CB74FB" w:rsidRDefault="00CB74FB">
      <w:pPr>
        <w:pStyle w:val="ConsPlusNormal"/>
        <w:spacing w:before="220"/>
        <w:ind w:firstLine="540"/>
        <w:jc w:val="both"/>
      </w:pPr>
      <w:r>
        <w:t>уровень газификации домов (квартир) сетевым газом на сельских территориях;</w:t>
      </w:r>
    </w:p>
    <w:p w:rsidR="00CB74FB" w:rsidRDefault="00CB74FB">
      <w:pPr>
        <w:pStyle w:val="ConsPlusNormal"/>
        <w:spacing w:before="220"/>
        <w:ind w:firstLine="540"/>
        <w:jc w:val="both"/>
      </w:pPr>
      <w:r>
        <w:t>уровень обеспеченности сельского населения питьевой водой.</w:t>
      </w:r>
    </w:p>
    <w:p w:rsidR="00CB74FB" w:rsidRDefault="00CB74FB">
      <w:pPr>
        <w:pStyle w:val="ConsPlusNormal"/>
        <w:spacing w:before="220"/>
        <w:ind w:firstLine="540"/>
        <w:jc w:val="both"/>
      </w:pPr>
      <w:r>
        <w:t xml:space="preserve">В случае если уровень обеспеченности i-го субъекта Российской Федерации объектами инженерного обустройства по j-му мероприятию в 2 раза и более больше среднего по сельским территориям Российской Федерации уровня обеспеченности объектами инженерного обустройства по j-му мероприятию, в формуле, указанной в </w:t>
      </w:r>
      <w:hyperlink w:anchor="P1141" w:history="1">
        <w:r>
          <w:rPr>
            <w:color w:val="0000FF"/>
          </w:rPr>
          <w:t>пункте 8</w:t>
        </w:r>
      </w:hyperlink>
      <w:r>
        <w:t xml:space="preserve"> настоящих Правил, для i-го субъекта Российской Федерации применяется наименьшее значение коэффициента отклонения указанного уровня по субъектам Российской Федерации, участвующим в распределении субсидий в рамках настоящих Правил.</w:t>
      </w:r>
    </w:p>
    <w:p w:rsidR="00CB74FB" w:rsidRDefault="00CB74FB">
      <w:pPr>
        <w:pStyle w:val="ConsPlusNormal"/>
        <w:spacing w:before="220"/>
        <w:ind w:firstLine="540"/>
        <w:jc w:val="both"/>
      </w:pPr>
      <w:bookmarkStart w:id="69" w:name="P1164"/>
      <w:bookmarkEnd w:id="69"/>
      <w:r>
        <w:t xml:space="preserve">10. Размер субсидии бюджету i-го субъекта Российской Федерации в целях софинансирования реализации мероприятия, указанного в </w:t>
      </w:r>
      <w:hyperlink w:anchor="P1123" w:history="1">
        <w:r>
          <w:rPr>
            <w:color w:val="0000FF"/>
          </w:rPr>
          <w:t>подпункте "б" пункта 2</w:t>
        </w:r>
      </w:hyperlink>
      <w:r>
        <w:t xml:space="preserve"> настоящих Правил (С</w:t>
      </w:r>
      <w:r>
        <w:rPr>
          <w:vertAlign w:val="subscript"/>
        </w:rPr>
        <w:t>ki</w:t>
      </w:r>
      <w:r>
        <w:t>), определяется по формуле:</w:t>
      </w:r>
    </w:p>
    <w:p w:rsidR="00CB74FB" w:rsidRDefault="00CB74FB">
      <w:pPr>
        <w:pStyle w:val="ConsPlusNormal"/>
        <w:jc w:val="both"/>
      </w:pPr>
    </w:p>
    <w:p w:rsidR="00CB74FB" w:rsidRDefault="00CB74FB">
      <w:pPr>
        <w:pStyle w:val="ConsPlusNormal"/>
        <w:jc w:val="center"/>
      </w:pPr>
      <w:r w:rsidRPr="00C65619">
        <w:rPr>
          <w:position w:val="-45"/>
        </w:rPr>
        <w:lastRenderedPageBreak/>
        <w:pict>
          <v:shape id="_x0000_i1035" style="width:290.6pt;height:55.8pt" coordsize="" o:spt="100" adj="0,,0" path="" filled="f" stroked="f">
            <v:stroke joinstyle="miter"/>
            <v:imagedata r:id="rId222" o:title="base_1_381615_32778"/>
            <v:formulas/>
            <v:path o:connecttype="segments"/>
          </v:shape>
        </w:pict>
      </w:r>
    </w:p>
    <w:p w:rsidR="00CB74FB" w:rsidRDefault="00CB74FB">
      <w:pPr>
        <w:pStyle w:val="ConsPlusNormal"/>
        <w:jc w:val="both"/>
      </w:pPr>
    </w:p>
    <w:p w:rsidR="00CB74FB" w:rsidRDefault="00CB74FB">
      <w:pPr>
        <w:pStyle w:val="ConsPlusNormal"/>
        <w:ind w:firstLine="540"/>
        <w:jc w:val="both"/>
      </w:pPr>
      <w:r>
        <w:t>где:</w:t>
      </w:r>
    </w:p>
    <w:p w:rsidR="00CB74FB" w:rsidRDefault="00CB74FB">
      <w:pPr>
        <w:pStyle w:val="ConsPlusNormal"/>
        <w:spacing w:before="220"/>
        <w:ind w:firstLine="540"/>
        <w:jc w:val="both"/>
      </w:pPr>
      <w:r>
        <w:t>O</w:t>
      </w:r>
      <w:r>
        <w:rPr>
          <w:vertAlign w:val="subscript"/>
        </w:rPr>
        <w:t>мин</w:t>
      </w:r>
      <w:r>
        <w:t xml:space="preserve"> - минимальный размер субсидии бюджету i-го субъекта Российской Федерации, составляющий 5,5 млн. рублей;</w:t>
      </w:r>
    </w:p>
    <w:p w:rsidR="00CB74FB" w:rsidRDefault="00CB74FB">
      <w:pPr>
        <w:pStyle w:val="ConsPlusNormal"/>
        <w:spacing w:before="220"/>
        <w:ind w:firstLine="540"/>
        <w:jc w:val="both"/>
      </w:pPr>
      <w:r>
        <w:t>O</w:t>
      </w:r>
      <w:r>
        <w:rPr>
          <w:vertAlign w:val="subscript"/>
        </w:rPr>
        <w:t>фб</w:t>
      </w:r>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в целях софинансирования реализации мероприятия, указанного в </w:t>
      </w:r>
      <w:hyperlink w:anchor="P1123" w:history="1">
        <w:r>
          <w:rPr>
            <w:color w:val="0000FF"/>
          </w:rPr>
          <w:t>подпункте "б" пункта 2</w:t>
        </w:r>
      </w:hyperlink>
      <w:r>
        <w:t xml:space="preserve"> настоящих Правил. В случае если размер средств федерального бюджета, указанный в заявке, меньше минимального размера субсидии, субсидия предоставляется в размере, указанном в заявке;</w:t>
      </w:r>
    </w:p>
    <w:p w:rsidR="00CB74FB" w:rsidRDefault="00CB74FB">
      <w:pPr>
        <w:pStyle w:val="ConsPlusNormal"/>
        <w:spacing w:before="220"/>
        <w:ind w:firstLine="540"/>
        <w:jc w:val="both"/>
      </w:pPr>
      <w:r>
        <w:t xml:space="preserve">p - количество субъектов Российской Федерации, представивших заявки, которые предусматривают мероприятие, указанное в </w:t>
      </w:r>
      <w:hyperlink w:anchor="P1123" w:history="1">
        <w:r>
          <w:rPr>
            <w:color w:val="0000FF"/>
          </w:rPr>
          <w:t>подпункте "б" пункта 2</w:t>
        </w:r>
      </w:hyperlink>
      <w:r>
        <w:t xml:space="preserve"> настоящих Правил;</w:t>
      </w:r>
    </w:p>
    <w:p w:rsidR="00CB74FB" w:rsidRDefault="00CB74FB">
      <w:pPr>
        <w:pStyle w:val="ConsPlusNormal"/>
        <w:spacing w:before="220"/>
        <w:ind w:firstLine="540"/>
        <w:jc w:val="both"/>
      </w:pPr>
      <w:r>
        <w:t>K</w:t>
      </w:r>
      <w:r>
        <w:rPr>
          <w:vertAlign w:val="subscript"/>
        </w:rPr>
        <w:t>i</w:t>
      </w:r>
      <w:r>
        <w:t xml:space="preserve"> - коэффициент стоимости проектов комплексной застройки i-го субъекта Российской Федерации.</w:t>
      </w:r>
    </w:p>
    <w:p w:rsidR="00CB74FB" w:rsidRDefault="00CB74FB">
      <w:pPr>
        <w:pStyle w:val="ConsPlusNormal"/>
        <w:spacing w:before="220"/>
        <w:ind w:firstLine="540"/>
        <w:jc w:val="both"/>
      </w:pPr>
      <w:r>
        <w:t>11. Коэффициент стоимости проектов комплексной застройки i-го субъекта Российской Федерации (K</w:t>
      </w:r>
      <w:r>
        <w:rPr>
          <w:vertAlign w:val="subscript"/>
        </w:rPr>
        <w:t>i</w:t>
      </w:r>
      <w:r>
        <w:t>) определяется по формуле:</w:t>
      </w:r>
    </w:p>
    <w:p w:rsidR="00CB74FB" w:rsidRDefault="00CB74FB">
      <w:pPr>
        <w:pStyle w:val="ConsPlusNormal"/>
        <w:jc w:val="both"/>
      </w:pPr>
    </w:p>
    <w:p w:rsidR="00CB74FB" w:rsidRDefault="00CB74FB">
      <w:pPr>
        <w:pStyle w:val="ConsPlusNormal"/>
        <w:jc w:val="center"/>
      </w:pPr>
      <w:r w:rsidRPr="00C65619">
        <w:rPr>
          <w:position w:val="-67"/>
        </w:rPr>
        <w:pict>
          <v:shape id="_x0000_i1036" style="width:108.95pt;height:78.5pt" coordsize="" o:spt="100" adj="0,,0" path="" filled="f" stroked="f">
            <v:stroke joinstyle="miter"/>
            <v:imagedata r:id="rId134" o:title="base_1_381615_32779"/>
            <v:formulas/>
            <v:path o:connecttype="segments"/>
          </v:shape>
        </w:pict>
      </w:r>
    </w:p>
    <w:p w:rsidR="00CB74FB" w:rsidRDefault="00CB74FB">
      <w:pPr>
        <w:pStyle w:val="ConsPlusNormal"/>
        <w:jc w:val="both"/>
      </w:pPr>
    </w:p>
    <w:p w:rsidR="00CB74FB" w:rsidRDefault="00CB74FB">
      <w:pPr>
        <w:pStyle w:val="ConsPlusNormal"/>
        <w:ind w:firstLine="540"/>
        <w:jc w:val="both"/>
      </w:pPr>
      <w:r>
        <w:t>где:</w:t>
      </w:r>
    </w:p>
    <w:p w:rsidR="00CB74FB" w:rsidRDefault="00CB74FB">
      <w:pPr>
        <w:pStyle w:val="ConsPlusNormal"/>
        <w:spacing w:before="220"/>
        <w:ind w:firstLine="540"/>
        <w:jc w:val="both"/>
      </w:pPr>
      <w:r>
        <w:t>кп - количество проектов комплексной застройки;</w:t>
      </w:r>
    </w:p>
    <w:p w:rsidR="00CB74FB" w:rsidRDefault="00CB74FB">
      <w:pPr>
        <w:pStyle w:val="ConsPlusNormal"/>
        <w:jc w:val="both"/>
      </w:pPr>
      <w:r>
        <w:t xml:space="preserve">(в ред. </w:t>
      </w:r>
      <w:hyperlink r:id="rId223" w:history="1">
        <w:r>
          <w:rPr>
            <w:color w:val="0000FF"/>
          </w:rPr>
          <w:t>Постановления</w:t>
        </w:r>
      </w:hyperlink>
      <w:r>
        <w:t xml:space="preserve"> Правительства РФ от 30.12.2020 N 2384)</w:t>
      </w:r>
    </w:p>
    <w:p w:rsidR="00CB74FB" w:rsidRDefault="00CB74FB">
      <w:pPr>
        <w:pStyle w:val="ConsPlusNormal"/>
        <w:spacing w:before="220"/>
        <w:ind w:firstLine="540"/>
        <w:jc w:val="both"/>
      </w:pPr>
      <w:r>
        <w:t>CT</w:t>
      </w:r>
      <w:r>
        <w:rPr>
          <w:vertAlign w:val="subscript"/>
        </w:rPr>
        <w:t>ij</w:t>
      </w:r>
      <w:r>
        <w:t xml:space="preserve"> - объем затрат на реализацию j-го проекта комплексной застройки в соответствующем финансовом году в пределах общей стоимости проекта. В отношении субъектов Российской Федерации, входящих в состав Дальневосточного федерального округа, применяется повышающий коэффициент 2.</w:t>
      </w:r>
    </w:p>
    <w:p w:rsidR="00CB74FB" w:rsidRDefault="00CB74FB">
      <w:pPr>
        <w:pStyle w:val="ConsPlusNormal"/>
        <w:jc w:val="both"/>
      </w:pPr>
      <w:r>
        <w:t xml:space="preserve">(в ред. </w:t>
      </w:r>
      <w:hyperlink r:id="rId224" w:history="1">
        <w:r>
          <w:rPr>
            <w:color w:val="0000FF"/>
          </w:rPr>
          <w:t>Постановления</w:t>
        </w:r>
      </w:hyperlink>
      <w:r>
        <w:t xml:space="preserve"> Правительства РФ от 30.12.2020 N 2384)</w:t>
      </w:r>
    </w:p>
    <w:p w:rsidR="00CB74FB" w:rsidRDefault="00CB74FB">
      <w:pPr>
        <w:pStyle w:val="ConsPlusNormal"/>
        <w:spacing w:before="220"/>
        <w:ind w:firstLine="540"/>
        <w:jc w:val="both"/>
      </w:pPr>
      <w:r>
        <w:t xml:space="preserve">12. Размер субсидии, определяемый в соответствии с </w:t>
      </w:r>
      <w:hyperlink w:anchor="P1141" w:history="1">
        <w:r>
          <w:rPr>
            <w:color w:val="0000FF"/>
          </w:rPr>
          <w:t>пунктами 8</w:t>
        </w:r>
      </w:hyperlink>
      <w:r>
        <w:t xml:space="preserve"> и </w:t>
      </w:r>
      <w:hyperlink w:anchor="P1164" w:history="1">
        <w:r>
          <w:rPr>
            <w:color w:val="0000FF"/>
          </w:rPr>
          <w:t>10</w:t>
        </w:r>
      </w:hyperlink>
      <w:r>
        <w:t xml:space="preserve"> настоящих Правил, на соответствующий финансовый год уточняется с учетом следующего:</w:t>
      </w:r>
    </w:p>
    <w:p w:rsidR="00CB74FB" w:rsidRDefault="00CB74FB">
      <w:pPr>
        <w:pStyle w:val="ConsPlusNormal"/>
        <w:spacing w:before="220"/>
        <w:ind w:firstLine="540"/>
        <w:jc w:val="both"/>
      </w:pPr>
      <w:r>
        <w:t xml:space="preserve">размер субсидии не может быть меньше минимального размера субсидии, определяемого в соответствии с </w:t>
      </w:r>
      <w:hyperlink w:anchor="P1141" w:history="1">
        <w:r>
          <w:rPr>
            <w:color w:val="0000FF"/>
          </w:rPr>
          <w:t>пунктами 8</w:t>
        </w:r>
      </w:hyperlink>
      <w:r>
        <w:t xml:space="preserve"> и </w:t>
      </w:r>
      <w:hyperlink w:anchor="P1164" w:history="1">
        <w:r>
          <w:rPr>
            <w:color w:val="0000FF"/>
          </w:rPr>
          <w:t>10</w:t>
        </w:r>
      </w:hyperlink>
      <w:r>
        <w:t xml:space="preserve"> настоящих Правил;</w:t>
      </w:r>
    </w:p>
    <w:p w:rsidR="00CB74FB" w:rsidRDefault="00CB74FB">
      <w:pPr>
        <w:pStyle w:val="ConsPlusNormal"/>
        <w:spacing w:before="220"/>
        <w:ind w:firstLine="540"/>
        <w:jc w:val="both"/>
      </w:pPr>
      <w:r>
        <w:t xml:space="preserve">объем бюджетных ассигнований, предусмотренных на предоставление субсидий бюджетам субъектов Российской Федерации, входящих в состав Дальневосточного федерального округа, составляет не менее 7,2 процента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1119" w:history="1">
        <w:r>
          <w:rPr>
            <w:color w:val="0000FF"/>
          </w:rPr>
          <w:t>пункте 2</w:t>
        </w:r>
      </w:hyperlink>
      <w:r>
        <w:t xml:space="preserve"> настоящих Правил;</w:t>
      </w:r>
    </w:p>
    <w:p w:rsidR="00CB74FB" w:rsidRDefault="00CB74FB">
      <w:pPr>
        <w:pStyle w:val="ConsPlusNormal"/>
        <w:spacing w:before="220"/>
        <w:ind w:firstLine="540"/>
        <w:jc w:val="both"/>
      </w:pPr>
      <w:r>
        <w:lastRenderedPageBreak/>
        <w:t xml:space="preserve">в соответствии с заявкой размер субсидии увеличивается до объема, необходимого для завершения объектов капитального строительства и проектов комплексной застройки, начатых в предыдущие годы в рамках мероприятий, указанных в </w:t>
      </w:r>
      <w:hyperlink w:anchor="P1119" w:history="1">
        <w:r>
          <w:rPr>
            <w:color w:val="0000FF"/>
          </w:rPr>
          <w:t>пункте 2</w:t>
        </w:r>
      </w:hyperlink>
      <w:r>
        <w:t xml:space="preserve"> настоящих Правил, в том числе в рамках Государственной </w:t>
      </w:r>
      <w:hyperlink r:id="rId225"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(включенным в соглашения в 2018 - 2019 годах с пообъектным распределением субсидий);</w:t>
      </w:r>
    </w:p>
    <w:p w:rsidR="00CB74FB" w:rsidRDefault="00CB74FB">
      <w:pPr>
        <w:pStyle w:val="ConsPlusNormal"/>
        <w:spacing w:before="220"/>
        <w:ind w:firstLine="540"/>
        <w:jc w:val="both"/>
      </w:pPr>
      <w:r>
        <w:t>размер субсидии не может быть больше размера средств, указанного в заявке;</w:t>
      </w:r>
    </w:p>
    <w:p w:rsidR="00CB74FB" w:rsidRDefault="00CB74FB">
      <w:pPr>
        <w:pStyle w:val="ConsPlusNormal"/>
        <w:spacing w:before="220"/>
        <w:ind w:firstLine="540"/>
        <w:jc w:val="both"/>
      </w:pPr>
      <w:r>
        <w:t xml:space="preserve">размер субсидии по субъектам Российской Федерации уточняется пропорционально расчетному размеру субсидии, определяемому в соответствии с </w:t>
      </w:r>
      <w:hyperlink w:anchor="P1141" w:history="1">
        <w:r>
          <w:rPr>
            <w:color w:val="0000FF"/>
          </w:rPr>
          <w:t>пунктами 8</w:t>
        </w:r>
      </w:hyperlink>
      <w:r>
        <w:t xml:space="preserve"> и </w:t>
      </w:r>
      <w:hyperlink w:anchor="P1164" w:history="1">
        <w:r>
          <w:rPr>
            <w:color w:val="0000FF"/>
          </w:rPr>
          <w:t>10</w:t>
        </w:r>
      </w:hyperlink>
      <w:r>
        <w:t xml:space="preserve"> настоящих Правил.</w:t>
      </w:r>
    </w:p>
    <w:p w:rsidR="00CB74FB" w:rsidRDefault="00CB74FB">
      <w:pPr>
        <w:pStyle w:val="ConsPlusNormal"/>
        <w:spacing w:before="22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CB74FB" w:rsidRDefault="00CB74FB">
      <w:pPr>
        <w:pStyle w:val="ConsPlusNormal"/>
        <w:jc w:val="both"/>
      </w:pPr>
      <w:r>
        <w:t xml:space="preserve">(п. 12 в ред. </w:t>
      </w:r>
      <w:hyperlink r:id="rId226"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13. Распределение субсидий между субъектами Российской Федерации утверждается федеральным законом о федеральном бюджете на соответствующий финансовый год и плановый период.</w:t>
      </w:r>
    </w:p>
    <w:p w:rsidR="00CB74FB" w:rsidRDefault="00CB74FB">
      <w:pPr>
        <w:pStyle w:val="ConsPlusNormal"/>
        <w:spacing w:before="220"/>
        <w:ind w:firstLine="540"/>
        <w:jc w:val="both"/>
      </w:pPr>
      <w:r>
        <w:t xml:space="preserve">14.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по </w:t>
      </w:r>
      <w:hyperlink r:id="rId227" w:history="1">
        <w:r>
          <w:rPr>
            <w:color w:val="0000FF"/>
          </w:rPr>
          <w:t>типовой форме</w:t>
        </w:r>
      </w:hyperlink>
      <w:r>
        <w:t>, утвержденной Министерством финансов Российской Федерации.</w:t>
      </w:r>
    </w:p>
    <w:p w:rsidR="00CB74FB" w:rsidRDefault="00CB74FB">
      <w:pPr>
        <w:pStyle w:val="ConsPlusNormal"/>
        <w:spacing w:before="220"/>
        <w:ind w:firstLine="540"/>
        <w:jc w:val="both"/>
      </w:pPr>
      <w:r>
        <w:t>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из федерального бюджета бюджету субъекта Российской Федерации предоставляется субсидия, в том числе в целях достижения значений результата использования субсидий, предусмотренных соглашением, что не влечет за собой обязательств по увеличению размера субсидии.</w:t>
      </w:r>
    </w:p>
    <w:p w:rsidR="00CB74FB" w:rsidRDefault="00CB74FB">
      <w:pPr>
        <w:pStyle w:val="ConsPlusNormal"/>
        <w:jc w:val="both"/>
      </w:pPr>
      <w:r>
        <w:t xml:space="preserve">(в ред. </w:t>
      </w:r>
      <w:hyperlink r:id="rId228"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 xml:space="preserve">В соглашении могут устанавливаться различные уровни софинансирования расходных обязательств субъекта Российской Федерации из федерального бюджета, связанных с реализацией мероприятий и (или) строительством и реконструкцией объектов, которые предусмотрены </w:t>
      </w:r>
      <w:hyperlink w:anchor="P1119" w:history="1">
        <w:r>
          <w:rPr>
            <w:color w:val="0000FF"/>
          </w:rPr>
          <w:t>пунктом 2</w:t>
        </w:r>
      </w:hyperlink>
      <w:r>
        <w:t xml:space="preserve"> настоящих Правил.</w:t>
      </w:r>
    </w:p>
    <w:p w:rsidR="00CB74FB" w:rsidRDefault="00CB74FB">
      <w:pPr>
        <w:pStyle w:val="ConsPlusNormal"/>
        <w:spacing w:before="220"/>
        <w:ind w:firstLine="540"/>
        <w:jc w:val="both"/>
      </w:pPr>
      <w:r>
        <w:t xml:space="preserve">Адресное (пообъектное) распределение субсидий осуществляется в соответствии с методикой детализации мероприятий (укрупненных инвестиционных проектов) по развитию инженерной инфраструктуры на сельских территориях согласно </w:t>
      </w:r>
      <w:hyperlink w:anchor="P1226" w:history="1">
        <w:r>
          <w:rPr>
            <w:color w:val="0000FF"/>
          </w:rPr>
          <w:t>приложению</w:t>
        </w:r>
      </w:hyperlink>
      <w:r>
        <w:t>.</w:t>
      </w:r>
    </w:p>
    <w:p w:rsidR="00CB74FB" w:rsidRDefault="00CB74FB">
      <w:pPr>
        <w:pStyle w:val="ConsPlusNormal"/>
        <w:spacing w:before="220"/>
        <w:ind w:firstLine="540"/>
        <w:jc w:val="both"/>
      </w:pPr>
      <w:r>
        <w:t xml:space="preserve">15. Орган исполнительной власти представляет в Министерство сельского хозяйства Российской Федерации сведения о ходе реализации мероприятий, указанных в </w:t>
      </w:r>
      <w:hyperlink w:anchor="P1119" w:history="1">
        <w:r>
          <w:rPr>
            <w:color w:val="0000FF"/>
          </w:rPr>
          <w:t>пункте 2</w:t>
        </w:r>
      </w:hyperlink>
      <w:r>
        <w:t xml:space="preserve"> настоящих Правил, по форме и в срок, которые устанавливаются Министерством сельского хозяйства Российской Федерации.</w:t>
      </w:r>
    </w:p>
    <w:p w:rsidR="00CB74FB" w:rsidRDefault="00CB74FB">
      <w:pPr>
        <w:pStyle w:val="ConsPlusNormal"/>
        <w:spacing w:before="220"/>
        <w:ind w:firstLine="540"/>
        <w:jc w:val="both"/>
      </w:pPr>
      <w:r>
        <w:t xml:space="preserve">16. Внесение в соглашение изменений, предусматривающих ухудшение значений результата </w:t>
      </w:r>
      <w:r>
        <w:lastRenderedPageBreak/>
        <w:t>использования субсидии и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CB74FB" w:rsidRDefault="00CB74FB">
      <w:pPr>
        <w:pStyle w:val="ConsPlusNormal"/>
        <w:jc w:val="both"/>
      </w:pPr>
      <w:r>
        <w:t xml:space="preserve">(в ред. </w:t>
      </w:r>
      <w:hyperlink r:id="rId229"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17.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CB74FB" w:rsidRDefault="00CB74FB">
      <w:pPr>
        <w:pStyle w:val="ConsPlusNormal"/>
        <w:spacing w:before="220"/>
        <w:ind w:firstLine="540"/>
        <w:jc w:val="both"/>
      </w:pPr>
      <w:r>
        <w:t xml:space="preserve">18.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последующее использование установлены </w:t>
      </w:r>
      <w:hyperlink r:id="rId230" w:history="1">
        <w:r>
          <w:rPr>
            <w:color w:val="0000FF"/>
          </w:rPr>
          <w:t>пунктами 16</w:t>
        </w:r>
      </w:hyperlink>
      <w:r>
        <w:t xml:space="preserve"> - </w:t>
      </w:r>
      <w:hyperlink r:id="rId231" w:history="1">
        <w:r>
          <w:rPr>
            <w:color w:val="0000FF"/>
          </w:rPr>
          <w:t>20</w:t>
        </w:r>
      </w:hyperlink>
      <w:r>
        <w:t xml:space="preserve"> Правил предоставления субсидий.</w:t>
      </w:r>
    </w:p>
    <w:p w:rsidR="00CB74FB" w:rsidRDefault="00CB74FB">
      <w:pPr>
        <w:pStyle w:val="ConsPlusNormal"/>
        <w:spacing w:before="220"/>
        <w:ind w:firstLine="540"/>
        <w:jc w:val="both"/>
      </w:pPr>
      <w:r>
        <w:t>19. Эффективность использования субсидий оценивается ежегодно Министерством сельского хозяйства Российской Федерации на основе следующих результата использования субсидии:</w:t>
      </w:r>
    </w:p>
    <w:p w:rsidR="00CB74FB" w:rsidRDefault="00CB74FB">
      <w:pPr>
        <w:pStyle w:val="ConsPlusNormal"/>
        <w:jc w:val="both"/>
      </w:pPr>
      <w:r>
        <w:t xml:space="preserve">(в ред. </w:t>
      </w:r>
      <w:hyperlink r:id="rId232"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а) ввод в действие объектов инженерного обустройства в рамках ведомственного проекта "Развитие инженерной инфраструктуры на сельских территориях":</w:t>
      </w:r>
    </w:p>
    <w:p w:rsidR="00CB74FB" w:rsidRDefault="00CB74FB">
      <w:pPr>
        <w:pStyle w:val="ConsPlusNormal"/>
        <w:spacing w:before="220"/>
        <w:ind w:firstLine="540"/>
        <w:jc w:val="both"/>
      </w:pPr>
      <w:r>
        <w:t>распределительных газовых сетей;</w:t>
      </w:r>
    </w:p>
    <w:p w:rsidR="00CB74FB" w:rsidRDefault="00CB74FB">
      <w:pPr>
        <w:pStyle w:val="ConsPlusNormal"/>
        <w:spacing w:before="220"/>
        <w:ind w:firstLine="540"/>
        <w:jc w:val="both"/>
      </w:pPr>
      <w:r>
        <w:t>локальных водопроводов;</w:t>
      </w:r>
    </w:p>
    <w:p w:rsidR="00CB74FB" w:rsidRDefault="00CB74FB">
      <w:pPr>
        <w:pStyle w:val="ConsPlusNormal"/>
        <w:spacing w:before="220"/>
        <w:ind w:firstLine="540"/>
        <w:jc w:val="both"/>
      </w:pPr>
      <w:r>
        <w:t>б) количество населенных пунктов, расположенных на сельских территориях, в которых реализованы проекты комплексной застройки. Проект комплексной застройки считается реализованным при завершении строительства и вводе в действие объектов, входящих в состав проекта.</w:t>
      </w:r>
    </w:p>
    <w:p w:rsidR="00CB74FB" w:rsidRDefault="00CB74FB">
      <w:pPr>
        <w:pStyle w:val="ConsPlusNormal"/>
        <w:spacing w:before="220"/>
        <w:ind w:firstLine="540"/>
        <w:jc w:val="both"/>
      </w:pPr>
      <w:r>
        <w:t>20. Оценка эффективности использования субсидий осуществляется путем сравнения фактически достигнутых значений результата использования субсидий за соответствующий год со значениями результата использования субсидий, предусмотренными соглашениями.</w:t>
      </w:r>
    </w:p>
    <w:p w:rsidR="00CB74FB" w:rsidRDefault="00CB74FB">
      <w:pPr>
        <w:pStyle w:val="ConsPlusNormal"/>
        <w:jc w:val="both"/>
      </w:pPr>
      <w:r>
        <w:t xml:space="preserve">(в ред. </w:t>
      </w:r>
      <w:hyperlink r:id="rId233"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 xml:space="preserve">21. Утратил силу. - </w:t>
      </w:r>
      <w:hyperlink r:id="rId234" w:history="1">
        <w:r>
          <w:rPr>
            <w:color w:val="0000FF"/>
          </w:rPr>
          <w:t>Постановление</w:t>
        </w:r>
      </w:hyperlink>
      <w:r>
        <w:t xml:space="preserve"> Правительства РФ от 31.03.2020 N 391.</w:t>
      </w:r>
    </w:p>
    <w:p w:rsidR="00CB74FB" w:rsidRDefault="00CB74FB">
      <w:pPr>
        <w:pStyle w:val="ConsPlusNormal"/>
        <w:spacing w:before="220"/>
        <w:ind w:firstLine="540"/>
        <w:jc w:val="both"/>
      </w:pPr>
      <w:r>
        <w:t>22.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CB74FB" w:rsidRDefault="00CB74FB">
      <w:pPr>
        <w:pStyle w:val="ConsPlusNormal"/>
        <w:spacing w:before="220"/>
        <w:ind w:firstLine="540"/>
        <w:jc w:val="both"/>
      </w:pPr>
      <w:r>
        <w:t>23.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CB74FB" w:rsidRDefault="00CB74FB">
      <w:pPr>
        <w:pStyle w:val="ConsPlusNormal"/>
        <w:jc w:val="both"/>
      </w:pPr>
      <w:r>
        <w:t xml:space="preserve">(в ред. </w:t>
      </w:r>
      <w:hyperlink r:id="rId235" w:history="1">
        <w:r>
          <w:rPr>
            <w:color w:val="0000FF"/>
          </w:rPr>
          <w:t>Постановления</w:t>
        </w:r>
      </w:hyperlink>
      <w:r>
        <w:t xml:space="preserve"> Правительства РФ от 31.03.2020 N 391)</w:t>
      </w: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right"/>
        <w:outlineLvl w:val="2"/>
      </w:pPr>
      <w:r>
        <w:t>Приложение</w:t>
      </w:r>
    </w:p>
    <w:p w:rsidR="00CB74FB" w:rsidRDefault="00CB74FB">
      <w:pPr>
        <w:pStyle w:val="ConsPlusNormal"/>
        <w:jc w:val="right"/>
      </w:pPr>
      <w:r>
        <w:t>к Правилам предоставления</w:t>
      </w:r>
    </w:p>
    <w:p w:rsidR="00CB74FB" w:rsidRDefault="00CB74FB">
      <w:pPr>
        <w:pStyle w:val="ConsPlusNormal"/>
        <w:jc w:val="right"/>
      </w:pPr>
      <w:r>
        <w:t>и распределения субсидий</w:t>
      </w:r>
    </w:p>
    <w:p w:rsidR="00CB74FB" w:rsidRDefault="00CB74FB">
      <w:pPr>
        <w:pStyle w:val="ConsPlusNormal"/>
        <w:jc w:val="right"/>
      </w:pPr>
      <w:r>
        <w:t>из федерального бюджета бюджетам</w:t>
      </w:r>
    </w:p>
    <w:p w:rsidR="00CB74FB" w:rsidRDefault="00CB74FB">
      <w:pPr>
        <w:pStyle w:val="ConsPlusNormal"/>
        <w:jc w:val="right"/>
      </w:pPr>
      <w:r>
        <w:t>субъектов Российской Федерации</w:t>
      </w:r>
    </w:p>
    <w:p w:rsidR="00CB74FB" w:rsidRDefault="00CB74FB">
      <w:pPr>
        <w:pStyle w:val="ConsPlusNormal"/>
        <w:jc w:val="right"/>
      </w:pPr>
      <w:r>
        <w:lastRenderedPageBreak/>
        <w:t>на развитие инженерной инфраструктуры</w:t>
      </w:r>
    </w:p>
    <w:p w:rsidR="00CB74FB" w:rsidRDefault="00CB74FB">
      <w:pPr>
        <w:pStyle w:val="ConsPlusNormal"/>
        <w:jc w:val="right"/>
      </w:pPr>
      <w:r>
        <w:t>на сельских территориях</w:t>
      </w:r>
    </w:p>
    <w:p w:rsidR="00CB74FB" w:rsidRDefault="00CB74FB">
      <w:pPr>
        <w:pStyle w:val="ConsPlusNormal"/>
        <w:jc w:val="right"/>
      </w:pPr>
    </w:p>
    <w:p w:rsidR="00CB74FB" w:rsidRDefault="00CB74FB">
      <w:pPr>
        <w:pStyle w:val="ConsPlusTitle"/>
        <w:jc w:val="center"/>
      </w:pPr>
      <w:bookmarkStart w:id="70" w:name="P1226"/>
      <w:bookmarkEnd w:id="70"/>
      <w:r>
        <w:t>МЕТОДИКА</w:t>
      </w:r>
    </w:p>
    <w:p w:rsidR="00CB74FB" w:rsidRDefault="00CB74FB">
      <w:pPr>
        <w:pStyle w:val="ConsPlusTitle"/>
        <w:jc w:val="center"/>
      </w:pPr>
      <w:r>
        <w:t>ДЕТАЛИЗАЦИИ МЕРОПРИЯТИЙ (УКРУПНЕННЫХ ИНВЕСТИЦИОННЫХ</w:t>
      </w:r>
    </w:p>
    <w:p w:rsidR="00CB74FB" w:rsidRDefault="00CB74FB">
      <w:pPr>
        <w:pStyle w:val="ConsPlusTitle"/>
        <w:jc w:val="center"/>
      </w:pPr>
      <w:r>
        <w:t>ПРОЕКТОВ) ПО РАЗВИТИЮ ИНЖЕНЕРНОЙ ИНФРАСТРУКТУРЫ</w:t>
      </w:r>
    </w:p>
    <w:p w:rsidR="00CB74FB" w:rsidRDefault="00CB74FB">
      <w:pPr>
        <w:pStyle w:val="ConsPlusTitle"/>
        <w:jc w:val="center"/>
      </w:pPr>
      <w:r>
        <w:t>НА СЕЛЬСКИХ ТЕРРИТОРИЯХ</w:t>
      </w:r>
    </w:p>
    <w:p w:rsidR="00CB74FB" w:rsidRDefault="00CB74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B74FB">
        <w:trPr>
          <w:jc w:val="center"/>
        </w:trPr>
        <w:tc>
          <w:tcPr>
            <w:tcW w:w="9294" w:type="dxa"/>
            <w:tcBorders>
              <w:top w:val="nil"/>
              <w:left w:val="single" w:sz="24" w:space="0" w:color="CED3F1"/>
              <w:bottom w:val="nil"/>
              <w:right w:val="single" w:sz="24" w:space="0" w:color="F4F3F8"/>
            </w:tcBorders>
            <w:shd w:val="clear" w:color="auto" w:fill="F4F3F8"/>
          </w:tcPr>
          <w:p w:rsidR="00CB74FB" w:rsidRDefault="00CB74FB">
            <w:pPr>
              <w:pStyle w:val="ConsPlusNormal"/>
              <w:jc w:val="center"/>
            </w:pPr>
            <w:r>
              <w:rPr>
                <w:color w:val="392C69"/>
              </w:rPr>
              <w:t>Список изменяющих документов</w:t>
            </w:r>
          </w:p>
          <w:p w:rsidR="00CB74FB" w:rsidRDefault="00CB74FB">
            <w:pPr>
              <w:pStyle w:val="ConsPlusNormal"/>
              <w:jc w:val="center"/>
            </w:pPr>
            <w:r>
              <w:rPr>
                <w:color w:val="392C69"/>
              </w:rPr>
              <w:t xml:space="preserve">(в ред. </w:t>
            </w:r>
            <w:hyperlink r:id="rId236" w:history="1">
              <w:r>
                <w:rPr>
                  <w:color w:val="0000FF"/>
                </w:rPr>
                <w:t>Постановления</w:t>
              </w:r>
            </w:hyperlink>
            <w:r>
              <w:rPr>
                <w:color w:val="392C69"/>
              </w:rPr>
              <w:t xml:space="preserve"> Правительства РФ от 31.03.2020 N 391)</w:t>
            </w:r>
          </w:p>
        </w:tc>
      </w:tr>
    </w:tbl>
    <w:p w:rsidR="00CB74FB" w:rsidRDefault="00CB74FB">
      <w:pPr>
        <w:pStyle w:val="ConsPlusNormal"/>
        <w:jc w:val="both"/>
      </w:pPr>
    </w:p>
    <w:p w:rsidR="00CB74FB" w:rsidRDefault="00CB74FB">
      <w:pPr>
        <w:pStyle w:val="ConsPlusNormal"/>
        <w:ind w:firstLine="540"/>
        <w:jc w:val="both"/>
      </w:pPr>
      <w:r>
        <w:t>1. В настоящей методике определяется детализация следующих мероприятий (укрупненных инвестиционных проектов), реализуемых в рамках ведомственного проекта "Развитие инженерной инфраструктуры на сельских территориях"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(далее - Программа):</w:t>
      </w:r>
    </w:p>
    <w:p w:rsidR="00CB74FB" w:rsidRDefault="00CB74FB">
      <w:pPr>
        <w:pStyle w:val="ConsPlusNormal"/>
        <w:spacing w:before="220"/>
        <w:ind w:firstLine="540"/>
        <w:jc w:val="both"/>
      </w:pPr>
      <w:r>
        <w:t>а) развитие газификации (строительство и реконструкция распределительных газовых сетей) на сельских территориях;</w:t>
      </w:r>
    </w:p>
    <w:p w:rsidR="00CB74FB" w:rsidRDefault="00CB74FB">
      <w:pPr>
        <w:pStyle w:val="ConsPlusNormal"/>
        <w:jc w:val="both"/>
      </w:pPr>
      <w:r>
        <w:t xml:space="preserve">(пп. "а" в ред. </w:t>
      </w:r>
      <w:hyperlink r:id="rId237"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б) развитие водоснабжения (строительство и реконструкция локальных водопроводов) на сельских территориях;</w:t>
      </w:r>
    </w:p>
    <w:p w:rsidR="00CB74FB" w:rsidRDefault="00CB74FB">
      <w:pPr>
        <w:pStyle w:val="ConsPlusNormal"/>
        <w:jc w:val="both"/>
      </w:pPr>
      <w:r>
        <w:t xml:space="preserve">(пп. "б" в ред. </w:t>
      </w:r>
      <w:hyperlink r:id="rId238"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bookmarkStart w:id="71" w:name="P1238"/>
      <w:bookmarkEnd w:id="71"/>
      <w:r>
        <w:t>в) реализация проектов комплексного обустройства площадок под компактную жилищную застройку на сельских территориях (далее - проекты комплексной застройки).</w:t>
      </w:r>
    </w:p>
    <w:p w:rsidR="00CB74FB" w:rsidRDefault="00CB74FB">
      <w:pPr>
        <w:pStyle w:val="ConsPlusNormal"/>
        <w:spacing w:before="220"/>
        <w:ind w:firstLine="540"/>
        <w:jc w:val="both"/>
      </w:pPr>
      <w:bookmarkStart w:id="72" w:name="P1239"/>
      <w:bookmarkEnd w:id="72"/>
      <w:r>
        <w:t>2. Детализация мероприятий осуществляется посредством адресного (пообъектного) распределения субсидий, предусмотренных субъекту Российской Федерации федеральным законом о федеральном бюджете на соответствующий финансовый год и плановый период, которое определяется соглашением о предоставлении субсидии из федерального бюджета бюджету субъекта Российской Федерации, заключаемым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 высшим исполнительным органом государственной власти субъекта Российской Федерации на основании решений Министерства сельского хозяйства Российской Федерации, формируемых в государственной интегрированной информационной системе управления общественными финансами "Электронный бюджет" в форме электронного документа, который подписывается усиленной квалифицированной электронной подписью Министра сельского хозяйства Российской Федерации (уполномоченного им лица).</w:t>
      </w:r>
    </w:p>
    <w:p w:rsidR="00CB74FB" w:rsidRDefault="00CB74FB">
      <w:pPr>
        <w:pStyle w:val="ConsPlusNormal"/>
        <w:spacing w:before="220"/>
        <w:ind w:firstLine="540"/>
        <w:jc w:val="both"/>
      </w:pPr>
      <w:r>
        <w:t xml:space="preserve">Решения, указанные в </w:t>
      </w:r>
      <w:hyperlink w:anchor="P1239" w:history="1">
        <w:r>
          <w:rPr>
            <w:color w:val="0000FF"/>
          </w:rPr>
          <w:t>абзаце первом</w:t>
        </w:r>
      </w:hyperlink>
      <w:r>
        <w:t xml:space="preserve"> настоящего пункта, должны содержать в отношении каждого объекта капитального строительства (проекта комплексной застройки) информацию о его наименовании с указанием адреса и объема предоставляемой субсидии с распределением по годам.</w:t>
      </w:r>
    </w:p>
    <w:p w:rsidR="00CB74FB" w:rsidRDefault="00CB74FB">
      <w:pPr>
        <w:pStyle w:val="ConsPlusNormal"/>
        <w:jc w:val="both"/>
      </w:pPr>
      <w:r>
        <w:t xml:space="preserve">(п. 2 в ред. </w:t>
      </w:r>
      <w:hyperlink r:id="rId239"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3. Адресное (пообъектное) распределение субсидий подлежит ежегодному уточнению в соответствии с утверждаемыми параметрами федерального бюджета.</w:t>
      </w:r>
    </w:p>
    <w:p w:rsidR="00CB74FB" w:rsidRDefault="00CB74FB">
      <w:pPr>
        <w:pStyle w:val="ConsPlusNormal"/>
        <w:spacing w:before="220"/>
        <w:ind w:firstLine="540"/>
        <w:jc w:val="both"/>
      </w:pPr>
      <w:r>
        <w:t xml:space="preserve">Детализация мероприятий осуществляется с учетом необходимости завершения строительства объектов, начатых в предыдущие годы, в том числе в рамках реализации мероприятий Государственной </w:t>
      </w:r>
      <w:hyperlink r:id="rId240" w:history="1">
        <w:r>
          <w:rPr>
            <w:color w:val="0000FF"/>
          </w:rPr>
          <w:t>программы</w:t>
        </w:r>
      </w:hyperlink>
      <w:r>
        <w:t xml:space="preserve"> развития сельского хозяйства и регулирования рынков </w:t>
      </w:r>
      <w:r>
        <w:lastRenderedPageBreak/>
        <w:t>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достижения целевых индикаторов и показателей Программы.</w:t>
      </w:r>
    </w:p>
    <w:p w:rsidR="00CB74FB" w:rsidRDefault="00CB74FB">
      <w:pPr>
        <w:pStyle w:val="ConsPlusNormal"/>
        <w:jc w:val="both"/>
      </w:pPr>
      <w:r>
        <w:t xml:space="preserve">(в ред. </w:t>
      </w:r>
      <w:hyperlink r:id="rId241"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4. Для осуществления детализации мероприятий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ежегодно одновременно с заявкой на предоставление субсидий (далее - заявка) представляет Министерству сельского хозяйства Российской Федерации в устанавливаемые им сроки следующие документы:</w:t>
      </w:r>
    </w:p>
    <w:p w:rsidR="00CB74FB" w:rsidRDefault="00CB74FB">
      <w:pPr>
        <w:pStyle w:val="ConsPlusNormal"/>
        <w:spacing w:before="220"/>
        <w:ind w:firstLine="540"/>
        <w:jc w:val="both"/>
      </w:pPr>
      <w:bookmarkStart w:id="73" w:name="P1246"/>
      <w:bookmarkEnd w:id="73"/>
      <w:r>
        <w:t>а) реестры объектов инженерного обустройства на сельских территориях и проектов комплексной застройки, в целях софинансирования которых планируется предоставление субсидии, с указанием:</w:t>
      </w:r>
    </w:p>
    <w:p w:rsidR="00CB74FB" w:rsidRDefault="00CB74FB">
      <w:pPr>
        <w:pStyle w:val="ConsPlusNormal"/>
        <w:jc w:val="both"/>
      </w:pPr>
      <w:r>
        <w:t xml:space="preserve">(в ред. </w:t>
      </w:r>
      <w:hyperlink r:id="rId242"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наименования объекта (проекта), местонахождения, мощности, сроков строительства и ввода в эксплуатацию, стоимости (предельной стоимости);</w:t>
      </w:r>
    </w:p>
    <w:p w:rsidR="00CB74FB" w:rsidRDefault="00CB74FB">
      <w:pPr>
        <w:pStyle w:val="ConsPlusNormal"/>
        <w:spacing w:before="220"/>
        <w:ind w:firstLine="540"/>
        <w:jc w:val="both"/>
      </w:pPr>
      <w:r>
        <w:t>объема соответствующих бюджетных ассигнований бюджета субъекта Российской Федерации и местных бюджетов на финансовое обеспечение расходных обязательств, в целях софинансирования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(справочно);</w:t>
      </w:r>
    </w:p>
    <w:p w:rsidR="00CB74FB" w:rsidRDefault="00CB74FB">
      <w:pPr>
        <w:pStyle w:val="ConsPlusNormal"/>
        <w:spacing w:before="220"/>
        <w:ind w:firstLine="540"/>
        <w:jc w:val="both"/>
      </w:pPr>
      <w:r>
        <w:t>объема субсидии, планируемого к предоставлению из федерального бюджета, и уровня софинансирования расходного обязательства субъекта Российской Федерации;</w:t>
      </w:r>
    </w:p>
    <w:p w:rsidR="00CB74FB" w:rsidRDefault="00CB74FB">
      <w:pPr>
        <w:pStyle w:val="ConsPlusNormal"/>
        <w:spacing w:before="220"/>
        <w:ind w:firstLine="540"/>
        <w:jc w:val="both"/>
      </w:pPr>
      <w: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CB74FB" w:rsidRDefault="00CB74FB">
      <w:pPr>
        <w:pStyle w:val="ConsPlusNormal"/>
        <w:spacing w:before="220"/>
        <w:ind w:firstLine="540"/>
        <w:jc w:val="both"/>
      </w:pPr>
      <w:bookmarkStart w:id="74" w:name="P1252"/>
      <w:bookmarkEnd w:id="74"/>
      <w:r>
        <w:t xml:space="preserve">б) информацию об инвестиционных проектах в сфере агропромышленного комплекса, предусмотренную </w:t>
      </w:r>
      <w:hyperlink w:anchor="P1138" w:history="1">
        <w:r>
          <w:rPr>
            <w:color w:val="0000FF"/>
          </w:rPr>
          <w:t>подпунктом "в" пункта 6</w:t>
        </w:r>
      </w:hyperlink>
      <w:r>
        <w:t xml:space="preserve"> Правил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приведенных в </w:t>
      </w:r>
      <w:hyperlink w:anchor="P1101" w:history="1">
        <w:r>
          <w:rPr>
            <w:color w:val="0000FF"/>
          </w:rPr>
          <w:t>приложении N 8</w:t>
        </w:r>
      </w:hyperlink>
      <w:r>
        <w:t xml:space="preserve"> к Программе;</w:t>
      </w:r>
    </w:p>
    <w:p w:rsidR="00CB74FB" w:rsidRDefault="00CB74FB">
      <w:pPr>
        <w:pStyle w:val="ConsPlusNormal"/>
        <w:spacing w:before="220"/>
        <w:ind w:firstLine="540"/>
        <w:jc w:val="both"/>
      </w:pPr>
      <w:r>
        <w:t xml:space="preserve">в) информацию о выполнении условий предоставления и расходования субсидий, предусмотренных </w:t>
      </w:r>
      <w:hyperlink w:anchor="P1128" w:history="1">
        <w:r>
          <w:rPr>
            <w:color w:val="0000FF"/>
          </w:rPr>
          <w:t>пунктом 4</w:t>
        </w:r>
      </w:hyperlink>
      <w:r>
        <w:t xml:space="preserve"> Правил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приведенных в </w:t>
      </w:r>
      <w:hyperlink w:anchor="P1101" w:history="1">
        <w:r>
          <w:rPr>
            <w:color w:val="0000FF"/>
          </w:rPr>
          <w:t>приложении N 8</w:t>
        </w:r>
      </w:hyperlink>
      <w:r>
        <w:t xml:space="preserve"> к Программе;</w:t>
      </w:r>
    </w:p>
    <w:p w:rsidR="00CB74FB" w:rsidRDefault="00CB74FB">
      <w:pPr>
        <w:pStyle w:val="ConsPlusNormal"/>
        <w:spacing w:before="220"/>
        <w:ind w:firstLine="540"/>
        <w:jc w:val="both"/>
      </w:pPr>
      <w:bookmarkStart w:id="75" w:name="P1254"/>
      <w:bookmarkEnd w:id="75"/>
      <w:r>
        <w:t xml:space="preserve">г) паспорт проекта комплексной застройки (для мероприятия, указанного в </w:t>
      </w:r>
      <w:hyperlink w:anchor="P1238" w:history="1">
        <w:r>
          <w:rPr>
            <w:color w:val="0000FF"/>
          </w:rPr>
          <w:t>подпункте "в" пункта 1</w:t>
        </w:r>
      </w:hyperlink>
      <w:r>
        <w:t xml:space="preserve"> настоящей методики).</w:t>
      </w:r>
    </w:p>
    <w:p w:rsidR="00CB74FB" w:rsidRDefault="00CB74FB">
      <w:pPr>
        <w:pStyle w:val="ConsPlusNormal"/>
        <w:spacing w:before="220"/>
        <w:ind w:firstLine="540"/>
        <w:jc w:val="both"/>
      </w:pPr>
      <w:r>
        <w:t xml:space="preserve">5. Заявка и документы, указанные в </w:t>
      </w:r>
      <w:hyperlink w:anchor="P1246" w:history="1">
        <w:r>
          <w:rPr>
            <w:color w:val="0000FF"/>
          </w:rPr>
          <w:t>подпунктах "а"</w:t>
        </w:r>
      </w:hyperlink>
      <w:r>
        <w:t xml:space="preserve">, </w:t>
      </w:r>
      <w:hyperlink w:anchor="P1252" w:history="1">
        <w:r>
          <w:rPr>
            <w:color w:val="0000FF"/>
          </w:rPr>
          <w:t>"б"</w:t>
        </w:r>
      </w:hyperlink>
      <w:r>
        <w:t xml:space="preserve"> и </w:t>
      </w:r>
      <w:hyperlink w:anchor="P1254" w:history="1">
        <w:r>
          <w:rPr>
            <w:color w:val="0000FF"/>
          </w:rPr>
          <w:t>"г" пункта 4</w:t>
        </w:r>
      </w:hyperlink>
      <w:r>
        <w:t xml:space="preserve"> настоящей методики, оформляются и представляются по формам, устанавливаемым Министерством сельского хозяйства Российской Федерации.</w:t>
      </w: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right"/>
        <w:outlineLvl w:val="1"/>
      </w:pPr>
      <w:r>
        <w:t>Приложение N 9</w:t>
      </w:r>
    </w:p>
    <w:p w:rsidR="00CB74FB" w:rsidRDefault="00CB74FB">
      <w:pPr>
        <w:pStyle w:val="ConsPlusNormal"/>
        <w:jc w:val="right"/>
      </w:pPr>
      <w:r>
        <w:t>к государственной программе</w:t>
      </w:r>
    </w:p>
    <w:p w:rsidR="00CB74FB" w:rsidRDefault="00CB74FB">
      <w:pPr>
        <w:pStyle w:val="ConsPlusNormal"/>
        <w:jc w:val="right"/>
      </w:pPr>
      <w:r>
        <w:t>Российской Федерации "Комплексное</w:t>
      </w:r>
    </w:p>
    <w:p w:rsidR="00CB74FB" w:rsidRDefault="00CB74FB">
      <w:pPr>
        <w:pStyle w:val="ConsPlusNormal"/>
        <w:jc w:val="right"/>
      </w:pPr>
      <w:r>
        <w:t>развитие сельских территорий"</w:t>
      </w:r>
    </w:p>
    <w:p w:rsidR="00CB74FB" w:rsidRDefault="00CB74FB">
      <w:pPr>
        <w:pStyle w:val="ConsPlusNormal"/>
        <w:jc w:val="both"/>
      </w:pPr>
    </w:p>
    <w:p w:rsidR="00CB74FB" w:rsidRDefault="00CB74FB">
      <w:pPr>
        <w:pStyle w:val="ConsPlusTitle"/>
        <w:jc w:val="center"/>
      </w:pPr>
      <w:bookmarkStart w:id="76" w:name="P1266"/>
      <w:bookmarkEnd w:id="76"/>
      <w:r>
        <w:t>ПРАВИЛА</w:t>
      </w:r>
    </w:p>
    <w:p w:rsidR="00CB74FB" w:rsidRDefault="00CB74FB">
      <w:pPr>
        <w:pStyle w:val="ConsPlusTitle"/>
        <w:jc w:val="center"/>
      </w:pPr>
      <w:r>
        <w:t>ПРЕДОСТАВЛЕНИЯ И РАСПРЕДЕЛЕНИЯ СУБСИДИЙ ИЗ ФЕДЕРАЛЬНОГО</w:t>
      </w:r>
    </w:p>
    <w:p w:rsidR="00CB74FB" w:rsidRDefault="00CB74FB">
      <w:pPr>
        <w:pStyle w:val="ConsPlusTitle"/>
        <w:jc w:val="center"/>
      </w:pPr>
      <w:r>
        <w:t>БЮДЖЕТА БЮДЖЕТАМ СУБЪЕКТОВ РОССИЙСКОЙ ФЕДЕРАЦИИ НА РАЗВИТИЕ</w:t>
      </w:r>
    </w:p>
    <w:p w:rsidR="00CB74FB" w:rsidRDefault="00CB74FB">
      <w:pPr>
        <w:pStyle w:val="ConsPlusTitle"/>
        <w:jc w:val="center"/>
      </w:pPr>
      <w:r>
        <w:t>ТРАНСПОРТНОЙ ИНФРАСТРУКТУРЫ НА СЕЛЬСКИХ ТЕРРИТОРИЯХ</w:t>
      </w:r>
    </w:p>
    <w:p w:rsidR="00CB74FB" w:rsidRDefault="00CB74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B74FB">
        <w:trPr>
          <w:jc w:val="center"/>
        </w:trPr>
        <w:tc>
          <w:tcPr>
            <w:tcW w:w="9294" w:type="dxa"/>
            <w:tcBorders>
              <w:top w:val="nil"/>
              <w:left w:val="single" w:sz="24" w:space="0" w:color="CED3F1"/>
              <w:bottom w:val="nil"/>
              <w:right w:val="single" w:sz="24" w:space="0" w:color="F4F3F8"/>
            </w:tcBorders>
            <w:shd w:val="clear" w:color="auto" w:fill="F4F3F8"/>
          </w:tcPr>
          <w:p w:rsidR="00CB74FB" w:rsidRDefault="00CB74FB">
            <w:pPr>
              <w:pStyle w:val="ConsPlusNormal"/>
              <w:jc w:val="center"/>
            </w:pPr>
            <w:r>
              <w:rPr>
                <w:color w:val="392C69"/>
              </w:rPr>
              <w:t>Список изменяющих документов</w:t>
            </w:r>
          </w:p>
          <w:p w:rsidR="00CB74FB" w:rsidRDefault="00CB74FB">
            <w:pPr>
              <w:pStyle w:val="ConsPlusNormal"/>
              <w:jc w:val="center"/>
            </w:pPr>
            <w:r>
              <w:rPr>
                <w:color w:val="392C69"/>
              </w:rPr>
              <w:t xml:space="preserve">(в ред. </w:t>
            </w:r>
            <w:hyperlink r:id="rId243" w:history="1">
              <w:r>
                <w:rPr>
                  <w:color w:val="0000FF"/>
                </w:rPr>
                <w:t>Постановления</w:t>
              </w:r>
            </w:hyperlink>
            <w:r>
              <w:rPr>
                <w:color w:val="392C69"/>
              </w:rPr>
              <w:t xml:space="preserve"> Правительства РФ от 30.12.2020 N 2384)</w:t>
            </w:r>
          </w:p>
        </w:tc>
      </w:tr>
    </w:tbl>
    <w:p w:rsidR="00CB74FB" w:rsidRDefault="00CB74FB">
      <w:pPr>
        <w:pStyle w:val="ConsPlusNormal"/>
        <w:jc w:val="center"/>
      </w:pPr>
    </w:p>
    <w:p w:rsidR="00CB74FB" w:rsidRDefault="00CB74FB">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развитию транспортной инфраструктуры на сельских территориях, и (или) предоставления из бюджетов субъектов Российской Федерации субсидий местным бюджетам в целях софинансирования расходных обязательств муниципальных образований, возникающих при реализации мероприятий по развитию транспортной инфраструктуры на сельских территориях в рамках ведомственного проекта "Развитие транспортной инфраструктуры на сельских территориях"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соответственно - субсидии, ведомственный проект, государственная программа Российской Федерации "Комплексное развитие сельских территорий").</w:t>
      </w:r>
    </w:p>
    <w:p w:rsidR="00CB74FB" w:rsidRDefault="00CB74FB">
      <w:pPr>
        <w:pStyle w:val="ConsPlusNormal"/>
        <w:spacing w:before="220"/>
        <w:ind w:firstLine="540"/>
        <w:jc w:val="both"/>
      </w:pPr>
      <w:r>
        <w:t>2. Под сельскими территориями в настоящих Правилах понимаются:</w:t>
      </w:r>
    </w:p>
    <w:p w:rsidR="00CB74FB" w:rsidRDefault="00CB74FB">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CB74FB" w:rsidRDefault="00CB74FB">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CB74FB" w:rsidRDefault="00CB74FB">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CB74FB" w:rsidRDefault="00CB74FB">
      <w:pPr>
        <w:pStyle w:val="ConsPlusNormal"/>
        <w:spacing w:before="220"/>
        <w:ind w:firstLine="540"/>
        <w:jc w:val="both"/>
      </w:pPr>
      <w:r>
        <w:t>рабочие поселки, наделенные статусом городских поселений;</w:t>
      </w:r>
    </w:p>
    <w:p w:rsidR="00CB74FB" w:rsidRDefault="00CB74FB">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CB74FB" w:rsidRDefault="00CB74FB">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w:t>
      </w:r>
    </w:p>
    <w:p w:rsidR="00CB74FB" w:rsidRDefault="00CB74FB">
      <w:pPr>
        <w:pStyle w:val="ConsPlusNormal"/>
        <w:spacing w:before="220"/>
        <w:ind w:firstLine="540"/>
        <w:jc w:val="both"/>
      </w:pPr>
      <w:r>
        <w:lastRenderedPageBreak/>
        <w:t>В указанное понятие не входят внутригородские муниципальные образования гг. Москвы и Санкт-Петербурга.</w:t>
      </w:r>
    </w:p>
    <w:p w:rsidR="00CB74FB" w:rsidRDefault="00CB74FB">
      <w:pPr>
        <w:pStyle w:val="ConsPlusNormal"/>
        <w:spacing w:before="220"/>
        <w:ind w:firstLine="540"/>
        <w:jc w:val="both"/>
      </w:pPr>
      <w:bookmarkStart w:id="77" w:name="P1282"/>
      <w:bookmarkEnd w:id="77"/>
      <w:r>
        <w:t>3. Субсидии предоставляются в целях софинансирования расходных обязательств субъектов Российской Федерации и (или) муниципальных образований, возникающих при реализации следующих мероприятий (расположены в порядке приоритетности):</w:t>
      </w:r>
    </w:p>
    <w:p w:rsidR="00CB74FB" w:rsidRDefault="00CB74FB">
      <w:pPr>
        <w:pStyle w:val="ConsPlusNormal"/>
        <w:spacing w:before="220"/>
        <w:ind w:firstLine="540"/>
        <w:jc w:val="both"/>
      </w:pPr>
      <w:bookmarkStart w:id="78" w:name="P1283"/>
      <w:bookmarkEnd w:id="78"/>
      <w:r>
        <w:t xml:space="preserve">а) осуществление на сельских территориях, являющихся территориями, на которых реализуются и (или) отобраны к реализации проекты комплексного развития сельских территорий, утвержденные протоколом заседания Комиссии по организации и проведению отбора проектов, оценке эффективности использования субсидий, формируемой Министерством сельского хозяйства Российской Федерации в соответствии с </w:t>
      </w:r>
      <w:hyperlink w:anchor="P9182" w:history="1">
        <w:r>
          <w:rPr>
            <w:color w:val="0000FF"/>
          </w:rPr>
          <w:t>пунктом 5</w:t>
        </w:r>
      </w:hyperlink>
      <w:r>
        <w:t xml:space="preserve"> приложения N 11 к государственной программе Российской Федерации "Комплексное развитие сельских территорий" (далее соответственно - проекты комплексного развития, Комиссия), в целях организации отбора проектов комплексного развития, строительства (реконструкции) автомобильных дорог общего пользования, ведущих от сети автомобильных дорог общего пользования к объектам, расположенным (планируемым к созданию) на соответствующих сельских территориях, с целью обеспечения доступа к этим объектам автомобильного транспорта, а также к другим автомобильным дорогам общего пользования;</w:t>
      </w:r>
    </w:p>
    <w:p w:rsidR="00CB74FB" w:rsidRDefault="00CB74FB">
      <w:pPr>
        <w:pStyle w:val="ConsPlusNormal"/>
        <w:spacing w:before="220"/>
        <w:ind w:firstLine="540"/>
        <w:jc w:val="both"/>
      </w:pPr>
      <w:bookmarkStart w:id="79" w:name="P1284"/>
      <w:bookmarkEnd w:id="79"/>
      <w:r>
        <w:t>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расположенным (планируемым к созданию) на сельских территориях, или к автомобильным дорогам общего пользования, с целью обеспечения доступа автомобильного транспорта к объектам агропромышленного комплекса;</w:t>
      </w:r>
    </w:p>
    <w:p w:rsidR="00CB74FB" w:rsidRDefault="00CB74FB">
      <w:pPr>
        <w:pStyle w:val="ConsPlusNormal"/>
        <w:spacing w:before="220"/>
        <w:ind w:firstLine="540"/>
        <w:jc w:val="both"/>
      </w:pPr>
      <w:bookmarkStart w:id="80" w:name="P1285"/>
      <w:bookmarkEnd w:id="80"/>
      <w:r>
        <w:t xml:space="preserve">в) строительство (реконструкция)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или к автомобильным дорогам общего пользования, с целью обеспечения доступа автомобильного транспорта к объектам, расположенным (планируемым к созданию) на сельских территориях (за исключением автомобильных дорог, указанных в </w:t>
      </w:r>
      <w:hyperlink w:anchor="P1283" w:history="1">
        <w:r>
          <w:rPr>
            <w:color w:val="0000FF"/>
          </w:rPr>
          <w:t>подпунктах "а"</w:t>
        </w:r>
      </w:hyperlink>
      <w:r>
        <w:t xml:space="preserve"> и </w:t>
      </w:r>
      <w:hyperlink w:anchor="P1284" w:history="1">
        <w:r>
          <w:rPr>
            <w:color w:val="0000FF"/>
          </w:rPr>
          <w:t>"б"</w:t>
        </w:r>
      </w:hyperlink>
      <w:r>
        <w:t xml:space="preserve"> настоящего пункта);</w:t>
      </w:r>
    </w:p>
    <w:p w:rsidR="00CB74FB" w:rsidRDefault="00CB74FB">
      <w:pPr>
        <w:pStyle w:val="ConsPlusNormal"/>
        <w:spacing w:before="220"/>
        <w:ind w:firstLine="540"/>
        <w:jc w:val="both"/>
      </w:pPr>
      <w:bookmarkStart w:id="81" w:name="P1286"/>
      <w:bookmarkEnd w:id="81"/>
      <w:r>
        <w:t>г) осуществление на сельских территориях, являющихся территориями, на которых реализуются и (или) отобраны к реализации проекты комплексного развития, утвержденные протоколом заседания Комиссии, капитального ремонта,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на соответствующих сельских территориях, в целях приведения в соответствие с нормативными требованиями к транспортно-эксплуатационному состоянию;</w:t>
      </w:r>
    </w:p>
    <w:p w:rsidR="00CB74FB" w:rsidRDefault="00CB74FB">
      <w:pPr>
        <w:pStyle w:val="ConsPlusNormal"/>
        <w:spacing w:before="220"/>
        <w:ind w:firstLine="540"/>
        <w:jc w:val="both"/>
      </w:pPr>
      <w:bookmarkStart w:id="82" w:name="P1287"/>
      <w:bookmarkEnd w:id="82"/>
      <w:r>
        <w:t xml:space="preserve">д)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в целях приведения в соответствие с нормативными требованиями к транспортно-эксплуатационному состоянию и (или) к автомобильным дорогам общего пользования с целью обеспечения доступа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w:t>
      </w:r>
      <w:hyperlink w:anchor="P1286" w:history="1">
        <w:r>
          <w:rPr>
            <w:color w:val="0000FF"/>
          </w:rPr>
          <w:t>подпункте "г"</w:t>
        </w:r>
      </w:hyperlink>
      <w:r>
        <w:t xml:space="preserve"> настоящего пункта).</w:t>
      </w:r>
    </w:p>
    <w:p w:rsidR="00CB74FB" w:rsidRDefault="00CB74FB">
      <w:pPr>
        <w:pStyle w:val="ConsPlusNormal"/>
        <w:spacing w:before="220"/>
        <w:ind w:firstLine="540"/>
        <w:jc w:val="both"/>
      </w:pPr>
      <w:r>
        <w:t xml:space="preserve">4. К объектам в целях настоящих Правил относятся здания (строения, сооружения), в которых размещены обособленные подразделения организаций почтовой связи, органы государственной власти или органы местного самоуправления, школы, детские сады, больницы, поликлиники, фельдшерско-акушерские пункты или офисы врачей общей практики, учреждения культурно-досугового типа или объекты культурного наследия, здания (строения, сооружения) автобусных и железнодорожных вокзалов (станций), речных вокзалов (портов), а также железнодорожные </w:t>
      </w:r>
      <w:r>
        <w:lastRenderedPageBreak/>
        <w:t>платформы, пассажирские причалы на внутреннем водном транспорте и объекты торговли.</w:t>
      </w:r>
    </w:p>
    <w:p w:rsidR="00CB74FB" w:rsidRDefault="00CB74FB">
      <w:pPr>
        <w:pStyle w:val="ConsPlusNormal"/>
        <w:spacing w:before="220"/>
        <w:ind w:firstLine="540"/>
        <w:jc w:val="both"/>
      </w:pPr>
      <w:r>
        <w:t xml:space="preserve">К объектам агропромышленного комплекса в целях настоящих Правил относятся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r:id="rId244" w:history="1">
        <w:r>
          <w:rPr>
            <w:color w:val="0000FF"/>
          </w:rPr>
          <w:t>частью 1 статьи 3</w:t>
        </w:r>
      </w:hyperlink>
      <w:r>
        <w:t xml:space="preserve"> Федерального закона "О развитии сельского хозяйства".</w:t>
      </w:r>
    </w:p>
    <w:p w:rsidR="00CB74FB" w:rsidRDefault="00CB74FB">
      <w:pPr>
        <w:pStyle w:val="ConsPlusNormal"/>
        <w:spacing w:before="220"/>
        <w:ind w:firstLine="540"/>
        <w:jc w:val="both"/>
      </w:pPr>
      <w:r>
        <w:t xml:space="preserve">При проектировании, строительстве, реконструкции, капитальном ремонте, ремонте автомобильных дорог, указанных в </w:t>
      </w:r>
      <w:hyperlink w:anchor="P1282" w:history="1">
        <w:r>
          <w:rPr>
            <w:color w:val="0000FF"/>
          </w:rPr>
          <w:t>пункте 3</w:t>
        </w:r>
      </w:hyperlink>
      <w:r>
        <w:t xml:space="preserve"> настоящих Правил, предусматривается при необходимости обустройство площадок для разворота транспортных средств на удалении от объектов, указанных в настоящем пункте, а также строительство, реконструкция, капитальный ремонт, ремонт участков основных улиц соответствующих сельских территорий.</w:t>
      </w:r>
    </w:p>
    <w:p w:rsidR="00CB74FB" w:rsidRDefault="00CB74FB">
      <w:pPr>
        <w:pStyle w:val="ConsPlusNormal"/>
        <w:spacing w:before="220"/>
        <w:ind w:firstLine="540"/>
        <w:jc w:val="both"/>
      </w:pPr>
      <w:r>
        <w:t xml:space="preserve">5. Субсидия предоставляется в пределах лимитов бюджетных обязательств, доведенных в установленном порядке до Федерального дорожного агентства как получателя средств федерального бюджета на цели, указанные в </w:t>
      </w:r>
      <w:hyperlink w:anchor="P1282" w:history="1">
        <w:r>
          <w:rPr>
            <w:color w:val="0000FF"/>
          </w:rPr>
          <w:t>пункте 3</w:t>
        </w:r>
      </w:hyperlink>
      <w:r>
        <w:t xml:space="preserve"> настоящих Правил, в соответствии с распределением, осуществленным Министерством сельского хозяйства Российской Федерации в соответствии с </w:t>
      </w:r>
      <w:hyperlink w:anchor="P1335" w:history="1">
        <w:r>
          <w:rPr>
            <w:color w:val="0000FF"/>
          </w:rPr>
          <w:t>пунктом 17</w:t>
        </w:r>
      </w:hyperlink>
      <w:r>
        <w:t xml:space="preserve"> настоящих Правил.</w:t>
      </w:r>
    </w:p>
    <w:p w:rsidR="00CB74FB" w:rsidRDefault="00CB74FB">
      <w:pPr>
        <w:pStyle w:val="ConsPlusNormal"/>
        <w:spacing w:before="220"/>
        <w:ind w:firstLine="540"/>
        <w:jc w:val="both"/>
      </w:pPr>
      <w:r>
        <w:t>6. При предоставлении субсидий не допускается дублирование целей, предусмотренных настоящими Правилами, и целей государственной поддержки, осуществляемой в рамках реализации иных мероприятий государственной программы Российской Федерации "Комплексное развитие сельских территорий", других государственных программ Российской Федерации и иных нормативных правовых актов, устанавливающих расходные обязательства.</w:t>
      </w:r>
    </w:p>
    <w:p w:rsidR="00CB74FB" w:rsidRDefault="00CB74FB">
      <w:pPr>
        <w:pStyle w:val="ConsPlusNormal"/>
        <w:spacing w:before="220"/>
        <w:ind w:firstLine="540"/>
        <w:jc w:val="both"/>
      </w:pPr>
      <w:r>
        <w:t>7. Субсидии предоставляются при соблюдении следующих условий:</w:t>
      </w:r>
    </w:p>
    <w:p w:rsidR="00CB74FB" w:rsidRDefault="00CB74FB">
      <w:pPr>
        <w:pStyle w:val="ConsPlusNormal"/>
        <w:spacing w:before="220"/>
        <w:ind w:firstLine="540"/>
        <w:jc w:val="both"/>
      </w:pPr>
      <w:r>
        <w:t xml:space="preserve">а) в 2021 году -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 с 2022 года - наличие нормативного правового акта субъекта Российской Федерации, утверждающего государственную программу субъекта Российской Федерации, в составе которой предусмотрены мероприятия (включая объемы и источники их финансового обеспечения, показатели и их значения по годам), в целях софинансирования которых предоставляется субсидия и которые должны быть реализованы в рамках мероприятий, указанных в </w:t>
      </w:r>
      <w:hyperlink w:anchor="P1282" w:history="1">
        <w:r>
          <w:rPr>
            <w:color w:val="0000FF"/>
          </w:rPr>
          <w:t>пункте 3</w:t>
        </w:r>
      </w:hyperlink>
      <w:r>
        <w:t xml:space="preserve"> настоящих Правил;</w:t>
      </w:r>
    </w:p>
    <w:p w:rsidR="00CB74FB" w:rsidRDefault="00CB74FB">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CB74FB" w:rsidRDefault="00CB74FB">
      <w:pPr>
        <w:pStyle w:val="ConsPlusNormal"/>
        <w:spacing w:before="220"/>
        <w:ind w:firstLine="540"/>
        <w:jc w:val="both"/>
      </w:pPr>
      <w:r>
        <w:t xml:space="preserve">в) заключение соглашения между Федеральным дорожным агентством, до которого как до получателя средств федерального бюджета доведены лимиты бюджетных обязательств на цели, указанные в </w:t>
      </w:r>
      <w:hyperlink w:anchor="P1282" w:history="1">
        <w:r>
          <w:rPr>
            <w:color w:val="0000FF"/>
          </w:rPr>
          <w:t>пункте 3</w:t>
        </w:r>
      </w:hyperlink>
      <w:r>
        <w:t xml:space="preserve"> настоящих Правил, и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24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CB74FB" w:rsidRDefault="00CB74FB">
      <w:pPr>
        <w:pStyle w:val="ConsPlusNormal"/>
        <w:spacing w:before="220"/>
        <w:ind w:firstLine="540"/>
        <w:jc w:val="both"/>
      </w:pPr>
      <w:r>
        <w:lastRenderedPageBreak/>
        <w:t xml:space="preserve">8. Общий размер субсидий, предоставляемых на строительство (реконструкцию) автомобильных дорог, указанных в </w:t>
      </w:r>
      <w:hyperlink w:anchor="P1283" w:history="1">
        <w:r>
          <w:rPr>
            <w:color w:val="0000FF"/>
          </w:rPr>
          <w:t>подпункте "а" пункта 3</w:t>
        </w:r>
      </w:hyperlink>
      <w:r>
        <w:t xml:space="preserve"> настоящих Правил, не может превышать 80 процентов общего объема субсидий на соответствующий год.</w:t>
      </w:r>
    </w:p>
    <w:p w:rsidR="00CB74FB" w:rsidRDefault="00CB74FB">
      <w:pPr>
        <w:pStyle w:val="ConsPlusNormal"/>
        <w:spacing w:before="220"/>
        <w:ind w:firstLine="540"/>
        <w:jc w:val="both"/>
      </w:pPr>
      <w:bookmarkStart w:id="83" w:name="P1298"/>
      <w:bookmarkEnd w:id="83"/>
      <w:r>
        <w:t xml:space="preserve">Не менее 5 процентов объема финансового обеспечения реализации мероприятий, предусмотренных в </w:t>
      </w:r>
      <w:hyperlink w:anchor="P1284" w:history="1">
        <w:r>
          <w:rPr>
            <w:color w:val="0000FF"/>
          </w:rPr>
          <w:t>подпункте "б" пункта 3</w:t>
        </w:r>
      </w:hyperlink>
      <w:r>
        <w:t xml:space="preserve"> настоящих Правил, должно быть обеспечено за счет средств внебюджетных источников (с учетом затрат, понесенных на разработку проектно-сметной документации и прохождение в соответствии с </w:t>
      </w:r>
      <w:hyperlink r:id="rId246" w:history="1">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в отношении каждой автомобильной дороги, предлагаемой к строительству (реконструкции) в рамках реализации ведомственного проекта).</w:t>
      </w:r>
    </w:p>
    <w:p w:rsidR="00CB74FB" w:rsidRDefault="00CB74FB">
      <w:pPr>
        <w:pStyle w:val="ConsPlusNormal"/>
        <w:spacing w:before="220"/>
        <w:ind w:firstLine="540"/>
        <w:jc w:val="both"/>
      </w:pPr>
      <w:r>
        <w:t>9. Критериями отбора субъекта Российской Федерации для предоставления субсидии являются:</w:t>
      </w:r>
    </w:p>
    <w:p w:rsidR="00CB74FB" w:rsidRDefault="00CB74FB">
      <w:pPr>
        <w:pStyle w:val="ConsPlusNormal"/>
        <w:spacing w:before="220"/>
        <w:ind w:firstLine="540"/>
        <w:jc w:val="both"/>
      </w:pPr>
      <w:bookmarkStart w:id="84" w:name="P1300"/>
      <w:bookmarkEnd w:id="84"/>
      <w:r>
        <w:t xml:space="preserve">наличие заявки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 В заявку в соответствии с </w:t>
      </w:r>
      <w:hyperlink w:anchor="P1282" w:history="1">
        <w:r>
          <w:rPr>
            <w:color w:val="0000FF"/>
          </w:rPr>
          <w:t>пунктом 3</w:t>
        </w:r>
      </w:hyperlink>
      <w:r>
        <w:t xml:space="preserve"> настоящих Правил в первую очередь включаются автомобильные дороги, реализация мероприятий по развитию транспортной инфраструктуры на которых начата в предыдущие годы, в том числе в рамках Государственной </w:t>
      </w:r>
      <w:hyperlink r:id="rId247"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развития сельского хозяйства и регулирования рынков сельскохозяйственной продукции, сырья и продовольствия), и которые включены в ранее заключенные соглашения;</w:t>
      </w:r>
    </w:p>
    <w:p w:rsidR="00CB74FB" w:rsidRDefault="00CB74FB">
      <w:pPr>
        <w:pStyle w:val="ConsPlusNormal"/>
        <w:spacing w:before="220"/>
        <w:ind w:firstLine="540"/>
        <w:jc w:val="both"/>
      </w:pPr>
      <w:r>
        <w:t xml:space="preserve">наличие в отношении каждой автомобильной дороги копии утвержденной проектной документации и копий иных утвержденных документов, подготавливаемых в соответствии со </w:t>
      </w:r>
      <w:hyperlink r:id="rId248" w:history="1">
        <w:r>
          <w:rPr>
            <w:color w:val="0000FF"/>
          </w:rPr>
          <w:t>статьей 48</w:t>
        </w:r>
      </w:hyperlink>
      <w:r>
        <w:t xml:space="preserve"> Градостроительного кодекса Российской Федерации.</w:t>
      </w:r>
    </w:p>
    <w:p w:rsidR="00CB74FB" w:rsidRDefault="00CB74FB">
      <w:pPr>
        <w:pStyle w:val="ConsPlusNormal"/>
        <w:spacing w:before="220"/>
        <w:ind w:firstLine="540"/>
        <w:jc w:val="both"/>
      </w:pPr>
      <w:r>
        <w:t xml:space="preserve">Копии документов, подтверждающих государственную экспертизу проектной документации и результатов инженерных изысканий, а также проверку достоверности определения сметной стоимости строительства, представляются в составе заявочной документации (за исключением случаев, установленных законодательством Российской Федерации и иными нормативными правовыми актами Российской Федерации). В случае их отсутствия на день подачи заявки субъект Российской Федерации в составе заявки представляет копии заключенных договоров на проведение государственной экспертизы проектной документации и результатов инженерных изысканий, а также проверку достоверности определения сметной стоимости строительства, со сроками исполнения не позднее 30 сентября года подачи заявки, а в 2020 году - не позднее 1 декабря 2020 г. В случае непредставления копий указанных документов до 1 октября года подачи заявки, а в 2020 году до 1 декабря 2020 г. Министерство сельского хозяйства Российской Федерации исключает автомобильную дорогу из перечня софинансируемых из федерального бюджета автомобильных дорог в рамках мероприятий, указанных в </w:t>
      </w:r>
      <w:hyperlink w:anchor="P1282" w:history="1">
        <w:r>
          <w:rPr>
            <w:color w:val="0000FF"/>
          </w:rPr>
          <w:t>пункте 3</w:t>
        </w:r>
      </w:hyperlink>
      <w:r>
        <w:t xml:space="preserve"> настоящих Правил, и направляет не позднее 10 рабочих дней соответствующую информацию в Федеральное дорожное агентство;</w:t>
      </w:r>
    </w:p>
    <w:p w:rsidR="00CB74FB" w:rsidRDefault="00CB74FB">
      <w:pPr>
        <w:pStyle w:val="ConsPlusNormal"/>
        <w:spacing w:before="220"/>
        <w:ind w:firstLine="540"/>
        <w:jc w:val="both"/>
      </w:pPr>
      <w:r>
        <w:t xml:space="preserve">наличие в отношении каждой автомобильной дороги, указанной в </w:t>
      </w:r>
      <w:hyperlink w:anchor="P1283" w:history="1">
        <w:r>
          <w:rPr>
            <w:color w:val="0000FF"/>
          </w:rPr>
          <w:t>подпункте "а" пункта 3</w:t>
        </w:r>
      </w:hyperlink>
      <w:r>
        <w:t xml:space="preserve"> настоящих Правил, письменного подтверждения нахождения (планируемого создания) автомобильной дороги на соответствующей сельской территории, на которой согласно соответствующим протоколам заседаний Комиссии реализуются и (или) планируются к реализации </w:t>
      </w:r>
      <w:r>
        <w:lastRenderedPageBreak/>
        <w:t>проекты комплексного развития;</w:t>
      </w:r>
    </w:p>
    <w:p w:rsidR="00CB74FB" w:rsidRDefault="00CB74FB">
      <w:pPr>
        <w:pStyle w:val="ConsPlusNormal"/>
        <w:spacing w:before="220"/>
        <w:ind w:firstLine="540"/>
        <w:jc w:val="both"/>
      </w:pPr>
      <w:r>
        <w:t xml:space="preserve">наличие в отношении каждой автомобильной дороги, указанной в </w:t>
      </w:r>
      <w:hyperlink w:anchor="P1284" w:history="1">
        <w:r>
          <w:rPr>
            <w:color w:val="0000FF"/>
          </w:rPr>
          <w:t>подпункте "б" пункта 3</w:t>
        </w:r>
      </w:hyperlink>
      <w:r>
        <w:t xml:space="preserve"> настоящих Правил, документа о количестве имеющихся рабочих мест на соответствующих объектах агропромышленного комплекса и планируемых к созданию в период строительства (реконструкции) соответствующей автомобильной дороги, а также документа о привлечении средств из внебюджетных источников в объеме, установленном </w:t>
      </w:r>
      <w:hyperlink w:anchor="P1298" w:history="1">
        <w:r>
          <w:rPr>
            <w:color w:val="0000FF"/>
          </w:rPr>
          <w:t>абзацем вторым пункта 8</w:t>
        </w:r>
      </w:hyperlink>
      <w:r>
        <w:t xml:space="preserve"> настоящих Правил;</w:t>
      </w:r>
    </w:p>
    <w:p w:rsidR="00CB74FB" w:rsidRDefault="00CB74FB">
      <w:pPr>
        <w:pStyle w:val="ConsPlusNormal"/>
        <w:spacing w:before="220"/>
        <w:ind w:firstLine="540"/>
        <w:jc w:val="both"/>
      </w:pPr>
      <w:bookmarkStart w:id="85" w:name="P1305"/>
      <w:bookmarkEnd w:id="85"/>
      <w:r>
        <w:t xml:space="preserve">наличие в отношении каждой автомобильной дороги, указанной в </w:t>
      </w:r>
      <w:hyperlink w:anchor="P1285" w:history="1">
        <w:r>
          <w:rPr>
            <w:color w:val="0000FF"/>
          </w:rPr>
          <w:t>подпункте "в" пункта 3</w:t>
        </w:r>
      </w:hyperlink>
      <w:r>
        <w:t xml:space="preserve"> настоящих Правил, документа, подтверждающего по состоянию на 1 января года подачи заявки численность населения, постоянно проживающего на территории строительства (реконструкции) соответствующей автомобильной дороги;</w:t>
      </w:r>
    </w:p>
    <w:p w:rsidR="00CB74FB" w:rsidRDefault="00CB74FB">
      <w:pPr>
        <w:pStyle w:val="ConsPlusNormal"/>
        <w:spacing w:before="220"/>
        <w:ind w:firstLine="540"/>
        <w:jc w:val="both"/>
      </w:pPr>
      <w:r>
        <w:t xml:space="preserve">наличие в отношении каждой автомобильной дороги, указанной в </w:t>
      </w:r>
      <w:hyperlink w:anchor="P1286" w:history="1">
        <w:r>
          <w:rPr>
            <w:color w:val="0000FF"/>
          </w:rPr>
          <w:t>подпункте "г" пункта 3</w:t>
        </w:r>
      </w:hyperlink>
      <w:r>
        <w:t xml:space="preserve"> настоящих Правил, документа, подтверждающего нахождение автомобильной дороги на соответствующей сельской территории, на которой согласно соответствующим протоколам заседаний Комиссии реализуются и (или) планируются к реализации проекты комплексного развития;</w:t>
      </w:r>
    </w:p>
    <w:p w:rsidR="00CB74FB" w:rsidRDefault="00CB74FB">
      <w:pPr>
        <w:pStyle w:val="ConsPlusNormal"/>
        <w:spacing w:before="220"/>
        <w:ind w:firstLine="540"/>
        <w:jc w:val="both"/>
      </w:pPr>
      <w:bookmarkStart w:id="86" w:name="P1307"/>
      <w:bookmarkEnd w:id="86"/>
      <w:r>
        <w:t xml:space="preserve">наличие в отношении каждой автомобильной дороги, указанной в </w:t>
      </w:r>
      <w:hyperlink w:anchor="P1287" w:history="1">
        <w:r>
          <w:rPr>
            <w:color w:val="0000FF"/>
          </w:rPr>
          <w:t>подпункте "д" пункта 3</w:t>
        </w:r>
      </w:hyperlink>
      <w:r>
        <w:t xml:space="preserve"> настоящих Правил, документа, подтверждающего по состоянию на 1 января года подачи заявки численность населения, постоянно проживающего на территории капитального ремонта, ремонта соответствующей автомобильной дороги;</w:t>
      </w:r>
    </w:p>
    <w:p w:rsidR="00CB74FB" w:rsidRDefault="00CB74FB">
      <w:pPr>
        <w:pStyle w:val="ConsPlusNormal"/>
        <w:spacing w:before="220"/>
        <w:ind w:firstLine="540"/>
        <w:jc w:val="both"/>
      </w:pPr>
      <w:r>
        <w:t xml:space="preserve">наличие соглашения в отношении каждой автомобильной дороги, строительство (реконструкция), капитальный ремонт, ремонт которой начат в предыдущие годы, в том числе в рамках Государственной </w:t>
      </w:r>
      <w:hyperlink r:id="rId249"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w:t>
      </w:r>
    </w:p>
    <w:p w:rsidR="00CB74FB" w:rsidRDefault="00CB74FB">
      <w:pPr>
        <w:pStyle w:val="ConsPlusNormal"/>
        <w:spacing w:before="220"/>
        <w:ind w:firstLine="540"/>
        <w:jc w:val="both"/>
      </w:pPr>
      <w:r>
        <w:t xml:space="preserve">Под территорией реализации мероприятий по развитию транспортной инфраструктуры, указанных в </w:t>
      </w:r>
      <w:hyperlink w:anchor="P1305" w:history="1">
        <w:r>
          <w:rPr>
            <w:color w:val="0000FF"/>
          </w:rPr>
          <w:t>абзацах седьмом</w:t>
        </w:r>
      </w:hyperlink>
      <w:r>
        <w:t xml:space="preserve"> и </w:t>
      </w:r>
      <w:hyperlink w:anchor="P1307" w:history="1">
        <w:r>
          <w:rPr>
            <w:color w:val="0000FF"/>
          </w:rPr>
          <w:t>девятом</w:t>
        </w:r>
      </w:hyperlink>
      <w:r>
        <w:t xml:space="preserve"> настоящего пункта, понимается территория населенного пункта, в границах которого расположена автомобильная дорога, и (или) территория населенных пунктов, расположенных вдоль автомобильной дороги, либо территория близлежащих к автомобильной дороге населенных пунктов.</w:t>
      </w:r>
    </w:p>
    <w:p w:rsidR="00CB74FB" w:rsidRDefault="00CB74FB">
      <w:pPr>
        <w:pStyle w:val="ConsPlusNormal"/>
        <w:spacing w:before="220"/>
        <w:ind w:firstLine="540"/>
        <w:jc w:val="both"/>
      </w:pPr>
      <w:r>
        <w:t>Заявка представляется в Министерство сельского хозяйства Российской Федерации в срок, устанавливаемый Министерством, но не позднее 1 июля года, предшествующего году предоставления субсидии.</w:t>
      </w:r>
    </w:p>
    <w:p w:rsidR="00CB74FB" w:rsidRDefault="00CB74FB">
      <w:pPr>
        <w:pStyle w:val="ConsPlusNormal"/>
        <w:spacing w:before="220"/>
        <w:ind w:firstLine="540"/>
        <w:jc w:val="both"/>
      </w:pPr>
      <w:r>
        <w:t>10. Министерство сельского хозяйства Российской Федерации рассматривает представленные субъектами Российской Федерации заявки на предмет соответствия требованиям настоящих Правил и не позднее 1 августа года, предшествующего году предоставления субсидии, направляет в Федеральное дорожное агентство:</w:t>
      </w:r>
    </w:p>
    <w:p w:rsidR="00CB74FB" w:rsidRDefault="00CB74FB">
      <w:pPr>
        <w:pStyle w:val="ConsPlusNormal"/>
        <w:spacing w:before="220"/>
        <w:ind w:firstLine="540"/>
        <w:jc w:val="both"/>
      </w:pPr>
      <w:r>
        <w:t>распределение общего объема субсидии на очередной год и плановый период между субъектами Российской Федерации;</w:t>
      </w:r>
    </w:p>
    <w:p w:rsidR="00CB74FB" w:rsidRDefault="00CB74FB">
      <w:pPr>
        <w:pStyle w:val="ConsPlusNormal"/>
        <w:spacing w:before="220"/>
        <w:ind w:firstLine="540"/>
        <w:jc w:val="both"/>
      </w:pPr>
      <w:r>
        <w:t>пообъектный перечень автомобильных дорог, в целях софинансирования строительства (реконструкции), капитального ремонта, ремонта которых осуществлено распределение общего объема субсидии с указанием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планируемых для включения в соглашения, сроков строительства (реконструкции), капитального ремонта, ремонта и мощностей автомобильной дороги, а также иных сведений, необходимых для подготовки соглашений, адресного (пообъектного) распределения субсидий;</w:t>
      </w:r>
    </w:p>
    <w:p w:rsidR="00CB74FB" w:rsidRDefault="00CB74FB">
      <w:pPr>
        <w:pStyle w:val="ConsPlusNormal"/>
        <w:spacing w:before="220"/>
        <w:ind w:firstLine="540"/>
        <w:jc w:val="both"/>
      </w:pPr>
      <w:r>
        <w:lastRenderedPageBreak/>
        <w:t>пообъектный перечень автомобильных дорог, в отношении которых субъектами Российской Федерации в Министерство сельского хозяйства Российской Федерации поданы заявки, соответствующие требованиям настоящих Правил.</w:t>
      </w:r>
    </w:p>
    <w:p w:rsidR="00CB74FB" w:rsidRDefault="00CB74FB">
      <w:pPr>
        <w:pStyle w:val="ConsPlusNormal"/>
        <w:spacing w:before="220"/>
        <w:ind w:firstLine="540"/>
        <w:jc w:val="both"/>
      </w:pPr>
      <w:r>
        <w:t>11. В целях повышения эффективности реализации ведомственного проекта в соглашении предусматриваются следующие обязательства субъекта Российской Федерации:</w:t>
      </w:r>
    </w:p>
    <w:p w:rsidR="00CB74FB" w:rsidRDefault="00CB74FB">
      <w:pPr>
        <w:pStyle w:val="ConsPlusNormal"/>
        <w:spacing w:before="220"/>
        <w:ind w:firstLine="540"/>
        <w:jc w:val="both"/>
      </w:pPr>
      <w:bookmarkStart w:id="87" w:name="P1316"/>
      <w:bookmarkEnd w:id="87"/>
      <w:r>
        <w:t>а) обеспечить заключение государственного (муниципального) контракта на выполнение работ по каждой автомобильной дороге в срок, не превышающий 3 месяцев со дня заключения соглашения. В случае невозможности заключения государственного (муниципального) контракта на выполнение работ по строительству (реконструкции), капитальному ремонту, ремонту автомобильной дороги в указанный срок субъект Российской Федерации может обратиться в Министерство сельского хозяйства Российской Федерации и по согласованию с ним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 строительству (реконструкции), капитальному ремонту, ремонту автомобильной дороги, до 6 месяцев со дня заключения соглашения;</w:t>
      </w:r>
    </w:p>
    <w:p w:rsidR="00CB74FB" w:rsidRDefault="00CB74FB">
      <w:pPr>
        <w:pStyle w:val="ConsPlusNormal"/>
        <w:spacing w:before="220"/>
        <w:ind w:firstLine="540"/>
        <w:jc w:val="both"/>
      </w:pPr>
      <w:r>
        <w:t xml:space="preserve">б) обеспечить установление в заключаемом по каждой автомобильной дороге государственном (муниципальном) контракте гарантийных обязательств с учетом требований типовых условий контрактов, утвержденных Министерством транспорта Российской Федерации в соответствии с </w:t>
      </w:r>
      <w:hyperlink r:id="rId250" w:history="1">
        <w:r>
          <w:rPr>
            <w:color w:val="0000FF"/>
          </w:rPr>
          <w:t>пунктом 2</w:t>
        </w:r>
      </w:hyperlink>
      <w:r>
        <w:t xml:space="preserve"> Правил разработки типовых контрактов, типовых условий контрактов, утвержденных постановлением Правительства Российской Федерации от 2 июля 2014 г. N 606 "О порядке разработки типовых контрактов, типовых условий контрактов, а также о случаях и условиях их применения";</w:t>
      </w:r>
    </w:p>
    <w:p w:rsidR="00CB74FB" w:rsidRDefault="00CB74FB">
      <w:pPr>
        <w:pStyle w:val="ConsPlusNormal"/>
        <w:spacing w:before="220"/>
        <w:ind w:firstLine="540"/>
        <w:jc w:val="both"/>
      </w:pPr>
      <w:r>
        <w:t xml:space="preserve">в) обеспечить не позднее 1 мая, 1 июля и 1 сентября года предоставления субсидии направление в Федеральное дорожное агентство и Министерство сельского хозяйства Российской Федерации отчета, рекомендуемый образец которого размещается на официальном сайте Министерства сельского хозяйства Российской Федерации в информационно-телекоммуникационной сети "Интернет", о наличии (отсутствии) и размере экономии, полученной по результатам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по реализуемым мероприятиям по развитию транспортной инфраструктуры (далее - экономия), и при наличии экономии - предложения о внесении изменений в соглашение в части уменьшения объемов субсидии, предоставляемой из федерального бюджета, в порядке, предусмотренном </w:t>
      </w:r>
      <w:hyperlink r:id="rId251" w:history="1">
        <w:r>
          <w:rPr>
            <w:color w:val="0000FF"/>
          </w:rPr>
          <w:t>пунктом 4.2 статьи 132</w:t>
        </w:r>
      </w:hyperlink>
      <w:r>
        <w:t xml:space="preserve"> Бюджетного кодекса Российской Федерации.</w:t>
      </w:r>
    </w:p>
    <w:p w:rsidR="00CB74FB" w:rsidRDefault="00CB74FB">
      <w:pPr>
        <w:pStyle w:val="ConsPlusNormal"/>
        <w:spacing w:before="220"/>
        <w:ind w:firstLine="540"/>
        <w:jc w:val="both"/>
      </w:pPr>
      <w:r>
        <w:t xml:space="preserve">12. В случае невыполнения субъектом Российской Федерации обязательства, установленного в </w:t>
      </w:r>
      <w:hyperlink w:anchor="P1316" w:history="1">
        <w:r>
          <w:rPr>
            <w:color w:val="0000FF"/>
          </w:rPr>
          <w:t>подпункте "а" пункта 11</w:t>
        </w:r>
      </w:hyperlink>
      <w:r>
        <w:t xml:space="preserve"> настоящих Правил, на основании предложений Министерства сельского хозяйства Российской Федерации Федеральное дорожное агентство инициирует либо внесение изменений в соглашение, либо его расторжение.</w:t>
      </w:r>
    </w:p>
    <w:p w:rsidR="00CB74FB" w:rsidRDefault="00CB74FB">
      <w:pPr>
        <w:pStyle w:val="ConsPlusNormal"/>
        <w:spacing w:before="220"/>
        <w:ind w:firstLine="540"/>
        <w:jc w:val="both"/>
      </w:pPr>
      <w:r>
        <w:t>13. Не допускается повторное использование субсидий субъектами Российской Федерации на автомобильные дороги, срок гарантийного периода по которым не истек.</w:t>
      </w:r>
    </w:p>
    <w:p w:rsidR="00CB74FB" w:rsidRDefault="00CB74FB">
      <w:pPr>
        <w:pStyle w:val="ConsPlusNormal"/>
        <w:spacing w:before="220"/>
        <w:ind w:firstLine="540"/>
        <w:jc w:val="both"/>
      </w:pPr>
      <w:r>
        <w:t>14. Федеральное дорожное агентство представляет информацию о ходе реализации заключенных соглашений в Министерство сельского хозяйства Российской Федерации пообъектно на ежемесячной основе по форме и в сроки, которые утверждены Министерством сельского хозяйства Российской Федерации.</w:t>
      </w:r>
    </w:p>
    <w:p w:rsidR="00CB74FB" w:rsidRDefault="00CB74FB">
      <w:pPr>
        <w:pStyle w:val="ConsPlusNormal"/>
        <w:spacing w:before="220"/>
        <w:ind w:firstLine="540"/>
        <w:jc w:val="both"/>
      </w:pPr>
      <w:r>
        <w:t xml:space="preserve">15. Оценка эффективности осуществления расходов, источником финансового обеспечения которых являются субсидии, осуществляется Министерством сельского хозяйства Российской Федерации на основании представляемых Федеральным дорожным агентством и формируемых в государственной интегрированной информационной системе управления общественными </w:t>
      </w:r>
      <w:r>
        <w:lastRenderedPageBreak/>
        <w:t>финансами "Электронный бюджет" отчетов о степени достижения субъектами Российской Федерации установленных соглашениями значений результатов использования субсидии в соответствии с результатом использования субсидии "протяженность на сельских территориях вновь построенных и приведенных в соответствие с нормативными требованиями автомобильных дорог общего пользования, введенных (переданных) в эксплуатацию, при софинансировании работ по их строительству, реконструкции, капитальному ремонту и ремонту из федерального бюджета в рамках ведомственного проекта, км".</w:t>
      </w:r>
    </w:p>
    <w:p w:rsidR="00CB74FB" w:rsidRDefault="00CB74FB">
      <w:pPr>
        <w:pStyle w:val="ConsPlusNormal"/>
        <w:spacing w:before="220"/>
        <w:ind w:firstLine="540"/>
        <w:jc w:val="both"/>
      </w:pPr>
      <w:r>
        <w:t>Оценка эффективности использования субсидий осуществляется путем сравнения фактически достигнутых результатов использования субсидий за отчетный год с результатами использования субсидий, предусмотренными соглашениями.</w:t>
      </w:r>
    </w:p>
    <w:p w:rsidR="00CB74FB" w:rsidRDefault="00CB74FB">
      <w:pPr>
        <w:pStyle w:val="ConsPlusNormal"/>
        <w:spacing w:before="220"/>
        <w:ind w:firstLine="540"/>
        <w:jc w:val="both"/>
      </w:pPr>
      <w:r>
        <w:t>16. Размер субсидии бюджету i-го субъекта Российской Федерации (Wi) на соответствующий финансовый год определяется по формуле:</w:t>
      </w:r>
    </w:p>
    <w:p w:rsidR="00CB74FB" w:rsidRDefault="00CB74FB">
      <w:pPr>
        <w:pStyle w:val="ConsPlusNormal"/>
        <w:jc w:val="both"/>
      </w:pPr>
    </w:p>
    <w:p w:rsidR="00CB74FB" w:rsidRDefault="00CB74FB">
      <w:pPr>
        <w:pStyle w:val="ConsPlusNormal"/>
        <w:jc w:val="center"/>
      </w:pPr>
      <w:r w:rsidRPr="00C65619">
        <w:rPr>
          <w:position w:val="-11"/>
        </w:rPr>
        <w:pict>
          <v:shape id="_x0000_i1037" style="width:230.25pt;height:22.05pt" coordsize="" o:spt="100" adj="0,,0" path="" filled="f" stroked="f">
            <v:stroke joinstyle="miter"/>
            <v:imagedata r:id="rId252" o:title="base_1_381615_32780"/>
            <v:formulas/>
            <v:path o:connecttype="segments"/>
          </v:shape>
        </w:pict>
      </w:r>
    </w:p>
    <w:p w:rsidR="00CB74FB" w:rsidRDefault="00CB74FB">
      <w:pPr>
        <w:pStyle w:val="ConsPlusNormal"/>
        <w:jc w:val="both"/>
      </w:pPr>
    </w:p>
    <w:p w:rsidR="00CB74FB" w:rsidRDefault="00CB74FB">
      <w:pPr>
        <w:pStyle w:val="ConsPlusNormal"/>
        <w:ind w:firstLine="540"/>
        <w:jc w:val="both"/>
      </w:pPr>
      <w:r>
        <w:t>где:</w:t>
      </w:r>
    </w:p>
    <w:p w:rsidR="00CB74FB" w:rsidRDefault="00CB74FB">
      <w:pPr>
        <w:pStyle w:val="ConsPlusNormal"/>
        <w:spacing w:before="220"/>
        <w:ind w:firstLine="540"/>
        <w:jc w:val="both"/>
      </w:pPr>
      <w:r>
        <w:t>V - общий объем субсидий, предусмотренный в федеральном бюджете на соответствующий финансовый год;</w:t>
      </w:r>
    </w:p>
    <w:p w:rsidR="00CB74FB" w:rsidRDefault="00CB74FB">
      <w:pPr>
        <w:pStyle w:val="ConsPlusNormal"/>
        <w:spacing w:before="220"/>
        <w:ind w:firstLine="540"/>
        <w:jc w:val="both"/>
      </w:pPr>
      <w:r>
        <w:t xml:space="preserve">Qi - размер субсидии бюджету i-го субъекта Российской Федерации по автомобильным дорогам в соответствии с ранее заключенным соглашением на соответствующий финансовый год, включенным в заявку субъекта Российской Федерации в соответствии с </w:t>
      </w:r>
      <w:hyperlink w:anchor="P1300" w:history="1">
        <w:r>
          <w:rPr>
            <w:color w:val="0000FF"/>
          </w:rPr>
          <w:t>абзацем вторым пункта 9</w:t>
        </w:r>
      </w:hyperlink>
      <w:r>
        <w:t xml:space="preserve"> настоящих Правил;</w:t>
      </w:r>
    </w:p>
    <w:p w:rsidR="00CB74FB" w:rsidRDefault="00CB74FB">
      <w:pPr>
        <w:pStyle w:val="ConsPlusNormal"/>
        <w:spacing w:before="220"/>
        <w:ind w:firstLine="540"/>
        <w:jc w:val="both"/>
      </w:pPr>
      <w:r>
        <w:t>Ri - размер субсидии бюджету i-го субъекта Российской Федерации по вновь отобранным автомобильным дорогам на соответствующий финансовый год;</w:t>
      </w:r>
    </w:p>
    <w:p w:rsidR="00CB74FB" w:rsidRDefault="00CB74FB">
      <w:pPr>
        <w:pStyle w:val="ConsPlusNormal"/>
        <w:spacing w:before="220"/>
        <w:ind w:firstLine="540"/>
        <w:jc w:val="both"/>
      </w:pPr>
      <w:r>
        <w:t>O - не распределенный между субъектами Российской Федерации объем субсидии на соответствующий финансовый год;</w:t>
      </w:r>
    </w:p>
    <w:p w:rsidR="00CB74FB" w:rsidRDefault="00CB74FB">
      <w:pPr>
        <w:pStyle w:val="ConsPlusNormal"/>
        <w:spacing w:before="220"/>
        <w:ind w:firstLine="540"/>
        <w:jc w:val="both"/>
      </w:pPr>
      <w:r>
        <w:t>n - количество субъектов Российской Федерации.</w:t>
      </w:r>
    </w:p>
    <w:p w:rsidR="00CB74FB" w:rsidRDefault="00CB74FB">
      <w:pPr>
        <w:pStyle w:val="ConsPlusNormal"/>
        <w:spacing w:before="220"/>
        <w:ind w:firstLine="540"/>
        <w:jc w:val="both"/>
      </w:pPr>
      <w:r>
        <w:t>При этом </w:t>
      </w:r>
      <w:r w:rsidRPr="00C65619">
        <w:rPr>
          <w:position w:val="-11"/>
        </w:rPr>
        <w:pict>
          <v:shape id="_x0000_i1038" style="width:269.85pt;height:22.05pt" coordsize="" o:spt="100" adj="0,,0" path="" filled="f" stroked="f">
            <v:stroke joinstyle="miter"/>
            <v:imagedata r:id="rId253" o:title="base_1_381615_32781"/>
            <v:formulas/>
            <v:path o:connecttype="segments"/>
          </v:shape>
        </w:pict>
      </w:r>
    </w:p>
    <w:p w:rsidR="00CB74FB" w:rsidRDefault="00CB74FB">
      <w:pPr>
        <w:pStyle w:val="ConsPlusNormal"/>
        <w:spacing w:before="220"/>
        <w:ind w:firstLine="540"/>
        <w:jc w:val="both"/>
      </w:pPr>
      <w:bookmarkStart w:id="88" w:name="P1335"/>
      <w:bookmarkEnd w:id="88"/>
      <w:r>
        <w:t>17. Размер субсидии бюджету i-го субъекта Российской Федерации по вновь отобранным автомобильным дорогам (Ri) на соответствующий финансовый год определяется по формуле:</w:t>
      </w:r>
    </w:p>
    <w:p w:rsidR="00CB74FB" w:rsidRDefault="00CB74FB">
      <w:pPr>
        <w:pStyle w:val="ConsPlusNormal"/>
        <w:jc w:val="both"/>
      </w:pPr>
    </w:p>
    <w:p w:rsidR="00CB74FB" w:rsidRDefault="00CB74FB">
      <w:pPr>
        <w:pStyle w:val="ConsPlusNormal"/>
        <w:jc w:val="center"/>
      </w:pPr>
      <w:r>
        <w:t>Ri = (Ai + Bi + Ci + Di + Ii + Ni - Fi - Gi - Zi) x Yi,</w:t>
      </w:r>
    </w:p>
    <w:p w:rsidR="00CB74FB" w:rsidRDefault="00CB74FB">
      <w:pPr>
        <w:pStyle w:val="ConsPlusNormal"/>
        <w:jc w:val="both"/>
      </w:pPr>
    </w:p>
    <w:p w:rsidR="00CB74FB" w:rsidRDefault="00CB74FB">
      <w:pPr>
        <w:pStyle w:val="ConsPlusNormal"/>
        <w:ind w:firstLine="540"/>
        <w:jc w:val="both"/>
      </w:pPr>
      <w:r>
        <w:t>где:</w:t>
      </w:r>
    </w:p>
    <w:p w:rsidR="00CB74FB" w:rsidRDefault="00CB74FB">
      <w:pPr>
        <w:pStyle w:val="ConsPlusNormal"/>
        <w:spacing w:before="220"/>
        <w:ind w:firstLine="540"/>
        <w:jc w:val="both"/>
      </w:pPr>
      <w:r>
        <w:t xml:space="preserve">Ai - стоимость строительства (реконструкции) каждой автомобильной дороги, указанной в </w:t>
      </w:r>
      <w:hyperlink w:anchor="P1283" w:history="1">
        <w:r>
          <w:rPr>
            <w:color w:val="0000FF"/>
          </w:rPr>
          <w:t>подпункте "а" пункта 3</w:t>
        </w:r>
      </w:hyperlink>
      <w:r>
        <w:t xml:space="preserve"> настоящих Правил, в i-м субъекте Российской Федерации в соответствующем финансовом году;</w:t>
      </w:r>
    </w:p>
    <w:p w:rsidR="00CB74FB" w:rsidRDefault="00CB74FB">
      <w:pPr>
        <w:pStyle w:val="ConsPlusNormal"/>
        <w:spacing w:before="220"/>
        <w:ind w:firstLine="540"/>
        <w:jc w:val="both"/>
      </w:pPr>
      <w:r>
        <w:t xml:space="preserve">Bi - стоимость строительства (реконструкции) каждой автомобильной дороги, указанной в </w:t>
      </w:r>
      <w:hyperlink w:anchor="P1284" w:history="1">
        <w:r>
          <w:rPr>
            <w:color w:val="0000FF"/>
          </w:rPr>
          <w:t>подпункте "б" пункта 3</w:t>
        </w:r>
      </w:hyperlink>
      <w:r>
        <w:t xml:space="preserve"> настоящих Правил, в i-м субъекте Российской Федерации в соответствующем финансовом году;</w:t>
      </w:r>
    </w:p>
    <w:p w:rsidR="00CB74FB" w:rsidRDefault="00CB74FB">
      <w:pPr>
        <w:pStyle w:val="ConsPlusNormal"/>
        <w:spacing w:before="220"/>
        <w:ind w:firstLine="540"/>
        <w:jc w:val="both"/>
      </w:pPr>
      <w:r>
        <w:t xml:space="preserve">Ci - стоимость строительства (реконструкции) каждой автомобильной дороги, указанной в </w:t>
      </w:r>
      <w:hyperlink w:anchor="P1285" w:history="1">
        <w:r>
          <w:rPr>
            <w:color w:val="0000FF"/>
          </w:rPr>
          <w:t>подпункте "в" пункта 3</w:t>
        </w:r>
      </w:hyperlink>
      <w:r>
        <w:t xml:space="preserve"> настоящих Правил, в i-м субъекте Российской Федерации в соответствующем финансовом году;</w:t>
      </w:r>
    </w:p>
    <w:p w:rsidR="00CB74FB" w:rsidRDefault="00CB74FB">
      <w:pPr>
        <w:pStyle w:val="ConsPlusNormal"/>
        <w:spacing w:before="220"/>
        <w:ind w:firstLine="540"/>
        <w:jc w:val="both"/>
      </w:pPr>
      <w:r>
        <w:lastRenderedPageBreak/>
        <w:t xml:space="preserve">Di - стоимость капитального ремонта, ремонта каждой автомобильной дороги, указанной в </w:t>
      </w:r>
      <w:hyperlink w:anchor="P1286" w:history="1">
        <w:r>
          <w:rPr>
            <w:color w:val="0000FF"/>
          </w:rPr>
          <w:t>подпункте "г" пункта 3</w:t>
        </w:r>
      </w:hyperlink>
      <w:r>
        <w:t xml:space="preserve"> настоящих Правил, в i-м субъекте Российской Федерации в соответствующем финансовом году;</w:t>
      </w:r>
    </w:p>
    <w:p w:rsidR="00CB74FB" w:rsidRDefault="00CB74FB">
      <w:pPr>
        <w:pStyle w:val="ConsPlusNormal"/>
        <w:spacing w:before="220"/>
        <w:ind w:firstLine="540"/>
        <w:jc w:val="both"/>
      </w:pPr>
      <w:r>
        <w:t xml:space="preserve">Ii - стоимость капитального ремонта, ремонта каждой автомобильной дороги, указанной в </w:t>
      </w:r>
      <w:hyperlink w:anchor="P1287" w:history="1">
        <w:r>
          <w:rPr>
            <w:color w:val="0000FF"/>
          </w:rPr>
          <w:t>подпункте "д" пункта 3</w:t>
        </w:r>
      </w:hyperlink>
      <w:r>
        <w:t xml:space="preserve"> настоящих Правил, в i-м субъекте Российской Федерации в соответствующем финансовом году;</w:t>
      </w:r>
    </w:p>
    <w:p w:rsidR="00CB74FB" w:rsidRDefault="00CB74FB">
      <w:pPr>
        <w:pStyle w:val="ConsPlusNormal"/>
        <w:spacing w:before="220"/>
        <w:ind w:firstLine="540"/>
        <w:jc w:val="both"/>
      </w:pPr>
      <w:r>
        <w:t xml:space="preserve">Ni - стоимость строительства (реконструкции), капитального ремонта, ремонта каждой автомобильной дороги, начатого в предыдущие годы в рамках мероприятий, указанных в </w:t>
      </w:r>
      <w:hyperlink w:anchor="P1282" w:history="1">
        <w:r>
          <w:rPr>
            <w:color w:val="0000FF"/>
          </w:rPr>
          <w:t>пункте 3</w:t>
        </w:r>
      </w:hyperlink>
      <w:r>
        <w:t xml:space="preserve"> настоящих Правил, в том числе в рамках Государственной </w:t>
      </w:r>
      <w:hyperlink r:id="rId254"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w:t>
      </w:r>
    </w:p>
    <w:p w:rsidR="00CB74FB" w:rsidRDefault="00CB74FB">
      <w:pPr>
        <w:pStyle w:val="ConsPlusNormal"/>
        <w:spacing w:before="220"/>
        <w:ind w:firstLine="540"/>
        <w:jc w:val="both"/>
      </w:pPr>
      <w:r>
        <w:t xml:space="preserve">Zi - фактический объем финансирования из федерального бюджета строительства (реконструкции), капитального ремонта, ремонта каждой автомобильной дороги, начатого в предыдущие годы в рамках мероприятий, указанных в </w:t>
      </w:r>
      <w:hyperlink w:anchor="P1282" w:history="1">
        <w:r>
          <w:rPr>
            <w:color w:val="0000FF"/>
          </w:rPr>
          <w:t>пункте 3</w:t>
        </w:r>
      </w:hyperlink>
      <w:r>
        <w:t xml:space="preserve"> настоящих Правил, в том числе в рамках Государственной </w:t>
      </w:r>
      <w:hyperlink r:id="rId255"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w:t>
      </w:r>
    </w:p>
    <w:p w:rsidR="00CB74FB" w:rsidRDefault="00CB74FB">
      <w:pPr>
        <w:pStyle w:val="ConsPlusNormal"/>
        <w:spacing w:before="220"/>
        <w:ind w:firstLine="540"/>
        <w:jc w:val="both"/>
      </w:pPr>
      <w:r>
        <w:t>Fi - объем финансирования, предусмотренный на реализацию мероприятий по развитию транспортной инфраструктуры в субъекте Российской Федерации за счет средств местных бюджетов в соответствующем финансовом году;</w:t>
      </w:r>
    </w:p>
    <w:p w:rsidR="00CB74FB" w:rsidRDefault="00CB74FB">
      <w:pPr>
        <w:pStyle w:val="ConsPlusNormal"/>
        <w:spacing w:before="220"/>
        <w:ind w:firstLine="540"/>
        <w:jc w:val="both"/>
      </w:pPr>
      <w:r>
        <w:t>Gi - объем финансирования, предусмотренный на реализацию мероприятий по развитию транспортной инфраструктуры в субъекте Российской Федерации за счет средств внебюджетных источников в соответствующем финансовом году;</w:t>
      </w:r>
    </w:p>
    <w:p w:rsidR="00CB74FB" w:rsidRDefault="00CB74FB">
      <w:pPr>
        <w:pStyle w:val="ConsPlusNormal"/>
        <w:spacing w:before="220"/>
        <w:ind w:firstLine="540"/>
        <w:jc w:val="both"/>
      </w:pPr>
      <w:r>
        <w:t xml:space="preserve">Yi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определенный в соответствии с </w:t>
      </w:r>
      <w:hyperlink r:id="rId256" w:history="1">
        <w:r>
          <w:rPr>
            <w:color w:val="0000FF"/>
          </w:rPr>
          <w:t>пунктом 13(1.1)</w:t>
        </w:r>
      </w:hyperlink>
      <w:r>
        <w:t xml:space="preserve"> Правил предоставления субсидий.</w:t>
      </w:r>
    </w:p>
    <w:p w:rsidR="00CB74FB" w:rsidRDefault="00CB74FB">
      <w:pPr>
        <w:pStyle w:val="ConsPlusNormal"/>
        <w:spacing w:before="220"/>
        <w:ind w:firstLine="540"/>
        <w:jc w:val="both"/>
      </w:pPr>
      <w:r>
        <w:t>18. Определение перечня автомобильных дорог, строительство (реконструкция), капитальный ремонт и ремонт которых софинансируются из федерального бюджета, осуществляется Министерством сельского хозяйства Российской Федерации в соответствии с присужденными им местами в группах по федеральным округам.</w:t>
      </w:r>
    </w:p>
    <w:p w:rsidR="00CB74FB" w:rsidRDefault="00CB74FB">
      <w:pPr>
        <w:pStyle w:val="ConsPlusNormal"/>
        <w:spacing w:before="220"/>
        <w:ind w:firstLine="540"/>
        <w:jc w:val="both"/>
      </w:pPr>
      <w:r>
        <w:t>Присуждение автомобильным дорогам мест в группах по федеральным округам осуществляется на основе ранжирования автомобильных дорог в следующей последовательности:</w:t>
      </w:r>
    </w:p>
    <w:p w:rsidR="00CB74FB" w:rsidRDefault="00CB74FB">
      <w:pPr>
        <w:pStyle w:val="ConsPlusNormal"/>
        <w:spacing w:before="220"/>
        <w:ind w:firstLine="540"/>
        <w:jc w:val="both"/>
      </w:pPr>
      <w:r>
        <w:t xml:space="preserve">автомобильные дороги, указанные в </w:t>
      </w:r>
      <w:hyperlink w:anchor="P1283" w:history="1">
        <w:r>
          <w:rPr>
            <w:color w:val="0000FF"/>
          </w:rPr>
          <w:t>подпункте "а" пункта 3</w:t>
        </w:r>
      </w:hyperlink>
      <w:r>
        <w:t xml:space="preserve"> настоящих Правил, в первую очередь, по критерию "количество баллов (от наибольшего к наименьшему) по проектам комплексного развития, которые реализуются на соответствующих сельских территориях, согласно протоколу заседания Комиссии", во вторую очередь, по критерию "количество баллов (от наибольшего к наименьшему) по проектам комплексного развития, которые планируются к реализации на соответствующих сельских территориях, согласно протоколу заседания Комиссии";</w:t>
      </w:r>
    </w:p>
    <w:p w:rsidR="00CB74FB" w:rsidRDefault="00CB74FB">
      <w:pPr>
        <w:pStyle w:val="ConsPlusNormal"/>
        <w:spacing w:before="220"/>
        <w:ind w:firstLine="540"/>
        <w:jc w:val="both"/>
      </w:pPr>
      <w:r>
        <w:t xml:space="preserve">автомобильные дороги, указанные в </w:t>
      </w:r>
      <w:hyperlink w:anchor="P1284" w:history="1">
        <w:r>
          <w:rPr>
            <w:color w:val="0000FF"/>
          </w:rPr>
          <w:t>подпункте "б" пункта 3</w:t>
        </w:r>
      </w:hyperlink>
      <w:r>
        <w:t xml:space="preserve"> настоящих Правил, по критерию "количество создаваемых рабочих мест (от наибольшего к наименьшему) на объектах агропромышленного комплекса";</w:t>
      </w:r>
    </w:p>
    <w:p w:rsidR="00CB74FB" w:rsidRDefault="00CB74FB">
      <w:pPr>
        <w:pStyle w:val="ConsPlusNormal"/>
        <w:spacing w:before="220"/>
        <w:ind w:firstLine="540"/>
        <w:jc w:val="both"/>
      </w:pPr>
      <w:r>
        <w:t xml:space="preserve">автомобильные дороги, указанные в </w:t>
      </w:r>
      <w:hyperlink w:anchor="P1285" w:history="1">
        <w:r>
          <w:rPr>
            <w:color w:val="0000FF"/>
          </w:rPr>
          <w:t>подпункте "в" пункта 3</w:t>
        </w:r>
      </w:hyperlink>
      <w:r>
        <w:t xml:space="preserve"> настоящих Правил, по критерию "численность населения (от наибольшей к наименьшей), проживающего на соответствующей сельской территории, являющейся территорией строительства (реконструкции) автомобильной дороги";</w:t>
      </w:r>
    </w:p>
    <w:p w:rsidR="00CB74FB" w:rsidRDefault="00CB74FB">
      <w:pPr>
        <w:pStyle w:val="ConsPlusNormal"/>
        <w:spacing w:before="220"/>
        <w:ind w:firstLine="540"/>
        <w:jc w:val="both"/>
      </w:pPr>
      <w:r>
        <w:t xml:space="preserve">автомобильные дороги, указанные в </w:t>
      </w:r>
      <w:hyperlink w:anchor="P1286" w:history="1">
        <w:r>
          <w:rPr>
            <w:color w:val="0000FF"/>
          </w:rPr>
          <w:t>подпункте "г" пункта 3</w:t>
        </w:r>
      </w:hyperlink>
      <w:r>
        <w:t xml:space="preserve"> настоящих Правил, в первую </w:t>
      </w:r>
      <w:r>
        <w:lastRenderedPageBreak/>
        <w:t>очередь, по критерию "количество баллов (от наибольшего к наименьшему) по проектам комплексного развития, которые реализуются на соответствующих сельских территориях, согласно протоколу заседания Комиссии", во вторую очередь, по критерию "количество баллов (от наибольшего к наименьшему) по проектам комплексного развития, которые планируются к реализации на соответствующих сельских территориях, согласно протоколу заседания Комиссии", при этом первоочередными автомобильными дорогами являются автомобильные дороги, в отношении которых осуществляется капитальный ремонт;</w:t>
      </w:r>
    </w:p>
    <w:p w:rsidR="00CB74FB" w:rsidRDefault="00CB74FB">
      <w:pPr>
        <w:pStyle w:val="ConsPlusNormal"/>
        <w:spacing w:before="220"/>
        <w:ind w:firstLine="540"/>
        <w:jc w:val="both"/>
      </w:pPr>
      <w:r>
        <w:t xml:space="preserve">автомобильные дороги, указанные в </w:t>
      </w:r>
      <w:hyperlink w:anchor="P1287" w:history="1">
        <w:r>
          <w:rPr>
            <w:color w:val="0000FF"/>
          </w:rPr>
          <w:t>подпункте "д" пункта 3</w:t>
        </w:r>
      </w:hyperlink>
      <w:r>
        <w:t xml:space="preserve"> настоящих Правил, по критерию "численность населения (от наибольшей к наименьшей), проживающего на соответствующих сельских территориях, являющихся территориями капитального ремонта, ремонта автомобильных дорог", при этом первоочередными автомобильными дорогами являются автомобильные дороги, в отношении которых осуществляется капитальный ремонт.</w:t>
      </w:r>
    </w:p>
    <w:p w:rsidR="00CB74FB" w:rsidRDefault="00CB74FB">
      <w:pPr>
        <w:pStyle w:val="ConsPlusNormal"/>
        <w:spacing w:before="220"/>
        <w:ind w:firstLine="540"/>
        <w:jc w:val="both"/>
      </w:pPr>
      <w:r>
        <w:t xml:space="preserve">В случае если несколько автомобильных дорог в рамках одной приоритетности, предусмотренной </w:t>
      </w:r>
      <w:hyperlink w:anchor="P1283" w:history="1">
        <w:r>
          <w:rPr>
            <w:color w:val="0000FF"/>
          </w:rPr>
          <w:t>подпунктами "а"</w:t>
        </w:r>
      </w:hyperlink>
      <w:r>
        <w:t xml:space="preserve"> - </w:t>
      </w:r>
      <w:hyperlink w:anchor="P1287" w:history="1">
        <w:r>
          <w:rPr>
            <w:color w:val="0000FF"/>
          </w:rPr>
          <w:t>"д" пункта 3</w:t>
        </w:r>
      </w:hyperlink>
      <w:r>
        <w:t xml:space="preserve"> настоящих Правил, имеют одинаковое значение критерия, автомобильной дороге, заявочная документация по которой в установленном порядке поступила в Министерство сельского хозяйства Российской Федерации раньше, присваивается более высокое место в рейтинге автомобильных дорог внутри соответствующей приоритетности.</w:t>
      </w:r>
    </w:p>
    <w:p w:rsidR="00CB74FB" w:rsidRDefault="00CB74FB">
      <w:pPr>
        <w:pStyle w:val="ConsPlusNormal"/>
        <w:spacing w:before="220"/>
        <w:ind w:firstLine="540"/>
        <w:jc w:val="both"/>
      </w:pPr>
      <w:r>
        <w:t>19. После проведения Министерством сельского хозяйства Российской Федерации ранжирования автомобильные дороги распределяются в группы по федеральным округам в последовательности, соответствующей их месту в ранжировании.</w:t>
      </w:r>
    </w:p>
    <w:p w:rsidR="00CB74FB" w:rsidRDefault="00CB74FB">
      <w:pPr>
        <w:pStyle w:val="ConsPlusNormal"/>
        <w:spacing w:before="220"/>
        <w:ind w:firstLine="540"/>
        <w:jc w:val="both"/>
      </w:pPr>
      <w:r>
        <w:t>К ранжированию допускаются автомобильные дороги со сроком реализации, начинающимся не позднее года предоставления субсидии и заканчивающимся не позднее срока окончания реализации государственной программы Российской Федерации "Комплексное развитие сельских территорий".</w:t>
      </w:r>
    </w:p>
    <w:p w:rsidR="00CB74FB" w:rsidRDefault="00CB74FB">
      <w:pPr>
        <w:pStyle w:val="ConsPlusNormal"/>
        <w:spacing w:before="220"/>
        <w:ind w:firstLine="540"/>
        <w:jc w:val="both"/>
      </w:pPr>
      <w:r>
        <w:t>Распределение субсидии между автомобильными дорогами в группах по федеральным округам осуществляется в следующей последовательности:</w:t>
      </w:r>
    </w:p>
    <w:p w:rsidR="00CB74FB" w:rsidRDefault="00CB74FB">
      <w:pPr>
        <w:pStyle w:val="ConsPlusNormal"/>
        <w:spacing w:before="220"/>
        <w:ind w:firstLine="540"/>
        <w:jc w:val="both"/>
      </w:pPr>
      <w:r>
        <w:t>объем субсидии, предусмотренный на очередной финансовый год и на плановый период, предоставляется на автомобильные дороги, занимающие в группах по федеральным округам одинаковые порядковые места, начиная с 1-го места;</w:t>
      </w:r>
    </w:p>
    <w:p w:rsidR="00CB74FB" w:rsidRDefault="00CB74FB">
      <w:pPr>
        <w:pStyle w:val="ConsPlusNormal"/>
        <w:spacing w:before="220"/>
        <w:ind w:firstLine="540"/>
        <w:jc w:val="both"/>
      </w:pPr>
      <w:r>
        <w:t xml:space="preserve">в случае если оставшегося объема нераспределенной субсидии недостаточно для предоставления его по всем автомобильным дорогам, занимающим одинаковые порядковые места в группах по федеральным округам, то предоставление оставшегося объема субсидии осуществляется на автомобильные дороги (автомобильную дорогу), которые имеют наибольшую приоритетность, предусмотренную в соответствии с </w:t>
      </w:r>
      <w:hyperlink w:anchor="P1283" w:history="1">
        <w:r>
          <w:rPr>
            <w:color w:val="0000FF"/>
          </w:rPr>
          <w:t>подпунктами "а"</w:t>
        </w:r>
      </w:hyperlink>
      <w:r>
        <w:t xml:space="preserve"> - </w:t>
      </w:r>
      <w:hyperlink w:anchor="P1287" w:history="1">
        <w:r>
          <w:rPr>
            <w:color w:val="0000FF"/>
          </w:rPr>
          <w:t>"д" пункта 3</w:t>
        </w:r>
      </w:hyperlink>
      <w:r>
        <w:t xml:space="preserve"> настоящих Правил, и наибольшее значение балла по соответствующему критерию среди автомобильных дорог, занимающих одинаковые места в группах по федеральным округам, а также запрашиваемый объем субсидии на реализацию которых не превышает объем нераспределенной субсидии.</w:t>
      </w:r>
    </w:p>
    <w:p w:rsidR="00CB74FB" w:rsidRDefault="00CB74FB">
      <w:pPr>
        <w:pStyle w:val="ConsPlusNormal"/>
        <w:spacing w:before="220"/>
        <w:ind w:firstLine="540"/>
        <w:jc w:val="both"/>
      </w:pPr>
      <w:r>
        <w:t>20.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CB74FB" w:rsidRDefault="00CB74FB">
      <w:pPr>
        <w:pStyle w:val="ConsPlusNormal"/>
        <w:spacing w:before="220"/>
        <w:ind w:firstLine="540"/>
        <w:jc w:val="both"/>
      </w:pPr>
      <w:r>
        <w:t xml:space="preserve">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софинансирования которых из федерального бюджета бюджету субъекта Российской Федерации предоставляется субсидия, в том числе с учетом достижения значений результатов использования субсидии, предусмотренных соглашением, что не влечет за собой обязательств по увеличению </w:t>
      </w:r>
      <w:r>
        <w:lastRenderedPageBreak/>
        <w:t>размера субсидии.</w:t>
      </w:r>
    </w:p>
    <w:p w:rsidR="00CB74FB" w:rsidRDefault="00CB74FB">
      <w:pPr>
        <w:pStyle w:val="ConsPlusNormal"/>
        <w:spacing w:before="220"/>
        <w:ind w:firstLine="540"/>
        <w:jc w:val="both"/>
      </w:pPr>
      <w:r>
        <w:t>Адресное (пообъектное) распределение субсидий между автомобильными дорогами устанавливается соглашением.</w:t>
      </w:r>
    </w:p>
    <w:p w:rsidR="00CB74FB" w:rsidRDefault="00CB74FB">
      <w:pPr>
        <w:pStyle w:val="ConsPlusNormal"/>
        <w:spacing w:before="220"/>
        <w:ind w:firstLine="540"/>
        <w:jc w:val="both"/>
      </w:pPr>
      <w:r>
        <w:t xml:space="preserve">21. Орган исполнительной власти не позднее 10 января года, следующего за отчетным годом, направляет в адрес Министерства сельского хозяйства Российской Федерации и Федерального дорожного агентства документы, подтверждающие ввод автомобильных дорог в эксплуатацию (по автомобильным дорогам, ввод которых в соответствии с соглашением должен быть осуществлен в отчетном году), а также иные документы, подтверждающие завершение работ по мероприятиям, указанным в </w:t>
      </w:r>
      <w:hyperlink w:anchor="P1282" w:history="1">
        <w:r>
          <w:rPr>
            <w:color w:val="0000FF"/>
          </w:rPr>
          <w:t>пункте 3</w:t>
        </w:r>
      </w:hyperlink>
      <w:r>
        <w:t xml:space="preserve"> настоящих Правил.</w:t>
      </w:r>
    </w:p>
    <w:p w:rsidR="00CB74FB" w:rsidRDefault="00CB74FB">
      <w:pPr>
        <w:pStyle w:val="ConsPlusNormal"/>
        <w:spacing w:before="220"/>
        <w:ind w:firstLine="540"/>
        <w:jc w:val="both"/>
      </w:pPr>
      <w:r>
        <w:t>Указанная документация предоставляется с приложением пояснительной записки, в которой в случае недостижения значений результатов использования субсидии, установленных соглашением, отражается информация о технической готовности и причинах неввода в эксплуатацию автомобильных дорог, строительство (реконструкция), капитальный ремонт, ремонт которых предусмотрен соглашением.</w:t>
      </w:r>
    </w:p>
    <w:p w:rsidR="00CB74FB" w:rsidRDefault="00CB74FB">
      <w:pPr>
        <w:pStyle w:val="ConsPlusNormal"/>
        <w:spacing w:before="220"/>
        <w:ind w:firstLine="540"/>
        <w:jc w:val="both"/>
      </w:pPr>
      <w:r>
        <w:t>22.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CB74FB" w:rsidRDefault="00CB74FB">
      <w:pPr>
        <w:pStyle w:val="ConsPlusNormal"/>
        <w:spacing w:before="220"/>
        <w:ind w:firstLine="540"/>
        <w:jc w:val="both"/>
      </w:pPr>
      <w:r>
        <w:t xml:space="preserve">23. Порядок и условия возврата средств из бюджетов субъектов Российской Федерации в федеральный бюджет в случае нарушения обязательств, предусмотренных соглашением, и их последующее использование установлены </w:t>
      </w:r>
      <w:hyperlink r:id="rId257" w:history="1">
        <w:r>
          <w:rPr>
            <w:color w:val="0000FF"/>
          </w:rPr>
          <w:t>пунктами 16</w:t>
        </w:r>
      </w:hyperlink>
      <w:r>
        <w:t xml:space="preserve"> - </w:t>
      </w:r>
      <w:hyperlink r:id="rId258" w:history="1">
        <w:r>
          <w:rPr>
            <w:color w:val="0000FF"/>
          </w:rPr>
          <w:t>20</w:t>
        </w:r>
      </w:hyperlink>
      <w:r>
        <w:t xml:space="preserve"> Правил предоставления субсидий.</w:t>
      </w:r>
    </w:p>
    <w:p w:rsidR="00CB74FB" w:rsidRDefault="00CB74FB">
      <w:pPr>
        <w:pStyle w:val="ConsPlusNormal"/>
        <w:spacing w:before="220"/>
        <w:ind w:firstLine="540"/>
        <w:jc w:val="both"/>
      </w:pPr>
      <w:r>
        <w:t>24. Ответственность за достоверность представляемых Министерству сельского хозяйства Российской Федерации и Федеральному дорожному агентству сведений и соблюдение условий предоставления субсидий возлагается на органы исполнительной власти.</w:t>
      </w:r>
    </w:p>
    <w:p w:rsidR="00CB74FB" w:rsidRDefault="00CB74FB">
      <w:pPr>
        <w:pStyle w:val="ConsPlusNormal"/>
        <w:spacing w:before="220"/>
        <w:ind w:firstLine="540"/>
        <w:jc w:val="both"/>
      </w:pPr>
      <w:r>
        <w:t>25. Контроль за соблюдением субъектами Российской Федерации условий предоставления субсидий осуществляется Федеральным дорожным агентством и уполномоченными органами государственного финансового контроля.</w:t>
      </w:r>
    </w:p>
    <w:p w:rsidR="00CB74FB" w:rsidRDefault="00CB74FB">
      <w:pPr>
        <w:pStyle w:val="ConsPlusNormal"/>
        <w:spacing w:before="220"/>
        <w:ind w:firstLine="540"/>
        <w:jc w:val="both"/>
      </w:pPr>
      <w:r>
        <w:t>26. Субъект Российской Федерации ежемесячно, не позднее 15-го числа месяца, следующего за отчетным, представляет в Министерство сельского хозяйства Российской Федерации и Федеральное дорожное агентство отчетность о ходе реализации мероприятий по развитию транспортной инфраструктуры на сельских территориях по формам, утвержденным Министерством сельского хозяйства Российской Федерации.</w:t>
      </w: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right"/>
        <w:outlineLvl w:val="1"/>
      </w:pPr>
      <w:r>
        <w:t>Приложение N 10</w:t>
      </w:r>
    </w:p>
    <w:p w:rsidR="00CB74FB" w:rsidRDefault="00CB74FB">
      <w:pPr>
        <w:pStyle w:val="ConsPlusNormal"/>
        <w:jc w:val="right"/>
      </w:pPr>
      <w:r>
        <w:t>к государственной программе</w:t>
      </w:r>
    </w:p>
    <w:p w:rsidR="00CB74FB" w:rsidRDefault="00CB74FB">
      <w:pPr>
        <w:pStyle w:val="ConsPlusNormal"/>
        <w:jc w:val="right"/>
      </w:pPr>
      <w:r>
        <w:t>Российской Федерации "Комплексное</w:t>
      </w:r>
    </w:p>
    <w:p w:rsidR="00CB74FB" w:rsidRDefault="00CB74FB">
      <w:pPr>
        <w:pStyle w:val="ConsPlusNormal"/>
        <w:jc w:val="right"/>
      </w:pPr>
      <w:r>
        <w:t>развитие сельских территорий"</w:t>
      </w:r>
    </w:p>
    <w:p w:rsidR="00CB74FB" w:rsidRDefault="00CB74FB">
      <w:pPr>
        <w:pStyle w:val="ConsPlusNormal"/>
        <w:jc w:val="both"/>
      </w:pPr>
    </w:p>
    <w:p w:rsidR="00CB74FB" w:rsidRDefault="00CB74FB">
      <w:pPr>
        <w:pStyle w:val="ConsPlusTitle"/>
        <w:jc w:val="center"/>
      </w:pPr>
      <w:bookmarkStart w:id="89" w:name="P1383"/>
      <w:bookmarkEnd w:id="89"/>
      <w:r>
        <w:t>СВОДНАЯ ИНФОРМАЦИЯ</w:t>
      </w:r>
    </w:p>
    <w:p w:rsidR="00CB74FB" w:rsidRDefault="00CB74FB">
      <w:pPr>
        <w:pStyle w:val="ConsPlusTitle"/>
        <w:jc w:val="center"/>
      </w:pPr>
      <w:r>
        <w:t>ПО ОПЕРЕЖАЮЩЕМУ РАЗВИТИЮ ПРИОРИТЕТНЫХ ТЕРРИТОРИЙ</w:t>
      </w:r>
    </w:p>
    <w:p w:rsidR="00CB74FB" w:rsidRDefault="00CB74FB">
      <w:pPr>
        <w:pStyle w:val="ConsPlusTitle"/>
        <w:jc w:val="center"/>
      </w:pPr>
      <w:r>
        <w:t>ГОСУДАРСТВЕННОЙ ПРОГРАММЫ РОССИЙСКОЙ ФЕДЕРАЦИИ "КОМПЛЕКСНОЕ</w:t>
      </w:r>
    </w:p>
    <w:p w:rsidR="00CB74FB" w:rsidRDefault="00CB74FB">
      <w:pPr>
        <w:pStyle w:val="ConsPlusTitle"/>
        <w:jc w:val="center"/>
      </w:pPr>
      <w:r>
        <w:t>РАЗВИТИЕ СЕЛЬСКИХ ТЕРРИТОРИЙ"</w:t>
      </w:r>
    </w:p>
    <w:p w:rsidR="00CB74FB" w:rsidRDefault="00CB74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B74FB">
        <w:trPr>
          <w:jc w:val="center"/>
        </w:trPr>
        <w:tc>
          <w:tcPr>
            <w:tcW w:w="9294" w:type="dxa"/>
            <w:tcBorders>
              <w:top w:val="nil"/>
              <w:left w:val="single" w:sz="24" w:space="0" w:color="CED3F1"/>
              <w:bottom w:val="nil"/>
              <w:right w:val="single" w:sz="24" w:space="0" w:color="F4F3F8"/>
            </w:tcBorders>
            <w:shd w:val="clear" w:color="auto" w:fill="F4F3F8"/>
          </w:tcPr>
          <w:p w:rsidR="00CB74FB" w:rsidRDefault="00CB74FB">
            <w:pPr>
              <w:pStyle w:val="ConsPlusNormal"/>
              <w:jc w:val="center"/>
            </w:pPr>
            <w:r>
              <w:rPr>
                <w:color w:val="392C69"/>
              </w:rPr>
              <w:lastRenderedPageBreak/>
              <w:t>Список изменяющих документов</w:t>
            </w:r>
          </w:p>
          <w:p w:rsidR="00CB74FB" w:rsidRDefault="00CB74FB">
            <w:pPr>
              <w:pStyle w:val="ConsPlusNormal"/>
              <w:jc w:val="center"/>
            </w:pPr>
            <w:r>
              <w:rPr>
                <w:color w:val="392C69"/>
              </w:rPr>
              <w:t xml:space="preserve">(в ред. </w:t>
            </w:r>
            <w:hyperlink r:id="rId259" w:history="1">
              <w:r>
                <w:rPr>
                  <w:color w:val="0000FF"/>
                </w:rPr>
                <w:t>Постановления</w:t>
              </w:r>
            </w:hyperlink>
            <w:r>
              <w:rPr>
                <w:color w:val="392C69"/>
              </w:rPr>
              <w:t xml:space="preserve"> Правительства РФ от 31.03.2021 N 490)</w:t>
            </w:r>
          </w:p>
        </w:tc>
      </w:tr>
    </w:tbl>
    <w:p w:rsidR="00CB74FB" w:rsidRDefault="00CB74FB">
      <w:pPr>
        <w:pStyle w:val="ConsPlusNormal"/>
        <w:jc w:val="both"/>
      </w:pPr>
    </w:p>
    <w:p w:rsidR="00CB74FB" w:rsidRDefault="00CB74FB">
      <w:pPr>
        <w:sectPr w:rsidR="00CB74FB" w:rsidSect="00E044B0">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06"/>
        <w:gridCol w:w="1175"/>
        <w:gridCol w:w="2551"/>
        <w:gridCol w:w="1203"/>
        <w:gridCol w:w="1209"/>
        <w:gridCol w:w="1610"/>
        <w:gridCol w:w="1395"/>
        <w:gridCol w:w="1533"/>
        <w:gridCol w:w="1610"/>
        <w:gridCol w:w="1610"/>
      </w:tblGrid>
      <w:tr w:rsidR="00CB74FB">
        <w:tc>
          <w:tcPr>
            <w:tcW w:w="2306" w:type="dxa"/>
            <w:vMerge w:val="restart"/>
            <w:tcBorders>
              <w:top w:val="single" w:sz="4" w:space="0" w:color="auto"/>
              <w:left w:val="nil"/>
              <w:bottom w:val="single" w:sz="4" w:space="0" w:color="auto"/>
            </w:tcBorders>
          </w:tcPr>
          <w:p w:rsidR="00CB74FB" w:rsidRDefault="00CB74FB">
            <w:pPr>
              <w:pStyle w:val="ConsPlusNormal"/>
              <w:jc w:val="center"/>
            </w:pPr>
            <w:r>
              <w:lastRenderedPageBreak/>
              <w:t>Наименование приоритетной территории, проекта (программы), ведомственной целевой программы</w:t>
            </w:r>
          </w:p>
        </w:tc>
        <w:tc>
          <w:tcPr>
            <w:tcW w:w="1175" w:type="dxa"/>
            <w:vMerge w:val="restart"/>
            <w:tcBorders>
              <w:top w:val="single" w:sz="4" w:space="0" w:color="auto"/>
              <w:bottom w:val="single" w:sz="4" w:space="0" w:color="auto"/>
            </w:tcBorders>
          </w:tcPr>
          <w:p w:rsidR="00CB74FB" w:rsidRDefault="00CB74FB">
            <w:pPr>
              <w:pStyle w:val="ConsPlusNormal"/>
              <w:jc w:val="center"/>
            </w:pPr>
            <w:r>
              <w:t>Годы</w:t>
            </w:r>
          </w:p>
        </w:tc>
        <w:tc>
          <w:tcPr>
            <w:tcW w:w="2551" w:type="dxa"/>
            <w:vMerge w:val="restart"/>
            <w:tcBorders>
              <w:top w:val="single" w:sz="4" w:space="0" w:color="auto"/>
              <w:bottom w:val="single" w:sz="4" w:space="0" w:color="auto"/>
            </w:tcBorders>
          </w:tcPr>
          <w:p w:rsidR="00CB74FB" w:rsidRDefault="00CB74FB">
            <w:pPr>
              <w:pStyle w:val="ConsPlusNormal"/>
              <w:jc w:val="center"/>
            </w:pPr>
            <w:r>
              <w:t>Цели и целевые индикаторы проектов и ведомственных целевых программ</w:t>
            </w:r>
          </w:p>
        </w:tc>
        <w:tc>
          <w:tcPr>
            <w:tcW w:w="1203" w:type="dxa"/>
            <w:vMerge w:val="restart"/>
            <w:tcBorders>
              <w:top w:val="single" w:sz="4" w:space="0" w:color="auto"/>
              <w:bottom w:val="single" w:sz="4" w:space="0" w:color="auto"/>
            </w:tcBorders>
          </w:tcPr>
          <w:p w:rsidR="00CB74FB" w:rsidRDefault="00CB74FB">
            <w:pPr>
              <w:pStyle w:val="ConsPlusNormal"/>
              <w:jc w:val="center"/>
            </w:pPr>
            <w:r>
              <w:t>Значение показателя</w:t>
            </w:r>
          </w:p>
        </w:tc>
        <w:tc>
          <w:tcPr>
            <w:tcW w:w="1209" w:type="dxa"/>
            <w:vMerge w:val="restart"/>
            <w:tcBorders>
              <w:top w:val="single" w:sz="4" w:space="0" w:color="auto"/>
              <w:bottom w:val="single" w:sz="4" w:space="0" w:color="auto"/>
            </w:tcBorders>
          </w:tcPr>
          <w:p w:rsidR="00CB74FB" w:rsidRDefault="00CB74FB">
            <w:pPr>
              <w:pStyle w:val="ConsPlusNormal"/>
              <w:jc w:val="center"/>
            </w:pPr>
            <w:r>
              <w:t>Единица измерения</w:t>
            </w:r>
          </w:p>
        </w:tc>
        <w:tc>
          <w:tcPr>
            <w:tcW w:w="7758" w:type="dxa"/>
            <w:gridSpan w:val="5"/>
            <w:tcBorders>
              <w:top w:val="single" w:sz="4" w:space="0" w:color="auto"/>
              <w:bottom w:val="single" w:sz="4" w:space="0" w:color="auto"/>
              <w:right w:val="nil"/>
            </w:tcBorders>
          </w:tcPr>
          <w:p w:rsidR="00CB74FB" w:rsidRDefault="00CB74FB">
            <w:pPr>
              <w:pStyle w:val="ConsPlusNormal"/>
              <w:jc w:val="center"/>
            </w:pPr>
            <w:r>
              <w:t>Источники финансирования на период, тыс. рублей</w:t>
            </w:r>
          </w:p>
        </w:tc>
      </w:tr>
      <w:tr w:rsidR="00CB74FB">
        <w:tblPrEx>
          <w:tblBorders>
            <w:left w:val="single" w:sz="4" w:space="0" w:color="auto"/>
          </w:tblBorders>
        </w:tblPrEx>
        <w:tc>
          <w:tcPr>
            <w:tcW w:w="2306" w:type="dxa"/>
            <w:vMerge/>
            <w:tcBorders>
              <w:top w:val="single" w:sz="4" w:space="0" w:color="auto"/>
              <w:left w:val="nil"/>
              <w:bottom w:val="single" w:sz="4" w:space="0" w:color="auto"/>
            </w:tcBorders>
          </w:tcPr>
          <w:p w:rsidR="00CB74FB" w:rsidRDefault="00CB74FB"/>
        </w:tc>
        <w:tc>
          <w:tcPr>
            <w:tcW w:w="1175" w:type="dxa"/>
            <w:vMerge/>
            <w:tcBorders>
              <w:top w:val="single" w:sz="4" w:space="0" w:color="auto"/>
              <w:bottom w:val="single" w:sz="4" w:space="0" w:color="auto"/>
            </w:tcBorders>
          </w:tcPr>
          <w:p w:rsidR="00CB74FB" w:rsidRDefault="00CB74FB"/>
        </w:tc>
        <w:tc>
          <w:tcPr>
            <w:tcW w:w="2551" w:type="dxa"/>
            <w:vMerge/>
            <w:tcBorders>
              <w:top w:val="single" w:sz="4" w:space="0" w:color="auto"/>
              <w:bottom w:val="single" w:sz="4" w:space="0" w:color="auto"/>
            </w:tcBorders>
          </w:tcPr>
          <w:p w:rsidR="00CB74FB" w:rsidRDefault="00CB74FB"/>
        </w:tc>
        <w:tc>
          <w:tcPr>
            <w:tcW w:w="1203" w:type="dxa"/>
            <w:vMerge/>
            <w:tcBorders>
              <w:top w:val="single" w:sz="4" w:space="0" w:color="auto"/>
              <w:bottom w:val="single" w:sz="4" w:space="0" w:color="auto"/>
            </w:tcBorders>
          </w:tcPr>
          <w:p w:rsidR="00CB74FB" w:rsidRDefault="00CB74FB"/>
        </w:tc>
        <w:tc>
          <w:tcPr>
            <w:tcW w:w="1209" w:type="dxa"/>
            <w:vMerge/>
            <w:tcBorders>
              <w:top w:val="single" w:sz="4" w:space="0" w:color="auto"/>
              <w:bottom w:val="single" w:sz="4" w:space="0" w:color="auto"/>
            </w:tcBorders>
          </w:tcPr>
          <w:p w:rsidR="00CB74FB" w:rsidRDefault="00CB74FB"/>
        </w:tc>
        <w:tc>
          <w:tcPr>
            <w:tcW w:w="1610" w:type="dxa"/>
            <w:vMerge w:val="restart"/>
            <w:tcBorders>
              <w:top w:val="single" w:sz="4" w:space="0" w:color="auto"/>
              <w:bottom w:val="single" w:sz="4" w:space="0" w:color="auto"/>
            </w:tcBorders>
          </w:tcPr>
          <w:p w:rsidR="00CB74FB" w:rsidRDefault="00CB74FB">
            <w:pPr>
              <w:pStyle w:val="ConsPlusNormal"/>
              <w:jc w:val="center"/>
            </w:pPr>
            <w:r>
              <w:t>всего</w:t>
            </w:r>
          </w:p>
        </w:tc>
        <w:tc>
          <w:tcPr>
            <w:tcW w:w="6148" w:type="dxa"/>
            <w:gridSpan w:val="4"/>
            <w:tcBorders>
              <w:top w:val="single" w:sz="4" w:space="0" w:color="auto"/>
              <w:bottom w:val="single" w:sz="4" w:space="0" w:color="auto"/>
              <w:right w:val="nil"/>
            </w:tcBorders>
          </w:tcPr>
          <w:p w:rsidR="00CB74FB" w:rsidRDefault="00CB74FB">
            <w:pPr>
              <w:pStyle w:val="ConsPlusNormal"/>
              <w:jc w:val="center"/>
            </w:pPr>
            <w:r>
              <w:t>в том числе</w:t>
            </w:r>
          </w:p>
        </w:tc>
      </w:tr>
      <w:tr w:rsidR="00CB74FB">
        <w:tblPrEx>
          <w:tblBorders>
            <w:left w:val="single" w:sz="4" w:space="0" w:color="auto"/>
          </w:tblBorders>
        </w:tblPrEx>
        <w:tc>
          <w:tcPr>
            <w:tcW w:w="2306" w:type="dxa"/>
            <w:vMerge/>
            <w:tcBorders>
              <w:top w:val="single" w:sz="4" w:space="0" w:color="auto"/>
              <w:left w:val="nil"/>
              <w:bottom w:val="single" w:sz="4" w:space="0" w:color="auto"/>
            </w:tcBorders>
          </w:tcPr>
          <w:p w:rsidR="00CB74FB" w:rsidRDefault="00CB74FB"/>
        </w:tc>
        <w:tc>
          <w:tcPr>
            <w:tcW w:w="1175" w:type="dxa"/>
            <w:vMerge/>
            <w:tcBorders>
              <w:top w:val="single" w:sz="4" w:space="0" w:color="auto"/>
              <w:bottom w:val="single" w:sz="4" w:space="0" w:color="auto"/>
            </w:tcBorders>
          </w:tcPr>
          <w:p w:rsidR="00CB74FB" w:rsidRDefault="00CB74FB"/>
        </w:tc>
        <w:tc>
          <w:tcPr>
            <w:tcW w:w="2551" w:type="dxa"/>
            <w:vMerge/>
            <w:tcBorders>
              <w:top w:val="single" w:sz="4" w:space="0" w:color="auto"/>
              <w:bottom w:val="single" w:sz="4" w:space="0" w:color="auto"/>
            </w:tcBorders>
          </w:tcPr>
          <w:p w:rsidR="00CB74FB" w:rsidRDefault="00CB74FB"/>
        </w:tc>
        <w:tc>
          <w:tcPr>
            <w:tcW w:w="1203" w:type="dxa"/>
            <w:vMerge/>
            <w:tcBorders>
              <w:top w:val="single" w:sz="4" w:space="0" w:color="auto"/>
              <w:bottom w:val="single" w:sz="4" w:space="0" w:color="auto"/>
            </w:tcBorders>
          </w:tcPr>
          <w:p w:rsidR="00CB74FB" w:rsidRDefault="00CB74FB"/>
        </w:tc>
        <w:tc>
          <w:tcPr>
            <w:tcW w:w="1209" w:type="dxa"/>
            <w:vMerge/>
            <w:tcBorders>
              <w:top w:val="single" w:sz="4" w:space="0" w:color="auto"/>
              <w:bottom w:val="single" w:sz="4" w:space="0" w:color="auto"/>
            </w:tcBorders>
          </w:tcPr>
          <w:p w:rsidR="00CB74FB" w:rsidRDefault="00CB74FB"/>
        </w:tc>
        <w:tc>
          <w:tcPr>
            <w:tcW w:w="1610" w:type="dxa"/>
            <w:vMerge/>
            <w:tcBorders>
              <w:top w:val="single" w:sz="4" w:space="0" w:color="auto"/>
              <w:bottom w:val="single" w:sz="4" w:space="0" w:color="auto"/>
            </w:tcBorders>
          </w:tcPr>
          <w:p w:rsidR="00CB74FB" w:rsidRDefault="00CB74FB"/>
        </w:tc>
        <w:tc>
          <w:tcPr>
            <w:tcW w:w="1395" w:type="dxa"/>
            <w:tcBorders>
              <w:top w:val="single" w:sz="4" w:space="0" w:color="auto"/>
              <w:bottom w:val="single" w:sz="4" w:space="0" w:color="auto"/>
            </w:tcBorders>
          </w:tcPr>
          <w:p w:rsidR="00CB74FB" w:rsidRDefault="00CB74FB">
            <w:pPr>
              <w:pStyle w:val="ConsPlusNormal"/>
              <w:jc w:val="center"/>
            </w:pPr>
            <w:r>
              <w:t>федеральный бюджет</w:t>
            </w:r>
          </w:p>
        </w:tc>
        <w:tc>
          <w:tcPr>
            <w:tcW w:w="1533" w:type="dxa"/>
            <w:tcBorders>
              <w:top w:val="single" w:sz="4" w:space="0" w:color="auto"/>
              <w:bottom w:val="single" w:sz="4" w:space="0" w:color="auto"/>
            </w:tcBorders>
          </w:tcPr>
          <w:p w:rsidR="00CB74FB" w:rsidRDefault="00CB74FB">
            <w:pPr>
              <w:pStyle w:val="ConsPlusNormal"/>
              <w:jc w:val="center"/>
            </w:pPr>
            <w:r>
              <w:t>государственные внебюджетные фонды</w:t>
            </w:r>
          </w:p>
        </w:tc>
        <w:tc>
          <w:tcPr>
            <w:tcW w:w="1610" w:type="dxa"/>
            <w:tcBorders>
              <w:top w:val="single" w:sz="4" w:space="0" w:color="auto"/>
              <w:bottom w:val="single" w:sz="4" w:space="0" w:color="auto"/>
            </w:tcBorders>
          </w:tcPr>
          <w:p w:rsidR="00CB74FB" w:rsidRDefault="00CB74FB">
            <w:pPr>
              <w:pStyle w:val="ConsPlusNormal"/>
              <w:jc w:val="center"/>
            </w:pPr>
            <w:r>
              <w:t>консолидированные бюджеты субъектов Российской Федерации</w:t>
            </w:r>
          </w:p>
        </w:tc>
        <w:tc>
          <w:tcPr>
            <w:tcW w:w="1610" w:type="dxa"/>
            <w:tcBorders>
              <w:top w:val="single" w:sz="4" w:space="0" w:color="auto"/>
              <w:bottom w:val="single" w:sz="4" w:space="0" w:color="auto"/>
              <w:right w:val="nil"/>
            </w:tcBorders>
          </w:tcPr>
          <w:p w:rsidR="00CB74FB" w:rsidRDefault="00CB74FB">
            <w:pPr>
              <w:pStyle w:val="ConsPlusNormal"/>
              <w:jc w:val="center"/>
            </w:pPr>
            <w:r>
              <w:t>внебюджетные источники</w:t>
            </w:r>
          </w:p>
        </w:tc>
      </w:tr>
      <w:tr w:rsidR="00CB74FB">
        <w:tblPrEx>
          <w:tblBorders>
            <w:insideH w:val="none" w:sz="0" w:space="0" w:color="auto"/>
            <w:insideV w:val="none" w:sz="0" w:space="0" w:color="auto"/>
          </w:tblBorders>
        </w:tblPrEx>
        <w:tc>
          <w:tcPr>
            <w:tcW w:w="16202" w:type="dxa"/>
            <w:gridSpan w:val="10"/>
            <w:tcBorders>
              <w:top w:val="single" w:sz="4" w:space="0" w:color="auto"/>
              <w:left w:val="nil"/>
              <w:bottom w:val="nil"/>
              <w:right w:val="nil"/>
            </w:tcBorders>
          </w:tcPr>
          <w:p w:rsidR="00CB74FB" w:rsidRDefault="00CB74FB">
            <w:pPr>
              <w:pStyle w:val="ConsPlusNormal"/>
              <w:jc w:val="center"/>
              <w:outlineLvl w:val="2"/>
            </w:pPr>
            <w:r>
              <w:t>Проектная часть</w:t>
            </w:r>
          </w:p>
        </w:tc>
      </w:tr>
      <w:tr w:rsidR="00CB74FB">
        <w:tblPrEx>
          <w:tblBorders>
            <w:insideH w:val="none" w:sz="0" w:space="0" w:color="auto"/>
            <w:insideV w:val="none" w:sz="0" w:space="0" w:color="auto"/>
          </w:tblBorders>
        </w:tblPrEx>
        <w:tc>
          <w:tcPr>
            <w:tcW w:w="16202" w:type="dxa"/>
            <w:gridSpan w:val="10"/>
            <w:tcBorders>
              <w:top w:val="nil"/>
              <w:left w:val="nil"/>
              <w:bottom w:val="nil"/>
              <w:right w:val="nil"/>
            </w:tcBorders>
          </w:tcPr>
          <w:p w:rsidR="00CB74FB" w:rsidRDefault="00CB74FB">
            <w:pPr>
              <w:pStyle w:val="ConsPlusNormal"/>
              <w:jc w:val="center"/>
              <w:outlineLvl w:val="3"/>
            </w:pPr>
            <w:r>
              <w:t>Направление (подпрограмма) "Создание условий для обеспечения доступным и комфортным жильем сельского населения"</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outlineLvl w:val="4"/>
            </w:pPr>
            <w:r>
              <w:t>Дальневосточный федеральный округ</w:t>
            </w: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r>
              <w:t>Ведомственный проект "Развитие жилищного строительства на сельских территориях и повышение уровня благоустройства домовладений"</w:t>
            </w:r>
          </w:p>
        </w:tc>
        <w:tc>
          <w:tcPr>
            <w:tcW w:w="1175" w:type="dxa"/>
            <w:tcBorders>
              <w:top w:val="nil"/>
              <w:left w:val="nil"/>
              <w:bottom w:val="nil"/>
              <w:right w:val="nil"/>
            </w:tcBorders>
          </w:tcPr>
          <w:p w:rsidR="00CB74FB" w:rsidRDefault="00CB74FB">
            <w:pPr>
              <w:pStyle w:val="ConsPlusNormal"/>
              <w:jc w:val="center"/>
            </w:pPr>
            <w:r>
              <w:t>2021 - 2023 годы - всего</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22718465,44</w:t>
            </w:r>
          </w:p>
        </w:tc>
        <w:tc>
          <w:tcPr>
            <w:tcW w:w="1395" w:type="dxa"/>
            <w:tcBorders>
              <w:top w:val="nil"/>
              <w:left w:val="nil"/>
              <w:bottom w:val="nil"/>
              <w:right w:val="nil"/>
            </w:tcBorders>
          </w:tcPr>
          <w:p w:rsidR="00CB74FB" w:rsidRDefault="00CB74FB">
            <w:pPr>
              <w:pStyle w:val="ConsPlusNormal"/>
              <w:jc w:val="center"/>
            </w:pPr>
            <w:r>
              <w:t>1761767,3</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65846,9</w:t>
            </w:r>
          </w:p>
        </w:tc>
        <w:tc>
          <w:tcPr>
            <w:tcW w:w="1610" w:type="dxa"/>
            <w:tcBorders>
              <w:top w:val="nil"/>
              <w:left w:val="nil"/>
              <w:bottom w:val="nil"/>
              <w:right w:val="nil"/>
            </w:tcBorders>
          </w:tcPr>
          <w:p w:rsidR="00CB74FB" w:rsidRDefault="00CB74FB">
            <w:pPr>
              <w:pStyle w:val="ConsPlusNormal"/>
              <w:jc w:val="center"/>
            </w:pPr>
            <w:r>
              <w:t>20890851,25</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4150293,28</w:t>
            </w:r>
          </w:p>
        </w:tc>
        <w:tc>
          <w:tcPr>
            <w:tcW w:w="1395" w:type="dxa"/>
            <w:tcBorders>
              <w:top w:val="nil"/>
              <w:left w:val="nil"/>
              <w:bottom w:val="nil"/>
              <w:right w:val="nil"/>
            </w:tcBorders>
          </w:tcPr>
          <w:p w:rsidR="00CB74FB" w:rsidRDefault="00CB74FB">
            <w:pPr>
              <w:pStyle w:val="ConsPlusNormal"/>
              <w:jc w:val="center"/>
            </w:pPr>
            <w:r>
              <w:t>413376,1</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18965,97</w:t>
            </w:r>
          </w:p>
        </w:tc>
        <w:tc>
          <w:tcPr>
            <w:tcW w:w="1610" w:type="dxa"/>
            <w:tcBorders>
              <w:top w:val="nil"/>
              <w:left w:val="nil"/>
              <w:bottom w:val="nil"/>
              <w:right w:val="nil"/>
            </w:tcBorders>
          </w:tcPr>
          <w:p w:rsidR="00CB74FB" w:rsidRDefault="00CB74FB">
            <w:pPr>
              <w:pStyle w:val="ConsPlusNormal"/>
              <w:jc w:val="center"/>
            </w:pPr>
            <w:r>
              <w:t>3717951,22</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7522831,33</w:t>
            </w:r>
          </w:p>
        </w:tc>
        <w:tc>
          <w:tcPr>
            <w:tcW w:w="1395" w:type="dxa"/>
            <w:tcBorders>
              <w:top w:val="nil"/>
              <w:left w:val="nil"/>
              <w:bottom w:val="nil"/>
              <w:right w:val="nil"/>
            </w:tcBorders>
          </w:tcPr>
          <w:p w:rsidR="00CB74FB" w:rsidRDefault="00CB74FB">
            <w:pPr>
              <w:pStyle w:val="ConsPlusNormal"/>
              <w:jc w:val="center"/>
            </w:pPr>
            <w:r>
              <w:t>572890,2</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21835,03</w:t>
            </w:r>
          </w:p>
        </w:tc>
        <w:tc>
          <w:tcPr>
            <w:tcW w:w="1610" w:type="dxa"/>
            <w:tcBorders>
              <w:top w:val="nil"/>
              <w:left w:val="nil"/>
              <w:bottom w:val="nil"/>
              <w:right w:val="nil"/>
            </w:tcBorders>
          </w:tcPr>
          <w:p w:rsidR="00CB74FB" w:rsidRDefault="00CB74FB">
            <w:pPr>
              <w:pStyle w:val="ConsPlusNormal"/>
              <w:jc w:val="center"/>
            </w:pPr>
            <w:r>
              <w:t>6928106,1</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11045340,83</w:t>
            </w:r>
          </w:p>
        </w:tc>
        <w:tc>
          <w:tcPr>
            <w:tcW w:w="1395" w:type="dxa"/>
            <w:tcBorders>
              <w:top w:val="nil"/>
              <w:left w:val="nil"/>
              <w:bottom w:val="nil"/>
              <w:right w:val="nil"/>
            </w:tcBorders>
          </w:tcPr>
          <w:p w:rsidR="00CB74FB" w:rsidRDefault="00CB74FB">
            <w:pPr>
              <w:pStyle w:val="ConsPlusNormal"/>
              <w:jc w:val="center"/>
            </w:pPr>
            <w:r>
              <w:t>775501</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25045,9</w:t>
            </w:r>
          </w:p>
        </w:tc>
        <w:tc>
          <w:tcPr>
            <w:tcW w:w="1610" w:type="dxa"/>
            <w:tcBorders>
              <w:top w:val="nil"/>
              <w:left w:val="nil"/>
              <w:bottom w:val="nil"/>
              <w:right w:val="nil"/>
            </w:tcBorders>
          </w:tcPr>
          <w:p w:rsidR="00CB74FB" w:rsidRDefault="00CB74FB">
            <w:pPr>
              <w:pStyle w:val="ConsPlusNormal"/>
              <w:jc w:val="center"/>
            </w:pPr>
            <w:r>
              <w:t>10244793,93</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обеспечение в субъектах Дальневосточного федерального округа улучшения жилищных условий граждан, проживающих на сельских территориях, путем строительства (приобретения) жилья, в </w:t>
            </w:r>
            <w:r>
              <w:lastRenderedPageBreak/>
              <w:t>том числе за счет предоставления ипотечных кредитов (займов) по льготной ставке</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в том числе:</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r>
              <w:t>1) количество жилищных (ипотечных) кредитов (займов), предоставленных гражданам по льготной ставке от 0,1 до 3 процентов для строительства (приобретения) жилых помещений (жилых домов)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3638863,45</w:t>
            </w:r>
          </w:p>
        </w:tc>
        <w:tc>
          <w:tcPr>
            <w:tcW w:w="1395" w:type="dxa"/>
            <w:tcBorders>
              <w:top w:val="nil"/>
              <w:left w:val="nil"/>
              <w:bottom w:val="nil"/>
              <w:right w:val="nil"/>
            </w:tcBorders>
          </w:tcPr>
          <w:p w:rsidR="00CB74FB" w:rsidRDefault="00CB74FB">
            <w:pPr>
              <w:pStyle w:val="ConsPlusNormal"/>
              <w:jc w:val="center"/>
            </w:pPr>
            <w:r>
              <w:t>184995,6</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3453867,85</w:t>
            </w: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p>
        </w:tc>
        <w:tc>
          <w:tcPr>
            <w:tcW w:w="1175" w:type="dxa"/>
            <w:vMerge w:val="restart"/>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40,37</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1,72</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Бурятия</w:t>
            </w:r>
          </w:p>
        </w:tc>
        <w:tc>
          <w:tcPr>
            <w:tcW w:w="1203" w:type="dxa"/>
            <w:tcBorders>
              <w:top w:val="nil"/>
              <w:left w:val="nil"/>
              <w:bottom w:val="nil"/>
              <w:right w:val="nil"/>
            </w:tcBorders>
          </w:tcPr>
          <w:p w:rsidR="00CB74FB" w:rsidRDefault="00CB74FB">
            <w:pPr>
              <w:pStyle w:val="ConsPlusNormal"/>
              <w:jc w:val="center"/>
            </w:pPr>
            <w:r>
              <w:t>0,31</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0,21</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Забайкальском крае</w:t>
            </w:r>
          </w:p>
        </w:tc>
        <w:tc>
          <w:tcPr>
            <w:tcW w:w="1203" w:type="dxa"/>
            <w:tcBorders>
              <w:top w:val="nil"/>
              <w:left w:val="nil"/>
              <w:bottom w:val="nil"/>
              <w:right w:val="nil"/>
            </w:tcBorders>
          </w:tcPr>
          <w:p w:rsidR="00CB74FB" w:rsidRDefault="00CB74FB">
            <w:pPr>
              <w:pStyle w:val="ConsPlusNormal"/>
              <w:jc w:val="center"/>
            </w:pPr>
            <w:r>
              <w:t>0,27</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Хабаровском крае</w:t>
            </w:r>
          </w:p>
        </w:tc>
        <w:tc>
          <w:tcPr>
            <w:tcW w:w="1203" w:type="dxa"/>
            <w:tcBorders>
              <w:top w:val="nil"/>
              <w:left w:val="nil"/>
              <w:bottom w:val="nil"/>
              <w:right w:val="nil"/>
            </w:tcBorders>
          </w:tcPr>
          <w:p w:rsidR="00CB74FB" w:rsidRDefault="00CB74FB">
            <w:pPr>
              <w:pStyle w:val="ConsPlusNormal"/>
              <w:jc w:val="center"/>
            </w:pPr>
            <w:r>
              <w:t>0,19</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Амурской области</w:t>
            </w:r>
          </w:p>
        </w:tc>
        <w:tc>
          <w:tcPr>
            <w:tcW w:w="1203" w:type="dxa"/>
            <w:tcBorders>
              <w:top w:val="nil"/>
              <w:left w:val="nil"/>
              <w:bottom w:val="nil"/>
              <w:right w:val="nil"/>
            </w:tcBorders>
          </w:tcPr>
          <w:p w:rsidR="00CB74FB" w:rsidRDefault="00CB74FB">
            <w:pPr>
              <w:pStyle w:val="ConsPlusNormal"/>
              <w:jc w:val="center"/>
            </w:pPr>
            <w:r>
              <w:t>0,39</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Приморском крае</w:t>
            </w:r>
          </w:p>
        </w:tc>
        <w:tc>
          <w:tcPr>
            <w:tcW w:w="1203" w:type="dxa"/>
            <w:tcBorders>
              <w:top w:val="nil"/>
              <w:left w:val="nil"/>
              <w:bottom w:val="nil"/>
              <w:right w:val="nil"/>
            </w:tcBorders>
          </w:tcPr>
          <w:p w:rsidR="00CB74FB" w:rsidRDefault="00CB74FB">
            <w:pPr>
              <w:pStyle w:val="ConsPlusNormal"/>
              <w:jc w:val="center"/>
            </w:pPr>
            <w:r>
              <w:t>0,24</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Сахалинской области</w:t>
            </w:r>
          </w:p>
        </w:tc>
        <w:tc>
          <w:tcPr>
            <w:tcW w:w="1203" w:type="dxa"/>
            <w:tcBorders>
              <w:top w:val="nil"/>
              <w:left w:val="nil"/>
              <w:bottom w:val="nil"/>
              <w:right w:val="nil"/>
            </w:tcBorders>
          </w:tcPr>
          <w:p w:rsidR="00CB74FB" w:rsidRDefault="00CB74FB">
            <w:pPr>
              <w:pStyle w:val="ConsPlusNormal"/>
              <w:jc w:val="center"/>
            </w:pPr>
            <w:r>
              <w:t>0,08</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Камчатском крае</w:t>
            </w:r>
          </w:p>
        </w:tc>
        <w:tc>
          <w:tcPr>
            <w:tcW w:w="1203" w:type="dxa"/>
            <w:tcBorders>
              <w:top w:val="nil"/>
              <w:left w:val="nil"/>
              <w:bottom w:val="nil"/>
              <w:right w:val="nil"/>
            </w:tcBorders>
          </w:tcPr>
          <w:p w:rsidR="00CB74FB" w:rsidRDefault="00CB74FB">
            <w:pPr>
              <w:pStyle w:val="ConsPlusNormal"/>
              <w:jc w:val="center"/>
            </w:pPr>
            <w:r>
              <w:t>0,02</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2) количество домовладений, уровень благоустройства которых повышен за счет оформления льготного потребительского кредита по ставке от 1 до 5 процентов:</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247097,1</w:t>
            </w:r>
          </w:p>
        </w:tc>
        <w:tc>
          <w:tcPr>
            <w:tcW w:w="1395" w:type="dxa"/>
            <w:tcBorders>
              <w:top w:val="nil"/>
              <w:left w:val="nil"/>
              <w:bottom w:val="nil"/>
              <w:right w:val="nil"/>
            </w:tcBorders>
          </w:tcPr>
          <w:p w:rsidR="00CB74FB" w:rsidRDefault="00CB74FB">
            <w:pPr>
              <w:pStyle w:val="ConsPlusNormal"/>
              <w:jc w:val="center"/>
            </w:pPr>
            <w:r>
              <w:t>14578</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232519,1</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3,19</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0,43</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Бурятия</w:t>
            </w:r>
          </w:p>
        </w:tc>
        <w:tc>
          <w:tcPr>
            <w:tcW w:w="1203" w:type="dxa"/>
            <w:tcBorders>
              <w:top w:val="nil"/>
              <w:left w:val="nil"/>
              <w:bottom w:val="nil"/>
              <w:right w:val="nil"/>
            </w:tcBorders>
          </w:tcPr>
          <w:p w:rsidR="00CB74FB" w:rsidRDefault="00CB74FB">
            <w:pPr>
              <w:pStyle w:val="ConsPlusNormal"/>
              <w:jc w:val="center"/>
            </w:pPr>
            <w:r>
              <w:t>0,05</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p>
        </w:tc>
        <w:tc>
          <w:tcPr>
            <w:tcW w:w="1175" w:type="dxa"/>
            <w:vMerge w:val="restart"/>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0,34</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Забайкальском крае</w:t>
            </w:r>
          </w:p>
        </w:tc>
        <w:tc>
          <w:tcPr>
            <w:tcW w:w="1203" w:type="dxa"/>
            <w:tcBorders>
              <w:top w:val="nil"/>
              <w:left w:val="nil"/>
              <w:bottom w:val="nil"/>
              <w:right w:val="nil"/>
            </w:tcBorders>
          </w:tcPr>
          <w:p w:rsidR="00CB74FB" w:rsidRDefault="00CB74FB">
            <w:pPr>
              <w:pStyle w:val="ConsPlusNormal"/>
              <w:jc w:val="center"/>
            </w:pPr>
            <w:r>
              <w:t>0,05</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 xml:space="preserve">3) ввод в эксплуатацию жилых помещений (жилых домов), предоставляемых на </w:t>
            </w:r>
            <w:r>
              <w:lastRenderedPageBreak/>
              <w:t>условиях найма гражданам, проживающим или изъявившим желание проживать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94017,86</w:t>
            </w:r>
          </w:p>
        </w:tc>
        <w:tc>
          <w:tcPr>
            <w:tcW w:w="1395" w:type="dxa"/>
            <w:tcBorders>
              <w:top w:val="nil"/>
              <w:left w:val="nil"/>
              <w:bottom w:val="nil"/>
              <w:right w:val="nil"/>
            </w:tcBorders>
          </w:tcPr>
          <w:p w:rsidR="00CB74FB" w:rsidRDefault="00CB74FB">
            <w:pPr>
              <w:pStyle w:val="ConsPlusNormal"/>
              <w:jc w:val="center"/>
            </w:pPr>
            <w:r>
              <w:t>69023,70</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13067,78</w:t>
            </w:r>
          </w:p>
        </w:tc>
        <w:tc>
          <w:tcPr>
            <w:tcW w:w="1610" w:type="dxa"/>
            <w:tcBorders>
              <w:top w:val="nil"/>
              <w:left w:val="nil"/>
              <w:bottom w:val="nil"/>
              <w:right w:val="nil"/>
            </w:tcBorders>
          </w:tcPr>
          <w:p w:rsidR="00CB74FB" w:rsidRDefault="00CB74FB">
            <w:pPr>
              <w:pStyle w:val="ConsPlusNormal"/>
              <w:jc w:val="center"/>
            </w:pPr>
            <w:r>
              <w:t>11926,37</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33,1</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1,487</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Бурятия</w:t>
            </w:r>
          </w:p>
        </w:tc>
        <w:tc>
          <w:tcPr>
            <w:tcW w:w="1203" w:type="dxa"/>
            <w:tcBorders>
              <w:top w:val="nil"/>
              <w:left w:val="nil"/>
              <w:bottom w:val="nil"/>
              <w:right w:val="nil"/>
            </w:tcBorders>
          </w:tcPr>
          <w:p w:rsidR="00CB74FB" w:rsidRDefault="00CB74FB">
            <w:pPr>
              <w:pStyle w:val="ConsPlusNormal"/>
              <w:jc w:val="center"/>
            </w:pPr>
            <w:r>
              <w:t>0,08</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0,513</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Амурской области</w:t>
            </w:r>
          </w:p>
        </w:tc>
        <w:tc>
          <w:tcPr>
            <w:tcW w:w="1203" w:type="dxa"/>
            <w:tcBorders>
              <w:top w:val="nil"/>
              <w:left w:val="nil"/>
              <w:bottom w:val="nil"/>
              <w:right w:val="nil"/>
            </w:tcBorders>
          </w:tcPr>
          <w:p w:rsidR="00CB74FB" w:rsidRDefault="00CB74FB">
            <w:pPr>
              <w:pStyle w:val="ConsPlusNormal"/>
              <w:jc w:val="center"/>
            </w:pPr>
            <w:r>
              <w:t>0,812</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Чукотском автономном округе</w:t>
            </w:r>
          </w:p>
        </w:tc>
        <w:tc>
          <w:tcPr>
            <w:tcW w:w="1203" w:type="dxa"/>
            <w:tcBorders>
              <w:top w:val="nil"/>
              <w:left w:val="nil"/>
              <w:bottom w:val="nil"/>
              <w:right w:val="nil"/>
            </w:tcBorders>
          </w:tcPr>
          <w:p w:rsidR="00CB74FB" w:rsidRDefault="00CB74FB">
            <w:pPr>
              <w:pStyle w:val="ConsPlusNormal"/>
              <w:jc w:val="center"/>
            </w:pPr>
            <w:r>
              <w:t>0,082</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4) ввод в эксплуатацию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строительство (приобретение) жилья:</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99358,13</w:t>
            </w:r>
          </w:p>
        </w:tc>
        <w:tc>
          <w:tcPr>
            <w:tcW w:w="1395" w:type="dxa"/>
            <w:tcBorders>
              <w:top w:val="nil"/>
              <w:left w:val="nil"/>
              <w:bottom w:val="nil"/>
              <w:right w:val="nil"/>
            </w:tcBorders>
          </w:tcPr>
          <w:p w:rsidR="00CB74FB" w:rsidRDefault="00CB74FB">
            <w:pPr>
              <w:pStyle w:val="ConsPlusNormal"/>
              <w:jc w:val="center"/>
            </w:pPr>
            <w:r>
              <w:t>76287,8</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3432,44</w:t>
            </w:r>
          </w:p>
        </w:tc>
        <w:tc>
          <w:tcPr>
            <w:tcW w:w="1610" w:type="dxa"/>
            <w:tcBorders>
              <w:top w:val="nil"/>
              <w:left w:val="nil"/>
              <w:bottom w:val="nil"/>
              <w:right w:val="nil"/>
            </w:tcBorders>
          </w:tcPr>
          <w:p w:rsidR="00CB74FB" w:rsidRDefault="00CB74FB">
            <w:pPr>
              <w:pStyle w:val="ConsPlusNormal"/>
              <w:jc w:val="center"/>
            </w:pPr>
            <w:r>
              <w:t>19637,89</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52,5</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3,342</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Бурятия</w:t>
            </w:r>
          </w:p>
        </w:tc>
        <w:tc>
          <w:tcPr>
            <w:tcW w:w="1203" w:type="dxa"/>
            <w:tcBorders>
              <w:top w:val="nil"/>
              <w:left w:val="nil"/>
              <w:bottom w:val="nil"/>
              <w:right w:val="nil"/>
            </w:tcBorders>
          </w:tcPr>
          <w:p w:rsidR="00CB74FB" w:rsidRDefault="00CB74FB">
            <w:pPr>
              <w:pStyle w:val="ConsPlusNormal"/>
              <w:jc w:val="center"/>
            </w:pPr>
            <w:r>
              <w:t>0,324</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1,152</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Забайкальском крае</w:t>
            </w:r>
          </w:p>
        </w:tc>
        <w:tc>
          <w:tcPr>
            <w:tcW w:w="1203" w:type="dxa"/>
            <w:tcBorders>
              <w:top w:val="nil"/>
              <w:left w:val="nil"/>
              <w:bottom w:val="nil"/>
              <w:right w:val="nil"/>
            </w:tcBorders>
          </w:tcPr>
          <w:p w:rsidR="00CB74FB" w:rsidRDefault="00CB74FB">
            <w:pPr>
              <w:pStyle w:val="ConsPlusNormal"/>
              <w:jc w:val="center"/>
            </w:pPr>
            <w:r>
              <w:t>1,035</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Камчатском крае</w:t>
            </w:r>
          </w:p>
        </w:tc>
        <w:tc>
          <w:tcPr>
            <w:tcW w:w="1203" w:type="dxa"/>
            <w:tcBorders>
              <w:top w:val="nil"/>
              <w:left w:val="nil"/>
              <w:bottom w:val="nil"/>
              <w:right w:val="nil"/>
            </w:tcBorders>
          </w:tcPr>
          <w:p w:rsidR="00CB74FB" w:rsidRDefault="00CB74FB">
            <w:pPr>
              <w:pStyle w:val="ConsPlusNormal"/>
              <w:jc w:val="center"/>
            </w:pPr>
            <w:r>
              <w:t>0,09</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Приморском крае</w:t>
            </w:r>
          </w:p>
        </w:tc>
        <w:tc>
          <w:tcPr>
            <w:tcW w:w="1203" w:type="dxa"/>
            <w:tcBorders>
              <w:top w:val="nil"/>
              <w:left w:val="nil"/>
              <w:bottom w:val="nil"/>
              <w:right w:val="nil"/>
            </w:tcBorders>
          </w:tcPr>
          <w:p w:rsidR="00CB74FB" w:rsidRDefault="00CB74FB">
            <w:pPr>
              <w:pStyle w:val="ConsPlusNormal"/>
              <w:jc w:val="center"/>
            </w:pPr>
            <w:r>
              <w:t>0,168</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Хабаровском крае</w:t>
            </w:r>
          </w:p>
        </w:tc>
        <w:tc>
          <w:tcPr>
            <w:tcW w:w="1203" w:type="dxa"/>
            <w:tcBorders>
              <w:top w:val="nil"/>
              <w:left w:val="nil"/>
              <w:bottom w:val="nil"/>
              <w:right w:val="nil"/>
            </w:tcBorders>
          </w:tcPr>
          <w:p w:rsidR="00CB74FB" w:rsidRDefault="00CB74FB">
            <w:pPr>
              <w:pStyle w:val="ConsPlusNormal"/>
              <w:jc w:val="center"/>
            </w:pPr>
            <w:r>
              <w:t>0,18</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Амурской области</w:t>
            </w:r>
          </w:p>
        </w:tc>
        <w:tc>
          <w:tcPr>
            <w:tcW w:w="1203" w:type="dxa"/>
            <w:tcBorders>
              <w:top w:val="nil"/>
              <w:left w:val="nil"/>
              <w:bottom w:val="nil"/>
              <w:right w:val="nil"/>
            </w:tcBorders>
          </w:tcPr>
          <w:p w:rsidR="00CB74FB" w:rsidRDefault="00CB74FB">
            <w:pPr>
              <w:pStyle w:val="ConsPlusNormal"/>
              <w:jc w:val="center"/>
            </w:pPr>
            <w:r>
              <w:t>0,26</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Сахалинской области</w:t>
            </w:r>
          </w:p>
        </w:tc>
        <w:tc>
          <w:tcPr>
            <w:tcW w:w="1203" w:type="dxa"/>
            <w:tcBorders>
              <w:top w:val="nil"/>
              <w:left w:val="nil"/>
              <w:bottom w:val="nil"/>
              <w:right w:val="nil"/>
            </w:tcBorders>
          </w:tcPr>
          <w:p w:rsidR="00CB74FB" w:rsidRDefault="00CB74FB">
            <w:pPr>
              <w:pStyle w:val="ConsPlusNormal"/>
              <w:jc w:val="center"/>
            </w:pPr>
            <w:r>
              <w:t>0,042</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Еврейской автономной области</w:t>
            </w:r>
          </w:p>
        </w:tc>
        <w:tc>
          <w:tcPr>
            <w:tcW w:w="1203" w:type="dxa"/>
            <w:tcBorders>
              <w:top w:val="nil"/>
              <w:left w:val="nil"/>
              <w:bottom w:val="nil"/>
              <w:right w:val="nil"/>
            </w:tcBorders>
          </w:tcPr>
          <w:p w:rsidR="00CB74FB" w:rsidRDefault="00CB74FB">
            <w:pPr>
              <w:pStyle w:val="ConsPlusNormal"/>
              <w:jc w:val="center"/>
            </w:pPr>
            <w:r>
              <w:t>0,066</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Чукотском автономном округе</w:t>
            </w:r>
          </w:p>
        </w:tc>
        <w:tc>
          <w:tcPr>
            <w:tcW w:w="1203" w:type="dxa"/>
            <w:tcBorders>
              <w:top w:val="nil"/>
              <w:left w:val="nil"/>
              <w:bottom w:val="nil"/>
              <w:right w:val="nil"/>
            </w:tcBorders>
          </w:tcPr>
          <w:p w:rsidR="00CB74FB" w:rsidRDefault="00CB74FB">
            <w:pPr>
              <w:pStyle w:val="ConsPlusNormal"/>
              <w:jc w:val="center"/>
            </w:pPr>
            <w:r>
              <w:t>0,025</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5) количество площадок под компактную жилищную застройку, расположенных на сельских территориях, обустроенных объектами инженерной </w:t>
            </w:r>
            <w:r>
              <w:lastRenderedPageBreak/>
              <w:t>инфраструктуры и благоустройства:</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70956,75</w:t>
            </w:r>
          </w:p>
        </w:tc>
        <w:tc>
          <w:tcPr>
            <w:tcW w:w="1395" w:type="dxa"/>
            <w:tcBorders>
              <w:top w:val="nil"/>
              <w:left w:val="nil"/>
              <w:bottom w:val="nil"/>
              <w:right w:val="nil"/>
            </w:tcBorders>
          </w:tcPr>
          <w:p w:rsidR="00CB74FB" w:rsidRDefault="00CB74FB">
            <w:pPr>
              <w:pStyle w:val="ConsPlusNormal"/>
              <w:jc w:val="center"/>
            </w:pPr>
            <w:r>
              <w:t>68491</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2465,75</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27</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r>
              <w:t>1) количество жилищных (ипотечных) кредитов (займов), предоставленных гражданам по льготной ставке от 0,1 до 3 процентов для строительства (приобретения) жилых помещений (жилых домов)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7145387,14</w:t>
            </w:r>
          </w:p>
        </w:tc>
        <w:tc>
          <w:tcPr>
            <w:tcW w:w="1395" w:type="dxa"/>
            <w:tcBorders>
              <w:top w:val="nil"/>
              <w:left w:val="nil"/>
              <w:bottom w:val="nil"/>
              <w:right w:val="nil"/>
            </w:tcBorders>
          </w:tcPr>
          <w:p w:rsidR="00CB74FB" w:rsidRDefault="00CB74FB">
            <w:pPr>
              <w:pStyle w:val="ConsPlusNormal"/>
              <w:jc w:val="center"/>
            </w:pPr>
            <w:r>
              <w:t>363263,2</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6782123,94</w:t>
            </w: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p>
        </w:tc>
        <w:tc>
          <w:tcPr>
            <w:tcW w:w="1175" w:type="dxa"/>
            <w:vMerge w:val="restart"/>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54,21</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2,31</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Бурятия</w:t>
            </w:r>
          </w:p>
        </w:tc>
        <w:tc>
          <w:tcPr>
            <w:tcW w:w="1203" w:type="dxa"/>
            <w:tcBorders>
              <w:top w:val="nil"/>
              <w:left w:val="nil"/>
              <w:bottom w:val="nil"/>
              <w:right w:val="nil"/>
            </w:tcBorders>
          </w:tcPr>
          <w:p w:rsidR="00CB74FB" w:rsidRDefault="00CB74FB">
            <w:pPr>
              <w:pStyle w:val="ConsPlusNormal"/>
              <w:jc w:val="center"/>
            </w:pPr>
            <w:r>
              <w:t>0,42</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0,28</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Забайкальском крае</w:t>
            </w:r>
          </w:p>
        </w:tc>
        <w:tc>
          <w:tcPr>
            <w:tcW w:w="1203" w:type="dxa"/>
            <w:tcBorders>
              <w:top w:val="nil"/>
              <w:left w:val="nil"/>
              <w:bottom w:val="nil"/>
              <w:right w:val="nil"/>
            </w:tcBorders>
          </w:tcPr>
          <w:p w:rsidR="00CB74FB" w:rsidRDefault="00CB74FB">
            <w:pPr>
              <w:pStyle w:val="ConsPlusNormal"/>
              <w:jc w:val="center"/>
            </w:pPr>
            <w:r>
              <w:t>0,36</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Хабаровском крае</w:t>
            </w:r>
          </w:p>
        </w:tc>
        <w:tc>
          <w:tcPr>
            <w:tcW w:w="1203" w:type="dxa"/>
            <w:tcBorders>
              <w:top w:val="nil"/>
              <w:left w:val="nil"/>
              <w:bottom w:val="nil"/>
              <w:right w:val="nil"/>
            </w:tcBorders>
          </w:tcPr>
          <w:p w:rsidR="00CB74FB" w:rsidRDefault="00CB74FB">
            <w:pPr>
              <w:pStyle w:val="ConsPlusNormal"/>
              <w:jc w:val="center"/>
            </w:pPr>
            <w:r>
              <w:t>0,25</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Амурской области</w:t>
            </w:r>
          </w:p>
        </w:tc>
        <w:tc>
          <w:tcPr>
            <w:tcW w:w="1203" w:type="dxa"/>
            <w:tcBorders>
              <w:top w:val="nil"/>
              <w:left w:val="nil"/>
              <w:bottom w:val="nil"/>
              <w:right w:val="nil"/>
            </w:tcBorders>
          </w:tcPr>
          <w:p w:rsidR="00CB74FB" w:rsidRDefault="00CB74FB">
            <w:pPr>
              <w:pStyle w:val="ConsPlusNormal"/>
              <w:jc w:val="center"/>
            </w:pPr>
            <w:r>
              <w:t>0,53</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Приморском крае</w:t>
            </w:r>
          </w:p>
        </w:tc>
        <w:tc>
          <w:tcPr>
            <w:tcW w:w="1203" w:type="dxa"/>
            <w:tcBorders>
              <w:top w:val="nil"/>
              <w:left w:val="nil"/>
              <w:bottom w:val="nil"/>
              <w:right w:val="nil"/>
            </w:tcBorders>
          </w:tcPr>
          <w:p w:rsidR="00CB74FB" w:rsidRDefault="00CB74FB">
            <w:pPr>
              <w:pStyle w:val="ConsPlusNormal"/>
              <w:jc w:val="center"/>
            </w:pPr>
            <w:r>
              <w:t>0,32</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Сахалинской области</w:t>
            </w:r>
          </w:p>
        </w:tc>
        <w:tc>
          <w:tcPr>
            <w:tcW w:w="1203" w:type="dxa"/>
            <w:tcBorders>
              <w:top w:val="nil"/>
              <w:left w:val="nil"/>
              <w:bottom w:val="nil"/>
              <w:right w:val="nil"/>
            </w:tcBorders>
          </w:tcPr>
          <w:p w:rsidR="00CB74FB" w:rsidRDefault="00CB74FB">
            <w:pPr>
              <w:pStyle w:val="ConsPlusNormal"/>
              <w:jc w:val="center"/>
            </w:pPr>
            <w:r>
              <w:t>0,1</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Камчатском крае</w:t>
            </w:r>
          </w:p>
        </w:tc>
        <w:tc>
          <w:tcPr>
            <w:tcW w:w="1203" w:type="dxa"/>
            <w:tcBorders>
              <w:top w:val="nil"/>
              <w:left w:val="nil"/>
              <w:bottom w:val="nil"/>
              <w:right w:val="nil"/>
            </w:tcBorders>
          </w:tcPr>
          <w:p w:rsidR="00CB74FB" w:rsidRDefault="00CB74FB">
            <w:pPr>
              <w:pStyle w:val="ConsPlusNormal"/>
              <w:jc w:val="center"/>
            </w:pPr>
            <w:r>
              <w:t>0,03</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2) количество домовладений, уровень благоустройства которых повышен за счет оформления льготного потребительского кредита по ставке от 1 до 5 процентов:</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146097,1</w:t>
            </w:r>
          </w:p>
        </w:tc>
        <w:tc>
          <w:tcPr>
            <w:tcW w:w="1395" w:type="dxa"/>
            <w:tcBorders>
              <w:top w:val="nil"/>
              <w:left w:val="nil"/>
              <w:bottom w:val="nil"/>
              <w:right w:val="nil"/>
            </w:tcBorders>
          </w:tcPr>
          <w:p w:rsidR="00CB74FB" w:rsidRDefault="00CB74FB">
            <w:pPr>
              <w:pStyle w:val="ConsPlusNormal"/>
              <w:jc w:val="center"/>
            </w:pPr>
            <w:r>
              <w:t>14578</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131519,1</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3,27</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0,44</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Бурятия</w:t>
            </w:r>
          </w:p>
        </w:tc>
        <w:tc>
          <w:tcPr>
            <w:tcW w:w="1203" w:type="dxa"/>
            <w:tcBorders>
              <w:top w:val="nil"/>
              <w:left w:val="nil"/>
              <w:bottom w:val="nil"/>
              <w:right w:val="nil"/>
            </w:tcBorders>
          </w:tcPr>
          <w:p w:rsidR="00CB74FB" w:rsidRDefault="00CB74FB">
            <w:pPr>
              <w:pStyle w:val="ConsPlusNormal"/>
              <w:jc w:val="center"/>
            </w:pPr>
            <w:r>
              <w:t>0,05</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0,34</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Хабаровском крае</w:t>
            </w:r>
          </w:p>
        </w:tc>
        <w:tc>
          <w:tcPr>
            <w:tcW w:w="1203" w:type="dxa"/>
            <w:tcBorders>
              <w:top w:val="nil"/>
              <w:left w:val="nil"/>
              <w:bottom w:val="nil"/>
              <w:right w:val="nil"/>
            </w:tcBorders>
          </w:tcPr>
          <w:p w:rsidR="00CB74FB" w:rsidRDefault="00CB74FB">
            <w:pPr>
              <w:pStyle w:val="ConsPlusNormal"/>
              <w:jc w:val="center"/>
            </w:pPr>
            <w:r>
              <w:t>0</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p>
        </w:tc>
        <w:tc>
          <w:tcPr>
            <w:tcW w:w="1175" w:type="dxa"/>
            <w:vMerge w:val="restart"/>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Амурской области</w:t>
            </w:r>
          </w:p>
        </w:tc>
        <w:tc>
          <w:tcPr>
            <w:tcW w:w="1203" w:type="dxa"/>
            <w:tcBorders>
              <w:top w:val="nil"/>
              <w:left w:val="nil"/>
              <w:bottom w:val="nil"/>
              <w:right w:val="nil"/>
            </w:tcBorders>
          </w:tcPr>
          <w:p w:rsidR="00CB74FB" w:rsidRDefault="00CB74FB">
            <w:pPr>
              <w:pStyle w:val="ConsPlusNormal"/>
              <w:jc w:val="center"/>
            </w:pPr>
            <w:r>
              <w:t>0</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Забайкальском крае</w:t>
            </w:r>
          </w:p>
        </w:tc>
        <w:tc>
          <w:tcPr>
            <w:tcW w:w="1203" w:type="dxa"/>
            <w:tcBorders>
              <w:top w:val="nil"/>
              <w:left w:val="nil"/>
              <w:bottom w:val="nil"/>
              <w:right w:val="nil"/>
            </w:tcBorders>
          </w:tcPr>
          <w:p w:rsidR="00CB74FB" w:rsidRDefault="00CB74FB">
            <w:pPr>
              <w:pStyle w:val="ConsPlusNormal"/>
              <w:jc w:val="center"/>
            </w:pPr>
            <w:r>
              <w:t>0,05</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Приморском крае</w:t>
            </w:r>
          </w:p>
        </w:tc>
        <w:tc>
          <w:tcPr>
            <w:tcW w:w="1203" w:type="dxa"/>
            <w:tcBorders>
              <w:top w:val="nil"/>
              <w:left w:val="nil"/>
              <w:bottom w:val="nil"/>
              <w:right w:val="nil"/>
            </w:tcBorders>
          </w:tcPr>
          <w:p w:rsidR="00CB74FB" w:rsidRDefault="00CB74FB">
            <w:pPr>
              <w:pStyle w:val="ConsPlusNormal"/>
              <w:jc w:val="center"/>
            </w:pPr>
            <w:r>
              <w:t>0</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3) ввод в эксплуатацию жилых помещений (жилых домов), предоставляемых на условиях найма гражданам, проживающим или изъявившим желание проживать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98117,33</w:t>
            </w:r>
          </w:p>
        </w:tc>
        <w:tc>
          <w:tcPr>
            <w:tcW w:w="1395" w:type="dxa"/>
            <w:tcBorders>
              <w:top w:val="nil"/>
              <w:left w:val="nil"/>
              <w:bottom w:val="nil"/>
              <w:right w:val="nil"/>
            </w:tcBorders>
          </w:tcPr>
          <w:p w:rsidR="00CB74FB" w:rsidRDefault="00CB74FB">
            <w:pPr>
              <w:pStyle w:val="ConsPlusNormal"/>
              <w:jc w:val="center"/>
            </w:pPr>
            <w:r>
              <w:t>77566,5</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16431,42</w:t>
            </w:r>
          </w:p>
        </w:tc>
        <w:tc>
          <w:tcPr>
            <w:tcW w:w="1610" w:type="dxa"/>
            <w:tcBorders>
              <w:top w:val="nil"/>
              <w:left w:val="nil"/>
              <w:bottom w:val="nil"/>
              <w:right w:val="nil"/>
            </w:tcBorders>
          </w:tcPr>
          <w:p w:rsidR="00CB74FB" w:rsidRDefault="00CB74FB">
            <w:pPr>
              <w:pStyle w:val="ConsPlusNormal"/>
              <w:jc w:val="center"/>
            </w:pPr>
            <w:r>
              <w:t>4119,41</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33,1</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1,301</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1,095</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p>
        </w:tc>
        <w:tc>
          <w:tcPr>
            <w:tcW w:w="1175" w:type="dxa"/>
            <w:vMerge w:val="restart"/>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Чукотском автономном округе</w:t>
            </w:r>
          </w:p>
        </w:tc>
        <w:tc>
          <w:tcPr>
            <w:tcW w:w="1203" w:type="dxa"/>
            <w:tcBorders>
              <w:top w:val="nil"/>
              <w:left w:val="nil"/>
              <w:bottom w:val="nil"/>
              <w:right w:val="nil"/>
            </w:tcBorders>
          </w:tcPr>
          <w:p w:rsidR="00CB74FB" w:rsidRDefault="00CB74FB">
            <w:pPr>
              <w:pStyle w:val="ConsPlusNormal"/>
              <w:jc w:val="center"/>
            </w:pPr>
            <w:r>
              <w:t>0,206</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 xml:space="preserve">4) ввод в эксплуатацию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w:t>
            </w:r>
            <w:r>
              <w:lastRenderedPageBreak/>
              <w:t>строительство (приобретение) жилья:</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52137,2</w:t>
            </w:r>
          </w:p>
        </w:tc>
        <w:tc>
          <w:tcPr>
            <w:tcW w:w="1395" w:type="dxa"/>
            <w:tcBorders>
              <w:top w:val="nil"/>
              <w:left w:val="nil"/>
              <w:bottom w:val="nil"/>
              <w:right w:val="nil"/>
            </w:tcBorders>
          </w:tcPr>
          <w:p w:rsidR="00CB74FB" w:rsidRDefault="00CB74FB">
            <w:pPr>
              <w:pStyle w:val="ConsPlusNormal"/>
              <w:jc w:val="center"/>
            </w:pPr>
            <w:r>
              <w:t>40009,8</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1783,75</w:t>
            </w:r>
          </w:p>
        </w:tc>
        <w:tc>
          <w:tcPr>
            <w:tcW w:w="1610" w:type="dxa"/>
            <w:tcBorders>
              <w:top w:val="nil"/>
              <w:left w:val="nil"/>
              <w:bottom w:val="nil"/>
              <w:right w:val="nil"/>
            </w:tcBorders>
          </w:tcPr>
          <w:p w:rsidR="00CB74FB" w:rsidRDefault="00CB74FB">
            <w:pPr>
              <w:pStyle w:val="ConsPlusNormal"/>
              <w:jc w:val="center"/>
            </w:pPr>
            <w:r>
              <w:t>10343,66</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38,7</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1,491</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Бурятия</w:t>
            </w:r>
          </w:p>
        </w:tc>
        <w:tc>
          <w:tcPr>
            <w:tcW w:w="1203" w:type="dxa"/>
            <w:tcBorders>
              <w:top w:val="nil"/>
              <w:left w:val="nil"/>
              <w:bottom w:val="nil"/>
              <w:right w:val="nil"/>
            </w:tcBorders>
          </w:tcPr>
          <w:p w:rsidR="00CB74FB" w:rsidRDefault="00CB74FB">
            <w:pPr>
              <w:pStyle w:val="ConsPlusNormal"/>
              <w:jc w:val="center"/>
            </w:pPr>
            <w:r>
              <w:t>0,12</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0,781</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Забайкальском крае</w:t>
            </w:r>
          </w:p>
        </w:tc>
        <w:tc>
          <w:tcPr>
            <w:tcW w:w="1203" w:type="dxa"/>
            <w:tcBorders>
              <w:top w:val="nil"/>
              <w:left w:val="nil"/>
              <w:bottom w:val="nil"/>
              <w:right w:val="nil"/>
            </w:tcBorders>
          </w:tcPr>
          <w:p w:rsidR="00CB74FB" w:rsidRDefault="00CB74FB">
            <w:pPr>
              <w:pStyle w:val="ConsPlusNormal"/>
              <w:jc w:val="center"/>
            </w:pPr>
            <w:r>
              <w:t>0,27</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Камчатском крае</w:t>
            </w:r>
          </w:p>
        </w:tc>
        <w:tc>
          <w:tcPr>
            <w:tcW w:w="1203" w:type="dxa"/>
            <w:tcBorders>
              <w:top w:val="nil"/>
              <w:left w:val="nil"/>
              <w:bottom w:val="nil"/>
              <w:right w:val="nil"/>
            </w:tcBorders>
          </w:tcPr>
          <w:p w:rsidR="00CB74FB" w:rsidRDefault="00CB74FB">
            <w:pPr>
              <w:pStyle w:val="ConsPlusNormal"/>
              <w:jc w:val="center"/>
            </w:pPr>
            <w:r>
              <w:t>0,072</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Хабаровском крае</w:t>
            </w:r>
          </w:p>
        </w:tc>
        <w:tc>
          <w:tcPr>
            <w:tcW w:w="1203" w:type="dxa"/>
            <w:tcBorders>
              <w:top w:val="nil"/>
              <w:left w:val="nil"/>
              <w:bottom w:val="nil"/>
              <w:right w:val="nil"/>
            </w:tcBorders>
          </w:tcPr>
          <w:p w:rsidR="00CB74FB" w:rsidRDefault="00CB74FB">
            <w:pPr>
              <w:pStyle w:val="ConsPlusNormal"/>
              <w:jc w:val="center"/>
            </w:pPr>
            <w:r>
              <w:t>0,062</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Амурской области</w:t>
            </w:r>
          </w:p>
        </w:tc>
        <w:tc>
          <w:tcPr>
            <w:tcW w:w="1203" w:type="dxa"/>
            <w:tcBorders>
              <w:top w:val="nil"/>
              <w:left w:val="nil"/>
              <w:bottom w:val="nil"/>
              <w:right w:val="nil"/>
            </w:tcBorders>
          </w:tcPr>
          <w:p w:rsidR="00CB74FB" w:rsidRDefault="00CB74FB">
            <w:pPr>
              <w:pStyle w:val="ConsPlusNormal"/>
              <w:jc w:val="center"/>
            </w:pPr>
            <w:r>
              <w:t>0,054</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Сахалинской области</w:t>
            </w:r>
          </w:p>
        </w:tc>
        <w:tc>
          <w:tcPr>
            <w:tcW w:w="1203" w:type="dxa"/>
            <w:tcBorders>
              <w:top w:val="nil"/>
              <w:left w:val="nil"/>
              <w:bottom w:val="nil"/>
              <w:right w:val="nil"/>
            </w:tcBorders>
          </w:tcPr>
          <w:p w:rsidR="00CB74FB" w:rsidRDefault="00CB74FB">
            <w:pPr>
              <w:pStyle w:val="ConsPlusNormal"/>
              <w:jc w:val="center"/>
            </w:pPr>
            <w:r>
              <w:t>0,036</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Еврейской автономной области</w:t>
            </w:r>
          </w:p>
        </w:tc>
        <w:tc>
          <w:tcPr>
            <w:tcW w:w="1203" w:type="dxa"/>
            <w:tcBorders>
              <w:top w:val="nil"/>
              <w:left w:val="nil"/>
              <w:bottom w:val="nil"/>
              <w:right w:val="nil"/>
            </w:tcBorders>
          </w:tcPr>
          <w:p w:rsidR="00CB74FB" w:rsidRDefault="00CB74FB">
            <w:pPr>
              <w:pStyle w:val="ConsPlusNormal"/>
              <w:jc w:val="center"/>
            </w:pPr>
            <w:r>
              <w:t>0,072</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Чукотском автономном округе</w:t>
            </w:r>
          </w:p>
        </w:tc>
        <w:tc>
          <w:tcPr>
            <w:tcW w:w="1203" w:type="dxa"/>
            <w:tcBorders>
              <w:top w:val="nil"/>
              <w:left w:val="nil"/>
              <w:bottom w:val="nil"/>
              <w:right w:val="nil"/>
            </w:tcBorders>
          </w:tcPr>
          <w:p w:rsidR="00CB74FB" w:rsidRDefault="00CB74FB">
            <w:pPr>
              <w:pStyle w:val="ConsPlusNormal"/>
              <w:jc w:val="center"/>
            </w:pPr>
            <w:r>
              <w:t>0,024</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p>
        </w:tc>
        <w:tc>
          <w:tcPr>
            <w:tcW w:w="1175" w:type="dxa"/>
            <w:vMerge w:val="restart"/>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5) количество площадок под компактную жилищную застройку, расположенных на сельских территориях, обустроенных объектами </w:t>
            </w:r>
            <w:r>
              <w:lastRenderedPageBreak/>
              <w:t>инженерной инфраструктуры и благоустройства:</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81092,57</w:t>
            </w:r>
          </w:p>
        </w:tc>
        <w:tc>
          <w:tcPr>
            <w:tcW w:w="1395" w:type="dxa"/>
            <w:tcBorders>
              <w:top w:val="nil"/>
              <w:left w:val="nil"/>
              <w:bottom w:val="nil"/>
              <w:right w:val="nil"/>
            </w:tcBorders>
          </w:tcPr>
          <w:p w:rsidR="00CB74FB" w:rsidRDefault="00CB74FB">
            <w:pPr>
              <w:pStyle w:val="ConsPlusNormal"/>
              <w:jc w:val="center"/>
            </w:pPr>
            <w:r>
              <w:t>77472,7</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3619,87</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22</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Амурской области</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r>
              <w:t>1) количество жилищных (ипотечных) кредитов (займов), предоставленных гражданам по льготной ставке от 0,1 до 3 процентов для строительства (приобретения) жилых помещений (жилых домов)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10483146,17</w:t>
            </w:r>
          </w:p>
        </w:tc>
        <w:tc>
          <w:tcPr>
            <w:tcW w:w="1395" w:type="dxa"/>
            <w:tcBorders>
              <w:top w:val="nil"/>
              <w:left w:val="nil"/>
              <w:bottom w:val="nil"/>
              <w:right w:val="nil"/>
            </w:tcBorders>
          </w:tcPr>
          <w:p w:rsidR="00CB74FB" w:rsidRDefault="00CB74FB">
            <w:pPr>
              <w:pStyle w:val="ConsPlusNormal"/>
              <w:jc w:val="center"/>
            </w:pPr>
            <w:r>
              <w:t>532951</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9950195,17</w:t>
            </w: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p>
        </w:tc>
        <w:tc>
          <w:tcPr>
            <w:tcW w:w="1175" w:type="dxa"/>
            <w:vMerge w:val="restart"/>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60</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2,56</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Бурятия</w:t>
            </w:r>
          </w:p>
        </w:tc>
        <w:tc>
          <w:tcPr>
            <w:tcW w:w="1203" w:type="dxa"/>
            <w:tcBorders>
              <w:top w:val="nil"/>
              <w:left w:val="nil"/>
              <w:bottom w:val="nil"/>
              <w:right w:val="nil"/>
            </w:tcBorders>
          </w:tcPr>
          <w:p w:rsidR="00CB74FB" w:rsidRDefault="00CB74FB">
            <w:pPr>
              <w:pStyle w:val="ConsPlusNormal"/>
              <w:jc w:val="center"/>
            </w:pPr>
            <w:r>
              <w:t>0,46</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0,31</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Забайкальском крае</w:t>
            </w:r>
          </w:p>
        </w:tc>
        <w:tc>
          <w:tcPr>
            <w:tcW w:w="1203" w:type="dxa"/>
            <w:tcBorders>
              <w:top w:val="nil"/>
              <w:left w:val="nil"/>
              <w:bottom w:val="nil"/>
              <w:right w:val="nil"/>
            </w:tcBorders>
          </w:tcPr>
          <w:p w:rsidR="00CB74FB" w:rsidRDefault="00CB74FB">
            <w:pPr>
              <w:pStyle w:val="ConsPlusNormal"/>
              <w:jc w:val="center"/>
            </w:pPr>
            <w:r>
              <w:t>0,39</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Хабаровском крае</w:t>
            </w:r>
          </w:p>
        </w:tc>
        <w:tc>
          <w:tcPr>
            <w:tcW w:w="1203" w:type="dxa"/>
            <w:tcBorders>
              <w:top w:val="nil"/>
              <w:left w:val="nil"/>
              <w:bottom w:val="nil"/>
              <w:right w:val="nil"/>
            </w:tcBorders>
          </w:tcPr>
          <w:p w:rsidR="00CB74FB" w:rsidRDefault="00CB74FB">
            <w:pPr>
              <w:pStyle w:val="ConsPlusNormal"/>
              <w:jc w:val="center"/>
            </w:pPr>
            <w:r>
              <w:t>0,28</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Амурской области</w:t>
            </w:r>
          </w:p>
        </w:tc>
        <w:tc>
          <w:tcPr>
            <w:tcW w:w="1203" w:type="dxa"/>
            <w:tcBorders>
              <w:top w:val="nil"/>
              <w:left w:val="nil"/>
              <w:bottom w:val="nil"/>
              <w:right w:val="nil"/>
            </w:tcBorders>
          </w:tcPr>
          <w:p w:rsidR="00CB74FB" w:rsidRDefault="00CB74FB">
            <w:pPr>
              <w:pStyle w:val="ConsPlusNormal"/>
              <w:jc w:val="center"/>
            </w:pPr>
            <w:r>
              <w:t>0,58</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Приморском крае</w:t>
            </w:r>
          </w:p>
        </w:tc>
        <w:tc>
          <w:tcPr>
            <w:tcW w:w="1203" w:type="dxa"/>
            <w:tcBorders>
              <w:top w:val="nil"/>
              <w:left w:val="nil"/>
              <w:bottom w:val="nil"/>
              <w:right w:val="nil"/>
            </w:tcBorders>
          </w:tcPr>
          <w:p w:rsidR="00CB74FB" w:rsidRDefault="00CB74FB">
            <w:pPr>
              <w:pStyle w:val="ConsPlusNormal"/>
              <w:jc w:val="center"/>
            </w:pPr>
            <w:r>
              <w:t>0,35</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Сахалинской области</w:t>
            </w:r>
          </w:p>
        </w:tc>
        <w:tc>
          <w:tcPr>
            <w:tcW w:w="1203" w:type="dxa"/>
            <w:tcBorders>
              <w:top w:val="nil"/>
              <w:left w:val="nil"/>
              <w:bottom w:val="nil"/>
              <w:right w:val="nil"/>
            </w:tcBorders>
          </w:tcPr>
          <w:p w:rsidR="00CB74FB" w:rsidRDefault="00CB74FB">
            <w:pPr>
              <w:pStyle w:val="ConsPlusNormal"/>
              <w:jc w:val="center"/>
            </w:pPr>
            <w:r>
              <w:t>0,11</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Камчатском крае</w:t>
            </w:r>
          </w:p>
        </w:tc>
        <w:tc>
          <w:tcPr>
            <w:tcW w:w="1203" w:type="dxa"/>
            <w:tcBorders>
              <w:top w:val="nil"/>
              <w:left w:val="nil"/>
              <w:bottom w:val="nil"/>
              <w:right w:val="nil"/>
            </w:tcBorders>
          </w:tcPr>
          <w:p w:rsidR="00CB74FB" w:rsidRDefault="00CB74FB">
            <w:pPr>
              <w:pStyle w:val="ConsPlusNormal"/>
              <w:jc w:val="center"/>
            </w:pPr>
            <w:r>
              <w:t>0,03</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2) количество домовладений, уровень благоустройства которых повышен за счет оформления льготного потребительского кредита по ставке от 1 до 5 процентов:</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286749,26</w:t>
            </w:r>
          </w:p>
        </w:tc>
        <w:tc>
          <w:tcPr>
            <w:tcW w:w="1395" w:type="dxa"/>
            <w:tcBorders>
              <w:top w:val="nil"/>
              <w:left w:val="nil"/>
              <w:bottom w:val="nil"/>
              <w:right w:val="nil"/>
            </w:tcBorders>
          </w:tcPr>
          <w:p w:rsidR="00CB74FB" w:rsidRDefault="00CB74FB">
            <w:pPr>
              <w:pStyle w:val="ConsPlusNormal"/>
              <w:jc w:val="center"/>
            </w:pPr>
            <w:r>
              <w:t>14578</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272171,26</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3,95</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0,53</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Бурятия</w:t>
            </w:r>
          </w:p>
        </w:tc>
        <w:tc>
          <w:tcPr>
            <w:tcW w:w="1203" w:type="dxa"/>
            <w:tcBorders>
              <w:top w:val="nil"/>
              <w:left w:val="nil"/>
              <w:bottom w:val="nil"/>
              <w:right w:val="nil"/>
            </w:tcBorders>
          </w:tcPr>
          <w:p w:rsidR="00CB74FB" w:rsidRDefault="00CB74FB">
            <w:pPr>
              <w:pStyle w:val="ConsPlusNormal"/>
              <w:jc w:val="center"/>
            </w:pPr>
            <w:r>
              <w:t>0,06</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0,41</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Забайкальском крае</w:t>
            </w:r>
          </w:p>
        </w:tc>
        <w:tc>
          <w:tcPr>
            <w:tcW w:w="1203" w:type="dxa"/>
            <w:tcBorders>
              <w:top w:val="nil"/>
              <w:left w:val="nil"/>
              <w:bottom w:val="nil"/>
              <w:right w:val="nil"/>
            </w:tcBorders>
          </w:tcPr>
          <w:p w:rsidR="00CB74FB" w:rsidRDefault="00CB74FB">
            <w:pPr>
              <w:pStyle w:val="ConsPlusNormal"/>
              <w:jc w:val="center"/>
            </w:pPr>
            <w:r>
              <w:t>0,06</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 xml:space="preserve">3) ввод в эксплуатацию жилых помещений </w:t>
            </w:r>
            <w:r>
              <w:lastRenderedPageBreak/>
              <w:t>(жилых домов), предоставляемых на условиях найма гражданам, проживающим или изъявившим желание проживать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135735,85</w:t>
            </w:r>
          </w:p>
        </w:tc>
        <w:tc>
          <w:tcPr>
            <w:tcW w:w="1395" w:type="dxa"/>
            <w:tcBorders>
              <w:top w:val="nil"/>
              <w:left w:val="nil"/>
              <w:bottom w:val="nil"/>
              <w:right w:val="nil"/>
            </w:tcBorders>
          </w:tcPr>
          <w:p w:rsidR="00CB74FB" w:rsidRDefault="00CB74FB">
            <w:pPr>
              <w:pStyle w:val="ConsPlusNormal"/>
              <w:jc w:val="center"/>
            </w:pPr>
            <w:r>
              <w:t>106921,4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14337,8</w:t>
            </w:r>
          </w:p>
        </w:tc>
        <w:tc>
          <w:tcPr>
            <w:tcW w:w="1610" w:type="dxa"/>
            <w:tcBorders>
              <w:top w:val="nil"/>
              <w:left w:val="nil"/>
              <w:bottom w:val="nil"/>
              <w:right w:val="nil"/>
            </w:tcBorders>
          </w:tcPr>
          <w:p w:rsidR="00CB74FB" w:rsidRDefault="00CB74FB">
            <w:pPr>
              <w:pStyle w:val="ConsPlusNormal"/>
              <w:jc w:val="center"/>
            </w:pPr>
            <w:r>
              <w:t>14476,65</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32,5</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1,615</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0,774</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p>
        </w:tc>
        <w:tc>
          <w:tcPr>
            <w:tcW w:w="1175" w:type="dxa"/>
            <w:vMerge w:val="restart"/>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Чукотском автономном округе</w:t>
            </w:r>
          </w:p>
        </w:tc>
        <w:tc>
          <w:tcPr>
            <w:tcW w:w="1203" w:type="dxa"/>
            <w:tcBorders>
              <w:top w:val="nil"/>
              <w:left w:val="nil"/>
              <w:bottom w:val="nil"/>
              <w:right w:val="nil"/>
            </w:tcBorders>
          </w:tcPr>
          <w:p w:rsidR="00CB74FB" w:rsidRDefault="00CB74FB">
            <w:pPr>
              <w:pStyle w:val="ConsPlusNormal"/>
              <w:jc w:val="center"/>
            </w:pPr>
            <w:r>
              <w:t>0,841</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4) ввод в эксплуатацию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строительство (приобретение) жилья:</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40273,65</w:t>
            </w:r>
          </w:p>
        </w:tc>
        <w:tc>
          <w:tcPr>
            <w:tcW w:w="1395" w:type="dxa"/>
            <w:tcBorders>
              <w:top w:val="nil"/>
              <w:left w:val="nil"/>
              <w:bottom w:val="nil"/>
              <w:right w:val="nil"/>
            </w:tcBorders>
          </w:tcPr>
          <w:p w:rsidR="00CB74FB" w:rsidRDefault="00CB74FB">
            <w:pPr>
              <w:pStyle w:val="ConsPlusNormal"/>
              <w:jc w:val="center"/>
            </w:pPr>
            <w:r>
              <w:t>30674,6</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1648,2</w:t>
            </w:r>
          </w:p>
        </w:tc>
        <w:tc>
          <w:tcPr>
            <w:tcW w:w="1610" w:type="dxa"/>
            <w:tcBorders>
              <w:top w:val="nil"/>
              <w:left w:val="nil"/>
              <w:bottom w:val="nil"/>
              <w:right w:val="nil"/>
            </w:tcBorders>
          </w:tcPr>
          <w:p w:rsidR="00CB74FB" w:rsidRDefault="00CB74FB">
            <w:pPr>
              <w:pStyle w:val="ConsPlusNormal"/>
              <w:jc w:val="center"/>
            </w:pPr>
            <w:r>
              <w:t>7950,85</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37,1</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1,303</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Бурятия</w:t>
            </w:r>
          </w:p>
        </w:tc>
        <w:tc>
          <w:tcPr>
            <w:tcW w:w="1203" w:type="dxa"/>
            <w:tcBorders>
              <w:top w:val="nil"/>
              <w:left w:val="nil"/>
              <w:bottom w:val="nil"/>
              <w:right w:val="nil"/>
            </w:tcBorders>
          </w:tcPr>
          <w:p w:rsidR="00CB74FB" w:rsidRDefault="00CB74FB">
            <w:pPr>
              <w:pStyle w:val="ConsPlusNormal"/>
              <w:jc w:val="center"/>
            </w:pPr>
            <w:r>
              <w:t>0,12</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0,756</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Забайкальском крае</w:t>
            </w:r>
          </w:p>
        </w:tc>
        <w:tc>
          <w:tcPr>
            <w:tcW w:w="1203" w:type="dxa"/>
            <w:tcBorders>
              <w:top w:val="nil"/>
              <w:left w:val="nil"/>
              <w:bottom w:val="nil"/>
              <w:right w:val="nil"/>
            </w:tcBorders>
          </w:tcPr>
          <w:p w:rsidR="00CB74FB" w:rsidRDefault="00CB74FB">
            <w:pPr>
              <w:pStyle w:val="ConsPlusNormal"/>
              <w:jc w:val="center"/>
            </w:pPr>
            <w:r>
              <w:t>0,234</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Хабаровском крае</w:t>
            </w:r>
          </w:p>
        </w:tc>
        <w:tc>
          <w:tcPr>
            <w:tcW w:w="1203" w:type="dxa"/>
            <w:tcBorders>
              <w:top w:val="nil"/>
              <w:left w:val="nil"/>
              <w:bottom w:val="nil"/>
              <w:right w:val="nil"/>
            </w:tcBorders>
          </w:tcPr>
          <w:p w:rsidR="00CB74FB" w:rsidRDefault="00CB74FB">
            <w:pPr>
              <w:pStyle w:val="ConsPlusNormal"/>
              <w:jc w:val="center"/>
            </w:pPr>
            <w:r>
              <w:t>0,07</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Сахалинской области</w:t>
            </w:r>
          </w:p>
        </w:tc>
        <w:tc>
          <w:tcPr>
            <w:tcW w:w="1203" w:type="dxa"/>
            <w:tcBorders>
              <w:top w:val="nil"/>
              <w:left w:val="nil"/>
              <w:bottom w:val="nil"/>
              <w:right w:val="nil"/>
            </w:tcBorders>
          </w:tcPr>
          <w:p w:rsidR="00CB74FB" w:rsidRDefault="00CB74FB">
            <w:pPr>
              <w:pStyle w:val="ConsPlusNormal"/>
              <w:jc w:val="center"/>
            </w:pPr>
            <w:r>
              <w:t>0,031</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Еврейской автономной области</w:t>
            </w:r>
          </w:p>
        </w:tc>
        <w:tc>
          <w:tcPr>
            <w:tcW w:w="1203" w:type="dxa"/>
            <w:tcBorders>
              <w:top w:val="nil"/>
              <w:left w:val="nil"/>
              <w:bottom w:val="nil"/>
              <w:right w:val="nil"/>
            </w:tcBorders>
          </w:tcPr>
          <w:p w:rsidR="00CB74FB" w:rsidRDefault="00CB74FB">
            <w:pPr>
              <w:pStyle w:val="ConsPlusNormal"/>
              <w:jc w:val="center"/>
            </w:pPr>
            <w:r>
              <w:t>0,072</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Чукотском автономном округе</w:t>
            </w:r>
          </w:p>
        </w:tc>
        <w:tc>
          <w:tcPr>
            <w:tcW w:w="1203" w:type="dxa"/>
            <w:tcBorders>
              <w:top w:val="nil"/>
              <w:left w:val="nil"/>
              <w:bottom w:val="nil"/>
              <w:right w:val="nil"/>
            </w:tcBorders>
          </w:tcPr>
          <w:p w:rsidR="00CB74FB" w:rsidRDefault="00CB74FB">
            <w:pPr>
              <w:pStyle w:val="ConsPlusNormal"/>
              <w:jc w:val="center"/>
            </w:pPr>
            <w:r>
              <w:t>0,02</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p>
        </w:tc>
        <w:tc>
          <w:tcPr>
            <w:tcW w:w="1175" w:type="dxa"/>
            <w:vMerge w:val="restart"/>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5) количество площадок под компактную жилищную застройку, расположенных на сельских территориях, обустроенных объектами инженерной инфраструктуры и благоустройства:</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99435,9</w:t>
            </w:r>
          </w:p>
        </w:tc>
        <w:tc>
          <w:tcPr>
            <w:tcW w:w="1395" w:type="dxa"/>
            <w:tcBorders>
              <w:top w:val="nil"/>
              <w:left w:val="nil"/>
              <w:bottom w:val="nil"/>
              <w:right w:val="nil"/>
            </w:tcBorders>
          </w:tcPr>
          <w:p w:rsidR="00CB74FB" w:rsidRDefault="00CB74FB">
            <w:pPr>
              <w:pStyle w:val="ConsPlusNormal"/>
              <w:jc w:val="center"/>
            </w:pPr>
            <w:r>
              <w:t>90376</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9059,9</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26</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Амурской области</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outlineLvl w:val="4"/>
            </w:pPr>
            <w:r>
              <w:t>Северо-Кавказский федеральный округ</w:t>
            </w: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r>
              <w:t>Ведомственный проект "Развитие жилищного строительства на сельских территориях и повышение уровня благоустройства домохозяйств"</w:t>
            </w:r>
          </w:p>
        </w:tc>
        <w:tc>
          <w:tcPr>
            <w:tcW w:w="1175" w:type="dxa"/>
            <w:tcBorders>
              <w:top w:val="nil"/>
              <w:left w:val="nil"/>
              <w:bottom w:val="nil"/>
              <w:right w:val="nil"/>
            </w:tcBorders>
          </w:tcPr>
          <w:p w:rsidR="00CB74FB" w:rsidRDefault="00CB74FB">
            <w:pPr>
              <w:pStyle w:val="ConsPlusNormal"/>
              <w:jc w:val="center"/>
            </w:pPr>
            <w:r>
              <w:t>2021 - 2023 годы - всего</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12354157,49</w:t>
            </w:r>
          </w:p>
        </w:tc>
        <w:tc>
          <w:tcPr>
            <w:tcW w:w="1395" w:type="dxa"/>
            <w:tcBorders>
              <w:top w:val="nil"/>
              <w:left w:val="nil"/>
              <w:bottom w:val="nil"/>
              <w:right w:val="nil"/>
            </w:tcBorders>
          </w:tcPr>
          <w:p w:rsidR="00CB74FB" w:rsidRDefault="00CB74FB">
            <w:pPr>
              <w:pStyle w:val="ConsPlusNormal"/>
              <w:jc w:val="center"/>
            </w:pPr>
            <w:r>
              <w:t>999311,9</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17394,87</w:t>
            </w:r>
          </w:p>
        </w:tc>
        <w:tc>
          <w:tcPr>
            <w:tcW w:w="1610" w:type="dxa"/>
            <w:tcBorders>
              <w:top w:val="nil"/>
              <w:left w:val="nil"/>
              <w:bottom w:val="nil"/>
              <w:right w:val="nil"/>
            </w:tcBorders>
          </w:tcPr>
          <w:p w:rsidR="00CB74FB" w:rsidRDefault="00CB74FB">
            <w:pPr>
              <w:pStyle w:val="ConsPlusNormal"/>
              <w:jc w:val="center"/>
            </w:pPr>
            <w:r>
              <w:t>11337450,72</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2226264,38</w:t>
            </w:r>
          </w:p>
        </w:tc>
        <w:tc>
          <w:tcPr>
            <w:tcW w:w="1395" w:type="dxa"/>
            <w:tcBorders>
              <w:top w:val="nil"/>
              <w:left w:val="nil"/>
              <w:bottom w:val="nil"/>
              <w:right w:val="nil"/>
            </w:tcBorders>
          </w:tcPr>
          <w:p w:rsidR="00CB74FB" w:rsidRDefault="00CB74FB">
            <w:pPr>
              <w:pStyle w:val="ConsPlusNormal"/>
              <w:jc w:val="center"/>
            </w:pPr>
            <w:r>
              <w:t>264590,5</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4188,98</w:t>
            </w:r>
          </w:p>
        </w:tc>
        <w:tc>
          <w:tcPr>
            <w:tcW w:w="1610" w:type="dxa"/>
            <w:tcBorders>
              <w:top w:val="nil"/>
              <w:left w:val="nil"/>
              <w:bottom w:val="nil"/>
              <w:right w:val="nil"/>
            </w:tcBorders>
          </w:tcPr>
          <w:p w:rsidR="00CB74FB" w:rsidRDefault="00CB74FB">
            <w:pPr>
              <w:pStyle w:val="ConsPlusNormal"/>
              <w:jc w:val="center"/>
            </w:pPr>
            <w:r>
              <w:t>1957484,89</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4124644,8</w:t>
            </w:r>
          </w:p>
        </w:tc>
        <w:tc>
          <w:tcPr>
            <w:tcW w:w="1395" w:type="dxa"/>
            <w:tcBorders>
              <w:top w:val="nil"/>
              <w:left w:val="nil"/>
              <w:bottom w:val="nil"/>
              <w:right w:val="nil"/>
            </w:tcBorders>
          </w:tcPr>
          <w:p w:rsidR="00CB74FB" w:rsidRDefault="00CB74FB">
            <w:pPr>
              <w:pStyle w:val="ConsPlusNormal"/>
              <w:jc w:val="center"/>
            </w:pPr>
            <w:r>
              <w:t>313889,7</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6007,78</w:t>
            </w:r>
          </w:p>
        </w:tc>
        <w:tc>
          <w:tcPr>
            <w:tcW w:w="1610" w:type="dxa"/>
            <w:tcBorders>
              <w:top w:val="nil"/>
              <w:left w:val="nil"/>
              <w:bottom w:val="nil"/>
              <w:right w:val="nil"/>
            </w:tcBorders>
          </w:tcPr>
          <w:p w:rsidR="00CB74FB" w:rsidRDefault="00CB74FB">
            <w:pPr>
              <w:pStyle w:val="ConsPlusNormal"/>
              <w:jc w:val="center"/>
            </w:pPr>
            <w:r>
              <w:t>3804747,32</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6003248,31</w:t>
            </w:r>
          </w:p>
        </w:tc>
        <w:tc>
          <w:tcPr>
            <w:tcW w:w="1395" w:type="dxa"/>
            <w:tcBorders>
              <w:top w:val="nil"/>
              <w:left w:val="nil"/>
              <w:bottom w:val="nil"/>
              <w:right w:val="nil"/>
            </w:tcBorders>
          </w:tcPr>
          <w:p w:rsidR="00CB74FB" w:rsidRDefault="00CB74FB">
            <w:pPr>
              <w:pStyle w:val="ConsPlusNormal"/>
              <w:jc w:val="center"/>
            </w:pPr>
            <w:r>
              <w:t>420831,7</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7198,11</w:t>
            </w:r>
          </w:p>
        </w:tc>
        <w:tc>
          <w:tcPr>
            <w:tcW w:w="1610" w:type="dxa"/>
            <w:tcBorders>
              <w:top w:val="nil"/>
              <w:left w:val="nil"/>
              <w:bottom w:val="nil"/>
              <w:right w:val="nil"/>
            </w:tcBorders>
          </w:tcPr>
          <w:p w:rsidR="00CB74FB" w:rsidRDefault="00CB74FB">
            <w:pPr>
              <w:pStyle w:val="ConsPlusNormal"/>
              <w:jc w:val="center"/>
            </w:pPr>
            <w:r>
              <w:t>5575218,51</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обеспечение в Северо-Кавказском федеральном округе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в том числе:</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val="restart"/>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r>
              <w:t>1) количество жилищных (ипотечных) кредитов (займов), предоставленных гражданам по льготной ставке от 0,1 до 3 процентов для строительства (приобретения) жилых помещений (жилых домов)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2032652,56</w:t>
            </w:r>
          </w:p>
        </w:tc>
        <w:tc>
          <w:tcPr>
            <w:tcW w:w="1395" w:type="dxa"/>
            <w:tcBorders>
              <w:top w:val="nil"/>
              <w:left w:val="nil"/>
              <w:bottom w:val="nil"/>
              <w:right w:val="nil"/>
            </w:tcBorders>
          </w:tcPr>
          <w:p w:rsidR="00CB74FB" w:rsidRDefault="00CB74FB">
            <w:pPr>
              <w:pStyle w:val="ConsPlusNormal"/>
              <w:jc w:val="center"/>
            </w:pPr>
            <w:r>
              <w:t>103337,7</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1929314,86</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40,37</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p>
        </w:tc>
        <w:tc>
          <w:tcPr>
            <w:tcW w:w="1175" w:type="dxa"/>
            <w:vMerge w:val="restart"/>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Северо-Кавказского федерального округа</w:t>
            </w:r>
          </w:p>
        </w:tc>
        <w:tc>
          <w:tcPr>
            <w:tcW w:w="1203" w:type="dxa"/>
            <w:tcBorders>
              <w:top w:val="nil"/>
              <w:left w:val="nil"/>
              <w:bottom w:val="nil"/>
              <w:right w:val="nil"/>
            </w:tcBorders>
          </w:tcPr>
          <w:p w:rsidR="00CB74FB" w:rsidRDefault="00CB74FB">
            <w:pPr>
              <w:pStyle w:val="ConsPlusNormal"/>
              <w:jc w:val="center"/>
            </w:pPr>
            <w:r>
              <w:t>0,95</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Ингушетия</w:t>
            </w:r>
          </w:p>
        </w:tc>
        <w:tc>
          <w:tcPr>
            <w:tcW w:w="1203" w:type="dxa"/>
            <w:tcBorders>
              <w:top w:val="nil"/>
              <w:left w:val="nil"/>
              <w:bottom w:val="nil"/>
              <w:right w:val="nil"/>
            </w:tcBorders>
          </w:tcPr>
          <w:p w:rsidR="00CB74FB" w:rsidRDefault="00CB74FB">
            <w:pPr>
              <w:pStyle w:val="ConsPlusNormal"/>
              <w:jc w:val="center"/>
            </w:pPr>
            <w:r>
              <w:t>0</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Кабардино-Балкарской Республике</w:t>
            </w:r>
          </w:p>
        </w:tc>
        <w:tc>
          <w:tcPr>
            <w:tcW w:w="1203" w:type="dxa"/>
            <w:tcBorders>
              <w:top w:val="nil"/>
              <w:left w:val="nil"/>
              <w:bottom w:val="nil"/>
              <w:right w:val="nil"/>
            </w:tcBorders>
          </w:tcPr>
          <w:p w:rsidR="00CB74FB" w:rsidRDefault="00CB74FB">
            <w:pPr>
              <w:pStyle w:val="ConsPlusNormal"/>
              <w:jc w:val="center"/>
            </w:pPr>
            <w:r>
              <w:t>0,16</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Чеченской Республике</w:t>
            </w:r>
          </w:p>
        </w:tc>
        <w:tc>
          <w:tcPr>
            <w:tcW w:w="1203" w:type="dxa"/>
            <w:tcBorders>
              <w:top w:val="nil"/>
              <w:left w:val="nil"/>
              <w:bottom w:val="nil"/>
              <w:right w:val="nil"/>
            </w:tcBorders>
          </w:tcPr>
          <w:p w:rsidR="00CB74FB" w:rsidRDefault="00CB74FB">
            <w:pPr>
              <w:pStyle w:val="ConsPlusNormal"/>
              <w:jc w:val="center"/>
            </w:pPr>
            <w:r>
              <w:t>0,12</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Ставропольском крае</w:t>
            </w:r>
          </w:p>
        </w:tc>
        <w:tc>
          <w:tcPr>
            <w:tcW w:w="1203" w:type="dxa"/>
            <w:tcBorders>
              <w:top w:val="nil"/>
              <w:left w:val="nil"/>
              <w:bottom w:val="nil"/>
              <w:right w:val="nil"/>
            </w:tcBorders>
          </w:tcPr>
          <w:p w:rsidR="00CB74FB" w:rsidRDefault="00CB74FB">
            <w:pPr>
              <w:pStyle w:val="ConsPlusNormal"/>
              <w:jc w:val="center"/>
            </w:pPr>
            <w:r>
              <w:t>0,48</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 xml:space="preserve">2) ввод в эксплуатацию жилых помещений (жилых домов), предоставляемых на условиях найма гражданам, проживающим или </w:t>
            </w:r>
            <w:r>
              <w:lastRenderedPageBreak/>
              <w:t>изъявившим желание проживать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78757,39</w:t>
            </w:r>
          </w:p>
        </w:tc>
        <w:tc>
          <w:tcPr>
            <w:tcW w:w="1395" w:type="dxa"/>
            <w:tcBorders>
              <w:top w:val="nil"/>
              <w:left w:val="nil"/>
              <w:bottom w:val="nil"/>
              <w:right w:val="nil"/>
            </w:tcBorders>
          </w:tcPr>
          <w:p w:rsidR="00CB74FB" w:rsidRDefault="00CB74FB">
            <w:pPr>
              <w:pStyle w:val="ConsPlusNormal"/>
              <w:jc w:val="center"/>
            </w:pPr>
            <w:r>
              <w:t>62831,1</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3191,8</w:t>
            </w:r>
          </w:p>
        </w:tc>
        <w:tc>
          <w:tcPr>
            <w:tcW w:w="1610" w:type="dxa"/>
            <w:tcBorders>
              <w:top w:val="nil"/>
              <w:left w:val="nil"/>
              <w:bottom w:val="nil"/>
              <w:right w:val="nil"/>
            </w:tcBorders>
          </w:tcPr>
          <w:p w:rsidR="00CB74FB" w:rsidRDefault="00CB74FB">
            <w:pPr>
              <w:pStyle w:val="ConsPlusNormal"/>
              <w:jc w:val="center"/>
            </w:pPr>
            <w:r>
              <w:t>12734,5</w:t>
            </w: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p>
        </w:tc>
        <w:tc>
          <w:tcPr>
            <w:tcW w:w="1175" w:type="dxa"/>
            <w:vMerge w:val="restart"/>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33,1</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субъектах Северо-Кавказского федерального округа</w:t>
            </w:r>
          </w:p>
        </w:tc>
        <w:tc>
          <w:tcPr>
            <w:tcW w:w="1203" w:type="dxa"/>
            <w:tcBorders>
              <w:top w:val="nil"/>
              <w:left w:val="nil"/>
              <w:bottom w:val="nil"/>
              <w:right w:val="nil"/>
            </w:tcBorders>
          </w:tcPr>
          <w:p w:rsidR="00CB74FB" w:rsidRDefault="00CB74FB">
            <w:pPr>
              <w:pStyle w:val="ConsPlusNormal"/>
              <w:jc w:val="center"/>
            </w:pPr>
            <w:r>
              <w:t>2,32</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Северная Осетия - Алания</w:t>
            </w:r>
          </w:p>
        </w:tc>
        <w:tc>
          <w:tcPr>
            <w:tcW w:w="1203" w:type="dxa"/>
            <w:tcBorders>
              <w:top w:val="nil"/>
              <w:left w:val="nil"/>
              <w:bottom w:val="nil"/>
              <w:right w:val="nil"/>
            </w:tcBorders>
          </w:tcPr>
          <w:p w:rsidR="00CB74FB" w:rsidRDefault="00CB74FB">
            <w:pPr>
              <w:pStyle w:val="ConsPlusNormal"/>
              <w:jc w:val="center"/>
            </w:pPr>
            <w:r>
              <w:t>1,656</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Чеченской Республике</w:t>
            </w:r>
          </w:p>
        </w:tc>
        <w:tc>
          <w:tcPr>
            <w:tcW w:w="1203" w:type="dxa"/>
            <w:tcBorders>
              <w:top w:val="nil"/>
              <w:left w:val="nil"/>
              <w:bottom w:val="nil"/>
              <w:right w:val="nil"/>
            </w:tcBorders>
          </w:tcPr>
          <w:p w:rsidR="00CB74FB" w:rsidRDefault="00CB74FB">
            <w:pPr>
              <w:pStyle w:val="ConsPlusNormal"/>
              <w:jc w:val="center"/>
            </w:pPr>
            <w:r>
              <w:t>0,664</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3) ввод в эксплуатацию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строительство (приобретение) жилья:</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77177,69</w:t>
            </w:r>
          </w:p>
        </w:tc>
        <w:tc>
          <w:tcPr>
            <w:tcW w:w="1395" w:type="dxa"/>
            <w:tcBorders>
              <w:top w:val="nil"/>
              <w:left w:val="nil"/>
              <w:bottom w:val="nil"/>
              <w:right w:val="nil"/>
            </w:tcBorders>
          </w:tcPr>
          <w:p w:rsidR="00CB74FB" w:rsidRDefault="00CB74FB">
            <w:pPr>
              <w:pStyle w:val="ConsPlusNormal"/>
              <w:jc w:val="center"/>
            </w:pPr>
            <w:r>
              <w:t>61124,7</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617,45</w:t>
            </w:r>
          </w:p>
        </w:tc>
        <w:tc>
          <w:tcPr>
            <w:tcW w:w="1610" w:type="dxa"/>
            <w:tcBorders>
              <w:top w:val="nil"/>
              <w:left w:val="nil"/>
              <w:bottom w:val="nil"/>
              <w:right w:val="nil"/>
            </w:tcBorders>
          </w:tcPr>
          <w:p w:rsidR="00CB74FB" w:rsidRDefault="00CB74FB">
            <w:pPr>
              <w:pStyle w:val="ConsPlusNormal"/>
              <w:jc w:val="center"/>
            </w:pPr>
            <w:r>
              <w:t>15435,54</w:t>
            </w: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p>
        </w:tc>
        <w:tc>
          <w:tcPr>
            <w:tcW w:w="1175" w:type="dxa"/>
            <w:vMerge w:val="restart"/>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52,5</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субъектах Северо-Кавказского федерального округа</w:t>
            </w:r>
          </w:p>
        </w:tc>
        <w:tc>
          <w:tcPr>
            <w:tcW w:w="1203" w:type="dxa"/>
            <w:tcBorders>
              <w:top w:val="nil"/>
              <w:left w:val="nil"/>
              <w:bottom w:val="nil"/>
              <w:right w:val="nil"/>
            </w:tcBorders>
          </w:tcPr>
          <w:p w:rsidR="00CB74FB" w:rsidRDefault="00CB74FB">
            <w:pPr>
              <w:pStyle w:val="ConsPlusNormal"/>
              <w:jc w:val="center"/>
            </w:pPr>
            <w:r>
              <w:t>4,336</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Дагестан</w:t>
            </w:r>
          </w:p>
        </w:tc>
        <w:tc>
          <w:tcPr>
            <w:tcW w:w="1203" w:type="dxa"/>
            <w:tcBorders>
              <w:top w:val="nil"/>
              <w:left w:val="nil"/>
              <w:bottom w:val="nil"/>
              <w:right w:val="nil"/>
            </w:tcBorders>
          </w:tcPr>
          <w:p w:rsidR="00CB74FB" w:rsidRDefault="00CB74FB">
            <w:pPr>
              <w:pStyle w:val="ConsPlusNormal"/>
              <w:jc w:val="center"/>
            </w:pPr>
            <w:r>
              <w:t>1,895</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Ингушетия</w:t>
            </w:r>
          </w:p>
        </w:tc>
        <w:tc>
          <w:tcPr>
            <w:tcW w:w="1203" w:type="dxa"/>
            <w:tcBorders>
              <w:top w:val="nil"/>
              <w:left w:val="nil"/>
              <w:bottom w:val="nil"/>
              <w:right w:val="nil"/>
            </w:tcBorders>
          </w:tcPr>
          <w:p w:rsidR="00CB74FB" w:rsidRDefault="00CB74FB">
            <w:pPr>
              <w:pStyle w:val="ConsPlusNormal"/>
              <w:jc w:val="center"/>
            </w:pPr>
            <w:r>
              <w:t>0,578</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Кабардино-Балкарской Республике</w:t>
            </w:r>
          </w:p>
        </w:tc>
        <w:tc>
          <w:tcPr>
            <w:tcW w:w="1203" w:type="dxa"/>
            <w:tcBorders>
              <w:top w:val="nil"/>
              <w:left w:val="nil"/>
              <w:bottom w:val="nil"/>
              <w:right w:val="nil"/>
            </w:tcBorders>
          </w:tcPr>
          <w:p w:rsidR="00CB74FB" w:rsidRDefault="00CB74FB">
            <w:pPr>
              <w:pStyle w:val="ConsPlusNormal"/>
              <w:jc w:val="center"/>
            </w:pPr>
            <w:r>
              <w:t>0,114</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Карачаево-Черкесской Республике</w:t>
            </w:r>
          </w:p>
        </w:tc>
        <w:tc>
          <w:tcPr>
            <w:tcW w:w="1203" w:type="dxa"/>
            <w:tcBorders>
              <w:top w:val="nil"/>
              <w:left w:val="nil"/>
              <w:bottom w:val="nil"/>
              <w:right w:val="nil"/>
            </w:tcBorders>
          </w:tcPr>
          <w:p w:rsidR="00CB74FB" w:rsidRDefault="00CB74FB">
            <w:pPr>
              <w:pStyle w:val="ConsPlusNormal"/>
              <w:jc w:val="center"/>
            </w:pPr>
            <w:r>
              <w:t>0,628</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Северная Осетия - Алания</w:t>
            </w:r>
          </w:p>
        </w:tc>
        <w:tc>
          <w:tcPr>
            <w:tcW w:w="1203" w:type="dxa"/>
            <w:tcBorders>
              <w:top w:val="nil"/>
              <w:left w:val="nil"/>
              <w:bottom w:val="nil"/>
              <w:right w:val="nil"/>
            </w:tcBorders>
          </w:tcPr>
          <w:p w:rsidR="00CB74FB" w:rsidRDefault="00CB74FB">
            <w:pPr>
              <w:pStyle w:val="ConsPlusNormal"/>
              <w:jc w:val="center"/>
            </w:pPr>
            <w:r>
              <w:t>0,378</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Чеченской Республике</w:t>
            </w:r>
          </w:p>
        </w:tc>
        <w:tc>
          <w:tcPr>
            <w:tcW w:w="1203" w:type="dxa"/>
            <w:tcBorders>
              <w:top w:val="nil"/>
              <w:left w:val="nil"/>
              <w:bottom w:val="nil"/>
              <w:right w:val="nil"/>
            </w:tcBorders>
          </w:tcPr>
          <w:p w:rsidR="00CB74FB" w:rsidRDefault="00CB74FB">
            <w:pPr>
              <w:pStyle w:val="ConsPlusNormal"/>
              <w:jc w:val="center"/>
            </w:pPr>
            <w:r>
              <w:t>0,17</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Ставропольском крае</w:t>
            </w:r>
          </w:p>
        </w:tc>
        <w:tc>
          <w:tcPr>
            <w:tcW w:w="1203" w:type="dxa"/>
            <w:tcBorders>
              <w:top w:val="nil"/>
              <w:left w:val="nil"/>
              <w:bottom w:val="nil"/>
              <w:right w:val="nil"/>
            </w:tcBorders>
          </w:tcPr>
          <w:p w:rsidR="00CB74FB" w:rsidRDefault="00CB74FB">
            <w:pPr>
              <w:pStyle w:val="ConsPlusNormal"/>
              <w:jc w:val="center"/>
            </w:pPr>
            <w:r>
              <w:t>0,573</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4) количество площадок под компактную жилищную застройку, расположенных на сельских территориях, обустроенных объектами инженерной инфраструктуры и благоустройства:</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37676,74</w:t>
            </w:r>
          </w:p>
        </w:tc>
        <w:tc>
          <w:tcPr>
            <w:tcW w:w="1395" w:type="dxa"/>
            <w:tcBorders>
              <w:top w:val="nil"/>
              <w:left w:val="nil"/>
              <w:bottom w:val="nil"/>
              <w:right w:val="nil"/>
            </w:tcBorders>
          </w:tcPr>
          <w:p w:rsidR="00CB74FB" w:rsidRDefault="00CB74FB">
            <w:pPr>
              <w:pStyle w:val="ConsPlusNormal"/>
              <w:jc w:val="center"/>
            </w:pPr>
            <w:r>
              <w:t>37297</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379,74</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27</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Северо-Кавказского федерального округа</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Чеченской Республике</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val="restart"/>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r>
              <w:t xml:space="preserve">1) количество жилищных (ипотечных) кредитов (займов), </w:t>
            </w:r>
            <w:r>
              <w:lastRenderedPageBreak/>
              <w:t>предоставленных гражданам по льготной ставке от 0,1 до 3 процентов для строительства (приобретения) жилых помещений (жилых домов)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3991379,36</w:t>
            </w:r>
          </w:p>
        </w:tc>
        <w:tc>
          <w:tcPr>
            <w:tcW w:w="1395" w:type="dxa"/>
            <w:tcBorders>
              <w:top w:val="nil"/>
              <w:left w:val="nil"/>
              <w:bottom w:val="nil"/>
              <w:right w:val="nil"/>
            </w:tcBorders>
          </w:tcPr>
          <w:p w:rsidR="00CB74FB" w:rsidRDefault="00CB74FB">
            <w:pPr>
              <w:pStyle w:val="ConsPlusNormal"/>
              <w:jc w:val="center"/>
            </w:pPr>
            <w:r>
              <w:t>202917,1</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3788462,26</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54,21</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субъектах Северо-Кавказского федерального округа</w:t>
            </w:r>
          </w:p>
        </w:tc>
        <w:tc>
          <w:tcPr>
            <w:tcW w:w="1203" w:type="dxa"/>
            <w:tcBorders>
              <w:top w:val="nil"/>
              <w:left w:val="nil"/>
              <w:bottom w:val="nil"/>
              <w:right w:val="nil"/>
            </w:tcBorders>
          </w:tcPr>
          <w:p w:rsidR="00CB74FB" w:rsidRDefault="00CB74FB">
            <w:pPr>
              <w:pStyle w:val="ConsPlusNormal"/>
              <w:jc w:val="center"/>
            </w:pPr>
            <w:r>
              <w:t>1,28</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Кабардино-Балкарской Республике</w:t>
            </w:r>
          </w:p>
        </w:tc>
        <w:tc>
          <w:tcPr>
            <w:tcW w:w="1203" w:type="dxa"/>
            <w:tcBorders>
              <w:top w:val="nil"/>
              <w:left w:val="nil"/>
              <w:bottom w:val="nil"/>
              <w:right w:val="nil"/>
            </w:tcBorders>
          </w:tcPr>
          <w:p w:rsidR="00CB74FB" w:rsidRDefault="00CB74FB">
            <w:pPr>
              <w:pStyle w:val="ConsPlusNormal"/>
              <w:jc w:val="center"/>
            </w:pPr>
            <w:r>
              <w:t>0,22</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p>
        </w:tc>
        <w:tc>
          <w:tcPr>
            <w:tcW w:w="1175" w:type="dxa"/>
            <w:vMerge w:val="restart"/>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Чеченской Республике</w:t>
            </w:r>
          </w:p>
        </w:tc>
        <w:tc>
          <w:tcPr>
            <w:tcW w:w="1203" w:type="dxa"/>
            <w:tcBorders>
              <w:top w:val="nil"/>
              <w:left w:val="nil"/>
              <w:bottom w:val="nil"/>
              <w:right w:val="nil"/>
            </w:tcBorders>
          </w:tcPr>
          <w:p w:rsidR="00CB74FB" w:rsidRDefault="00CB74FB">
            <w:pPr>
              <w:pStyle w:val="ConsPlusNormal"/>
              <w:jc w:val="center"/>
            </w:pPr>
            <w:r>
              <w:t>0,17</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Ставропольском крае</w:t>
            </w:r>
          </w:p>
        </w:tc>
        <w:tc>
          <w:tcPr>
            <w:tcW w:w="1203" w:type="dxa"/>
            <w:tcBorders>
              <w:top w:val="nil"/>
              <w:left w:val="nil"/>
              <w:bottom w:val="nil"/>
              <w:right w:val="nil"/>
            </w:tcBorders>
          </w:tcPr>
          <w:p w:rsidR="00CB74FB" w:rsidRDefault="00CB74FB">
            <w:pPr>
              <w:pStyle w:val="ConsPlusNormal"/>
              <w:jc w:val="center"/>
            </w:pPr>
            <w:r>
              <w:t>0,65</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2) ввод в эксплуатацию жилых помещений (жилых домов), предоставляемых на условиях найма гражданам, проживающим или изъявившим желание проживать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55658,84</w:t>
            </w:r>
          </w:p>
        </w:tc>
        <w:tc>
          <w:tcPr>
            <w:tcW w:w="1395" w:type="dxa"/>
            <w:tcBorders>
              <w:top w:val="nil"/>
              <w:left w:val="nil"/>
              <w:bottom w:val="nil"/>
              <w:right w:val="nil"/>
            </w:tcBorders>
          </w:tcPr>
          <w:p w:rsidR="00CB74FB" w:rsidRDefault="00CB74FB">
            <w:pPr>
              <w:pStyle w:val="ConsPlusNormal"/>
              <w:jc w:val="center"/>
            </w:pPr>
            <w:r>
              <w:t>44081,8</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5332,11</w:t>
            </w:r>
          </w:p>
        </w:tc>
        <w:tc>
          <w:tcPr>
            <w:tcW w:w="1610" w:type="dxa"/>
            <w:tcBorders>
              <w:top w:val="nil"/>
              <w:left w:val="nil"/>
              <w:bottom w:val="nil"/>
              <w:right w:val="nil"/>
            </w:tcBorders>
          </w:tcPr>
          <w:p w:rsidR="00CB74FB" w:rsidRDefault="00CB74FB">
            <w:pPr>
              <w:pStyle w:val="ConsPlusNormal"/>
              <w:jc w:val="center"/>
            </w:pPr>
            <w:r>
              <w:t>6244,93</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33,1</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p>
        </w:tc>
        <w:tc>
          <w:tcPr>
            <w:tcW w:w="1175" w:type="dxa"/>
            <w:vMerge w:val="restart"/>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Северо-Кавказского федерального округа</w:t>
            </w:r>
          </w:p>
        </w:tc>
        <w:tc>
          <w:tcPr>
            <w:tcW w:w="1203" w:type="dxa"/>
            <w:tcBorders>
              <w:top w:val="nil"/>
              <w:left w:val="nil"/>
              <w:bottom w:val="nil"/>
              <w:right w:val="nil"/>
            </w:tcBorders>
          </w:tcPr>
          <w:p w:rsidR="00CB74FB" w:rsidRDefault="00CB74FB">
            <w:pPr>
              <w:pStyle w:val="ConsPlusNormal"/>
              <w:jc w:val="center"/>
            </w:pPr>
            <w:r>
              <w:t>1,802</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Северная Осетия - Алания</w:t>
            </w:r>
          </w:p>
        </w:tc>
        <w:tc>
          <w:tcPr>
            <w:tcW w:w="1203" w:type="dxa"/>
            <w:tcBorders>
              <w:top w:val="nil"/>
              <w:left w:val="nil"/>
              <w:bottom w:val="nil"/>
              <w:right w:val="nil"/>
            </w:tcBorders>
          </w:tcPr>
          <w:p w:rsidR="00CB74FB" w:rsidRDefault="00CB74FB">
            <w:pPr>
              <w:pStyle w:val="ConsPlusNormal"/>
              <w:jc w:val="center"/>
            </w:pPr>
            <w:r>
              <w:t>0,198</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Чеченской Республике</w:t>
            </w:r>
          </w:p>
        </w:tc>
        <w:tc>
          <w:tcPr>
            <w:tcW w:w="1203" w:type="dxa"/>
            <w:tcBorders>
              <w:top w:val="nil"/>
              <w:left w:val="nil"/>
              <w:bottom w:val="nil"/>
              <w:right w:val="nil"/>
            </w:tcBorders>
          </w:tcPr>
          <w:p w:rsidR="00CB74FB" w:rsidRDefault="00CB74FB">
            <w:pPr>
              <w:pStyle w:val="ConsPlusNormal"/>
              <w:jc w:val="center"/>
            </w:pPr>
            <w:r>
              <w:t>1,604</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3) ввод в эксплуатацию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строительство (приобретение) жилья:</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50200,64</w:t>
            </w:r>
          </w:p>
        </w:tc>
        <w:tc>
          <w:tcPr>
            <w:tcW w:w="1395" w:type="dxa"/>
            <w:tcBorders>
              <w:top w:val="nil"/>
              <w:left w:val="nil"/>
              <w:bottom w:val="nil"/>
              <w:right w:val="nil"/>
            </w:tcBorders>
          </w:tcPr>
          <w:p w:rsidR="00CB74FB" w:rsidRDefault="00CB74FB">
            <w:pPr>
              <w:pStyle w:val="ConsPlusNormal"/>
              <w:jc w:val="center"/>
            </w:pPr>
            <w:r>
              <w:t>39758,9</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401,61</w:t>
            </w:r>
          </w:p>
        </w:tc>
        <w:tc>
          <w:tcPr>
            <w:tcW w:w="1610" w:type="dxa"/>
            <w:tcBorders>
              <w:top w:val="nil"/>
              <w:left w:val="nil"/>
              <w:bottom w:val="nil"/>
              <w:right w:val="nil"/>
            </w:tcBorders>
          </w:tcPr>
          <w:p w:rsidR="00CB74FB" w:rsidRDefault="00CB74FB">
            <w:pPr>
              <w:pStyle w:val="ConsPlusNormal"/>
              <w:jc w:val="center"/>
            </w:pPr>
            <w:r>
              <w:t>10040,13</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38,7</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субъектах Северо-Кавказского федерального округа</w:t>
            </w:r>
          </w:p>
        </w:tc>
        <w:tc>
          <w:tcPr>
            <w:tcW w:w="1203" w:type="dxa"/>
            <w:tcBorders>
              <w:top w:val="nil"/>
              <w:left w:val="nil"/>
              <w:bottom w:val="nil"/>
              <w:right w:val="nil"/>
            </w:tcBorders>
          </w:tcPr>
          <w:p w:rsidR="00CB74FB" w:rsidRDefault="00CB74FB">
            <w:pPr>
              <w:pStyle w:val="ConsPlusNormal"/>
              <w:jc w:val="center"/>
            </w:pPr>
            <w:r>
              <w:t>3,564</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Дагестан</w:t>
            </w:r>
          </w:p>
        </w:tc>
        <w:tc>
          <w:tcPr>
            <w:tcW w:w="1203" w:type="dxa"/>
            <w:tcBorders>
              <w:top w:val="nil"/>
              <w:left w:val="nil"/>
              <w:bottom w:val="nil"/>
              <w:right w:val="nil"/>
            </w:tcBorders>
          </w:tcPr>
          <w:p w:rsidR="00CB74FB" w:rsidRDefault="00CB74FB">
            <w:pPr>
              <w:pStyle w:val="ConsPlusNormal"/>
              <w:jc w:val="center"/>
            </w:pPr>
            <w:r>
              <w:t>2,192</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Ингушетия</w:t>
            </w:r>
          </w:p>
        </w:tc>
        <w:tc>
          <w:tcPr>
            <w:tcW w:w="1203" w:type="dxa"/>
            <w:tcBorders>
              <w:top w:val="nil"/>
              <w:left w:val="nil"/>
              <w:bottom w:val="nil"/>
              <w:right w:val="nil"/>
            </w:tcBorders>
          </w:tcPr>
          <w:p w:rsidR="00CB74FB" w:rsidRDefault="00CB74FB">
            <w:pPr>
              <w:pStyle w:val="ConsPlusNormal"/>
              <w:jc w:val="center"/>
            </w:pPr>
            <w:r>
              <w:t>0,727</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p>
        </w:tc>
        <w:tc>
          <w:tcPr>
            <w:tcW w:w="1175" w:type="dxa"/>
            <w:vMerge w:val="restart"/>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Кабардино-Балкарской Республике</w:t>
            </w:r>
          </w:p>
        </w:tc>
        <w:tc>
          <w:tcPr>
            <w:tcW w:w="1203" w:type="dxa"/>
            <w:tcBorders>
              <w:top w:val="nil"/>
              <w:left w:val="nil"/>
              <w:bottom w:val="nil"/>
              <w:right w:val="nil"/>
            </w:tcBorders>
          </w:tcPr>
          <w:p w:rsidR="00CB74FB" w:rsidRDefault="00CB74FB">
            <w:pPr>
              <w:pStyle w:val="ConsPlusNormal"/>
              <w:jc w:val="center"/>
            </w:pPr>
            <w:r>
              <w:t>0,11</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 xml:space="preserve">в Карачаево-Черкесской </w:t>
            </w:r>
            <w:r>
              <w:lastRenderedPageBreak/>
              <w:t>Республике</w:t>
            </w:r>
          </w:p>
        </w:tc>
        <w:tc>
          <w:tcPr>
            <w:tcW w:w="1203" w:type="dxa"/>
            <w:tcBorders>
              <w:top w:val="nil"/>
              <w:left w:val="nil"/>
              <w:bottom w:val="nil"/>
              <w:right w:val="nil"/>
            </w:tcBorders>
          </w:tcPr>
          <w:p w:rsidR="00CB74FB" w:rsidRDefault="00CB74FB">
            <w:pPr>
              <w:pStyle w:val="ConsPlusNormal"/>
              <w:jc w:val="center"/>
            </w:pPr>
            <w:r>
              <w:lastRenderedPageBreak/>
              <w:t>0,238</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Северная Осетия - Алания</w:t>
            </w:r>
          </w:p>
        </w:tc>
        <w:tc>
          <w:tcPr>
            <w:tcW w:w="1203" w:type="dxa"/>
            <w:tcBorders>
              <w:top w:val="nil"/>
              <w:left w:val="nil"/>
              <w:bottom w:val="nil"/>
              <w:right w:val="nil"/>
            </w:tcBorders>
          </w:tcPr>
          <w:p w:rsidR="00CB74FB" w:rsidRDefault="00CB74FB">
            <w:pPr>
              <w:pStyle w:val="ConsPlusNormal"/>
              <w:jc w:val="center"/>
            </w:pPr>
            <w:r>
              <w:t>0,144</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Чеченской Республике</w:t>
            </w:r>
          </w:p>
        </w:tc>
        <w:tc>
          <w:tcPr>
            <w:tcW w:w="1203" w:type="dxa"/>
            <w:tcBorders>
              <w:top w:val="nil"/>
              <w:left w:val="nil"/>
              <w:bottom w:val="nil"/>
              <w:right w:val="nil"/>
            </w:tcBorders>
          </w:tcPr>
          <w:p w:rsidR="00CB74FB" w:rsidRDefault="00CB74FB">
            <w:pPr>
              <w:pStyle w:val="ConsPlusNormal"/>
              <w:jc w:val="center"/>
            </w:pPr>
            <w:r>
              <w:t>0,153</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4) количество площадок под компактную жилищную застройку, расположенных на сельских территориях, обустроенных объектами инженерной инфраструктуры и благоустройства:</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27405,95</w:t>
            </w:r>
          </w:p>
        </w:tc>
        <w:tc>
          <w:tcPr>
            <w:tcW w:w="1395" w:type="dxa"/>
            <w:tcBorders>
              <w:top w:val="nil"/>
              <w:left w:val="nil"/>
              <w:bottom w:val="nil"/>
              <w:right w:val="nil"/>
            </w:tcBorders>
          </w:tcPr>
          <w:p w:rsidR="00CB74FB" w:rsidRDefault="00CB74FB">
            <w:pPr>
              <w:pStyle w:val="ConsPlusNormal"/>
              <w:jc w:val="center"/>
            </w:pPr>
            <w:r>
              <w:t>27131,9</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274,05</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22</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субъектах Северо-Кавказского федерального округа</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Чеченской Республике</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val="restart"/>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r>
              <w:t xml:space="preserve">1) количество жилищных (ипотечных) кредитов (займов), предоставленных гражданам по льготной ставке от 0,1 до 3 процентов для строительства (приобретения) жилых помещений (жилых </w:t>
            </w:r>
            <w:r>
              <w:lastRenderedPageBreak/>
              <w:t>домов)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5855834,81</w:t>
            </w:r>
          </w:p>
        </w:tc>
        <w:tc>
          <w:tcPr>
            <w:tcW w:w="1395" w:type="dxa"/>
            <w:tcBorders>
              <w:top w:val="nil"/>
              <w:left w:val="nil"/>
              <w:bottom w:val="nil"/>
              <w:right w:val="nil"/>
            </w:tcBorders>
          </w:tcPr>
          <w:p w:rsidR="00CB74FB" w:rsidRDefault="00CB74FB">
            <w:pPr>
              <w:pStyle w:val="ConsPlusNormal"/>
              <w:jc w:val="center"/>
            </w:pPr>
            <w:r>
              <w:t>297703</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5558131,81</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60</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субъектах Северо-Кавказского федерального округа</w:t>
            </w:r>
          </w:p>
        </w:tc>
        <w:tc>
          <w:tcPr>
            <w:tcW w:w="1203" w:type="dxa"/>
            <w:tcBorders>
              <w:top w:val="nil"/>
              <w:left w:val="nil"/>
              <w:bottom w:val="nil"/>
              <w:right w:val="nil"/>
            </w:tcBorders>
          </w:tcPr>
          <w:p w:rsidR="00CB74FB" w:rsidRDefault="00CB74FB">
            <w:pPr>
              <w:pStyle w:val="ConsPlusNormal"/>
              <w:jc w:val="center"/>
            </w:pPr>
            <w:r>
              <w:t>1,42</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Ингушетия</w:t>
            </w:r>
          </w:p>
        </w:tc>
        <w:tc>
          <w:tcPr>
            <w:tcW w:w="1203" w:type="dxa"/>
            <w:tcBorders>
              <w:top w:val="nil"/>
              <w:left w:val="nil"/>
              <w:bottom w:val="nil"/>
              <w:right w:val="nil"/>
            </w:tcBorders>
          </w:tcPr>
          <w:p w:rsidR="00CB74FB" w:rsidRDefault="00CB74FB">
            <w:pPr>
              <w:pStyle w:val="ConsPlusNormal"/>
              <w:jc w:val="center"/>
            </w:pPr>
            <w:r>
              <w:t>0</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Кабардино-Балкарской Республике</w:t>
            </w:r>
          </w:p>
        </w:tc>
        <w:tc>
          <w:tcPr>
            <w:tcW w:w="1203" w:type="dxa"/>
            <w:tcBorders>
              <w:top w:val="nil"/>
              <w:left w:val="nil"/>
              <w:bottom w:val="nil"/>
              <w:right w:val="nil"/>
            </w:tcBorders>
          </w:tcPr>
          <w:p w:rsidR="00CB74FB" w:rsidRDefault="00CB74FB">
            <w:pPr>
              <w:pStyle w:val="ConsPlusNormal"/>
              <w:jc w:val="center"/>
            </w:pPr>
            <w:r>
              <w:t>0,24</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Чеченской Республике</w:t>
            </w:r>
          </w:p>
        </w:tc>
        <w:tc>
          <w:tcPr>
            <w:tcW w:w="1203" w:type="dxa"/>
            <w:tcBorders>
              <w:top w:val="nil"/>
              <w:left w:val="nil"/>
              <w:bottom w:val="nil"/>
              <w:right w:val="nil"/>
            </w:tcBorders>
          </w:tcPr>
          <w:p w:rsidR="00CB74FB" w:rsidRDefault="00CB74FB">
            <w:pPr>
              <w:pStyle w:val="ConsPlusNormal"/>
              <w:jc w:val="center"/>
            </w:pPr>
            <w:r>
              <w:t>0,19</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Ставропольском крае</w:t>
            </w:r>
          </w:p>
        </w:tc>
        <w:tc>
          <w:tcPr>
            <w:tcW w:w="1203" w:type="dxa"/>
            <w:tcBorders>
              <w:top w:val="nil"/>
              <w:left w:val="nil"/>
              <w:bottom w:val="nil"/>
              <w:right w:val="nil"/>
            </w:tcBorders>
          </w:tcPr>
          <w:p w:rsidR="00CB74FB" w:rsidRDefault="00CB74FB">
            <w:pPr>
              <w:pStyle w:val="ConsPlusNormal"/>
              <w:jc w:val="center"/>
            </w:pPr>
            <w:r>
              <w:t>0,72</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2) ввод в эксплуатацию жилых помещений (жилых домов), предоставляемых на условиях найма гражданам, проживающим или изъявившим желание проживать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61840,43</w:t>
            </w:r>
          </w:p>
        </w:tc>
        <w:tc>
          <w:tcPr>
            <w:tcW w:w="1395" w:type="dxa"/>
            <w:tcBorders>
              <w:top w:val="nil"/>
              <w:left w:val="nil"/>
              <w:bottom w:val="nil"/>
              <w:right w:val="nil"/>
            </w:tcBorders>
          </w:tcPr>
          <w:p w:rsidR="00CB74FB" w:rsidRDefault="00CB74FB">
            <w:pPr>
              <w:pStyle w:val="ConsPlusNormal"/>
              <w:jc w:val="center"/>
            </w:pPr>
            <w:r>
              <w:t>48784,1</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6447,16</w:t>
            </w:r>
          </w:p>
        </w:tc>
        <w:tc>
          <w:tcPr>
            <w:tcW w:w="1610" w:type="dxa"/>
            <w:tcBorders>
              <w:top w:val="nil"/>
              <w:left w:val="nil"/>
              <w:bottom w:val="nil"/>
              <w:right w:val="nil"/>
            </w:tcBorders>
          </w:tcPr>
          <w:p w:rsidR="00CB74FB" w:rsidRDefault="00CB74FB">
            <w:pPr>
              <w:pStyle w:val="ConsPlusNormal"/>
              <w:jc w:val="center"/>
            </w:pPr>
            <w:r>
              <w:t>6609,17</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32,5</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субъектах Северо-Кавказского федерального округа</w:t>
            </w:r>
          </w:p>
        </w:tc>
        <w:tc>
          <w:tcPr>
            <w:tcW w:w="1203" w:type="dxa"/>
            <w:tcBorders>
              <w:top w:val="nil"/>
              <w:left w:val="nil"/>
              <w:bottom w:val="nil"/>
              <w:right w:val="nil"/>
            </w:tcBorders>
          </w:tcPr>
          <w:p w:rsidR="00CB74FB" w:rsidRDefault="00CB74FB">
            <w:pPr>
              <w:pStyle w:val="ConsPlusNormal"/>
              <w:jc w:val="center"/>
            </w:pPr>
            <w:r>
              <w:t>2,023</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 xml:space="preserve">в Республике Северная </w:t>
            </w:r>
            <w:r>
              <w:lastRenderedPageBreak/>
              <w:t>Осетия - Алания</w:t>
            </w:r>
          </w:p>
        </w:tc>
        <w:tc>
          <w:tcPr>
            <w:tcW w:w="1203" w:type="dxa"/>
            <w:tcBorders>
              <w:top w:val="nil"/>
              <w:left w:val="nil"/>
              <w:bottom w:val="nil"/>
              <w:right w:val="nil"/>
            </w:tcBorders>
          </w:tcPr>
          <w:p w:rsidR="00CB74FB" w:rsidRDefault="00CB74FB">
            <w:pPr>
              <w:pStyle w:val="ConsPlusNormal"/>
              <w:jc w:val="center"/>
            </w:pPr>
            <w:r>
              <w:lastRenderedPageBreak/>
              <w:t>0,054</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Чеченской Республике</w:t>
            </w:r>
          </w:p>
        </w:tc>
        <w:tc>
          <w:tcPr>
            <w:tcW w:w="1203" w:type="dxa"/>
            <w:tcBorders>
              <w:top w:val="nil"/>
              <w:left w:val="nil"/>
              <w:bottom w:val="nil"/>
              <w:right w:val="nil"/>
            </w:tcBorders>
          </w:tcPr>
          <w:p w:rsidR="00CB74FB" w:rsidRDefault="00CB74FB">
            <w:pPr>
              <w:pStyle w:val="ConsPlusNormal"/>
              <w:jc w:val="center"/>
            </w:pPr>
            <w:r>
              <w:t>1,969</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3) ввод в эксплуатацию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строительство (приобретение) жилья:</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52387,62</w:t>
            </w:r>
          </w:p>
        </w:tc>
        <w:tc>
          <w:tcPr>
            <w:tcW w:w="1395" w:type="dxa"/>
            <w:tcBorders>
              <w:top w:val="nil"/>
              <w:left w:val="nil"/>
              <w:bottom w:val="nil"/>
              <w:right w:val="nil"/>
            </w:tcBorders>
          </w:tcPr>
          <w:p w:rsidR="00CB74FB" w:rsidRDefault="00CB74FB">
            <w:pPr>
              <w:pStyle w:val="ConsPlusNormal"/>
              <w:jc w:val="center"/>
            </w:pPr>
            <w:r>
              <w:t>41491</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419,09</w:t>
            </w:r>
          </w:p>
        </w:tc>
        <w:tc>
          <w:tcPr>
            <w:tcW w:w="1610" w:type="dxa"/>
            <w:tcBorders>
              <w:top w:val="nil"/>
              <w:left w:val="nil"/>
              <w:bottom w:val="nil"/>
              <w:right w:val="nil"/>
            </w:tcBorders>
          </w:tcPr>
          <w:p w:rsidR="00CB74FB" w:rsidRDefault="00CB74FB">
            <w:pPr>
              <w:pStyle w:val="ConsPlusNormal"/>
              <w:jc w:val="center"/>
            </w:pPr>
            <w:r>
              <w:t>10477,52</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37,1</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субъектах Северо-Кавказского федерального округа</w:t>
            </w:r>
          </w:p>
        </w:tc>
        <w:tc>
          <w:tcPr>
            <w:tcW w:w="1203" w:type="dxa"/>
            <w:tcBorders>
              <w:top w:val="nil"/>
              <w:left w:val="nil"/>
              <w:bottom w:val="nil"/>
              <w:right w:val="nil"/>
            </w:tcBorders>
          </w:tcPr>
          <w:p w:rsidR="00CB74FB" w:rsidRDefault="00CB74FB">
            <w:pPr>
              <w:pStyle w:val="ConsPlusNormal"/>
              <w:jc w:val="center"/>
            </w:pPr>
            <w:r>
              <w:t>3,866</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Дагестан</w:t>
            </w:r>
          </w:p>
        </w:tc>
        <w:tc>
          <w:tcPr>
            <w:tcW w:w="1203" w:type="dxa"/>
            <w:tcBorders>
              <w:top w:val="nil"/>
              <w:left w:val="nil"/>
              <w:bottom w:val="nil"/>
              <w:right w:val="nil"/>
            </w:tcBorders>
          </w:tcPr>
          <w:p w:rsidR="00CB74FB" w:rsidRDefault="00CB74FB">
            <w:pPr>
              <w:pStyle w:val="ConsPlusNormal"/>
              <w:jc w:val="center"/>
            </w:pPr>
            <w:r>
              <w:t>2,497</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Республике Ингушетия</w:t>
            </w:r>
          </w:p>
        </w:tc>
        <w:tc>
          <w:tcPr>
            <w:tcW w:w="1203" w:type="dxa"/>
            <w:tcBorders>
              <w:top w:val="nil"/>
              <w:left w:val="nil"/>
              <w:bottom w:val="nil"/>
              <w:right w:val="nil"/>
            </w:tcBorders>
          </w:tcPr>
          <w:p w:rsidR="00CB74FB" w:rsidRDefault="00CB74FB">
            <w:pPr>
              <w:pStyle w:val="ConsPlusNormal"/>
              <w:jc w:val="center"/>
            </w:pPr>
            <w:r>
              <w:t>0,614</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Кабардино-Балкарской Республике</w:t>
            </w:r>
          </w:p>
        </w:tc>
        <w:tc>
          <w:tcPr>
            <w:tcW w:w="1203" w:type="dxa"/>
            <w:tcBorders>
              <w:top w:val="nil"/>
              <w:left w:val="nil"/>
              <w:bottom w:val="nil"/>
              <w:right w:val="nil"/>
            </w:tcBorders>
          </w:tcPr>
          <w:p w:rsidR="00CB74FB" w:rsidRDefault="00CB74FB">
            <w:pPr>
              <w:pStyle w:val="ConsPlusNormal"/>
              <w:jc w:val="center"/>
            </w:pPr>
            <w:r>
              <w:t>0,113</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Карачаево-Черкесской Республике</w:t>
            </w:r>
          </w:p>
        </w:tc>
        <w:tc>
          <w:tcPr>
            <w:tcW w:w="1203" w:type="dxa"/>
            <w:tcBorders>
              <w:top w:val="nil"/>
              <w:left w:val="nil"/>
              <w:bottom w:val="nil"/>
              <w:right w:val="nil"/>
            </w:tcBorders>
          </w:tcPr>
          <w:p w:rsidR="00CB74FB" w:rsidRDefault="00CB74FB">
            <w:pPr>
              <w:pStyle w:val="ConsPlusNormal"/>
              <w:jc w:val="center"/>
            </w:pPr>
            <w:r>
              <w:t>0,272</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p>
        </w:tc>
        <w:tc>
          <w:tcPr>
            <w:tcW w:w="1175" w:type="dxa"/>
            <w:vMerge w:val="restart"/>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Северная Осетия - Алания</w:t>
            </w:r>
          </w:p>
        </w:tc>
        <w:tc>
          <w:tcPr>
            <w:tcW w:w="1203" w:type="dxa"/>
            <w:tcBorders>
              <w:top w:val="nil"/>
              <w:left w:val="nil"/>
              <w:bottom w:val="nil"/>
              <w:right w:val="nil"/>
            </w:tcBorders>
          </w:tcPr>
          <w:p w:rsidR="00CB74FB" w:rsidRDefault="00CB74FB">
            <w:pPr>
              <w:pStyle w:val="ConsPlusNormal"/>
              <w:jc w:val="center"/>
            </w:pPr>
            <w:r>
              <w:t>0,162</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vMerge/>
            <w:tcBorders>
              <w:top w:val="nil"/>
              <w:left w:val="nil"/>
              <w:bottom w:val="nil"/>
              <w:right w:val="nil"/>
            </w:tcBorders>
          </w:tcPr>
          <w:p w:rsidR="00CB74FB" w:rsidRDefault="00CB74FB"/>
        </w:tc>
        <w:tc>
          <w:tcPr>
            <w:tcW w:w="2551" w:type="dxa"/>
            <w:tcBorders>
              <w:top w:val="nil"/>
              <w:left w:val="nil"/>
              <w:bottom w:val="nil"/>
              <w:right w:val="nil"/>
            </w:tcBorders>
          </w:tcPr>
          <w:p w:rsidR="00CB74FB" w:rsidRDefault="00CB74FB">
            <w:pPr>
              <w:pStyle w:val="ConsPlusNormal"/>
            </w:pPr>
            <w:r>
              <w:t>в Чеченской Республике</w:t>
            </w:r>
          </w:p>
        </w:tc>
        <w:tc>
          <w:tcPr>
            <w:tcW w:w="1203" w:type="dxa"/>
            <w:tcBorders>
              <w:top w:val="nil"/>
              <w:left w:val="nil"/>
              <w:bottom w:val="nil"/>
              <w:right w:val="nil"/>
            </w:tcBorders>
          </w:tcPr>
          <w:p w:rsidR="00CB74FB" w:rsidRDefault="00CB74FB">
            <w:pPr>
              <w:pStyle w:val="ConsPlusNormal"/>
              <w:jc w:val="center"/>
            </w:pPr>
            <w:r>
              <w:t>0,208</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4) количество площадок под компактную жилищную застройку, расположенных на сельских территориях, обустроенных объектами инженерной инфраструктуры и благоустройства:</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33185,46</w:t>
            </w:r>
          </w:p>
        </w:tc>
        <w:tc>
          <w:tcPr>
            <w:tcW w:w="1395" w:type="dxa"/>
            <w:tcBorders>
              <w:top w:val="nil"/>
              <w:left w:val="nil"/>
              <w:bottom w:val="nil"/>
              <w:right w:val="nil"/>
            </w:tcBorders>
          </w:tcPr>
          <w:p w:rsidR="00CB74FB" w:rsidRDefault="00CB74FB">
            <w:pPr>
              <w:pStyle w:val="ConsPlusNormal"/>
              <w:jc w:val="center"/>
            </w:pPr>
            <w:r>
              <w:t>32853,6</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331,86</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26</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Северо-Кавказского федерального округа</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Чеченской Республике</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outlineLvl w:val="4"/>
            </w:pPr>
            <w:r>
              <w:t>Арктическая зона Российской Федерации</w:t>
            </w: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r>
              <w:t>Ведомственный проект "Развитие жилищного строительства на сельских территориях и повышение уровня благоустройства домохозяйств"</w:t>
            </w:r>
          </w:p>
        </w:tc>
        <w:tc>
          <w:tcPr>
            <w:tcW w:w="1175" w:type="dxa"/>
            <w:tcBorders>
              <w:top w:val="nil"/>
              <w:left w:val="nil"/>
              <w:bottom w:val="nil"/>
              <w:right w:val="nil"/>
            </w:tcBorders>
          </w:tcPr>
          <w:p w:rsidR="00CB74FB" w:rsidRDefault="00CB74FB">
            <w:pPr>
              <w:pStyle w:val="ConsPlusNormal"/>
              <w:jc w:val="center"/>
            </w:pPr>
            <w:r>
              <w:t>2021 - 2023 годы - всего</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4717981,21</w:t>
            </w:r>
          </w:p>
        </w:tc>
        <w:tc>
          <w:tcPr>
            <w:tcW w:w="1395" w:type="dxa"/>
            <w:tcBorders>
              <w:top w:val="nil"/>
              <w:left w:val="nil"/>
              <w:bottom w:val="nil"/>
              <w:right w:val="nil"/>
            </w:tcBorders>
          </w:tcPr>
          <w:p w:rsidR="00CB74FB" w:rsidRDefault="00CB74FB">
            <w:pPr>
              <w:pStyle w:val="ConsPlusNormal"/>
              <w:jc w:val="center"/>
            </w:pPr>
            <w:r>
              <w:t>1479742,9</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391883,07</w:t>
            </w:r>
          </w:p>
        </w:tc>
        <w:tc>
          <w:tcPr>
            <w:tcW w:w="1610" w:type="dxa"/>
            <w:tcBorders>
              <w:top w:val="nil"/>
              <w:left w:val="nil"/>
              <w:bottom w:val="nil"/>
              <w:right w:val="nil"/>
            </w:tcBorders>
          </w:tcPr>
          <w:p w:rsidR="00CB74FB" w:rsidRDefault="00CB74FB">
            <w:pPr>
              <w:pStyle w:val="ConsPlusNormal"/>
              <w:jc w:val="center"/>
            </w:pPr>
            <w:r>
              <w:t>2846355,24</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968961,91</w:t>
            </w:r>
          </w:p>
        </w:tc>
        <w:tc>
          <w:tcPr>
            <w:tcW w:w="1395" w:type="dxa"/>
            <w:tcBorders>
              <w:top w:val="nil"/>
              <w:left w:val="nil"/>
              <w:bottom w:val="nil"/>
              <w:right w:val="nil"/>
            </w:tcBorders>
          </w:tcPr>
          <w:p w:rsidR="00CB74FB" w:rsidRDefault="00CB74FB">
            <w:pPr>
              <w:pStyle w:val="ConsPlusNormal"/>
              <w:jc w:val="center"/>
            </w:pPr>
            <w:r>
              <w:t>272512,1</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100860,29</w:t>
            </w:r>
          </w:p>
        </w:tc>
        <w:tc>
          <w:tcPr>
            <w:tcW w:w="1610" w:type="dxa"/>
            <w:tcBorders>
              <w:top w:val="nil"/>
              <w:left w:val="nil"/>
              <w:bottom w:val="nil"/>
              <w:right w:val="nil"/>
            </w:tcBorders>
          </w:tcPr>
          <w:p w:rsidR="00CB74FB" w:rsidRDefault="00CB74FB">
            <w:pPr>
              <w:pStyle w:val="ConsPlusNormal"/>
              <w:jc w:val="center"/>
            </w:pPr>
            <w:r>
              <w:t>595589,53</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1758940,36</w:t>
            </w:r>
          </w:p>
        </w:tc>
        <w:tc>
          <w:tcPr>
            <w:tcW w:w="1395" w:type="dxa"/>
            <w:tcBorders>
              <w:top w:val="nil"/>
              <w:left w:val="nil"/>
              <w:bottom w:val="nil"/>
              <w:right w:val="nil"/>
            </w:tcBorders>
          </w:tcPr>
          <w:p w:rsidR="00CB74FB" w:rsidRDefault="00CB74FB">
            <w:pPr>
              <w:pStyle w:val="ConsPlusNormal"/>
              <w:jc w:val="center"/>
            </w:pPr>
            <w:r>
              <w:t>492357,3</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145835,74</w:t>
            </w:r>
          </w:p>
        </w:tc>
        <w:tc>
          <w:tcPr>
            <w:tcW w:w="1610" w:type="dxa"/>
            <w:tcBorders>
              <w:top w:val="nil"/>
              <w:left w:val="nil"/>
              <w:bottom w:val="nil"/>
              <w:right w:val="nil"/>
            </w:tcBorders>
          </w:tcPr>
          <w:p w:rsidR="00CB74FB" w:rsidRDefault="00CB74FB">
            <w:pPr>
              <w:pStyle w:val="ConsPlusNormal"/>
              <w:jc w:val="center"/>
            </w:pPr>
            <w:r>
              <w:t>1120747,32</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1990078,94</w:t>
            </w:r>
          </w:p>
        </w:tc>
        <w:tc>
          <w:tcPr>
            <w:tcW w:w="1395" w:type="dxa"/>
            <w:tcBorders>
              <w:top w:val="nil"/>
              <w:left w:val="nil"/>
              <w:bottom w:val="nil"/>
              <w:right w:val="nil"/>
            </w:tcBorders>
          </w:tcPr>
          <w:p w:rsidR="00CB74FB" w:rsidRDefault="00CB74FB">
            <w:pPr>
              <w:pStyle w:val="ConsPlusNormal"/>
              <w:jc w:val="center"/>
            </w:pPr>
            <w:r>
              <w:t>714873,5</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145187,05</w:t>
            </w:r>
          </w:p>
        </w:tc>
        <w:tc>
          <w:tcPr>
            <w:tcW w:w="1610" w:type="dxa"/>
            <w:tcBorders>
              <w:top w:val="nil"/>
              <w:left w:val="nil"/>
              <w:bottom w:val="nil"/>
              <w:right w:val="nil"/>
            </w:tcBorders>
          </w:tcPr>
          <w:p w:rsidR="00CB74FB" w:rsidRDefault="00CB74FB">
            <w:pPr>
              <w:pStyle w:val="ConsPlusNormal"/>
              <w:jc w:val="center"/>
            </w:pPr>
            <w:r>
              <w:t>1130018,39</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обеспечение в субъектах Арктической зоны </w:t>
            </w:r>
            <w:r>
              <w:lastRenderedPageBreak/>
              <w:t>Российской Федерации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в том числе:</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r>
              <w:t>1) количество жилищных (ипотечных) кредитов (займов), предоставленных гражданам по льготной ставке от 0,1 до 3 процентов для строительства (приобретения) жилых помещений (жилых домов)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579466,4</w:t>
            </w:r>
          </w:p>
        </w:tc>
        <w:tc>
          <w:tcPr>
            <w:tcW w:w="1395" w:type="dxa"/>
            <w:tcBorders>
              <w:top w:val="nil"/>
              <w:left w:val="nil"/>
              <w:bottom w:val="nil"/>
              <w:right w:val="nil"/>
            </w:tcBorders>
          </w:tcPr>
          <w:p w:rsidR="00CB74FB" w:rsidRDefault="00CB74FB">
            <w:pPr>
              <w:pStyle w:val="ConsPlusNormal"/>
              <w:jc w:val="center"/>
            </w:pPr>
            <w:r>
              <w:t>29459,4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550006,9</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40,37</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в субъектах Российской Федерации, отдельные территории которых входят в состав </w:t>
            </w:r>
            <w:r>
              <w:lastRenderedPageBreak/>
              <w:t>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lastRenderedPageBreak/>
              <w:t>0,31</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Карелия</w:t>
            </w:r>
          </w:p>
        </w:tc>
        <w:tc>
          <w:tcPr>
            <w:tcW w:w="1203" w:type="dxa"/>
            <w:tcBorders>
              <w:top w:val="nil"/>
              <w:left w:val="nil"/>
              <w:bottom w:val="nil"/>
              <w:right w:val="nil"/>
            </w:tcBorders>
          </w:tcPr>
          <w:p w:rsidR="00CB74FB" w:rsidRDefault="00CB74FB">
            <w:pPr>
              <w:pStyle w:val="ConsPlusNormal"/>
              <w:jc w:val="center"/>
            </w:pPr>
            <w:r>
              <w:t>0,12</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Коми</w:t>
            </w:r>
          </w:p>
        </w:tc>
        <w:tc>
          <w:tcPr>
            <w:tcW w:w="1203" w:type="dxa"/>
            <w:tcBorders>
              <w:top w:val="nil"/>
              <w:left w:val="nil"/>
              <w:bottom w:val="nil"/>
              <w:right w:val="nil"/>
            </w:tcBorders>
          </w:tcPr>
          <w:p w:rsidR="00CB74FB" w:rsidRDefault="00CB74FB">
            <w:pPr>
              <w:pStyle w:val="ConsPlusNormal"/>
              <w:jc w:val="center"/>
            </w:pPr>
            <w:r>
              <w:t>0,07</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Архангельской области</w:t>
            </w:r>
          </w:p>
        </w:tc>
        <w:tc>
          <w:tcPr>
            <w:tcW w:w="1203" w:type="dxa"/>
            <w:tcBorders>
              <w:top w:val="nil"/>
              <w:left w:val="nil"/>
              <w:bottom w:val="nil"/>
              <w:right w:val="nil"/>
            </w:tcBorders>
          </w:tcPr>
          <w:p w:rsidR="00CB74FB" w:rsidRDefault="00CB74FB">
            <w:pPr>
              <w:pStyle w:val="ConsPlusNormal"/>
              <w:jc w:val="center"/>
            </w:pPr>
            <w:r>
              <w:t>0,13</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2) количество домовладений, уровень благоустройства которых повышен за счет оформления льготного потребительского кредита по ставке от 1 до 5 процентов:</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2238</w:t>
            </w:r>
          </w:p>
        </w:tc>
        <w:tc>
          <w:tcPr>
            <w:tcW w:w="1395" w:type="dxa"/>
            <w:tcBorders>
              <w:top w:val="nil"/>
              <w:left w:val="nil"/>
              <w:bottom w:val="nil"/>
              <w:right w:val="nil"/>
            </w:tcBorders>
          </w:tcPr>
          <w:p w:rsidR="00CB74FB" w:rsidRDefault="00CB74FB">
            <w:pPr>
              <w:pStyle w:val="ConsPlusNormal"/>
              <w:jc w:val="center"/>
            </w:pPr>
            <w:r>
              <w:t>132,6</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2105,4</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3,19</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t>0,01</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Коми</w:t>
            </w:r>
          </w:p>
        </w:tc>
        <w:tc>
          <w:tcPr>
            <w:tcW w:w="1203" w:type="dxa"/>
            <w:tcBorders>
              <w:top w:val="nil"/>
              <w:left w:val="nil"/>
              <w:bottom w:val="nil"/>
              <w:right w:val="nil"/>
            </w:tcBorders>
          </w:tcPr>
          <w:p w:rsidR="00CB74FB" w:rsidRDefault="00CB74FB">
            <w:pPr>
              <w:pStyle w:val="ConsPlusNormal"/>
              <w:jc w:val="center"/>
            </w:pPr>
            <w:r>
              <w:t>0,01</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3) ввод в эксплуатацию жилых помещений (жилых домов), предоставляемых на условиях найма гражданам, </w:t>
            </w:r>
            <w:r>
              <w:lastRenderedPageBreak/>
              <w:t>проживающим или изъявившим желание проживать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77497,86</w:t>
            </w:r>
          </w:p>
        </w:tc>
        <w:tc>
          <w:tcPr>
            <w:tcW w:w="1395" w:type="dxa"/>
            <w:tcBorders>
              <w:top w:val="nil"/>
              <w:left w:val="nil"/>
              <w:bottom w:val="nil"/>
              <w:right w:val="nil"/>
            </w:tcBorders>
          </w:tcPr>
          <w:p w:rsidR="00CB74FB" w:rsidRDefault="00CB74FB">
            <w:pPr>
              <w:pStyle w:val="ConsPlusNormal"/>
              <w:jc w:val="center"/>
            </w:pPr>
            <w:r>
              <w:t>61634,2</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11246,79</w:t>
            </w:r>
          </w:p>
        </w:tc>
        <w:tc>
          <w:tcPr>
            <w:tcW w:w="1610" w:type="dxa"/>
            <w:tcBorders>
              <w:top w:val="nil"/>
              <w:left w:val="nil"/>
              <w:bottom w:val="nil"/>
              <w:right w:val="nil"/>
            </w:tcBorders>
          </w:tcPr>
          <w:p w:rsidR="00CB74FB" w:rsidRDefault="00CB74FB">
            <w:pPr>
              <w:pStyle w:val="ConsPlusNormal"/>
              <w:jc w:val="center"/>
            </w:pPr>
            <w:r>
              <w:t>4616,87</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33,1</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t>1,595</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0,513</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Архангельской области</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Чукотском автономном округе</w:t>
            </w:r>
          </w:p>
        </w:tc>
        <w:tc>
          <w:tcPr>
            <w:tcW w:w="1203" w:type="dxa"/>
            <w:tcBorders>
              <w:top w:val="nil"/>
              <w:left w:val="nil"/>
              <w:bottom w:val="nil"/>
              <w:right w:val="nil"/>
            </w:tcBorders>
          </w:tcPr>
          <w:p w:rsidR="00CB74FB" w:rsidRDefault="00CB74FB">
            <w:pPr>
              <w:pStyle w:val="ConsPlusNormal"/>
              <w:jc w:val="center"/>
            </w:pPr>
            <w:r>
              <w:t>0,082</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4) ввод в эксплуатацию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строительство (приобретение) жилья:</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194303,3</w:t>
            </w:r>
          </w:p>
        </w:tc>
        <w:tc>
          <w:tcPr>
            <w:tcW w:w="1395" w:type="dxa"/>
            <w:tcBorders>
              <w:top w:val="nil"/>
              <w:left w:val="nil"/>
              <w:bottom w:val="nil"/>
              <w:right w:val="nil"/>
            </w:tcBorders>
          </w:tcPr>
          <w:p w:rsidR="00CB74FB" w:rsidRDefault="00CB74FB">
            <w:pPr>
              <w:pStyle w:val="ConsPlusNormal"/>
              <w:jc w:val="center"/>
            </w:pPr>
            <w:r>
              <w:t>70734,8</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84708,15</w:t>
            </w:r>
          </w:p>
        </w:tc>
        <w:tc>
          <w:tcPr>
            <w:tcW w:w="1610" w:type="dxa"/>
            <w:tcBorders>
              <w:top w:val="nil"/>
              <w:left w:val="nil"/>
              <w:bottom w:val="nil"/>
              <w:right w:val="nil"/>
            </w:tcBorders>
          </w:tcPr>
          <w:p w:rsidR="00CB74FB" w:rsidRDefault="00CB74FB">
            <w:pPr>
              <w:pStyle w:val="ConsPlusNormal"/>
              <w:jc w:val="center"/>
            </w:pPr>
            <w:r>
              <w:t>38860,36</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52,5</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t>4,032</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1,152</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Карелия</w:t>
            </w:r>
          </w:p>
        </w:tc>
        <w:tc>
          <w:tcPr>
            <w:tcW w:w="1203" w:type="dxa"/>
            <w:tcBorders>
              <w:top w:val="nil"/>
              <w:left w:val="nil"/>
              <w:bottom w:val="nil"/>
              <w:right w:val="nil"/>
            </w:tcBorders>
          </w:tcPr>
          <w:p w:rsidR="00CB74FB" w:rsidRDefault="00CB74FB">
            <w:pPr>
              <w:pStyle w:val="ConsPlusNormal"/>
              <w:jc w:val="center"/>
            </w:pPr>
            <w:r>
              <w:t>0,144</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Коми</w:t>
            </w:r>
          </w:p>
        </w:tc>
        <w:tc>
          <w:tcPr>
            <w:tcW w:w="1203" w:type="dxa"/>
            <w:tcBorders>
              <w:top w:val="nil"/>
              <w:left w:val="nil"/>
              <w:bottom w:val="nil"/>
              <w:right w:val="nil"/>
            </w:tcBorders>
          </w:tcPr>
          <w:p w:rsidR="00CB74FB" w:rsidRDefault="00CB74FB">
            <w:pPr>
              <w:pStyle w:val="ConsPlusNormal"/>
              <w:jc w:val="center"/>
            </w:pPr>
            <w:r>
              <w:t>0,644</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Красноярском крае</w:t>
            </w:r>
          </w:p>
        </w:tc>
        <w:tc>
          <w:tcPr>
            <w:tcW w:w="1203" w:type="dxa"/>
            <w:tcBorders>
              <w:top w:val="nil"/>
              <w:left w:val="nil"/>
              <w:bottom w:val="nil"/>
              <w:right w:val="nil"/>
            </w:tcBorders>
          </w:tcPr>
          <w:p w:rsidR="00CB74FB" w:rsidRDefault="00CB74FB">
            <w:pPr>
              <w:pStyle w:val="ConsPlusNormal"/>
              <w:jc w:val="center"/>
            </w:pPr>
            <w:r>
              <w:t>0,464</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Архангельской области</w:t>
            </w:r>
          </w:p>
        </w:tc>
        <w:tc>
          <w:tcPr>
            <w:tcW w:w="1203" w:type="dxa"/>
            <w:tcBorders>
              <w:top w:val="nil"/>
              <w:left w:val="nil"/>
              <w:bottom w:val="nil"/>
              <w:right w:val="nil"/>
            </w:tcBorders>
          </w:tcPr>
          <w:p w:rsidR="00CB74FB" w:rsidRDefault="00CB74FB">
            <w:pPr>
              <w:pStyle w:val="ConsPlusNormal"/>
              <w:jc w:val="center"/>
            </w:pPr>
            <w:r>
              <w:t>1,5</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Мурманской области</w:t>
            </w:r>
          </w:p>
        </w:tc>
        <w:tc>
          <w:tcPr>
            <w:tcW w:w="1203" w:type="dxa"/>
            <w:tcBorders>
              <w:top w:val="nil"/>
              <w:left w:val="nil"/>
              <w:bottom w:val="nil"/>
              <w:right w:val="nil"/>
            </w:tcBorders>
          </w:tcPr>
          <w:p w:rsidR="00CB74FB" w:rsidRDefault="00CB74FB">
            <w:pPr>
              <w:pStyle w:val="ConsPlusNormal"/>
              <w:jc w:val="center"/>
            </w:pPr>
            <w:r>
              <w:t>0,103</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Чукотском автономном округе</w:t>
            </w:r>
          </w:p>
        </w:tc>
        <w:tc>
          <w:tcPr>
            <w:tcW w:w="1203" w:type="dxa"/>
            <w:tcBorders>
              <w:top w:val="nil"/>
              <w:left w:val="nil"/>
              <w:bottom w:val="nil"/>
              <w:right w:val="nil"/>
            </w:tcBorders>
          </w:tcPr>
          <w:p w:rsidR="00CB74FB" w:rsidRDefault="00CB74FB">
            <w:pPr>
              <w:pStyle w:val="ConsPlusNormal"/>
              <w:jc w:val="center"/>
            </w:pPr>
            <w:r>
              <w:t>0,025</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5) количество площадок под компактную жилищную застройку, расположенных на сельских территориях, обустроенных объектами инженерной инфраструктуры и благоустройства:</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115456,45</w:t>
            </w:r>
          </w:p>
        </w:tc>
        <w:tc>
          <w:tcPr>
            <w:tcW w:w="1395" w:type="dxa"/>
            <w:tcBorders>
              <w:top w:val="nil"/>
              <w:left w:val="nil"/>
              <w:bottom w:val="nil"/>
              <w:right w:val="nil"/>
            </w:tcBorders>
          </w:tcPr>
          <w:p w:rsidR="00CB74FB" w:rsidRDefault="00CB74FB">
            <w:pPr>
              <w:pStyle w:val="ConsPlusNormal"/>
              <w:jc w:val="center"/>
            </w:pPr>
            <w:r>
              <w:t>110551,1</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4905,35</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22</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Карелия</w:t>
            </w:r>
          </w:p>
        </w:tc>
        <w:tc>
          <w:tcPr>
            <w:tcW w:w="1203" w:type="dxa"/>
            <w:tcBorders>
              <w:top w:val="nil"/>
              <w:left w:val="nil"/>
              <w:bottom w:val="nil"/>
              <w:right w:val="nil"/>
            </w:tcBorders>
          </w:tcPr>
          <w:p w:rsidR="00CB74FB" w:rsidRDefault="00CB74FB">
            <w:pPr>
              <w:pStyle w:val="ConsPlusNormal"/>
              <w:jc w:val="center"/>
            </w:pPr>
            <w:r>
              <w:t>0</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Архангельской области</w:t>
            </w:r>
          </w:p>
        </w:tc>
        <w:tc>
          <w:tcPr>
            <w:tcW w:w="1203" w:type="dxa"/>
            <w:tcBorders>
              <w:top w:val="nil"/>
              <w:left w:val="nil"/>
              <w:bottom w:val="nil"/>
              <w:right w:val="nil"/>
            </w:tcBorders>
          </w:tcPr>
          <w:p w:rsidR="00CB74FB" w:rsidRDefault="00CB74FB">
            <w:pPr>
              <w:pStyle w:val="ConsPlusNormal"/>
              <w:jc w:val="center"/>
            </w:pPr>
            <w:r>
              <w:t>0</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r>
              <w:t>1) количество жилищных (ипотечных) кредитов (займов), предоставленных гражданам по льготной ставке от 0,1 до 3 процентов для строительства (приобретения) жилых помещений (жилых домов)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1137858,36</w:t>
            </w:r>
          </w:p>
        </w:tc>
        <w:tc>
          <w:tcPr>
            <w:tcW w:w="1395" w:type="dxa"/>
            <w:tcBorders>
              <w:top w:val="nil"/>
              <w:left w:val="nil"/>
              <w:bottom w:val="nil"/>
              <w:right w:val="nil"/>
            </w:tcBorders>
          </w:tcPr>
          <w:p w:rsidR="00CB74FB" w:rsidRDefault="00CB74FB">
            <w:pPr>
              <w:pStyle w:val="ConsPlusNormal"/>
              <w:jc w:val="center"/>
            </w:pPr>
            <w:r>
              <w:t>57847,4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1080010,96</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54,21</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t>0,42</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Карелия</w:t>
            </w:r>
          </w:p>
        </w:tc>
        <w:tc>
          <w:tcPr>
            <w:tcW w:w="1203" w:type="dxa"/>
            <w:tcBorders>
              <w:top w:val="nil"/>
              <w:left w:val="nil"/>
              <w:bottom w:val="nil"/>
              <w:right w:val="nil"/>
            </w:tcBorders>
          </w:tcPr>
          <w:p w:rsidR="00CB74FB" w:rsidRDefault="00CB74FB">
            <w:pPr>
              <w:pStyle w:val="ConsPlusNormal"/>
              <w:jc w:val="center"/>
            </w:pPr>
            <w:r>
              <w:t>0,16</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Коми</w:t>
            </w:r>
          </w:p>
        </w:tc>
        <w:tc>
          <w:tcPr>
            <w:tcW w:w="1203" w:type="dxa"/>
            <w:tcBorders>
              <w:top w:val="nil"/>
              <w:left w:val="nil"/>
              <w:bottom w:val="nil"/>
              <w:right w:val="nil"/>
            </w:tcBorders>
          </w:tcPr>
          <w:p w:rsidR="00CB74FB" w:rsidRDefault="00CB74FB">
            <w:pPr>
              <w:pStyle w:val="ConsPlusNormal"/>
              <w:jc w:val="center"/>
            </w:pPr>
            <w:r>
              <w:t>0,09</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Архангельской области</w:t>
            </w:r>
          </w:p>
        </w:tc>
        <w:tc>
          <w:tcPr>
            <w:tcW w:w="1203" w:type="dxa"/>
            <w:tcBorders>
              <w:top w:val="nil"/>
              <w:left w:val="nil"/>
              <w:bottom w:val="nil"/>
              <w:right w:val="nil"/>
            </w:tcBorders>
          </w:tcPr>
          <w:p w:rsidR="00CB74FB" w:rsidRDefault="00CB74FB">
            <w:pPr>
              <w:pStyle w:val="ConsPlusNormal"/>
              <w:jc w:val="center"/>
            </w:pPr>
            <w:r>
              <w:t>0,17</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2) количество домовладений, уровень благоустройства которых повышен за счет оформления льготного потребительского кредита по ставке от 1 до 5 процентов:</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2247,57</w:t>
            </w:r>
          </w:p>
        </w:tc>
        <w:tc>
          <w:tcPr>
            <w:tcW w:w="1395" w:type="dxa"/>
            <w:tcBorders>
              <w:top w:val="nil"/>
              <w:left w:val="nil"/>
              <w:bottom w:val="nil"/>
              <w:right w:val="nil"/>
            </w:tcBorders>
          </w:tcPr>
          <w:p w:rsidR="00CB74FB" w:rsidRDefault="00CB74FB">
            <w:pPr>
              <w:pStyle w:val="ConsPlusNormal"/>
              <w:jc w:val="center"/>
            </w:pPr>
            <w:r>
              <w:t>132,6</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2114,97</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3,27</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t>0,01</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Коми</w:t>
            </w:r>
          </w:p>
        </w:tc>
        <w:tc>
          <w:tcPr>
            <w:tcW w:w="1203" w:type="dxa"/>
            <w:tcBorders>
              <w:top w:val="nil"/>
              <w:left w:val="nil"/>
              <w:bottom w:val="nil"/>
              <w:right w:val="nil"/>
            </w:tcBorders>
          </w:tcPr>
          <w:p w:rsidR="00CB74FB" w:rsidRDefault="00CB74FB">
            <w:pPr>
              <w:pStyle w:val="ConsPlusNormal"/>
              <w:jc w:val="center"/>
            </w:pPr>
            <w:r>
              <w:t>0,1</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3) ввод в эксплуатацию жилых помещений (жилых домов), предоставляемых на условиях найма гражданам, проживающим или изъявившим желание проживать на сельских </w:t>
            </w:r>
            <w:r>
              <w:lastRenderedPageBreak/>
              <w:t>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98117,33</w:t>
            </w:r>
          </w:p>
        </w:tc>
        <w:tc>
          <w:tcPr>
            <w:tcW w:w="1395" w:type="dxa"/>
            <w:tcBorders>
              <w:top w:val="nil"/>
              <w:left w:val="nil"/>
              <w:bottom w:val="nil"/>
              <w:right w:val="nil"/>
            </w:tcBorders>
          </w:tcPr>
          <w:p w:rsidR="00CB74FB" w:rsidRDefault="00CB74FB">
            <w:pPr>
              <w:pStyle w:val="ConsPlusNormal"/>
              <w:jc w:val="center"/>
            </w:pPr>
            <w:r>
              <w:t>77566,5</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16431,42</w:t>
            </w:r>
          </w:p>
        </w:tc>
        <w:tc>
          <w:tcPr>
            <w:tcW w:w="1610" w:type="dxa"/>
            <w:tcBorders>
              <w:top w:val="nil"/>
              <w:left w:val="nil"/>
              <w:bottom w:val="nil"/>
              <w:right w:val="nil"/>
            </w:tcBorders>
          </w:tcPr>
          <w:p w:rsidR="00CB74FB" w:rsidRDefault="00CB74FB">
            <w:pPr>
              <w:pStyle w:val="ConsPlusNormal"/>
              <w:jc w:val="center"/>
            </w:pPr>
            <w:r>
              <w:t>4119,41</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33,1</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t>1,301</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1,095</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Чукотском автономном округе</w:t>
            </w:r>
          </w:p>
        </w:tc>
        <w:tc>
          <w:tcPr>
            <w:tcW w:w="1203" w:type="dxa"/>
            <w:tcBorders>
              <w:top w:val="nil"/>
              <w:left w:val="nil"/>
              <w:bottom w:val="nil"/>
              <w:right w:val="nil"/>
            </w:tcBorders>
          </w:tcPr>
          <w:p w:rsidR="00CB74FB" w:rsidRDefault="00CB74FB">
            <w:pPr>
              <w:pStyle w:val="ConsPlusNormal"/>
              <w:jc w:val="center"/>
            </w:pPr>
            <w:r>
              <w:t>0,206</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4) ввод в эксплуатацию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строительство (приобретение) жилья:</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172511,41</w:t>
            </w:r>
          </w:p>
        </w:tc>
        <w:tc>
          <w:tcPr>
            <w:tcW w:w="1395" w:type="dxa"/>
            <w:tcBorders>
              <w:top w:val="nil"/>
              <w:left w:val="nil"/>
              <w:bottom w:val="nil"/>
              <w:right w:val="nil"/>
            </w:tcBorders>
          </w:tcPr>
          <w:p w:rsidR="00CB74FB" w:rsidRDefault="00CB74FB">
            <w:pPr>
              <w:pStyle w:val="ConsPlusNormal"/>
              <w:jc w:val="center"/>
            </w:pPr>
            <w:r>
              <w:t>56809,9</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81199,53</w:t>
            </w:r>
          </w:p>
        </w:tc>
        <w:tc>
          <w:tcPr>
            <w:tcW w:w="1610" w:type="dxa"/>
            <w:tcBorders>
              <w:top w:val="nil"/>
              <w:left w:val="nil"/>
              <w:bottom w:val="nil"/>
              <w:right w:val="nil"/>
            </w:tcBorders>
          </w:tcPr>
          <w:p w:rsidR="00CB74FB" w:rsidRDefault="00CB74FB">
            <w:pPr>
              <w:pStyle w:val="ConsPlusNormal"/>
              <w:jc w:val="center"/>
            </w:pPr>
            <w:r>
              <w:t>34501,99</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38,7</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в субъектах Российской Федерации, отдельные территории которых </w:t>
            </w:r>
            <w:r>
              <w:lastRenderedPageBreak/>
              <w:t>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lastRenderedPageBreak/>
              <w:t>3,079</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0,781</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Карелия</w:t>
            </w:r>
          </w:p>
        </w:tc>
        <w:tc>
          <w:tcPr>
            <w:tcW w:w="1203" w:type="dxa"/>
            <w:tcBorders>
              <w:top w:val="nil"/>
              <w:left w:val="nil"/>
              <w:bottom w:val="nil"/>
              <w:right w:val="nil"/>
            </w:tcBorders>
          </w:tcPr>
          <w:p w:rsidR="00CB74FB" w:rsidRDefault="00CB74FB">
            <w:pPr>
              <w:pStyle w:val="ConsPlusNormal"/>
              <w:jc w:val="center"/>
            </w:pPr>
            <w:r>
              <w:t>0,144</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Коми</w:t>
            </w:r>
          </w:p>
        </w:tc>
        <w:tc>
          <w:tcPr>
            <w:tcW w:w="1203" w:type="dxa"/>
            <w:tcBorders>
              <w:top w:val="nil"/>
              <w:left w:val="nil"/>
              <w:bottom w:val="nil"/>
              <w:right w:val="nil"/>
            </w:tcBorders>
          </w:tcPr>
          <w:p w:rsidR="00CB74FB" w:rsidRDefault="00CB74FB">
            <w:pPr>
              <w:pStyle w:val="ConsPlusNormal"/>
              <w:jc w:val="center"/>
            </w:pPr>
            <w:r>
              <w:t>0,174</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Красноярском крае</w:t>
            </w:r>
          </w:p>
        </w:tc>
        <w:tc>
          <w:tcPr>
            <w:tcW w:w="1203" w:type="dxa"/>
            <w:tcBorders>
              <w:top w:val="nil"/>
              <w:left w:val="nil"/>
              <w:bottom w:val="nil"/>
              <w:right w:val="nil"/>
            </w:tcBorders>
          </w:tcPr>
          <w:p w:rsidR="00CB74FB" w:rsidRDefault="00CB74FB">
            <w:pPr>
              <w:pStyle w:val="ConsPlusNormal"/>
              <w:jc w:val="center"/>
            </w:pPr>
            <w:r>
              <w:t>0,495</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Архангельской области</w:t>
            </w:r>
          </w:p>
        </w:tc>
        <w:tc>
          <w:tcPr>
            <w:tcW w:w="1203" w:type="dxa"/>
            <w:tcBorders>
              <w:top w:val="nil"/>
              <w:left w:val="nil"/>
              <w:bottom w:val="nil"/>
              <w:right w:val="nil"/>
            </w:tcBorders>
          </w:tcPr>
          <w:p w:rsidR="00CB74FB" w:rsidRDefault="00CB74FB">
            <w:pPr>
              <w:pStyle w:val="ConsPlusNormal"/>
              <w:jc w:val="center"/>
            </w:pPr>
            <w:r>
              <w:t>1,35</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Мурманской области</w:t>
            </w:r>
          </w:p>
        </w:tc>
        <w:tc>
          <w:tcPr>
            <w:tcW w:w="1203" w:type="dxa"/>
            <w:tcBorders>
              <w:top w:val="nil"/>
              <w:left w:val="nil"/>
              <w:bottom w:val="nil"/>
              <w:right w:val="nil"/>
            </w:tcBorders>
          </w:tcPr>
          <w:p w:rsidR="00CB74FB" w:rsidRDefault="00CB74FB">
            <w:pPr>
              <w:pStyle w:val="ConsPlusNormal"/>
              <w:jc w:val="center"/>
            </w:pPr>
            <w:r>
              <w:t>0,111</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Чукотском автономном округе</w:t>
            </w:r>
          </w:p>
        </w:tc>
        <w:tc>
          <w:tcPr>
            <w:tcW w:w="1203" w:type="dxa"/>
            <w:tcBorders>
              <w:top w:val="nil"/>
              <w:left w:val="nil"/>
              <w:bottom w:val="nil"/>
              <w:right w:val="nil"/>
            </w:tcBorders>
          </w:tcPr>
          <w:p w:rsidR="00CB74FB" w:rsidRDefault="00CB74FB">
            <w:pPr>
              <w:pStyle w:val="ConsPlusNormal"/>
              <w:jc w:val="center"/>
            </w:pPr>
            <w:r>
              <w:t>0,024</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5) количество площадок под компактную жилищную застройку, расположенных на сельских территориях, обустроенных объектами инженерной инфраструктуры и благоустройства:</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348205,69</w:t>
            </w:r>
          </w:p>
        </w:tc>
        <w:tc>
          <w:tcPr>
            <w:tcW w:w="1395" w:type="dxa"/>
            <w:tcBorders>
              <w:top w:val="nil"/>
              <w:left w:val="nil"/>
              <w:bottom w:val="nil"/>
              <w:right w:val="nil"/>
            </w:tcBorders>
          </w:tcPr>
          <w:p w:rsidR="00CB74FB" w:rsidRDefault="00CB74FB">
            <w:pPr>
              <w:pStyle w:val="ConsPlusNormal"/>
              <w:jc w:val="center"/>
            </w:pPr>
            <w:r>
              <w:t>300000,9</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48204,79</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22</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в субъектах Российской Федерации, отдельные территории которых входят в состав </w:t>
            </w:r>
            <w:r>
              <w:lastRenderedPageBreak/>
              <w:t>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lastRenderedPageBreak/>
              <w:t>4</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Архангельской области</w:t>
            </w:r>
          </w:p>
        </w:tc>
        <w:tc>
          <w:tcPr>
            <w:tcW w:w="1203" w:type="dxa"/>
            <w:tcBorders>
              <w:top w:val="nil"/>
              <w:left w:val="nil"/>
              <w:bottom w:val="nil"/>
              <w:right w:val="nil"/>
            </w:tcBorders>
          </w:tcPr>
          <w:p w:rsidR="00CB74FB" w:rsidRDefault="00CB74FB">
            <w:pPr>
              <w:pStyle w:val="ConsPlusNormal"/>
              <w:jc w:val="center"/>
            </w:pPr>
            <w:r>
              <w:t>3</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Коми</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r>
              <w:t>1) количество жилищных (ипотечных) кредитов (займов), предоставленных гражданам по льготной ставке от 0,1 до 3 процентов для строительства (приобретения) жилых помещений (жилых домов)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1137858,36</w:t>
            </w:r>
          </w:p>
        </w:tc>
        <w:tc>
          <w:tcPr>
            <w:tcW w:w="1395" w:type="dxa"/>
            <w:tcBorders>
              <w:top w:val="nil"/>
              <w:left w:val="nil"/>
              <w:bottom w:val="nil"/>
              <w:right w:val="nil"/>
            </w:tcBorders>
          </w:tcPr>
          <w:p w:rsidR="00CB74FB" w:rsidRDefault="00CB74FB">
            <w:pPr>
              <w:pStyle w:val="ConsPlusNormal"/>
              <w:jc w:val="center"/>
            </w:pPr>
            <w:r>
              <w:t>57847,4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1080010,96</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60</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t>0,46</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Карелия</w:t>
            </w:r>
          </w:p>
        </w:tc>
        <w:tc>
          <w:tcPr>
            <w:tcW w:w="1203" w:type="dxa"/>
            <w:tcBorders>
              <w:top w:val="nil"/>
              <w:left w:val="nil"/>
              <w:bottom w:val="nil"/>
              <w:right w:val="nil"/>
            </w:tcBorders>
          </w:tcPr>
          <w:p w:rsidR="00CB74FB" w:rsidRDefault="00CB74FB">
            <w:pPr>
              <w:pStyle w:val="ConsPlusNormal"/>
              <w:jc w:val="center"/>
            </w:pPr>
            <w:r>
              <w:t>0,17</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Коми</w:t>
            </w:r>
          </w:p>
        </w:tc>
        <w:tc>
          <w:tcPr>
            <w:tcW w:w="1203" w:type="dxa"/>
            <w:tcBorders>
              <w:top w:val="nil"/>
              <w:left w:val="nil"/>
              <w:bottom w:val="nil"/>
              <w:right w:val="nil"/>
            </w:tcBorders>
          </w:tcPr>
          <w:p w:rsidR="00CB74FB" w:rsidRDefault="00CB74FB">
            <w:pPr>
              <w:pStyle w:val="ConsPlusNormal"/>
              <w:jc w:val="center"/>
            </w:pPr>
            <w:r>
              <w:t>0,10</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Архангельской области</w:t>
            </w:r>
          </w:p>
        </w:tc>
        <w:tc>
          <w:tcPr>
            <w:tcW w:w="1203" w:type="dxa"/>
            <w:tcBorders>
              <w:top w:val="nil"/>
              <w:left w:val="nil"/>
              <w:bottom w:val="nil"/>
              <w:right w:val="nil"/>
            </w:tcBorders>
          </w:tcPr>
          <w:p w:rsidR="00CB74FB" w:rsidRDefault="00CB74FB">
            <w:pPr>
              <w:pStyle w:val="ConsPlusNormal"/>
              <w:jc w:val="center"/>
            </w:pPr>
            <w:r>
              <w:t>0,19</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2) количество </w:t>
            </w:r>
            <w:r>
              <w:lastRenderedPageBreak/>
              <w:t>домовладений, уровень благоустройства которых повышен за счет оформления льготного потребительского кредита по ставке от 1 до 5 процентов:</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2254,35</w:t>
            </w:r>
          </w:p>
        </w:tc>
        <w:tc>
          <w:tcPr>
            <w:tcW w:w="1395" w:type="dxa"/>
            <w:tcBorders>
              <w:top w:val="nil"/>
              <w:left w:val="nil"/>
              <w:bottom w:val="nil"/>
              <w:right w:val="nil"/>
            </w:tcBorders>
          </w:tcPr>
          <w:p w:rsidR="00CB74FB" w:rsidRDefault="00CB74FB">
            <w:pPr>
              <w:pStyle w:val="ConsPlusNormal"/>
              <w:jc w:val="center"/>
            </w:pPr>
            <w:r>
              <w:t>133</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2121,35</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3,95</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t>0,01</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Коми</w:t>
            </w:r>
          </w:p>
        </w:tc>
        <w:tc>
          <w:tcPr>
            <w:tcW w:w="1203" w:type="dxa"/>
            <w:tcBorders>
              <w:top w:val="nil"/>
              <w:left w:val="nil"/>
              <w:bottom w:val="nil"/>
              <w:right w:val="nil"/>
            </w:tcBorders>
          </w:tcPr>
          <w:p w:rsidR="00CB74FB" w:rsidRDefault="00CB74FB">
            <w:pPr>
              <w:pStyle w:val="ConsPlusNormal"/>
              <w:jc w:val="center"/>
            </w:pPr>
            <w:r>
              <w:t>0,01</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3) ввод в эксплуатацию жилых помещений (жилых домов), предоставляемых на условиях найма гражданам, проживающим или изъявившим желание проживать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135735,85</w:t>
            </w:r>
          </w:p>
        </w:tc>
        <w:tc>
          <w:tcPr>
            <w:tcW w:w="1395" w:type="dxa"/>
            <w:tcBorders>
              <w:top w:val="nil"/>
              <w:left w:val="nil"/>
              <w:bottom w:val="nil"/>
              <w:right w:val="nil"/>
            </w:tcBorders>
          </w:tcPr>
          <w:p w:rsidR="00CB74FB" w:rsidRDefault="00CB74FB">
            <w:pPr>
              <w:pStyle w:val="ConsPlusNormal"/>
              <w:jc w:val="center"/>
            </w:pPr>
            <w:r>
              <w:t>106921,4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14337,8</w:t>
            </w:r>
          </w:p>
        </w:tc>
        <w:tc>
          <w:tcPr>
            <w:tcW w:w="1610" w:type="dxa"/>
            <w:tcBorders>
              <w:top w:val="nil"/>
              <w:left w:val="nil"/>
              <w:bottom w:val="nil"/>
              <w:right w:val="nil"/>
            </w:tcBorders>
          </w:tcPr>
          <w:p w:rsidR="00CB74FB" w:rsidRDefault="00CB74FB">
            <w:pPr>
              <w:pStyle w:val="ConsPlusNormal"/>
              <w:jc w:val="center"/>
            </w:pPr>
            <w:r>
              <w:t>14476,65</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32,5</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в субъектах Российской Федерации, отдельные территории которых </w:t>
            </w:r>
            <w:r>
              <w:lastRenderedPageBreak/>
              <w:t>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lastRenderedPageBreak/>
              <w:t>1,615</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0,774</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Чукотском автономном округе</w:t>
            </w:r>
          </w:p>
        </w:tc>
        <w:tc>
          <w:tcPr>
            <w:tcW w:w="1203" w:type="dxa"/>
            <w:tcBorders>
              <w:top w:val="nil"/>
              <w:left w:val="nil"/>
              <w:bottom w:val="nil"/>
              <w:right w:val="nil"/>
            </w:tcBorders>
          </w:tcPr>
          <w:p w:rsidR="00CB74FB" w:rsidRDefault="00CB74FB">
            <w:pPr>
              <w:pStyle w:val="ConsPlusNormal"/>
              <w:jc w:val="center"/>
            </w:pPr>
            <w:r>
              <w:t>0,841</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4) ввод в эксплуатацию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строительство (приобретение) жилья:</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167048,34</w:t>
            </w:r>
          </w:p>
        </w:tc>
        <w:tc>
          <w:tcPr>
            <w:tcW w:w="1395" w:type="dxa"/>
            <w:tcBorders>
              <w:top w:val="nil"/>
              <w:left w:val="nil"/>
              <w:bottom w:val="nil"/>
              <w:right w:val="nil"/>
            </w:tcBorders>
          </w:tcPr>
          <w:p w:rsidR="00CB74FB" w:rsidRDefault="00CB74FB">
            <w:pPr>
              <w:pStyle w:val="ConsPlusNormal"/>
              <w:jc w:val="center"/>
            </w:pPr>
            <w:r>
              <w:t>52410,4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81228,51</w:t>
            </w:r>
          </w:p>
        </w:tc>
        <w:tc>
          <w:tcPr>
            <w:tcW w:w="1610" w:type="dxa"/>
            <w:tcBorders>
              <w:top w:val="nil"/>
              <w:left w:val="nil"/>
              <w:bottom w:val="nil"/>
              <w:right w:val="nil"/>
            </w:tcBorders>
          </w:tcPr>
          <w:p w:rsidR="00CB74FB" w:rsidRDefault="00CB74FB">
            <w:pPr>
              <w:pStyle w:val="ConsPlusNormal"/>
              <w:jc w:val="center"/>
            </w:pPr>
            <w:r>
              <w:t>33409,43</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37,1</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t>3,059</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0,756</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Карелия</w:t>
            </w:r>
          </w:p>
        </w:tc>
        <w:tc>
          <w:tcPr>
            <w:tcW w:w="1203" w:type="dxa"/>
            <w:tcBorders>
              <w:top w:val="nil"/>
              <w:left w:val="nil"/>
              <w:bottom w:val="nil"/>
              <w:right w:val="nil"/>
            </w:tcBorders>
          </w:tcPr>
          <w:p w:rsidR="00CB74FB" w:rsidRDefault="00CB74FB">
            <w:pPr>
              <w:pStyle w:val="ConsPlusNormal"/>
              <w:jc w:val="center"/>
            </w:pPr>
            <w:r>
              <w:t>0,144</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Коми</w:t>
            </w:r>
          </w:p>
        </w:tc>
        <w:tc>
          <w:tcPr>
            <w:tcW w:w="1203" w:type="dxa"/>
            <w:tcBorders>
              <w:top w:val="nil"/>
              <w:left w:val="nil"/>
              <w:bottom w:val="nil"/>
              <w:right w:val="nil"/>
            </w:tcBorders>
          </w:tcPr>
          <w:p w:rsidR="00CB74FB" w:rsidRDefault="00CB74FB">
            <w:pPr>
              <w:pStyle w:val="ConsPlusNormal"/>
              <w:jc w:val="center"/>
            </w:pPr>
            <w:r>
              <w:t>0,175</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Красноярском крае</w:t>
            </w:r>
          </w:p>
        </w:tc>
        <w:tc>
          <w:tcPr>
            <w:tcW w:w="1203" w:type="dxa"/>
            <w:tcBorders>
              <w:top w:val="nil"/>
              <w:left w:val="nil"/>
              <w:bottom w:val="nil"/>
              <w:right w:val="nil"/>
            </w:tcBorders>
          </w:tcPr>
          <w:p w:rsidR="00CB74FB" w:rsidRDefault="00CB74FB">
            <w:pPr>
              <w:pStyle w:val="ConsPlusNormal"/>
              <w:jc w:val="center"/>
            </w:pPr>
            <w:r>
              <w:t>0,502</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Архангельской области</w:t>
            </w:r>
          </w:p>
        </w:tc>
        <w:tc>
          <w:tcPr>
            <w:tcW w:w="1203" w:type="dxa"/>
            <w:tcBorders>
              <w:top w:val="nil"/>
              <w:left w:val="nil"/>
              <w:bottom w:val="nil"/>
              <w:right w:val="nil"/>
            </w:tcBorders>
          </w:tcPr>
          <w:p w:rsidR="00CB74FB" w:rsidRDefault="00CB74FB">
            <w:pPr>
              <w:pStyle w:val="ConsPlusNormal"/>
              <w:jc w:val="center"/>
            </w:pPr>
            <w:r>
              <w:t>1,35</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Мурманской области</w:t>
            </w:r>
          </w:p>
        </w:tc>
        <w:tc>
          <w:tcPr>
            <w:tcW w:w="1203" w:type="dxa"/>
            <w:tcBorders>
              <w:top w:val="nil"/>
              <w:left w:val="nil"/>
              <w:bottom w:val="nil"/>
              <w:right w:val="nil"/>
            </w:tcBorders>
          </w:tcPr>
          <w:p w:rsidR="00CB74FB" w:rsidRDefault="00CB74FB">
            <w:pPr>
              <w:pStyle w:val="ConsPlusNormal"/>
              <w:jc w:val="center"/>
            </w:pPr>
            <w:r>
              <w:t>0,112</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Чукотском автономном округе</w:t>
            </w:r>
          </w:p>
        </w:tc>
        <w:tc>
          <w:tcPr>
            <w:tcW w:w="1203" w:type="dxa"/>
            <w:tcBorders>
              <w:top w:val="nil"/>
              <w:left w:val="nil"/>
              <w:bottom w:val="nil"/>
              <w:right w:val="nil"/>
            </w:tcBorders>
          </w:tcPr>
          <w:p w:rsidR="00CB74FB" w:rsidRDefault="00CB74FB">
            <w:pPr>
              <w:pStyle w:val="ConsPlusNormal"/>
              <w:jc w:val="center"/>
            </w:pPr>
            <w:r>
              <w:t>0,02</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5) количество площадок под компактную жилищную застройку, расположенных на сельских территориях, обустроенных объектами инженерной инфраструктуры и благоустройства:</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547182,03</w:t>
            </w:r>
          </w:p>
        </w:tc>
        <w:tc>
          <w:tcPr>
            <w:tcW w:w="1395" w:type="dxa"/>
            <w:tcBorders>
              <w:top w:val="nil"/>
              <w:left w:val="nil"/>
              <w:bottom w:val="nil"/>
              <w:right w:val="nil"/>
            </w:tcBorders>
          </w:tcPr>
          <w:p w:rsidR="00CB74FB" w:rsidRDefault="00CB74FB">
            <w:pPr>
              <w:pStyle w:val="ConsPlusNormal"/>
              <w:jc w:val="center"/>
            </w:pPr>
            <w:r>
              <w:t>497561,3</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49620,73</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26</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t>2</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Коми</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outlineLvl w:val="4"/>
            </w:pPr>
            <w:r>
              <w:lastRenderedPageBreak/>
              <w:t>Калининградская область</w:t>
            </w: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r>
              <w:t>Ведомственный проект "Развитие жилищного строительства на сельских территориях и повышение уровня благоустройства домохозяйств"</w:t>
            </w:r>
          </w:p>
        </w:tc>
        <w:tc>
          <w:tcPr>
            <w:tcW w:w="1175" w:type="dxa"/>
            <w:tcBorders>
              <w:top w:val="nil"/>
              <w:left w:val="nil"/>
              <w:bottom w:val="nil"/>
              <w:right w:val="nil"/>
            </w:tcBorders>
          </w:tcPr>
          <w:p w:rsidR="00CB74FB" w:rsidRDefault="00CB74FB">
            <w:pPr>
              <w:pStyle w:val="ConsPlusNormal"/>
              <w:jc w:val="center"/>
            </w:pPr>
            <w:r>
              <w:t>2021 - 2023 годы - всего</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18694318,23</w:t>
            </w:r>
          </w:p>
        </w:tc>
        <w:tc>
          <w:tcPr>
            <w:tcW w:w="1395" w:type="dxa"/>
            <w:tcBorders>
              <w:top w:val="nil"/>
              <w:left w:val="nil"/>
              <w:bottom w:val="nil"/>
              <w:right w:val="nil"/>
            </w:tcBorders>
          </w:tcPr>
          <w:p w:rsidR="00CB74FB" w:rsidRDefault="00CB74FB">
            <w:pPr>
              <w:pStyle w:val="ConsPlusNormal"/>
              <w:jc w:val="center"/>
            </w:pPr>
            <w:r>
              <w:t>411761,3</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47812,77</w:t>
            </w:r>
          </w:p>
        </w:tc>
        <w:tc>
          <w:tcPr>
            <w:tcW w:w="1610" w:type="dxa"/>
            <w:tcBorders>
              <w:top w:val="nil"/>
              <w:left w:val="nil"/>
              <w:bottom w:val="nil"/>
              <w:right w:val="nil"/>
            </w:tcBorders>
          </w:tcPr>
          <w:p w:rsidR="00CB74FB" w:rsidRDefault="00CB74FB">
            <w:pPr>
              <w:pStyle w:val="ConsPlusNormal"/>
              <w:jc w:val="center"/>
            </w:pPr>
            <w:r>
              <w:t>18234744,16</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12537772,89</w:t>
            </w:r>
          </w:p>
        </w:tc>
        <w:tc>
          <w:tcPr>
            <w:tcW w:w="1395" w:type="dxa"/>
            <w:tcBorders>
              <w:top w:val="nil"/>
              <w:left w:val="nil"/>
              <w:bottom w:val="nil"/>
              <w:right w:val="nil"/>
            </w:tcBorders>
          </w:tcPr>
          <w:p w:rsidR="00CB74FB" w:rsidRDefault="00CB74FB">
            <w:pPr>
              <w:pStyle w:val="ConsPlusNormal"/>
              <w:jc w:val="center"/>
            </w:pPr>
            <w:r>
              <w:t>81854,3</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33875,32</w:t>
            </w:r>
          </w:p>
        </w:tc>
        <w:tc>
          <w:tcPr>
            <w:tcW w:w="1610" w:type="dxa"/>
            <w:tcBorders>
              <w:top w:val="nil"/>
              <w:left w:val="nil"/>
              <w:bottom w:val="nil"/>
              <w:right w:val="nil"/>
            </w:tcBorders>
          </w:tcPr>
          <w:p w:rsidR="00CB74FB" w:rsidRDefault="00CB74FB">
            <w:pPr>
              <w:pStyle w:val="ConsPlusNormal"/>
              <w:jc w:val="center"/>
            </w:pPr>
            <w:r>
              <w:t>12422043,27</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2519145,38</w:t>
            </w:r>
          </w:p>
        </w:tc>
        <w:tc>
          <w:tcPr>
            <w:tcW w:w="1395" w:type="dxa"/>
            <w:tcBorders>
              <w:top w:val="nil"/>
              <w:left w:val="nil"/>
              <w:bottom w:val="nil"/>
              <w:right w:val="nil"/>
            </w:tcBorders>
          </w:tcPr>
          <w:p w:rsidR="00CB74FB" w:rsidRDefault="00CB74FB">
            <w:pPr>
              <w:pStyle w:val="ConsPlusNormal"/>
              <w:jc w:val="center"/>
            </w:pPr>
            <w:r>
              <w:t>144786,4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13937,45</w:t>
            </w:r>
          </w:p>
        </w:tc>
        <w:tc>
          <w:tcPr>
            <w:tcW w:w="1610" w:type="dxa"/>
            <w:tcBorders>
              <w:top w:val="nil"/>
              <w:left w:val="nil"/>
              <w:bottom w:val="nil"/>
              <w:right w:val="nil"/>
            </w:tcBorders>
          </w:tcPr>
          <w:p w:rsidR="00CB74FB" w:rsidRDefault="00CB74FB">
            <w:pPr>
              <w:pStyle w:val="ConsPlusNormal"/>
              <w:jc w:val="center"/>
            </w:pPr>
            <w:r>
              <w:t>2360421,53</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3637399,96</w:t>
            </w:r>
          </w:p>
        </w:tc>
        <w:tc>
          <w:tcPr>
            <w:tcW w:w="1395" w:type="dxa"/>
            <w:tcBorders>
              <w:top w:val="nil"/>
              <w:left w:val="nil"/>
              <w:bottom w:val="nil"/>
              <w:right w:val="nil"/>
            </w:tcBorders>
          </w:tcPr>
          <w:p w:rsidR="00CB74FB" w:rsidRDefault="00CB74FB">
            <w:pPr>
              <w:pStyle w:val="ConsPlusNormal"/>
              <w:jc w:val="center"/>
            </w:pPr>
            <w:r>
              <w:t>185120,6</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3452279,36</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обеспечение в Калининградской области 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в том числе:</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r>
              <w:t xml:space="preserve">1) количество жилищных (ипотечных) кредитов (займов), предоставленных гражданам по льготной </w:t>
            </w:r>
            <w:r>
              <w:lastRenderedPageBreak/>
              <w:t>ставке от 0,1 до 3 процентов для строительства (приобретения) жилых помещений (жилых домов)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12456114</w:t>
            </w:r>
          </w:p>
        </w:tc>
        <w:tc>
          <w:tcPr>
            <w:tcW w:w="1395" w:type="dxa"/>
            <w:tcBorders>
              <w:top w:val="nil"/>
              <w:left w:val="nil"/>
              <w:bottom w:val="nil"/>
              <w:right w:val="nil"/>
            </w:tcBorders>
          </w:tcPr>
          <w:p w:rsidR="00CB74FB" w:rsidRDefault="00CB74FB">
            <w:pPr>
              <w:pStyle w:val="ConsPlusNormal"/>
              <w:jc w:val="center"/>
            </w:pPr>
            <w:r>
              <w:t>63757,7</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12392356,3</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40,37</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Калининградской области</w:t>
            </w:r>
          </w:p>
        </w:tc>
        <w:tc>
          <w:tcPr>
            <w:tcW w:w="1203" w:type="dxa"/>
            <w:tcBorders>
              <w:top w:val="nil"/>
              <w:left w:val="nil"/>
              <w:bottom w:val="nil"/>
              <w:right w:val="nil"/>
            </w:tcBorders>
          </w:tcPr>
          <w:p w:rsidR="00CB74FB" w:rsidRDefault="00CB74FB">
            <w:pPr>
              <w:pStyle w:val="ConsPlusNormal"/>
              <w:jc w:val="center"/>
            </w:pPr>
            <w:r>
              <w:t>0,65</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2) количество домовладений, уровень благоустройства которых повышен за счет оформления льготного потребительского кредита по ставке от 1 до 5 процентов:</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24443,59</w:t>
            </w:r>
          </w:p>
        </w:tc>
        <w:tc>
          <w:tcPr>
            <w:tcW w:w="1395" w:type="dxa"/>
            <w:tcBorders>
              <w:top w:val="nil"/>
              <w:left w:val="nil"/>
              <w:bottom w:val="nil"/>
              <w:right w:val="nil"/>
            </w:tcBorders>
          </w:tcPr>
          <w:p w:rsidR="00CB74FB" w:rsidRDefault="00CB74FB">
            <w:pPr>
              <w:pStyle w:val="ConsPlusNormal"/>
              <w:jc w:val="center"/>
            </w:pPr>
            <w:r>
              <w:t>1442,1</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23001,49</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3,19</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Калининградской области</w:t>
            </w:r>
          </w:p>
        </w:tc>
        <w:tc>
          <w:tcPr>
            <w:tcW w:w="1203" w:type="dxa"/>
            <w:tcBorders>
              <w:top w:val="nil"/>
              <w:left w:val="nil"/>
              <w:bottom w:val="nil"/>
              <w:right w:val="nil"/>
            </w:tcBorders>
          </w:tcPr>
          <w:p w:rsidR="00CB74FB" w:rsidRDefault="00CB74FB">
            <w:pPr>
              <w:pStyle w:val="ConsPlusNormal"/>
              <w:jc w:val="center"/>
            </w:pPr>
            <w:r>
              <w:t>0,05</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3) ввод в эксплуатацию (приобретение) жилых помещений (жилых домов) для граждан, проживающих или изъявивших желание проживать на сельских территориях, за счет </w:t>
            </w:r>
            <w:r>
              <w:lastRenderedPageBreak/>
              <w:t>предоставления им социальных выплат на строительство (приобретение) жилья:</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33694,8</w:t>
            </w:r>
          </w:p>
        </w:tc>
        <w:tc>
          <w:tcPr>
            <w:tcW w:w="1395" w:type="dxa"/>
            <w:tcBorders>
              <w:top w:val="nil"/>
              <w:left w:val="nil"/>
              <w:bottom w:val="nil"/>
              <w:right w:val="nil"/>
            </w:tcBorders>
          </w:tcPr>
          <w:p w:rsidR="00CB74FB" w:rsidRDefault="00CB74FB">
            <w:pPr>
              <w:pStyle w:val="ConsPlusNormal"/>
              <w:jc w:val="center"/>
            </w:pPr>
            <w:r>
              <w:t>1741,9</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25267,42</w:t>
            </w:r>
          </w:p>
        </w:tc>
        <w:tc>
          <w:tcPr>
            <w:tcW w:w="1610" w:type="dxa"/>
            <w:tcBorders>
              <w:top w:val="nil"/>
              <w:left w:val="nil"/>
              <w:bottom w:val="nil"/>
              <w:right w:val="nil"/>
            </w:tcBorders>
          </w:tcPr>
          <w:p w:rsidR="00CB74FB" w:rsidRDefault="00CB74FB">
            <w:pPr>
              <w:pStyle w:val="ConsPlusNormal"/>
              <w:jc w:val="center"/>
            </w:pPr>
            <w:r>
              <w:t>6685,48</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52,5</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Калининградской области</w:t>
            </w:r>
          </w:p>
        </w:tc>
        <w:tc>
          <w:tcPr>
            <w:tcW w:w="1203" w:type="dxa"/>
            <w:tcBorders>
              <w:top w:val="nil"/>
              <w:left w:val="nil"/>
              <w:bottom w:val="nil"/>
              <w:right w:val="nil"/>
            </w:tcBorders>
          </w:tcPr>
          <w:p w:rsidR="00CB74FB" w:rsidRDefault="00CB74FB">
            <w:pPr>
              <w:pStyle w:val="ConsPlusNormal"/>
              <w:jc w:val="center"/>
            </w:pPr>
            <w:r>
              <w:t>1,1</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4) количество площадок под компактную жилищную застройку, расположенных на сельских территориях, обустроенных объектами инженерной инфраструктуры и благоустройства:</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23520,5</w:t>
            </w:r>
          </w:p>
        </w:tc>
        <w:tc>
          <w:tcPr>
            <w:tcW w:w="1395" w:type="dxa"/>
            <w:tcBorders>
              <w:top w:val="nil"/>
              <w:left w:val="nil"/>
              <w:bottom w:val="nil"/>
              <w:right w:val="nil"/>
            </w:tcBorders>
          </w:tcPr>
          <w:p w:rsidR="00CB74FB" w:rsidRDefault="00CB74FB">
            <w:pPr>
              <w:pStyle w:val="ConsPlusNormal"/>
              <w:jc w:val="center"/>
            </w:pPr>
            <w:r>
              <w:t>14912,6</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8607,9</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26</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Калининградской области</w:t>
            </w:r>
          </w:p>
        </w:tc>
        <w:tc>
          <w:tcPr>
            <w:tcW w:w="1203" w:type="dxa"/>
            <w:tcBorders>
              <w:top w:val="nil"/>
              <w:left w:val="nil"/>
              <w:bottom w:val="nil"/>
              <w:right w:val="nil"/>
            </w:tcBorders>
          </w:tcPr>
          <w:p w:rsidR="00CB74FB" w:rsidRDefault="00CB74FB">
            <w:pPr>
              <w:pStyle w:val="ConsPlusNormal"/>
              <w:jc w:val="center"/>
            </w:pPr>
            <w:r>
              <w:t>0</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r>
              <w:t xml:space="preserve">1) количество жилищных (ипотечных) кредитов (займов), предоставленных гражданам по льготной ставке от 0,1 до 3 процентов для строительства (приобретения) жилых помещений (жилых </w:t>
            </w:r>
            <w:r>
              <w:lastRenderedPageBreak/>
              <w:t>домов)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2462617,12</w:t>
            </w:r>
          </w:p>
        </w:tc>
        <w:tc>
          <w:tcPr>
            <w:tcW w:w="1395" w:type="dxa"/>
            <w:tcBorders>
              <w:top w:val="nil"/>
              <w:left w:val="nil"/>
              <w:bottom w:val="nil"/>
              <w:right w:val="nil"/>
            </w:tcBorders>
          </w:tcPr>
          <w:p w:rsidR="00CB74FB" w:rsidRDefault="00CB74FB">
            <w:pPr>
              <w:pStyle w:val="ConsPlusNormal"/>
              <w:jc w:val="center"/>
            </w:pPr>
            <w:r>
              <w:t>125196,6</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2337420,52</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54,21</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Калининградской области</w:t>
            </w:r>
          </w:p>
        </w:tc>
        <w:tc>
          <w:tcPr>
            <w:tcW w:w="1203" w:type="dxa"/>
            <w:tcBorders>
              <w:top w:val="nil"/>
              <w:left w:val="nil"/>
              <w:bottom w:val="nil"/>
              <w:right w:val="nil"/>
            </w:tcBorders>
          </w:tcPr>
          <w:p w:rsidR="00CB74FB" w:rsidRDefault="00CB74FB">
            <w:pPr>
              <w:pStyle w:val="ConsPlusNormal"/>
              <w:jc w:val="center"/>
            </w:pPr>
            <w:r>
              <w:t>0,87</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2) количество домовладений, уровень благоустройства которых повышен за счет оформления льготного потребительского кредита по ставке от 1 до 5 процентов:</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24 443,01</w:t>
            </w:r>
          </w:p>
        </w:tc>
        <w:tc>
          <w:tcPr>
            <w:tcW w:w="1395" w:type="dxa"/>
            <w:tcBorders>
              <w:top w:val="nil"/>
              <w:left w:val="nil"/>
              <w:bottom w:val="nil"/>
              <w:right w:val="nil"/>
            </w:tcBorders>
          </w:tcPr>
          <w:p w:rsidR="00CB74FB" w:rsidRDefault="00CB74FB">
            <w:pPr>
              <w:pStyle w:val="ConsPlusNormal"/>
              <w:jc w:val="center"/>
            </w:pPr>
            <w:r>
              <w:t>1442</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23001,01</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3,27</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Калининградской области</w:t>
            </w:r>
          </w:p>
        </w:tc>
        <w:tc>
          <w:tcPr>
            <w:tcW w:w="1203" w:type="dxa"/>
            <w:tcBorders>
              <w:top w:val="nil"/>
              <w:left w:val="nil"/>
              <w:bottom w:val="nil"/>
              <w:right w:val="nil"/>
            </w:tcBorders>
          </w:tcPr>
          <w:p w:rsidR="00CB74FB" w:rsidRDefault="00CB74FB">
            <w:pPr>
              <w:pStyle w:val="ConsPlusNormal"/>
              <w:jc w:val="center"/>
            </w:pPr>
            <w:r>
              <w:t>0,06</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3) количество площадок под компактную жилищную застройку, расположенных на сельских территориях, обустроенных объектами инженерной инфраструктуры и благоустройства:</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32085,25</w:t>
            </w:r>
          </w:p>
        </w:tc>
        <w:tc>
          <w:tcPr>
            <w:tcW w:w="1395" w:type="dxa"/>
            <w:tcBorders>
              <w:top w:val="nil"/>
              <w:left w:val="nil"/>
              <w:bottom w:val="nil"/>
              <w:right w:val="nil"/>
            </w:tcBorders>
          </w:tcPr>
          <w:p w:rsidR="00CB74FB" w:rsidRDefault="00CB74FB">
            <w:pPr>
              <w:pStyle w:val="ConsPlusNormal"/>
              <w:jc w:val="center"/>
            </w:pPr>
            <w:r>
              <w:t>18147,8</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13937,45</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26</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в Калининградской </w:t>
            </w:r>
            <w:r>
              <w:lastRenderedPageBreak/>
              <w:t>области</w:t>
            </w:r>
          </w:p>
        </w:tc>
        <w:tc>
          <w:tcPr>
            <w:tcW w:w="1203" w:type="dxa"/>
            <w:tcBorders>
              <w:top w:val="nil"/>
              <w:left w:val="nil"/>
              <w:bottom w:val="nil"/>
              <w:right w:val="nil"/>
            </w:tcBorders>
          </w:tcPr>
          <w:p w:rsidR="00CB74FB" w:rsidRDefault="00CB74FB">
            <w:pPr>
              <w:pStyle w:val="ConsPlusNormal"/>
              <w:jc w:val="center"/>
            </w:pPr>
            <w:r>
              <w:lastRenderedPageBreak/>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r>
              <w:t>1) количество жилищных (ипотечных) кредитов (займов), предоставленных гражданам по льготной ставке от 0,1 до 3 процентов для строительства (приобретения) жилых помещений (жилых домов)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3612958,06</w:t>
            </w:r>
          </w:p>
        </w:tc>
        <w:tc>
          <w:tcPr>
            <w:tcW w:w="1395" w:type="dxa"/>
            <w:tcBorders>
              <w:top w:val="nil"/>
              <w:left w:val="nil"/>
              <w:bottom w:val="nil"/>
              <w:right w:val="nil"/>
            </w:tcBorders>
          </w:tcPr>
          <w:p w:rsidR="00CB74FB" w:rsidRDefault="00CB74FB">
            <w:pPr>
              <w:pStyle w:val="ConsPlusNormal"/>
              <w:jc w:val="center"/>
            </w:pPr>
            <w:r>
              <w:t>183678,6</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3429279,46</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60</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Калининградской области</w:t>
            </w:r>
          </w:p>
        </w:tc>
        <w:tc>
          <w:tcPr>
            <w:tcW w:w="1203" w:type="dxa"/>
            <w:tcBorders>
              <w:top w:val="nil"/>
              <w:left w:val="nil"/>
              <w:bottom w:val="nil"/>
              <w:right w:val="nil"/>
            </w:tcBorders>
          </w:tcPr>
          <w:p w:rsidR="00CB74FB" w:rsidRDefault="00CB74FB">
            <w:pPr>
              <w:pStyle w:val="ConsPlusNormal"/>
              <w:jc w:val="center"/>
            </w:pPr>
            <w:r>
              <w:t>0,96</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2) количество домовладений, уровень благоустройства которых повышен за счет оформления льготного потребительского кредита по ставке от 1 до 5 процентов:</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24441,9</w:t>
            </w:r>
          </w:p>
        </w:tc>
        <w:tc>
          <w:tcPr>
            <w:tcW w:w="1395" w:type="dxa"/>
            <w:tcBorders>
              <w:top w:val="nil"/>
              <w:left w:val="nil"/>
              <w:bottom w:val="nil"/>
              <w:right w:val="nil"/>
            </w:tcBorders>
          </w:tcPr>
          <w:p w:rsidR="00CB74FB" w:rsidRDefault="00CB74FB">
            <w:pPr>
              <w:pStyle w:val="ConsPlusNormal"/>
              <w:jc w:val="center"/>
            </w:pPr>
            <w:r>
              <w:t>1442</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22999,9</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3,95</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Калининградской области</w:t>
            </w:r>
          </w:p>
        </w:tc>
        <w:tc>
          <w:tcPr>
            <w:tcW w:w="1203" w:type="dxa"/>
            <w:tcBorders>
              <w:top w:val="nil"/>
              <w:left w:val="nil"/>
              <w:bottom w:val="nil"/>
              <w:right w:val="nil"/>
            </w:tcBorders>
          </w:tcPr>
          <w:p w:rsidR="00CB74FB" w:rsidRDefault="00CB74FB">
            <w:pPr>
              <w:pStyle w:val="ConsPlusNormal"/>
              <w:jc w:val="center"/>
            </w:pPr>
            <w:r>
              <w:t>0,07</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3) количество площадок </w:t>
            </w:r>
            <w:r>
              <w:lastRenderedPageBreak/>
              <w:t>под компактную жилищную застройку, расположенных на сельских территориях, обустроенных объектами инженерной инфраструктуры и благоустройства:</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26</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Калининградской области</w:t>
            </w:r>
          </w:p>
        </w:tc>
        <w:tc>
          <w:tcPr>
            <w:tcW w:w="1203" w:type="dxa"/>
            <w:tcBorders>
              <w:top w:val="nil"/>
              <w:left w:val="nil"/>
              <w:bottom w:val="nil"/>
              <w:right w:val="nil"/>
            </w:tcBorders>
          </w:tcPr>
          <w:p w:rsidR="00CB74FB" w:rsidRDefault="00CB74FB">
            <w:pPr>
              <w:pStyle w:val="ConsPlusNormal"/>
              <w:jc w:val="center"/>
            </w:pPr>
            <w:r>
              <w:t>0</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outlineLvl w:val="4"/>
            </w:pPr>
            <w:r>
              <w:t>Республика Крым</w:t>
            </w: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r>
              <w:t>Ведомственный проект "Развитие жилищного строительства на сельских территориях и повышение уровня благоустройства домохозяйств"</w:t>
            </w:r>
          </w:p>
        </w:tc>
        <w:tc>
          <w:tcPr>
            <w:tcW w:w="1175" w:type="dxa"/>
            <w:tcBorders>
              <w:top w:val="nil"/>
              <w:left w:val="nil"/>
              <w:bottom w:val="nil"/>
              <w:right w:val="nil"/>
            </w:tcBorders>
          </w:tcPr>
          <w:p w:rsidR="00CB74FB" w:rsidRDefault="00CB74FB">
            <w:pPr>
              <w:pStyle w:val="ConsPlusNormal"/>
              <w:jc w:val="center"/>
            </w:pPr>
            <w:r>
              <w:t>2021 - 2023 годы - всего</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239989,45</w:t>
            </w:r>
          </w:p>
        </w:tc>
        <w:tc>
          <w:tcPr>
            <w:tcW w:w="1395" w:type="dxa"/>
            <w:tcBorders>
              <w:top w:val="nil"/>
              <w:left w:val="nil"/>
              <w:bottom w:val="nil"/>
              <w:right w:val="nil"/>
            </w:tcBorders>
          </w:tcPr>
          <w:p w:rsidR="00CB74FB" w:rsidRDefault="00CB74FB">
            <w:pPr>
              <w:pStyle w:val="ConsPlusNormal"/>
              <w:jc w:val="center"/>
            </w:pPr>
            <w:r>
              <w:t>16998,4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51,79</w:t>
            </w:r>
          </w:p>
        </w:tc>
        <w:tc>
          <w:tcPr>
            <w:tcW w:w="1610" w:type="dxa"/>
            <w:tcBorders>
              <w:top w:val="nil"/>
              <w:left w:val="nil"/>
              <w:bottom w:val="nil"/>
              <w:right w:val="nil"/>
            </w:tcBorders>
          </w:tcPr>
          <w:p w:rsidR="00CB74FB" w:rsidRDefault="00CB74FB">
            <w:pPr>
              <w:pStyle w:val="ConsPlusNormal"/>
              <w:jc w:val="center"/>
            </w:pPr>
            <w:r>
              <w:t>222939,26</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42419,48</w:t>
            </w:r>
          </w:p>
        </w:tc>
        <w:tc>
          <w:tcPr>
            <w:tcW w:w="1395" w:type="dxa"/>
            <w:tcBorders>
              <w:top w:val="nil"/>
              <w:left w:val="nil"/>
              <w:bottom w:val="nil"/>
              <w:right w:val="nil"/>
            </w:tcBorders>
          </w:tcPr>
          <w:p w:rsidR="00CB74FB" w:rsidRDefault="00CB74FB">
            <w:pPr>
              <w:pStyle w:val="ConsPlusNormal"/>
              <w:jc w:val="center"/>
            </w:pPr>
            <w:r>
              <w:t>3984,1</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19,73</w:t>
            </w:r>
          </w:p>
        </w:tc>
        <w:tc>
          <w:tcPr>
            <w:tcW w:w="1610" w:type="dxa"/>
            <w:tcBorders>
              <w:top w:val="nil"/>
              <w:left w:val="nil"/>
              <w:bottom w:val="nil"/>
              <w:right w:val="nil"/>
            </w:tcBorders>
          </w:tcPr>
          <w:p w:rsidR="00CB74FB" w:rsidRDefault="00CB74FB">
            <w:pPr>
              <w:pStyle w:val="ConsPlusNormal"/>
              <w:jc w:val="center"/>
            </w:pPr>
            <w:r>
              <w:t>38415,66</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80450,48</w:t>
            </w:r>
          </w:p>
        </w:tc>
        <w:tc>
          <w:tcPr>
            <w:tcW w:w="1395" w:type="dxa"/>
            <w:tcBorders>
              <w:top w:val="nil"/>
              <w:left w:val="nil"/>
              <w:bottom w:val="nil"/>
              <w:right w:val="nil"/>
            </w:tcBorders>
          </w:tcPr>
          <w:p w:rsidR="00CB74FB" w:rsidRDefault="00CB74FB">
            <w:pPr>
              <w:pStyle w:val="ConsPlusNormal"/>
              <w:jc w:val="center"/>
            </w:pPr>
            <w:r>
              <w:t>5565,5</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15,93</w:t>
            </w:r>
          </w:p>
        </w:tc>
        <w:tc>
          <w:tcPr>
            <w:tcW w:w="1610" w:type="dxa"/>
            <w:tcBorders>
              <w:top w:val="nil"/>
              <w:left w:val="nil"/>
              <w:bottom w:val="nil"/>
              <w:right w:val="nil"/>
            </w:tcBorders>
          </w:tcPr>
          <w:p w:rsidR="00CB74FB" w:rsidRDefault="00CB74FB">
            <w:pPr>
              <w:pStyle w:val="ConsPlusNormal"/>
              <w:jc w:val="center"/>
            </w:pPr>
            <w:r>
              <w:t>74869,06</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117119,48</w:t>
            </w:r>
          </w:p>
        </w:tc>
        <w:tc>
          <w:tcPr>
            <w:tcW w:w="1395" w:type="dxa"/>
            <w:tcBorders>
              <w:top w:val="nil"/>
              <w:left w:val="nil"/>
              <w:bottom w:val="nil"/>
              <w:right w:val="nil"/>
            </w:tcBorders>
          </w:tcPr>
          <w:p w:rsidR="00CB74FB" w:rsidRDefault="00CB74FB">
            <w:pPr>
              <w:pStyle w:val="ConsPlusNormal"/>
              <w:jc w:val="center"/>
            </w:pPr>
            <w:r>
              <w:t>7448,8</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16,13</w:t>
            </w:r>
          </w:p>
        </w:tc>
        <w:tc>
          <w:tcPr>
            <w:tcW w:w="1610" w:type="dxa"/>
            <w:tcBorders>
              <w:top w:val="nil"/>
              <w:left w:val="nil"/>
              <w:bottom w:val="nil"/>
              <w:right w:val="nil"/>
            </w:tcBorders>
          </w:tcPr>
          <w:p w:rsidR="00CB74FB" w:rsidRDefault="00CB74FB">
            <w:pPr>
              <w:pStyle w:val="ConsPlusNormal"/>
              <w:jc w:val="center"/>
            </w:pPr>
            <w:r>
              <w:t>109654,55</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обеспечение в Республике Крым улучшения жилищных условий граждан, проживающих на сельских территориях, путем строительства (приобретения) жилья, в том числе за счет </w:t>
            </w:r>
            <w:r>
              <w:lastRenderedPageBreak/>
              <w:t>предоставления ипотечных кредитов (займов) по льготной ставке</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в том числе:</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r>
              <w:t>1) количество жилищных (ипотечных) кредитов (займов), предоставленных гражданам по льготной ставке от 0,1 до 3 процентов для строительства (приобретения) жилых помещений (жилых домов)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39953,7</w:t>
            </w:r>
          </w:p>
        </w:tc>
        <w:tc>
          <w:tcPr>
            <w:tcW w:w="1395" w:type="dxa"/>
            <w:tcBorders>
              <w:top w:val="nil"/>
              <w:left w:val="nil"/>
              <w:bottom w:val="nil"/>
              <w:right w:val="nil"/>
            </w:tcBorders>
          </w:tcPr>
          <w:p w:rsidR="00CB74FB" w:rsidRDefault="00CB74FB">
            <w:pPr>
              <w:pStyle w:val="ConsPlusNormal"/>
              <w:jc w:val="center"/>
            </w:pPr>
            <w:r>
              <w:t>2031,2</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37922,5</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40,37</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Крым</w:t>
            </w:r>
          </w:p>
        </w:tc>
        <w:tc>
          <w:tcPr>
            <w:tcW w:w="1203" w:type="dxa"/>
            <w:tcBorders>
              <w:top w:val="nil"/>
              <w:left w:val="nil"/>
              <w:bottom w:val="nil"/>
              <w:right w:val="nil"/>
            </w:tcBorders>
          </w:tcPr>
          <w:p w:rsidR="00CB74FB" w:rsidRDefault="00CB74FB">
            <w:pPr>
              <w:pStyle w:val="ConsPlusNormal"/>
              <w:jc w:val="center"/>
            </w:pPr>
            <w:r>
              <w:t>0,02</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2) ввод в эксплуатацию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w:t>
            </w:r>
            <w:r>
              <w:lastRenderedPageBreak/>
              <w:t>строительство (приобретение) жилья:</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2465,78</w:t>
            </w:r>
          </w:p>
        </w:tc>
        <w:tc>
          <w:tcPr>
            <w:tcW w:w="1395" w:type="dxa"/>
            <w:tcBorders>
              <w:top w:val="nil"/>
              <w:left w:val="nil"/>
              <w:bottom w:val="nil"/>
              <w:right w:val="nil"/>
            </w:tcBorders>
          </w:tcPr>
          <w:p w:rsidR="00CB74FB" w:rsidRDefault="00CB74FB">
            <w:pPr>
              <w:pStyle w:val="ConsPlusNormal"/>
              <w:jc w:val="center"/>
            </w:pPr>
            <w:r>
              <w:t>1952,9</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19,73</w:t>
            </w:r>
          </w:p>
        </w:tc>
        <w:tc>
          <w:tcPr>
            <w:tcW w:w="1610" w:type="dxa"/>
            <w:tcBorders>
              <w:top w:val="nil"/>
              <w:left w:val="nil"/>
              <w:bottom w:val="nil"/>
              <w:right w:val="nil"/>
            </w:tcBorders>
          </w:tcPr>
          <w:p w:rsidR="00CB74FB" w:rsidRDefault="00CB74FB">
            <w:pPr>
              <w:pStyle w:val="ConsPlusNormal"/>
              <w:jc w:val="center"/>
            </w:pPr>
            <w:r>
              <w:t>493,16</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52,5</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Крым</w:t>
            </w:r>
          </w:p>
        </w:tc>
        <w:tc>
          <w:tcPr>
            <w:tcW w:w="1203" w:type="dxa"/>
            <w:tcBorders>
              <w:top w:val="nil"/>
              <w:left w:val="nil"/>
              <w:bottom w:val="nil"/>
              <w:right w:val="nil"/>
            </w:tcBorders>
          </w:tcPr>
          <w:p w:rsidR="00CB74FB" w:rsidRDefault="00CB74FB">
            <w:pPr>
              <w:pStyle w:val="ConsPlusNormal"/>
              <w:jc w:val="center"/>
            </w:pPr>
            <w:r>
              <w:t>0,036</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r>
              <w:t>1) количество жилищных (ипотечных) кредитов (займов), предоставленных гражданам по льготной ставке от 0,1 до 3 процентов для строительства (приобретения) жилых помещений (жилых домов)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78459,7</w:t>
            </w:r>
          </w:p>
        </w:tc>
        <w:tc>
          <w:tcPr>
            <w:tcW w:w="1395" w:type="dxa"/>
            <w:tcBorders>
              <w:top w:val="nil"/>
              <w:left w:val="nil"/>
              <w:bottom w:val="nil"/>
              <w:right w:val="nil"/>
            </w:tcBorders>
          </w:tcPr>
          <w:p w:rsidR="00CB74FB" w:rsidRDefault="00CB74FB">
            <w:pPr>
              <w:pStyle w:val="ConsPlusNormal"/>
              <w:jc w:val="center"/>
            </w:pPr>
            <w:r>
              <w:t>3988,8</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74470,9</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54,21</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Крым</w:t>
            </w:r>
          </w:p>
        </w:tc>
        <w:tc>
          <w:tcPr>
            <w:tcW w:w="1203" w:type="dxa"/>
            <w:tcBorders>
              <w:top w:val="nil"/>
              <w:left w:val="nil"/>
              <w:bottom w:val="nil"/>
              <w:right w:val="nil"/>
            </w:tcBorders>
          </w:tcPr>
          <w:p w:rsidR="00CB74FB" w:rsidRDefault="00CB74FB">
            <w:pPr>
              <w:pStyle w:val="ConsPlusNormal"/>
              <w:jc w:val="center"/>
            </w:pPr>
            <w:r>
              <w:t>0,02</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2) ввод в эксплуатацию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строительство </w:t>
            </w:r>
            <w:r>
              <w:lastRenderedPageBreak/>
              <w:t>(приобретение) жилья:</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1990,78</w:t>
            </w:r>
          </w:p>
        </w:tc>
        <w:tc>
          <w:tcPr>
            <w:tcW w:w="1395" w:type="dxa"/>
            <w:tcBorders>
              <w:top w:val="nil"/>
              <w:left w:val="nil"/>
              <w:bottom w:val="nil"/>
              <w:right w:val="nil"/>
            </w:tcBorders>
          </w:tcPr>
          <w:p w:rsidR="00CB74FB" w:rsidRDefault="00CB74FB">
            <w:pPr>
              <w:pStyle w:val="ConsPlusNormal"/>
              <w:jc w:val="center"/>
            </w:pPr>
            <w:r>
              <w:t>1576,7</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15,93</w:t>
            </w:r>
          </w:p>
        </w:tc>
        <w:tc>
          <w:tcPr>
            <w:tcW w:w="1610" w:type="dxa"/>
            <w:tcBorders>
              <w:top w:val="nil"/>
              <w:left w:val="nil"/>
              <w:bottom w:val="nil"/>
              <w:right w:val="nil"/>
            </w:tcBorders>
          </w:tcPr>
          <w:p w:rsidR="00CB74FB" w:rsidRDefault="00CB74FB">
            <w:pPr>
              <w:pStyle w:val="ConsPlusNormal"/>
              <w:jc w:val="center"/>
            </w:pPr>
            <w:r>
              <w:t>398,16</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38,7</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Крым</w:t>
            </w:r>
          </w:p>
        </w:tc>
        <w:tc>
          <w:tcPr>
            <w:tcW w:w="1203" w:type="dxa"/>
            <w:tcBorders>
              <w:top w:val="nil"/>
              <w:left w:val="nil"/>
              <w:bottom w:val="nil"/>
              <w:right w:val="nil"/>
            </w:tcBorders>
          </w:tcPr>
          <w:p w:rsidR="00CB74FB" w:rsidRDefault="00CB74FB">
            <w:pPr>
              <w:pStyle w:val="ConsPlusNormal"/>
              <w:jc w:val="center"/>
            </w:pPr>
            <w:r>
              <w:t>0,029</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r>
              <w:t>1) количество жилищных (ипотечных) кредитов (займов), предоставленных гражданам по льготной ставке от 0,1 до 3 процентов для строительства (приобретения) жилых помещений (жилых домов)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115102,94</w:t>
            </w:r>
          </w:p>
        </w:tc>
        <w:tc>
          <w:tcPr>
            <w:tcW w:w="1395" w:type="dxa"/>
            <w:tcBorders>
              <w:top w:val="nil"/>
              <w:left w:val="nil"/>
              <w:bottom w:val="nil"/>
              <w:right w:val="nil"/>
            </w:tcBorders>
          </w:tcPr>
          <w:p w:rsidR="00CB74FB" w:rsidRDefault="00CB74FB">
            <w:pPr>
              <w:pStyle w:val="ConsPlusNormal"/>
              <w:jc w:val="center"/>
            </w:pPr>
            <w:r>
              <w:t>5851,7</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109251,24</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60</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Крым</w:t>
            </w:r>
          </w:p>
        </w:tc>
        <w:tc>
          <w:tcPr>
            <w:tcW w:w="1203" w:type="dxa"/>
            <w:tcBorders>
              <w:top w:val="nil"/>
              <w:left w:val="nil"/>
              <w:bottom w:val="nil"/>
              <w:right w:val="nil"/>
            </w:tcBorders>
          </w:tcPr>
          <w:p w:rsidR="00CB74FB" w:rsidRDefault="00CB74FB">
            <w:pPr>
              <w:pStyle w:val="ConsPlusNormal"/>
              <w:jc w:val="center"/>
            </w:pPr>
            <w:r>
              <w:t>0,03</w:t>
            </w:r>
          </w:p>
        </w:tc>
        <w:tc>
          <w:tcPr>
            <w:tcW w:w="1209" w:type="dxa"/>
            <w:tcBorders>
              <w:top w:val="nil"/>
              <w:left w:val="nil"/>
              <w:bottom w:val="nil"/>
              <w:right w:val="nil"/>
            </w:tcBorders>
          </w:tcPr>
          <w:p w:rsidR="00CB74FB" w:rsidRDefault="00CB74FB">
            <w:pPr>
              <w:pStyle w:val="ConsPlusNormal"/>
              <w:jc w:val="center"/>
            </w:pPr>
            <w:r>
              <w:t>тыс. штук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2) ввод в эксплуатацию (приобретение) жилых помещений (жилых домов) для граждан, проживающих или изъявивших желание проживать на сельских территориях, за счет предоставления им социальных выплат на строительство (приобретение) жилья:</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2016,54</w:t>
            </w:r>
          </w:p>
        </w:tc>
        <w:tc>
          <w:tcPr>
            <w:tcW w:w="1395" w:type="dxa"/>
            <w:tcBorders>
              <w:top w:val="nil"/>
              <w:left w:val="nil"/>
              <w:bottom w:val="nil"/>
              <w:right w:val="nil"/>
            </w:tcBorders>
          </w:tcPr>
          <w:p w:rsidR="00CB74FB" w:rsidRDefault="00CB74FB">
            <w:pPr>
              <w:pStyle w:val="ConsPlusNormal"/>
              <w:jc w:val="center"/>
            </w:pPr>
            <w:r>
              <w:t>1597,1</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16,13</w:t>
            </w:r>
          </w:p>
        </w:tc>
        <w:tc>
          <w:tcPr>
            <w:tcW w:w="1610" w:type="dxa"/>
            <w:tcBorders>
              <w:top w:val="nil"/>
              <w:left w:val="nil"/>
              <w:bottom w:val="nil"/>
              <w:right w:val="nil"/>
            </w:tcBorders>
          </w:tcPr>
          <w:p w:rsidR="00CB74FB" w:rsidRDefault="00CB74FB">
            <w:pPr>
              <w:pStyle w:val="ConsPlusNormal"/>
              <w:jc w:val="center"/>
            </w:pPr>
            <w:r>
              <w:t>403,31</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37,1</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Крым</w:t>
            </w:r>
          </w:p>
        </w:tc>
        <w:tc>
          <w:tcPr>
            <w:tcW w:w="1203" w:type="dxa"/>
            <w:tcBorders>
              <w:top w:val="nil"/>
              <w:left w:val="nil"/>
              <w:bottom w:val="nil"/>
              <w:right w:val="nil"/>
            </w:tcBorders>
          </w:tcPr>
          <w:p w:rsidR="00CB74FB" w:rsidRDefault="00CB74FB">
            <w:pPr>
              <w:pStyle w:val="ConsPlusNormal"/>
              <w:jc w:val="center"/>
            </w:pPr>
            <w:r>
              <w:t>0,03</w:t>
            </w:r>
          </w:p>
        </w:tc>
        <w:tc>
          <w:tcPr>
            <w:tcW w:w="1209" w:type="dxa"/>
            <w:tcBorders>
              <w:top w:val="nil"/>
              <w:left w:val="nil"/>
              <w:bottom w:val="nil"/>
              <w:right w:val="nil"/>
            </w:tcBorders>
          </w:tcPr>
          <w:p w:rsidR="00CB74FB" w:rsidRDefault="00CB74FB">
            <w:pPr>
              <w:pStyle w:val="ConsPlusNormal"/>
              <w:jc w:val="center"/>
            </w:pPr>
            <w:r>
              <w:t>тыс. кв. 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outlineLvl w:val="4"/>
            </w:pPr>
            <w:r>
              <w:t>Город Севастополь</w:t>
            </w: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r>
              <w:t>Ведомственный проект "Развитие жилищного строительства на сельских территориях и повышение уровня благоустройства домохозяйств"</w:t>
            </w:r>
          </w:p>
        </w:tc>
        <w:tc>
          <w:tcPr>
            <w:tcW w:w="1175" w:type="dxa"/>
            <w:tcBorders>
              <w:top w:val="nil"/>
              <w:left w:val="nil"/>
              <w:bottom w:val="nil"/>
              <w:right w:val="nil"/>
            </w:tcBorders>
          </w:tcPr>
          <w:p w:rsidR="00CB74FB" w:rsidRDefault="00CB74FB">
            <w:pPr>
              <w:pStyle w:val="ConsPlusNormal"/>
              <w:jc w:val="center"/>
            </w:pPr>
            <w:r>
              <w:t>2021 - 2023 годы - всего</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16202" w:type="dxa"/>
            <w:gridSpan w:val="10"/>
            <w:tcBorders>
              <w:top w:val="nil"/>
              <w:left w:val="nil"/>
              <w:bottom w:val="nil"/>
              <w:right w:val="nil"/>
            </w:tcBorders>
          </w:tcPr>
          <w:p w:rsidR="00CB74FB" w:rsidRDefault="00CB74FB">
            <w:pPr>
              <w:pStyle w:val="ConsPlusNormal"/>
              <w:jc w:val="center"/>
              <w:outlineLvl w:val="3"/>
            </w:pPr>
            <w:r>
              <w:t>Направление (подпрограмма) "Развитие рынка труда (кадрового потенциала) на сельских территориях"</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outlineLvl w:val="4"/>
            </w:pPr>
            <w:r>
              <w:t>Дальневосточный федеральный округ</w:t>
            </w: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r>
              <w:t>Ведомственный проект "Содействие занятости сельского населения"</w:t>
            </w:r>
          </w:p>
        </w:tc>
        <w:tc>
          <w:tcPr>
            <w:tcW w:w="1175" w:type="dxa"/>
            <w:tcBorders>
              <w:top w:val="nil"/>
              <w:left w:val="nil"/>
              <w:bottom w:val="nil"/>
              <w:right w:val="nil"/>
            </w:tcBorders>
          </w:tcPr>
          <w:p w:rsidR="00CB74FB" w:rsidRDefault="00CB74FB">
            <w:pPr>
              <w:pStyle w:val="ConsPlusNormal"/>
              <w:jc w:val="center"/>
            </w:pPr>
            <w:r>
              <w:t>2021 - 2023 годы - всего</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35651,78</w:t>
            </w:r>
          </w:p>
        </w:tc>
        <w:tc>
          <w:tcPr>
            <w:tcW w:w="1395" w:type="dxa"/>
            <w:tcBorders>
              <w:top w:val="nil"/>
              <w:left w:val="nil"/>
              <w:bottom w:val="nil"/>
              <w:right w:val="nil"/>
            </w:tcBorders>
          </w:tcPr>
          <w:p w:rsidR="00CB74FB" w:rsidRDefault="00CB74FB">
            <w:pPr>
              <w:pStyle w:val="ConsPlusNormal"/>
              <w:jc w:val="center"/>
            </w:pPr>
            <w:r>
              <w:t>31310,4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749,43</w:t>
            </w:r>
          </w:p>
        </w:tc>
        <w:tc>
          <w:tcPr>
            <w:tcW w:w="1610" w:type="dxa"/>
            <w:tcBorders>
              <w:top w:val="nil"/>
              <w:left w:val="nil"/>
              <w:bottom w:val="nil"/>
              <w:right w:val="nil"/>
            </w:tcBorders>
          </w:tcPr>
          <w:p w:rsidR="00CB74FB" w:rsidRDefault="00CB74FB">
            <w:pPr>
              <w:pStyle w:val="ConsPlusNormal"/>
              <w:jc w:val="center"/>
            </w:pPr>
            <w:r>
              <w:t>3591,95</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11903,35</w:t>
            </w:r>
          </w:p>
        </w:tc>
        <w:tc>
          <w:tcPr>
            <w:tcW w:w="1395" w:type="dxa"/>
            <w:tcBorders>
              <w:top w:val="nil"/>
              <w:left w:val="nil"/>
              <w:bottom w:val="nil"/>
              <w:right w:val="nil"/>
            </w:tcBorders>
          </w:tcPr>
          <w:p w:rsidR="00CB74FB" w:rsidRDefault="00CB74FB">
            <w:pPr>
              <w:pStyle w:val="ConsPlusNormal"/>
              <w:jc w:val="center"/>
            </w:pPr>
            <w:r>
              <w:t>10451,9</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261,12</w:t>
            </w:r>
          </w:p>
        </w:tc>
        <w:tc>
          <w:tcPr>
            <w:tcW w:w="1610" w:type="dxa"/>
            <w:tcBorders>
              <w:top w:val="nil"/>
              <w:left w:val="nil"/>
              <w:bottom w:val="nil"/>
              <w:right w:val="nil"/>
            </w:tcBorders>
          </w:tcPr>
          <w:p w:rsidR="00CB74FB" w:rsidRDefault="00CB74FB">
            <w:pPr>
              <w:pStyle w:val="ConsPlusNormal"/>
              <w:jc w:val="center"/>
            </w:pPr>
            <w:r>
              <w:t>1190,34</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11945,63</w:t>
            </w:r>
          </w:p>
        </w:tc>
        <w:tc>
          <w:tcPr>
            <w:tcW w:w="1395" w:type="dxa"/>
            <w:tcBorders>
              <w:top w:val="nil"/>
              <w:left w:val="nil"/>
              <w:bottom w:val="nil"/>
              <w:right w:val="nil"/>
            </w:tcBorders>
          </w:tcPr>
          <w:p w:rsidR="00CB74FB" w:rsidRDefault="00CB74FB">
            <w:pPr>
              <w:pStyle w:val="ConsPlusNormal"/>
              <w:jc w:val="center"/>
            </w:pPr>
            <w:r>
              <w:t>10479,1</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245,2</w:t>
            </w:r>
          </w:p>
        </w:tc>
        <w:tc>
          <w:tcPr>
            <w:tcW w:w="1610" w:type="dxa"/>
            <w:tcBorders>
              <w:top w:val="nil"/>
              <w:left w:val="nil"/>
              <w:bottom w:val="nil"/>
              <w:right w:val="nil"/>
            </w:tcBorders>
          </w:tcPr>
          <w:p w:rsidR="00CB74FB" w:rsidRDefault="00CB74FB">
            <w:pPr>
              <w:pStyle w:val="ConsPlusNormal"/>
              <w:jc w:val="center"/>
            </w:pPr>
            <w:r>
              <w:t>1221,33</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11802,79</w:t>
            </w:r>
          </w:p>
        </w:tc>
        <w:tc>
          <w:tcPr>
            <w:tcW w:w="1395" w:type="dxa"/>
            <w:tcBorders>
              <w:top w:val="nil"/>
              <w:left w:val="nil"/>
              <w:bottom w:val="nil"/>
              <w:right w:val="nil"/>
            </w:tcBorders>
          </w:tcPr>
          <w:p w:rsidR="00CB74FB" w:rsidRDefault="00CB74FB">
            <w:pPr>
              <w:pStyle w:val="ConsPlusNormal"/>
              <w:jc w:val="center"/>
            </w:pPr>
            <w:r>
              <w:t>10379,4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243,12</w:t>
            </w:r>
          </w:p>
        </w:tc>
        <w:tc>
          <w:tcPr>
            <w:tcW w:w="1610" w:type="dxa"/>
            <w:tcBorders>
              <w:top w:val="nil"/>
              <w:left w:val="nil"/>
              <w:bottom w:val="nil"/>
              <w:right w:val="nil"/>
            </w:tcBorders>
          </w:tcPr>
          <w:p w:rsidR="00CB74FB" w:rsidRDefault="00CB74FB">
            <w:pPr>
              <w:pStyle w:val="ConsPlusNormal"/>
              <w:jc w:val="center"/>
            </w:pPr>
            <w:r>
              <w:t>1180,28</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обеспечение в субъектах Дальневосточного федерального округа обучения (переобучения) граждан, </w:t>
            </w:r>
            <w:r>
              <w:lastRenderedPageBreak/>
              <w:t>трудоустроившихся на сельских территориях; привлечение молодых специалистов для трудоустройства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в том числе:</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r>
              <w:t>1) численность работников сельскохозяйственных товаропроизводителей и граждан, обучающихся по ученическим договорам и договорам о целевом обучении в федеральных государственных образовательных организациях высшего, среднего и дополнительного профессионального образования:</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1551,74</w:t>
            </w:r>
          </w:p>
        </w:tc>
        <w:tc>
          <w:tcPr>
            <w:tcW w:w="1395" w:type="dxa"/>
            <w:tcBorders>
              <w:top w:val="nil"/>
              <w:left w:val="nil"/>
              <w:bottom w:val="nil"/>
              <w:right w:val="nil"/>
            </w:tcBorders>
          </w:tcPr>
          <w:p w:rsidR="00CB74FB" w:rsidRDefault="00CB74FB">
            <w:pPr>
              <w:pStyle w:val="ConsPlusNormal"/>
              <w:jc w:val="center"/>
            </w:pPr>
            <w:r>
              <w:t>1370,4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26,17</w:t>
            </w:r>
          </w:p>
        </w:tc>
        <w:tc>
          <w:tcPr>
            <w:tcW w:w="1610" w:type="dxa"/>
            <w:tcBorders>
              <w:top w:val="nil"/>
              <w:left w:val="nil"/>
              <w:bottom w:val="nil"/>
              <w:right w:val="nil"/>
            </w:tcBorders>
          </w:tcPr>
          <w:p w:rsidR="00CB74FB" w:rsidRDefault="00CB74FB">
            <w:pPr>
              <w:pStyle w:val="ConsPlusNormal"/>
              <w:jc w:val="center"/>
            </w:pPr>
            <w:r>
              <w:t>155,17</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0,5</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0,032</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в Республике Саха </w:t>
            </w:r>
            <w:r>
              <w:lastRenderedPageBreak/>
              <w:t>(Якутия)</w:t>
            </w:r>
          </w:p>
        </w:tc>
        <w:tc>
          <w:tcPr>
            <w:tcW w:w="1203" w:type="dxa"/>
            <w:tcBorders>
              <w:top w:val="nil"/>
              <w:left w:val="nil"/>
              <w:bottom w:val="nil"/>
              <w:right w:val="nil"/>
            </w:tcBorders>
          </w:tcPr>
          <w:p w:rsidR="00CB74FB" w:rsidRDefault="00CB74FB">
            <w:pPr>
              <w:pStyle w:val="ConsPlusNormal"/>
              <w:jc w:val="center"/>
            </w:pPr>
            <w:r>
              <w:lastRenderedPageBreak/>
              <w:t>0,003</w:t>
            </w:r>
          </w:p>
        </w:tc>
        <w:tc>
          <w:tcPr>
            <w:tcW w:w="1209" w:type="dxa"/>
            <w:tcBorders>
              <w:top w:val="nil"/>
              <w:left w:val="nil"/>
              <w:bottom w:val="nil"/>
              <w:right w:val="nil"/>
            </w:tcBorders>
          </w:tcPr>
          <w:p w:rsidR="00CB74FB" w:rsidRDefault="00CB74FB">
            <w:pPr>
              <w:pStyle w:val="ConsPlusNormal"/>
              <w:jc w:val="center"/>
            </w:pPr>
            <w:r>
              <w:t xml:space="preserve">тыс. </w:t>
            </w:r>
            <w:r>
              <w:lastRenderedPageBreak/>
              <w:t>человек</w:t>
            </w:r>
          </w:p>
        </w:tc>
        <w:tc>
          <w:tcPr>
            <w:tcW w:w="1610" w:type="dxa"/>
            <w:tcBorders>
              <w:top w:val="nil"/>
              <w:left w:val="nil"/>
              <w:bottom w:val="nil"/>
              <w:right w:val="nil"/>
            </w:tcBorders>
          </w:tcPr>
          <w:p w:rsidR="00CB74FB" w:rsidRDefault="00CB74FB">
            <w:pPr>
              <w:pStyle w:val="ConsPlusNormal"/>
              <w:jc w:val="center"/>
            </w:pPr>
            <w:r>
              <w:lastRenderedPageBreak/>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Забайкальском крае</w:t>
            </w:r>
          </w:p>
        </w:tc>
        <w:tc>
          <w:tcPr>
            <w:tcW w:w="1203" w:type="dxa"/>
            <w:tcBorders>
              <w:top w:val="nil"/>
              <w:left w:val="nil"/>
              <w:bottom w:val="nil"/>
              <w:right w:val="nil"/>
            </w:tcBorders>
          </w:tcPr>
          <w:p w:rsidR="00CB74FB" w:rsidRDefault="00CB74FB">
            <w:pPr>
              <w:pStyle w:val="ConsPlusNormal"/>
              <w:jc w:val="center"/>
            </w:pPr>
            <w:r>
              <w:t>0,025</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Амурской области</w:t>
            </w:r>
          </w:p>
        </w:tc>
        <w:tc>
          <w:tcPr>
            <w:tcW w:w="1203" w:type="dxa"/>
            <w:tcBorders>
              <w:top w:val="nil"/>
              <w:left w:val="nil"/>
              <w:bottom w:val="nil"/>
              <w:right w:val="nil"/>
            </w:tcBorders>
          </w:tcPr>
          <w:p w:rsidR="00CB74FB" w:rsidRDefault="00CB74FB">
            <w:pPr>
              <w:pStyle w:val="ConsPlusNormal"/>
              <w:jc w:val="center"/>
            </w:pPr>
            <w:r>
              <w:t>0,004</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2) численность студентов, обучающихся в федеральных государственных образовательных организациях высшего, среднего и дополнительного профессионального образования, привлеченных сельскохозяйственными товаропроизводителями для прохождения производственной практики:</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10351,61</w:t>
            </w:r>
          </w:p>
        </w:tc>
        <w:tc>
          <w:tcPr>
            <w:tcW w:w="1395" w:type="dxa"/>
            <w:tcBorders>
              <w:top w:val="nil"/>
              <w:left w:val="nil"/>
              <w:bottom w:val="nil"/>
              <w:right w:val="nil"/>
            </w:tcBorders>
          </w:tcPr>
          <w:p w:rsidR="00CB74FB" w:rsidRDefault="00CB74FB">
            <w:pPr>
              <w:pStyle w:val="ConsPlusNormal"/>
              <w:jc w:val="center"/>
            </w:pPr>
            <w:r>
              <w:t>9081,5</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234,95</w:t>
            </w:r>
          </w:p>
        </w:tc>
        <w:tc>
          <w:tcPr>
            <w:tcW w:w="1610" w:type="dxa"/>
            <w:tcBorders>
              <w:top w:val="nil"/>
              <w:left w:val="nil"/>
              <w:bottom w:val="nil"/>
              <w:right w:val="nil"/>
            </w:tcBorders>
          </w:tcPr>
          <w:p w:rsidR="00CB74FB" w:rsidRDefault="00CB74FB">
            <w:pPr>
              <w:pStyle w:val="ConsPlusNormal"/>
              <w:jc w:val="center"/>
            </w:pPr>
            <w:r>
              <w:t>1035,16</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4,5</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0,265</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0,128</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Забайкальском крае</w:t>
            </w:r>
          </w:p>
        </w:tc>
        <w:tc>
          <w:tcPr>
            <w:tcW w:w="1203" w:type="dxa"/>
            <w:tcBorders>
              <w:top w:val="nil"/>
              <w:left w:val="nil"/>
              <w:bottom w:val="nil"/>
              <w:right w:val="nil"/>
            </w:tcBorders>
          </w:tcPr>
          <w:p w:rsidR="00CB74FB" w:rsidRDefault="00CB74FB">
            <w:pPr>
              <w:pStyle w:val="ConsPlusNormal"/>
              <w:jc w:val="center"/>
            </w:pPr>
            <w:r>
              <w:t>0,02</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Амурской области</w:t>
            </w:r>
          </w:p>
        </w:tc>
        <w:tc>
          <w:tcPr>
            <w:tcW w:w="1203" w:type="dxa"/>
            <w:tcBorders>
              <w:top w:val="nil"/>
              <w:left w:val="nil"/>
              <w:bottom w:val="nil"/>
              <w:right w:val="nil"/>
            </w:tcBorders>
          </w:tcPr>
          <w:p w:rsidR="00CB74FB" w:rsidRDefault="00CB74FB">
            <w:pPr>
              <w:pStyle w:val="ConsPlusNormal"/>
              <w:jc w:val="center"/>
            </w:pPr>
            <w:r>
              <w:t>0,113</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Камчатском крае</w:t>
            </w:r>
          </w:p>
        </w:tc>
        <w:tc>
          <w:tcPr>
            <w:tcW w:w="1203" w:type="dxa"/>
            <w:tcBorders>
              <w:top w:val="nil"/>
              <w:left w:val="nil"/>
              <w:bottom w:val="nil"/>
              <w:right w:val="nil"/>
            </w:tcBorders>
          </w:tcPr>
          <w:p w:rsidR="00CB74FB" w:rsidRDefault="00CB74FB">
            <w:pPr>
              <w:pStyle w:val="ConsPlusNormal"/>
              <w:jc w:val="center"/>
            </w:pPr>
            <w:r>
              <w:t>0,004</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r>
              <w:t>1) численность работников сельскохозяйственных товаропроизводителей и граждан, обучающихся по ученическим договорам и договорам о целевом обучении в федеральных государственных образовательных организациях высшего, среднего и дополнительного профессионального образования:</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1670,4</w:t>
            </w:r>
          </w:p>
        </w:tc>
        <w:tc>
          <w:tcPr>
            <w:tcW w:w="1395" w:type="dxa"/>
            <w:tcBorders>
              <w:top w:val="nil"/>
              <w:left w:val="nil"/>
              <w:bottom w:val="nil"/>
              <w:right w:val="nil"/>
            </w:tcBorders>
          </w:tcPr>
          <w:p w:rsidR="00CB74FB" w:rsidRDefault="00CB74FB">
            <w:pPr>
              <w:pStyle w:val="ConsPlusNormal"/>
              <w:jc w:val="center"/>
            </w:pPr>
            <w:r>
              <w:t>1450,3</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26,29</w:t>
            </w:r>
          </w:p>
        </w:tc>
        <w:tc>
          <w:tcPr>
            <w:tcW w:w="1610" w:type="dxa"/>
            <w:tcBorders>
              <w:top w:val="nil"/>
              <w:left w:val="nil"/>
              <w:bottom w:val="nil"/>
              <w:right w:val="nil"/>
            </w:tcBorders>
          </w:tcPr>
          <w:p w:rsidR="00CB74FB" w:rsidRDefault="00CB74FB">
            <w:pPr>
              <w:pStyle w:val="ConsPlusNormal"/>
              <w:jc w:val="center"/>
            </w:pPr>
            <w:r>
              <w:t>193,81</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0,5</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0,036</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0,003</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Забайкальском крае</w:t>
            </w:r>
          </w:p>
        </w:tc>
        <w:tc>
          <w:tcPr>
            <w:tcW w:w="1203" w:type="dxa"/>
            <w:tcBorders>
              <w:top w:val="nil"/>
              <w:left w:val="nil"/>
              <w:bottom w:val="nil"/>
              <w:right w:val="nil"/>
            </w:tcBorders>
          </w:tcPr>
          <w:p w:rsidR="00CB74FB" w:rsidRDefault="00CB74FB">
            <w:pPr>
              <w:pStyle w:val="ConsPlusNormal"/>
              <w:jc w:val="center"/>
            </w:pPr>
            <w:r>
              <w:t>0,032</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Амурской области</w:t>
            </w:r>
          </w:p>
        </w:tc>
        <w:tc>
          <w:tcPr>
            <w:tcW w:w="1203" w:type="dxa"/>
            <w:tcBorders>
              <w:top w:val="nil"/>
              <w:left w:val="nil"/>
              <w:bottom w:val="nil"/>
              <w:right w:val="nil"/>
            </w:tcBorders>
          </w:tcPr>
          <w:p w:rsidR="00CB74FB" w:rsidRDefault="00CB74FB">
            <w:pPr>
              <w:pStyle w:val="ConsPlusNormal"/>
              <w:jc w:val="center"/>
            </w:pPr>
            <w:r>
              <w:t>0,001</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2) численность студентов, обучающихся в федеральных государственных образовательных организациях высшего, среднего и дополнительного профессионального образования, привлеченных сельскохозяйственными товаропроизводителями для прохождения производственной практики:</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10275,23</w:t>
            </w:r>
          </w:p>
        </w:tc>
        <w:tc>
          <w:tcPr>
            <w:tcW w:w="1395" w:type="dxa"/>
            <w:tcBorders>
              <w:top w:val="nil"/>
              <w:left w:val="nil"/>
              <w:bottom w:val="nil"/>
              <w:right w:val="nil"/>
            </w:tcBorders>
          </w:tcPr>
          <w:p w:rsidR="00CB74FB" w:rsidRDefault="00CB74FB">
            <w:pPr>
              <w:pStyle w:val="ConsPlusNormal"/>
              <w:jc w:val="center"/>
            </w:pPr>
            <w:r>
              <w:t>9028,8</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218,91</w:t>
            </w:r>
          </w:p>
        </w:tc>
        <w:tc>
          <w:tcPr>
            <w:tcW w:w="1610" w:type="dxa"/>
            <w:tcBorders>
              <w:top w:val="nil"/>
              <w:left w:val="nil"/>
              <w:bottom w:val="nil"/>
              <w:right w:val="nil"/>
            </w:tcBorders>
          </w:tcPr>
          <w:p w:rsidR="00CB74FB" w:rsidRDefault="00CB74FB">
            <w:pPr>
              <w:pStyle w:val="ConsPlusNormal"/>
              <w:jc w:val="center"/>
            </w:pPr>
            <w:r>
              <w:t>1027,52</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4,9</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0,303</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0,164</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Забайкальском крае</w:t>
            </w:r>
          </w:p>
        </w:tc>
        <w:tc>
          <w:tcPr>
            <w:tcW w:w="1203" w:type="dxa"/>
            <w:tcBorders>
              <w:top w:val="nil"/>
              <w:left w:val="nil"/>
              <w:bottom w:val="nil"/>
              <w:right w:val="nil"/>
            </w:tcBorders>
          </w:tcPr>
          <w:p w:rsidR="00CB74FB" w:rsidRDefault="00CB74FB">
            <w:pPr>
              <w:pStyle w:val="ConsPlusNormal"/>
              <w:jc w:val="center"/>
            </w:pPr>
            <w:r>
              <w:t>0,02</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Амурской области</w:t>
            </w:r>
          </w:p>
        </w:tc>
        <w:tc>
          <w:tcPr>
            <w:tcW w:w="1203" w:type="dxa"/>
            <w:tcBorders>
              <w:top w:val="nil"/>
              <w:left w:val="nil"/>
              <w:bottom w:val="nil"/>
              <w:right w:val="nil"/>
            </w:tcBorders>
          </w:tcPr>
          <w:p w:rsidR="00CB74FB" w:rsidRDefault="00CB74FB">
            <w:pPr>
              <w:pStyle w:val="ConsPlusNormal"/>
              <w:jc w:val="center"/>
            </w:pPr>
            <w:r>
              <w:t>0,115</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Камчатском крае</w:t>
            </w:r>
          </w:p>
        </w:tc>
        <w:tc>
          <w:tcPr>
            <w:tcW w:w="1203" w:type="dxa"/>
            <w:tcBorders>
              <w:top w:val="nil"/>
              <w:left w:val="nil"/>
              <w:bottom w:val="nil"/>
              <w:right w:val="nil"/>
            </w:tcBorders>
          </w:tcPr>
          <w:p w:rsidR="00CB74FB" w:rsidRDefault="00CB74FB">
            <w:pPr>
              <w:pStyle w:val="ConsPlusNormal"/>
              <w:jc w:val="center"/>
            </w:pPr>
            <w:r>
              <w:t>0,004</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r>
              <w:t>1) численность работников сельскохозяйственных товаропроизводителей и граждан, обучающихся по ученическим договорам и договорам о целевом обучении в федеральных государственных образовательных организациях высшего, среднего и дополнительного профессионального образования:</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1522,4</w:t>
            </w:r>
          </w:p>
        </w:tc>
        <w:tc>
          <w:tcPr>
            <w:tcW w:w="1395" w:type="dxa"/>
            <w:tcBorders>
              <w:top w:val="nil"/>
              <w:left w:val="nil"/>
              <w:bottom w:val="nil"/>
              <w:right w:val="nil"/>
            </w:tcBorders>
          </w:tcPr>
          <w:p w:rsidR="00CB74FB" w:rsidRDefault="00CB74FB">
            <w:pPr>
              <w:pStyle w:val="ConsPlusNormal"/>
              <w:jc w:val="center"/>
            </w:pPr>
            <w:r>
              <w:t>1346</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24,16</w:t>
            </w:r>
          </w:p>
        </w:tc>
        <w:tc>
          <w:tcPr>
            <w:tcW w:w="1610" w:type="dxa"/>
            <w:tcBorders>
              <w:top w:val="nil"/>
              <w:left w:val="nil"/>
              <w:bottom w:val="nil"/>
              <w:right w:val="nil"/>
            </w:tcBorders>
          </w:tcPr>
          <w:p w:rsidR="00CB74FB" w:rsidRDefault="00CB74FB">
            <w:pPr>
              <w:pStyle w:val="ConsPlusNormal"/>
              <w:jc w:val="center"/>
            </w:pPr>
            <w:r>
              <w:t>152,24</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0,5</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0,034</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0,003</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Забайкальском крае</w:t>
            </w:r>
          </w:p>
        </w:tc>
        <w:tc>
          <w:tcPr>
            <w:tcW w:w="1203" w:type="dxa"/>
            <w:tcBorders>
              <w:top w:val="nil"/>
              <w:left w:val="nil"/>
              <w:bottom w:val="nil"/>
              <w:right w:val="nil"/>
            </w:tcBorders>
          </w:tcPr>
          <w:p w:rsidR="00CB74FB" w:rsidRDefault="00CB74FB">
            <w:pPr>
              <w:pStyle w:val="ConsPlusNormal"/>
              <w:jc w:val="center"/>
            </w:pPr>
            <w:r>
              <w:t>0,03</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Амурской области</w:t>
            </w:r>
          </w:p>
        </w:tc>
        <w:tc>
          <w:tcPr>
            <w:tcW w:w="1203" w:type="dxa"/>
            <w:tcBorders>
              <w:top w:val="nil"/>
              <w:left w:val="nil"/>
              <w:bottom w:val="nil"/>
              <w:right w:val="nil"/>
            </w:tcBorders>
          </w:tcPr>
          <w:p w:rsidR="00CB74FB" w:rsidRDefault="00CB74FB">
            <w:pPr>
              <w:pStyle w:val="ConsPlusNormal"/>
              <w:jc w:val="center"/>
            </w:pPr>
            <w:r>
              <w:t>0,001</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2) численность студентов, обучающихся в федеральных государственных образовательных организациях высшего, среднего и дополнительного профессионального образования, привлеченных сельскохозяйственными товаропроизводителями для прохождения производственной практики:</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10280,39</w:t>
            </w:r>
          </w:p>
        </w:tc>
        <w:tc>
          <w:tcPr>
            <w:tcW w:w="1395" w:type="dxa"/>
            <w:tcBorders>
              <w:top w:val="nil"/>
              <w:left w:val="nil"/>
              <w:bottom w:val="nil"/>
              <w:right w:val="nil"/>
            </w:tcBorders>
          </w:tcPr>
          <w:p w:rsidR="00CB74FB" w:rsidRDefault="00CB74FB">
            <w:pPr>
              <w:pStyle w:val="ConsPlusNormal"/>
              <w:jc w:val="center"/>
            </w:pPr>
            <w:r>
              <w:t>9033,4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218,95</w:t>
            </w:r>
          </w:p>
        </w:tc>
        <w:tc>
          <w:tcPr>
            <w:tcW w:w="1610" w:type="dxa"/>
            <w:tcBorders>
              <w:top w:val="nil"/>
              <w:left w:val="nil"/>
              <w:bottom w:val="nil"/>
              <w:right w:val="nil"/>
            </w:tcBorders>
          </w:tcPr>
          <w:p w:rsidR="00CB74FB" w:rsidRDefault="00CB74FB">
            <w:pPr>
              <w:pStyle w:val="ConsPlusNormal"/>
              <w:jc w:val="center"/>
            </w:pPr>
            <w:r>
              <w:t>1028,04</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5,2</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0,264</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0,129</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Амурской области</w:t>
            </w:r>
          </w:p>
        </w:tc>
        <w:tc>
          <w:tcPr>
            <w:tcW w:w="1203" w:type="dxa"/>
            <w:tcBorders>
              <w:top w:val="nil"/>
              <w:left w:val="nil"/>
              <w:bottom w:val="nil"/>
              <w:right w:val="nil"/>
            </w:tcBorders>
          </w:tcPr>
          <w:p w:rsidR="00CB74FB" w:rsidRDefault="00CB74FB">
            <w:pPr>
              <w:pStyle w:val="ConsPlusNormal"/>
              <w:jc w:val="center"/>
            </w:pPr>
            <w:r>
              <w:t>0,115</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Забайкальский край</w:t>
            </w:r>
          </w:p>
        </w:tc>
        <w:tc>
          <w:tcPr>
            <w:tcW w:w="1203" w:type="dxa"/>
            <w:tcBorders>
              <w:top w:val="nil"/>
              <w:left w:val="nil"/>
              <w:bottom w:val="nil"/>
              <w:right w:val="nil"/>
            </w:tcBorders>
          </w:tcPr>
          <w:p w:rsidR="00CB74FB" w:rsidRDefault="00CB74FB">
            <w:pPr>
              <w:pStyle w:val="ConsPlusNormal"/>
              <w:jc w:val="center"/>
            </w:pPr>
            <w:r>
              <w:t>0,02</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outlineLvl w:val="4"/>
            </w:pPr>
            <w:r>
              <w:lastRenderedPageBreak/>
              <w:t>Арктическая зона Российской Федерации</w:t>
            </w: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r>
              <w:t>Ведомственный проект "Содействие занятости сельского населения"</w:t>
            </w:r>
          </w:p>
        </w:tc>
        <w:tc>
          <w:tcPr>
            <w:tcW w:w="1175" w:type="dxa"/>
            <w:tcBorders>
              <w:top w:val="nil"/>
              <w:left w:val="nil"/>
              <w:bottom w:val="nil"/>
              <w:right w:val="nil"/>
            </w:tcBorders>
          </w:tcPr>
          <w:p w:rsidR="00CB74FB" w:rsidRDefault="00CB74FB">
            <w:pPr>
              <w:pStyle w:val="ConsPlusNormal"/>
              <w:jc w:val="center"/>
            </w:pPr>
            <w:r>
              <w:t>2021 - 2023 годы - всего</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20026,42</w:t>
            </w:r>
          </w:p>
        </w:tc>
        <w:tc>
          <w:tcPr>
            <w:tcW w:w="1395" w:type="dxa"/>
            <w:tcBorders>
              <w:top w:val="nil"/>
              <w:left w:val="nil"/>
              <w:bottom w:val="nil"/>
              <w:right w:val="nil"/>
            </w:tcBorders>
          </w:tcPr>
          <w:p w:rsidR="00CB74FB" w:rsidRDefault="00CB74FB">
            <w:pPr>
              <w:pStyle w:val="ConsPlusNormal"/>
              <w:jc w:val="center"/>
            </w:pPr>
            <w:r>
              <w:t>17681,5</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326,73</w:t>
            </w:r>
          </w:p>
        </w:tc>
        <w:tc>
          <w:tcPr>
            <w:tcW w:w="1610" w:type="dxa"/>
            <w:tcBorders>
              <w:top w:val="nil"/>
              <w:left w:val="nil"/>
              <w:bottom w:val="nil"/>
              <w:right w:val="nil"/>
            </w:tcBorders>
          </w:tcPr>
          <w:p w:rsidR="00CB74FB" w:rsidRDefault="00CB74FB">
            <w:pPr>
              <w:pStyle w:val="ConsPlusNormal"/>
              <w:jc w:val="center"/>
            </w:pPr>
            <w:r>
              <w:t>2018,19</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6738,55</w:t>
            </w:r>
          </w:p>
        </w:tc>
        <w:tc>
          <w:tcPr>
            <w:tcW w:w="1395" w:type="dxa"/>
            <w:tcBorders>
              <w:top w:val="nil"/>
              <w:left w:val="nil"/>
              <w:bottom w:val="nil"/>
              <w:right w:val="nil"/>
            </w:tcBorders>
          </w:tcPr>
          <w:p w:rsidR="00CB74FB" w:rsidRDefault="00CB74FB">
            <w:pPr>
              <w:pStyle w:val="ConsPlusNormal"/>
              <w:jc w:val="center"/>
            </w:pPr>
            <w:r>
              <w:t>5925,8</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138,9</w:t>
            </w:r>
          </w:p>
        </w:tc>
        <w:tc>
          <w:tcPr>
            <w:tcW w:w="1610" w:type="dxa"/>
            <w:tcBorders>
              <w:top w:val="nil"/>
              <w:left w:val="nil"/>
              <w:bottom w:val="nil"/>
              <w:right w:val="nil"/>
            </w:tcBorders>
          </w:tcPr>
          <w:p w:rsidR="00CB74FB" w:rsidRDefault="00CB74FB">
            <w:pPr>
              <w:pStyle w:val="ConsPlusNormal"/>
              <w:jc w:val="center"/>
            </w:pPr>
            <w:r>
              <w:t>673,86</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6331,31</w:t>
            </w:r>
          </w:p>
        </w:tc>
        <w:tc>
          <w:tcPr>
            <w:tcW w:w="1395" w:type="dxa"/>
            <w:tcBorders>
              <w:top w:val="nil"/>
              <w:left w:val="nil"/>
              <w:bottom w:val="nil"/>
              <w:right w:val="nil"/>
            </w:tcBorders>
          </w:tcPr>
          <w:p w:rsidR="00CB74FB" w:rsidRDefault="00CB74FB">
            <w:pPr>
              <w:pStyle w:val="ConsPlusNormal"/>
              <w:jc w:val="center"/>
            </w:pPr>
            <w:r>
              <w:t>5591,6</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91,03</w:t>
            </w:r>
          </w:p>
        </w:tc>
        <w:tc>
          <w:tcPr>
            <w:tcW w:w="1610" w:type="dxa"/>
            <w:tcBorders>
              <w:top w:val="nil"/>
              <w:left w:val="nil"/>
              <w:bottom w:val="nil"/>
              <w:right w:val="nil"/>
            </w:tcBorders>
          </w:tcPr>
          <w:p w:rsidR="00CB74FB" w:rsidRDefault="00CB74FB">
            <w:pPr>
              <w:pStyle w:val="ConsPlusNormal"/>
              <w:jc w:val="center"/>
            </w:pPr>
            <w:r>
              <w:t>648,68</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6956,57</w:t>
            </w:r>
          </w:p>
        </w:tc>
        <w:tc>
          <w:tcPr>
            <w:tcW w:w="1395" w:type="dxa"/>
            <w:tcBorders>
              <w:top w:val="nil"/>
              <w:left w:val="nil"/>
              <w:bottom w:val="nil"/>
              <w:right w:val="nil"/>
            </w:tcBorders>
          </w:tcPr>
          <w:p w:rsidR="00CB74FB" w:rsidRDefault="00CB74FB">
            <w:pPr>
              <w:pStyle w:val="ConsPlusNormal"/>
              <w:jc w:val="center"/>
            </w:pPr>
            <w:r>
              <w:t>6164,1</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96,81</w:t>
            </w:r>
          </w:p>
        </w:tc>
        <w:tc>
          <w:tcPr>
            <w:tcW w:w="1610" w:type="dxa"/>
            <w:tcBorders>
              <w:top w:val="nil"/>
              <w:left w:val="nil"/>
              <w:bottom w:val="nil"/>
              <w:right w:val="nil"/>
            </w:tcBorders>
          </w:tcPr>
          <w:p w:rsidR="00CB74FB" w:rsidRDefault="00CB74FB">
            <w:pPr>
              <w:pStyle w:val="ConsPlusNormal"/>
              <w:jc w:val="center"/>
            </w:pPr>
            <w:r>
              <w:t>695,66</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обеспечение в субъектах Арктической зоны Российской Федерации обучения (переобучения) граждан, трудоустроившихся на сельских территориях; привлечение молодых специалистов для трудоустройства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в том числе:</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r>
              <w:t xml:space="preserve">1) численность работников сельскохозяйственных товаропроизводителей и граждан, обучающихся </w:t>
            </w:r>
            <w:r>
              <w:lastRenderedPageBreak/>
              <w:t>по ученическим договорам и договорам о целевом обучении в федеральных государственных образовательных организациях высшего, среднего и дополнительного профессионального образования:</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2906,8</w:t>
            </w:r>
          </w:p>
        </w:tc>
        <w:tc>
          <w:tcPr>
            <w:tcW w:w="1395" w:type="dxa"/>
            <w:tcBorders>
              <w:top w:val="nil"/>
              <w:left w:val="nil"/>
              <w:bottom w:val="nil"/>
              <w:right w:val="nil"/>
            </w:tcBorders>
          </w:tcPr>
          <w:p w:rsidR="00CB74FB" w:rsidRDefault="00CB74FB">
            <w:pPr>
              <w:pStyle w:val="ConsPlusNormal"/>
              <w:jc w:val="center"/>
            </w:pPr>
            <w:r>
              <w:t>2556,2</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59,92</w:t>
            </w:r>
          </w:p>
        </w:tc>
        <w:tc>
          <w:tcPr>
            <w:tcW w:w="1610" w:type="dxa"/>
            <w:tcBorders>
              <w:top w:val="nil"/>
              <w:left w:val="nil"/>
              <w:bottom w:val="nil"/>
              <w:right w:val="nil"/>
            </w:tcBorders>
          </w:tcPr>
          <w:p w:rsidR="00CB74FB" w:rsidRDefault="00CB74FB">
            <w:pPr>
              <w:pStyle w:val="ConsPlusNormal"/>
              <w:jc w:val="center"/>
            </w:pPr>
            <w:r>
              <w:t>290,68</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0,5</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t>0,02</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0,003</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Архангельской области</w:t>
            </w:r>
          </w:p>
        </w:tc>
        <w:tc>
          <w:tcPr>
            <w:tcW w:w="1203" w:type="dxa"/>
            <w:tcBorders>
              <w:top w:val="nil"/>
              <w:left w:val="nil"/>
              <w:bottom w:val="nil"/>
              <w:right w:val="nil"/>
            </w:tcBorders>
          </w:tcPr>
          <w:p w:rsidR="00CB74FB" w:rsidRDefault="00CB74FB">
            <w:pPr>
              <w:pStyle w:val="ConsPlusNormal"/>
              <w:jc w:val="center"/>
            </w:pPr>
            <w:r>
              <w:t>0,01</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Красноярском крае</w:t>
            </w:r>
          </w:p>
        </w:tc>
        <w:tc>
          <w:tcPr>
            <w:tcW w:w="1203" w:type="dxa"/>
            <w:tcBorders>
              <w:top w:val="nil"/>
              <w:left w:val="nil"/>
              <w:bottom w:val="nil"/>
              <w:right w:val="nil"/>
            </w:tcBorders>
          </w:tcPr>
          <w:p w:rsidR="00CB74FB" w:rsidRDefault="00CB74FB">
            <w:pPr>
              <w:pStyle w:val="ConsPlusNormal"/>
              <w:jc w:val="center"/>
            </w:pPr>
            <w:r>
              <w:t>0,007</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2) численность студентов, обучающихся в федеральных государственных </w:t>
            </w:r>
            <w:r>
              <w:lastRenderedPageBreak/>
              <w:t>образовательных организациях высшего, среднего и дополнительного профессионального образования, привлеченных сельскохозяйственными товаропроизводителями для прохождения производственной практики:</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3831,75</w:t>
            </w:r>
          </w:p>
        </w:tc>
        <w:tc>
          <w:tcPr>
            <w:tcW w:w="1395" w:type="dxa"/>
            <w:tcBorders>
              <w:top w:val="nil"/>
              <w:left w:val="nil"/>
              <w:bottom w:val="nil"/>
              <w:right w:val="nil"/>
            </w:tcBorders>
          </w:tcPr>
          <w:p w:rsidR="00CB74FB" w:rsidRDefault="00CB74FB">
            <w:pPr>
              <w:pStyle w:val="ConsPlusNormal"/>
              <w:jc w:val="center"/>
            </w:pPr>
            <w:r>
              <w:t>3369,6</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78,98</w:t>
            </w:r>
          </w:p>
        </w:tc>
        <w:tc>
          <w:tcPr>
            <w:tcW w:w="1610" w:type="dxa"/>
            <w:tcBorders>
              <w:top w:val="nil"/>
              <w:left w:val="nil"/>
              <w:bottom w:val="nil"/>
              <w:right w:val="nil"/>
            </w:tcBorders>
          </w:tcPr>
          <w:p w:rsidR="00CB74FB" w:rsidRDefault="00CB74FB">
            <w:pPr>
              <w:pStyle w:val="ConsPlusNormal"/>
              <w:jc w:val="center"/>
            </w:pPr>
            <w:r>
              <w:t>383,18</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4,5</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t>0,155</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0,128</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Архангельской области</w:t>
            </w:r>
          </w:p>
        </w:tc>
        <w:tc>
          <w:tcPr>
            <w:tcW w:w="1203" w:type="dxa"/>
            <w:tcBorders>
              <w:top w:val="nil"/>
              <w:left w:val="nil"/>
              <w:bottom w:val="nil"/>
              <w:right w:val="nil"/>
            </w:tcBorders>
          </w:tcPr>
          <w:p w:rsidR="00CB74FB" w:rsidRDefault="00CB74FB">
            <w:pPr>
              <w:pStyle w:val="ConsPlusNormal"/>
              <w:jc w:val="center"/>
            </w:pPr>
            <w:r>
              <w:t>0,01</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Красноярском крае</w:t>
            </w:r>
          </w:p>
        </w:tc>
        <w:tc>
          <w:tcPr>
            <w:tcW w:w="1203" w:type="dxa"/>
            <w:tcBorders>
              <w:top w:val="nil"/>
              <w:left w:val="nil"/>
              <w:bottom w:val="nil"/>
              <w:right w:val="nil"/>
            </w:tcBorders>
          </w:tcPr>
          <w:p w:rsidR="00CB74FB" w:rsidRDefault="00CB74FB">
            <w:pPr>
              <w:pStyle w:val="ConsPlusNormal"/>
              <w:jc w:val="center"/>
            </w:pPr>
            <w:r>
              <w:t>0,017</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r>
              <w:t xml:space="preserve">1) численность работников сельскохозяйственных </w:t>
            </w:r>
            <w:r>
              <w:lastRenderedPageBreak/>
              <w:t>товаропроизводителей и граждан, обучающихся по ученическим договорам и договорам о целевом обучении в федеральных государственных образовательных организациях высшего, среднего и дополнительного профессионального образования:</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2529,29</w:t>
            </w:r>
          </w:p>
        </w:tc>
        <w:tc>
          <w:tcPr>
            <w:tcW w:w="1395" w:type="dxa"/>
            <w:tcBorders>
              <w:top w:val="nil"/>
              <w:left w:val="nil"/>
              <w:bottom w:val="nil"/>
              <w:right w:val="nil"/>
            </w:tcBorders>
          </w:tcPr>
          <w:p w:rsidR="00CB74FB" w:rsidRDefault="00CB74FB">
            <w:pPr>
              <w:pStyle w:val="ConsPlusNormal"/>
              <w:jc w:val="center"/>
            </w:pPr>
            <w:r>
              <w:t>2219,3</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41,51</w:t>
            </w:r>
          </w:p>
        </w:tc>
        <w:tc>
          <w:tcPr>
            <w:tcW w:w="1610" w:type="dxa"/>
            <w:tcBorders>
              <w:top w:val="nil"/>
              <w:left w:val="nil"/>
              <w:bottom w:val="nil"/>
              <w:right w:val="nil"/>
            </w:tcBorders>
          </w:tcPr>
          <w:p w:rsidR="00CB74FB" w:rsidRDefault="00CB74FB">
            <w:pPr>
              <w:pStyle w:val="ConsPlusNormal"/>
              <w:jc w:val="center"/>
            </w:pPr>
            <w:r>
              <w:t>268,48</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0,5</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t>0,013</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0,003</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Архангельской области</w:t>
            </w:r>
          </w:p>
        </w:tc>
        <w:tc>
          <w:tcPr>
            <w:tcW w:w="1203" w:type="dxa"/>
            <w:tcBorders>
              <w:top w:val="nil"/>
              <w:left w:val="nil"/>
              <w:bottom w:val="nil"/>
              <w:right w:val="nil"/>
            </w:tcBorders>
          </w:tcPr>
          <w:p w:rsidR="00CB74FB" w:rsidRDefault="00CB74FB">
            <w:pPr>
              <w:pStyle w:val="ConsPlusNormal"/>
              <w:jc w:val="center"/>
            </w:pPr>
            <w:r>
              <w:t>0,01</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2) численность студентов, обучающихся в федеральных государственных образовательных </w:t>
            </w:r>
            <w:r>
              <w:lastRenderedPageBreak/>
              <w:t>организациях высшего, среднего и дополнительного профессионального образования, привлеченных сельскохозяйственными товаропроизводителями для прохождения производственной практики:</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3802,02</w:t>
            </w:r>
          </w:p>
        </w:tc>
        <w:tc>
          <w:tcPr>
            <w:tcW w:w="1395" w:type="dxa"/>
            <w:tcBorders>
              <w:top w:val="nil"/>
              <w:left w:val="nil"/>
              <w:bottom w:val="nil"/>
              <w:right w:val="nil"/>
            </w:tcBorders>
          </w:tcPr>
          <w:p w:rsidR="00CB74FB" w:rsidRDefault="00CB74FB">
            <w:pPr>
              <w:pStyle w:val="ConsPlusNormal"/>
              <w:jc w:val="center"/>
            </w:pPr>
            <w:r>
              <w:t>3372,3</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49,52</w:t>
            </w:r>
          </w:p>
        </w:tc>
        <w:tc>
          <w:tcPr>
            <w:tcW w:w="1610" w:type="dxa"/>
            <w:tcBorders>
              <w:top w:val="nil"/>
              <w:left w:val="nil"/>
              <w:bottom w:val="nil"/>
              <w:right w:val="nil"/>
            </w:tcBorders>
          </w:tcPr>
          <w:p w:rsidR="00CB74FB" w:rsidRDefault="00CB74FB">
            <w:pPr>
              <w:pStyle w:val="ConsPlusNormal"/>
              <w:jc w:val="center"/>
            </w:pPr>
            <w:r>
              <w:t>380,2</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4,9</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t>0,174</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0,164</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Архангельской области</w:t>
            </w:r>
          </w:p>
        </w:tc>
        <w:tc>
          <w:tcPr>
            <w:tcW w:w="1203" w:type="dxa"/>
            <w:tcBorders>
              <w:top w:val="nil"/>
              <w:left w:val="nil"/>
              <w:bottom w:val="nil"/>
              <w:right w:val="nil"/>
            </w:tcBorders>
          </w:tcPr>
          <w:p w:rsidR="00CB74FB" w:rsidRDefault="00CB74FB">
            <w:pPr>
              <w:pStyle w:val="ConsPlusNormal"/>
              <w:jc w:val="center"/>
            </w:pPr>
            <w:r>
              <w:t>0,01</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r>
              <w:t xml:space="preserve">1) численность работников сельскохозяйственных товаропроизводителей и граждан, обучающихся по ученическим договорам и договорам </w:t>
            </w:r>
            <w:r>
              <w:lastRenderedPageBreak/>
              <w:t>о целевом обучении в федеральных государственных образовательных организациях высшего, среднего и дополнительного профессионального образования:</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2512,01</w:t>
            </w:r>
          </w:p>
        </w:tc>
        <w:tc>
          <w:tcPr>
            <w:tcW w:w="1395" w:type="dxa"/>
            <w:tcBorders>
              <w:top w:val="nil"/>
              <w:left w:val="nil"/>
              <w:bottom w:val="nil"/>
              <w:right w:val="nil"/>
            </w:tcBorders>
          </w:tcPr>
          <w:p w:rsidR="00CB74FB" w:rsidRDefault="00CB74FB">
            <w:pPr>
              <w:pStyle w:val="ConsPlusNormal"/>
              <w:jc w:val="center"/>
            </w:pPr>
            <w:r>
              <w:t>2219,3</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41,51</w:t>
            </w:r>
          </w:p>
        </w:tc>
        <w:tc>
          <w:tcPr>
            <w:tcW w:w="1610" w:type="dxa"/>
            <w:tcBorders>
              <w:top w:val="nil"/>
              <w:left w:val="nil"/>
              <w:bottom w:val="nil"/>
              <w:right w:val="nil"/>
            </w:tcBorders>
          </w:tcPr>
          <w:p w:rsidR="00CB74FB" w:rsidRDefault="00CB74FB">
            <w:pPr>
              <w:pStyle w:val="ConsPlusNormal"/>
              <w:jc w:val="center"/>
            </w:pPr>
            <w:r>
              <w:t>251,2</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0,5</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t>0,013</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0,003</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Архангельской области</w:t>
            </w:r>
          </w:p>
        </w:tc>
        <w:tc>
          <w:tcPr>
            <w:tcW w:w="1203" w:type="dxa"/>
            <w:tcBorders>
              <w:top w:val="nil"/>
              <w:left w:val="nil"/>
              <w:bottom w:val="nil"/>
              <w:right w:val="nil"/>
            </w:tcBorders>
          </w:tcPr>
          <w:p w:rsidR="00CB74FB" w:rsidRDefault="00CB74FB">
            <w:pPr>
              <w:pStyle w:val="ConsPlusNormal"/>
              <w:jc w:val="center"/>
            </w:pPr>
            <w:r>
              <w:t>0,01</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2) численность студентов, обучающихся в федеральных государственных образовательных организациях высшего, среднего и дополнительного профессионального </w:t>
            </w:r>
            <w:r>
              <w:lastRenderedPageBreak/>
              <w:t>образования, привлеченных сельскохозяйственными товаропроизводителями для прохождения производственной практики:</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4444,56</w:t>
            </w:r>
          </w:p>
        </w:tc>
        <w:tc>
          <w:tcPr>
            <w:tcW w:w="1395" w:type="dxa"/>
            <w:tcBorders>
              <w:top w:val="nil"/>
              <w:left w:val="nil"/>
              <w:bottom w:val="nil"/>
              <w:right w:val="nil"/>
            </w:tcBorders>
          </w:tcPr>
          <w:p w:rsidR="00CB74FB" w:rsidRDefault="00CB74FB">
            <w:pPr>
              <w:pStyle w:val="ConsPlusNormal"/>
              <w:jc w:val="center"/>
            </w:pPr>
            <w:r>
              <w:t>3944,8</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55,3</w:t>
            </w:r>
          </w:p>
        </w:tc>
        <w:tc>
          <w:tcPr>
            <w:tcW w:w="1610" w:type="dxa"/>
            <w:tcBorders>
              <w:top w:val="nil"/>
              <w:left w:val="nil"/>
              <w:bottom w:val="nil"/>
              <w:right w:val="nil"/>
            </w:tcBorders>
          </w:tcPr>
          <w:p w:rsidR="00CB74FB" w:rsidRDefault="00CB74FB">
            <w:pPr>
              <w:pStyle w:val="ConsPlusNormal"/>
              <w:jc w:val="center"/>
            </w:pPr>
            <w:r>
              <w:t>444,46</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5,2</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t>0,139</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0,129</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Архангельской области</w:t>
            </w:r>
          </w:p>
        </w:tc>
        <w:tc>
          <w:tcPr>
            <w:tcW w:w="1203" w:type="dxa"/>
            <w:tcBorders>
              <w:top w:val="nil"/>
              <w:left w:val="nil"/>
              <w:bottom w:val="nil"/>
              <w:right w:val="nil"/>
            </w:tcBorders>
          </w:tcPr>
          <w:p w:rsidR="00CB74FB" w:rsidRDefault="00CB74FB">
            <w:pPr>
              <w:pStyle w:val="ConsPlusNormal"/>
              <w:jc w:val="center"/>
            </w:pPr>
            <w:r>
              <w:t>0,01</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outlineLvl w:val="4"/>
            </w:pPr>
            <w:r>
              <w:t>Калининградская область</w:t>
            </w: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r>
              <w:t>Ведомственный проект "Содействие занятости сельского населения"</w:t>
            </w:r>
          </w:p>
        </w:tc>
        <w:tc>
          <w:tcPr>
            <w:tcW w:w="1175" w:type="dxa"/>
            <w:tcBorders>
              <w:top w:val="nil"/>
              <w:left w:val="nil"/>
              <w:bottom w:val="nil"/>
              <w:right w:val="nil"/>
            </w:tcBorders>
          </w:tcPr>
          <w:p w:rsidR="00CB74FB" w:rsidRDefault="00CB74FB">
            <w:pPr>
              <w:pStyle w:val="ConsPlusNormal"/>
              <w:jc w:val="center"/>
            </w:pPr>
            <w:r>
              <w:t>2021 - 2023 годы - всего</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574,96</w:t>
            </w:r>
          </w:p>
        </w:tc>
        <w:tc>
          <w:tcPr>
            <w:tcW w:w="1395" w:type="dxa"/>
            <w:tcBorders>
              <w:top w:val="nil"/>
              <w:left w:val="nil"/>
              <w:bottom w:val="nil"/>
              <w:right w:val="nil"/>
            </w:tcBorders>
          </w:tcPr>
          <w:p w:rsidR="00CB74FB" w:rsidRDefault="00CB74FB">
            <w:pPr>
              <w:pStyle w:val="ConsPlusNormal"/>
              <w:jc w:val="center"/>
            </w:pPr>
            <w:r>
              <w:t>496,3</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21,16</w:t>
            </w:r>
          </w:p>
        </w:tc>
        <w:tc>
          <w:tcPr>
            <w:tcW w:w="1610" w:type="dxa"/>
            <w:tcBorders>
              <w:top w:val="nil"/>
              <w:left w:val="nil"/>
              <w:bottom w:val="nil"/>
              <w:right w:val="nil"/>
            </w:tcBorders>
          </w:tcPr>
          <w:p w:rsidR="00CB74FB" w:rsidRDefault="00CB74FB">
            <w:pPr>
              <w:pStyle w:val="ConsPlusNormal"/>
              <w:jc w:val="center"/>
            </w:pPr>
            <w:r>
              <w:t>57,5</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180</w:t>
            </w:r>
          </w:p>
        </w:tc>
        <w:tc>
          <w:tcPr>
            <w:tcW w:w="1395" w:type="dxa"/>
            <w:tcBorders>
              <w:top w:val="nil"/>
              <w:left w:val="nil"/>
              <w:bottom w:val="nil"/>
              <w:right w:val="nil"/>
            </w:tcBorders>
          </w:tcPr>
          <w:p w:rsidR="00CB74FB" w:rsidRDefault="00CB74FB">
            <w:pPr>
              <w:pStyle w:val="ConsPlusNormal"/>
              <w:jc w:val="center"/>
            </w:pPr>
            <w:r>
              <w:t>151,5</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10,5</w:t>
            </w:r>
          </w:p>
        </w:tc>
        <w:tc>
          <w:tcPr>
            <w:tcW w:w="1610" w:type="dxa"/>
            <w:tcBorders>
              <w:top w:val="nil"/>
              <w:left w:val="nil"/>
              <w:bottom w:val="nil"/>
              <w:right w:val="nil"/>
            </w:tcBorders>
          </w:tcPr>
          <w:p w:rsidR="00CB74FB" w:rsidRDefault="00CB74FB">
            <w:pPr>
              <w:pStyle w:val="ConsPlusNormal"/>
              <w:jc w:val="center"/>
            </w:pPr>
            <w:r>
              <w:t>18</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197,48</w:t>
            </w:r>
          </w:p>
        </w:tc>
        <w:tc>
          <w:tcPr>
            <w:tcW w:w="1395" w:type="dxa"/>
            <w:tcBorders>
              <w:top w:val="nil"/>
              <w:left w:val="nil"/>
              <w:bottom w:val="nil"/>
              <w:right w:val="nil"/>
            </w:tcBorders>
          </w:tcPr>
          <w:p w:rsidR="00CB74FB" w:rsidRDefault="00CB74FB">
            <w:pPr>
              <w:pStyle w:val="ConsPlusNormal"/>
              <w:jc w:val="center"/>
            </w:pPr>
            <w:r>
              <w:t>172,4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5,33</w:t>
            </w:r>
          </w:p>
        </w:tc>
        <w:tc>
          <w:tcPr>
            <w:tcW w:w="1610" w:type="dxa"/>
            <w:tcBorders>
              <w:top w:val="nil"/>
              <w:left w:val="nil"/>
              <w:bottom w:val="nil"/>
              <w:right w:val="nil"/>
            </w:tcBorders>
          </w:tcPr>
          <w:p w:rsidR="00CB74FB" w:rsidRDefault="00CB74FB">
            <w:pPr>
              <w:pStyle w:val="ConsPlusNormal"/>
              <w:jc w:val="center"/>
            </w:pPr>
            <w:r>
              <w:t>19,75</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197,48</w:t>
            </w:r>
          </w:p>
        </w:tc>
        <w:tc>
          <w:tcPr>
            <w:tcW w:w="1395" w:type="dxa"/>
            <w:tcBorders>
              <w:top w:val="nil"/>
              <w:left w:val="nil"/>
              <w:bottom w:val="nil"/>
              <w:right w:val="nil"/>
            </w:tcBorders>
          </w:tcPr>
          <w:p w:rsidR="00CB74FB" w:rsidRDefault="00CB74FB">
            <w:pPr>
              <w:pStyle w:val="ConsPlusNormal"/>
              <w:jc w:val="center"/>
            </w:pPr>
            <w:r>
              <w:t>172,4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5,33</w:t>
            </w:r>
          </w:p>
        </w:tc>
        <w:tc>
          <w:tcPr>
            <w:tcW w:w="1610" w:type="dxa"/>
            <w:tcBorders>
              <w:top w:val="nil"/>
              <w:left w:val="nil"/>
              <w:bottom w:val="nil"/>
              <w:right w:val="nil"/>
            </w:tcBorders>
          </w:tcPr>
          <w:p w:rsidR="00CB74FB" w:rsidRDefault="00CB74FB">
            <w:pPr>
              <w:pStyle w:val="ConsPlusNormal"/>
              <w:jc w:val="center"/>
            </w:pPr>
            <w:r>
              <w:t>19,75</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обеспечение в Калининградской области обучения (переобучения) граждан, трудоустроившихся на сельских территориях; привлечение молодых специалистов для трудоустройства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в том числе:</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r>
              <w:t>численность студентов, обучающихся в федеральных государственных образовательных организациях высшего, среднего и дополнительного профессионального образования, привлеченных сельскохозяйственными товаропроизводителями для прохождения производственной практики:</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180</w:t>
            </w:r>
          </w:p>
        </w:tc>
        <w:tc>
          <w:tcPr>
            <w:tcW w:w="1395" w:type="dxa"/>
            <w:tcBorders>
              <w:top w:val="nil"/>
              <w:left w:val="nil"/>
              <w:bottom w:val="nil"/>
              <w:right w:val="nil"/>
            </w:tcBorders>
          </w:tcPr>
          <w:p w:rsidR="00CB74FB" w:rsidRDefault="00CB74FB">
            <w:pPr>
              <w:pStyle w:val="ConsPlusNormal"/>
              <w:jc w:val="center"/>
            </w:pPr>
            <w:r>
              <w:t>151,5</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10,5</w:t>
            </w:r>
          </w:p>
        </w:tc>
        <w:tc>
          <w:tcPr>
            <w:tcW w:w="1610" w:type="dxa"/>
            <w:tcBorders>
              <w:top w:val="nil"/>
              <w:left w:val="nil"/>
              <w:bottom w:val="nil"/>
              <w:right w:val="nil"/>
            </w:tcBorders>
          </w:tcPr>
          <w:p w:rsidR="00CB74FB" w:rsidRDefault="00CB74FB">
            <w:pPr>
              <w:pStyle w:val="ConsPlusNormal"/>
              <w:jc w:val="center"/>
            </w:pPr>
            <w:r>
              <w:t>18</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4,5</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Калининградской области</w:t>
            </w:r>
          </w:p>
        </w:tc>
        <w:tc>
          <w:tcPr>
            <w:tcW w:w="1203" w:type="dxa"/>
            <w:tcBorders>
              <w:top w:val="nil"/>
              <w:left w:val="nil"/>
              <w:bottom w:val="nil"/>
              <w:right w:val="nil"/>
            </w:tcBorders>
          </w:tcPr>
          <w:p w:rsidR="00CB74FB" w:rsidRDefault="00CB74FB">
            <w:pPr>
              <w:pStyle w:val="ConsPlusNormal"/>
              <w:jc w:val="center"/>
            </w:pPr>
            <w:r>
              <w:t>0,01</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r>
              <w:t>численность студентов, обучающихся в федеральных государственных образовательных организациях высшего, среднего и дополнительного профессионального образования, привлеченных сельскохозяйственными товаропроизводителями для прохождения производственной практики:</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197,48</w:t>
            </w:r>
          </w:p>
        </w:tc>
        <w:tc>
          <w:tcPr>
            <w:tcW w:w="1395" w:type="dxa"/>
            <w:tcBorders>
              <w:top w:val="nil"/>
              <w:left w:val="nil"/>
              <w:bottom w:val="nil"/>
              <w:right w:val="nil"/>
            </w:tcBorders>
          </w:tcPr>
          <w:p w:rsidR="00CB74FB" w:rsidRDefault="00CB74FB">
            <w:pPr>
              <w:pStyle w:val="ConsPlusNormal"/>
              <w:jc w:val="center"/>
            </w:pPr>
            <w:r>
              <w:t>172,4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5,33</w:t>
            </w:r>
          </w:p>
        </w:tc>
        <w:tc>
          <w:tcPr>
            <w:tcW w:w="1610" w:type="dxa"/>
            <w:tcBorders>
              <w:top w:val="nil"/>
              <w:left w:val="nil"/>
              <w:bottom w:val="nil"/>
              <w:right w:val="nil"/>
            </w:tcBorders>
          </w:tcPr>
          <w:p w:rsidR="00CB74FB" w:rsidRDefault="00CB74FB">
            <w:pPr>
              <w:pStyle w:val="ConsPlusNormal"/>
              <w:jc w:val="center"/>
            </w:pPr>
            <w:r>
              <w:t>19,75</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4,9</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Калининградской области</w:t>
            </w:r>
          </w:p>
        </w:tc>
        <w:tc>
          <w:tcPr>
            <w:tcW w:w="1203" w:type="dxa"/>
            <w:tcBorders>
              <w:top w:val="nil"/>
              <w:left w:val="nil"/>
              <w:bottom w:val="nil"/>
              <w:right w:val="nil"/>
            </w:tcBorders>
          </w:tcPr>
          <w:p w:rsidR="00CB74FB" w:rsidRDefault="00CB74FB">
            <w:pPr>
              <w:pStyle w:val="ConsPlusNormal"/>
              <w:jc w:val="center"/>
            </w:pPr>
            <w:r>
              <w:t>0,01</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r>
              <w:t xml:space="preserve">численность студентов, обучающихся в федеральных государственных образовательных организациях высшего, среднего и дополнительного профессионального </w:t>
            </w:r>
            <w:r>
              <w:lastRenderedPageBreak/>
              <w:t>образования, привлеченных сельскохозяйственными товаропроизводителями для прохождения производственной практики:</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197,48</w:t>
            </w:r>
          </w:p>
        </w:tc>
        <w:tc>
          <w:tcPr>
            <w:tcW w:w="1395" w:type="dxa"/>
            <w:tcBorders>
              <w:top w:val="nil"/>
              <w:left w:val="nil"/>
              <w:bottom w:val="nil"/>
              <w:right w:val="nil"/>
            </w:tcBorders>
          </w:tcPr>
          <w:p w:rsidR="00CB74FB" w:rsidRDefault="00CB74FB">
            <w:pPr>
              <w:pStyle w:val="ConsPlusNormal"/>
              <w:jc w:val="center"/>
            </w:pPr>
            <w:r>
              <w:t>172,4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5,33</w:t>
            </w:r>
          </w:p>
        </w:tc>
        <w:tc>
          <w:tcPr>
            <w:tcW w:w="1610" w:type="dxa"/>
            <w:tcBorders>
              <w:top w:val="nil"/>
              <w:left w:val="nil"/>
              <w:bottom w:val="nil"/>
              <w:right w:val="nil"/>
            </w:tcBorders>
          </w:tcPr>
          <w:p w:rsidR="00CB74FB" w:rsidRDefault="00CB74FB">
            <w:pPr>
              <w:pStyle w:val="ConsPlusNormal"/>
              <w:jc w:val="center"/>
            </w:pPr>
            <w:r>
              <w:t>19,75</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5,2</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Калининградской области</w:t>
            </w:r>
          </w:p>
        </w:tc>
        <w:tc>
          <w:tcPr>
            <w:tcW w:w="1203" w:type="dxa"/>
            <w:tcBorders>
              <w:top w:val="nil"/>
              <w:left w:val="nil"/>
              <w:bottom w:val="nil"/>
              <w:right w:val="nil"/>
            </w:tcBorders>
          </w:tcPr>
          <w:p w:rsidR="00CB74FB" w:rsidRDefault="00CB74FB">
            <w:pPr>
              <w:pStyle w:val="ConsPlusNormal"/>
              <w:jc w:val="center"/>
            </w:pPr>
            <w:r>
              <w:t>0,01</w:t>
            </w:r>
          </w:p>
        </w:tc>
        <w:tc>
          <w:tcPr>
            <w:tcW w:w="1209" w:type="dxa"/>
            <w:tcBorders>
              <w:top w:val="nil"/>
              <w:left w:val="nil"/>
              <w:bottom w:val="nil"/>
              <w:right w:val="nil"/>
            </w:tcBorders>
          </w:tcPr>
          <w:p w:rsidR="00CB74FB" w:rsidRDefault="00CB74FB">
            <w:pPr>
              <w:pStyle w:val="ConsPlusNormal"/>
              <w:jc w:val="center"/>
            </w:pPr>
            <w:r>
              <w:t>тыс. человек</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16202" w:type="dxa"/>
            <w:gridSpan w:val="10"/>
            <w:tcBorders>
              <w:top w:val="nil"/>
              <w:left w:val="nil"/>
              <w:bottom w:val="nil"/>
              <w:right w:val="nil"/>
            </w:tcBorders>
          </w:tcPr>
          <w:p w:rsidR="00CB74FB" w:rsidRDefault="00CB74FB">
            <w:pPr>
              <w:pStyle w:val="ConsPlusNormal"/>
              <w:jc w:val="center"/>
              <w:outlineLvl w:val="3"/>
            </w:pPr>
            <w:r>
              <w:t>Направление (подпрограмма) "Создание и развитие инфраструктуры на сельских территориях"</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outlineLvl w:val="4"/>
            </w:pPr>
            <w:r>
              <w:t>Дальневосточный федеральный округ</w:t>
            </w: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r>
              <w:t>Ведомственный проект "Благоустройство сельских территорий"</w:t>
            </w:r>
          </w:p>
        </w:tc>
        <w:tc>
          <w:tcPr>
            <w:tcW w:w="1175" w:type="dxa"/>
            <w:tcBorders>
              <w:top w:val="nil"/>
              <w:left w:val="nil"/>
              <w:bottom w:val="nil"/>
              <w:right w:val="nil"/>
            </w:tcBorders>
          </w:tcPr>
          <w:p w:rsidR="00CB74FB" w:rsidRDefault="00CB74FB">
            <w:pPr>
              <w:pStyle w:val="ConsPlusNormal"/>
              <w:jc w:val="center"/>
            </w:pPr>
            <w:r>
              <w:t>2021 - 2023 годы - всего</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526851,36</w:t>
            </w:r>
          </w:p>
        </w:tc>
        <w:tc>
          <w:tcPr>
            <w:tcW w:w="1395" w:type="dxa"/>
            <w:tcBorders>
              <w:top w:val="nil"/>
              <w:left w:val="nil"/>
              <w:bottom w:val="nil"/>
              <w:right w:val="nil"/>
            </w:tcBorders>
          </w:tcPr>
          <w:p w:rsidR="00CB74FB" w:rsidRDefault="00CB74FB">
            <w:pPr>
              <w:pStyle w:val="ConsPlusNormal"/>
              <w:jc w:val="center"/>
            </w:pPr>
            <w:r>
              <w:t>240051,5</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183691,78</w:t>
            </w:r>
          </w:p>
        </w:tc>
        <w:tc>
          <w:tcPr>
            <w:tcW w:w="1610" w:type="dxa"/>
            <w:tcBorders>
              <w:top w:val="nil"/>
              <w:left w:val="nil"/>
              <w:bottom w:val="nil"/>
              <w:right w:val="nil"/>
            </w:tcBorders>
          </w:tcPr>
          <w:p w:rsidR="00CB74FB" w:rsidRDefault="00CB74FB">
            <w:pPr>
              <w:pStyle w:val="ConsPlusNormal"/>
              <w:jc w:val="center"/>
            </w:pPr>
            <w:r>
              <w:t>103108,08</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256003,27</w:t>
            </w:r>
          </w:p>
        </w:tc>
        <w:tc>
          <w:tcPr>
            <w:tcW w:w="1395" w:type="dxa"/>
            <w:tcBorders>
              <w:top w:val="nil"/>
              <w:left w:val="nil"/>
              <w:bottom w:val="nil"/>
              <w:right w:val="nil"/>
            </w:tcBorders>
          </w:tcPr>
          <w:p w:rsidR="00CB74FB" w:rsidRDefault="00CB74FB">
            <w:pPr>
              <w:pStyle w:val="ConsPlusNormal"/>
              <w:jc w:val="center"/>
            </w:pPr>
            <w:r>
              <w:t>131392,5</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74964,05</w:t>
            </w:r>
          </w:p>
        </w:tc>
        <w:tc>
          <w:tcPr>
            <w:tcW w:w="1610" w:type="dxa"/>
            <w:tcBorders>
              <w:top w:val="nil"/>
              <w:left w:val="nil"/>
              <w:bottom w:val="nil"/>
              <w:right w:val="nil"/>
            </w:tcBorders>
          </w:tcPr>
          <w:p w:rsidR="00CB74FB" w:rsidRDefault="00CB74FB">
            <w:pPr>
              <w:pStyle w:val="ConsPlusNormal"/>
              <w:jc w:val="center"/>
            </w:pPr>
            <w:r>
              <w:t>49646,71</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149705,34</w:t>
            </w:r>
          </w:p>
        </w:tc>
        <w:tc>
          <w:tcPr>
            <w:tcW w:w="1395" w:type="dxa"/>
            <w:tcBorders>
              <w:top w:val="nil"/>
              <w:left w:val="nil"/>
              <w:bottom w:val="nil"/>
              <w:right w:val="nil"/>
            </w:tcBorders>
          </w:tcPr>
          <w:p w:rsidR="00CB74FB" w:rsidRDefault="00CB74FB">
            <w:pPr>
              <w:pStyle w:val="ConsPlusNormal"/>
              <w:jc w:val="center"/>
            </w:pPr>
            <w:r>
              <w:t>64120,4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55486,7</w:t>
            </w:r>
          </w:p>
        </w:tc>
        <w:tc>
          <w:tcPr>
            <w:tcW w:w="1610" w:type="dxa"/>
            <w:tcBorders>
              <w:top w:val="nil"/>
              <w:left w:val="nil"/>
              <w:bottom w:val="nil"/>
              <w:right w:val="nil"/>
            </w:tcBorders>
          </w:tcPr>
          <w:p w:rsidR="00CB74FB" w:rsidRDefault="00CB74FB">
            <w:pPr>
              <w:pStyle w:val="ConsPlusNormal"/>
              <w:jc w:val="center"/>
            </w:pPr>
            <w:r>
              <w:t>30098,24</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121142,75</w:t>
            </w:r>
          </w:p>
        </w:tc>
        <w:tc>
          <w:tcPr>
            <w:tcW w:w="1395" w:type="dxa"/>
            <w:tcBorders>
              <w:top w:val="nil"/>
              <w:left w:val="nil"/>
              <w:bottom w:val="nil"/>
              <w:right w:val="nil"/>
            </w:tcBorders>
          </w:tcPr>
          <w:p w:rsidR="00CB74FB" w:rsidRDefault="00CB74FB">
            <w:pPr>
              <w:pStyle w:val="ConsPlusNormal"/>
              <w:jc w:val="center"/>
            </w:pPr>
            <w:r>
              <w:t>44538,6</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53241,02</w:t>
            </w:r>
          </w:p>
        </w:tc>
        <w:tc>
          <w:tcPr>
            <w:tcW w:w="1610" w:type="dxa"/>
            <w:tcBorders>
              <w:top w:val="nil"/>
              <w:left w:val="nil"/>
              <w:bottom w:val="nil"/>
              <w:right w:val="nil"/>
            </w:tcBorders>
          </w:tcPr>
          <w:p w:rsidR="00CB74FB" w:rsidRDefault="00CB74FB">
            <w:pPr>
              <w:pStyle w:val="ConsPlusNormal"/>
              <w:jc w:val="center"/>
            </w:pPr>
            <w:r>
              <w:t>23363,13</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реализация в субъектах Дальневосточного федерального округа проектов по благоустройству, включающих создание и обустройство зон отдыха, </w:t>
            </w:r>
            <w:r>
              <w:lastRenderedPageBreak/>
              <w:t xml:space="preserve">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 организацию освещения территории, в том числе с использованием энергосберегающих технологий, в том числе архитектурную подсветку зданий, строений, сооружений, организацию пешеходных коммуникаций и уличных дорог, обустройство территории в целях обеспечения беспрепятственного передвижения инвалидов и других маломобильных групп населения, организацию ливневых стоков, автобусных остановок, обустройство общественных колодцев и водоразборных колонок, мест </w:t>
            </w:r>
            <w:r>
              <w:lastRenderedPageBreak/>
              <w:t>размещения твердых коммунальных отходов, обеспечения раздельного сбора мусора;</w:t>
            </w:r>
          </w:p>
          <w:p w:rsidR="00CB74FB" w:rsidRDefault="00CB74FB">
            <w:pPr>
              <w:pStyle w:val="ConsPlusNormal"/>
            </w:pPr>
            <w:r>
              <w:t>сохранение и восстановление природных ландшафтов и историко-культурных памятников</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в том числе:</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r>
              <w:t>количество реализованных общественно значимых проектов по благоустройству сельских территорий: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256003,27</w:t>
            </w:r>
          </w:p>
        </w:tc>
        <w:tc>
          <w:tcPr>
            <w:tcW w:w="1395" w:type="dxa"/>
            <w:tcBorders>
              <w:top w:val="nil"/>
              <w:left w:val="nil"/>
              <w:bottom w:val="nil"/>
              <w:right w:val="nil"/>
            </w:tcBorders>
          </w:tcPr>
          <w:p w:rsidR="00CB74FB" w:rsidRDefault="00CB74FB">
            <w:pPr>
              <w:pStyle w:val="ConsPlusNormal"/>
              <w:jc w:val="center"/>
            </w:pPr>
            <w:r>
              <w:t>131392,5</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74964,05</w:t>
            </w:r>
          </w:p>
        </w:tc>
        <w:tc>
          <w:tcPr>
            <w:tcW w:w="1610" w:type="dxa"/>
            <w:tcBorders>
              <w:top w:val="nil"/>
              <w:left w:val="nil"/>
              <w:bottom w:val="nil"/>
              <w:right w:val="nil"/>
            </w:tcBorders>
          </w:tcPr>
          <w:p w:rsidR="00CB74FB" w:rsidRDefault="00CB74FB">
            <w:pPr>
              <w:pStyle w:val="ConsPlusNormal"/>
              <w:jc w:val="center"/>
            </w:pPr>
            <w:r>
              <w:t>49646,71</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по Российской Федерации</w:t>
            </w:r>
          </w:p>
        </w:tc>
        <w:tc>
          <w:tcPr>
            <w:tcW w:w="1203" w:type="dxa"/>
            <w:tcBorders>
              <w:top w:val="nil"/>
              <w:left w:val="nil"/>
              <w:bottom w:val="nil"/>
              <w:right w:val="nil"/>
            </w:tcBorders>
          </w:tcPr>
          <w:p w:rsidR="00CB74FB" w:rsidRDefault="00CB74FB">
            <w:pPr>
              <w:pStyle w:val="ConsPlusNormal"/>
              <w:jc w:val="center"/>
            </w:pPr>
            <w:r>
              <w:t>1951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121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Бурятия</w:t>
            </w:r>
          </w:p>
        </w:tc>
        <w:tc>
          <w:tcPr>
            <w:tcW w:w="1203" w:type="dxa"/>
            <w:tcBorders>
              <w:top w:val="nil"/>
              <w:left w:val="nil"/>
              <w:bottom w:val="nil"/>
              <w:right w:val="nil"/>
            </w:tcBorders>
          </w:tcPr>
          <w:p w:rsidR="00CB74FB" w:rsidRDefault="00CB74FB">
            <w:pPr>
              <w:pStyle w:val="ConsPlusNormal"/>
              <w:jc w:val="center"/>
            </w:pPr>
            <w:r>
              <w:t>20</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30</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Забайкальском крае</w:t>
            </w:r>
          </w:p>
        </w:tc>
        <w:tc>
          <w:tcPr>
            <w:tcW w:w="1203" w:type="dxa"/>
            <w:tcBorders>
              <w:top w:val="nil"/>
              <w:left w:val="nil"/>
              <w:bottom w:val="nil"/>
              <w:right w:val="nil"/>
            </w:tcBorders>
          </w:tcPr>
          <w:p w:rsidR="00CB74FB" w:rsidRDefault="00CB74FB">
            <w:pPr>
              <w:pStyle w:val="ConsPlusNormal"/>
              <w:jc w:val="center"/>
            </w:pPr>
            <w:r>
              <w:t>16</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Камчатском крае</w:t>
            </w:r>
          </w:p>
        </w:tc>
        <w:tc>
          <w:tcPr>
            <w:tcW w:w="1203" w:type="dxa"/>
            <w:tcBorders>
              <w:top w:val="nil"/>
              <w:left w:val="nil"/>
              <w:bottom w:val="nil"/>
              <w:right w:val="nil"/>
            </w:tcBorders>
          </w:tcPr>
          <w:p w:rsidR="00CB74FB" w:rsidRDefault="00CB74FB">
            <w:pPr>
              <w:pStyle w:val="ConsPlusNormal"/>
              <w:jc w:val="center"/>
            </w:pPr>
            <w:r>
              <w:t>7</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Приморском крае</w:t>
            </w:r>
          </w:p>
        </w:tc>
        <w:tc>
          <w:tcPr>
            <w:tcW w:w="1203" w:type="dxa"/>
            <w:tcBorders>
              <w:top w:val="nil"/>
              <w:left w:val="nil"/>
              <w:bottom w:val="nil"/>
              <w:right w:val="nil"/>
            </w:tcBorders>
          </w:tcPr>
          <w:p w:rsidR="00CB74FB" w:rsidRDefault="00CB74FB">
            <w:pPr>
              <w:pStyle w:val="ConsPlusNormal"/>
              <w:jc w:val="center"/>
            </w:pPr>
            <w:r>
              <w:t>4</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Хабаровском крае</w:t>
            </w:r>
          </w:p>
        </w:tc>
        <w:tc>
          <w:tcPr>
            <w:tcW w:w="1203" w:type="dxa"/>
            <w:tcBorders>
              <w:top w:val="nil"/>
              <w:left w:val="nil"/>
              <w:bottom w:val="nil"/>
              <w:right w:val="nil"/>
            </w:tcBorders>
          </w:tcPr>
          <w:p w:rsidR="00CB74FB" w:rsidRDefault="00CB74FB">
            <w:pPr>
              <w:pStyle w:val="ConsPlusNormal"/>
              <w:jc w:val="center"/>
            </w:pPr>
            <w:r>
              <w:t>28</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Амурской области</w:t>
            </w:r>
          </w:p>
        </w:tc>
        <w:tc>
          <w:tcPr>
            <w:tcW w:w="1203" w:type="dxa"/>
            <w:tcBorders>
              <w:top w:val="nil"/>
              <w:left w:val="nil"/>
              <w:bottom w:val="nil"/>
              <w:right w:val="nil"/>
            </w:tcBorders>
          </w:tcPr>
          <w:p w:rsidR="00CB74FB" w:rsidRDefault="00CB74FB">
            <w:pPr>
              <w:pStyle w:val="ConsPlusNormal"/>
              <w:jc w:val="center"/>
            </w:pPr>
            <w:r>
              <w:t>4</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Еврейской автономной области</w:t>
            </w:r>
          </w:p>
        </w:tc>
        <w:tc>
          <w:tcPr>
            <w:tcW w:w="1203" w:type="dxa"/>
            <w:tcBorders>
              <w:top w:val="nil"/>
              <w:left w:val="nil"/>
              <w:bottom w:val="nil"/>
              <w:right w:val="nil"/>
            </w:tcBorders>
          </w:tcPr>
          <w:p w:rsidR="00CB74FB" w:rsidRDefault="00CB74FB">
            <w:pPr>
              <w:pStyle w:val="ConsPlusNormal"/>
              <w:jc w:val="center"/>
            </w:pPr>
            <w:r>
              <w:t>4</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Магаданской области</w:t>
            </w:r>
          </w:p>
        </w:tc>
        <w:tc>
          <w:tcPr>
            <w:tcW w:w="1203" w:type="dxa"/>
            <w:tcBorders>
              <w:top w:val="nil"/>
              <w:left w:val="nil"/>
              <w:bottom w:val="nil"/>
              <w:right w:val="nil"/>
            </w:tcBorders>
          </w:tcPr>
          <w:p w:rsidR="00CB74FB" w:rsidRDefault="00CB74FB">
            <w:pPr>
              <w:pStyle w:val="ConsPlusNormal"/>
              <w:jc w:val="center"/>
            </w:pPr>
            <w:r>
              <w:t>4</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Чукотском автономном округе</w:t>
            </w:r>
          </w:p>
        </w:tc>
        <w:tc>
          <w:tcPr>
            <w:tcW w:w="1203" w:type="dxa"/>
            <w:tcBorders>
              <w:top w:val="nil"/>
              <w:left w:val="nil"/>
              <w:bottom w:val="nil"/>
              <w:right w:val="nil"/>
            </w:tcBorders>
          </w:tcPr>
          <w:p w:rsidR="00CB74FB" w:rsidRDefault="00CB74FB">
            <w:pPr>
              <w:pStyle w:val="ConsPlusNormal"/>
              <w:jc w:val="center"/>
            </w:pPr>
            <w:r>
              <w:t>4</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r>
              <w:t>количество реализованных общественно значимых проектов по благоустройству сельских территорий: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149705,34</w:t>
            </w:r>
          </w:p>
        </w:tc>
        <w:tc>
          <w:tcPr>
            <w:tcW w:w="1395" w:type="dxa"/>
            <w:tcBorders>
              <w:top w:val="nil"/>
              <w:left w:val="nil"/>
              <w:bottom w:val="nil"/>
              <w:right w:val="nil"/>
            </w:tcBorders>
          </w:tcPr>
          <w:p w:rsidR="00CB74FB" w:rsidRDefault="00CB74FB">
            <w:pPr>
              <w:pStyle w:val="ConsPlusNormal"/>
              <w:jc w:val="center"/>
            </w:pPr>
            <w:r>
              <w:t>64120,4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55486,7</w:t>
            </w:r>
          </w:p>
        </w:tc>
        <w:tc>
          <w:tcPr>
            <w:tcW w:w="1610" w:type="dxa"/>
            <w:tcBorders>
              <w:top w:val="nil"/>
              <w:left w:val="nil"/>
              <w:bottom w:val="nil"/>
              <w:right w:val="nil"/>
            </w:tcBorders>
          </w:tcPr>
          <w:p w:rsidR="00CB74FB" w:rsidRDefault="00CB74FB">
            <w:pPr>
              <w:pStyle w:val="ConsPlusNormal"/>
              <w:jc w:val="center"/>
            </w:pPr>
            <w:r>
              <w:t>30098,24</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по Российской Федерации</w:t>
            </w:r>
          </w:p>
        </w:tc>
        <w:tc>
          <w:tcPr>
            <w:tcW w:w="1203" w:type="dxa"/>
            <w:tcBorders>
              <w:top w:val="nil"/>
              <w:left w:val="nil"/>
              <w:bottom w:val="nil"/>
              <w:right w:val="nil"/>
            </w:tcBorders>
          </w:tcPr>
          <w:p w:rsidR="00CB74FB" w:rsidRDefault="00CB74FB">
            <w:pPr>
              <w:pStyle w:val="ConsPlusNormal"/>
              <w:jc w:val="center"/>
            </w:pPr>
            <w:r>
              <w:t>627</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63</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Бурятия</w:t>
            </w:r>
          </w:p>
        </w:tc>
        <w:tc>
          <w:tcPr>
            <w:tcW w:w="1203" w:type="dxa"/>
            <w:tcBorders>
              <w:top w:val="nil"/>
              <w:left w:val="nil"/>
              <w:bottom w:val="nil"/>
              <w:right w:val="nil"/>
            </w:tcBorders>
          </w:tcPr>
          <w:p w:rsidR="00CB74FB" w:rsidRDefault="00CB74FB">
            <w:pPr>
              <w:pStyle w:val="ConsPlusNormal"/>
              <w:jc w:val="center"/>
            </w:pPr>
            <w:r>
              <w:t>5</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21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Забайкальском крае</w:t>
            </w:r>
          </w:p>
        </w:tc>
        <w:tc>
          <w:tcPr>
            <w:tcW w:w="1203" w:type="dxa"/>
            <w:tcBorders>
              <w:top w:val="nil"/>
              <w:left w:val="nil"/>
              <w:bottom w:val="nil"/>
              <w:right w:val="nil"/>
            </w:tcBorders>
          </w:tcPr>
          <w:p w:rsidR="00CB74FB" w:rsidRDefault="00CB74FB">
            <w:pPr>
              <w:pStyle w:val="ConsPlusNormal"/>
              <w:jc w:val="center"/>
            </w:pPr>
            <w:r>
              <w:t>4</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Хабаровском крае</w:t>
            </w:r>
          </w:p>
        </w:tc>
        <w:tc>
          <w:tcPr>
            <w:tcW w:w="1203" w:type="dxa"/>
            <w:tcBorders>
              <w:top w:val="nil"/>
              <w:left w:val="nil"/>
              <w:bottom w:val="nil"/>
              <w:right w:val="nil"/>
            </w:tcBorders>
          </w:tcPr>
          <w:p w:rsidR="00CB74FB" w:rsidRDefault="00CB74FB">
            <w:pPr>
              <w:pStyle w:val="ConsPlusNormal"/>
              <w:jc w:val="center"/>
            </w:pPr>
            <w:r>
              <w:t>23</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Амурской области</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Магаданской области</w:t>
            </w:r>
          </w:p>
        </w:tc>
        <w:tc>
          <w:tcPr>
            <w:tcW w:w="1203" w:type="dxa"/>
            <w:tcBorders>
              <w:top w:val="nil"/>
              <w:left w:val="nil"/>
              <w:bottom w:val="nil"/>
              <w:right w:val="nil"/>
            </w:tcBorders>
          </w:tcPr>
          <w:p w:rsidR="00CB74FB" w:rsidRDefault="00CB74FB">
            <w:pPr>
              <w:pStyle w:val="ConsPlusNormal"/>
              <w:jc w:val="center"/>
            </w:pPr>
            <w:r>
              <w:t>3</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Еврейской автономной области</w:t>
            </w:r>
          </w:p>
        </w:tc>
        <w:tc>
          <w:tcPr>
            <w:tcW w:w="1203" w:type="dxa"/>
            <w:tcBorders>
              <w:top w:val="nil"/>
              <w:left w:val="nil"/>
              <w:bottom w:val="nil"/>
              <w:right w:val="nil"/>
            </w:tcBorders>
          </w:tcPr>
          <w:p w:rsidR="00CB74FB" w:rsidRDefault="00CB74FB">
            <w:pPr>
              <w:pStyle w:val="ConsPlusNormal"/>
              <w:jc w:val="center"/>
            </w:pPr>
            <w:r>
              <w:t>3</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Чукотском автономном округе</w:t>
            </w:r>
          </w:p>
        </w:tc>
        <w:tc>
          <w:tcPr>
            <w:tcW w:w="1203" w:type="dxa"/>
            <w:tcBorders>
              <w:top w:val="nil"/>
              <w:left w:val="nil"/>
              <w:bottom w:val="nil"/>
              <w:right w:val="nil"/>
            </w:tcBorders>
          </w:tcPr>
          <w:p w:rsidR="00CB74FB" w:rsidRDefault="00CB74FB">
            <w:pPr>
              <w:pStyle w:val="ConsPlusNormal"/>
              <w:jc w:val="center"/>
            </w:pPr>
            <w:r>
              <w:t>3</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r>
              <w:t>количество реализованных общественно значимых проектов по благоустройству сельских территорий: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121142,75</w:t>
            </w:r>
          </w:p>
        </w:tc>
        <w:tc>
          <w:tcPr>
            <w:tcW w:w="1395" w:type="dxa"/>
            <w:tcBorders>
              <w:top w:val="nil"/>
              <w:left w:val="nil"/>
              <w:bottom w:val="nil"/>
              <w:right w:val="nil"/>
            </w:tcBorders>
          </w:tcPr>
          <w:p w:rsidR="00CB74FB" w:rsidRDefault="00CB74FB">
            <w:pPr>
              <w:pStyle w:val="ConsPlusNormal"/>
              <w:jc w:val="center"/>
            </w:pPr>
            <w:r>
              <w:t>44538,6</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53241,02</w:t>
            </w:r>
          </w:p>
        </w:tc>
        <w:tc>
          <w:tcPr>
            <w:tcW w:w="1610" w:type="dxa"/>
            <w:tcBorders>
              <w:top w:val="nil"/>
              <w:left w:val="nil"/>
              <w:bottom w:val="nil"/>
              <w:right w:val="nil"/>
            </w:tcBorders>
          </w:tcPr>
          <w:p w:rsidR="00CB74FB" w:rsidRDefault="00CB74FB">
            <w:pPr>
              <w:pStyle w:val="ConsPlusNormal"/>
              <w:jc w:val="center"/>
            </w:pPr>
            <w:r>
              <w:t>23363,13</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по Российской Федерации</w:t>
            </w:r>
          </w:p>
        </w:tc>
        <w:tc>
          <w:tcPr>
            <w:tcW w:w="1203" w:type="dxa"/>
            <w:tcBorders>
              <w:top w:val="nil"/>
              <w:left w:val="nil"/>
              <w:bottom w:val="nil"/>
              <w:right w:val="nil"/>
            </w:tcBorders>
          </w:tcPr>
          <w:p w:rsidR="00CB74FB" w:rsidRDefault="00CB74FB">
            <w:pPr>
              <w:pStyle w:val="ConsPlusNormal"/>
              <w:jc w:val="center"/>
            </w:pPr>
            <w:r>
              <w:t>488</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50</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Бурятия</w:t>
            </w:r>
          </w:p>
        </w:tc>
        <w:tc>
          <w:tcPr>
            <w:tcW w:w="1203" w:type="dxa"/>
            <w:tcBorders>
              <w:top w:val="nil"/>
              <w:left w:val="nil"/>
              <w:bottom w:val="nil"/>
              <w:right w:val="nil"/>
            </w:tcBorders>
          </w:tcPr>
          <w:p w:rsidR="00CB74FB" w:rsidRDefault="00CB74FB">
            <w:pPr>
              <w:pStyle w:val="ConsPlusNormal"/>
              <w:jc w:val="center"/>
            </w:pPr>
            <w:r>
              <w:t>3</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17</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Забайкальском крае</w:t>
            </w:r>
          </w:p>
        </w:tc>
        <w:tc>
          <w:tcPr>
            <w:tcW w:w="1203" w:type="dxa"/>
            <w:tcBorders>
              <w:top w:val="nil"/>
              <w:left w:val="nil"/>
              <w:bottom w:val="nil"/>
              <w:right w:val="nil"/>
            </w:tcBorders>
          </w:tcPr>
          <w:p w:rsidR="00CB74FB" w:rsidRDefault="00CB74FB">
            <w:pPr>
              <w:pStyle w:val="ConsPlusNormal"/>
              <w:jc w:val="center"/>
            </w:pPr>
            <w:r>
              <w:t>2</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Хабаровском крае</w:t>
            </w:r>
          </w:p>
        </w:tc>
        <w:tc>
          <w:tcPr>
            <w:tcW w:w="1203" w:type="dxa"/>
            <w:tcBorders>
              <w:top w:val="nil"/>
              <w:left w:val="nil"/>
              <w:bottom w:val="nil"/>
              <w:right w:val="nil"/>
            </w:tcBorders>
          </w:tcPr>
          <w:p w:rsidR="00CB74FB" w:rsidRDefault="00CB74FB">
            <w:pPr>
              <w:pStyle w:val="ConsPlusNormal"/>
              <w:jc w:val="center"/>
            </w:pPr>
            <w:r>
              <w:t>22</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Магаданской области</w:t>
            </w:r>
          </w:p>
        </w:tc>
        <w:tc>
          <w:tcPr>
            <w:tcW w:w="1203" w:type="dxa"/>
            <w:tcBorders>
              <w:top w:val="nil"/>
              <w:left w:val="nil"/>
              <w:bottom w:val="nil"/>
              <w:right w:val="nil"/>
            </w:tcBorders>
          </w:tcPr>
          <w:p w:rsidR="00CB74FB" w:rsidRDefault="00CB74FB">
            <w:pPr>
              <w:pStyle w:val="ConsPlusNormal"/>
              <w:jc w:val="center"/>
            </w:pPr>
            <w:r>
              <w:t>2</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Еврейской автономной области</w:t>
            </w:r>
          </w:p>
        </w:tc>
        <w:tc>
          <w:tcPr>
            <w:tcW w:w="1203" w:type="dxa"/>
            <w:tcBorders>
              <w:top w:val="nil"/>
              <w:left w:val="nil"/>
              <w:bottom w:val="nil"/>
              <w:right w:val="nil"/>
            </w:tcBorders>
          </w:tcPr>
          <w:p w:rsidR="00CB74FB" w:rsidRDefault="00CB74FB">
            <w:pPr>
              <w:pStyle w:val="ConsPlusNormal"/>
              <w:jc w:val="center"/>
            </w:pPr>
            <w:r>
              <w:t>2</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Чукотском автономном округе</w:t>
            </w:r>
          </w:p>
        </w:tc>
        <w:tc>
          <w:tcPr>
            <w:tcW w:w="1203" w:type="dxa"/>
            <w:tcBorders>
              <w:top w:val="nil"/>
              <w:left w:val="nil"/>
              <w:bottom w:val="nil"/>
              <w:right w:val="nil"/>
            </w:tcBorders>
          </w:tcPr>
          <w:p w:rsidR="00CB74FB" w:rsidRDefault="00CB74FB">
            <w:pPr>
              <w:pStyle w:val="ConsPlusNormal"/>
              <w:jc w:val="center"/>
            </w:pPr>
            <w:r>
              <w:t>2</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r>
              <w:t>Ведомственный проект "Развитие инженерной инфраструктуры на сельских территориях"</w:t>
            </w:r>
          </w:p>
        </w:tc>
        <w:tc>
          <w:tcPr>
            <w:tcW w:w="1175" w:type="dxa"/>
            <w:tcBorders>
              <w:top w:val="nil"/>
              <w:left w:val="nil"/>
              <w:bottom w:val="nil"/>
              <w:right w:val="nil"/>
            </w:tcBorders>
          </w:tcPr>
          <w:p w:rsidR="00CB74FB" w:rsidRDefault="00CB74FB">
            <w:pPr>
              <w:pStyle w:val="ConsPlusNormal"/>
              <w:jc w:val="center"/>
            </w:pPr>
            <w:r>
              <w:t>2021 год - всего</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60704,66</w:t>
            </w:r>
          </w:p>
        </w:tc>
        <w:tc>
          <w:tcPr>
            <w:tcW w:w="1395" w:type="dxa"/>
            <w:tcBorders>
              <w:top w:val="nil"/>
              <w:left w:val="nil"/>
              <w:bottom w:val="nil"/>
              <w:right w:val="nil"/>
            </w:tcBorders>
          </w:tcPr>
          <w:p w:rsidR="00CB74FB" w:rsidRDefault="00CB74FB">
            <w:pPr>
              <w:pStyle w:val="ConsPlusNormal"/>
              <w:jc w:val="center"/>
            </w:pPr>
            <w:r>
              <w:t>58934,9</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1769,76</w:t>
            </w: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создание в субъектах Дальневосточного федерального округа комфортных условий жизнедеятельности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в том числе:</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r>
              <w:t>1) объем ввода в действие распределительных газовых сетей: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2530,14</w:t>
            </w:r>
          </w:p>
        </w:tc>
        <w:tc>
          <w:tcPr>
            <w:tcW w:w="1395" w:type="dxa"/>
            <w:tcBorders>
              <w:top w:val="nil"/>
              <w:left w:val="nil"/>
              <w:bottom w:val="nil"/>
              <w:right w:val="nil"/>
            </w:tcBorders>
          </w:tcPr>
          <w:p w:rsidR="00CB74FB" w:rsidRDefault="00CB74FB">
            <w:pPr>
              <w:pStyle w:val="ConsPlusNormal"/>
              <w:jc w:val="center"/>
            </w:pPr>
            <w:r>
              <w:t>2327,72</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202,41</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195</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4,067</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4,067</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2) объем ввода в действие локальных водопроводов:</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6730,63</w:t>
            </w:r>
          </w:p>
        </w:tc>
        <w:tc>
          <w:tcPr>
            <w:tcW w:w="1395" w:type="dxa"/>
            <w:tcBorders>
              <w:top w:val="nil"/>
              <w:left w:val="nil"/>
              <w:bottom w:val="nil"/>
              <w:right w:val="nil"/>
            </w:tcBorders>
          </w:tcPr>
          <w:p w:rsidR="00CB74FB" w:rsidRDefault="00CB74FB">
            <w:pPr>
              <w:pStyle w:val="ConsPlusNormal"/>
              <w:jc w:val="center"/>
            </w:pPr>
            <w:r>
              <w:t>6192,18</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538,45</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199</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15,487</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15,487</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3) 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51443,9</w:t>
            </w:r>
          </w:p>
        </w:tc>
        <w:tc>
          <w:tcPr>
            <w:tcW w:w="1395" w:type="dxa"/>
            <w:tcBorders>
              <w:top w:val="nil"/>
              <w:left w:val="nil"/>
              <w:bottom w:val="nil"/>
              <w:right w:val="nil"/>
            </w:tcBorders>
          </w:tcPr>
          <w:p w:rsidR="00CB74FB" w:rsidRDefault="00CB74FB">
            <w:pPr>
              <w:pStyle w:val="ConsPlusNormal"/>
              <w:jc w:val="center"/>
            </w:pPr>
            <w:r>
              <w:t>50415</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1028,9</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10</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Бурятия</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r>
              <w:t xml:space="preserve">Ведомственный проект "Развитие транспортной инфраструктуры на </w:t>
            </w:r>
            <w:r>
              <w:lastRenderedPageBreak/>
              <w:t>сельских территориях"</w:t>
            </w:r>
          </w:p>
        </w:tc>
        <w:tc>
          <w:tcPr>
            <w:tcW w:w="1175" w:type="dxa"/>
            <w:tcBorders>
              <w:top w:val="nil"/>
              <w:left w:val="nil"/>
              <w:bottom w:val="nil"/>
              <w:right w:val="nil"/>
            </w:tcBorders>
          </w:tcPr>
          <w:p w:rsidR="00CB74FB" w:rsidRDefault="00CB74FB">
            <w:pPr>
              <w:pStyle w:val="ConsPlusNormal"/>
              <w:jc w:val="center"/>
            </w:pPr>
            <w:r>
              <w:lastRenderedPageBreak/>
              <w:t>2021 - 2023 годы - всего</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1165253,14</w:t>
            </w:r>
          </w:p>
        </w:tc>
        <w:tc>
          <w:tcPr>
            <w:tcW w:w="1395" w:type="dxa"/>
            <w:tcBorders>
              <w:top w:val="nil"/>
              <w:left w:val="nil"/>
              <w:bottom w:val="nil"/>
              <w:right w:val="nil"/>
            </w:tcBorders>
          </w:tcPr>
          <w:p w:rsidR="00CB74FB" w:rsidRDefault="00CB74FB">
            <w:pPr>
              <w:pStyle w:val="ConsPlusNormal"/>
              <w:jc w:val="center"/>
            </w:pPr>
            <w:r>
              <w:t>612725,8</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538450,04</w:t>
            </w:r>
          </w:p>
        </w:tc>
        <w:tc>
          <w:tcPr>
            <w:tcW w:w="1610" w:type="dxa"/>
            <w:tcBorders>
              <w:top w:val="nil"/>
              <w:left w:val="nil"/>
              <w:bottom w:val="nil"/>
              <w:right w:val="nil"/>
            </w:tcBorders>
          </w:tcPr>
          <w:p w:rsidR="00CB74FB" w:rsidRDefault="00CB74FB">
            <w:pPr>
              <w:pStyle w:val="ConsPlusNormal"/>
              <w:jc w:val="center"/>
            </w:pPr>
            <w:r>
              <w:t>14077,3</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1165253,14</w:t>
            </w:r>
          </w:p>
        </w:tc>
        <w:tc>
          <w:tcPr>
            <w:tcW w:w="1395" w:type="dxa"/>
            <w:tcBorders>
              <w:top w:val="nil"/>
              <w:left w:val="nil"/>
              <w:bottom w:val="nil"/>
              <w:right w:val="nil"/>
            </w:tcBorders>
          </w:tcPr>
          <w:p w:rsidR="00CB74FB" w:rsidRDefault="00CB74FB">
            <w:pPr>
              <w:pStyle w:val="ConsPlusNormal"/>
              <w:jc w:val="center"/>
            </w:pPr>
            <w:r>
              <w:t>612725,8</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538450,04</w:t>
            </w:r>
          </w:p>
        </w:tc>
        <w:tc>
          <w:tcPr>
            <w:tcW w:w="1610" w:type="dxa"/>
            <w:tcBorders>
              <w:top w:val="nil"/>
              <w:left w:val="nil"/>
              <w:bottom w:val="nil"/>
              <w:right w:val="nil"/>
            </w:tcBorders>
          </w:tcPr>
          <w:p w:rsidR="00CB74FB" w:rsidRDefault="00CB74FB">
            <w:pPr>
              <w:pStyle w:val="ConsPlusNormal"/>
              <w:jc w:val="center"/>
            </w:pPr>
            <w:r>
              <w:t>14077,3</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обеспечение в субъектах Дальневосточного федерального округа ввода в эксплуатацию и (или) передачи в эксплуатацию после строительства (реконструкции), капитального ремонта,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в том числе:</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r>
              <w:t xml:space="preserve">протяженность на сельских территориях вновь построенных и приведенных в соответствие с нормативными </w:t>
            </w:r>
            <w:r>
              <w:lastRenderedPageBreak/>
              <w:t>требованиями автомобильных дорог общего пользования, введенных (переданных) в эксплуатацию, при софинансировании работ по их строительству, реконструкции, капитальному ремонту и ремонту из федерального бюджета в рамках ведомственного проекта:</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1165253,14</w:t>
            </w:r>
          </w:p>
        </w:tc>
        <w:tc>
          <w:tcPr>
            <w:tcW w:w="1395" w:type="dxa"/>
            <w:tcBorders>
              <w:top w:val="nil"/>
              <w:left w:val="nil"/>
              <w:bottom w:val="nil"/>
              <w:right w:val="nil"/>
            </w:tcBorders>
          </w:tcPr>
          <w:p w:rsidR="00CB74FB" w:rsidRDefault="00CB74FB">
            <w:pPr>
              <w:pStyle w:val="ConsPlusNormal"/>
              <w:jc w:val="center"/>
            </w:pPr>
            <w:r>
              <w:t>612725,8</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538450,04</w:t>
            </w:r>
          </w:p>
        </w:tc>
        <w:tc>
          <w:tcPr>
            <w:tcW w:w="1610" w:type="dxa"/>
            <w:tcBorders>
              <w:top w:val="nil"/>
              <w:left w:val="nil"/>
              <w:bottom w:val="nil"/>
              <w:right w:val="nil"/>
            </w:tcBorders>
          </w:tcPr>
          <w:p w:rsidR="00CB74FB" w:rsidRDefault="00CB74FB">
            <w:pPr>
              <w:pStyle w:val="ConsPlusNormal"/>
              <w:jc w:val="center"/>
            </w:pPr>
            <w:r>
              <w:t>14077,3</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207</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13,99</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8,645</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Амурской области</w:t>
            </w:r>
          </w:p>
        </w:tc>
        <w:tc>
          <w:tcPr>
            <w:tcW w:w="1203" w:type="dxa"/>
            <w:tcBorders>
              <w:top w:val="nil"/>
              <w:left w:val="nil"/>
              <w:bottom w:val="nil"/>
              <w:right w:val="nil"/>
            </w:tcBorders>
          </w:tcPr>
          <w:p w:rsidR="00CB74FB" w:rsidRDefault="00CB74FB">
            <w:pPr>
              <w:pStyle w:val="ConsPlusNormal"/>
              <w:jc w:val="center"/>
            </w:pPr>
            <w:r>
              <w:t>1,565</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Сахалинской области</w:t>
            </w:r>
          </w:p>
        </w:tc>
        <w:tc>
          <w:tcPr>
            <w:tcW w:w="1203" w:type="dxa"/>
            <w:tcBorders>
              <w:top w:val="nil"/>
              <w:left w:val="nil"/>
              <w:bottom w:val="nil"/>
              <w:right w:val="nil"/>
            </w:tcBorders>
          </w:tcPr>
          <w:p w:rsidR="00CB74FB" w:rsidRDefault="00CB74FB">
            <w:pPr>
              <w:pStyle w:val="ConsPlusNormal"/>
              <w:jc w:val="center"/>
            </w:pPr>
            <w:r>
              <w:t>1,22</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Забайкальском крае</w:t>
            </w:r>
          </w:p>
        </w:tc>
        <w:tc>
          <w:tcPr>
            <w:tcW w:w="1203" w:type="dxa"/>
            <w:tcBorders>
              <w:top w:val="nil"/>
              <w:left w:val="nil"/>
              <w:bottom w:val="nil"/>
              <w:right w:val="nil"/>
            </w:tcBorders>
          </w:tcPr>
          <w:p w:rsidR="00CB74FB" w:rsidRDefault="00CB74FB">
            <w:pPr>
              <w:pStyle w:val="ConsPlusNormal"/>
              <w:jc w:val="center"/>
            </w:pPr>
            <w:r>
              <w:t>2,56</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r>
              <w:t>Ведомственный проект "Современный облик сельских территорий"</w:t>
            </w:r>
          </w:p>
        </w:tc>
        <w:tc>
          <w:tcPr>
            <w:tcW w:w="1175" w:type="dxa"/>
            <w:tcBorders>
              <w:top w:val="nil"/>
              <w:left w:val="nil"/>
              <w:bottom w:val="nil"/>
              <w:right w:val="nil"/>
            </w:tcBorders>
          </w:tcPr>
          <w:p w:rsidR="00CB74FB" w:rsidRDefault="00CB74FB">
            <w:pPr>
              <w:pStyle w:val="ConsPlusNormal"/>
              <w:jc w:val="center"/>
            </w:pPr>
            <w:r>
              <w:t>2021 - 2023 годы - всего</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5738129,6</w:t>
            </w:r>
          </w:p>
        </w:tc>
        <w:tc>
          <w:tcPr>
            <w:tcW w:w="1395" w:type="dxa"/>
            <w:tcBorders>
              <w:top w:val="nil"/>
              <w:left w:val="nil"/>
              <w:bottom w:val="nil"/>
              <w:right w:val="nil"/>
            </w:tcBorders>
          </w:tcPr>
          <w:p w:rsidR="00CB74FB" w:rsidRDefault="00CB74FB">
            <w:pPr>
              <w:pStyle w:val="ConsPlusNormal"/>
              <w:jc w:val="center"/>
            </w:pPr>
            <w:r>
              <w:t>5341668,3</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269214,2</w:t>
            </w:r>
          </w:p>
        </w:tc>
        <w:tc>
          <w:tcPr>
            <w:tcW w:w="1610" w:type="dxa"/>
            <w:tcBorders>
              <w:top w:val="nil"/>
              <w:left w:val="nil"/>
              <w:bottom w:val="nil"/>
              <w:right w:val="nil"/>
            </w:tcBorders>
          </w:tcPr>
          <w:p w:rsidR="00CB74FB" w:rsidRDefault="00CB74FB">
            <w:pPr>
              <w:pStyle w:val="ConsPlusNormal"/>
              <w:jc w:val="center"/>
            </w:pPr>
            <w:r>
              <w:t>127247,1</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2184728,8</w:t>
            </w:r>
          </w:p>
        </w:tc>
        <w:tc>
          <w:tcPr>
            <w:tcW w:w="1395" w:type="dxa"/>
            <w:tcBorders>
              <w:top w:val="nil"/>
              <w:left w:val="nil"/>
              <w:bottom w:val="nil"/>
              <w:right w:val="nil"/>
            </w:tcBorders>
          </w:tcPr>
          <w:p w:rsidR="00CB74FB" w:rsidRDefault="00CB74FB">
            <w:pPr>
              <w:pStyle w:val="ConsPlusNormal"/>
              <w:jc w:val="center"/>
            </w:pPr>
            <w:r>
              <w:t>1949239,4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160350,5</w:t>
            </w:r>
          </w:p>
        </w:tc>
        <w:tc>
          <w:tcPr>
            <w:tcW w:w="1610" w:type="dxa"/>
            <w:tcBorders>
              <w:top w:val="nil"/>
              <w:left w:val="nil"/>
              <w:bottom w:val="nil"/>
              <w:right w:val="nil"/>
            </w:tcBorders>
          </w:tcPr>
          <w:p w:rsidR="00CB74FB" w:rsidRDefault="00CB74FB">
            <w:pPr>
              <w:pStyle w:val="ConsPlusNormal"/>
              <w:jc w:val="center"/>
            </w:pPr>
            <w:r>
              <w:t>75138,9</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2500159,3</w:t>
            </w:r>
          </w:p>
        </w:tc>
        <w:tc>
          <w:tcPr>
            <w:tcW w:w="1395" w:type="dxa"/>
            <w:tcBorders>
              <w:top w:val="nil"/>
              <w:left w:val="nil"/>
              <w:bottom w:val="nil"/>
              <w:right w:val="nil"/>
            </w:tcBorders>
          </w:tcPr>
          <w:p w:rsidR="00CB74FB" w:rsidRDefault="00CB74FB">
            <w:pPr>
              <w:pStyle w:val="ConsPlusNormal"/>
              <w:jc w:val="center"/>
            </w:pPr>
            <w:r>
              <w:t>2377732,8</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78210,2</w:t>
            </w:r>
          </w:p>
        </w:tc>
        <w:tc>
          <w:tcPr>
            <w:tcW w:w="1610" w:type="dxa"/>
            <w:tcBorders>
              <w:top w:val="nil"/>
              <w:left w:val="nil"/>
              <w:bottom w:val="nil"/>
              <w:right w:val="nil"/>
            </w:tcBorders>
          </w:tcPr>
          <w:p w:rsidR="00CB74FB" w:rsidRDefault="00CB74FB">
            <w:pPr>
              <w:pStyle w:val="ConsPlusNormal"/>
              <w:jc w:val="center"/>
            </w:pPr>
            <w:r>
              <w:t>44216,3</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1053241,5</w:t>
            </w:r>
          </w:p>
        </w:tc>
        <w:tc>
          <w:tcPr>
            <w:tcW w:w="1395" w:type="dxa"/>
            <w:tcBorders>
              <w:top w:val="nil"/>
              <w:left w:val="nil"/>
              <w:bottom w:val="nil"/>
              <w:right w:val="nil"/>
            </w:tcBorders>
          </w:tcPr>
          <w:p w:rsidR="00CB74FB" w:rsidRDefault="00CB74FB">
            <w:pPr>
              <w:pStyle w:val="ConsPlusNormal"/>
              <w:jc w:val="center"/>
            </w:pPr>
            <w:r>
              <w:t>1014696,1</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30653,5</w:t>
            </w:r>
          </w:p>
        </w:tc>
        <w:tc>
          <w:tcPr>
            <w:tcW w:w="1610" w:type="dxa"/>
            <w:tcBorders>
              <w:top w:val="nil"/>
              <w:left w:val="nil"/>
              <w:bottom w:val="nil"/>
              <w:right w:val="nil"/>
            </w:tcBorders>
          </w:tcPr>
          <w:p w:rsidR="00CB74FB" w:rsidRDefault="00CB74FB">
            <w:pPr>
              <w:pStyle w:val="ConsPlusNormal"/>
              <w:jc w:val="center"/>
            </w:pPr>
            <w:r>
              <w:t>7891,9</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создание в субъектах Дальневосточного федерального округа комфортных условий жизнедеятельности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в том числе:</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r>
              <w:t>количество реализованных проектов комплексного развития сельских территорий или сельских агломераций: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2184728,8</w:t>
            </w:r>
          </w:p>
        </w:tc>
        <w:tc>
          <w:tcPr>
            <w:tcW w:w="1395" w:type="dxa"/>
            <w:tcBorders>
              <w:top w:val="nil"/>
              <w:left w:val="nil"/>
              <w:bottom w:val="nil"/>
              <w:right w:val="nil"/>
            </w:tcBorders>
          </w:tcPr>
          <w:p w:rsidR="00CB74FB" w:rsidRDefault="00CB74FB">
            <w:pPr>
              <w:pStyle w:val="ConsPlusNormal"/>
              <w:jc w:val="center"/>
            </w:pPr>
            <w:r>
              <w:t>1949239,4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160350,5</w:t>
            </w:r>
          </w:p>
        </w:tc>
        <w:tc>
          <w:tcPr>
            <w:tcW w:w="1610" w:type="dxa"/>
            <w:tcBorders>
              <w:top w:val="nil"/>
              <w:left w:val="nil"/>
              <w:bottom w:val="nil"/>
              <w:right w:val="nil"/>
            </w:tcBorders>
          </w:tcPr>
          <w:p w:rsidR="00CB74FB" w:rsidRDefault="00CB74FB">
            <w:pPr>
              <w:pStyle w:val="ConsPlusNormal"/>
              <w:jc w:val="center"/>
            </w:pPr>
            <w:r>
              <w:t>75138,9</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106</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12</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Бурятия</w:t>
            </w:r>
          </w:p>
        </w:tc>
        <w:tc>
          <w:tcPr>
            <w:tcW w:w="1203" w:type="dxa"/>
            <w:tcBorders>
              <w:top w:val="nil"/>
              <w:left w:val="nil"/>
              <w:bottom w:val="nil"/>
              <w:right w:val="nil"/>
            </w:tcBorders>
          </w:tcPr>
          <w:p w:rsidR="00CB74FB" w:rsidRDefault="00CB74FB">
            <w:pPr>
              <w:pStyle w:val="ConsPlusNormal"/>
              <w:jc w:val="center"/>
            </w:pPr>
            <w:r>
              <w:t>4</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6</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Хабаровском крае</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Амурской области</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r>
              <w:t xml:space="preserve">количество реализованных проектов комплексного развития </w:t>
            </w:r>
            <w:r>
              <w:lastRenderedPageBreak/>
              <w:t>сельских территорий или сельских агломераций: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2500159,3</w:t>
            </w:r>
          </w:p>
        </w:tc>
        <w:tc>
          <w:tcPr>
            <w:tcW w:w="1395" w:type="dxa"/>
            <w:tcBorders>
              <w:top w:val="nil"/>
              <w:left w:val="nil"/>
              <w:bottom w:val="nil"/>
              <w:right w:val="nil"/>
            </w:tcBorders>
          </w:tcPr>
          <w:p w:rsidR="00CB74FB" w:rsidRDefault="00CB74FB">
            <w:pPr>
              <w:pStyle w:val="ConsPlusNormal"/>
              <w:jc w:val="center"/>
            </w:pPr>
            <w:r>
              <w:t>2377732,8</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78210,2</w:t>
            </w:r>
          </w:p>
        </w:tc>
        <w:tc>
          <w:tcPr>
            <w:tcW w:w="1610" w:type="dxa"/>
            <w:tcBorders>
              <w:top w:val="nil"/>
              <w:left w:val="nil"/>
              <w:bottom w:val="nil"/>
              <w:right w:val="nil"/>
            </w:tcBorders>
          </w:tcPr>
          <w:p w:rsidR="00CB74FB" w:rsidRDefault="00CB74FB">
            <w:pPr>
              <w:pStyle w:val="ConsPlusNormal"/>
              <w:jc w:val="center"/>
            </w:pPr>
            <w:r>
              <w:t>44216,3</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89</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9</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7</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Забайкальском крае</w:t>
            </w:r>
          </w:p>
        </w:tc>
        <w:tc>
          <w:tcPr>
            <w:tcW w:w="1203" w:type="dxa"/>
            <w:tcBorders>
              <w:top w:val="nil"/>
              <w:left w:val="nil"/>
              <w:bottom w:val="nil"/>
              <w:right w:val="nil"/>
            </w:tcBorders>
          </w:tcPr>
          <w:p w:rsidR="00CB74FB" w:rsidRDefault="00CB74FB">
            <w:pPr>
              <w:pStyle w:val="ConsPlusNormal"/>
              <w:jc w:val="center"/>
            </w:pPr>
            <w:r>
              <w:t>2</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r>
              <w:t>количество реализованных проектов комплексного развития сельских территорий или сельских агломераций: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1053241,5</w:t>
            </w:r>
          </w:p>
        </w:tc>
        <w:tc>
          <w:tcPr>
            <w:tcW w:w="1395" w:type="dxa"/>
            <w:tcBorders>
              <w:top w:val="nil"/>
              <w:left w:val="nil"/>
              <w:bottom w:val="nil"/>
              <w:right w:val="nil"/>
            </w:tcBorders>
          </w:tcPr>
          <w:p w:rsidR="00CB74FB" w:rsidRDefault="00CB74FB">
            <w:pPr>
              <w:pStyle w:val="ConsPlusNormal"/>
              <w:jc w:val="center"/>
            </w:pPr>
            <w:r>
              <w:t>1014696,1</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30653,5</w:t>
            </w:r>
          </w:p>
        </w:tc>
        <w:tc>
          <w:tcPr>
            <w:tcW w:w="1610" w:type="dxa"/>
            <w:tcBorders>
              <w:top w:val="nil"/>
              <w:left w:val="nil"/>
              <w:bottom w:val="nil"/>
              <w:right w:val="nil"/>
            </w:tcBorders>
          </w:tcPr>
          <w:p w:rsidR="00CB74FB" w:rsidRDefault="00CB74FB">
            <w:pPr>
              <w:pStyle w:val="ConsPlusNormal"/>
              <w:jc w:val="center"/>
            </w:pPr>
            <w:r>
              <w:t>7891,9</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67</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Дальневосточного федерального округа</w:t>
            </w:r>
          </w:p>
        </w:tc>
        <w:tc>
          <w:tcPr>
            <w:tcW w:w="1203" w:type="dxa"/>
            <w:tcBorders>
              <w:top w:val="nil"/>
              <w:left w:val="nil"/>
              <w:bottom w:val="nil"/>
              <w:right w:val="nil"/>
            </w:tcBorders>
          </w:tcPr>
          <w:p w:rsidR="00CB74FB" w:rsidRDefault="00CB74FB">
            <w:pPr>
              <w:pStyle w:val="ConsPlusNormal"/>
              <w:jc w:val="center"/>
            </w:pPr>
            <w:r>
              <w:t>11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9</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Хабаровском крае</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Камчатском крае</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outlineLvl w:val="4"/>
            </w:pPr>
            <w:r>
              <w:t>Северо-Кавказский федеральный округ</w:t>
            </w: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r>
              <w:lastRenderedPageBreak/>
              <w:t>Ведомственный проект "Благоустройство сельских территорий"</w:t>
            </w:r>
          </w:p>
        </w:tc>
        <w:tc>
          <w:tcPr>
            <w:tcW w:w="1175" w:type="dxa"/>
            <w:tcBorders>
              <w:top w:val="nil"/>
              <w:left w:val="nil"/>
              <w:bottom w:val="nil"/>
              <w:right w:val="nil"/>
            </w:tcBorders>
          </w:tcPr>
          <w:p w:rsidR="00CB74FB" w:rsidRDefault="00CB74FB">
            <w:pPr>
              <w:pStyle w:val="ConsPlusNormal"/>
              <w:jc w:val="center"/>
            </w:pPr>
            <w:r>
              <w:t>2021 - 2023 годы - всего</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355973,45</w:t>
            </w:r>
          </w:p>
        </w:tc>
        <w:tc>
          <w:tcPr>
            <w:tcW w:w="1395" w:type="dxa"/>
            <w:tcBorders>
              <w:top w:val="nil"/>
              <w:left w:val="nil"/>
              <w:bottom w:val="nil"/>
              <w:right w:val="nil"/>
            </w:tcBorders>
          </w:tcPr>
          <w:p w:rsidR="00CB74FB" w:rsidRDefault="00CB74FB">
            <w:pPr>
              <w:pStyle w:val="ConsPlusNormal"/>
              <w:jc w:val="center"/>
            </w:pPr>
            <w:r>
              <w:t>245699,5</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37068,15</w:t>
            </w:r>
          </w:p>
        </w:tc>
        <w:tc>
          <w:tcPr>
            <w:tcW w:w="1610" w:type="dxa"/>
            <w:tcBorders>
              <w:top w:val="nil"/>
              <w:left w:val="nil"/>
              <w:bottom w:val="nil"/>
              <w:right w:val="nil"/>
            </w:tcBorders>
          </w:tcPr>
          <w:p w:rsidR="00CB74FB" w:rsidRDefault="00CB74FB">
            <w:pPr>
              <w:pStyle w:val="ConsPlusNormal"/>
              <w:jc w:val="center"/>
            </w:pPr>
            <w:r>
              <w:t>73205,8</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203656,86</w:t>
            </w:r>
          </w:p>
        </w:tc>
        <w:tc>
          <w:tcPr>
            <w:tcW w:w="1395" w:type="dxa"/>
            <w:tcBorders>
              <w:top w:val="nil"/>
              <w:left w:val="nil"/>
              <w:bottom w:val="nil"/>
              <w:right w:val="nil"/>
            </w:tcBorders>
          </w:tcPr>
          <w:p w:rsidR="00CB74FB" w:rsidRDefault="00CB74FB">
            <w:pPr>
              <w:pStyle w:val="ConsPlusNormal"/>
              <w:jc w:val="center"/>
            </w:pPr>
            <w:r>
              <w:t>140144,2</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23612,96</w:t>
            </w:r>
          </w:p>
        </w:tc>
        <w:tc>
          <w:tcPr>
            <w:tcW w:w="1610" w:type="dxa"/>
            <w:tcBorders>
              <w:top w:val="nil"/>
              <w:left w:val="nil"/>
              <w:bottom w:val="nil"/>
              <w:right w:val="nil"/>
            </w:tcBorders>
          </w:tcPr>
          <w:p w:rsidR="00CB74FB" w:rsidRDefault="00CB74FB">
            <w:pPr>
              <w:pStyle w:val="ConsPlusNormal"/>
              <w:jc w:val="center"/>
            </w:pPr>
            <w:r>
              <w:t>39899,7</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99316,59</w:t>
            </w:r>
          </w:p>
        </w:tc>
        <w:tc>
          <w:tcPr>
            <w:tcW w:w="1395" w:type="dxa"/>
            <w:tcBorders>
              <w:top w:val="nil"/>
              <w:left w:val="nil"/>
              <w:bottom w:val="nil"/>
              <w:right w:val="nil"/>
            </w:tcBorders>
          </w:tcPr>
          <w:p w:rsidR="00CB74FB" w:rsidRDefault="00CB74FB">
            <w:pPr>
              <w:pStyle w:val="ConsPlusNormal"/>
              <w:jc w:val="center"/>
            </w:pPr>
            <w:r>
              <w:t>68826,3</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7511,53</w:t>
            </w:r>
          </w:p>
        </w:tc>
        <w:tc>
          <w:tcPr>
            <w:tcW w:w="1610" w:type="dxa"/>
            <w:tcBorders>
              <w:top w:val="nil"/>
              <w:left w:val="nil"/>
              <w:bottom w:val="nil"/>
              <w:right w:val="nil"/>
            </w:tcBorders>
          </w:tcPr>
          <w:p w:rsidR="00CB74FB" w:rsidRDefault="00CB74FB">
            <w:pPr>
              <w:pStyle w:val="ConsPlusNormal"/>
              <w:jc w:val="center"/>
            </w:pPr>
            <w:r>
              <w:t>22978,76</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53000</w:t>
            </w:r>
          </w:p>
        </w:tc>
        <w:tc>
          <w:tcPr>
            <w:tcW w:w="1395" w:type="dxa"/>
            <w:tcBorders>
              <w:top w:val="nil"/>
              <w:left w:val="nil"/>
              <w:bottom w:val="nil"/>
              <w:right w:val="nil"/>
            </w:tcBorders>
          </w:tcPr>
          <w:p w:rsidR="00CB74FB" w:rsidRDefault="00CB74FB">
            <w:pPr>
              <w:pStyle w:val="ConsPlusNormal"/>
              <w:jc w:val="center"/>
            </w:pPr>
            <w:r>
              <w:t>36729</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5943,66</w:t>
            </w:r>
          </w:p>
        </w:tc>
        <w:tc>
          <w:tcPr>
            <w:tcW w:w="1610" w:type="dxa"/>
            <w:tcBorders>
              <w:top w:val="nil"/>
              <w:left w:val="nil"/>
              <w:bottom w:val="nil"/>
              <w:right w:val="nil"/>
            </w:tcBorders>
          </w:tcPr>
          <w:p w:rsidR="00CB74FB" w:rsidRDefault="00CB74FB">
            <w:pPr>
              <w:pStyle w:val="ConsPlusNormal"/>
              <w:jc w:val="center"/>
            </w:pPr>
            <w:r>
              <w:t>10327,34</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реализация в субъектах Северо-Кавказского федерального округа проектов по благоустройству, включающих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 организацию освещения территории, в том числе с использованием энергосберегающих технологий, в том числе архитектурную подсветку зданий, строений, сооружений, организацию </w:t>
            </w:r>
            <w:r>
              <w:lastRenderedPageBreak/>
              <w:t>пешеходных коммуникаций и уличных дорог, обустройство территории в целях обеспечения беспрепятственного передвижения инвалидов и других маломобильных групп населения, организацию ливневых стоков, автобусных остановок, обустройство общественных колодцев и водоразборных колонок, мест размещения твердых коммунальных отходов, обеспечения раздельного сбора мусора;</w:t>
            </w:r>
          </w:p>
          <w:p w:rsidR="00CB74FB" w:rsidRDefault="00CB74FB">
            <w:pPr>
              <w:pStyle w:val="ConsPlusNormal"/>
            </w:pPr>
            <w:r>
              <w:t>сохранение и восстановление природных ландшафтов и историко-культурных памятников</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в том числе:</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r>
              <w:t xml:space="preserve">количество реализованных общественно значимых проектов по </w:t>
            </w:r>
            <w:r>
              <w:lastRenderedPageBreak/>
              <w:t>благоустройству сельских территорий: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203656,86</w:t>
            </w:r>
          </w:p>
        </w:tc>
        <w:tc>
          <w:tcPr>
            <w:tcW w:w="1395" w:type="dxa"/>
            <w:tcBorders>
              <w:top w:val="nil"/>
              <w:left w:val="nil"/>
              <w:bottom w:val="nil"/>
              <w:right w:val="nil"/>
            </w:tcBorders>
          </w:tcPr>
          <w:p w:rsidR="00CB74FB" w:rsidRDefault="00CB74FB">
            <w:pPr>
              <w:pStyle w:val="ConsPlusNormal"/>
              <w:jc w:val="center"/>
            </w:pPr>
            <w:r>
              <w:t>140144,2</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23612,96</w:t>
            </w:r>
          </w:p>
        </w:tc>
        <w:tc>
          <w:tcPr>
            <w:tcW w:w="1610" w:type="dxa"/>
            <w:tcBorders>
              <w:top w:val="nil"/>
              <w:left w:val="nil"/>
              <w:bottom w:val="nil"/>
              <w:right w:val="nil"/>
            </w:tcBorders>
          </w:tcPr>
          <w:p w:rsidR="00CB74FB" w:rsidRDefault="00CB74FB">
            <w:pPr>
              <w:pStyle w:val="ConsPlusNormal"/>
              <w:jc w:val="center"/>
            </w:pPr>
            <w:r>
              <w:t>39899,7</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по Российской Федерации</w:t>
            </w:r>
          </w:p>
        </w:tc>
        <w:tc>
          <w:tcPr>
            <w:tcW w:w="1203" w:type="dxa"/>
            <w:tcBorders>
              <w:top w:val="nil"/>
              <w:left w:val="nil"/>
              <w:bottom w:val="nil"/>
              <w:right w:val="nil"/>
            </w:tcBorders>
          </w:tcPr>
          <w:p w:rsidR="00CB74FB" w:rsidRDefault="00CB74FB">
            <w:pPr>
              <w:pStyle w:val="ConsPlusNormal"/>
              <w:jc w:val="center"/>
            </w:pPr>
            <w:r>
              <w:t>1951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Северо-Кавказского федерального округа</w:t>
            </w:r>
          </w:p>
        </w:tc>
        <w:tc>
          <w:tcPr>
            <w:tcW w:w="1203" w:type="dxa"/>
            <w:tcBorders>
              <w:top w:val="nil"/>
              <w:left w:val="nil"/>
              <w:bottom w:val="nil"/>
              <w:right w:val="nil"/>
            </w:tcBorders>
          </w:tcPr>
          <w:p w:rsidR="00CB74FB" w:rsidRDefault="00CB74FB">
            <w:pPr>
              <w:pStyle w:val="ConsPlusNormal"/>
              <w:jc w:val="center"/>
            </w:pPr>
            <w:r>
              <w:t>86</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Дагестан</w:t>
            </w:r>
          </w:p>
        </w:tc>
        <w:tc>
          <w:tcPr>
            <w:tcW w:w="1203" w:type="dxa"/>
            <w:tcBorders>
              <w:top w:val="nil"/>
              <w:left w:val="nil"/>
              <w:bottom w:val="nil"/>
              <w:right w:val="nil"/>
            </w:tcBorders>
          </w:tcPr>
          <w:p w:rsidR="00CB74FB" w:rsidRDefault="00CB74FB">
            <w:pPr>
              <w:pStyle w:val="ConsPlusNormal"/>
              <w:jc w:val="center"/>
            </w:pPr>
            <w:r>
              <w:t>27</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Ингушетия</w:t>
            </w:r>
          </w:p>
        </w:tc>
        <w:tc>
          <w:tcPr>
            <w:tcW w:w="1203" w:type="dxa"/>
            <w:tcBorders>
              <w:top w:val="nil"/>
              <w:left w:val="nil"/>
              <w:bottom w:val="nil"/>
              <w:right w:val="nil"/>
            </w:tcBorders>
          </w:tcPr>
          <w:p w:rsidR="00CB74FB" w:rsidRDefault="00CB74FB">
            <w:pPr>
              <w:pStyle w:val="ConsPlusNormal"/>
              <w:jc w:val="center"/>
            </w:pPr>
            <w:r>
              <w:t>11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Чеченской Республике</w:t>
            </w:r>
          </w:p>
        </w:tc>
        <w:tc>
          <w:tcPr>
            <w:tcW w:w="1203" w:type="dxa"/>
            <w:tcBorders>
              <w:top w:val="nil"/>
              <w:left w:val="nil"/>
              <w:bottom w:val="nil"/>
              <w:right w:val="nil"/>
            </w:tcBorders>
          </w:tcPr>
          <w:p w:rsidR="00CB74FB" w:rsidRDefault="00CB74FB">
            <w:pPr>
              <w:pStyle w:val="ConsPlusNormal"/>
              <w:jc w:val="center"/>
            </w:pPr>
            <w:r>
              <w:t>2</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Северная Осетия - Алания</w:t>
            </w:r>
          </w:p>
        </w:tc>
        <w:tc>
          <w:tcPr>
            <w:tcW w:w="1203" w:type="dxa"/>
            <w:tcBorders>
              <w:top w:val="nil"/>
              <w:left w:val="nil"/>
              <w:bottom w:val="nil"/>
              <w:right w:val="nil"/>
            </w:tcBorders>
          </w:tcPr>
          <w:p w:rsidR="00CB74FB" w:rsidRDefault="00CB74FB">
            <w:pPr>
              <w:pStyle w:val="ConsPlusNormal"/>
              <w:jc w:val="center"/>
            </w:pPr>
            <w:r>
              <w:t>43</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Ставропольском крае</w:t>
            </w:r>
          </w:p>
        </w:tc>
        <w:tc>
          <w:tcPr>
            <w:tcW w:w="1203" w:type="dxa"/>
            <w:tcBorders>
              <w:top w:val="nil"/>
              <w:left w:val="nil"/>
              <w:bottom w:val="nil"/>
              <w:right w:val="nil"/>
            </w:tcBorders>
          </w:tcPr>
          <w:p w:rsidR="00CB74FB" w:rsidRDefault="00CB74FB">
            <w:pPr>
              <w:pStyle w:val="ConsPlusNormal"/>
              <w:jc w:val="center"/>
            </w:pPr>
            <w:r>
              <w:t>3</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r>
              <w:t>количество реализованных общественно значимых проектов по благоустройству сельских территорий: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99316,59</w:t>
            </w:r>
          </w:p>
        </w:tc>
        <w:tc>
          <w:tcPr>
            <w:tcW w:w="1395" w:type="dxa"/>
            <w:tcBorders>
              <w:top w:val="nil"/>
              <w:left w:val="nil"/>
              <w:bottom w:val="nil"/>
              <w:right w:val="nil"/>
            </w:tcBorders>
          </w:tcPr>
          <w:p w:rsidR="00CB74FB" w:rsidRDefault="00CB74FB">
            <w:pPr>
              <w:pStyle w:val="ConsPlusNormal"/>
              <w:jc w:val="center"/>
            </w:pPr>
            <w:r>
              <w:t>68826,3</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7511,53</w:t>
            </w:r>
          </w:p>
        </w:tc>
        <w:tc>
          <w:tcPr>
            <w:tcW w:w="1610" w:type="dxa"/>
            <w:tcBorders>
              <w:top w:val="nil"/>
              <w:left w:val="nil"/>
              <w:bottom w:val="nil"/>
              <w:right w:val="nil"/>
            </w:tcBorders>
          </w:tcPr>
          <w:p w:rsidR="00CB74FB" w:rsidRDefault="00CB74FB">
            <w:pPr>
              <w:pStyle w:val="ConsPlusNormal"/>
              <w:jc w:val="center"/>
            </w:pPr>
            <w:r>
              <w:t>22978,76</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по Российской Федерации</w:t>
            </w:r>
          </w:p>
        </w:tc>
        <w:tc>
          <w:tcPr>
            <w:tcW w:w="1203" w:type="dxa"/>
            <w:tcBorders>
              <w:top w:val="nil"/>
              <w:left w:val="nil"/>
              <w:bottom w:val="nil"/>
              <w:right w:val="nil"/>
            </w:tcBorders>
          </w:tcPr>
          <w:p w:rsidR="00CB74FB" w:rsidRDefault="00CB74FB">
            <w:pPr>
              <w:pStyle w:val="ConsPlusNormal"/>
              <w:jc w:val="center"/>
            </w:pPr>
            <w:r>
              <w:t>627</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Северо-Кавказского федерального округа</w:t>
            </w:r>
          </w:p>
        </w:tc>
        <w:tc>
          <w:tcPr>
            <w:tcW w:w="1203" w:type="dxa"/>
            <w:tcBorders>
              <w:top w:val="nil"/>
              <w:left w:val="nil"/>
              <w:bottom w:val="nil"/>
              <w:right w:val="nil"/>
            </w:tcBorders>
          </w:tcPr>
          <w:p w:rsidR="00CB74FB" w:rsidRDefault="00CB74FB">
            <w:pPr>
              <w:pStyle w:val="ConsPlusNormal"/>
              <w:jc w:val="center"/>
            </w:pPr>
            <w:r>
              <w:t>41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Дагестан</w:t>
            </w:r>
          </w:p>
        </w:tc>
        <w:tc>
          <w:tcPr>
            <w:tcW w:w="1203" w:type="dxa"/>
            <w:tcBorders>
              <w:top w:val="nil"/>
              <w:left w:val="nil"/>
              <w:bottom w:val="nil"/>
              <w:right w:val="nil"/>
            </w:tcBorders>
          </w:tcPr>
          <w:p w:rsidR="00CB74FB" w:rsidRDefault="00CB74FB">
            <w:pPr>
              <w:pStyle w:val="ConsPlusNormal"/>
              <w:jc w:val="center"/>
            </w:pPr>
            <w:r>
              <w:t>20</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Ингушетия</w:t>
            </w:r>
          </w:p>
        </w:tc>
        <w:tc>
          <w:tcPr>
            <w:tcW w:w="1203" w:type="dxa"/>
            <w:tcBorders>
              <w:top w:val="nil"/>
              <w:left w:val="nil"/>
              <w:bottom w:val="nil"/>
              <w:right w:val="nil"/>
            </w:tcBorders>
          </w:tcPr>
          <w:p w:rsidR="00CB74FB" w:rsidRDefault="00CB74FB">
            <w:pPr>
              <w:pStyle w:val="ConsPlusNormal"/>
              <w:jc w:val="center"/>
            </w:pPr>
            <w:r>
              <w:t>8</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Чеченской Республике</w:t>
            </w:r>
          </w:p>
        </w:tc>
        <w:tc>
          <w:tcPr>
            <w:tcW w:w="1203" w:type="dxa"/>
            <w:tcBorders>
              <w:top w:val="nil"/>
              <w:left w:val="nil"/>
              <w:bottom w:val="nil"/>
              <w:right w:val="nil"/>
            </w:tcBorders>
          </w:tcPr>
          <w:p w:rsidR="00CB74FB" w:rsidRDefault="00CB74FB">
            <w:pPr>
              <w:pStyle w:val="ConsPlusNormal"/>
              <w:jc w:val="center"/>
            </w:pPr>
            <w:r>
              <w:t>2</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Северная Осетия - Алания</w:t>
            </w:r>
          </w:p>
        </w:tc>
        <w:tc>
          <w:tcPr>
            <w:tcW w:w="1203" w:type="dxa"/>
            <w:tcBorders>
              <w:top w:val="nil"/>
              <w:left w:val="nil"/>
              <w:bottom w:val="nil"/>
              <w:right w:val="nil"/>
            </w:tcBorders>
          </w:tcPr>
          <w:p w:rsidR="00CB74FB" w:rsidRDefault="00CB74FB">
            <w:pPr>
              <w:pStyle w:val="ConsPlusNormal"/>
              <w:jc w:val="center"/>
            </w:pPr>
            <w:r>
              <w:t>11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r>
              <w:t>количество реализованных общественно значимых проектов по благоустройству сельских территорий: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53000</w:t>
            </w:r>
          </w:p>
        </w:tc>
        <w:tc>
          <w:tcPr>
            <w:tcW w:w="1395" w:type="dxa"/>
            <w:tcBorders>
              <w:top w:val="nil"/>
              <w:left w:val="nil"/>
              <w:bottom w:val="nil"/>
              <w:right w:val="nil"/>
            </w:tcBorders>
          </w:tcPr>
          <w:p w:rsidR="00CB74FB" w:rsidRDefault="00CB74FB">
            <w:pPr>
              <w:pStyle w:val="ConsPlusNormal"/>
              <w:jc w:val="center"/>
            </w:pPr>
            <w:r>
              <w:t>36729</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5943,66</w:t>
            </w:r>
          </w:p>
        </w:tc>
        <w:tc>
          <w:tcPr>
            <w:tcW w:w="1610" w:type="dxa"/>
            <w:tcBorders>
              <w:top w:val="nil"/>
              <w:left w:val="nil"/>
              <w:bottom w:val="nil"/>
              <w:right w:val="nil"/>
            </w:tcBorders>
          </w:tcPr>
          <w:p w:rsidR="00CB74FB" w:rsidRDefault="00CB74FB">
            <w:pPr>
              <w:pStyle w:val="ConsPlusNormal"/>
              <w:jc w:val="center"/>
            </w:pPr>
            <w:r>
              <w:t>10327,34</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по Российской Федерации</w:t>
            </w:r>
          </w:p>
        </w:tc>
        <w:tc>
          <w:tcPr>
            <w:tcW w:w="1203" w:type="dxa"/>
            <w:tcBorders>
              <w:top w:val="nil"/>
              <w:left w:val="nil"/>
              <w:bottom w:val="nil"/>
              <w:right w:val="nil"/>
            </w:tcBorders>
          </w:tcPr>
          <w:p w:rsidR="00CB74FB" w:rsidRDefault="00CB74FB">
            <w:pPr>
              <w:pStyle w:val="ConsPlusNormal"/>
              <w:jc w:val="center"/>
            </w:pPr>
            <w:r>
              <w:t>488</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Северо-Кавказского федерального округа</w:t>
            </w:r>
          </w:p>
        </w:tc>
        <w:tc>
          <w:tcPr>
            <w:tcW w:w="1203" w:type="dxa"/>
            <w:tcBorders>
              <w:top w:val="nil"/>
              <w:left w:val="nil"/>
              <w:bottom w:val="nil"/>
              <w:right w:val="nil"/>
            </w:tcBorders>
          </w:tcPr>
          <w:p w:rsidR="00CB74FB" w:rsidRDefault="00CB74FB">
            <w:pPr>
              <w:pStyle w:val="ConsPlusNormal"/>
              <w:jc w:val="center"/>
            </w:pPr>
            <w:r>
              <w:t>24</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Дагестан</w:t>
            </w:r>
          </w:p>
        </w:tc>
        <w:tc>
          <w:tcPr>
            <w:tcW w:w="1203" w:type="dxa"/>
            <w:tcBorders>
              <w:top w:val="nil"/>
              <w:left w:val="nil"/>
              <w:bottom w:val="nil"/>
              <w:right w:val="nil"/>
            </w:tcBorders>
          </w:tcPr>
          <w:p w:rsidR="00CB74FB" w:rsidRDefault="00CB74FB">
            <w:pPr>
              <w:pStyle w:val="ConsPlusNormal"/>
              <w:jc w:val="center"/>
            </w:pPr>
            <w:r>
              <w:t>6</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Ингушетия</w:t>
            </w:r>
          </w:p>
        </w:tc>
        <w:tc>
          <w:tcPr>
            <w:tcW w:w="1203" w:type="dxa"/>
            <w:tcBorders>
              <w:top w:val="nil"/>
              <w:left w:val="nil"/>
              <w:bottom w:val="nil"/>
              <w:right w:val="nil"/>
            </w:tcBorders>
          </w:tcPr>
          <w:p w:rsidR="00CB74FB" w:rsidRDefault="00CB74FB">
            <w:pPr>
              <w:pStyle w:val="ConsPlusNormal"/>
              <w:jc w:val="center"/>
            </w:pPr>
            <w:r>
              <w:t>7</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Чеченской Республике</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Северная Осетия - Алания</w:t>
            </w:r>
          </w:p>
        </w:tc>
        <w:tc>
          <w:tcPr>
            <w:tcW w:w="1203" w:type="dxa"/>
            <w:tcBorders>
              <w:top w:val="nil"/>
              <w:left w:val="nil"/>
              <w:bottom w:val="nil"/>
              <w:right w:val="nil"/>
            </w:tcBorders>
          </w:tcPr>
          <w:p w:rsidR="00CB74FB" w:rsidRDefault="00CB74FB">
            <w:pPr>
              <w:pStyle w:val="ConsPlusNormal"/>
              <w:jc w:val="center"/>
            </w:pPr>
            <w:r>
              <w:t>10</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r>
              <w:t>Ведомственный проект "Развитие инженерной инфраструктуры на сельских территориях"</w:t>
            </w:r>
          </w:p>
        </w:tc>
        <w:tc>
          <w:tcPr>
            <w:tcW w:w="1175" w:type="dxa"/>
            <w:tcBorders>
              <w:top w:val="nil"/>
              <w:left w:val="nil"/>
              <w:bottom w:val="nil"/>
              <w:right w:val="nil"/>
            </w:tcBorders>
          </w:tcPr>
          <w:p w:rsidR="00CB74FB" w:rsidRDefault="00CB74FB">
            <w:pPr>
              <w:pStyle w:val="ConsPlusNormal"/>
              <w:jc w:val="center"/>
            </w:pPr>
            <w:r>
              <w:t>2021 год - всего</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228574,53</w:t>
            </w:r>
          </w:p>
        </w:tc>
        <w:tc>
          <w:tcPr>
            <w:tcW w:w="1395" w:type="dxa"/>
            <w:tcBorders>
              <w:top w:val="nil"/>
              <w:left w:val="nil"/>
              <w:bottom w:val="nil"/>
              <w:right w:val="nil"/>
            </w:tcBorders>
          </w:tcPr>
          <w:p w:rsidR="00CB74FB" w:rsidRDefault="00CB74FB">
            <w:pPr>
              <w:pStyle w:val="ConsPlusNormal"/>
              <w:jc w:val="center"/>
            </w:pPr>
            <w:r>
              <w:t>217666,4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10908,13</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создание в субъектах Северо-Кавказского федерального округа комфортных условий жизнедеятельности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в том числе:</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r>
              <w:t>1) объем ввода в действие распределительных газовых сетей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64231,78</w:t>
            </w:r>
          </w:p>
        </w:tc>
        <w:tc>
          <w:tcPr>
            <w:tcW w:w="1395" w:type="dxa"/>
            <w:tcBorders>
              <w:top w:val="nil"/>
              <w:left w:val="nil"/>
              <w:bottom w:val="nil"/>
              <w:right w:val="nil"/>
            </w:tcBorders>
          </w:tcPr>
          <w:p w:rsidR="00CB74FB" w:rsidRDefault="00CB74FB">
            <w:pPr>
              <w:pStyle w:val="ConsPlusNormal"/>
              <w:jc w:val="center"/>
            </w:pPr>
            <w:r>
              <w:t>61011,2</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3220,58</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195</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Северо-Кавказского федерального округа</w:t>
            </w:r>
          </w:p>
        </w:tc>
        <w:tc>
          <w:tcPr>
            <w:tcW w:w="1203" w:type="dxa"/>
            <w:tcBorders>
              <w:top w:val="nil"/>
              <w:left w:val="nil"/>
              <w:bottom w:val="nil"/>
              <w:right w:val="nil"/>
            </w:tcBorders>
          </w:tcPr>
          <w:p w:rsidR="00CB74FB" w:rsidRDefault="00CB74FB">
            <w:pPr>
              <w:pStyle w:val="ConsPlusNormal"/>
              <w:jc w:val="center"/>
            </w:pPr>
            <w:r>
              <w:t>54,25</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Дагестан</w:t>
            </w:r>
          </w:p>
        </w:tc>
        <w:tc>
          <w:tcPr>
            <w:tcW w:w="1203" w:type="dxa"/>
            <w:tcBorders>
              <w:top w:val="nil"/>
              <w:left w:val="nil"/>
              <w:bottom w:val="nil"/>
              <w:right w:val="nil"/>
            </w:tcBorders>
          </w:tcPr>
          <w:p w:rsidR="00CB74FB" w:rsidRDefault="00CB74FB">
            <w:pPr>
              <w:pStyle w:val="ConsPlusNormal"/>
              <w:jc w:val="center"/>
            </w:pPr>
            <w:r>
              <w:t>49,57</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Ингушетия</w:t>
            </w:r>
          </w:p>
        </w:tc>
        <w:tc>
          <w:tcPr>
            <w:tcW w:w="1203" w:type="dxa"/>
            <w:tcBorders>
              <w:top w:val="nil"/>
              <w:left w:val="nil"/>
              <w:bottom w:val="nil"/>
              <w:right w:val="nil"/>
            </w:tcBorders>
          </w:tcPr>
          <w:p w:rsidR="00CB74FB" w:rsidRDefault="00CB74FB">
            <w:pPr>
              <w:pStyle w:val="ConsPlusNormal"/>
              <w:jc w:val="center"/>
            </w:pPr>
            <w:r>
              <w:t>0,48</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Чеченской Республике</w:t>
            </w:r>
          </w:p>
        </w:tc>
        <w:tc>
          <w:tcPr>
            <w:tcW w:w="1203" w:type="dxa"/>
            <w:tcBorders>
              <w:top w:val="nil"/>
              <w:left w:val="nil"/>
              <w:bottom w:val="nil"/>
              <w:right w:val="nil"/>
            </w:tcBorders>
          </w:tcPr>
          <w:p w:rsidR="00CB74FB" w:rsidRDefault="00CB74FB">
            <w:pPr>
              <w:pStyle w:val="ConsPlusNormal"/>
              <w:jc w:val="center"/>
            </w:pPr>
            <w:r>
              <w:t>4,2</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2) объем ввода в действие локальных водопроводов</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109197,6</w:t>
            </w:r>
          </w:p>
        </w:tc>
        <w:tc>
          <w:tcPr>
            <w:tcW w:w="1395" w:type="dxa"/>
            <w:tcBorders>
              <w:top w:val="nil"/>
              <w:left w:val="nil"/>
              <w:bottom w:val="nil"/>
              <w:right w:val="nil"/>
            </w:tcBorders>
          </w:tcPr>
          <w:p w:rsidR="00CB74FB" w:rsidRDefault="00CB74FB">
            <w:pPr>
              <w:pStyle w:val="ConsPlusNormal"/>
              <w:jc w:val="center"/>
            </w:pPr>
            <w:r>
              <w:t>104267,3</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4930,3</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199</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Северо-Кавказского федерального округа</w:t>
            </w:r>
          </w:p>
        </w:tc>
        <w:tc>
          <w:tcPr>
            <w:tcW w:w="1203" w:type="dxa"/>
            <w:tcBorders>
              <w:top w:val="nil"/>
              <w:left w:val="nil"/>
              <w:bottom w:val="nil"/>
              <w:right w:val="nil"/>
            </w:tcBorders>
          </w:tcPr>
          <w:p w:rsidR="00CB74FB" w:rsidRDefault="00CB74FB">
            <w:pPr>
              <w:pStyle w:val="ConsPlusNormal"/>
              <w:jc w:val="center"/>
            </w:pPr>
            <w:r>
              <w:t>32,36</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Дагестан</w:t>
            </w:r>
          </w:p>
        </w:tc>
        <w:tc>
          <w:tcPr>
            <w:tcW w:w="1203" w:type="dxa"/>
            <w:tcBorders>
              <w:top w:val="nil"/>
              <w:left w:val="nil"/>
              <w:bottom w:val="nil"/>
              <w:right w:val="nil"/>
            </w:tcBorders>
          </w:tcPr>
          <w:p w:rsidR="00CB74FB" w:rsidRDefault="00CB74FB">
            <w:pPr>
              <w:pStyle w:val="ConsPlusNormal"/>
              <w:jc w:val="center"/>
            </w:pPr>
            <w:r>
              <w:t>24,5</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Чеченской Республике</w:t>
            </w:r>
          </w:p>
        </w:tc>
        <w:tc>
          <w:tcPr>
            <w:tcW w:w="1203" w:type="dxa"/>
            <w:tcBorders>
              <w:top w:val="nil"/>
              <w:left w:val="nil"/>
              <w:bottom w:val="nil"/>
              <w:right w:val="nil"/>
            </w:tcBorders>
          </w:tcPr>
          <w:p w:rsidR="00CB74FB" w:rsidRDefault="00CB74FB">
            <w:pPr>
              <w:pStyle w:val="ConsPlusNormal"/>
              <w:jc w:val="center"/>
            </w:pPr>
            <w:r>
              <w:t>4,67</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Ставропольском крае</w:t>
            </w:r>
          </w:p>
        </w:tc>
        <w:tc>
          <w:tcPr>
            <w:tcW w:w="1203" w:type="dxa"/>
            <w:tcBorders>
              <w:top w:val="nil"/>
              <w:left w:val="nil"/>
              <w:bottom w:val="nil"/>
              <w:right w:val="nil"/>
            </w:tcBorders>
          </w:tcPr>
          <w:p w:rsidR="00CB74FB" w:rsidRDefault="00CB74FB">
            <w:pPr>
              <w:pStyle w:val="ConsPlusNormal"/>
              <w:jc w:val="center"/>
            </w:pPr>
            <w:r>
              <w:t>3,19</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3) 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55145,16</w:t>
            </w:r>
          </w:p>
        </w:tc>
        <w:tc>
          <w:tcPr>
            <w:tcW w:w="1395" w:type="dxa"/>
            <w:tcBorders>
              <w:top w:val="nil"/>
              <w:left w:val="nil"/>
              <w:bottom w:val="nil"/>
              <w:right w:val="nil"/>
            </w:tcBorders>
          </w:tcPr>
          <w:p w:rsidR="00CB74FB" w:rsidRDefault="00CB74FB">
            <w:pPr>
              <w:pStyle w:val="ConsPlusNormal"/>
              <w:jc w:val="center"/>
            </w:pPr>
            <w:r>
              <w:t>52387,9</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2757,26</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10</w:t>
            </w: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Северо-Кавказского федерального округа</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Чеченской Республике</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r>
              <w:t>Ведомственный проект "Развитие транспортной инфраструктуры на сельских территориях"</w:t>
            </w:r>
          </w:p>
        </w:tc>
        <w:tc>
          <w:tcPr>
            <w:tcW w:w="1175" w:type="dxa"/>
            <w:tcBorders>
              <w:top w:val="nil"/>
              <w:left w:val="nil"/>
              <w:bottom w:val="nil"/>
              <w:right w:val="nil"/>
            </w:tcBorders>
          </w:tcPr>
          <w:p w:rsidR="00CB74FB" w:rsidRDefault="00CB74FB">
            <w:pPr>
              <w:pStyle w:val="ConsPlusNormal"/>
              <w:jc w:val="center"/>
            </w:pPr>
            <w:r>
              <w:t>2021 - 2023 годы - всего</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58261,71</w:t>
            </w:r>
          </w:p>
        </w:tc>
        <w:tc>
          <w:tcPr>
            <w:tcW w:w="1395" w:type="dxa"/>
            <w:tcBorders>
              <w:top w:val="nil"/>
              <w:left w:val="nil"/>
              <w:bottom w:val="nil"/>
              <w:right w:val="nil"/>
            </w:tcBorders>
          </w:tcPr>
          <w:p w:rsidR="00CB74FB" w:rsidRDefault="00CB74FB">
            <w:pPr>
              <w:pStyle w:val="ConsPlusNormal"/>
              <w:jc w:val="center"/>
            </w:pPr>
            <w:r>
              <w:t>57679,1</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582,61</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58261,71</w:t>
            </w:r>
          </w:p>
        </w:tc>
        <w:tc>
          <w:tcPr>
            <w:tcW w:w="1395" w:type="dxa"/>
            <w:tcBorders>
              <w:top w:val="nil"/>
              <w:left w:val="nil"/>
              <w:bottom w:val="nil"/>
              <w:right w:val="nil"/>
            </w:tcBorders>
          </w:tcPr>
          <w:p w:rsidR="00CB74FB" w:rsidRDefault="00CB74FB">
            <w:pPr>
              <w:pStyle w:val="ConsPlusNormal"/>
              <w:jc w:val="center"/>
            </w:pPr>
            <w:r>
              <w:t>57679,1</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582,61</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обеспечение в субъектах Северо-Кавказского </w:t>
            </w:r>
            <w:r>
              <w:lastRenderedPageBreak/>
              <w:t>федерального округа ввода в эксплуатацию и (или) передачи в эксплуатацию после строительства (реконструкции), капитального ремонта,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в том числе:</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r>
              <w:t xml:space="preserve">протяженность на сельских территориях вновь построенных и приведенных в соответствие с нормативными требованиями автомобильных дорог общего пользования, введенных (переданных) в эксплуатацию, при софинансировании работ по их строительству, </w:t>
            </w:r>
            <w:r>
              <w:lastRenderedPageBreak/>
              <w:t>реконструкции, капитальному ремонту и ремонту из федерального бюджета в рамках ведомственного проекта:</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58261,71</w:t>
            </w:r>
          </w:p>
        </w:tc>
        <w:tc>
          <w:tcPr>
            <w:tcW w:w="1395" w:type="dxa"/>
            <w:tcBorders>
              <w:top w:val="nil"/>
              <w:left w:val="nil"/>
              <w:bottom w:val="nil"/>
              <w:right w:val="nil"/>
            </w:tcBorders>
          </w:tcPr>
          <w:p w:rsidR="00CB74FB" w:rsidRDefault="00CB74FB">
            <w:pPr>
              <w:pStyle w:val="ConsPlusNormal"/>
              <w:jc w:val="center"/>
            </w:pPr>
            <w:r>
              <w:t>57679,1</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582,61</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207</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Северо-Кавказского федерального округа</w:t>
            </w:r>
          </w:p>
        </w:tc>
        <w:tc>
          <w:tcPr>
            <w:tcW w:w="1203" w:type="dxa"/>
            <w:tcBorders>
              <w:top w:val="nil"/>
              <w:left w:val="nil"/>
              <w:bottom w:val="nil"/>
              <w:right w:val="nil"/>
            </w:tcBorders>
          </w:tcPr>
          <w:p w:rsidR="00CB74FB" w:rsidRDefault="00CB74FB">
            <w:pPr>
              <w:pStyle w:val="ConsPlusNormal"/>
              <w:jc w:val="center"/>
            </w:pPr>
            <w:r>
              <w:t>3,79</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Кабардино-Балкарской Республике</w:t>
            </w:r>
          </w:p>
        </w:tc>
        <w:tc>
          <w:tcPr>
            <w:tcW w:w="1203" w:type="dxa"/>
            <w:tcBorders>
              <w:top w:val="nil"/>
              <w:left w:val="nil"/>
              <w:bottom w:val="nil"/>
              <w:right w:val="nil"/>
            </w:tcBorders>
          </w:tcPr>
          <w:p w:rsidR="00CB74FB" w:rsidRDefault="00CB74FB">
            <w:pPr>
              <w:pStyle w:val="ConsPlusNormal"/>
              <w:jc w:val="center"/>
            </w:pPr>
            <w:r>
              <w:t>0,12</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Ингушетия</w:t>
            </w:r>
          </w:p>
        </w:tc>
        <w:tc>
          <w:tcPr>
            <w:tcW w:w="1203" w:type="dxa"/>
            <w:tcBorders>
              <w:top w:val="nil"/>
              <w:left w:val="nil"/>
              <w:bottom w:val="nil"/>
              <w:right w:val="nil"/>
            </w:tcBorders>
          </w:tcPr>
          <w:p w:rsidR="00CB74FB" w:rsidRDefault="00CB74FB">
            <w:pPr>
              <w:pStyle w:val="ConsPlusNormal"/>
              <w:jc w:val="center"/>
            </w:pPr>
            <w:r>
              <w:t>3,67</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r>
              <w:t>Ведомственный проект "Современный облик сельских территорий"</w:t>
            </w:r>
          </w:p>
        </w:tc>
        <w:tc>
          <w:tcPr>
            <w:tcW w:w="1175" w:type="dxa"/>
            <w:tcBorders>
              <w:top w:val="nil"/>
              <w:left w:val="nil"/>
              <w:bottom w:val="nil"/>
              <w:right w:val="nil"/>
            </w:tcBorders>
          </w:tcPr>
          <w:p w:rsidR="00CB74FB" w:rsidRDefault="00CB74FB">
            <w:pPr>
              <w:pStyle w:val="ConsPlusNormal"/>
              <w:jc w:val="center"/>
            </w:pPr>
            <w:r>
              <w:t>2021 - 2023 годы - всего</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4393798,6</w:t>
            </w:r>
          </w:p>
        </w:tc>
        <w:tc>
          <w:tcPr>
            <w:tcW w:w="1395" w:type="dxa"/>
            <w:tcBorders>
              <w:top w:val="nil"/>
              <w:left w:val="nil"/>
              <w:bottom w:val="nil"/>
              <w:right w:val="nil"/>
            </w:tcBorders>
          </w:tcPr>
          <w:p w:rsidR="00CB74FB" w:rsidRDefault="00CB74FB">
            <w:pPr>
              <w:pStyle w:val="ConsPlusNormal"/>
              <w:jc w:val="center"/>
            </w:pPr>
            <w:r>
              <w:t>4115366,9</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144183,5</w:t>
            </w:r>
          </w:p>
        </w:tc>
        <w:tc>
          <w:tcPr>
            <w:tcW w:w="1610" w:type="dxa"/>
            <w:tcBorders>
              <w:top w:val="nil"/>
              <w:left w:val="nil"/>
              <w:bottom w:val="nil"/>
              <w:right w:val="nil"/>
            </w:tcBorders>
          </w:tcPr>
          <w:p w:rsidR="00CB74FB" w:rsidRDefault="00CB74FB">
            <w:pPr>
              <w:pStyle w:val="ConsPlusNormal"/>
              <w:jc w:val="center"/>
            </w:pPr>
            <w:r>
              <w:t>134248,3</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2139474,6</w:t>
            </w:r>
          </w:p>
        </w:tc>
        <w:tc>
          <w:tcPr>
            <w:tcW w:w="1395" w:type="dxa"/>
            <w:tcBorders>
              <w:top w:val="nil"/>
              <w:left w:val="nil"/>
              <w:bottom w:val="nil"/>
              <w:right w:val="nil"/>
            </w:tcBorders>
          </w:tcPr>
          <w:p w:rsidR="00CB74FB" w:rsidRDefault="00CB74FB">
            <w:pPr>
              <w:pStyle w:val="ConsPlusNormal"/>
              <w:jc w:val="center"/>
            </w:pPr>
            <w:r>
              <w:t>1989139,4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91996,8</w:t>
            </w:r>
          </w:p>
        </w:tc>
        <w:tc>
          <w:tcPr>
            <w:tcW w:w="1610" w:type="dxa"/>
            <w:tcBorders>
              <w:top w:val="nil"/>
              <w:left w:val="nil"/>
              <w:bottom w:val="nil"/>
              <w:right w:val="nil"/>
            </w:tcBorders>
          </w:tcPr>
          <w:p w:rsidR="00CB74FB" w:rsidRDefault="00CB74FB">
            <w:pPr>
              <w:pStyle w:val="ConsPlusNormal"/>
              <w:jc w:val="center"/>
            </w:pPr>
            <w:r>
              <w:t>58338,4</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1611480,5</w:t>
            </w:r>
          </w:p>
        </w:tc>
        <w:tc>
          <w:tcPr>
            <w:tcW w:w="1395" w:type="dxa"/>
            <w:tcBorders>
              <w:top w:val="nil"/>
              <w:left w:val="nil"/>
              <w:bottom w:val="nil"/>
              <w:right w:val="nil"/>
            </w:tcBorders>
          </w:tcPr>
          <w:p w:rsidR="00CB74FB" w:rsidRDefault="00CB74FB">
            <w:pPr>
              <w:pStyle w:val="ConsPlusNormal"/>
              <w:jc w:val="center"/>
            </w:pPr>
            <w:r>
              <w:t>1502688,8</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45888,3</w:t>
            </w:r>
          </w:p>
        </w:tc>
        <w:tc>
          <w:tcPr>
            <w:tcW w:w="1610" w:type="dxa"/>
            <w:tcBorders>
              <w:top w:val="nil"/>
              <w:left w:val="nil"/>
              <w:bottom w:val="nil"/>
              <w:right w:val="nil"/>
            </w:tcBorders>
          </w:tcPr>
          <w:p w:rsidR="00CB74FB" w:rsidRDefault="00CB74FB">
            <w:pPr>
              <w:pStyle w:val="ConsPlusNormal"/>
              <w:jc w:val="center"/>
            </w:pPr>
            <w:r>
              <w:t>62903,4</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642843,5</w:t>
            </w:r>
          </w:p>
        </w:tc>
        <w:tc>
          <w:tcPr>
            <w:tcW w:w="1395" w:type="dxa"/>
            <w:tcBorders>
              <w:top w:val="nil"/>
              <w:left w:val="nil"/>
              <w:bottom w:val="nil"/>
              <w:right w:val="nil"/>
            </w:tcBorders>
          </w:tcPr>
          <w:p w:rsidR="00CB74FB" w:rsidRDefault="00CB74FB">
            <w:pPr>
              <w:pStyle w:val="ConsPlusNormal"/>
              <w:jc w:val="center"/>
            </w:pPr>
            <w:r>
              <w:t>623538,6</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6298,4</w:t>
            </w:r>
          </w:p>
        </w:tc>
        <w:tc>
          <w:tcPr>
            <w:tcW w:w="1610" w:type="dxa"/>
            <w:tcBorders>
              <w:top w:val="nil"/>
              <w:left w:val="nil"/>
              <w:bottom w:val="nil"/>
              <w:right w:val="nil"/>
            </w:tcBorders>
          </w:tcPr>
          <w:p w:rsidR="00CB74FB" w:rsidRDefault="00CB74FB">
            <w:pPr>
              <w:pStyle w:val="ConsPlusNormal"/>
              <w:jc w:val="center"/>
            </w:pPr>
            <w:r>
              <w:t>13006,5</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создание в субъектах Северо-Кавказского федерального округа комфортных условий жизнедеятельности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 xml:space="preserve">в том </w:t>
            </w:r>
            <w:r>
              <w:lastRenderedPageBreak/>
              <w:t>числе:</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r>
              <w:t>количество реализованных проектов комплексного развития сельских территорий или сельских агломераций: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2139474,6</w:t>
            </w:r>
          </w:p>
        </w:tc>
        <w:tc>
          <w:tcPr>
            <w:tcW w:w="1395" w:type="dxa"/>
            <w:tcBorders>
              <w:top w:val="nil"/>
              <w:left w:val="nil"/>
              <w:bottom w:val="nil"/>
              <w:right w:val="nil"/>
            </w:tcBorders>
          </w:tcPr>
          <w:p w:rsidR="00CB74FB" w:rsidRDefault="00CB74FB">
            <w:pPr>
              <w:pStyle w:val="ConsPlusNormal"/>
              <w:jc w:val="center"/>
            </w:pPr>
            <w:r>
              <w:t>1989139,4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91996,9</w:t>
            </w:r>
          </w:p>
        </w:tc>
        <w:tc>
          <w:tcPr>
            <w:tcW w:w="1610" w:type="dxa"/>
            <w:tcBorders>
              <w:top w:val="nil"/>
              <w:left w:val="nil"/>
              <w:bottom w:val="nil"/>
              <w:right w:val="nil"/>
            </w:tcBorders>
          </w:tcPr>
          <w:p w:rsidR="00CB74FB" w:rsidRDefault="00CB74FB">
            <w:pPr>
              <w:pStyle w:val="ConsPlusNormal"/>
              <w:jc w:val="center"/>
            </w:pPr>
            <w:r>
              <w:t>58338,4</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106</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Северо-Кавказского федерального округа</w:t>
            </w:r>
          </w:p>
        </w:tc>
        <w:tc>
          <w:tcPr>
            <w:tcW w:w="1203" w:type="dxa"/>
            <w:tcBorders>
              <w:top w:val="nil"/>
              <w:left w:val="nil"/>
              <w:bottom w:val="nil"/>
              <w:right w:val="nil"/>
            </w:tcBorders>
          </w:tcPr>
          <w:p w:rsidR="00CB74FB" w:rsidRDefault="00CB74FB">
            <w:pPr>
              <w:pStyle w:val="ConsPlusNormal"/>
              <w:jc w:val="center"/>
            </w:pPr>
            <w:r>
              <w:t>18</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Дагестан</w:t>
            </w:r>
          </w:p>
        </w:tc>
        <w:tc>
          <w:tcPr>
            <w:tcW w:w="1203" w:type="dxa"/>
            <w:tcBorders>
              <w:top w:val="nil"/>
              <w:left w:val="nil"/>
              <w:bottom w:val="nil"/>
              <w:right w:val="nil"/>
            </w:tcBorders>
          </w:tcPr>
          <w:p w:rsidR="00CB74FB" w:rsidRDefault="00CB74FB">
            <w:pPr>
              <w:pStyle w:val="ConsPlusNormal"/>
              <w:jc w:val="center"/>
            </w:pPr>
            <w:r>
              <w:t>2</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Ингушетия</w:t>
            </w:r>
          </w:p>
        </w:tc>
        <w:tc>
          <w:tcPr>
            <w:tcW w:w="1203" w:type="dxa"/>
            <w:tcBorders>
              <w:top w:val="nil"/>
              <w:left w:val="nil"/>
              <w:bottom w:val="nil"/>
              <w:right w:val="nil"/>
            </w:tcBorders>
          </w:tcPr>
          <w:p w:rsidR="00CB74FB" w:rsidRDefault="00CB74FB">
            <w:pPr>
              <w:pStyle w:val="ConsPlusNormal"/>
              <w:jc w:val="center"/>
            </w:pPr>
            <w:r>
              <w:t>2</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Северная Осетия - Алания</w:t>
            </w:r>
          </w:p>
        </w:tc>
        <w:tc>
          <w:tcPr>
            <w:tcW w:w="1203" w:type="dxa"/>
            <w:tcBorders>
              <w:top w:val="nil"/>
              <w:left w:val="nil"/>
              <w:bottom w:val="nil"/>
              <w:right w:val="nil"/>
            </w:tcBorders>
          </w:tcPr>
          <w:p w:rsidR="00CB74FB" w:rsidRDefault="00CB74FB">
            <w:pPr>
              <w:pStyle w:val="ConsPlusNormal"/>
              <w:jc w:val="center"/>
            </w:pPr>
            <w:r>
              <w:t>7</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Кабардино-Балкарской Республике</w:t>
            </w:r>
          </w:p>
        </w:tc>
        <w:tc>
          <w:tcPr>
            <w:tcW w:w="1203" w:type="dxa"/>
            <w:tcBorders>
              <w:top w:val="nil"/>
              <w:left w:val="nil"/>
              <w:bottom w:val="nil"/>
              <w:right w:val="nil"/>
            </w:tcBorders>
          </w:tcPr>
          <w:p w:rsidR="00CB74FB" w:rsidRDefault="00CB74FB">
            <w:pPr>
              <w:pStyle w:val="ConsPlusNormal"/>
              <w:jc w:val="center"/>
            </w:pPr>
            <w:r>
              <w:t>2</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Карачаево-Черкесской Республике</w:t>
            </w:r>
          </w:p>
        </w:tc>
        <w:tc>
          <w:tcPr>
            <w:tcW w:w="1203" w:type="dxa"/>
            <w:tcBorders>
              <w:top w:val="nil"/>
              <w:left w:val="nil"/>
              <w:bottom w:val="nil"/>
              <w:right w:val="nil"/>
            </w:tcBorders>
          </w:tcPr>
          <w:p w:rsidR="00CB74FB" w:rsidRDefault="00CB74FB">
            <w:pPr>
              <w:pStyle w:val="ConsPlusNormal"/>
              <w:jc w:val="center"/>
            </w:pPr>
            <w:r>
              <w:t>2</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Чеченской Республике</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Ставропольском крае</w:t>
            </w:r>
          </w:p>
        </w:tc>
        <w:tc>
          <w:tcPr>
            <w:tcW w:w="1203" w:type="dxa"/>
            <w:tcBorders>
              <w:top w:val="nil"/>
              <w:left w:val="nil"/>
              <w:bottom w:val="nil"/>
              <w:right w:val="nil"/>
            </w:tcBorders>
          </w:tcPr>
          <w:p w:rsidR="00CB74FB" w:rsidRDefault="00CB74FB">
            <w:pPr>
              <w:pStyle w:val="ConsPlusNormal"/>
              <w:jc w:val="center"/>
            </w:pPr>
            <w:r>
              <w:t>2</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r>
              <w:t>количество реализованных проектов комплексного развития сельских территорий или сельских агломераций: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1611480,5</w:t>
            </w:r>
          </w:p>
        </w:tc>
        <w:tc>
          <w:tcPr>
            <w:tcW w:w="1395" w:type="dxa"/>
            <w:tcBorders>
              <w:top w:val="nil"/>
              <w:left w:val="nil"/>
              <w:bottom w:val="nil"/>
              <w:right w:val="nil"/>
            </w:tcBorders>
          </w:tcPr>
          <w:p w:rsidR="00CB74FB" w:rsidRDefault="00CB74FB">
            <w:pPr>
              <w:pStyle w:val="ConsPlusNormal"/>
              <w:jc w:val="center"/>
            </w:pPr>
            <w:r>
              <w:t>1502688,8</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45888,3</w:t>
            </w:r>
          </w:p>
        </w:tc>
        <w:tc>
          <w:tcPr>
            <w:tcW w:w="1610" w:type="dxa"/>
            <w:tcBorders>
              <w:top w:val="nil"/>
              <w:left w:val="nil"/>
              <w:bottom w:val="nil"/>
              <w:right w:val="nil"/>
            </w:tcBorders>
          </w:tcPr>
          <w:p w:rsidR="00CB74FB" w:rsidRDefault="00CB74FB">
            <w:pPr>
              <w:pStyle w:val="ConsPlusNormal"/>
              <w:jc w:val="center"/>
            </w:pPr>
            <w:r>
              <w:t>62903,4</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89</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Северо-Кавказского федерального округа</w:t>
            </w:r>
          </w:p>
        </w:tc>
        <w:tc>
          <w:tcPr>
            <w:tcW w:w="1203" w:type="dxa"/>
            <w:tcBorders>
              <w:top w:val="nil"/>
              <w:left w:val="nil"/>
              <w:bottom w:val="nil"/>
              <w:right w:val="nil"/>
            </w:tcBorders>
          </w:tcPr>
          <w:p w:rsidR="00CB74FB" w:rsidRDefault="00CB74FB">
            <w:pPr>
              <w:pStyle w:val="ConsPlusNormal"/>
              <w:jc w:val="center"/>
            </w:pPr>
            <w:r>
              <w:t>9</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Северная Осетия - Алания</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Кабардино-Балкарской Республике</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Карачаево-Черкесской Республике</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Чеченской Республике</w:t>
            </w:r>
          </w:p>
        </w:tc>
        <w:tc>
          <w:tcPr>
            <w:tcW w:w="1203" w:type="dxa"/>
            <w:tcBorders>
              <w:top w:val="nil"/>
              <w:left w:val="nil"/>
              <w:bottom w:val="nil"/>
              <w:right w:val="nil"/>
            </w:tcBorders>
          </w:tcPr>
          <w:p w:rsidR="00CB74FB" w:rsidRDefault="00CB74FB">
            <w:pPr>
              <w:pStyle w:val="ConsPlusNormal"/>
              <w:jc w:val="center"/>
            </w:pPr>
            <w:r>
              <w:t>2</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Ставропольском крае</w:t>
            </w:r>
          </w:p>
        </w:tc>
        <w:tc>
          <w:tcPr>
            <w:tcW w:w="1203" w:type="dxa"/>
            <w:tcBorders>
              <w:top w:val="nil"/>
              <w:left w:val="nil"/>
              <w:bottom w:val="nil"/>
              <w:right w:val="nil"/>
            </w:tcBorders>
          </w:tcPr>
          <w:p w:rsidR="00CB74FB" w:rsidRDefault="00CB74FB">
            <w:pPr>
              <w:pStyle w:val="ConsPlusNormal"/>
              <w:jc w:val="center"/>
            </w:pPr>
            <w:r>
              <w:t>4</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r>
              <w:t>количество реализованных проектов комплексного развития сельских территорий или сельских агломераций: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642843,5</w:t>
            </w:r>
          </w:p>
        </w:tc>
        <w:tc>
          <w:tcPr>
            <w:tcW w:w="1395" w:type="dxa"/>
            <w:tcBorders>
              <w:top w:val="nil"/>
              <w:left w:val="nil"/>
              <w:bottom w:val="nil"/>
              <w:right w:val="nil"/>
            </w:tcBorders>
          </w:tcPr>
          <w:p w:rsidR="00CB74FB" w:rsidRDefault="00CB74FB">
            <w:pPr>
              <w:pStyle w:val="ConsPlusNormal"/>
              <w:jc w:val="center"/>
            </w:pPr>
            <w:r>
              <w:t>623538,6</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6298,4</w:t>
            </w:r>
          </w:p>
        </w:tc>
        <w:tc>
          <w:tcPr>
            <w:tcW w:w="1610" w:type="dxa"/>
            <w:tcBorders>
              <w:top w:val="nil"/>
              <w:left w:val="nil"/>
              <w:bottom w:val="nil"/>
              <w:right w:val="nil"/>
            </w:tcBorders>
          </w:tcPr>
          <w:p w:rsidR="00CB74FB" w:rsidRDefault="00CB74FB">
            <w:pPr>
              <w:pStyle w:val="ConsPlusNormal"/>
              <w:jc w:val="center"/>
            </w:pPr>
            <w:r>
              <w:t>13006,5</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67</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Северо-Кавказского федерального округа</w:t>
            </w:r>
          </w:p>
        </w:tc>
        <w:tc>
          <w:tcPr>
            <w:tcW w:w="1203" w:type="dxa"/>
            <w:tcBorders>
              <w:top w:val="nil"/>
              <w:left w:val="nil"/>
              <w:bottom w:val="nil"/>
              <w:right w:val="nil"/>
            </w:tcBorders>
          </w:tcPr>
          <w:p w:rsidR="00CB74FB" w:rsidRDefault="00CB74FB">
            <w:pPr>
              <w:pStyle w:val="ConsPlusNormal"/>
              <w:jc w:val="center"/>
            </w:pPr>
            <w:r>
              <w:t>2</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Северная Осетия - Алания</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Чеченской Республике</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outlineLvl w:val="4"/>
            </w:pPr>
            <w:r>
              <w:lastRenderedPageBreak/>
              <w:t>Арктическая зона Российской Федерации &lt;*&gt;</w:t>
            </w: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r>
              <w:t>Ведомственный проект "Благоустройство сельских территорий"</w:t>
            </w:r>
          </w:p>
        </w:tc>
        <w:tc>
          <w:tcPr>
            <w:tcW w:w="1175" w:type="dxa"/>
            <w:tcBorders>
              <w:top w:val="nil"/>
              <w:left w:val="nil"/>
              <w:bottom w:val="nil"/>
              <w:right w:val="nil"/>
            </w:tcBorders>
          </w:tcPr>
          <w:p w:rsidR="00CB74FB" w:rsidRDefault="00CB74FB">
            <w:pPr>
              <w:pStyle w:val="ConsPlusNormal"/>
              <w:jc w:val="center"/>
            </w:pPr>
            <w:r>
              <w:t>2021 - 2023 годы - всего</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272395,07</w:t>
            </w:r>
          </w:p>
        </w:tc>
        <w:tc>
          <w:tcPr>
            <w:tcW w:w="1395" w:type="dxa"/>
            <w:tcBorders>
              <w:top w:val="nil"/>
              <w:left w:val="nil"/>
              <w:bottom w:val="nil"/>
              <w:right w:val="nil"/>
            </w:tcBorders>
          </w:tcPr>
          <w:p w:rsidR="00CB74FB" w:rsidRDefault="00CB74FB">
            <w:pPr>
              <w:pStyle w:val="ConsPlusNormal"/>
              <w:jc w:val="center"/>
            </w:pPr>
            <w:r>
              <w:t>185315,3</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27815,05</w:t>
            </w:r>
          </w:p>
        </w:tc>
        <w:tc>
          <w:tcPr>
            <w:tcW w:w="1610" w:type="dxa"/>
            <w:tcBorders>
              <w:top w:val="nil"/>
              <w:left w:val="nil"/>
              <w:bottom w:val="nil"/>
              <w:right w:val="nil"/>
            </w:tcBorders>
          </w:tcPr>
          <w:p w:rsidR="00CB74FB" w:rsidRDefault="00CB74FB">
            <w:pPr>
              <w:pStyle w:val="ConsPlusNormal"/>
              <w:jc w:val="center"/>
            </w:pPr>
            <w:r>
              <w:t>59264,72</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118793,13</w:t>
            </w:r>
          </w:p>
        </w:tc>
        <w:tc>
          <w:tcPr>
            <w:tcW w:w="1395" w:type="dxa"/>
            <w:tcBorders>
              <w:top w:val="nil"/>
              <w:left w:val="nil"/>
              <w:bottom w:val="nil"/>
              <w:right w:val="nil"/>
            </w:tcBorders>
          </w:tcPr>
          <w:p w:rsidR="00CB74FB" w:rsidRDefault="00CB74FB">
            <w:pPr>
              <w:pStyle w:val="ConsPlusNormal"/>
              <w:jc w:val="center"/>
            </w:pPr>
            <w:r>
              <w:t>80753,7</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13863,07</w:t>
            </w:r>
          </w:p>
        </w:tc>
        <w:tc>
          <w:tcPr>
            <w:tcW w:w="1610" w:type="dxa"/>
            <w:tcBorders>
              <w:top w:val="nil"/>
              <w:left w:val="nil"/>
              <w:bottom w:val="nil"/>
              <w:right w:val="nil"/>
            </w:tcBorders>
          </w:tcPr>
          <w:p w:rsidR="00CB74FB" w:rsidRDefault="00CB74FB">
            <w:pPr>
              <w:pStyle w:val="ConsPlusNormal"/>
              <w:jc w:val="center"/>
            </w:pPr>
            <w:r>
              <w:t>24176,36</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88130,66</w:t>
            </w:r>
          </w:p>
        </w:tc>
        <w:tc>
          <w:tcPr>
            <w:tcW w:w="1395" w:type="dxa"/>
            <w:tcBorders>
              <w:top w:val="nil"/>
              <w:left w:val="nil"/>
              <w:bottom w:val="nil"/>
              <w:right w:val="nil"/>
            </w:tcBorders>
          </w:tcPr>
          <w:p w:rsidR="00CB74FB" w:rsidRDefault="00CB74FB">
            <w:pPr>
              <w:pStyle w:val="ConsPlusNormal"/>
              <w:jc w:val="center"/>
            </w:pPr>
            <w:r>
              <w:t>60025,4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8243,66</w:t>
            </w:r>
          </w:p>
        </w:tc>
        <w:tc>
          <w:tcPr>
            <w:tcW w:w="1610" w:type="dxa"/>
            <w:tcBorders>
              <w:top w:val="nil"/>
              <w:left w:val="nil"/>
              <w:bottom w:val="nil"/>
              <w:right w:val="nil"/>
            </w:tcBorders>
          </w:tcPr>
          <w:p w:rsidR="00CB74FB" w:rsidRDefault="00CB74FB">
            <w:pPr>
              <w:pStyle w:val="ConsPlusNormal"/>
              <w:jc w:val="center"/>
            </w:pPr>
            <w:r>
              <w:t>19861,6</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65471,28</w:t>
            </w:r>
          </w:p>
        </w:tc>
        <w:tc>
          <w:tcPr>
            <w:tcW w:w="1395" w:type="dxa"/>
            <w:tcBorders>
              <w:top w:val="nil"/>
              <w:left w:val="nil"/>
              <w:bottom w:val="nil"/>
              <w:right w:val="nil"/>
            </w:tcBorders>
          </w:tcPr>
          <w:p w:rsidR="00CB74FB" w:rsidRDefault="00CB74FB">
            <w:pPr>
              <w:pStyle w:val="ConsPlusNormal"/>
              <w:jc w:val="center"/>
            </w:pPr>
            <w:r>
              <w:t>44536,2</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5708,31</w:t>
            </w:r>
          </w:p>
        </w:tc>
        <w:tc>
          <w:tcPr>
            <w:tcW w:w="1610" w:type="dxa"/>
            <w:tcBorders>
              <w:top w:val="nil"/>
              <w:left w:val="nil"/>
              <w:bottom w:val="nil"/>
              <w:right w:val="nil"/>
            </w:tcBorders>
          </w:tcPr>
          <w:p w:rsidR="00CB74FB" w:rsidRDefault="00CB74FB">
            <w:pPr>
              <w:pStyle w:val="ConsPlusNormal"/>
              <w:jc w:val="center"/>
            </w:pPr>
            <w:r>
              <w:t>15226,76</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реализация в субъектах Российской Федерации, отдельные территории которых входят в состав Арктической зоны Российской Федерации, проектов по благоустройству, включающих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 организацию освещения территории, в том числе с </w:t>
            </w:r>
            <w:r>
              <w:lastRenderedPageBreak/>
              <w:t>использованием энергосберегающих технологий, в том числе архитектурную подсветку зданий, строений, сооружений, организацию пешеходных коммуникаций и уличных дорог, обустройство территории в целях обеспечения беспрепятственного передвижения инвалидов и других маломобильных групп населения, организацию ливневых стоков, автобусных остановок, обустройство общественных колодцев и водоразборных колонок, мест размещения твердых коммунальных отходов, обеспечения раздельного сбора мусора;</w:t>
            </w:r>
          </w:p>
          <w:p w:rsidR="00CB74FB" w:rsidRDefault="00CB74FB">
            <w:pPr>
              <w:pStyle w:val="ConsPlusNormal"/>
            </w:pPr>
            <w:r>
              <w:t>сохранение и восстановление природных ландшафтов и историко-культурных памятников</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в том числе:</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r>
              <w:t>количество реализованных общественно значимых проектов по благоустройству сельских территорий: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118793,13</w:t>
            </w:r>
          </w:p>
        </w:tc>
        <w:tc>
          <w:tcPr>
            <w:tcW w:w="1395" w:type="dxa"/>
            <w:tcBorders>
              <w:top w:val="nil"/>
              <w:left w:val="nil"/>
              <w:bottom w:val="nil"/>
              <w:right w:val="nil"/>
            </w:tcBorders>
          </w:tcPr>
          <w:p w:rsidR="00CB74FB" w:rsidRDefault="00CB74FB">
            <w:pPr>
              <w:pStyle w:val="ConsPlusNormal"/>
              <w:jc w:val="center"/>
            </w:pPr>
            <w:r>
              <w:t>80753,7</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13863,07</w:t>
            </w:r>
          </w:p>
        </w:tc>
        <w:tc>
          <w:tcPr>
            <w:tcW w:w="1610" w:type="dxa"/>
            <w:tcBorders>
              <w:top w:val="nil"/>
              <w:left w:val="nil"/>
              <w:bottom w:val="nil"/>
              <w:right w:val="nil"/>
            </w:tcBorders>
          </w:tcPr>
          <w:p w:rsidR="00CB74FB" w:rsidRDefault="00CB74FB">
            <w:pPr>
              <w:pStyle w:val="ConsPlusNormal"/>
              <w:jc w:val="center"/>
            </w:pPr>
            <w:r>
              <w:t>24176,36</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по Российской Федерации</w:t>
            </w:r>
          </w:p>
        </w:tc>
        <w:tc>
          <w:tcPr>
            <w:tcW w:w="1203" w:type="dxa"/>
            <w:tcBorders>
              <w:top w:val="nil"/>
              <w:left w:val="nil"/>
              <w:bottom w:val="nil"/>
              <w:right w:val="nil"/>
            </w:tcBorders>
          </w:tcPr>
          <w:p w:rsidR="00CB74FB" w:rsidRDefault="00CB74FB">
            <w:pPr>
              <w:pStyle w:val="ConsPlusNormal"/>
              <w:jc w:val="center"/>
            </w:pPr>
            <w:r>
              <w:t>1951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t>64</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Ненецком автономном округе</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Чукотском автономном округе</w:t>
            </w:r>
          </w:p>
        </w:tc>
        <w:tc>
          <w:tcPr>
            <w:tcW w:w="1203" w:type="dxa"/>
            <w:tcBorders>
              <w:top w:val="nil"/>
              <w:left w:val="nil"/>
              <w:bottom w:val="nil"/>
              <w:right w:val="nil"/>
            </w:tcBorders>
          </w:tcPr>
          <w:p w:rsidR="00CB74FB" w:rsidRDefault="00CB74FB">
            <w:pPr>
              <w:pStyle w:val="ConsPlusNormal"/>
              <w:jc w:val="center"/>
            </w:pPr>
            <w:r>
              <w:t>4</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Карелия</w:t>
            </w:r>
          </w:p>
        </w:tc>
        <w:tc>
          <w:tcPr>
            <w:tcW w:w="1203" w:type="dxa"/>
            <w:tcBorders>
              <w:top w:val="nil"/>
              <w:left w:val="nil"/>
              <w:bottom w:val="nil"/>
              <w:right w:val="nil"/>
            </w:tcBorders>
          </w:tcPr>
          <w:p w:rsidR="00CB74FB" w:rsidRDefault="00CB74FB">
            <w:pPr>
              <w:pStyle w:val="ConsPlusNormal"/>
              <w:jc w:val="center"/>
            </w:pPr>
            <w:r>
              <w:t>10</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Коми</w:t>
            </w:r>
          </w:p>
        </w:tc>
        <w:tc>
          <w:tcPr>
            <w:tcW w:w="1203" w:type="dxa"/>
            <w:tcBorders>
              <w:top w:val="nil"/>
              <w:left w:val="nil"/>
              <w:bottom w:val="nil"/>
              <w:right w:val="nil"/>
            </w:tcBorders>
          </w:tcPr>
          <w:p w:rsidR="00CB74FB" w:rsidRDefault="00CB74FB">
            <w:pPr>
              <w:pStyle w:val="ConsPlusNormal"/>
              <w:jc w:val="center"/>
            </w:pPr>
            <w:r>
              <w:t>9</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30</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Красноярском крае</w:t>
            </w:r>
          </w:p>
        </w:tc>
        <w:tc>
          <w:tcPr>
            <w:tcW w:w="1203" w:type="dxa"/>
            <w:tcBorders>
              <w:top w:val="nil"/>
              <w:left w:val="nil"/>
              <w:bottom w:val="nil"/>
              <w:right w:val="nil"/>
            </w:tcBorders>
          </w:tcPr>
          <w:p w:rsidR="00CB74FB" w:rsidRDefault="00CB74FB">
            <w:pPr>
              <w:pStyle w:val="ConsPlusNormal"/>
              <w:jc w:val="center"/>
            </w:pPr>
            <w:r>
              <w:t>4</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Архангельской области</w:t>
            </w:r>
          </w:p>
        </w:tc>
        <w:tc>
          <w:tcPr>
            <w:tcW w:w="1203" w:type="dxa"/>
            <w:tcBorders>
              <w:top w:val="nil"/>
              <w:left w:val="nil"/>
              <w:bottom w:val="nil"/>
              <w:right w:val="nil"/>
            </w:tcBorders>
          </w:tcPr>
          <w:p w:rsidR="00CB74FB" w:rsidRDefault="00CB74FB">
            <w:pPr>
              <w:pStyle w:val="ConsPlusNormal"/>
              <w:jc w:val="center"/>
            </w:pPr>
            <w:r>
              <w:t>6</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r>
              <w:t>количество реализованных общественно значимых проектов по благоустройству сельских территорий: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88130,66</w:t>
            </w:r>
          </w:p>
        </w:tc>
        <w:tc>
          <w:tcPr>
            <w:tcW w:w="1395" w:type="dxa"/>
            <w:tcBorders>
              <w:top w:val="nil"/>
              <w:left w:val="nil"/>
              <w:bottom w:val="nil"/>
              <w:right w:val="nil"/>
            </w:tcBorders>
          </w:tcPr>
          <w:p w:rsidR="00CB74FB" w:rsidRDefault="00CB74FB">
            <w:pPr>
              <w:pStyle w:val="ConsPlusNormal"/>
              <w:jc w:val="center"/>
            </w:pPr>
            <w:r>
              <w:t>60025,4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8243,66</w:t>
            </w:r>
          </w:p>
        </w:tc>
        <w:tc>
          <w:tcPr>
            <w:tcW w:w="1610" w:type="dxa"/>
            <w:tcBorders>
              <w:top w:val="nil"/>
              <w:left w:val="nil"/>
              <w:bottom w:val="nil"/>
              <w:right w:val="nil"/>
            </w:tcBorders>
          </w:tcPr>
          <w:p w:rsidR="00CB74FB" w:rsidRDefault="00CB74FB">
            <w:pPr>
              <w:pStyle w:val="ConsPlusNormal"/>
              <w:jc w:val="center"/>
            </w:pPr>
            <w:r>
              <w:t>19861,6</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по Российской Федерации</w:t>
            </w:r>
          </w:p>
        </w:tc>
        <w:tc>
          <w:tcPr>
            <w:tcW w:w="1203" w:type="dxa"/>
            <w:tcBorders>
              <w:top w:val="nil"/>
              <w:left w:val="nil"/>
              <w:bottom w:val="nil"/>
              <w:right w:val="nil"/>
            </w:tcBorders>
          </w:tcPr>
          <w:p w:rsidR="00CB74FB" w:rsidRDefault="00CB74FB">
            <w:pPr>
              <w:pStyle w:val="ConsPlusNormal"/>
              <w:jc w:val="center"/>
            </w:pPr>
            <w:r>
              <w:t>627</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t>45</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Ненецком автономном округе</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Чукотском автономном округе</w:t>
            </w:r>
          </w:p>
        </w:tc>
        <w:tc>
          <w:tcPr>
            <w:tcW w:w="1203" w:type="dxa"/>
            <w:tcBorders>
              <w:top w:val="nil"/>
              <w:left w:val="nil"/>
              <w:bottom w:val="nil"/>
              <w:right w:val="nil"/>
            </w:tcBorders>
          </w:tcPr>
          <w:p w:rsidR="00CB74FB" w:rsidRDefault="00CB74FB">
            <w:pPr>
              <w:pStyle w:val="ConsPlusNormal"/>
              <w:jc w:val="center"/>
            </w:pPr>
            <w:r>
              <w:t>3</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Карелия</w:t>
            </w:r>
          </w:p>
        </w:tc>
        <w:tc>
          <w:tcPr>
            <w:tcW w:w="1203" w:type="dxa"/>
            <w:tcBorders>
              <w:top w:val="nil"/>
              <w:left w:val="nil"/>
              <w:bottom w:val="nil"/>
              <w:right w:val="nil"/>
            </w:tcBorders>
          </w:tcPr>
          <w:p w:rsidR="00CB74FB" w:rsidRDefault="00CB74FB">
            <w:pPr>
              <w:pStyle w:val="ConsPlusNormal"/>
              <w:jc w:val="center"/>
            </w:pPr>
            <w:r>
              <w:t>8</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Коми</w:t>
            </w:r>
          </w:p>
        </w:tc>
        <w:tc>
          <w:tcPr>
            <w:tcW w:w="1203" w:type="dxa"/>
            <w:tcBorders>
              <w:top w:val="nil"/>
              <w:left w:val="nil"/>
              <w:bottom w:val="nil"/>
              <w:right w:val="nil"/>
            </w:tcBorders>
          </w:tcPr>
          <w:p w:rsidR="00CB74FB" w:rsidRDefault="00CB74FB">
            <w:pPr>
              <w:pStyle w:val="ConsPlusNormal"/>
              <w:jc w:val="center"/>
            </w:pPr>
            <w:r>
              <w:t>8</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21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Архангельской области</w:t>
            </w:r>
          </w:p>
        </w:tc>
        <w:tc>
          <w:tcPr>
            <w:tcW w:w="1203" w:type="dxa"/>
            <w:tcBorders>
              <w:top w:val="nil"/>
              <w:left w:val="nil"/>
              <w:bottom w:val="nil"/>
              <w:right w:val="nil"/>
            </w:tcBorders>
          </w:tcPr>
          <w:p w:rsidR="00CB74FB" w:rsidRDefault="00CB74FB">
            <w:pPr>
              <w:pStyle w:val="ConsPlusNormal"/>
              <w:jc w:val="center"/>
            </w:pPr>
            <w:r>
              <w:t>4</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r>
              <w:t xml:space="preserve">количество реализованных общественно значимых проектов по </w:t>
            </w:r>
            <w:r>
              <w:lastRenderedPageBreak/>
              <w:t>благоустройству сельских территорий: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65471,28</w:t>
            </w:r>
          </w:p>
        </w:tc>
        <w:tc>
          <w:tcPr>
            <w:tcW w:w="1395" w:type="dxa"/>
            <w:tcBorders>
              <w:top w:val="nil"/>
              <w:left w:val="nil"/>
              <w:bottom w:val="nil"/>
              <w:right w:val="nil"/>
            </w:tcBorders>
          </w:tcPr>
          <w:p w:rsidR="00CB74FB" w:rsidRDefault="00CB74FB">
            <w:pPr>
              <w:pStyle w:val="ConsPlusNormal"/>
              <w:jc w:val="center"/>
            </w:pPr>
            <w:r>
              <w:t>44536,2</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5708,31</w:t>
            </w:r>
          </w:p>
        </w:tc>
        <w:tc>
          <w:tcPr>
            <w:tcW w:w="1610" w:type="dxa"/>
            <w:tcBorders>
              <w:top w:val="nil"/>
              <w:left w:val="nil"/>
              <w:bottom w:val="nil"/>
              <w:right w:val="nil"/>
            </w:tcBorders>
          </w:tcPr>
          <w:p w:rsidR="00CB74FB" w:rsidRDefault="00CB74FB">
            <w:pPr>
              <w:pStyle w:val="ConsPlusNormal"/>
              <w:jc w:val="center"/>
            </w:pPr>
            <w:r>
              <w:t>15226,76</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по Российской Федерации</w:t>
            </w:r>
          </w:p>
        </w:tc>
        <w:tc>
          <w:tcPr>
            <w:tcW w:w="1203" w:type="dxa"/>
            <w:tcBorders>
              <w:top w:val="nil"/>
              <w:left w:val="nil"/>
              <w:bottom w:val="nil"/>
              <w:right w:val="nil"/>
            </w:tcBorders>
          </w:tcPr>
          <w:p w:rsidR="00CB74FB" w:rsidRDefault="00CB74FB">
            <w:pPr>
              <w:pStyle w:val="ConsPlusNormal"/>
              <w:jc w:val="center"/>
            </w:pPr>
            <w:r>
              <w:t>488</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t>34</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Ненецком автономном округе</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Чукотском автономном округе</w:t>
            </w:r>
          </w:p>
        </w:tc>
        <w:tc>
          <w:tcPr>
            <w:tcW w:w="1203" w:type="dxa"/>
            <w:tcBorders>
              <w:top w:val="nil"/>
              <w:left w:val="nil"/>
              <w:bottom w:val="nil"/>
              <w:right w:val="nil"/>
            </w:tcBorders>
          </w:tcPr>
          <w:p w:rsidR="00CB74FB" w:rsidRDefault="00CB74FB">
            <w:pPr>
              <w:pStyle w:val="ConsPlusNormal"/>
              <w:jc w:val="center"/>
            </w:pPr>
            <w:r>
              <w:t>2</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Карелия</w:t>
            </w:r>
          </w:p>
        </w:tc>
        <w:tc>
          <w:tcPr>
            <w:tcW w:w="1203" w:type="dxa"/>
            <w:tcBorders>
              <w:top w:val="nil"/>
              <w:left w:val="nil"/>
              <w:bottom w:val="nil"/>
              <w:right w:val="nil"/>
            </w:tcBorders>
          </w:tcPr>
          <w:p w:rsidR="00CB74FB" w:rsidRDefault="00CB74FB">
            <w:pPr>
              <w:pStyle w:val="ConsPlusNormal"/>
              <w:jc w:val="center"/>
            </w:pPr>
            <w:r>
              <w:t>6</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Коми</w:t>
            </w:r>
          </w:p>
        </w:tc>
        <w:tc>
          <w:tcPr>
            <w:tcW w:w="1203" w:type="dxa"/>
            <w:tcBorders>
              <w:top w:val="nil"/>
              <w:left w:val="nil"/>
              <w:bottom w:val="nil"/>
              <w:right w:val="nil"/>
            </w:tcBorders>
          </w:tcPr>
          <w:p w:rsidR="00CB74FB" w:rsidRDefault="00CB74FB">
            <w:pPr>
              <w:pStyle w:val="ConsPlusNormal"/>
              <w:jc w:val="center"/>
            </w:pPr>
            <w:r>
              <w:t>5</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17</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Архангельской области</w:t>
            </w:r>
          </w:p>
        </w:tc>
        <w:tc>
          <w:tcPr>
            <w:tcW w:w="1203" w:type="dxa"/>
            <w:tcBorders>
              <w:top w:val="nil"/>
              <w:left w:val="nil"/>
              <w:bottom w:val="nil"/>
              <w:right w:val="nil"/>
            </w:tcBorders>
          </w:tcPr>
          <w:p w:rsidR="00CB74FB" w:rsidRDefault="00CB74FB">
            <w:pPr>
              <w:pStyle w:val="ConsPlusNormal"/>
              <w:jc w:val="center"/>
            </w:pPr>
            <w:r>
              <w:t>3</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r>
              <w:t>Ведомственный проект "Развитие инженерной инфраструктуры на сельских территориях"</w:t>
            </w:r>
          </w:p>
        </w:tc>
        <w:tc>
          <w:tcPr>
            <w:tcW w:w="1175" w:type="dxa"/>
            <w:tcBorders>
              <w:top w:val="nil"/>
              <w:left w:val="nil"/>
              <w:bottom w:val="nil"/>
              <w:right w:val="nil"/>
            </w:tcBorders>
          </w:tcPr>
          <w:p w:rsidR="00CB74FB" w:rsidRDefault="00CB74FB">
            <w:pPr>
              <w:pStyle w:val="ConsPlusNormal"/>
              <w:jc w:val="center"/>
            </w:pPr>
            <w:r>
              <w:t>2021 год - всего</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82277,06</w:t>
            </w:r>
          </w:p>
        </w:tc>
        <w:tc>
          <w:tcPr>
            <w:tcW w:w="1395" w:type="dxa"/>
            <w:tcBorders>
              <w:top w:val="nil"/>
              <w:left w:val="nil"/>
              <w:bottom w:val="nil"/>
              <w:right w:val="nil"/>
            </w:tcBorders>
          </w:tcPr>
          <w:p w:rsidR="00CB74FB" w:rsidRDefault="00CB74FB">
            <w:pPr>
              <w:pStyle w:val="ConsPlusNormal"/>
              <w:jc w:val="center"/>
            </w:pPr>
            <w:r>
              <w:t>81536,2</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740,86</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создание в субъектах Российской Федерации, </w:t>
            </w:r>
            <w:r>
              <w:lastRenderedPageBreak/>
              <w:t>отдельные территории которых входят в состав Арктической зоны Российской Федерации, комфортных условий жизнедеятельности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в том числе:</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r>
              <w:t>1) объем ввода в действие распределительных газовых сетей: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2530,14</w:t>
            </w:r>
          </w:p>
        </w:tc>
        <w:tc>
          <w:tcPr>
            <w:tcW w:w="1395" w:type="dxa"/>
            <w:tcBorders>
              <w:top w:val="nil"/>
              <w:left w:val="nil"/>
              <w:bottom w:val="nil"/>
              <w:right w:val="nil"/>
            </w:tcBorders>
          </w:tcPr>
          <w:p w:rsidR="00CB74FB" w:rsidRDefault="00CB74FB">
            <w:pPr>
              <w:pStyle w:val="ConsPlusNormal"/>
              <w:jc w:val="center"/>
            </w:pPr>
            <w:r>
              <w:t>2327,72</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202,42</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195</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t>4,067</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4,067</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2) объем ввода в действие локальных водопроводов:</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6730,63</w:t>
            </w:r>
          </w:p>
        </w:tc>
        <w:tc>
          <w:tcPr>
            <w:tcW w:w="1395" w:type="dxa"/>
            <w:tcBorders>
              <w:top w:val="nil"/>
              <w:left w:val="nil"/>
              <w:bottom w:val="nil"/>
              <w:right w:val="nil"/>
            </w:tcBorders>
          </w:tcPr>
          <w:p w:rsidR="00CB74FB" w:rsidRDefault="00CB74FB">
            <w:pPr>
              <w:pStyle w:val="ConsPlusNormal"/>
              <w:jc w:val="center"/>
            </w:pPr>
            <w:r>
              <w:t>6192,18</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538,45</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199</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в субъектах Российской </w:t>
            </w:r>
            <w:r>
              <w:lastRenderedPageBreak/>
              <w:t>Федерации, отдельные территории которых 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lastRenderedPageBreak/>
              <w:t>15,487</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15,487</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3) 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76859,2</w:t>
            </w:r>
          </w:p>
        </w:tc>
        <w:tc>
          <w:tcPr>
            <w:tcW w:w="1395" w:type="dxa"/>
            <w:tcBorders>
              <w:top w:val="nil"/>
              <w:left w:val="nil"/>
              <w:bottom w:val="nil"/>
              <w:right w:val="nil"/>
            </w:tcBorders>
          </w:tcPr>
          <w:p w:rsidR="00CB74FB" w:rsidRDefault="00CB74FB">
            <w:pPr>
              <w:pStyle w:val="ConsPlusNormal"/>
              <w:jc w:val="center"/>
            </w:pPr>
            <w:r>
              <w:t>73016,3</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3842,9</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10</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Коми</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r>
              <w:t>Ведомственный проект "Развитие транспортной инфраструктуры на сельских территориях"</w:t>
            </w:r>
          </w:p>
        </w:tc>
        <w:tc>
          <w:tcPr>
            <w:tcW w:w="1175" w:type="dxa"/>
            <w:tcBorders>
              <w:top w:val="nil"/>
              <w:left w:val="nil"/>
              <w:bottom w:val="nil"/>
              <w:right w:val="nil"/>
            </w:tcBorders>
          </w:tcPr>
          <w:p w:rsidR="00CB74FB" w:rsidRDefault="00CB74FB">
            <w:pPr>
              <w:pStyle w:val="ConsPlusNormal"/>
              <w:jc w:val="center"/>
            </w:pPr>
            <w:r>
              <w:t>2021 - 2023 годы - всего</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681971,03</w:t>
            </w:r>
          </w:p>
        </w:tc>
        <w:tc>
          <w:tcPr>
            <w:tcW w:w="1395" w:type="dxa"/>
            <w:tcBorders>
              <w:top w:val="nil"/>
              <w:left w:val="nil"/>
              <w:bottom w:val="nil"/>
              <w:right w:val="nil"/>
            </w:tcBorders>
          </w:tcPr>
          <w:p w:rsidR="00CB74FB" w:rsidRDefault="00CB74FB">
            <w:pPr>
              <w:pStyle w:val="ConsPlusNormal"/>
              <w:jc w:val="center"/>
            </w:pPr>
            <w:r>
              <w:t>663730,2</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18240,83</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681971,03</w:t>
            </w:r>
          </w:p>
        </w:tc>
        <w:tc>
          <w:tcPr>
            <w:tcW w:w="1395" w:type="dxa"/>
            <w:tcBorders>
              <w:top w:val="nil"/>
              <w:left w:val="nil"/>
              <w:bottom w:val="nil"/>
              <w:right w:val="nil"/>
            </w:tcBorders>
          </w:tcPr>
          <w:p w:rsidR="00CB74FB" w:rsidRDefault="00CB74FB">
            <w:pPr>
              <w:pStyle w:val="ConsPlusNormal"/>
              <w:jc w:val="center"/>
            </w:pPr>
            <w:r>
              <w:t>663730,2</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18240,83</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обеспечение в субъектах Российской Федерации, отдельные территории которых входят в состав Арктической зоны Российской Федерации, ввода в эксплуатацию и (или) передачи в эксплуатацию после строительства (реконструкции), капитального ремонта, ремонта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в том числе:</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r>
              <w:t xml:space="preserve">протяженность на сельских территориях вновь построенных и </w:t>
            </w:r>
            <w:r>
              <w:lastRenderedPageBreak/>
              <w:t>приведенных в соответствие с нормативными требованиями автомобильных дорог общего пользования, введенных (переданных) в эксплуатацию, при софинансировании работ по их строительству, реконструкции, капитальному ремонту и ремонту из федерального бюджета в рамках ведомственного проекта:</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681971,03</w:t>
            </w:r>
          </w:p>
        </w:tc>
        <w:tc>
          <w:tcPr>
            <w:tcW w:w="1395" w:type="dxa"/>
            <w:tcBorders>
              <w:top w:val="nil"/>
              <w:left w:val="nil"/>
              <w:bottom w:val="nil"/>
              <w:right w:val="nil"/>
            </w:tcBorders>
          </w:tcPr>
          <w:p w:rsidR="00CB74FB" w:rsidRDefault="00CB74FB">
            <w:pPr>
              <w:pStyle w:val="ConsPlusNormal"/>
              <w:jc w:val="center"/>
            </w:pPr>
            <w:r>
              <w:t>663730,2</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18240,83</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207</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t>18,463</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8,645</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Красноярском крае</w:t>
            </w:r>
          </w:p>
        </w:tc>
        <w:tc>
          <w:tcPr>
            <w:tcW w:w="1203" w:type="dxa"/>
            <w:tcBorders>
              <w:top w:val="nil"/>
              <w:left w:val="nil"/>
              <w:bottom w:val="nil"/>
              <w:right w:val="nil"/>
            </w:tcBorders>
          </w:tcPr>
          <w:p w:rsidR="00CB74FB" w:rsidRDefault="00CB74FB">
            <w:pPr>
              <w:pStyle w:val="ConsPlusNormal"/>
              <w:jc w:val="center"/>
            </w:pPr>
            <w:r>
              <w:t>4,965</w:t>
            </w: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Архангельской области</w:t>
            </w:r>
          </w:p>
        </w:tc>
        <w:tc>
          <w:tcPr>
            <w:tcW w:w="1203" w:type="dxa"/>
            <w:tcBorders>
              <w:top w:val="nil"/>
              <w:left w:val="nil"/>
              <w:bottom w:val="nil"/>
              <w:right w:val="nil"/>
            </w:tcBorders>
          </w:tcPr>
          <w:p w:rsidR="00CB74FB" w:rsidRDefault="00CB74FB">
            <w:pPr>
              <w:pStyle w:val="ConsPlusNormal"/>
              <w:jc w:val="center"/>
            </w:pPr>
            <w:r>
              <w:t>4,853</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r>
              <w:t xml:space="preserve">Ведомственный проект "Современный </w:t>
            </w:r>
            <w:r>
              <w:lastRenderedPageBreak/>
              <w:t>облик сельских территорий"</w:t>
            </w:r>
          </w:p>
        </w:tc>
        <w:tc>
          <w:tcPr>
            <w:tcW w:w="1175" w:type="dxa"/>
            <w:tcBorders>
              <w:top w:val="nil"/>
              <w:left w:val="nil"/>
              <w:bottom w:val="nil"/>
              <w:right w:val="nil"/>
            </w:tcBorders>
          </w:tcPr>
          <w:p w:rsidR="00CB74FB" w:rsidRDefault="00CB74FB">
            <w:pPr>
              <w:pStyle w:val="ConsPlusNormal"/>
              <w:jc w:val="center"/>
            </w:pPr>
            <w:r>
              <w:lastRenderedPageBreak/>
              <w:t xml:space="preserve">2021 - 2023 годы </w:t>
            </w:r>
            <w:r>
              <w:lastRenderedPageBreak/>
              <w:t>- всего</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931946,6</w:t>
            </w:r>
          </w:p>
        </w:tc>
        <w:tc>
          <w:tcPr>
            <w:tcW w:w="1395" w:type="dxa"/>
            <w:tcBorders>
              <w:top w:val="nil"/>
              <w:left w:val="nil"/>
              <w:bottom w:val="nil"/>
              <w:right w:val="nil"/>
            </w:tcBorders>
          </w:tcPr>
          <w:p w:rsidR="00CB74FB" w:rsidRDefault="00CB74FB">
            <w:pPr>
              <w:pStyle w:val="ConsPlusNormal"/>
              <w:jc w:val="center"/>
            </w:pPr>
            <w:r>
              <w:t>884635,8</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42777,8</w:t>
            </w:r>
          </w:p>
        </w:tc>
        <w:tc>
          <w:tcPr>
            <w:tcW w:w="1610" w:type="dxa"/>
            <w:tcBorders>
              <w:top w:val="nil"/>
              <w:left w:val="nil"/>
              <w:bottom w:val="nil"/>
              <w:right w:val="nil"/>
            </w:tcBorders>
          </w:tcPr>
          <w:p w:rsidR="00CB74FB" w:rsidRDefault="00CB74FB">
            <w:pPr>
              <w:pStyle w:val="ConsPlusNormal"/>
              <w:jc w:val="center"/>
            </w:pPr>
            <w:r>
              <w:t>4533</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650384,7</w:t>
            </w:r>
          </w:p>
        </w:tc>
        <w:tc>
          <w:tcPr>
            <w:tcW w:w="1395" w:type="dxa"/>
            <w:tcBorders>
              <w:top w:val="nil"/>
              <w:left w:val="nil"/>
              <w:bottom w:val="nil"/>
              <w:right w:val="nil"/>
            </w:tcBorders>
          </w:tcPr>
          <w:p w:rsidR="00CB74FB" w:rsidRDefault="00CB74FB">
            <w:pPr>
              <w:pStyle w:val="ConsPlusNormal"/>
              <w:jc w:val="center"/>
            </w:pPr>
            <w:r>
              <w:t>608900</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37051,7</w:t>
            </w:r>
          </w:p>
        </w:tc>
        <w:tc>
          <w:tcPr>
            <w:tcW w:w="1610" w:type="dxa"/>
            <w:tcBorders>
              <w:top w:val="nil"/>
              <w:left w:val="nil"/>
              <w:bottom w:val="nil"/>
              <w:right w:val="nil"/>
            </w:tcBorders>
          </w:tcPr>
          <w:p w:rsidR="00CB74FB" w:rsidRDefault="00CB74FB">
            <w:pPr>
              <w:pStyle w:val="ConsPlusNormal"/>
              <w:jc w:val="center"/>
            </w:pPr>
            <w:r>
              <w:t>4432,97</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281561,9</w:t>
            </w:r>
          </w:p>
        </w:tc>
        <w:tc>
          <w:tcPr>
            <w:tcW w:w="1395" w:type="dxa"/>
            <w:tcBorders>
              <w:top w:val="nil"/>
              <w:left w:val="nil"/>
              <w:bottom w:val="nil"/>
              <w:right w:val="nil"/>
            </w:tcBorders>
          </w:tcPr>
          <w:p w:rsidR="00CB74FB" w:rsidRDefault="00CB74FB">
            <w:pPr>
              <w:pStyle w:val="ConsPlusNormal"/>
              <w:jc w:val="center"/>
            </w:pPr>
            <w:r>
              <w:t>275735,8</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5726,13</w:t>
            </w:r>
          </w:p>
        </w:tc>
        <w:tc>
          <w:tcPr>
            <w:tcW w:w="1610" w:type="dxa"/>
            <w:tcBorders>
              <w:top w:val="nil"/>
              <w:left w:val="nil"/>
              <w:bottom w:val="nil"/>
              <w:right w:val="nil"/>
            </w:tcBorders>
          </w:tcPr>
          <w:p w:rsidR="00CB74FB" w:rsidRDefault="00CB74FB">
            <w:pPr>
              <w:pStyle w:val="ConsPlusNormal"/>
              <w:jc w:val="center"/>
            </w:pPr>
            <w:r>
              <w:t>100</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создание в субъектах Российской Федерации, отдельные территории которых входят в состав Арктической зоны Российской Федерации, комфортных условий жизнедеятельности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в том числе:</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r>
              <w:t>количество реализованных проектов комплексного развития сельских территорий или сельских агломераций: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650384,67</w:t>
            </w:r>
          </w:p>
        </w:tc>
        <w:tc>
          <w:tcPr>
            <w:tcW w:w="1395" w:type="dxa"/>
            <w:tcBorders>
              <w:top w:val="nil"/>
              <w:left w:val="nil"/>
              <w:bottom w:val="nil"/>
              <w:right w:val="nil"/>
            </w:tcBorders>
          </w:tcPr>
          <w:p w:rsidR="00CB74FB" w:rsidRDefault="00CB74FB">
            <w:pPr>
              <w:pStyle w:val="ConsPlusNormal"/>
              <w:jc w:val="center"/>
            </w:pPr>
            <w:r>
              <w:t>608900</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37051,7</w:t>
            </w:r>
          </w:p>
        </w:tc>
        <w:tc>
          <w:tcPr>
            <w:tcW w:w="1610" w:type="dxa"/>
            <w:tcBorders>
              <w:top w:val="nil"/>
              <w:left w:val="nil"/>
              <w:bottom w:val="nil"/>
              <w:right w:val="nil"/>
            </w:tcBorders>
          </w:tcPr>
          <w:p w:rsidR="00CB74FB" w:rsidRDefault="00CB74FB">
            <w:pPr>
              <w:pStyle w:val="ConsPlusNormal"/>
              <w:jc w:val="center"/>
            </w:pPr>
            <w:r>
              <w:t>4432,9</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106</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t>5</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Мурманской области</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3</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Архангельской области</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r>
              <w:t>количество реализованных проектов комплексного развития сельских территорий или сельских агломераций: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281561,9</w:t>
            </w:r>
          </w:p>
        </w:tc>
        <w:tc>
          <w:tcPr>
            <w:tcW w:w="1395" w:type="dxa"/>
            <w:tcBorders>
              <w:top w:val="nil"/>
              <w:left w:val="nil"/>
              <w:bottom w:val="nil"/>
              <w:right w:val="nil"/>
            </w:tcBorders>
          </w:tcPr>
          <w:p w:rsidR="00CB74FB" w:rsidRDefault="00CB74FB">
            <w:pPr>
              <w:pStyle w:val="ConsPlusNormal"/>
              <w:jc w:val="center"/>
            </w:pPr>
            <w:r>
              <w:t>275735,8</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5726,1</w:t>
            </w:r>
          </w:p>
        </w:tc>
        <w:tc>
          <w:tcPr>
            <w:tcW w:w="1610" w:type="dxa"/>
            <w:tcBorders>
              <w:top w:val="nil"/>
              <w:left w:val="nil"/>
              <w:bottom w:val="nil"/>
              <w:right w:val="nil"/>
            </w:tcBorders>
          </w:tcPr>
          <w:p w:rsidR="00CB74FB" w:rsidRDefault="00CB74FB">
            <w:pPr>
              <w:pStyle w:val="ConsPlusNormal"/>
              <w:jc w:val="center"/>
            </w:pPr>
            <w:r>
              <w:t>100</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89</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t>3</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Саха (Якутия)</w:t>
            </w:r>
          </w:p>
        </w:tc>
        <w:tc>
          <w:tcPr>
            <w:tcW w:w="1203" w:type="dxa"/>
            <w:tcBorders>
              <w:top w:val="nil"/>
              <w:left w:val="nil"/>
              <w:bottom w:val="nil"/>
              <w:right w:val="nil"/>
            </w:tcBorders>
          </w:tcPr>
          <w:p w:rsidR="00CB74FB" w:rsidRDefault="00CB74FB">
            <w:pPr>
              <w:pStyle w:val="ConsPlusNormal"/>
              <w:jc w:val="center"/>
            </w:pPr>
            <w:r>
              <w:t>2</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Архангельской области</w:t>
            </w:r>
          </w:p>
        </w:tc>
        <w:tc>
          <w:tcPr>
            <w:tcW w:w="1203" w:type="dxa"/>
            <w:tcBorders>
              <w:top w:val="nil"/>
              <w:left w:val="nil"/>
              <w:bottom w:val="nil"/>
              <w:right w:val="nil"/>
            </w:tcBorders>
          </w:tcPr>
          <w:p w:rsidR="00CB74FB" w:rsidRDefault="00CB74FB">
            <w:pPr>
              <w:pStyle w:val="ConsPlusNormal"/>
              <w:jc w:val="center"/>
            </w:pPr>
            <w:r>
              <w:t>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r>
              <w:t>количество реализованных проектов комплексного развития сельских территорий или сельских агломераций: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67</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в субъектах Российской </w:t>
            </w:r>
            <w:r>
              <w:lastRenderedPageBreak/>
              <w:t>Федерации, отдельные территории которых входят в состав Арктической зоны Российской Федерации</w:t>
            </w:r>
          </w:p>
        </w:tc>
        <w:tc>
          <w:tcPr>
            <w:tcW w:w="1203" w:type="dxa"/>
            <w:tcBorders>
              <w:top w:val="nil"/>
              <w:left w:val="nil"/>
              <w:bottom w:val="nil"/>
              <w:right w:val="nil"/>
            </w:tcBorders>
          </w:tcPr>
          <w:p w:rsidR="00CB74FB" w:rsidRDefault="00CB74FB">
            <w:pPr>
              <w:pStyle w:val="ConsPlusNormal"/>
              <w:jc w:val="center"/>
            </w:pPr>
            <w:r>
              <w:lastRenderedPageBreak/>
              <w:t>0</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outlineLvl w:val="4"/>
            </w:pPr>
            <w:r>
              <w:t>Калининградская область</w:t>
            </w: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r>
              <w:t>Ведомственный проект "Благоустройство сельских территорий"</w:t>
            </w:r>
          </w:p>
        </w:tc>
        <w:tc>
          <w:tcPr>
            <w:tcW w:w="1175" w:type="dxa"/>
            <w:tcBorders>
              <w:top w:val="nil"/>
              <w:left w:val="nil"/>
              <w:bottom w:val="nil"/>
              <w:right w:val="nil"/>
            </w:tcBorders>
          </w:tcPr>
          <w:p w:rsidR="00CB74FB" w:rsidRDefault="00CB74FB">
            <w:pPr>
              <w:pStyle w:val="ConsPlusNormal"/>
              <w:jc w:val="center"/>
            </w:pPr>
            <w:r>
              <w:t>2021 - 2023 годы - всего</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34356,61</w:t>
            </w:r>
          </w:p>
        </w:tc>
        <w:tc>
          <w:tcPr>
            <w:tcW w:w="1395" w:type="dxa"/>
            <w:tcBorders>
              <w:top w:val="nil"/>
              <w:left w:val="nil"/>
              <w:bottom w:val="nil"/>
              <w:right w:val="nil"/>
            </w:tcBorders>
          </w:tcPr>
          <w:p w:rsidR="00CB74FB" w:rsidRDefault="00CB74FB">
            <w:pPr>
              <w:pStyle w:val="ConsPlusNormal"/>
              <w:jc w:val="center"/>
            </w:pPr>
            <w:r>
              <w:t>12289,7</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21185,33</w:t>
            </w:r>
          </w:p>
        </w:tc>
        <w:tc>
          <w:tcPr>
            <w:tcW w:w="1610" w:type="dxa"/>
            <w:tcBorders>
              <w:top w:val="nil"/>
              <w:left w:val="nil"/>
              <w:bottom w:val="nil"/>
              <w:right w:val="nil"/>
            </w:tcBorders>
          </w:tcPr>
          <w:p w:rsidR="00CB74FB" w:rsidRDefault="00CB74FB">
            <w:pPr>
              <w:pStyle w:val="ConsPlusNormal"/>
              <w:jc w:val="center"/>
            </w:pPr>
            <w:r>
              <w:t>881,58</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18585,81</w:t>
            </w:r>
          </w:p>
        </w:tc>
        <w:tc>
          <w:tcPr>
            <w:tcW w:w="1395" w:type="dxa"/>
            <w:tcBorders>
              <w:top w:val="nil"/>
              <w:left w:val="nil"/>
              <w:bottom w:val="nil"/>
              <w:right w:val="nil"/>
            </w:tcBorders>
          </w:tcPr>
          <w:p w:rsidR="00CB74FB" w:rsidRDefault="00CB74FB">
            <w:pPr>
              <w:pStyle w:val="ConsPlusNormal"/>
              <w:jc w:val="center"/>
            </w:pPr>
            <w:r>
              <w:t>8511</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9233,92</w:t>
            </w:r>
          </w:p>
        </w:tc>
        <w:tc>
          <w:tcPr>
            <w:tcW w:w="1610" w:type="dxa"/>
            <w:tcBorders>
              <w:top w:val="nil"/>
              <w:left w:val="nil"/>
              <w:bottom w:val="nil"/>
              <w:right w:val="nil"/>
            </w:tcBorders>
          </w:tcPr>
          <w:p w:rsidR="00CB74FB" w:rsidRDefault="00CB74FB">
            <w:pPr>
              <w:pStyle w:val="ConsPlusNormal"/>
              <w:jc w:val="center"/>
            </w:pPr>
            <w:r>
              <w:t>840,89</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12062,92</w:t>
            </w:r>
          </w:p>
        </w:tc>
        <w:tc>
          <w:tcPr>
            <w:tcW w:w="1395" w:type="dxa"/>
            <w:tcBorders>
              <w:top w:val="nil"/>
              <w:left w:val="nil"/>
              <w:bottom w:val="nil"/>
              <w:right w:val="nil"/>
            </w:tcBorders>
          </w:tcPr>
          <w:p w:rsidR="00CB74FB" w:rsidRDefault="00CB74FB">
            <w:pPr>
              <w:pStyle w:val="ConsPlusNormal"/>
              <w:jc w:val="center"/>
            </w:pPr>
            <w:r>
              <w:t>3022,9</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9040,02</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3707,87</w:t>
            </w:r>
          </w:p>
        </w:tc>
        <w:tc>
          <w:tcPr>
            <w:tcW w:w="1395" w:type="dxa"/>
            <w:tcBorders>
              <w:top w:val="nil"/>
              <w:left w:val="nil"/>
              <w:bottom w:val="nil"/>
              <w:right w:val="nil"/>
            </w:tcBorders>
          </w:tcPr>
          <w:p w:rsidR="00CB74FB" w:rsidRDefault="00CB74FB">
            <w:pPr>
              <w:pStyle w:val="ConsPlusNormal"/>
              <w:jc w:val="center"/>
            </w:pPr>
            <w:r>
              <w:t>755,8</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2911,39</w:t>
            </w:r>
          </w:p>
        </w:tc>
        <w:tc>
          <w:tcPr>
            <w:tcW w:w="1610" w:type="dxa"/>
            <w:tcBorders>
              <w:top w:val="nil"/>
              <w:left w:val="nil"/>
              <w:bottom w:val="nil"/>
              <w:right w:val="nil"/>
            </w:tcBorders>
          </w:tcPr>
          <w:p w:rsidR="00CB74FB" w:rsidRDefault="00CB74FB">
            <w:pPr>
              <w:pStyle w:val="ConsPlusNormal"/>
              <w:jc w:val="center"/>
            </w:pPr>
            <w:r>
              <w:t>40,68</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реализация в Калининградской области проектов по благоустройству, включающих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 организацию освещения территории, в </w:t>
            </w:r>
            <w:r>
              <w:lastRenderedPageBreak/>
              <w:t>том числе с использованием энергосберегающих технологий, в том числе архитектурную подсветку зданий, строений, сооружений, организацию пешеходных коммуникаций и уличных дорог, обустройство территории в целях обеспечения беспрепятственного передвижения инвалидов и других маломобильных групп населения, организацию ливневых стоков, автобусных остановок, обустройство общественных колодцев и водоразборных колонок, мест размещения твердых коммунальных отходов, обеспечения раздельного сбора мусора;</w:t>
            </w:r>
          </w:p>
          <w:p w:rsidR="00CB74FB" w:rsidRDefault="00CB74FB">
            <w:pPr>
              <w:pStyle w:val="ConsPlusNormal"/>
            </w:pPr>
            <w:r>
              <w:t>сохранение и восстановление природных ландшафтов и историко-культурных памятников</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в том числе:</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r>
              <w:t>количество реализованных общественно значимых проектов по благоустройству сельских территорий: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18585,81</w:t>
            </w:r>
          </w:p>
        </w:tc>
        <w:tc>
          <w:tcPr>
            <w:tcW w:w="1395" w:type="dxa"/>
            <w:tcBorders>
              <w:top w:val="nil"/>
              <w:left w:val="nil"/>
              <w:bottom w:val="nil"/>
              <w:right w:val="nil"/>
            </w:tcBorders>
          </w:tcPr>
          <w:p w:rsidR="00CB74FB" w:rsidRDefault="00CB74FB">
            <w:pPr>
              <w:pStyle w:val="ConsPlusNormal"/>
              <w:jc w:val="center"/>
            </w:pPr>
            <w:r>
              <w:t>8511</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9233,92</w:t>
            </w:r>
          </w:p>
        </w:tc>
        <w:tc>
          <w:tcPr>
            <w:tcW w:w="1610" w:type="dxa"/>
            <w:tcBorders>
              <w:top w:val="nil"/>
              <w:left w:val="nil"/>
              <w:bottom w:val="nil"/>
              <w:right w:val="nil"/>
            </w:tcBorders>
          </w:tcPr>
          <w:p w:rsidR="00CB74FB" w:rsidRDefault="00CB74FB">
            <w:pPr>
              <w:pStyle w:val="ConsPlusNormal"/>
              <w:jc w:val="center"/>
            </w:pPr>
            <w:r>
              <w:t>840,89</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по Российской Федерации</w:t>
            </w:r>
          </w:p>
        </w:tc>
        <w:tc>
          <w:tcPr>
            <w:tcW w:w="1203" w:type="dxa"/>
            <w:tcBorders>
              <w:top w:val="nil"/>
              <w:left w:val="nil"/>
              <w:bottom w:val="nil"/>
              <w:right w:val="nil"/>
            </w:tcBorders>
          </w:tcPr>
          <w:p w:rsidR="00CB74FB" w:rsidRDefault="00CB74FB">
            <w:pPr>
              <w:pStyle w:val="ConsPlusNormal"/>
              <w:jc w:val="center"/>
            </w:pPr>
            <w:r>
              <w:t>1951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Калининградской области</w:t>
            </w:r>
          </w:p>
        </w:tc>
        <w:tc>
          <w:tcPr>
            <w:tcW w:w="1203" w:type="dxa"/>
            <w:tcBorders>
              <w:top w:val="nil"/>
              <w:left w:val="nil"/>
              <w:bottom w:val="nil"/>
              <w:right w:val="nil"/>
            </w:tcBorders>
          </w:tcPr>
          <w:p w:rsidR="00CB74FB" w:rsidRDefault="00CB74FB">
            <w:pPr>
              <w:pStyle w:val="ConsPlusNormal"/>
              <w:jc w:val="center"/>
            </w:pPr>
            <w:r>
              <w:t>13</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r>
              <w:t>количество реализованных общественно значимых проектов по благоустройству сельских территорий: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12062,92</w:t>
            </w:r>
          </w:p>
        </w:tc>
        <w:tc>
          <w:tcPr>
            <w:tcW w:w="1395" w:type="dxa"/>
            <w:tcBorders>
              <w:top w:val="nil"/>
              <w:left w:val="nil"/>
              <w:bottom w:val="nil"/>
              <w:right w:val="nil"/>
            </w:tcBorders>
          </w:tcPr>
          <w:p w:rsidR="00CB74FB" w:rsidRDefault="00CB74FB">
            <w:pPr>
              <w:pStyle w:val="ConsPlusNormal"/>
              <w:jc w:val="center"/>
            </w:pPr>
            <w:r>
              <w:t>3022,9</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9040,02</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по Российской Федерации</w:t>
            </w:r>
          </w:p>
        </w:tc>
        <w:tc>
          <w:tcPr>
            <w:tcW w:w="1203" w:type="dxa"/>
            <w:tcBorders>
              <w:top w:val="nil"/>
              <w:left w:val="nil"/>
              <w:bottom w:val="nil"/>
              <w:right w:val="nil"/>
            </w:tcBorders>
          </w:tcPr>
          <w:p w:rsidR="00CB74FB" w:rsidRDefault="00CB74FB">
            <w:pPr>
              <w:pStyle w:val="ConsPlusNormal"/>
              <w:jc w:val="center"/>
            </w:pPr>
            <w:r>
              <w:t>627</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Калининградской области</w:t>
            </w:r>
          </w:p>
        </w:tc>
        <w:tc>
          <w:tcPr>
            <w:tcW w:w="1203" w:type="dxa"/>
            <w:tcBorders>
              <w:top w:val="nil"/>
              <w:left w:val="nil"/>
              <w:bottom w:val="nil"/>
              <w:right w:val="nil"/>
            </w:tcBorders>
          </w:tcPr>
          <w:p w:rsidR="00CB74FB" w:rsidRDefault="00CB74FB">
            <w:pPr>
              <w:pStyle w:val="ConsPlusNormal"/>
              <w:jc w:val="center"/>
            </w:pPr>
            <w:r>
              <w:t>11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r>
              <w:t>количество реализованных общественно значимых проектов по благоустройству сельских территорий: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3707,87</w:t>
            </w:r>
          </w:p>
        </w:tc>
        <w:tc>
          <w:tcPr>
            <w:tcW w:w="1395" w:type="dxa"/>
            <w:tcBorders>
              <w:top w:val="nil"/>
              <w:left w:val="nil"/>
              <w:bottom w:val="nil"/>
              <w:right w:val="nil"/>
            </w:tcBorders>
          </w:tcPr>
          <w:p w:rsidR="00CB74FB" w:rsidRDefault="00CB74FB">
            <w:pPr>
              <w:pStyle w:val="ConsPlusNormal"/>
              <w:jc w:val="center"/>
            </w:pPr>
            <w:r>
              <w:t>755,8</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2911,39</w:t>
            </w:r>
          </w:p>
        </w:tc>
        <w:tc>
          <w:tcPr>
            <w:tcW w:w="1610" w:type="dxa"/>
            <w:tcBorders>
              <w:top w:val="nil"/>
              <w:left w:val="nil"/>
              <w:bottom w:val="nil"/>
              <w:right w:val="nil"/>
            </w:tcBorders>
          </w:tcPr>
          <w:p w:rsidR="00CB74FB" w:rsidRDefault="00CB74FB">
            <w:pPr>
              <w:pStyle w:val="ConsPlusNormal"/>
              <w:jc w:val="center"/>
            </w:pPr>
            <w:r>
              <w:t>40,68</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по Российской Федерации</w:t>
            </w:r>
          </w:p>
        </w:tc>
        <w:tc>
          <w:tcPr>
            <w:tcW w:w="1203" w:type="dxa"/>
            <w:tcBorders>
              <w:top w:val="nil"/>
              <w:left w:val="nil"/>
              <w:bottom w:val="nil"/>
              <w:right w:val="nil"/>
            </w:tcBorders>
          </w:tcPr>
          <w:p w:rsidR="00CB74FB" w:rsidRDefault="00CB74FB">
            <w:pPr>
              <w:pStyle w:val="ConsPlusNormal"/>
              <w:jc w:val="center"/>
            </w:pPr>
            <w:r>
              <w:t>488</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Калининградской области</w:t>
            </w:r>
          </w:p>
        </w:tc>
        <w:tc>
          <w:tcPr>
            <w:tcW w:w="1203" w:type="dxa"/>
            <w:tcBorders>
              <w:top w:val="nil"/>
              <w:left w:val="nil"/>
              <w:bottom w:val="nil"/>
              <w:right w:val="nil"/>
            </w:tcBorders>
          </w:tcPr>
          <w:p w:rsidR="00CB74FB" w:rsidRDefault="00CB74FB">
            <w:pPr>
              <w:pStyle w:val="ConsPlusNormal"/>
              <w:jc w:val="center"/>
            </w:pPr>
            <w:r>
              <w:t>8</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r>
              <w:t>Ведомственный проект "Развитие инженерной инфраструктуры на сельских территориях"</w:t>
            </w:r>
          </w:p>
        </w:tc>
        <w:tc>
          <w:tcPr>
            <w:tcW w:w="1175" w:type="dxa"/>
            <w:tcBorders>
              <w:top w:val="nil"/>
              <w:left w:val="nil"/>
              <w:bottom w:val="nil"/>
              <w:right w:val="nil"/>
            </w:tcBorders>
          </w:tcPr>
          <w:p w:rsidR="00CB74FB" w:rsidRDefault="00CB74FB">
            <w:pPr>
              <w:pStyle w:val="ConsPlusNormal"/>
              <w:jc w:val="center"/>
            </w:pPr>
            <w:r>
              <w:t>2021 год - всего</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33797,39</w:t>
            </w:r>
          </w:p>
        </w:tc>
        <w:tc>
          <w:tcPr>
            <w:tcW w:w="1395" w:type="dxa"/>
            <w:tcBorders>
              <w:top w:val="nil"/>
              <w:left w:val="nil"/>
              <w:bottom w:val="nil"/>
              <w:right w:val="nil"/>
            </w:tcBorders>
          </w:tcPr>
          <w:p w:rsidR="00CB74FB" w:rsidRDefault="00CB74FB">
            <w:pPr>
              <w:pStyle w:val="ConsPlusNormal"/>
              <w:jc w:val="center"/>
            </w:pPr>
            <w:r>
              <w:t>25665,1</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8132,29</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создание в Калининградской области комфортных условий жизнедеятельности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в том числе:</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r>
              <w:t>объем ввода в действие распределительных газовых сетей: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33797,39</w:t>
            </w:r>
          </w:p>
        </w:tc>
        <w:tc>
          <w:tcPr>
            <w:tcW w:w="1395" w:type="dxa"/>
            <w:tcBorders>
              <w:top w:val="nil"/>
              <w:left w:val="nil"/>
              <w:bottom w:val="nil"/>
              <w:right w:val="nil"/>
            </w:tcBorders>
          </w:tcPr>
          <w:p w:rsidR="00CB74FB" w:rsidRDefault="00CB74FB">
            <w:pPr>
              <w:pStyle w:val="ConsPlusNormal"/>
              <w:jc w:val="center"/>
            </w:pPr>
            <w:r>
              <w:t>25665,1</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8132,29</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195</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Калининградской области</w:t>
            </w:r>
          </w:p>
        </w:tc>
        <w:tc>
          <w:tcPr>
            <w:tcW w:w="1203" w:type="dxa"/>
            <w:tcBorders>
              <w:top w:val="nil"/>
              <w:left w:val="nil"/>
              <w:bottom w:val="nil"/>
              <w:right w:val="nil"/>
            </w:tcBorders>
          </w:tcPr>
          <w:p w:rsidR="00CB74FB" w:rsidRDefault="00CB74FB">
            <w:pPr>
              <w:pStyle w:val="ConsPlusNormal"/>
              <w:jc w:val="center"/>
            </w:pPr>
            <w:r>
              <w:t>8,58</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r>
              <w:t xml:space="preserve">Ведомственный проект "Развитие транспортной инфраструктуры на </w:t>
            </w:r>
            <w:r>
              <w:lastRenderedPageBreak/>
              <w:t>сельских территориях"</w:t>
            </w:r>
          </w:p>
        </w:tc>
        <w:tc>
          <w:tcPr>
            <w:tcW w:w="1175" w:type="dxa"/>
            <w:tcBorders>
              <w:top w:val="nil"/>
              <w:left w:val="nil"/>
              <w:bottom w:val="nil"/>
              <w:right w:val="nil"/>
            </w:tcBorders>
          </w:tcPr>
          <w:p w:rsidR="00CB74FB" w:rsidRDefault="00CB74FB">
            <w:pPr>
              <w:pStyle w:val="ConsPlusNormal"/>
              <w:jc w:val="center"/>
            </w:pPr>
            <w:r>
              <w:lastRenderedPageBreak/>
              <w:t>2021 - 2023 годы - всего</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171510,76</w:t>
            </w:r>
          </w:p>
        </w:tc>
        <w:tc>
          <w:tcPr>
            <w:tcW w:w="1395" w:type="dxa"/>
            <w:tcBorders>
              <w:top w:val="nil"/>
              <w:left w:val="nil"/>
              <w:bottom w:val="nil"/>
              <w:right w:val="nil"/>
            </w:tcBorders>
          </w:tcPr>
          <w:p w:rsidR="00CB74FB" w:rsidRDefault="00CB74FB">
            <w:pPr>
              <w:pStyle w:val="ConsPlusNormal"/>
              <w:jc w:val="center"/>
            </w:pPr>
            <w:r>
              <w:t>166292,7</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5218,06</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171510,76</w:t>
            </w:r>
          </w:p>
        </w:tc>
        <w:tc>
          <w:tcPr>
            <w:tcW w:w="1395" w:type="dxa"/>
            <w:tcBorders>
              <w:top w:val="nil"/>
              <w:left w:val="nil"/>
              <w:bottom w:val="nil"/>
              <w:right w:val="nil"/>
            </w:tcBorders>
          </w:tcPr>
          <w:p w:rsidR="00CB74FB" w:rsidRDefault="00CB74FB">
            <w:pPr>
              <w:pStyle w:val="ConsPlusNormal"/>
              <w:jc w:val="center"/>
            </w:pPr>
            <w:r>
              <w:t>166292,7</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5218,06</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обеспечение в Калининградской области ввода в эксплуатацию автомобильных дорог общего пользования, ведущих от сети автомобильных дорог общего пользования к объектам, расположенным (планируемым к созданию) в сельских населенных пунктах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в том числе:</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r>
              <w:t xml:space="preserve">протяженность на сельских территориях вновь построенных и приведенных в соответствие с нормативными требованиями автомобильных дорог общего пользования, введенных (переданных) в эксплуатацию, при </w:t>
            </w:r>
            <w:r>
              <w:lastRenderedPageBreak/>
              <w:t>софинансировании работ по их строительству, реконструкции, капитальному ремонту и ремонту из федерального бюджета в рамках ведомственного проекта:</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171510,76</w:t>
            </w:r>
          </w:p>
        </w:tc>
        <w:tc>
          <w:tcPr>
            <w:tcW w:w="1395" w:type="dxa"/>
            <w:tcBorders>
              <w:top w:val="nil"/>
              <w:left w:val="nil"/>
              <w:bottom w:val="nil"/>
              <w:right w:val="nil"/>
            </w:tcBorders>
          </w:tcPr>
          <w:p w:rsidR="00CB74FB" w:rsidRDefault="00CB74FB">
            <w:pPr>
              <w:pStyle w:val="ConsPlusNormal"/>
              <w:jc w:val="center"/>
            </w:pPr>
            <w:r>
              <w:t>166292,7</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5218,06</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207</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Калининградской области</w:t>
            </w:r>
          </w:p>
        </w:tc>
        <w:tc>
          <w:tcPr>
            <w:tcW w:w="1203" w:type="dxa"/>
            <w:tcBorders>
              <w:top w:val="nil"/>
              <w:left w:val="nil"/>
              <w:bottom w:val="nil"/>
              <w:right w:val="nil"/>
            </w:tcBorders>
          </w:tcPr>
          <w:p w:rsidR="00CB74FB" w:rsidRDefault="00CB74FB">
            <w:pPr>
              <w:pStyle w:val="ConsPlusNormal"/>
              <w:jc w:val="center"/>
            </w:pPr>
            <w:r>
              <w:t>5,224</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r>
              <w:t>протяженность на сельских территориях вновь построенных и приведенных в соответствие с нормативными требованиями автомобильных дорог общего пользования, введенных (переданных) в эксплуатацию, при софинансировании работ по их строительству, реконструкции, капитальному ремонту и ремонту из федерального бюджета в рамках ведомственного проекта:</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219</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Калининградской области</w:t>
            </w:r>
          </w:p>
        </w:tc>
        <w:tc>
          <w:tcPr>
            <w:tcW w:w="1203" w:type="dxa"/>
            <w:tcBorders>
              <w:top w:val="nil"/>
              <w:left w:val="nil"/>
              <w:bottom w:val="nil"/>
              <w:right w:val="nil"/>
            </w:tcBorders>
          </w:tcPr>
          <w:p w:rsidR="00CB74FB" w:rsidRDefault="00CB74FB">
            <w:pPr>
              <w:pStyle w:val="ConsPlusNormal"/>
              <w:jc w:val="center"/>
            </w:pPr>
            <w:r>
              <w:t>0</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r>
              <w:t>протяженность на сельских территориях вновь построенных и приведенных в соответствие с нормативными требованиями автомобильных дорог общего пользования, введенных (переданных) в эксплуатацию, при софинансировании работ по их строительству, реконструкции, капитальному ремонту и ремонту из федерального бюджета в рамках ведомственного проекта:</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217</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Калининградской области</w:t>
            </w:r>
          </w:p>
        </w:tc>
        <w:tc>
          <w:tcPr>
            <w:tcW w:w="1203" w:type="dxa"/>
            <w:tcBorders>
              <w:top w:val="nil"/>
              <w:left w:val="nil"/>
              <w:bottom w:val="nil"/>
              <w:right w:val="nil"/>
            </w:tcBorders>
          </w:tcPr>
          <w:p w:rsidR="00CB74FB" w:rsidRDefault="00CB74FB">
            <w:pPr>
              <w:pStyle w:val="ConsPlusNormal"/>
              <w:jc w:val="center"/>
            </w:pPr>
            <w:r>
              <w:t>0</w:t>
            </w:r>
          </w:p>
        </w:tc>
        <w:tc>
          <w:tcPr>
            <w:tcW w:w="1209" w:type="dxa"/>
            <w:tcBorders>
              <w:top w:val="nil"/>
              <w:left w:val="nil"/>
              <w:bottom w:val="nil"/>
              <w:right w:val="nil"/>
            </w:tcBorders>
          </w:tcPr>
          <w:p w:rsidR="00CB74FB" w:rsidRDefault="00CB74FB">
            <w:pPr>
              <w:pStyle w:val="ConsPlusNormal"/>
              <w:jc w:val="center"/>
            </w:pPr>
            <w:r>
              <w:t>км</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r>
              <w:t>Ведомственный проект "Современный облик сельских территорий"</w:t>
            </w:r>
          </w:p>
        </w:tc>
        <w:tc>
          <w:tcPr>
            <w:tcW w:w="1175" w:type="dxa"/>
            <w:tcBorders>
              <w:top w:val="nil"/>
              <w:left w:val="nil"/>
              <w:bottom w:val="nil"/>
              <w:right w:val="nil"/>
            </w:tcBorders>
          </w:tcPr>
          <w:p w:rsidR="00CB74FB" w:rsidRDefault="00CB74FB">
            <w:pPr>
              <w:pStyle w:val="ConsPlusNormal"/>
              <w:jc w:val="center"/>
            </w:pPr>
            <w:r>
              <w:t>2021 - 2023 годы - всего</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749968,2</w:t>
            </w:r>
          </w:p>
        </w:tc>
        <w:tc>
          <w:tcPr>
            <w:tcW w:w="1395" w:type="dxa"/>
            <w:tcBorders>
              <w:top w:val="nil"/>
              <w:left w:val="nil"/>
              <w:bottom w:val="nil"/>
              <w:right w:val="nil"/>
            </w:tcBorders>
          </w:tcPr>
          <w:p w:rsidR="00CB74FB" w:rsidRDefault="00CB74FB">
            <w:pPr>
              <w:pStyle w:val="ConsPlusNormal"/>
              <w:jc w:val="center"/>
            </w:pPr>
            <w:r>
              <w:t>684423,5</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61966,8</w:t>
            </w:r>
          </w:p>
        </w:tc>
        <w:tc>
          <w:tcPr>
            <w:tcW w:w="1610" w:type="dxa"/>
            <w:tcBorders>
              <w:top w:val="nil"/>
              <w:left w:val="nil"/>
              <w:bottom w:val="nil"/>
              <w:right w:val="nil"/>
            </w:tcBorders>
          </w:tcPr>
          <w:p w:rsidR="00CB74FB" w:rsidRDefault="00CB74FB">
            <w:pPr>
              <w:pStyle w:val="ConsPlusNormal"/>
              <w:jc w:val="center"/>
            </w:pPr>
            <w:r>
              <w:t>3577,9</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462638,5</w:t>
            </w:r>
          </w:p>
        </w:tc>
        <w:tc>
          <w:tcPr>
            <w:tcW w:w="1395" w:type="dxa"/>
            <w:tcBorders>
              <w:top w:val="nil"/>
              <w:left w:val="nil"/>
              <w:bottom w:val="nil"/>
              <w:right w:val="nil"/>
            </w:tcBorders>
          </w:tcPr>
          <w:p w:rsidR="00CB74FB" w:rsidRDefault="00CB74FB">
            <w:pPr>
              <w:pStyle w:val="ConsPlusNormal"/>
              <w:jc w:val="center"/>
            </w:pPr>
            <w:r>
              <w:t>410208,4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50630,4</w:t>
            </w:r>
          </w:p>
        </w:tc>
        <w:tc>
          <w:tcPr>
            <w:tcW w:w="1610" w:type="dxa"/>
            <w:tcBorders>
              <w:top w:val="nil"/>
              <w:left w:val="nil"/>
              <w:bottom w:val="nil"/>
              <w:right w:val="nil"/>
            </w:tcBorders>
          </w:tcPr>
          <w:p w:rsidR="00CB74FB" w:rsidRDefault="00CB74FB">
            <w:pPr>
              <w:pStyle w:val="ConsPlusNormal"/>
              <w:jc w:val="center"/>
            </w:pPr>
            <w:r>
              <w:t>1799,7</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287329,7</w:t>
            </w:r>
          </w:p>
        </w:tc>
        <w:tc>
          <w:tcPr>
            <w:tcW w:w="1395" w:type="dxa"/>
            <w:tcBorders>
              <w:top w:val="nil"/>
              <w:left w:val="nil"/>
              <w:bottom w:val="nil"/>
              <w:right w:val="nil"/>
            </w:tcBorders>
          </w:tcPr>
          <w:p w:rsidR="00CB74FB" w:rsidRDefault="00CB74FB">
            <w:pPr>
              <w:pStyle w:val="ConsPlusNormal"/>
              <w:jc w:val="center"/>
            </w:pPr>
            <w:r>
              <w:t>274215,1</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11336,4</w:t>
            </w:r>
          </w:p>
        </w:tc>
        <w:tc>
          <w:tcPr>
            <w:tcW w:w="1610" w:type="dxa"/>
            <w:tcBorders>
              <w:top w:val="nil"/>
              <w:left w:val="nil"/>
              <w:bottom w:val="nil"/>
              <w:right w:val="nil"/>
            </w:tcBorders>
          </w:tcPr>
          <w:p w:rsidR="00CB74FB" w:rsidRDefault="00CB74FB">
            <w:pPr>
              <w:pStyle w:val="ConsPlusNormal"/>
              <w:jc w:val="center"/>
            </w:pPr>
            <w:r>
              <w:t>1778,2</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создание в Калининградской области комфортных условий жизнедеятельности на сельских территориях</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в том числе:</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r>
              <w:t>количество реализованных проектов комплексного развития сельских территорий или сельских агломераций: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462638,5</w:t>
            </w:r>
          </w:p>
        </w:tc>
        <w:tc>
          <w:tcPr>
            <w:tcW w:w="1395" w:type="dxa"/>
            <w:tcBorders>
              <w:top w:val="nil"/>
              <w:left w:val="nil"/>
              <w:bottom w:val="nil"/>
              <w:right w:val="nil"/>
            </w:tcBorders>
          </w:tcPr>
          <w:p w:rsidR="00CB74FB" w:rsidRDefault="00CB74FB">
            <w:pPr>
              <w:pStyle w:val="ConsPlusNormal"/>
              <w:jc w:val="center"/>
            </w:pPr>
            <w:r>
              <w:t>410208,4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50630,4</w:t>
            </w:r>
          </w:p>
        </w:tc>
        <w:tc>
          <w:tcPr>
            <w:tcW w:w="1610" w:type="dxa"/>
            <w:tcBorders>
              <w:top w:val="nil"/>
              <w:left w:val="nil"/>
              <w:bottom w:val="nil"/>
              <w:right w:val="nil"/>
            </w:tcBorders>
          </w:tcPr>
          <w:p w:rsidR="00CB74FB" w:rsidRDefault="00CB74FB">
            <w:pPr>
              <w:pStyle w:val="ConsPlusNormal"/>
              <w:jc w:val="center"/>
            </w:pPr>
            <w:r>
              <w:t>1799,7</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106</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Калининградской области</w:t>
            </w:r>
          </w:p>
        </w:tc>
        <w:tc>
          <w:tcPr>
            <w:tcW w:w="1203" w:type="dxa"/>
            <w:tcBorders>
              <w:top w:val="nil"/>
              <w:left w:val="nil"/>
              <w:bottom w:val="nil"/>
              <w:right w:val="nil"/>
            </w:tcBorders>
          </w:tcPr>
          <w:p w:rsidR="00CB74FB" w:rsidRDefault="00CB74FB">
            <w:pPr>
              <w:pStyle w:val="ConsPlusNormal"/>
              <w:jc w:val="center"/>
            </w:pPr>
            <w:r>
              <w:t>3</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r>
              <w:t>количество реализованных проектов комплексного развития сельских территорий или сельских агломераций: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287329,7</w:t>
            </w:r>
          </w:p>
        </w:tc>
        <w:tc>
          <w:tcPr>
            <w:tcW w:w="1395" w:type="dxa"/>
            <w:tcBorders>
              <w:top w:val="nil"/>
              <w:left w:val="nil"/>
              <w:bottom w:val="nil"/>
              <w:right w:val="nil"/>
            </w:tcBorders>
          </w:tcPr>
          <w:p w:rsidR="00CB74FB" w:rsidRDefault="00CB74FB">
            <w:pPr>
              <w:pStyle w:val="ConsPlusNormal"/>
              <w:jc w:val="center"/>
            </w:pPr>
            <w:r>
              <w:t>274215,1</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11336,4</w:t>
            </w:r>
          </w:p>
        </w:tc>
        <w:tc>
          <w:tcPr>
            <w:tcW w:w="1610" w:type="dxa"/>
            <w:tcBorders>
              <w:top w:val="nil"/>
              <w:left w:val="nil"/>
              <w:bottom w:val="nil"/>
              <w:right w:val="nil"/>
            </w:tcBorders>
          </w:tcPr>
          <w:p w:rsidR="00CB74FB" w:rsidRDefault="00CB74FB">
            <w:pPr>
              <w:pStyle w:val="ConsPlusNormal"/>
              <w:jc w:val="center"/>
            </w:pPr>
            <w:r>
              <w:t>1778,2</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89</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Калининградской области</w:t>
            </w:r>
          </w:p>
        </w:tc>
        <w:tc>
          <w:tcPr>
            <w:tcW w:w="1203" w:type="dxa"/>
            <w:tcBorders>
              <w:top w:val="nil"/>
              <w:left w:val="nil"/>
              <w:bottom w:val="nil"/>
              <w:right w:val="nil"/>
            </w:tcBorders>
          </w:tcPr>
          <w:p w:rsidR="00CB74FB" w:rsidRDefault="00CB74FB">
            <w:pPr>
              <w:pStyle w:val="ConsPlusNormal"/>
              <w:jc w:val="center"/>
            </w:pPr>
            <w:r>
              <w:t>2</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r>
              <w:t xml:space="preserve">количество реализованных проектов </w:t>
            </w:r>
            <w:r>
              <w:lastRenderedPageBreak/>
              <w:t>комплексного развития сельских территорий или сельских агломераций: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Российской Федерации</w:t>
            </w:r>
          </w:p>
        </w:tc>
        <w:tc>
          <w:tcPr>
            <w:tcW w:w="1203" w:type="dxa"/>
            <w:tcBorders>
              <w:top w:val="nil"/>
              <w:left w:val="nil"/>
              <w:bottom w:val="nil"/>
              <w:right w:val="nil"/>
            </w:tcBorders>
          </w:tcPr>
          <w:p w:rsidR="00CB74FB" w:rsidRDefault="00CB74FB">
            <w:pPr>
              <w:pStyle w:val="ConsPlusNormal"/>
              <w:jc w:val="center"/>
            </w:pPr>
            <w:r>
              <w:t>67</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Калининградской области</w:t>
            </w:r>
          </w:p>
        </w:tc>
        <w:tc>
          <w:tcPr>
            <w:tcW w:w="1203" w:type="dxa"/>
            <w:tcBorders>
              <w:top w:val="nil"/>
              <w:left w:val="nil"/>
              <w:bottom w:val="nil"/>
              <w:right w:val="nil"/>
            </w:tcBorders>
          </w:tcPr>
          <w:p w:rsidR="00CB74FB" w:rsidRDefault="00CB74FB">
            <w:pPr>
              <w:pStyle w:val="ConsPlusNormal"/>
              <w:jc w:val="center"/>
            </w:pPr>
            <w:r>
              <w:t>0</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outlineLvl w:val="4"/>
            </w:pPr>
            <w:r>
              <w:t>Республика Крым</w:t>
            </w: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vMerge w:val="restart"/>
            <w:tcBorders>
              <w:top w:val="nil"/>
              <w:left w:val="nil"/>
              <w:bottom w:val="nil"/>
              <w:right w:val="nil"/>
            </w:tcBorders>
          </w:tcPr>
          <w:p w:rsidR="00CB74FB" w:rsidRDefault="00CB74FB">
            <w:pPr>
              <w:pStyle w:val="ConsPlusNormal"/>
            </w:pPr>
            <w:r>
              <w:t>Ведомственный проект "Благоустройство сельских территорий"</w:t>
            </w:r>
          </w:p>
        </w:tc>
        <w:tc>
          <w:tcPr>
            <w:tcW w:w="1175" w:type="dxa"/>
            <w:tcBorders>
              <w:top w:val="nil"/>
              <w:left w:val="nil"/>
              <w:bottom w:val="nil"/>
              <w:right w:val="nil"/>
            </w:tcBorders>
          </w:tcPr>
          <w:p w:rsidR="00CB74FB" w:rsidRDefault="00CB74FB">
            <w:pPr>
              <w:pStyle w:val="ConsPlusNormal"/>
              <w:jc w:val="center"/>
            </w:pPr>
            <w:r>
              <w:t>2021 - 2023 годы - всего</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65984,71</w:t>
            </w:r>
          </w:p>
        </w:tc>
        <w:tc>
          <w:tcPr>
            <w:tcW w:w="1395" w:type="dxa"/>
            <w:tcBorders>
              <w:top w:val="nil"/>
              <w:left w:val="nil"/>
              <w:bottom w:val="nil"/>
              <w:right w:val="nil"/>
            </w:tcBorders>
          </w:tcPr>
          <w:p w:rsidR="00CB74FB" w:rsidRDefault="00CB74FB">
            <w:pPr>
              <w:pStyle w:val="ConsPlusNormal"/>
              <w:jc w:val="center"/>
            </w:pPr>
            <w:r>
              <w:t>45727,4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4188,2</w:t>
            </w:r>
          </w:p>
        </w:tc>
        <w:tc>
          <w:tcPr>
            <w:tcW w:w="1610" w:type="dxa"/>
            <w:tcBorders>
              <w:top w:val="nil"/>
              <w:left w:val="nil"/>
              <w:bottom w:val="nil"/>
              <w:right w:val="nil"/>
            </w:tcBorders>
          </w:tcPr>
          <w:p w:rsidR="00CB74FB" w:rsidRDefault="00CB74FB">
            <w:pPr>
              <w:pStyle w:val="ConsPlusNormal"/>
              <w:jc w:val="center"/>
            </w:pPr>
            <w:r>
              <w:t>16069,11</w:t>
            </w:r>
          </w:p>
        </w:tc>
      </w:tr>
      <w:tr w:rsidR="00CB74FB">
        <w:tblPrEx>
          <w:tblBorders>
            <w:insideH w:val="none" w:sz="0" w:space="0" w:color="auto"/>
            <w:insideV w:val="none" w:sz="0" w:space="0" w:color="auto"/>
          </w:tblBorders>
        </w:tblPrEx>
        <w:tc>
          <w:tcPr>
            <w:tcW w:w="2306" w:type="dxa"/>
            <w:vMerge/>
            <w:tcBorders>
              <w:top w:val="nil"/>
              <w:left w:val="nil"/>
              <w:bottom w:val="nil"/>
              <w:right w:val="nil"/>
            </w:tcBorders>
          </w:tcPr>
          <w:p w:rsidR="00CB74FB" w:rsidRDefault="00CB74FB"/>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44631,17</w:t>
            </w:r>
          </w:p>
        </w:tc>
        <w:tc>
          <w:tcPr>
            <w:tcW w:w="1395" w:type="dxa"/>
            <w:tcBorders>
              <w:top w:val="nil"/>
              <w:left w:val="nil"/>
              <w:bottom w:val="nil"/>
              <w:right w:val="nil"/>
            </w:tcBorders>
          </w:tcPr>
          <w:p w:rsidR="00CB74FB" w:rsidRDefault="00CB74FB">
            <w:pPr>
              <w:pStyle w:val="ConsPlusNormal"/>
              <w:jc w:val="center"/>
            </w:pPr>
            <w:r>
              <w:t>30929,4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2543,98</w:t>
            </w:r>
          </w:p>
        </w:tc>
        <w:tc>
          <w:tcPr>
            <w:tcW w:w="1610" w:type="dxa"/>
            <w:tcBorders>
              <w:top w:val="nil"/>
              <w:left w:val="nil"/>
              <w:bottom w:val="nil"/>
              <w:right w:val="nil"/>
            </w:tcBorders>
          </w:tcPr>
          <w:p w:rsidR="00CB74FB" w:rsidRDefault="00CB74FB">
            <w:pPr>
              <w:pStyle w:val="ConsPlusNormal"/>
              <w:jc w:val="center"/>
            </w:pPr>
            <w:r>
              <w:t>11157,79</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14143,29</w:t>
            </w:r>
          </w:p>
        </w:tc>
        <w:tc>
          <w:tcPr>
            <w:tcW w:w="1395" w:type="dxa"/>
            <w:tcBorders>
              <w:top w:val="nil"/>
              <w:left w:val="nil"/>
              <w:bottom w:val="nil"/>
              <w:right w:val="nil"/>
            </w:tcBorders>
          </w:tcPr>
          <w:p w:rsidR="00CB74FB" w:rsidRDefault="00CB74FB">
            <w:pPr>
              <w:pStyle w:val="ConsPlusNormal"/>
              <w:jc w:val="center"/>
            </w:pPr>
            <w:r>
              <w:t>9801,3</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1089,04</w:t>
            </w:r>
          </w:p>
        </w:tc>
        <w:tc>
          <w:tcPr>
            <w:tcW w:w="1610" w:type="dxa"/>
            <w:tcBorders>
              <w:top w:val="nil"/>
              <w:left w:val="nil"/>
              <w:bottom w:val="nil"/>
              <w:right w:val="nil"/>
            </w:tcBorders>
          </w:tcPr>
          <w:p w:rsidR="00CB74FB" w:rsidRDefault="00CB74FB">
            <w:pPr>
              <w:pStyle w:val="ConsPlusNormal"/>
              <w:jc w:val="center"/>
            </w:pPr>
            <w:r>
              <w:t>3252,96</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7210,25</w:t>
            </w:r>
          </w:p>
        </w:tc>
        <w:tc>
          <w:tcPr>
            <w:tcW w:w="1395" w:type="dxa"/>
            <w:tcBorders>
              <w:top w:val="nil"/>
              <w:left w:val="nil"/>
              <w:bottom w:val="nil"/>
              <w:right w:val="nil"/>
            </w:tcBorders>
          </w:tcPr>
          <w:p w:rsidR="00CB74FB" w:rsidRDefault="00CB74FB">
            <w:pPr>
              <w:pStyle w:val="ConsPlusNormal"/>
              <w:jc w:val="center"/>
            </w:pPr>
            <w:r>
              <w:t>4996,7</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555,19</w:t>
            </w:r>
          </w:p>
        </w:tc>
        <w:tc>
          <w:tcPr>
            <w:tcW w:w="1610" w:type="dxa"/>
            <w:tcBorders>
              <w:top w:val="nil"/>
              <w:left w:val="nil"/>
              <w:bottom w:val="nil"/>
              <w:right w:val="nil"/>
            </w:tcBorders>
          </w:tcPr>
          <w:p w:rsidR="00CB74FB" w:rsidRDefault="00CB74FB">
            <w:pPr>
              <w:pStyle w:val="ConsPlusNormal"/>
              <w:jc w:val="center"/>
            </w:pPr>
            <w:r>
              <w:t>1658,36</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 xml:space="preserve">реализация в Республике Крым проектов по благоустройству, включающих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 организацию </w:t>
            </w:r>
            <w:r>
              <w:lastRenderedPageBreak/>
              <w:t>освещения территории, в том числе с использованием энергосберегающих технологий, в том числе архитектурную подсветку зданий, строений, сооружений, организацию пешеходных коммуникаций и уличных дорог, обустройство территории в целях обеспечения беспрепятственного передвижения инвалидов и других маломобильных групп населения, организацию ливневых стоков, автобусных остановок, обустройство общественных колодцев и водоразборных колонок, мест размещения твердых коммунальных отходов, обеспечения раздельного сбора мусора;</w:t>
            </w:r>
          </w:p>
          <w:p w:rsidR="00CB74FB" w:rsidRDefault="00CB74FB">
            <w:pPr>
              <w:pStyle w:val="ConsPlusNormal"/>
            </w:pPr>
            <w:r>
              <w:t xml:space="preserve">сохранение и восстановление природных ландшафтов и историко-культурных </w:t>
            </w:r>
            <w:r>
              <w:lastRenderedPageBreak/>
              <w:t>памятников</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в том числе:</w:t>
            </w:r>
          </w:p>
        </w:tc>
        <w:tc>
          <w:tcPr>
            <w:tcW w:w="2551" w:type="dxa"/>
            <w:tcBorders>
              <w:top w:val="nil"/>
              <w:left w:val="nil"/>
              <w:bottom w:val="nil"/>
              <w:right w:val="nil"/>
            </w:tcBorders>
          </w:tcPr>
          <w:p w:rsidR="00CB74FB" w:rsidRDefault="00CB74FB">
            <w:pPr>
              <w:pStyle w:val="ConsPlusNormal"/>
            </w:pP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395" w:type="dxa"/>
            <w:tcBorders>
              <w:top w:val="nil"/>
              <w:left w:val="nil"/>
              <w:bottom w:val="nil"/>
              <w:right w:val="nil"/>
            </w:tcBorders>
          </w:tcPr>
          <w:p w:rsidR="00CB74FB" w:rsidRDefault="00CB74FB">
            <w:pPr>
              <w:pStyle w:val="ConsPlusNormal"/>
            </w:pPr>
          </w:p>
        </w:tc>
        <w:tc>
          <w:tcPr>
            <w:tcW w:w="1533"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2021 год</w:t>
            </w:r>
          </w:p>
        </w:tc>
        <w:tc>
          <w:tcPr>
            <w:tcW w:w="2551" w:type="dxa"/>
            <w:tcBorders>
              <w:top w:val="nil"/>
              <w:left w:val="nil"/>
              <w:bottom w:val="nil"/>
              <w:right w:val="nil"/>
            </w:tcBorders>
          </w:tcPr>
          <w:p w:rsidR="00CB74FB" w:rsidRDefault="00CB74FB">
            <w:pPr>
              <w:pStyle w:val="ConsPlusNormal"/>
            </w:pPr>
            <w:r>
              <w:t>количество реализованных общественно значимых проектов по благоустройству сельских территорий: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44631,17</w:t>
            </w:r>
          </w:p>
        </w:tc>
        <w:tc>
          <w:tcPr>
            <w:tcW w:w="1395" w:type="dxa"/>
            <w:tcBorders>
              <w:top w:val="nil"/>
              <w:left w:val="nil"/>
              <w:bottom w:val="nil"/>
              <w:right w:val="nil"/>
            </w:tcBorders>
          </w:tcPr>
          <w:p w:rsidR="00CB74FB" w:rsidRDefault="00CB74FB">
            <w:pPr>
              <w:pStyle w:val="ConsPlusNormal"/>
              <w:jc w:val="center"/>
            </w:pPr>
            <w:r>
              <w:t>30929,4</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2543,98</w:t>
            </w:r>
          </w:p>
        </w:tc>
        <w:tc>
          <w:tcPr>
            <w:tcW w:w="1610" w:type="dxa"/>
            <w:tcBorders>
              <w:top w:val="nil"/>
              <w:left w:val="nil"/>
              <w:bottom w:val="nil"/>
              <w:right w:val="nil"/>
            </w:tcBorders>
          </w:tcPr>
          <w:p w:rsidR="00CB74FB" w:rsidRDefault="00CB74FB">
            <w:pPr>
              <w:pStyle w:val="ConsPlusNormal"/>
              <w:jc w:val="center"/>
            </w:pPr>
            <w:r>
              <w:t>11157,79</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по Российской Федерации</w:t>
            </w:r>
          </w:p>
        </w:tc>
        <w:tc>
          <w:tcPr>
            <w:tcW w:w="1203" w:type="dxa"/>
            <w:tcBorders>
              <w:top w:val="nil"/>
              <w:left w:val="nil"/>
              <w:bottom w:val="nil"/>
              <w:right w:val="nil"/>
            </w:tcBorders>
          </w:tcPr>
          <w:p w:rsidR="00CB74FB" w:rsidRDefault="00CB74FB">
            <w:pPr>
              <w:pStyle w:val="ConsPlusNormal"/>
              <w:jc w:val="center"/>
            </w:pPr>
            <w:r>
              <w:t>1951</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Крым</w:t>
            </w:r>
          </w:p>
        </w:tc>
        <w:tc>
          <w:tcPr>
            <w:tcW w:w="1203" w:type="dxa"/>
            <w:tcBorders>
              <w:top w:val="nil"/>
              <w:left w:val="nil"/>
              <w:bottom w:val="nil"/>
              <w:right w:val="nil"/>
            </w:tcBorders>
          </w:tcPr>
          <w:p w:rsidR="00CB74FB" w:rsidRDefault="00CB74FB">
            <w:pPr>
              <w:pStyle w:val="ConsPlusNormal"/>
              <w:jc w:val="center"/>
            </w:pPr>
            <w:r>
              <w:t>17</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2022 год</w:t>
            </w:r>
          </w:p>
        </w:tc>
        <w:tc>
          <w:tcPr>
            <w:tcW w:w="2551" w:type="dxa"/>
            <w:tcBorders>
              <w:top w:val="nil"/>
              <w:left w:val="nil"/>
              <w:bottom w:val="nil"/>
              <w:right w:val="nil"/>
            </w:tcBorders>
          </w:tcPr>
          <w:p w:rsidR="00CB74FB" w:rsidRDefault="00CB74FB">
            <w:pPr>
              <w:pStyle w:val="ConsPlusNormal"/>
            </w:pPr>
            <w:r>
              <w:t>количество реализованных общественно значимых проектов по благоустройству сельских территорий: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14143 91,4</w:t>
            </w:r>
          </w:p>
        </w:tc>
        <w:tc>
          <w:tcPr>
            <w:tcW w:w="1395" w:type="dxa"/>
            <w:tcBorders>
              <w:top w:val="nil"/>
              <w:left w:val="nil"/>
              <w:bottom w:val="nil"/>
              <w:right w:val="nil"/>
            </w:tcBorders>
          </w:tcPr>
          <w:p w:rsidR="00CB74FB" w:rsidRDefault="00CB74FB">
            <w:pPr>
              <w:pStyle w:val="ConsPlusNormal"/>
              <w:jc w:val="center"/>
            </w:pPr>
            <w:r>
              <w:t>9801,3</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1089,04</w:t>
            </w:r>
          </w:p>
        </w:tc>
        <w:tc>
          <w:tcPr>
            <w:tcW w:w="1610" w:type="dxa"/>
            <w:tcBorders>
              <w:top w:val="nil"/>
              <w:left w:val="nil"/>
              <w:bottom w:val="nil"/>
              <w:right w:val="nil"/>
            </w:tcBorders>
          </w:tcPr>
          <w:p w:rsidR="00CB74FB" w:rsidRDefault="00CB74FB">
            <w:pPr>
              <w:pStyle w:val="ConsPlusNormal"/>
              <w:jc w:val="center"/>
            </w:pPr>
            <w:r>
              <w:t>3252,96</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по Российской Федерации</w:t>
            </w:r>
          </w:p>
        </w:tc>
        <w:tc>
          <w:tcPr>
            <w:tcW w:w="1203" w:type="dxa"/>
            <w:tcBorders>
              <w:top w:val="nil"/>
              <w:left w:val="nil"/>
              <w:bottom w:val="nil"/>
              <w:right w:val="nil"/>
            </w:tcBorders>
          </w:tcPr>
          <w:p w:rsidR="00CB74FB" w:rsidRDefault="00CB74FB">
            <w:pPr>
              <w:pStyle w:val="ConsPlusNormal"/>
              <w:jc w:val="center"/>
            </w:pPr>
            <w:r>
              <w:t>627</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в Республике Крым</w:t>
            </w:r>
          </w:p>
        </w:tc>
        <w:tc>
          <w:tcPr>
            <w:tcW w:w="1203" w:type="dxa"/>
            <w:tcBorders>
              <w:top w:val="nil"/>
              <w:left w:val="nil"/>
              <w:bottom w:val="nil"/>
              <w:right w:val="nil"/>
            </w:tcBorders>
          </w:tcPr>
          <w:p w:rsidR="00CB74FB" w:rsidRDefault="00CB74FB">
            <w:pPr>
              <w:pStyle w:val="ConsPlusNormal"/>
              <w:jc w:val="center"/>
            </w:pPr>
            <w:r>
              <w:t>5</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jc w:val="center"/>
            </w:pPr>
            <w:r>
              <w:t>2023 год</w:t>
            </w:r>
          </w:p>
        </w:tc>
        <w:tc>
          <w:tcPr>
            <w:tcW w:w="2551" w:type="dxa"/>
            <w:tcBorders>
              <w:top w:val="nil"/>
              <w:left w:val="nil"/>
              <w:bottom w:val="nil"/>
              <w:right w:val="nil"/>
            </w:tcBorders>
          </w:tcPr>
          <w:p w:rsidR="00CB74FB" w:rsidRDefault="00CB74FB">
            <w:pPr>
              <w:pStyle w:val="ConsPlusNormal"/>
            </w:pPr>
            <w:r>
              <w:t>количество реализованных общественно значимых проектов по благоустройству сельских территорий:</w:t>
            </w:r>
          </w:p>
        </w:tc>
        <w:tc>
          <w:tcPr>
            <w:tcW w:w="1203" w:type="dxa"/>
            <w:tcBorders>
              <w:top w:val="nil"/>
              <w:left w:val="nil"/>
              <w:bottom w:val="nil"/>
              <w:right w:val="nil"/>
            </w:tcBorders>
          </w:tcPr>
          <w:p w:rsidR="00CB74FB" w:rsidRDefault="00CB74FB">
            <w:pPr>
              <w:pStyle w:val="ConsPlusNormal"/>
            </w:pPr>
          </w:p>
        </w:tc>
        <w:tc>
          <w:tcPr>
            <w:tcW w:w="1209" w:type="dxa"/>
            <w:tcBorders>
              <w:top w:val="nil"/>
              <w:left w:val="nil"/>
              <w:bottom w:val="nil"/>
              <w:right w:val="nil"/>
            </w:tcBorders>
          </w:tcPr>
          <w:p w:rsidR="00CB74FB" w:rsidRDefault="00CB74FB">
            <w:pPr>
              <w:pStyle w:val="ConsPlusNormal"/>
            </w:pPr>
          </w:p>
        </w:tc>
        <w:tc>
          <w:tcPr>
            <w:tcW w:w="1610" w:type="dxa"/>
            <w:tcBorders>
              <w:top w:val="nil"/>
              <w:left w:val="nil"/>
              <w:bottom w:val="nil"/>
              <w:right w:val="nil"/>
            </w:tcBorders>
          </w:tcPr>
          <w:p w:rsidR="00CB74FB" w:rsidRDefault="00CB74FB">
            <w:pPr>
              <w:pStyle w:val="ConsPlusNormal"/>
              <w:jc w:val="center"/>
            </w:pPr>
            <w:r>
              <w:t>7210,25</w:t>
            </w:r>
          </w:p>
        </w:tc>
        <w:tc>
          <w:tcPr>
            <w:tcW w:w="1395" w:type="dxa"/>
            <w:tcBorders>
              <w:top w:val="nil"/>
              <w:left w:val="nil"/>
              <w:bottom w:val="nil"/>
              <w:right w:val="nil"/>
            </w:tcBorders>
          </w:tcPr>
          <w:p w:rsidR="00CB74FB" w:rsidRDefault="00CB74FB">
            <w:pPr>
              <w:pStyle w:val="ConsPlusNormal"/>
              <w:jc w:val="center"/>
            </w:pPr>
            <w:r>
              <w:t>4996,7</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555,19</w:t>
            </w:r>
          </w:p>
        </w:tc>
        <w:tc>
          <w:tcPr>
            <w:tcW w:w="1610" w:type="dxa"/>
            <w:tcBorders>
              <w:top w:val="nil"/>
              <w:left w:val="nil"/>
              <w:bottom w:val="nil"/>
              <w:right w:val="nil"/>
            </w:tcBorders>
          </w:tcPr>
          <w:p w:rsidR="00CB74FB" w:rsidRDefault="00CB74FB">
            <w:pPr>
              <w:pStyle w:val="ConsPlusNormal"/>
              <w:jc w:val="center"/>
            </w:pPr>
            <w:r>
              <w:t>1658,36</w:t>
            </w:r>
          </w:p>
        </w:tc>
      </w:tr>
      <w:tr w:rsidR="00CB74FB">
        <w:tblPrEx>
          <w:tblBorders>
            <w:insideH w:val="none" w:sz="0" w:space="0" w:color="auto"/>
            <w:insideV w:val="none" w:sz="0" w:space="0" w:color="auto"/>
          </w:tblBorders>
        </w:tblPrEx>
        <w:tc>
          <w:tcPr>
            <w:tcW w:w="2306" w:type="dxa"/>
            <w:tcBorders>
              <w:top w:val="nil"/>
              <w:left w:val="nil"/>
              <w:bottom w:val="nil"/>
              <w:right w:val="nil"/>
            </w:tcBorders>
          </w:tcPr>
          <w:p w:rsidR="00CB74FB" w:rsidRDefault="00CB74FB">
            <w:pPr>
              <w:pStyle w:val="ConsPlusNormal"/>
            </w:pPr>
          </w:p>
        </w:tc>
        <w:tc>
          <w:tcPr>
            <w:tcW w:w="1175" w:type="dxa"/>
            <w:tcBorders>
              <w:top w:val="nil"/>
              <w:left w:val="nil"/>
              <w:bottom w:val="nil"/>
              <w:right w:val="nil"/>
            </w:tcBorders>
          </w:tcPr>
          <w:p w:rsidR="00CB74FB" w:rsidRDefault="00CB74FB">
            <w:pPr>
              <w:pStyle w:val="ConsPlusNormal"/>
            </w:pPr>
          </w:p>
        </w:tc>
        <w:tc>
          <w:tcPr>
            <w:tcW w:w="2551" w:type="dxa"/>
            <w:tcBorders>
              <w:top w:val="nil"/>
              <w:left w:val="nil"/>
              <w:bottom w:val="nil"/>
              <w:right w:val="nil"/>
            </w:tcBorders>
          </w:tcPr>
          <w:p w:rsidR="00CB74FB" w:rsidRDefault="00CB74FB">
            <w:pPr>
              <w:pStyle w:val="ConsPlusNormal"/>
            </w:pPr>
            <w:r>
              <w:t>по Российской Федерации</w:t>
            </w:r>
          </w:p>
        </w:tc>
        <w:tc>
          <w:tcPr>
            <w:tcW w:w="1203" w:type="dxa"/>
            <w:tcBorders>
              <w:top w:val="nil"/>
              <w:left w:val="nil"/>
              <w:bottom w:val="nil"/>
              <w:right w:val="nil"/>
            </w:tcBorders>
          </w:tcPr>
          <w:p w:rsidR="00CB74FB" w:rsidRDefault="00CB74FB">
            <w:pPr>
              <w:pStyle w:val="ConsPlusNormal"/>
              <w:jc w:val="center"/>
            </w:pPr>
            <w:r>
              <w:t>488</w:t>
            </w:r>
          </w:p>
        </w:tc>
        <w:tc>
          <w:tcPr>
            <w:tcW w:w="1209" w:type="dxa"/>
            <w:tcBorders>
              <w:top w:val="nil"/>
              <w:left w:val="nil"/>
              <w:bottom w:val="nil"/>
              <w:right w:val="nil"/>
            </w:tcBorders>
          </w:tcPr>
          <w:p w:rsidR="00CB74FB" w:rsidRDefault="00CB74FB">
            <w:pPr>
              <w:pStyle w:val="ConsPlusNormal"/>
              <w:jc w:val="center"/>
            </w:pPr>
            <w:r>
              <w:t>единиц</w:t>
            </w:r>
          </w:p>
        </w:tc>
        <w:tc>
          <w:tcPr>
            <w:tcW w:w="1610" w:type="dxa"/>
            <w:tcBorders>
              <w:top w:val="nil"/>
              <w:left w:val="nil"/>
              <w:bottom w:val="nil"/>
              <w:right w:val="nil"/>
            </w:tcBorders>
          </w:tcPr>
          <w:p w:rsidR="00CB74FB" w:rsidRDefault="00CB74FB">
            <w:pPr>
              <w:pStyle w:val="ConsPlusNormal"/>
              <w:jc w:val="center"/>
            </w:pPr>
            <w:r>
              <w:t>-</w:t>
            </w:r>
          </w:p>
        </w:tc>
        <w:tc>
          <w:tcPr>
            <w:tcW w:w="1395" w:type="dxa"/>
            <w:tcBorders>
              <w:top w:val="nil"/>
              <w:left w:val="nil"/>
              <w:bottom w:val="nil"/>
              <w:right w:val="nil"/>
            </w:tcBorders>
          </w:tcPr>
          <w:p w:rsidR="00CB74FB" w:rsidRDefault="00CB74FB">
            <w:pPr>
              <w:pStyle w:val="ConsPlusNormal"/>
              <w:jc w:val="center"/>
            </w:pPr>
            <w:r>
              <w:t>-</w:t>
            </w:r>
          </w:p>
        </w:tc>
        <w:tc>
          <w:tcPr>
            <w:tcW w:w="1533"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c>
          <w:tcPr>
            <w:tcW w:w="1610"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2306" w:type="dxa"/>
            <w:tcBorders>
              <w:top w:val="nil"/>
              <w:left w:val="nil"/>
              <w:bottom w:val="single" w:sz="4" w:space="0" w:color="auto"/>
              <w:right w:val="nil"/>
            </w:tcBorders>
          </w:tcPr>
          <w:p w:rsidR="00CB74FB" w:rsidRDefault="00CB74FB">
            <w:pPr>
              <w:pStyle w:val="ConsPlusNormal"/>
            </w:pPr>
          </w:p>
        </w:tc>
        <w:tc>
          <w:tcPr>
            <w:tcW w:w="1175" w:type="dxa"/>
            <w:tcBorders>
              <w:top w:val="nil"/>
              <w:left w:val="nil"/>
              <w:bottom w:val="single" w:sz="4" w:space="0" w:color="auto"/>
              <w:right w:val="nil"/>
            </w:tcBorders>
          </w:tcPr>
          <w:p w:rsidR="00CB74FB" w:rsidRDefault="00CB74FB">
            <w:pPr>
              <w:pStyle w:val="ConsPlusNormal"/>
            </w:pPr>
          </w:p>
        </w:tc>
        <w:tc>
          <w:tcPr>
            <w:tcW w:w="2551" w:type="dxa"/>
            <w:tcBorders>
              <w:top w:val="nil"/>
              <w:left w:val="nil"/>
              <w:bottom w:val="single" w:sz="4" w:space="0" w:color="auto"/>
              <w:right w:val="nil"/>
            </w:tcBorders>
          </w:tcPr>
          <w:p w:rsidR="00CB74FB" w:rsidRDefault="00CB74FB">
            <w:pPr>
              <w:pStyle w:val="ConsPlusNormal"/>
            </w:pPr>
            <w:r>
              <w:t>в Республике Крым</w:t>
            </w:r>
          </w:p>
        </w:tc>
        <w:tc>
          <w:tcPr>
            <w:tcW w:w="1203" w:type="dxa"/>
            <w:tcBorders>
              <w:top w:val="nil"/>
              <w:left w:val="nil"/>
              <w:bottom w:val="single" w:sz="4" w:space="0" w:color="auto"/>
              <w:right w:val="nil"/>
            </w:tcBorders>
          </w:tcPr>
          <w:p w:rsidR="00CB74FB" w:rsidRDefault="00CB74FB">
            <w:pPr>
              <w:pStyle w:val="ConsPlusNormal"/>
              <w:jc w:val="center"/>
            </w:pPr>
            <w:r>
              <w:t>3</w:t>
            </w:r>
          </w:p>
        </w:tc>
        <w:tc>
          <w:tcPr>
            <w:tcW w:w="1209" w:type="dxa"/>
            <w:tcBorders>
              <w:top w:val="nil"/>
              <w:left w:val="nil"/>
              <w:bottom w:val="single" w:sz="4" w:space="0" w:color="auto"/>
              <w:right w:val="nil"/>
            </w:tcBorders>
          </w:tcPr>
          <w:p w:rsidR="00CB74FB" w:rsidRDefault="00CB74FB">
            <w:pPr>
              <w:pStyle w:val="ConsPlusNormal"/>
              <w:jc w:val="center"/>
            </w:pPr>
            <w:r>
              <w:t>единиц</w:t>
            </w:r>
          </w:p>
        </w:tc>
        <w:tc>
          <w:tcPr>
            <w:tcW w:w="1610" w:type="dxa"/>
            <w:tcBorders>
              <w:top w:val="nil"/>
              <w:left w:val="nil"/>
              <w:bottom w:val="single" w:sz="4" w:space="0" w:color="auto"/>
              <w:right w:val="nil"/>
            </w:tcBorders>
          </w:tcPr>
          <w:p w:rsidR="00CB74FB" w:rsidRDefault="00CB74FB">
            <w:pPr>
              <w:pStyle w:val="ConsPlusNormal"/>
              <w:jc w:val="center"/>
            </w:pPr>
            <w:r>
              <w:t>-</w:t>
            </w:r>
          </w:p>
        </w:tc>
        <w:tc>
          <w:tcPr>
            <w:tcW w:w="1395" w:type="dxa"/>
            <w:tcBorders>
              <w:top w:val="nil"/>
              <w:left w:val="nil"/>
              <w:bottom w:val="single" w:sz="4" w:space="0" w:color="auto"/>
              <w:right w:val="nil"/>
            </w:tcBorders>
          </w:tcPr>
          <w:p w:rsidR="00CB74FB" w:rsidRDefault="00CB74FB">
            <w:pPr>
              <w:pStyle w:val="ConsPlusNormal"/>
              <w:jc w:val="center"/>
            </w:pPr>
            <w:r>
              <w:t>-</w:t>
            </w:r>
          </w:p>
        </w:tc>
        <w:tc>
          <w:tcPr>
            <w:tcW w:w="1533" w:type="dxa"/>
            <w:tcBorders>
              <w:top w:val="nil"/>
              <w:left w:val="nil"/>
              <w:bottom w:val="single" w:sz="4" w:space="0" w:color="auto"/>
              <w:right w:val="nil"/>
            </w:tcBorders>
          </w:tcPr>
          <w:p w:rsidR="00CB74FB" w:rsidRDefault="00CB74FB">
            <w:pPr>
              <w:pStyle w:val="ConsPlusNormal"/>
              <w:jc w:val="center"/>
            </w:pPr>
            <w:r>
              <w:t>-</w:t>
            </w:r>
          </w:p>
        </w:tc>
        <w:tc>
          <w:tcPr>
            <w:tcW w:w="1610" w:type="dxa"/>
            <w:tcBorders>
              <w:top w:val="nil"/>
              <w:left w:val="nil"/>
              <w:bottom w:val="single" w:sz="4" w:space="0" w:color="auto"/>
              <w:right w:val="nil"/>
            </w:tcBorders>
          </w:tcPr>
          <w:p w:rsidR="00CB74FB" w:rsidRDefault="00CB74FB">
            <w:pPr>
              <w:pStyle w:val="ConsPlusNormal"/>
              <w:jc w:val="center"/>
            </w:pPr>
            <w:r>
              <w:t>-</w:t>
            </w:r>
          </w:p>
        </w:tc>
        <w:tc>
          <w:tcPr>
            <w:tcW w:w="1610" w:type="dxa"/>
            <w:tcBorders>
              <w:top w:val="nil"/>
              <w:left w:val="nil"/>
              <w:bottom w:val="single" w:sz="4" w:space="0" w:color="auto"/>
              <w:right w:val="nil"/>
            </w:tcBorders>
          </w:tcPr>
          <w:p w:rsidR="00CB74FB" w:rsidRDefault="00CB74FB">
            <w:pPr>
              <w:pStyle w:val="ConsPlusNormal"/>
              <w:jc w:val="center"/>
            </w:pPr>
            <w:r>
              <w:t>-</w:t>
            </w:r>
          </w:p>
        </w:tc>
      </w:tr>
    </w:tbl>
    <w:p w:rsidR="00CB74FB" w:rsidRDefault="00CB74FB">
      <w:pPr>
        <w:sectPr w:rsidR="00CB74FB">
          <w:pgSz w:w="16838" w:h="11905" w:orient="landscape"/>
          <w:pgMar w:top="1701" w:right="1134" w:bottom="850" w:left="1134" w:header="0" w:footer="0" w:gutter="0"/>
          <w:cols w:space="720"/>
        </w:sectPr>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right"/>
        <w:outlineLvl w:val="1"/>
      </w:pPr>
      <w:r>
        <w:t>Приложение N 11</w:t>
      </w:r>
    </w:p>
    <w:p w:rsidR="00CB74FB" w:rsidRDefault="00CB74FB">
      <w:pPr>
        <w:pStyle w:val="ConsPlusNormal"/>
        <w:jc w:val="right"/>
      </w:pPr>
      <w:r>
        <w:t>к государственной программе</w:t>
      </w:r>
    </w:p>
    <w:p w:rsidR="00CB74FB" w:rsidRDefault="00CB74FB">
      <w:pPr>
        <w:pStyle w:val="ConsPlusNormal"/>
        <w:jc w:val="right"/>
      </w:pPr>
      <w:r>
        <w:t>Российской Федерации "Комплексное</w:t>
      </w:r>
    </w:p>
    <w:p w:rsidR="00CB74FB" w:rsidRDefault="00CB74FB">
      <w:pPr>
        <w:pStyle w:val="ConsPlusNormal"/>
        <w:jc w:val="right"/>
      </w:pPr>
      <w:r>
        <w:t>развитие сельских территорий"</w:t>
      </w:r>
    </w:p>
    <w:p w:rsidR="00CB74FB" w:rsidRDefault="00CB74FB">
      <w:pPr>
        <w:pStyle w:val="ConsPlusNormal"/>
        <w:ind w:firstLine="540"/>
        <w:jc w:val="both"/>
      </w:pPr>
    </w:p>
    <w:p w:rsidR="00CB74FB" w:rsidRDefault="00CB74FB">
      <w:pPr>
        <w:pStyle w:val="ConsPlusTitle"/>
        <w:jc w:val="center"/>
      </w:pPr>
      <w:bookmarkStart w:id="90" w:name="P9107"/>
      <w:bookmarkEnd w:id="90"/>
      <w:r>
        <w:t>ПРАВИЛА</w:t>
      </w:r>
    </w:p>
    <w:p w:rsidR="00CB74FB" w:rsidRDefault="00CB74FB">
      <w:pPr>
        <w:pStyle w:val="ConsPlusTitle"/>
        <w:jc w:val="center"/>
      </w:pPr>
      <w:r>
        <w:t>ПРЕДОСТАВЛЕНИЯ И РАСПРЕДЕЛЕНИЯ СУБСИДИЙ ИЗ ФЕДЕРАЛЬНОГО</w:t>
      </w:r>
    </w:p>
    <w:p w:rsidR="00CB74FB" w:rsidRDefault="00CB74FB">
      <w:pPr>
        <w:pStyle w:val="ConsPlusTitle"/>
        <w:jc w:val="center"/>
      </w:pPr>
      <w:r>
        <w:t>БЮДЖЕТА БЮДЖЕТАМ СУБЪЕКТОВ РОССИЙСКОЙ ФЕДЕРАЦИИ</w:t>
      </w:r>
    </w:p>
    <w:p w:rsidR="00CB74FB" w:rsidRDefault="00CB74FB">
      <w:pPr>
        <w:pStyle w:val="ConsPlusTitle"/>
        <w:jc w:val="center"/>
      </w:pPr>
      <w:r>
        <w:t>НА ОБЕСПЕЧЕНИЕ КОМПЛЕКСНОГО РАЗВИТИЯ СЕЛЬСКИХ ТЕРРИТОРИЙ</w:t>
      </w:r>
    </w:p>
    <w:p w:rsidR="00CB74FB" w:rsidRDefault="00CB74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B74FB">
        <w:trPr>
          <w:jc w:val="center"/>
        </w:trPr>
        <w:tc>
          <w:tcPr>
            <w:tcW w:w="9294" w:type="dxa"/>
            <w:tcBorders>
              <w:top w:val="nil"/>
              <w:left w:val="single" w:sz="24" w:space="0" w:color="CED3F1"/>
              <w:bottom w:val="nil"/>
              <w:right w:val="single" w:sz="24" w:space="0" w:color="F4F3F8"/>
            </w:tcBorders>
            <w:shd w:val="clear" w:color="auto" w:fill="F4F3F8"/>
          </w:tcPr>
          <w:p w:rsidR="00CB74FB" w:rsidRDefault="00CB74FB">
            <w:pPr>
              <w:pStyle w:val="ConsPlusNormal"/>
              <w:jc w:val="center"/>
            </w:pPr>
            <w:r>
              <w:rPr>
                <w:color w:val="392C69"/>
              </w:rPr>
              <w:t>Список изменяющих документов</w:t>
            </w:r>
          </w:p>
          <w:p w:rsidR="00CB74FB" w:rsidRDefault="00CB74FB">
            <w:pPr>
              <w:pStyle w:val="ConsPlusNormal"/>
              <w:jc w:val="center"/>
            </w:pPr>
            <w:r>
              <w:rPr>
                <w:color w:val="392C69"/>
              </w:rPr>
              <w:t xml:space="preserve">(введены </w:t>
            </w:r>
            <w:hyperlink r:id="rId260" w:history="1">
              <w:r>
                <w:rPr>
                  <w:color w:val="0000FF"/>
                </w:rPr>
                <w:t>Постановлением</w:t>
              </w:r>
            </w:hyperlink>
            <w:r>
              <w:rPr>
                <w:color w:val="392C69"/>
              </w:rPr>
              <w:t xml:space="preserve"> Правительства РФ от 17.10.2019 N 1332;</w:t>
            </w:r>
          </w:p>
          <w:p w:rsidR="00CB74FB" w:rsidRDefault="00CB74FB">
            <w:pPr>
              <w:pStyle w:val="ConsPlusNormal"/>
              <w:jc w:val="center"/>
            </w:pPr>
            <w:r>
              <w:rPr>
                <w:color w:val="392C69"/>
              </w:rPr>
              <w:t xml:space="preserve">в ред. Постановлений Правительства РФ от 31.03.2020 </w:t>
            </w:r>
            <w:hyperlink r:id="rId261" w:history="1">
              <w:r>
                <w:rPr>
                  <w:color w:val="0000FF"/>
                </w:rPr>
                <w:t>N 391</w:t>
              </w:r>
            </w:hyperlink>
            <w:r>
              <w:rPr>
                <w:color w:val="392C69"/>
              </w:rPr>
              <w:t>,</w:t>
            </w:r>
          </w:p>
          <w:p w:rsidR="00CB74FB" w:rsidRDefault="00CB74FB">
            <w:pPr>
              <w:pStyle w:val="ConsPlusNormal"/>
              <w:jc w:val="center"/>
            </w:pPr>
            <w:r>
              <w:rPr>
                <w:color w:val="392C69"/>
              </w:rPr>
              <w:t xml:space="preserve">от 31.03.2021 </w:t>
            </w:r>
            <w:hyperlink r:id="rId262" w:history="1">
              <w:r>
                <w:rPr>
                  <w:color w:val="0000FF"/>
                </w:rPr>
                <w:t>N 490</w:t>
              </w:r>
            </w:hyperlink>
            <w:r>
              <w:rPr>
                <w:color w:val="392C69"/>
              </w:rPr>
              <w:t>)</w:t>
            </w:r>
          </w:p>
        </w:tc>
      </w:tr>
    </w:tbl>
    <w:p w:rsidR="00CB74FB" w:rsidRDefault="00CB74FB">
      <w:pPr>
        <w:pStyle w:val="ConsPlusNormal"/>
        <w:ind w:firstLine="540"/>
        <w:jc w:val="both"/>
      </w:pPr>
    </w:p>
    <w:p w:rsidR="00CB74FB" w:rsidRDefault="00CB74FB">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в рамках ведомственного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предусматривающего реализацию проектов комплексного развития сельских территорий или сельских агломераций (далее соответственно - государственная программа, субсидии).</w:t>
      </w:r>
    </w:p>
    <w:p w:rsidR="00CB74FB" w:rsidRDefault="00CB74FB">
      <w:pPr>
        <w:pStyle w:val="ConsPlusNormal"/>
        <w:jc w:val="both"/>
      </w:pPr>
      <w:r>
        <w:t xml:space="preserve">(в ред. </w:t>
      </w:r>
      <w:hyperlink r:id="rId263" w:history="1">
        <w:r>
          <w:rPr>
            <w:color w:val="0000FF"/>
          </w:rPr>
          <w:t>Постановления</w:t>
        </w:r>
      </w:hyperlink>
      <w:r>
        <w:t xml:space="preserve"> Правительства РФ от 31.03.2021 N 490)</w:t>
      </w:r>
    </w:p>
    <w:p w:rsidR="00CB74FB" w:rsidRDefault="00CB74FB">
      <w:pPr>
        <w:pStyle w:val="ConsPlusNormal"/>
        <w:spacing w:before="220"/>
        <w:ind w:firstLine="540"/>
        <w:jc w:val="both"/>
      </w:pPr>
      <w:r>
        <w:t>2. Для целей настоящих Правил используются следующие понятия:</w:t>
      </w:r>
    </w:p>
    <w:p w:rsidR="00CB74FB" w:rsidRDefault="00CB74FB">
      <w:pPr>
        <w:pStyle w:val="ConsPlusNormal"/>
        <w:spacing w:before="22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государственной власти субъекта Российской Федерации или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rsidR="00CB74FB" w:rsidRDefault="00CB74FB">
      <w:pPr>
        <w:pStyle w:val="ConsPlusNormal"/>
        <w:jc w:val="both"/>
      </w:pPr>
      <w:r>
        <w:t xml:space="preserve">(в ред. </w:t>
      </w:r>
      <w:hyperlink r:id="rId264"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CB74FB" w:rsidRDefault="00CB74FB">
      <w:pPr>
        <w:pStyle w:val="ConsPlusNormal"/>
        <w:spacing w:before="220"/>
        <w:ind w:firstLine="540"/>
        <w:jc w:val="both"/>
      </w:pPr>
      <w:r>
        <w:t xml:space="preserve">"сельские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территориях, не превышающей </w:t>
      </w:r>
      <w:r>
        <w:lastRenderedPageBreak/>
        <w:t>30 тыс. человек. Перечень сельских агломераций на территории субъекта Российской Федерации определяется высшим исполнительным органом государственной власти субъекта Российской Федерации или уполномоченным органом.</w:t>
      </w:r>
    </w:p>
    <w:p w:rsidR="00CB74FB" w:rsidRDefault="00CB74FB">
      <w:pPr>
        <w:pStyle w:val="ConsPlusNormal"/>
        <w:jc w:val="both"/>
      </w:pPr>
      <w:r>
        <w:t xml:space="preserve">(в ред. </w:t>
      </w:r>
      <w:hyperlink r:id="rId265"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CB74FB" w:rsidRDefault="00CB74FB">
      <w:pPr>
        <w:pStyle w:val="ConsPlusNormal"/>
        <w:spacing w:before="220"/>
        <w:ind w:firstLine="540"/>
        <w:jc w:val="both"/>
      </w:pPr>
      <w:r>
        <w:t xml:space="preserve">"заявитель" - орган исполнительной власти, представляющий в Министерство сельского хозяйства Российской Федерации заявочную документацию, прошедшую процедуру предварительного отбора в субъекте Российской Федерации в установленном им порядке, на отбор проектов, проводимый в </w:t>
      </w:r>
      <w:hyperlink r:id="rId266" w:history="1">
        <w:r>
          <w:rPr>
            <w:color w:val="0000FF"/>
          </w:rPr>
          <w:t>порядке</w:t>
        </w:r>
      </w:hyperlink>
      <w:r>
        <w:t>, утверждаемом Министерством сельского хозяйства Российской Федерации;</w:t>
      </w:r>
    </w:p>
    <w:p w:rsidR="00CB74FB" w:rsidRDefault="00CB74FB">
      <w:pPr>
        <w:pStyle w:val="ConsPlusNormal"/>
        <w:jc w:val="both"/>
      </w:pPr>
      <w:r>
        <w:t xml:space="preserve">(в ред. </w:t>
      </w:r>
      <w:hyperlink r:id="rId267"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"проект" - документ, содержащий комплекс мероприятий, реализуемых на сельских территориях или в сельских агломерациях, обеспечивающих достижение целей (показателей (индикаторов) государственной программы (подпрограммы) субъекта Российской Федерации, направленных на достижение целей ведомственного проекта "Современный облик сельских территорий" государственной программы и способствующих достижению целей этой государственной программы, запланированных к реализации с использованием средств федерального бюджета, предоставляемых субъекту Российской Федерации в форме субсидии на условиях софинансирования. Мероприятия, предусмотренные проектом, должны быть направлены на реализацию следующих направлений:</w:t>
      </w:r>
    </w:p>
    <w:p w:rsidR="00CB74FB" w:rsidRDefault="00CB74FB">
      <w:pPr>
        <w:pStyle w:val="ConsPlusNormal"/>
        <w:jc w:val="both"/>
      </w:pPr>
      <w:r>
        <w:t xml:space="preserve">(в ред. Постановлений Правительства РФ от 31.03.2020 </w:t>
      </w:r>
      <w:hyperlink r:id="rId268" w:history="1">
        <w:r>
          <w:rPr>
            <w:color w:val="0000FF"/>
          </w:rPr>
          <w:t>N 391</w:t>
        </w:r>
      </w:hyperlink>
      <w:r>
        <w:t xml:space="preserve">, от 31.03.2021 </w:t>
      </w:r>
      <w:hyperlink r:id="rId269" w:history="1">
        <w:r>
          <w:rPr>
            <w:color w:val="0000FF"/>
          </w:rPr>
          <w:t>N 490</w:t>
        </w:r>
      </w:hyperlink>
      <w:r>
        <w:t>)</w:t>
      </w:r>
    </w:p>
    <w:p w:rsidR="00CB74FB" w:rsidRDefault="00CB74FB">
      <w:pPr>
        <w:pStyle w:val="ConsPlusNormal"/>
        <w:spacing w:before="220"/>
        <w:ind w:firstLine="540"/>
        <w:jc w:val="both"/>
      </w:pPr>
      <w:bookmarkStart w:id="91" w:name="P9129"/>
      <w:bookmarkEnd w:id="91"/>
      <w:r>
        <w:t>а) создание, строительство, реконструкция (модернизация),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CB74FB" w:rsidRDefault="00CB74FB">
      <w:pPr>
        <w:pStyle w:val="ConsPlusNormal"/>
        <w:jc w:val="both"/>
      </w:pPr>
      <w:r>
        <w:t xml:space="preserve">(в ред. </w:t>
      </w:r>
      <w:hyperlink r:id="rId270"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государственных или муниципальных дошкольных образовательных организаций;</w:t>
      </w:r>
    </w:p>
    <w:p w:rsidR="00CB74FB" w:rsidRDefault="00CB74FB">
      <w:pPr>
        <w:pStyle w:val="ConsPlusNormal"/>
        <w:jc w:val="both"/>
      </w:pPr>
      <w:r>
        <w:t xml:space="preserve">(в ред. </w:t>
      </w:r>
      <w:hyperlink r:id="rId271"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государственных или муниципальных общеобразовательных организаций;</w:t>
      </w:r>
    </w:p>
    <w:p w:rsidR="00CB74FB" w:rsidRDefault="00CB74FB">
      <w:pPr>
        <w:pStyle w:val="ConsPlusNormal"/>
        <w:jc w:val="both"/>
      </w:pPr>
      <w:r>
        <w:t xml:space="preserve">(в ред. </w:t>
      </w:r>
      <w:hyperlink r:id="rId272"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государственных или муниципальных организаций дополнительного образования;</w:t>
      </w:r>
    </w:p>
    <w:p w:rsidR="00CB74FB" w:rsidRDefault="00CB74FB">
      <w:pPr>
        <w:pStyle w:val="ConsPlusNormal"/>
        <w:jc w:val="both"/>
      </w:pPr>
      <w:r>
        <w:t xml:space="preserve">(в ред. </w:t>
      </w:r>
      <w:hyperlink r:id="rId273"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государственных или муниципальных медицинских организаций (за исключением больниц);</w:t>
      </w:r>
    </w:p>
    <w:p w:rsidR="00CB74FB" w:rsidRDefault="00CB74FB">
      <w:pPr>
        <w:pStyle w:val="ConsPlusNormal"/>
        <w:jc w:val="both"/>
      </w:pPr>
      <w:r>
        <w:t xml:space="preserve">(в ред. </w:t>
      </w:r>
      <w:hyperlink r:id="rId274"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государственных или муниципальных организаций культурно-досугового типа;</w:t>
      </w:r>
    </w:p>
    <w:p w:rsidR="00CB74FB" w:rsidRDefault="00CB74FB">
      <w:pPr>
        <w:pStyle w:val="ConsPlusNormal"/>
        <w:jc w:val="both"/>
      </w:pPr>
      <w:r>
        <w:t xml:space="preserve">(в ред. </w:t>
      </w:r>
      <w:hyperlink r:id="rId275"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государственных или муниципальных физкультурно-спортивных организаций;</w:t>
      </w:r>
    </w:p>
    <w:p w:rsidR="00CB74FB" w:rsidRDefault="00CB74FB">
      <w:pPr>
        <w:pStyle w:val="ConsPlusNormal"/>
        <w:jc w:val="both"/>
      </w:pPr>
      <w:r>
        <w:t xml:space="preserve">(в ред. </w:t>
      </w:r>
      <w:hyperlink r:id="rId276"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государственных или муниципальных организаций социального обслуживания;</w:t>
      </w:r>
    </w:p>
    <w:p w:rsidR="00CB74FB" w:rsidRDefault="00CB74FB">
      <w:pPr>
        <w:pStyle w:val="ConsPlusNormal"/>
        <w:jc w:val="both"/>
      </w:pPr>
      <w:r>
        <w:t xml:space="preserve">(в ред. </w:t>
      </w:r>
      <w:hyperlink r:id="rId277"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б) строительство объектов, предназначенных для размещения в них организаций народных художественных промыслов;</w:t>
      </w:r>
    </w:p>
    <w:p w:rsidR="00CB74FB" w:rsidRDefault="00CB74FB">
      <w:pPr>
        <w:pStyle w:val="ConsPlusNormal"/>
        <w:jc w:val="both"/>
      </w:pPr>
      <w:r>
        <w:t xml:space="preserve">(в ред. </w:t>
      </w:r>
      <w:hyperlink r:id="rId278"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lastRenderedPageBreak/>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CB74FB" w:rsidRDefault="00CB74FB">
      <w:pPr>
        <w:pStyle w:val="ConsPlusNormal"/>
        <w:jc w:val="both"/>
      </w:pPr>
      <w:r>
        <w:t xml:space="preserve">(в ред. </w:t>
      </w:r>
      <w:hyperlink r:id="rId279"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 xml:space="preserve">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9129" w:history="1">
        <w:r>
          <w:rPr>
            <w:color w:val="0000FF"/>
          </w:rPr>
          <w:t>подпункте "а" пункта 2</w:t>
        </w:r>
      </w:hyperlink>
      <w:r>
        <w:t xml:space="preserve"> настоящих Правил:</w:t>
      </w:r>
    </w:p>
    <w:p w:rsidR="00CB74FB" w:rsidRDefault="00CB74FB">
      <w:pPr>
        <w:pStyle w:val="ConsPlusNormal"/>
        <w:jc w:val="both"/>
      </w:pPr>
      <w:r>
        <w:t xml:space="preserve">(в ред. </w:t>
      </w:r>
      <w:hyperlink r:id="rId280"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автобусов;</w:t>
      </w:r>
    </w:p>
    <w:p w:rsidR="00CB74FB" w:rsidRDefault="00CB74FB">
      <w:pPr>
        <w:pStyle w:val="ConsPlusNormal"/>
        <w:jc w:val="both"/>
      </w:pPr>
      <w:r>
        <w:t xml:space="preserve">(в ред. </w:t>
      </w:r>
      <w:hyperlink r:id="rId281"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санитарных автомобилей (автомобилей скорой помощи класса "А", оснащенных необходимым оборудованием);</w:t>
      </w:r>
    </w:p>
    <w:p w:rsidR="00CB74FB" w:rsidRDefault="00CB74FB">
      <w:pPr>
        <w:pStyle w:val="ConsPlusNormal"/>
        <w:jc w:val="both"/>
      </w:pPr>
      <w:r>
        <w:t xml:space="preserve">(в ред. </w:t>
      </w:r>
      <w:hyperlink r:id="rId282"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CB74FB" w:rsidRDefault="00CB74FB">
      <w:pPr>
        <w:pStyle w:val="ConsPlusNormal"/>
        <w:jc w:val="both"/>
      </w:pPr>
      <w:r>
        <w:t xml:space="preserve">(в ред. </w:t>
      </w:r>
      <w:hyperlink r:id="rId283"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 xml:space="preserve">д)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9129" w:history="1">
        <w:r>
          <w:rPr>
            <w:color w:val="0000FF"/>
          </w:rPr>
          <w:t>подпункте "а" пункта 2</w:t>
        </w:r>
      </w:hyperlink>
      <w:r>
        <w:t xml:space="preserve"> настоящих Правил;</w:t>
      </w:r>
    </w:p>
    <w:p w:rsidR="00CB74FB" w:rsidRDefault="00CB74FB">
      <w:pPr>
        <w:pStyle w:val="ConsPlusNormal"/>
        <w:jc w:val="both"/>
      </w:pPr>
      <w:r>
        <w:t xml:space="preserve">(в ред. </w:t>
      </w:r>
      <w:hyperlink r:id="rId284"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водозаборных и водосбросных сооружений для функционирования объектов жилого и нежилого фонда;</w:t>
      </w:r>
    </w:p>
    <w:p w:rsidR="00CB74FB" w:rsidRDefault="00CB74FB">
      <w:pPr>
        <w:pStyle w:val="ConsPlusNormal"/>
        <w:jc w:val="both"/>
      </w:pPr>
      <w:r>
        <w:t xml:space="preserve">(в ред. </w:t>
      </w:r>
      <w:hyperlink r:id="rId285"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ж) строительство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и реконструкция тепловых сетей (за исключением котельных);</w:t>
      </w:r>
    </w:p>
    <w:p w:rsidR="00CB74FB" w:rsidRDefault="00CB74FB">
      <w:pPr>
        <w:pStyle w:val="ConsPlusNormal"/>
        <w:jc w:val="both"/>
      </w:pPr>
      <w:r>
        <w:t xml:space="preserve">(в ред. </w:t>
      </w:r>
      <w:hyperlink r:id="rId286"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CB74FB" w:rsidRDefault="00CB74FB">
      <w:pPr>
        <w:pStyle w:val="ConsPlusNormal"/>
        <w:jc w:val="both"/>
      </w:pPr>
      <w:r>
        <w:t xml:space="preserve">(в ред. </w:t>
      </w:r>
      <w:hyperlink r:id="rId287"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и) строительство, приобретение и монтаж газо-поршневых установок, газгольдеров, сетей электропередачи внутри муниципального образования;</w:t>
      </w:r>
    </w:p>
    <w:p w:rsidR="00CB74FB" w:rsidRDefault="00CB74FB">
      <w:pPr>
        <w:pStyle w:val="ConsPlusNormal"/>
        <w:jc w:val="both"/>
      </w:pPr>
      <w:r>
        <w:t xml:space="preserve">(в ред. </w:t>
      </w:r>
      <w:hyperlink r:id="rId288"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к) строительство, реконструкция и капитальный ремонт электрических сетей уличного освещения, установка электрооборудования для уличного освещения (в том числе с использованием энергосберегающих технологий);</w:t>
      </w:r>
    </w:p>
    <w:p w:rsidR="00CB74FB" w:rsidRDefault="00CB74FB">
      <w:pPr>
        <w:pStyle w:val="ConsPlusNormal"/>
        <w:jc w:val="both"/>
      </w:pPr>
      <w:r>
        <w:t xml:space="preserve">(в ред. </w:t>
      </w:r>
      <w:hyperlink r:id="rId289"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л) строительство и оборудование автономных и возобновляемых источников энергии с применением технологий энергосбережения;</w:t>
      </w:r>
    </w:p>
    <w:p w:rsidR="00CB74FB" w:rsidRDefault="00CB74FB">
      <w:pPr>
        <w:pStyle w:val="ConsPlusNormal"/>
        <w:jc w:val="both"/>
      </w:pPr>
      <w:r>
        <w:t xml:space="preserve">(в ред. </w:t>
      </w:r>
      <w:hyperlink r:id="rId290"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lastRenderedPageBreak/>
        <w:t>м)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w:t>
      </w:r>
    </w:p>
    <w:p w:rsidR="00CB74FB" w:rsidRDefault="00CB74FB">
      <w:pPr>
        <w:pStyle w:val="ConsPlusNormal"/>
        <w:jc w:val="both"/>
      </w:pPr>
      <w:r>
        <w:t xml:space="preserve">(в ред. </w:t>
      </w:r>
      <w:hyperlink r:id="rId291"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"инициаторы" - граждане Российской Федерации, постоянно проживающие на сельских территориях или в сельских агломерациях (подтверждается регистрацией в установленном порядке по месту жительства), индивидуальные предприниматели, организации независимо от их организационно-правовой формы, орган местного самоуправления, органы территориального общественного самоуправления, осуществляющие свою деятельность на сельских территориях или в сельских агломерациях, формирующие проекты;</w:t>
      </w:r>
    </w:p>
    <w:p w:rsidR="00CB74FB" w:rsidRDefault="00CB74FB">
      <w:pPr>
        <w:pStyle w:val="ConsPlusNormal"/>
        <w:jc w:val="both"/>
      </w:pPr>
      <w:r>
        <w:t xml:space="preserve">(в ред. </w:t>
      </w:r>
      <w:hyperlink r:id="rId292"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CB74FB" w:rsidRDefault="00CB74FB">
      <w:pPr>
        <w:pStyle w:val="ConsPlusNormal"/>
        <w:spacing w:before="220"/>
        <w:ind w:firstLine="540"/>
        <w:jc w:val="both"/>
      </w:pPr>
      <w:bookmarkStart w:id="92" w:name="P9176"/>
      <w:bookmarkEnd w:id="92"/>
      <w:r>
        <w:t xml:space="preserve">3. Субсидии предоставляются в целях софинансирования расходных обязательств субъектов Российской Федерации, возникающих в связи с реализацией проектов, прошедших отбор в соответствии с </w:t>
      </w:r>
      <w:hyperlink r:id="rId293" w:history="1">
        <w:r>
          <w:rPr>
            <w:color w:val="0000FF"/>
          </w:rPr>
          <w:t>порядком</w:t>
        </w:r>
      </w:hyperlink>
      <w:r>
        <w:t>, утверждаемым Министерством сельского хозяйства Российской Федерации.</w:t>
      </w:r>
    </w:p>
    <w:p w:rsidR="00CB74FB" w:rsidRDefault="00CB74FB">
      <w:pPr>
        <w:pStyle w:val="ConsPlusNormal"/>
        <w:jc w:val="both"/>
      </w:pPr>
      <w:r>
        <w:t xml:space="preserve">(п. 3 в ред. </w:t>
      </w:r>
      <w:hyperlink r:id="rId294"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 xml:space="preserve">4. </w:t>
      </w:r>
      <w:hyperlink r:id="rId295" w:history="1">
        <w:r>
          <w:rPr>
            <w:color w:val="0000FF"/>
          </w:rPr>
          <w:t>Требования</w:t>
        </w:r>
      </w:hyperlink>
      <w:r>
        <w:t xml:space="preserve"> к составу заявочной документации, представляемой на отбор, устанавливаются Министерством сельского хозяйства Российской Федерации.</w:t>
      </w:r>
    </w:p>
    <w:p w:rsidR="00CB74FB" w:rsidRDefault="00CB74FB">
      <w:pPr>
        <w:pStyle w:val="ConsPlusNormal"/>
        <w:spacing w:before="220"/>
        <w:ind w:firstLine="540"/>
        <w:jc w:val="both"/>
      </w:pPr>
      <w:r>
        <w:t>Распределение средств субсидии на отобранные проекты осуществляется в пределах бюджетных ассигнований федерального бюджета, предусмотренных федеральным законом о федеральном бюджете на соответствующий финансовый год и плановый период.</w:t>
      </w:r>
    </w:p>
    <w:p w:rsidR="00CB74FB" w:rsidRDefault="00CB74FB">
      <w:pPr>
        <w:pStyle w:val="ConsPlusNormal"/>
        <w:spacing w:before="220"/>
        <w:ind w:firstLine="540"/>
        <w:jc w:val="both"/>
      </w:pPr>
      <w:r>
        <w:t xml:space="preserve">В отношении промышленной продукции, приобретение которой необходимо для реализации проекта, в составе проектной документации представляется действительное на день подачи проекта на отбор заключение об отнесении продукции к промышленной продукции, не имеющей произведенных в Российской Федерации аналогов, Министерства промышленности и торговли Российской Федерации в соответствии с </w:t>
      </w:r>
      <w:hyperlink r:id="rId296" w:history="1">
        <w:r>
          <w:rPr>
            <w:color w:val="0000FF"/>
          </w:rPr>
          <w:t>постановлением</w:t>
        </w:r>
      </w:hyperlink>
      <w: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 соответствии с </w:t>
      </w:r>
      <w:hyperlink r:id="rId297" w:history="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(далее - заключения по результатам экспертизы).</w:t>
      </w:r>
    </w:p>
    <w:p w:rsidR="00CB74FB" w:rsidRDefault="00CB74FB">
      <w:pPr>
        <w:pStyle w:val="ConsPlusNormal"/>
        <w:jc w:val="both"/>
      </w:pPr>
      <w:r>
        <w:t xml:space="preserve">(п. 4 в ред. </w:t>
      </w:r>
      <w:hyperlink r:id="rId298"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bookmarkStart w:id="93" w:name="P9182"/>
      <w:bookmarkEnd w:id="93"/>
      <w:r>
        <w:t>5. Для организации отбора проектов Министерство сельского хозяйства Российской Федерации формирует комиссию (далее - комиссия).</w:t>
      </w:r>
    </w:p>
    <w:p w:rsidR="00CB74FB" w:rsidRDefault="00CB74FB">
      <w:pPr>
        <w:pStyle w:val="ConsPlusNormal"/>
        <w:spacing w:before="220"/>
        <w:ind w:firstLine="540"/>
        <w:jc w:val="both"/>
      </w:pPr>
      <w:r>
        <w:t>Решение комиссии об отборе проектов направляется Министерством сельского хозяйства Российской Федерации в субъекты Российской Федерации и в заинтересованные федеральные органы исполнительной власти.</w:t>
      </w:r>
    </w:p>
    <w:p w:rsidR="00CB74FB" w:rsidRDefault="00CB74FB">
      <w:pPr>
        <w:pStyle w:val="ConsPlusNormal"/>
        <w:jc w:val="both"/>
      </w:pPr>
      <w:r>
        <w:t xml:space="preserve">(п. 5 в ред. </w:t>
      </w:r>
      <w:hyperlink r:id="rId299"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6. Дублирование предоставления субсидий с иными мероприятиями государственной поддержки в рамках реализации мероприятий государственной программы не допускается.</w:t>
      </w:r>
    </w:p>
    <w:p w:rsidR="00CB74FB" w:rsidRDefault="00CB74FB">
      <w:pPr>
        <w:pStyle w:val="ConsPlusNormal"/>
        <w:spacing w:before="220"/>
        <w:ind w:firstLine="540"/>
        <w:jc w:val="both"/>
      </w:pPr>
      <w:r>
        <w:lastRenderedPageBreak/>
        <w:t>В целях исключения дублирования предоставления субсидий с иными мерами государственной поддержки федеральные органы исполнительной власти, осуществляющие функции по выработке и реализации государственной политики в соответствующих сферах, на основании письменного обращения заявителя подготавливают и предоставляют заявителю документы, подтверждающие возможность реализации в составе проекта отдельных мероприятий в соответствии с указанными заявителем характеристиками и отсутствие финансирования соответствующих мероприятий посредством иных мер государственной поддержки (далее - подтверждающие документы).</w:t>
      </w:r>
    </w:p>
    <w:p w:rsidR="00CB74FB" w:rsidRDefault="00CB74FB">
      <w:pPr>
        <w:pStyle w:val="ConsPlusNormal"/>
        <w:spacing w:before="220"/>
        <w:ind w:firstLine="540"/>
        <w:jc w:val="both"/>
      </w:pPr>
      <w:r>
        <w:t>Министерство сельского хозяйства Российской Федерации на основании письменного обращения заявителя запрашивает подтверждающие документы у федеральных органов исполнительной власти в случае непредоставления заявителю подтверждающих документов в требуемый для участия в отборе срок.</w:t>
      </w:r>
    </w:p>
    <w:p w:rsidR="00CB74FB" w:rsidRDefault="00CB74FB">
      <w:pPr>
        <w:pStyle w:val="ConsPlusNormal"/>
        <w:jc w:val="both"/>
      </w:pPr>
      <w:r>
        <w:t xml:space="preserve">(п. 6 в ред. </w:t>
      </w:r>
      <w:hyperlink r:id="rId300"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7. Субсидия предоставляется при соблюдении следующих условий:</w:t>
      </w:r>
    </w:p>
    <w:p w:rsidR="00CB74FB" w:rsidRDefault="00CB74FB">
      <w:pPr>
        <w:pStyle w:val="ConsPlusNormal"/>
        <w:spacing w:before="220"/>
        <w:ind w:firstLine="540"/>
        <w:jc w:val="both"/>
      </w:pPr>
      <w:r>
        <w:t>а) наличие правового акта субъекта Российской Федерации, предусматривающего мероприятия, в целях софинансирования которых предоставляется субсидия, в соответствии с требованиями нормативных правовых актов Российской Федерации;</w:t>
      </w:r>
    </w:p>
    <w:p w:rsidR="00CB74FB" w:rsidRDefault="00CB74FB">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и наличие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CB74FB" w:rsidRDefault="00CB74FB">
      <w:pPr>
        <w:pStyle w:val="ConsPlusNormal"/>
        <w:spacing w:before="220"/>
        <w:ind w:firstLine="540"/>
        <w:jc w:val="both"/>
      </w:pPr>
      <w:r>
        <w:t xml:space="preserve">в) заключение соглашения Министерством сельского хозяйства Российской Федерации с высшим исполнительным органом государственной власти субъекта Российской Федерации о предоставлении субсидии (далее - соглашение) в соответствии с </w:t>
      </w:r>
      <w:hyperlink r:id="rId301"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CB74FB" w:rsidRDefault="00CB74FB">
      <w:pPr>
        <w:pStyle w:val="ConsPlusNormal"/>
        <w:spacing w:before="220"/>
        <w:ind w:firstLine="540"/>
        <w:jc w:val="both"/>
      </w:pPr>
      <w:r>
        <w:t xml:space="preserve">8.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цели, указанные в </w:t>
      </w:r>
      <w:hyperlink w:anchor="P9176" w:history="1">
        <w:r>
          <w:rPr>
            <w:color w:val="0000FF"/>
          </w:rPr>
          <w:t>пункте 3</w:t>
        </w:r>
      </w:hyperlink>
      <w:r>
        <w:t xml:space="preserve"> настоящих Правил.</w:t>
      </w:r>
    </w:p>
    <w:p w:rsidR="00CB74FB" w:rsidRDefault="00CB74FB">
      <w:pPr>
        <w:pStyle w:val="ConsPlusNormal"/>
        <w:spacing w:before="220"/>
        <w:ind w:firstLine="540"/>
        <w:jc w:val="both"/>
      </w:pPr>
      <w:r>
        <w:t>9. Критериями отбора субъекта Российской Федерации для предоставления субсидии являются:</w:t>
      </w:r>
    </w:p>
    <w:p w:rsidR="00CB74FB" w:rsidRDefault="00CB74FB">
      <w:pPr>
        <w:pStyle w:val="ConsPlusNormal"/>
        <w:spacing w:before="220"/>
        <w:ind w:firstLine="540"/>
        <w:jc w:val="both"/>
      </w:pPr>
      <w:r>
        <w:t>а) наличие проекта (проектов), прошедшего (прошедших) отбор;</w:t>
      </w:r>
    </w:p>
    <w:p w:rsidR="00CB74FB" w:rsidRDefault="00CB74FB">
      <w:pPr>
        <w:pStyle w:val="ConsPlusNormal"/>
        <w:spacing w:before="220"/>
        <w:ind w:firstLine="540"/>
        <w:jc w:val="both"/>
      </w:pPr>
      <w:r>
        <w:t>б) наличие заявочной документации, устанавливаемой Министерством сельского хозяйства Российской Федерации.</w:t>
      </w:r>
    </w:p>
    <w:p w:rsidR="00CB74FB" w:rsidRDefault="00CB74FB">
      <w:pPr>
        <w:pStyle w:val="ConsPlusNormal"/>
        <w:jc w:val="both"/>
      </w:pPr>
      <w:r>
        <w:t xml:space="preserve">(п. 9 в ред. </w:t>
      </w:r>
      <w:hyperlink r:id="rId302"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303" w:history="1">
        <w:r>
          <w:rPr>
            <w:color w:val="0000FF"/>
          </w:rPr>
          <w:t>типовой формой</w:t>
        </w:r>
      </w:hyperlink>
      <w:r>
        <w:t>, утвержденной Министерством финансов Российской Федерации.</w:t>
      </w:r>
    </w:p>
    <w:p w:rsidR="00CB74FB" w:rsidRDefault="00CB74FB">
      <w:pPr>
        <w:pStyle w:val="ConsPlusNormal"/>
        <w:spacing w:before="220"/>
        <w:ind w:firstLine="540"/>
        <w:jc w:val="both"/>
      </w:pPr>
      <w:r>
        <w:t xml:space="preserve">В соглашении могут устанавливаться различные уровни софинансирования расходных </w:t>
      </w:r>
      <w:r>
        <w:lastRenderedPageBreak/>
        <w:t>обязательств субъекта Российской Федерации из федерального бюджета, связанных с реализацией проектов.</w:t>
      </w:r>
    </w:p>
    <w:p w:rsidR="00CB74FB" w:rsidRDefault="00CB74FB">
      <w:pPr>
        <w:pStyle w:val="ConsPlusNormal"/>
        <w:spacing w:before="220"/>
        <w:ind w:firstLine="540"/>
        <w:jc w:val="both"/>
      </w:pPr>
      <w:r>
        <w:t>Адресное (пообъектное) распределение субсидий по объектам, включенным в проекты, прошедшие отбор, устанавливается соглашением.</w:t>
      </w:r>
    </w:p>
    <w:p w:rsidR="00CB74FB" w:rsidRDefault="00CB74FB">
      <w:pPr>
        <w:pStyle w:val="ConsPlusNormal"/>
        <w:spacing w:before="220"/>
        <w:ind w:firstLine="540"/>
        <w:jc w:val="both"/>
      </w:pPr>
      <w:r>
        <w:t>Не допускается направление субсидий на финансовое обеспечение затрат, связанных с реализацией проектов, по результатам отбора которых комиссией не принято положительное решение.</w:t>
      </w:r>
    </w:p>
    <w:p w:rsidR="00CB74FB" w:rsidRDefault="00CB74FB">
      <w:pPr>
        <w:pStyle w:val="ConsPlusNormal"/>
        <w:spacing w:before="220"/>
        <w:ind w:firstLine="540"/>
        <w:jc w:val="both"/>
      </w:pPr>
      <w:r>
        <w:t xml:space="preserve">11. Утратил силу. - </w:t>
      </w:r>
      <w:hyperlink r:id="rId304" w:history="1">
        <w:r>
          <w:rPr>
            <w:color w:val="0000FF"/>
          </w:rPr>
          <w:t>Постановление</w:t>
        </w:r>
      </w:hyperlink>
      <w:r>
        <w:t xml:space="preserve"> Правительства РФ от 31.03.2021 N 490.</w:t>
      </w:r>
    </w:p>
    <w:p w:rsidR="00CB74FB" w:rsidRDefault="00CB74FB">
      <w:pPr>
        <w:pStyle w:val="ConsPlusNormal"/>
        <w:spacing w:before="220"/>
        <w:ind w:firstLine="540"/>
        <w:jc w:val="both"/>
      </w:pPr>
      <w:r>
        <w:t>12. Размер субсидии бюджету i-го субъекта Российской Федерации (Wi) на соответствующий финансовый год определяется по формуле:</w:t>
      </w:r>
    </w:p>
    <w:p w:rsidR="00CB74FB" w:rsidRDefault="00CB74FB">
      <w:pPr>
        <w:pStyle w:val="ConsPlusNormal"/>
        <w:jc w:val="both"/>
      </w:pPr>
    </w:p>
    <w:p w:rsidR="00CB74FB" w:rsidRDefault="00CB74FB">
      <w:pPr>
        <w:pStyle w:val="ConsPlusNormal"/>
        <w:jc w:val="center"/>
      </w:pPr>
      <w:r w:rsidRPr="00C65619">
        <w:rPr>
          <w:position w:val="-11"/>
        </w:rPr>
        <w:pict>
          <v:shape id="_x0000_i1039" style="width:208.2pt;height:22.05pt" coordsize="" o:spt="100" adj="0,,0" path="" filled="f" stroked="f">
            <v:stroke joinstyle="miter"/>
            <v:imagedata r:id="rId305" o:title="base_1_381615_32782"/>
            <v:formulas/>
            <v:path o:connecttype="segments"/>
          </v:shape>
        </w:pict>
      </w:r>
    </w:p>
    <w:p w:rsidR="00CB74FB" w:rsidRDefault="00CB74FB">
      <w:pPr>
        <w:pStyle w:val="ConsPlusNormal"/>
        <w:jc w:val="both"/>
      </w:pPr>
    </w:p>
    <w:p w:rsidR="00CB74FB" w:rsidRDefault="00CB74FB">
      <w:pPr>
        <w:pStyle w:val="ConsPlusNormal"/>
        <w:ind w:firstLine="540"/>
        <w:jc w:val="both"/>
      </w:pPr>
      <w:r>
        <w:t>где:</w:t>
      </w:r>
    </w:p>
    <w:p w:rsidR="00CB74FB" w:rsidRDefault="00CB74FB">
      <w:pPr>
        <w:pStyle w:val="ConsPlusNormal"/>
        <w:spacing w:before="220"/>
        <w:ind w:firstLine="540"/>
        <w:jc w:val="both"/>
      </w:pPr>
      <w:r>
        <w:t>V - общий объем субсидий, предусмотренный в законе о федеральном бюджете на соответствующий финансовый год;</w:t>
      </w:r>
    </w:p>
    <w:p w:rsidR="00CB74FB" w:rsidRDefault="00CB74FB">
      <w:pPr>
        <w:pStyle w:val="ConsPlusNormal"/>
        <w:spacing w:before="220"/>
        <w:ind w:firstLine="540"/>
        <w:jc w:val="both"/>
      </w:pPr>
      <w:r>
        <w:t>Q</w:t>
      </w:r>
      <w:r>
        <w:rPr>
          <w:vertAlign w:val="subscript"/>
        </w:rPr>
        <w:t>i</w:t>
      </w:r>
      <w:r>
        <w:t xml:space="preserve"> - размер субсидии бюджету i-го субъекта Российской Федерации по ранее отобранным проектам на соответствующий финансовый год;</w:t>
      </w:r>
    </w:p>
    <w:p w:rsidR="00CB74FB" w:rsidRDefault="00CB74FB">
      <w:pPr>
        <w:pStyle w:val="ConsPlusNormal"/>
        <w:spacing w:before="220"/>
        <w:ind w:firstLine="540"/>
        <w:jc w:val="both"/>
      </w:pPr>
      <w:r>
        <w:t>C</w:t>
      </w:r>
      <w:r>
        <w:rPr>
          <w:vertAlign w:val="subscript"/>
        </w:rPr>
        <w:t>i</w:t>
      </w:r>
      <w:r>
        <w:t xml:space="preserve"> - размер субсидии бюджету i-го субъекта Российской Федерации по вновь отобранным проектам на соответствующий финансовый год;</w:t>
      </w:r>
    </w:p>
    <w:p w:rsidR="00CB74FB" w:rsidRDefault="00CB74FB">
      <w:pPr>
        <w:pStyle w:val="ConsPlusNormal"/>
        <w:spacing w:before="220"/>
        <w:ind w:firstLine="540"/>
        <w:jc w:val="both"/>
      </w:pPr>
      <w:r>
        <w:t>O - не распределенный между субъектами Российской Федерации объем субсидии на соответствующий финансовый год.</w:t>
      </w:r>
    </w:p>
    <w:p w:rsidR="00CB74FB" w:rsidRDefault="00CB74FB">
      <w:pPr>
        <w:pStyle w:val="ConsPlusNormal"/>
        <w:spacing w:before="220"/>
        <w:ind w:firstLine="540"/>
        <w:jc w:val="both"/>
      </w:pPr>
      <w:r>
        <w:t xml:space="preserve">При этом </w:t>
      </w:r>
      <w:r w:rsidRPr="00C65619">
        <w:rPr>
          <w:position w:val="-11"/>
        </w:rPr>
        <w:pict>
          <v:shape id="_x0000_i1040" style="width:125.2pt;height:22.05pt" coordsize="" o:spt="100" adj="0,,0" path="" filled="f" stroked="f">
            <v:stroke joinstyle="miter"/>
            <v:imagedata r:id="rId306" o:title="base_1_381615_32783"/>
            <v:formulas/>
            <v:path o:connecttype="segments"/>
          </v:shape>
        </w:pict>
      </w:r>
      <w:r>
        <w:t>.</w:t>
      </w:r>
    </w:p>
    <w:p w:rsidR="00CB74FB" w:rsidRDefault="00CB74FB">
      <w:pPr>
        <w:pStyle w:val="ConsPlusNormal"/>
        <w:jc w:val="both"/>
      </w:pPr>
      <w:r>
        <w:t xml:space="preserve">(п. 12 в ред. </w:t>
      </w:r>
      <w:hyperlink r:id="rId307"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12(1). Размер субсидии бюджету i-го субъекта Российской Федерации по вновь отобранным проектам (C</w:t>
      </w:r>
      <w:r>
        <w:rPr>
          <w:vertAlign w:val="subscript"/>
        </w:rPr>
        <w:t>i</w:t>
      </w:r>
      <w:r>
        <w:t>) на соответствующий финансовый год определяется по формуле:</w:t>
      </w:r>
    </w:p>
    <w:p w:rsidR="00CB74FB" w:rsidRDefault="00CB74FB">
      <w:pPr>
        <w:pStyle w:val="ConsPlusNormal"/>
        <w:jc w:val="both"/>
      </w:pPr>
    </w:p>
    <w:p w:rsidR="00CB74FB" w:rsidRDefault="00CB74FB">
      <w:pPr>
        <w:pStyle w:val="ConsPlusNormal"/>
        <w:jc w:val="center"/>
      </w:pPr>
      <w:r>
        <w:t>C</w:t>
      </w:r>
      <w:r>
        <w:rPr>
          <w:vertAlign w:val="subscript"/>
        </w:rPr>
        <w:t>i</w:t>
      </w:r>
      <w:r>
        <w:t xml:space="preserve"> = (X</w:t>
      </w:r>
      <w:r>
        <w:rPr>
          <w:vertAlign w:val="subscript"/>
        </w:rPr>
        <w:t>i1</w:t>
      </w:r>
      <w:r>
        <w:t xml:space="preserve"> + X</w:t>
      </w:r>
      <w:r>
        <w:rPr>
          <w:vertAlign w:val="subscript"/>
        </w:rPr>
        <w:t>i2</w:t>
      </w:r>
      <w:r>
        <w:t xml:space="preserve"> + ... X</w:t>
      </w:r>
      <w:r>
        <w:rPr>
          <w:vertAlign w:val="subscript"/>
        </w:rPr>
        <w:t>in</w:t>
      </w:r>
      <w:r>
        <w:t>) - I) x У</w:t>
      </w:r>
      <w:r>
        <w:rPr>
          <w:vertAlign w:val="subscript"/>
        </w:rPr>
        <w:t>i</w:t>
      </w:r>
      <w:r>
        <w:t xml:space="preserve"> + C,</w:t>
      </w:r>
    </w:p>
    <w:p w:rsidR="00CB74FB" w:rsidRDefault="00CB74FB">
      <w:pPr>
        <w:pStyle w:val="ConsPlusNormal"/>
        <w:jc w:val="both"/>
      </w:pPr>
    </w:p>
    <w:p w:rsidR="00CB74FB" w:rsidRDefault="00CB74FB">
      <w:pPr>
        <w:pStyle w:val="ConsPlusNormal"/>
        <w:ind w:firstLine="540"/>
        <w:jc w:val="both"/>
      </w:pPr>
      <w:r>
        <w:t>где:</w:t>
      </w:r>
    </w:p>
    <w:p w:rsidR="00CB74FB" w:rsidRDefault="00CB74FB">
      <w:pPr>
        <w:pStyle w:val="ConsPlusNormal"/>
        <w:spacing w:before="220"/>
        <w:ind w:firstLine="540"/>
        <w:jc w:val="both"/>
      </w:pPr>
      <w:r>
        <w:t>X</w:t>
      </w:r>
      <w:r>
        <w:rPr>
          <w:vertAlign w:val="subscript"/>
        </w:rPr>
        <w:t>i1</w:t>
      </w:r>
      <w:r>
        <w:t>, X</w:t>
      </w:r>
      <w:r>
        <w:rPr>
          <w:vertAlign w:val="subscript"/>
        </w:rPr>
        <w:t>i2</w:t>
      </w:r>
      <w:r>
        <w:t>, X</w:t>
      </w:r>
      <w:r>
        <w:rPr>
          <w:vertAlign w:val="subscript"/>
        </w:rPr>
        <w:t>in</w:t>
      </w:r>
      <w:r>
        <w:t xml:space="preserve"> - стоимость каждого из проектов, отобранных в </w:t>
      </w:r>
      <w:hyperlink r:id="rId308" w:history="1">
        <w:r>
          <w:rPr>
            <w:color w:val="0000FF"/>
          </w:rPr>
          <w:t>порядке</w:t>
        </w:r>
      </w:hyperlink>
      <w:r>
        <w:t>, установленном Министерством сельского хозяйства Российской Федерации, в i-м субъекте Российской Федерации;</w:t>
      </w:r>
    </w:p>
    <w:p w:rsidR="00CB74FB" w:rsidRDefault="00CB74FB">
      <w:pPr>
        <w:pStyle w:val="ConsPlusNormal"/>
        <w:spacing w:before="220"/>
        <w:ind w:firstLine="540"/>
        <w:jc w:val="both"/>
      </w:pPr>
      <w:r>
        <w:t>I - объем финансирования, предусмотренный на реализацию проектов за счет средств местных бюджетов и внебюджетных источников;</w:t>
      </w:r>
    </w:p>
    <w:p w:rsidR="00CB74FB" w:rsidRDefault="00CB74FB">
      <w:pPr>
        <w:pStyle w:val="ConsPlusNormal"/>
        <w:spacing w:before="220"/>
        <w:ind w:firstLine="540"/>
        <w:jc w:val="both"/>
      </w:pPr>
      <w:r>
        <w:t>У</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определенный в соответствии с </w:t>
      </w:r>
      <w:hyperlink w:anchor="P9225" w:history="1">
        <w:r>
          <w:rPr>
            <w:color w:val="0000FF"/>
          </w:rPr>
          <w:t>пунктом 13</w:t>
        </w:r>
      </w:hyperlink>
      <w:r>
        <w:t xml:space="preserve"> настоящих Правил предоставления субсидий;</w:t>
      </w:r>
    </w:p>
    <w:p w:rsidR="00CB74FB" w:rsidRDefault="00CB74FB">
      <w:pPr>
        <w:pStyle w:val="ConsPlusNormal"/>
        <w:spacing w:before="220"/>
        <w:ind w:firstLine="540"/>
        <w:jc w:val="both"/>
      </w:pPr>
      <w:r>
        <w:t xml:space="preserve">C - документально подтвержденные фактически понесенные заявителем и (или) инициаторами затраты (за период не более 2 лет, предшествующих дате направления проекта на отбор) на осуществление разработки проектно-сметной и исходно-разрешительной документации, осуществление экспертизы проектной документации (включая заключения по результатам </w:t>
      </w:r>
      <w:r>
        <w:lastRenderedPageBreak/>
        <w:t>экспертизы) и обеспечение расходов по направлениям реализации проекта.</w:t>
      </w:r>
    </w:p>
    <w:p w:rsidR="00CB74FB" w:rsidRDefault="00CB74FB">
      <w:pPr>
        <w:pStyle w:val="ConsPlusNormal"/>
        <w:spacing w:before="220"/>
        <w:ind w:firstLine="540"/>
        <w:jc w:val="both"/>
      </w:pPr>
      <w:r>
        <w:t>Размер субсидии не может превышать стоимость отобранного проекта.</w:t>
      </w:r>
    </w:p>
    <w:p w:rsidR="00CB74FB" w:rsidRDefault="00CB74FB">
      <w:pPr>
        <w:pStyle w:val="ConsPlusNormal"/>
        <w:jc w:val="both"/>
      </w:pPr>
      <w:r>
        <w:t xml:space="preserve">(п. 12(1) введен </w:t>
      </w:r>
      <w:hyperlink r:id="rId309" w:history="1">
        <w:r>
          <w:rPr>
            <w:color w:val="0000FF"/>
          </w:rPr>
          <w:t>Постановлением</w:t>
        </w:r>
      </w:hyperlink>
      <w:r>
        <w:t xml:space="preserve"> Правительства РФ от 31.03.2020 N 391)</w:t>
      </w:r>
    </w:p>
    <w:p w:rsidR="00CB74FB" w:rsidRDefault="00CB74FB">
      <w:pPr>
        <w:pStyle w:val="ConsPlusNormal"/>
        <w:spacing w:before="220"/>
        <w:ind w:firstLine="540"/>
        <w:jc w:val="both"/>
      </w:pPr>
      <w:bookmarkStart w:id="94" w:name="P9225"/>
      <w:bookmarkEnd w:id="94"/>
      <w:r>
        <w:t>13. При распределении субсидий между бюджетами субъектов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rsidR="00CB74FB" w:rsidRDefault="00CB74FB">
      <w:pPr>
        <w:pStyle w:val="ConsPlusNormal"/>
        <w:spacing w:before="220"/>
        <w:ind w:firstLine="540"/>
        <w:jc w:val="both"/>
      </w:pPr>
      <w:r>
        <w:t>Распределение субсидий на очередной финансовый год осуществляется в первую очередь субъектам Российской Федерации на реализуемые в соответствии с ранее заключенными соглашениями проекты, которые содержат мероприятия, требующие софинансирования из федерального бюджета в очередном финансовом году.</w:t>
      </w:r>
    </w:p>
    <w:p w:rsidR="00CB74FB" w:rsidRDefault="00CB74FB">
      <w:pPr>
        <w:pStyle w:val="ConsPlusNormal"/>
        <w:jc w:val="both"/>
      </w:pPr>
      <w:r>
        <w:t xml:space="preserve">(абзац введен </w:t>
      </w:r>
      <w:hyperlink r:id="rId310" w:history="1">
        <w:r>
          <w:rPr>
            <w:color w:val="0000FF"/>
          </w:rPr>
          <w:t>Постановлением</w:t>
        </w:r>
      </w:hyperlink>
      <w:r>
        <w:t xml:space="preserve"> Правительства РФ от 31.03.2020 N 391)</w:t>
      </w:r>
    </w:p>
    <w:p w:rsidR="00CB74FB" w:rsidRDefault="00CB74FB">
      <w:pPr>
        <w:pStyle w:val="ConsPlusNormal"/>
        <w:spacing w:before="220"/>
        <w:ind w:firstLine="540"/>
        <w:jc w:val="both"/>
      </w:pPr>
      <w:r>
        <w:t>14. Внесение в соглашение изменений, предусматривающих ухудшение значений результата использования субсидии и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а также в случае сокращения размера субсидии более чем на 20 процентов.</w:t>
      </w:r>
    </w:p>
    <w:p w:rsidR="00CB74FB" w:rsidRDefault="00CB74FB">
      <w:pPr>
        <w:pStyle w:val="ConsPlusNormal"/>
        <w:jc w:val="both"/>
      </w:pPr>
      <w:r>
        <w:t xml:space="preserve">(в ред. </w:t>
      </w:r>
      <w:hyperlink r:id="rId311"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bookmarkStart w:id="95" w:name="P9230"/>
      <w:bookmarkEnd w:id="95"/>
      <w:r>
        <w:t>15.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CB74FB" w:rsidRDefault="00CB74FB">
      <w:pPr>
        <w:pStyle w:val="ConsPlusNormal"/>
        <w:spacing w:before="220"/>
        <w:ind w:firstLine="540"/>
        <w:jc w:val="both"/>
      </w:pPr>
      <w:bookmarkStart w:id="96" w:name="P9231"/>
      <w:bookmarkEnd w:id="96"/>
      <w:r>
        <w:t>16. Оценка эффективности использования субсидий осуществляется комиссией в соответствии с методикой оценки эффективности реализации проектов комплексного развития сельских территорий или сельских агломераций, утверждаемой Министерством сельского хозяйства Российской Федерации.</w:t>
      </w:r>
    </w:p>
    <w:p w:rsidR="00CB74FB" w:rsidRDefault="00CB74FB">
      <w:pPr>
        <w:pStyle w:val="ConsPlusNormal"/>
        <w:spacing w:before="220"/>
        <w:ind w:firstLine="540"/>
        <w:jc w:val="both"/>
      </w:pPr>
      <w:r>
        <w:t xml:space="preserve">Эффективность использования субсидий оценивается ежеквартально (начиная со второго квартала 2020 года) и ежегодно на основании отчетных сведений, представляемых уполномоченными органами в соответствии с формами и сроками, определенными Министерством сельского хозяйства Российской Федерации в методике, указанной в </w:t>
      </w:r>
      <w:hyperlink w:anchor="P9230" w:history="1">
        <w:r>
          <w:rPr>
            <w:color w:val="0000FF"/>
          </w:rPr>
          <w:t>абзаце первом</w:t>
        </w:r>
      </w:hyperlink>
      <w:r>
        <w:t xml:space="preserve"> настоящего пункта.</w:t>
      </w:r>
    </w:p>
    <w:p w:rsidR="00CB74FB" w:rsidRDefault="00CB74FB">
      <w:pPr>
        <w:pStyle w:val="ConsPlusNormal"/>
        <w:jc w:val="both"/>
      </w:pPr>
      <w:r>
        <w:t xml:space="preserve">(в ред. </w:t>
      </w:r>
      <w:hyperlink r:id="rId312"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Годовая оценка эффективности и результативности использования субсидий и реализации проектов оценивается на основе достижения планового значения результата использования субсидии - количество реализованных проектов, путем сравнения фактически достигнутых значений результата использования субсидий за соответствующий год со значениями результата использования субсидий, предусмотренными соглашениями.</w:t>
      </w:r>
    </w:p>
    <w:p w:rsidR="00CB74FB" w:rsidRDefault="00CB74FB">
      <w:pPr>
        <w:pStyle w:val="ConsPlusNormal"/>
        <w:jc w:val="both"/>
      </w:pPr>
      <w:r>
        <w:t xml:space="preserve">(в ред. </w:t>
      </w:r>
      <w:hyperlink r:id="rId313"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bookmarkStart w:id="97" w:name="P9236"/>
      <w:bookmarkEnd w:id="97"/>
      <w:r>
        <w:t xml:space="preserve">17.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14" w:history="1">
        <w:r>
          <w:rPr>
            <w:color w:val="0000FF"/>
          </w:rPr>
          <w:t>подпунктом "б"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9231" w:history="1">
        <w:r>
          <w:rPr>
            <w:color w:val="0000FF"/>
          </w:rPr>
          <w:t>пункте 16</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315" w:history="1">
        <w:r>
          <w:rPr>
            <w:color w:val="0000FF"/>
          </w:rPr>
          <w:t>пунктами 16</w:t>
        </w:r>
      </w:hyperlink>
      <w:r>
        <w:t xml:space="preserve"> - </w:t>
      </w:r>
      <w:hyperlink r:id="rId316" w:history="1">
        <w:r>
          <w:rPr>
            <w:color w:val="0000FF"/>
          </w:rPr>
          <w:t>18</w:t>
        </w:r>
      </w:hyperlink>
      <w:r>
        <w:t xml:space="preserve"> Правил </w:t>
      </w:r>
      <w:r>
        <w:lastRenderedPageBreak/>
        <w:t>предоставления субсидий.</w:t>
      </w:r>
    </w:p>
    <w:p w:rsidR="00CB74FB" w:rsidRDefault="00CB74FB">
      <w:pPr>
        <w:pStyle w:val="ConsPlusNormal"/>
        <w:jc w:val="both"/>
      </w:pPr>
      <w:r>
        <w:t xml:space="preserve">(в ред. </w:t>
      </w:r>
      <w:hyperlink r:id="rId317" w:history="1">
        <w:r>
          <w:rPr>
            <w:color w:val="0000FF"/>
          </w:rPr>
          <w:t>Постановления</w:t>
        </w:r>
      </w:hyperlink>
      <w:r>
        <w:t xml:space="preserve"> Правительства РФ от 31.03.2020 N 391)</w:t>
      </w:r>
    </w:p>
    <w:p w:rsidR="00CB74FB" w:rsidRDefault="00CB74FB">
      <w:pPr>
        <w:pStyle w:val="ConsPlusNormal"/>
        <w:spacing w:before="220"/>
        <w:ind w:firstLine="540"/>
        <w:jc w:val="both"/>
      </w:pPr>
      <w:r>
        <w:t xml:space="preserve">18. Освобождение субъектов Российской Федерации от применения мер ответственности, предусмотренных </w:t>
      </w:r>
      <w:hyperlink w:anchor="P9236" w:history="1">
        <w:r>
          <w:rPr>
            <w:color w:val="0000FF"/>
          </w:rPr>
          <w:t>пунктом 17</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318" w:history="1">
        <w:r>
          <w:rPr>
            <w:color w:val="0000FF"/>
          </w:rPr>
          <w:t>пунктом 20</w:t>
        </w:r>
      </w:hyperlink>
      <w:r>
        <w:t xml:space="preserve"> Правил предоставления субсидий.</w:t>
      </w:r>
    </w:p>
    <w:p w:rsidR="00CB74FB" w:rsidRDefault="00CB74FB">
      <w:pPr>
        <w:pStyle w:val="ConsPlusNormal"/>
        <w:spacing w:before="220"/>
        <w:ind w:firstLine="540"/>
        <w:jc w:val="both"/>
      </w:pPr>
      <w:r>
        <w:t xml:space="preserve">19. Утратил силу. - </w:t>
      </w:r>
      <w:hyperlink r:id="rId319" w:history="1">
        <w:r>
          <w:rPr>
            <w:color w:val="0000FF"/>
          </w:rPr>
          <w:t>Постановление</w:t>
        </w:r>
      </w:hyperlink>
      <w:r>
        <w:t xml:space="preserve"> Правительства РФ от 31.03.2020 N 391.</w:t>
      </w:r>
    </w:p>
    <w:p w:rsidR="00CB74FB" w:rsidRDefault="00CB74FB">
      <w:pPr>
        <w:pStyle w:val="ConsPlusNormal"/>
        <w:spacing w:before="220"/>
        <w:ind w:firstLine="540"/>
        <w:jc w:val="both"/>
      </w:pPr>
      <w:r>
        <w:t>20.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уполномоченные органы.</w:t>
      </w:r>
    </w:p>
    <w:p w:rsidR="00CB74FB" w:rsidRDefault="00CB74FB">
      <w:pPr>
        <w:pStyle w:val="ConsPlusNormal"/>
        <w:spacing w:before="220"/>
        <w:ind w:firstLine="540"/>
        <w:jc w:val="both"/>
      </w:pPr>
      <w:r>
        <w:t>21.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органами государственного финансового контроля.</w:t>
      </w: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right"/>
        <w:outlineLvl w:val="1"/>
      </w:pPr>
      <w:r>
        <w:t>Приложение N 12</w:t>
      </w:r>
    </w:p>
    <w:p w:rsidR="00CB74FB" w:rsidRDefault="00CB74FB">
      <w:pPr>
        <w:pStyle w:val="ConsPlusNormal"/>
        <w:jc w:val="right"/>
      </w:pPr>
      <w:r>
        <w:t>к государственной программе</w:t>
      </w:r>
    </w:p>
    <w:p w:rsidR="00CB74FB" w:rsidRDefault="00CB74FB">
      <w:pPr>
        <w:pStyle w:val="ConsPlusNormal"/>
        <w:jc w:val="right"/>
      </w:pPr>
      <w:r>
        <w:t>Российской Федерации "Комплексное</w:t>
      </w:r>
    </w:p>
    <w:p w:rsidR="00CB74FB" w:rsidRDefault="00CB74FB">
      <w:pPr>
        <w:pStyle w:val="ConsPlusNormal"/>
        <w:jc w:val="right"/>
      </w:pPr>
      <w:r>
        <w:t>развитие сельских территорий"</w:t>
      </w:r>
    </w:p>
    <w:p w:rsidR="00CB74FB" w:rsidRDefault="00CB74FB">
      <w:pPr>
        <w:pStyle w:val="ConsPlusNormal"/>
        <w:jc w:val="both"/>
      </w:pPr>
    </w:p>
    <w:p w:rsidR="00CB74FB" w:rsidRDefault="00CB74FB">
      <w:pPr>
        <w:pStyle w:val="ConsPlusTitle"/>
        <w:jc w:val="center"/>
      </w:pPr>
      <w:bookmarkStart w:id="98" w:name="P9252"/>
      <w:bookmarkEnd w:id="98"/>
      <w:r>
        <w:t>ПЕРЕЧЕНЬ</w:t>
      </w:r>
    </w:p>
    <w:p w:rsidR="00CB74FB" w:rsidRDefault="00CB74FB">
      <w:pPr>
        <w:pStyle w:val="ConsPlusTitle"/>
        <w:jc w:val="center"/>
      </w:pPr>
      <w:r>
        <w:t>ОБЪЕКТОВ КАПИТАЛЬНОГО СТРОИТЕЛЬСТВА, МЕРОПРИЯТИЙ</w:t>
      </w:r>
    </w:p>
    <w:p w:rsidR="00CB74FB" w:rsidRDefault="00CB74FB">
      <w:pPr>
        <w:pStyle w:val="ConsPlusTitle"/>
        <w:jc w:val="center"/>
      </w:pPr>
      <w:r>
        <w:t>(УКРУПНЕННЫХ ИНВЕСТИЦИОННЫХ ПРОЕКТОВ), ОБЪЕКТОВ</w:t>
      </w:r>
    </w:p>
    <w:p w:rsidR="00CB74FB" w:rsidRDefault="00CB74FB">
      <w:pPr>
        <w:pStyle w:val="ConsPlusTitle"/>
        <w:jc w:val="center"/>
      </w:pPr>
      <w:r>
        <w:t>НЕДВИЖИМОСТИ, ВКЛЮЧЕННЫХ (ПОДЛЕЖАЩИХ ВКЛЮЧЕНИЮ)</w:t>
      </w:r>
    </w:p>
    <w:p w:rsidR="00CB74FB" w:rsidRDefault="00CB74FB">
      <w:pPr>
        <w:pStyle w:val="ConsPlusTitle"/>
        <w:jc w:val="center"/>
      </w:pPr>
      <w:r>
        <w:t>В ФЕДЕРАЛЬНУЮ АДРЕСНУЮ ИНВЕСТИЦИОННУЮ ПРОГРАММУ,</w:t>
      </w:r>
    </w:p>
    <w:p w:rsidR="00CB74FB" w:rsidRDefault="00CB74FB">
      <w:pPr>
        <w:pStyle w:val="ConsPlusTitle"/>
        <w:jc w:val="center"/>
      </w:pPr>
      <w:r>
        <w:t>В ГОСУДАРСТВЕННОЙ ПРОГРАММЕ РОССИЙСКОЙ ФЕДЕРАЦИИ</w:t>
      </w:r>
    </w:p>
    <w:p w:rsidR="00CB74FB" w:rsidRDefault="00CB74FB">
      <w:pPr>
        <w:pStyle w:val="ConsPlusTitle"/>
        <w:jc w:val="center"/>
      </w:pPr>
      <w:r>
        <w:t>"КОМПЛЕКСНОЕ РАЗВИТИЕ СЕЛЬСКИХ ТЕРРИТОРИЙ"</w:t>
      </w:r>
    </w:p>
    <w:p w:rsidR="00CB74FB" w:rsidRDefault="00CB74F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B74FB">
        <w:trPr>
          <w:jc w:val="center"/>
        </w:trPr>
        <w:tc>
          <w:tcPr>
            <w:tcW w:w="9294" w:type="dxa"/>
            <w:tcBorders>
              <w:top w:val="nil"/>
              <w:left w:val="single" w:sz="24" w:space="0" w:color="CED3F1"/>
              <w:bottom w:val="nil"/>
              <w:right w:val="single" w:sz="24" w:space="0" w:color="F4F3F8"/>
            </w:tcBorders>
            <w:shd w:val="clear" w:color="auto" w:fill="F4F3F8"/>
          </w:tcPr>
          <w:p w:rsidR="00CB74FB" w:rsidRDefault="00CB74FB">
            <w:pPr>
              <w:pStyle w:val="ConsPlusNormal"/>
              <w:jc w:val="center"/>
            </w:pPr>
            <w:r>
              <w:rPr>
                <w:color w:val="392C69"/>
              </w:rPr>
              <w:t>Список изменяющих документов</w:t>
            </w:r>
          </w:p>
          <w:p w:rsidR="00CB74FB" w:rsidRDefault="00CB74FB">
            <w:pPr>
              <w:pStyle w:val="ConsPlusNormal"/>
              <w:jc w:val="center"/>
            </w:pPr>
            <w:r>
              <w:rPr>
                <w:color w:val="392C69"/>
              </w:rPr>
              <w:t xml:space="preserve">(введен </w:t>
            </w:r>
            <w:hyperlink r:id="rId320" w:history="1">
              <w:r>
                <w:rPr>
                  <w:color w:val="0000FF"/>
                </w:rPr>
                <w:t>Постановлением</w:t>
              </w:r>
            </w:hyperlink>
            <w:r>
              <w:rPr>
                <w:color w:val="392C69"/>
              </w:rPr>
              <w:t xml:space="preserve"> Правительства РФ от 31.03.2021 N 490)</w:t>
            </w:r>
          </w:p>
        </w:tc>
      </w:tr>
    </w:tbl>
    <w:p w:rsidR="00CB74FB" w:rsidRDefault="00CB74FB">
      <w:pPr>
        <w:pStyle w:val="ConsPlusNormal"/>
        <w:jc w:val="both"/>
      </w:pPr>
    </w:p>
    <w:p w:rsidR="00CB74FB" w:rsidRDefault="00CB74FB">
      <w:pPr>
        <w:sectPr w:rsidR="00CB74FB">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15"/>
        <w:gridCol w:w="964"/>
        <w:gridCol w:w="3912"/>
        <w:gridCol w:w="850"/>
        <w:gridCol w:w="922"/>
        <w:gridCol w:w="1475"/>
        <w:gridCol w:w="793"/>
        <w:gridCol w:w="1483"/>
        <w:gridCol w:w="1401"/>
        <w:gridCol w:w="1402"/>
      </w:tblGrid>
      <w:tr w:rsidR="00CB74FB">
        <w:tc>
          <w:tcPr>
            <w:tcW w:w="1315" w:type="dxa"/>
            <w:vMerge w:val="restart"/>
            <w:tcBorders>
              <w:top w:val="single" w:sz="4" w:space="0" w:color="auto"/>
              <w:left w:val="nil"/>
              <w:bottom w:val="single" w:sz="4" w:space="0" w:color="auto"/>
            </w:tcBorders>
          </w:tcPr>
          <w:p w:rsidR="00CB74FB" w:rsidRDefault="00CB74FB">
            <w:pPr>
              <w:pStyle w:val="ConsPlusNormal"/>
              <w:jc w:val="center"/>
            </w:pPr>
            <w:r>
              <w:lastRenderedPageBreak/>
              <w:t>КУЕ</w:t>
            </w:r>
          </w:p>
        </w:tc>
        <w:tc>
          <w:tcPr>
            <w:tcW w:w="964" w:type="dxa"/>
            <w:vMerge w:val="restart"/>
            <w:tcBorders>
              <w:top w:val="single" w:sz="4" w:space="0" w:color="auto"/>
              <w:bottom w:val="single" w:sz="4" w:space="0" w:color="auto"/>
            </w:tcBorders>
          </w:tcPr>
          <w:p w:rsidR="00CB74FB" w:rsidRDefault="00CB74FB">
            <w:pPr>
              <w:pStyle w:val="ConsPlusNormal"/>
              <w:jc w:val="center"/>
            </w:pPr>
            <w:r>
              <w:t>ОКВД</w:t>
            </w:r>
          </w:p>
        </w:tc>
        <w:tc>
          <w:tcPr>
            <w:tcW w:w="3912" w:type="dxa"/>
            <w:vMerge w:val="restart"/>
            <w:tcBorders>
              <w:top w:val="single" w:sz="4" w:space="0" w:color="auto"/>
              <w:bottom w:val="single" w:sz="4" w:space="0" w:color="auto"/>
            </w:tcBorders>
          </w:tcPr>
          <w:p w:rsidR="00CB74FB" w:rsidRDefault="00CB74FB">
            <w:pPr>
              <w:pStyle w:val="ConsPlusNormal"/>
            </w:pPr>
          </w:p>
        </w:tc>
        <w:tc>
          <w:tcPr>
            <w:tcW w:w="850" w:type="dxa"/>
            <w:vMerge w:val="restart"/>
            <w:tcBorders>
              <w:top w:val="single" w:sz="4" w:space="0" w:color="auto"/>
              <w:bottom w:val="single" w:sz="4" w:space="0" w:color="auto"/>
            </w:tcBorders>
          </w:tcPr>
          <w:p w:rsidR="00CB74FB" w:rsidRDefault="00CB74FB">
            <w:pPr>
              <w:pStyle w:val="ConsPlusNormal"/>
              <w:jc w:val="center"/>
            </w:pPr>
            <w:r>
              <w:t>ГРБС</w:t>
            </w:r>
          </w:p>
        </w:tc>
        <w:tc>
          <w:tcPr>
            <w:tcW w:w="922" w:type="dxa"/>
            <w:vMerge w:val="restart"/>
            <w:tcBorders>
              <w:top w:val="single" w:sz="4" w:space="0" w:color="auto"/>
              <w:bottom w:val="single" w:sz="4" w:space="0" w:color="auto"/>
            </w:tcBorders>
          </w:tcPr>
          <w:p w:rsidR="00CB74FB" w:rsidRDefault="00CB74FB">
            <w:pPr>
              <w:pStyle w:val="ConsPlusNormal"/>
              <w:jc w:val="center"/>
            </w:pPr>
            <w:r>
              <w:t>РзПр</w:t>
            </w:r>
          </w:p>
        </w:tc>
        <w:tc>
          <w:tcPr>
            <w:tcW w:w="1475" w:type="dxa"/>
            <w:vMerge w:val="restart"/>
            <w:tcBorders>
              <w:top w:val="single" w:sz="4" w:space="0" w:color="auto"/>
              <w:bottom w:val="single" w:sz="4" w:space="0" w:color="auto"/>
            </w:tcBorders>
          </w:tcPr>
          <w:p w:rsidR="00CB74FB" w:rsidRDefault="00CB74FB">
            <w:pPr>
              <w:pStyle w:val="ConsPlusNormal"/>
              <w:jc w:val="center"/>
            </w:pPr>
            <w:r>
              <w:t>ЦСР</w:t>
            </w:r>
          </w:p>
        </w:tc>
        <w:tc>
          <w:tcPr>
            <w:tcW w:w="793" w:type="dxa"/>
            <w:vMerge w:val="restart"/>
            <w:tcBorders>
              <w:top w:val="single" w:sz="4" w:space="0" w:color="auto"/>
              <w:bottom w:val="single" w:sz="4" w:space="0" w:color="auto"/>
            </w:tcBorders>
          </w:tcPr>
          <w:p w:rsidR="00CB74FB" w:rsidRDefault="00CB74FB">
            <w:pPr>
              <w:pStyle w:val="ConsPlusNormal"/>
              <w:jc w:val="center"/>
            </w:pPr>
            <w:r>
              <w:t>Вр</w:t>
            </w:r>
          </w:p>
        </w:tc>
        <w:tc>
          <w:tcPr>
            <w:tcW w:w="4286" w:type="dxa"/>
            <w:gridSpan w:val="3"/>
            <w:tcBorders>
              <w:top w:val="single" w:sz="4" w:space="0" w:color="auto"/>
              <w:bottom w:val="single" w:sz="4" w:space="0" w:color="auto"/>
              <w:right w:val="nil"/>
            </w:tcBorders>
          </w:tcPr>
          <w:p w:rsidR="00CB74FB" w:rsidRDefault="00CB74FB">
            <w:pPr>
              <w:pStyle w:val="ConsPlusNormal"/>
              <w:jc w:val="center"/>
            </w:pPr>
            <w:r>
              <w:t>Объем бюджетных ассигнований, тыс. рублей</w:t>
            </w:r>
          </w:p>
        </w:tc>
      </w:tr>
      <w:tr w:rsidR="00CB74FB">
        <w:tblPrEx>
          <w:tblBorders>
            <w:left w:val="single" w:sz="4" w:space="0" w:color="auto"/>
          </w:tblBorders>
        </w:tblPrEx>
        <w:tc>
          <w:tcPr>
            <w:tcW w:w="1315" w:type="dxa"/>
            <w:vMerge/>
            <w:tcBorders>
              <w:top w:val="single" w:sz="4" w:space="0" w:color="auto"/>
              <w:left w:val="nil"/>
              <w:bottom w:val="single" w:sz="4" w:space="0" w:color="auto"/>
            </w:tcBorders>
          </w:tcPr>
          <w:p w:rsidR="00CB74FB" w:rsidRDefault="00CB74FB"/>
        </w:tc>
        <w:tc>
          <w:tcPr>
            <w:tcW w:w="964" w:type="dxa"/>
            <w:vMerge/>
            <w:tcBorders>
              <w:top w:val="single" w:sz="4" w:space="0" w:color="auto"/>
              <w:bottom w:val="single" w:sz="4" w:space="0" w:color="auto"/>
            </w:tcBorders>
          </w:tcPr>
          <w:p w:rsidR="00CB74FB" w:rsidRDefault="00CB74FB"/>
        </w:tc>
        <w:tc>
          <w:tcPr>
            <w:tcW w:w="3912" w:type="dxa"/>
            <w:vMerge/>
            <w:tcBorders>
              <w:top w:val="single" w:sz="4" w:space="0" w:color="auto"/>
              <w:bottom w:val="single" w:sz="4" w:space="0" w:color="auto"/>
            </w:tcBorders>
          </w:tcPr>
          <w:p w:rsidR="00CB74FB" w:rsidRDefault="00CB74FB"/>
        </w:tc>
        <w:tc>
          <w:tcPr>
            <w:tcW w:w="850" w:type="dxa"/>
            <w:vMerge/>
            <w:tcBorders>
              <w:top w:val="single" w:sz="4" w:space="0" w:color="auto"/>
              <w:bottom w:val="single" w:sz="4" w:space="0" w:color="auto"/>
            </w:tcBorders>
          </w:tcPr>
          <w:p w:rsidR="00CB74FB" w:rsidRDefault="00CB74FB"/>
        </w:tc>
        <w:tc>
          <w:tcPr>
            <w:tcW w:w="922" w:type="dxa"/>
            <w:vMerge/>
            <w:tcBorders>
              <w:top w:val="single" w:sz="4" w:space="0" w:color="auto"/>
              <w:bottom w:val="single" w:sz="4" w:space="0" w:color="auto"/>
            </w:tcBorders>
          </w:tcPr>
          <w:p w:rsidR="00CB74FB" w:rsidRDefault="00CB74FB"/>
        </w:tc>
        <w:tc>
          <w:tcPr>
            <w:tcW w:w="1475" w:type="dxa"/>
            <w:vMerge/>
            <w:tcBorders>
              <w:top w:val="single" w:sz="4" w:space="0" w:color="auto"/>
              <w:bottom w:val="single" w:sz="4" w:space="0" w:color="auto"/>
            </w:tcBorders>
          </w:tcPr>
          <w:p w:rsidR="00CB74FB" w:rsidRDefault="00CB74FB"/>
        </w:tc>
        <w:tc>
          <w:tcPr>
            <w:tcW w:w="793" w:type="dxa"/>
            <w:vMerge/>
            <w:tcBorders>
              <w:top w:val="single" w:sz="4" w:space="0" w:color="auto"/>
              <w:bottom w:val="single" w:sz="4" w:space="0" w:color="auto"/>
            </w:tcBorders>
          </w:tcPr>
          <w:p w:rsidR="00CB74FB" w:rsidRDefault="00CB74FB"/>
        </w:tc>
        <w:tc>
          <w:tcPr>
            <w:tcW w:w="1483" w:type="dxa"/>
            <w:vMerge w:val="restart"/>
            <w:tcBorders>
              <w:top w:val="single" w:sz="4" w:space="0" w:color="auto"/>
              <w:bottom w:val="single" w:sz="4" w:space="0" w:color="auto"/>
            </w:tcBorders>
          </w:tcPr>
          <w:p w:rsidR="00CB74FB" w:rsidRDefault="00CB74FB">
            <w:pPr>
              <w:pStyle w:val="ConsPlusNormal"/>
              <w:jc w:val="center"/>
            </w:pPr>
            <w:r>
              <w:t>2021 год</w:t>
            </w:r>
          </w:p>
        </w:tc>
        <w:tc>
          <w:tcPr>
            <w:tcW w:w="2803" w:type="dxa"/>
            <w:gridSpan w:val="2"/>
            <w:tcBorders>
              <w:top w:val="single" w:sz="4" w:space="0" w:color="auto"/>
              <w:bottom w:val="single" w:sz="4" w:space="0" w:color="auto"/>
              <w:right w:val="nil"/>
            </w:tcBorders>
          </w:tcPr>
          <w:p w:rsidR="00CB74FB" w:rsidRDefault="00CB74FB">
            <w:pPr>
              <w:pStyle w:val="ConsPlusNormal"/>
              <w:jc w:val="center"/>
            </w:pPr>
            <w:r>
              <w:t>плановый период</w:t>
            </w:r>
          </w:p>
        </w:tc>
      </w:tr>
      <w:tr w:rsidR="00CB74FB">
        <w:tblPrEx>
          <w:tblBorders>
            <w:left w:val="single" w:sz="4" w:space="0" w:color="auto"/>
          </w:tblBorders>
        </w:tblPrEx>
        <w:tc>
          <w:tcPr>
            <w:tcW w:w="1315" w:type="dxa"/>
            <w:vMerge/>
            <w:tcBorders>
              <w:top w:val="single" w:sz="4" w:space="0" w:color="auto"/>
              <w:left w:val="nil"/>
              <w:bottom w:val="single" w:sz="4" w:space="0" w:color="auto"/>
            </w:tcBorders>
          </w:tcPr>
          <w:p w:rsidR="00CB74FB" w:rsidRDefault="00CB74FB"/>
        </w:tc>
        <w:tc>
          <w:tcPr>
            <w:tcW w:w="964" w:type="dxa"/>
            <w:vMerge/>
            <w:tcBorders>
              <w:top w:val="single" w:sz="4" w:space="0" w:color="auto"/>
              <w:bottom w:val="single" w:sz="4" w:space="0" w:color="auto"/>
            </w:tcBorders>
          </w:tcPr>
          <w:p w:rsidR="00CB74FB" w:rsidRDefault="00CB74FB"/>
        </w:tc>
        <w:tc>
          <w:tcPr>
            <w:tcW w:w="3912" w:type="dxa"/>
            <w:vMerge/>
            <w:tcBorders>
              <w:top w:val="single" w:sz="4" w:space="0" w:color="auto"/>
              <w:bottom w:val="single" w:sz="4" w:space="0" w:color="auto"/>
            </w:tcBorders>
          </w:tcPr>
          <w:p w:rsidR="00CB74FB" w:rsidRDefault="00CB74FB"/>
        </w:tc>
        <w:tc>
          <w:tcPr>
            <w:tcW w:w="850" w:type="dxa"/>
            <w:vMerge/>
            <w:tcBorders>
              <w:top w:val="single" w:sz="4" w:space="0" w:color="auto"/>
              <w:bottom w:val="single" w:sz="4" w:space="0" w:color="auto"/>
            </w:tcBorders>
          </w:tcPr>
          <w:p w:rsidR="00CB74FB" w:rsidRDefault="00CB74FB"/>
        </w:tc>
        <w:tc>
          <w:tcPr>
            <w:tcW w:w="922" w:type="dxa"/>
            <w:vMerge/>
            <w:tcBorders>
              <w:top w:val="single" w:sz="4" w:space="0" w:color="auto"/>
              <w:bottom w:val="single" w:sz="4" w:space="0" w:color="auto"/>
            </w:tcBorders>
          </w:tcPr>
          <w:p w:rsidR="00CB74FB" w:rsidRDefault="00CB74FB"/>
        </w:tc>
        <w:tc>
          <w:tcPr>
            <w:tcW w:w="1475" w:type="dxa"/>
            <w:vMerge/>
            <w:tcBorders>
              <w:top w:val="single" w:sz="4" w:space="0" w:color="auto"/>
              <w:bottom w:val="single" w:sz="4" w:space="0" w:color="auto"/>
            </w:tcBorders>
          </w:tcPr>
          <w:p w:rsidR="00CB74FB" w:rsidRDefault="00CB74FB"/>
        </w:tc>
        <w:tc>
          <w:tcPr>
            <w:tcW w:w="793" w:type="dxa"/>
            <w:vMerge/>
            <w:tcBorders>
              <w:top w:val="single" w:sz="4" w:space="0" w:color="auto"/>
              <w:bottom w:val="single" w:sz="4" w:space="0" w:color="auto"/>
            </w:tcBorders>
          </w:tcPr>
          <w:p w:rsidR="00CB74FB" w:rsidRDefault="00CB74FB"/>
        </w:tc>
        <w:tc>
          <w:tcPr>
            <w:tcW w:w="1483" w:type="dxa"/>
            <w:vMerge/>
            <w:tcBorders>
              <w:top w:val="single" w:sz="4" w:space="0" w:color="auto"/>
              <w:bottom w:val="single" w:sz="4" w:space="0" w:color="auto"/>
            </w:tcBorders>
          </w:tcPr>
          <w:p w:rsidR="00CB74FB" w:rsidRDefault="00CB74FB"/>
        </w:tc>
        <w:tc>
          <w:tcPr>
            <w:tcW w:w="1401" w:type="dxa"/>
            <w:tcBorders>
              <w:top w:val="single" w:sz="4" w:space="0" w:color="auto"/>
              <w:bottom w:val="single" w:sz="4" w:space="0" w:color="auto"/>
            </w:tcBorders>
          </w:tcPr>
          <w:p w:rsidR="00CB74FB" w:rsidRDefault="00CB74FB">
            <w:pPr>
              <w:pStyle w:val="ConsPlusNormal"/>
              <w:jc w:val="center"/>
            </w:pPr>
            <w:r>
              <w:t>2022 год</w:t>
            </w:r>
          </w:p>
        </w:tc>
        <w:tc>
          <w:tcPr>
            <w:tcW w:w="1402" w:type="dxa"/>
            <w:tcBorders>
              <w:top w:val="single" w:sz="4" w:space="0" w:color="auto"/>
              <w:bottom w:val="single" w:sz="4" w:space="0" w:color="auto"/>
              <w:right w:val="nil"/>
            </w:tcBorders>
          </w:tcPr>
          <w:p w:rsidR="00CB74FB" w:rsidRDefault="00CB74FB">
            <w:pPr>
              <w:pStyle w:val="ConsPlusNormal"/>
              <w:jc w:val="center"/>
            </w:pPr>
            <w:r>
              <w:t>2023 год</w:t>
            </w:r>
          </w:p>
        </w:tc>
      </w:tr>
      <w:tr w:rsidR="00CB74FB">
        <w:tblPrEx>
          <w:tblBorders>
            <w:insideH w:val="none" w:sz="0" w:space="0" w:color="auto"/>
            <w:insideV w:val="none" w:sz="0" w:space="0" w:color="auto"/>
          </w:tblBorders>
        </w:tblPrEx>
        <w:tc>
          <w:tcPr>
            <w:tcW w:w="6191" w:type="dxa"/>
            <w:gridSpan w:val="3"/>
            <w:tcBorders>
              <w:top w:val="single" w:sz="4" w:space="0" w:color="auto"/>
              <w:left w:val="nil"/>
              <w:bottom w:val="nil"/>
              <w:right w:val="nil"/>
            </w:tcBorders>
          </w:tcPr>
          <w:p w:rsidR="00CB74FB" w:rsidRDefault="00CB74FB">
            <w:pPr>
              <w:pStyle w:val="ConsPlusNormal"/>
            </w:pPr>
            <w:r>
              <w:t>Общий (предельный) размер субсидий, предоставленных из федерального бюджета на осуществление капитальных вложений, - всего</w:t>
            </w:r>
          </w:p>
        </w:tc>
        <w:tc>
          <w:tcPr>
            <w:tcW w:w="850" w:type="dxa"/>
            <w:tcBorders>
              <w:top w:val="single" w:sz="4" w:space="0" w:color="auto"/>
              <w:left w:val="nil"/>
              <w:bottom w:val="nil"/>
              <w:right w:val="nil"/>
            </w:tcBorders>
          </w:tcPr>
          <w:p w:rsidR="00CB74FB" w:rsidRDefault="00CB74FB">
            <w:pPr>
              <w:pStyle w:val="ConsPlusNormal"/>
            </w:pPr>
          </w:p>
        </w:tc>
        <w:tc>
          <w:tcPr>
            <w:tcW w:w="922" w:type="dxa"/>
            <w:tcBorders>
              <w:top w:val="single" w:sz="4" w:space="0" w:color="auto"/>
              <w:left w:val="nil"/>
              <w:bottom w:val="nil"/>
              <w:right w:val="nil"/>
            </w:tcBorders>
          </w:tcPr>
          <w:p w:rsidR="00CB74FB" w:rsidRDefault="00CB74FB">
            <w:pPr>
              <w:pStyle w:val="ConsPlusNormal"/>
            </w:pPr>
          </w:p>
        </w:tc>
        <w:tc>
          <w:tcPr>
            <w:tcW w:w="1475" w:type="dxa"/>
            <w:tcBorders>
              <w:top w:val="single" w:sz="4" w:space="0" w:color="auto"/>
              <w:left w:val="nil"/>
              <w:bottom w:val="nil"/>
              <w:right w:val="nil"/>
            </w:tcBorders>
          </w:tcPr>
          <w:p w:rsidR="00CB74FB" w:rsidRDefault="00CB74FB">
            <w:pPr>
              <w:pStyle w:val="ConsPlusNormal"/>
            </w:pPr>
          </w:p>
        </w:tc>
        <w:tc>
          <w:tcPr>
            <w:tcW w:w="793" w:type="dxa"/>
            <w:tcBorders>
              <w:top w:val="single" w:sz="4" w:space="0" w:color="auto"/>
              <w:left w:val="nil"/>
              <w:bottom w:val="nil"/>
              <w:right w:val="nil"/>
            </w:tcBorders>
          </w:tcPr>
          <w:p w:rsidR="00CB74FB" w:rsidRDefault="00CB74FB">
            <w:pPr>
              <w:pStyle w:val="ConsPlusNormal"/>
            </w:pPr>
          </w:p>
        </w:tc>
        <w:tc>
          <w:tcPr>
            <w:tcW w:w="1483" w:type="dxa"/>
            <w:tcBorders>
              <w:top w:val="single" w:sz="4" w:space="0" w:color="auto"/>
              <w:left w:val="nil"/>
              <w:bottom w:val="nil"/>
              <w:right w:val="nil"/>
            </w:tcBorders>
          </w:tcPr>
          <w:p w:rsidR="00CB74FB" w:rsidRDefault="00CB74FB">
            <w:pPr>
              <w:pStyle w:val="ConsPlusNormal"/>
            </w:pPr>
          </w:p>
        </w:tc>
        <w:tc>
          <w:tcPr>
            <w:tcW w:w="1401" w:type="dxa"/>
            <w:tcBorders>
              <w:top w:val="single" w:sz="4" w:space="0" w:color="auto"/>
              <w:left w:val="nil"/>
              <w:bottom w:val="nil"/>
              <w:right w:val="nil"/>
            </w:tcBorders>
          </w:tcPr>
          <w:p w:rsidR="00CB74FB" w:rsidRDefault="00CB74FB">
            <w:pPr>
              <w:pStyle w:val="ConsPlusNormal"/>
            </w:pPr>
          </w:p>
        </w:tc>
        <w:tc>
          <w:tcPr>
            <w:tcW w:w="1402" w:type="dxa"/>
            <w:tcBorders>
              <w:top w:val="single" w:sz="4" w:space="0" w:color="auto"/>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6191" w:type="dxa"/>
            <w:gridSpan w:val="3"/>
            <w:tcBorders>
              <w:top w:val="nil"/>
              <w:left w:val="nil"/>
              <w:bottom w:val="nil"/>
              <w:right w:val="nil"/>
            </w:tcBorders>
          </w:tcPr>
          <w:p w:rsidR="00CB74FB" w:rsidRDefault="00CB74FB">
            <w:pPr>
              <w:pStyle w:val="ConsPlusNormal"/>
            </w:pPr>
            <w:r>
              <w:t>в том числе:</w:t>
            </w:r>
          </w:p>
        </w:tc>
        <w:tc>
          <w:tcPr>
            <w:tcW w:w="850" w:type="dxa"/>
            <w:tcBorders>
              <w:top w:val="nil"/>
              <w:left w:val="nil"/>
              <w:bottom w:val="nil"/>
              <w:right w:val="nil"/>
            </w:tcBorders>
          </w:tcPr>
          <w:p w:rsidR="00CB74FB" w:rsidRDefault="00CB74FB">
            <w:pPr>
              <w:pStyle w:val="ConsPlusNormal"/>
            </w:pPr>
          </w:p>
        </w:tc>
        <w:tc>
          <w:tcPr>
            <w:tcW w:w="922" w:type="dxa"/>
            <w:tcBorders>
              <w:top w:val="nil"/>
              <w:left w:val="nil"/>
              <w:bottom w:val="nil"/>
              <w:right w:val="nil"/>
            </w:tcBorders>
          </w:tcPr>
          <w:p w:rsidR="00CB74FB" w:rsidRDefault="00CB74FB">
            <w:pPr>
              <w:pStyle w:val="ConsPlusNormal"/>
            </w:pPr>
          </w:p>
        </w:tc>
        <w:tc>
          <w:tcPr>
            <w:tcW w:w="1475" w:type="dxa"/>
            <w:tcBorders>
              <w:top w:val="nil"/>
              <w:left w:val="nil"/>
              <w:bottom w:val="nil"/>
              <w:right w:val="nil"/>
            </w:tcBorders>
          </w:tcPr>
          <w:p w:rsidR="00CB74FB" w:rsidRDefault="00CB74FB">
            <w:pPr>
              <w:pStyle w:val="ConsPlusNormal"/>
            </w:pPr>
          </w:p>
        </w:tc>
        <w:tc>
          <w:tcPr>
            <w:tcW w:w="793" w:type="dxa"/>
            <w:tcBorders>
              <w:top w:val="nil"/>
              <w:left w:val="nil"/>
              <w:bottom w:val="nil"/>
              <w:right w:val="nil"/>
            </w:tcBorders>
          </w:tcPr>
          <w:p w:rsidR="00CB74FB" w:rsidRDefault="00CB74FB">
            <w:pPr>
              <w:pStyle w:val="ConsPlusNormal"/>
            </w:pPr>
          </w:p>
        </w:tc>
        <w:tc>
          <w:tcPr>
            <w:tcW w:w="1483" w:type="dxa"/>
            <w:tcBorders>
              <w:top w:val="nil"/>
              <w:left w:val="nil"/>
              <w:bottom w:val="nil"/>
              <w:right w:val="nil"/>
            </w:tcBorders>
          </w:tcPr>
          <w:p w:rsidR="00CB74FB" w:rsidRDefault="00CB74FB">
            <w:pPr>
              <w:pStyle w:val="ConsPlusNormal"/>
            </w:pPr>
          </w:p>
        </w:tc>
        <w:tc>
          <w:tcPr>
            <w:tcW w:w="1401" w:type="dxa"/>
            <w:tcBorders>
              <w:top w:val="nil"/>
              <w:left w:val="nil"/>
              <w:bottom w:val="nil"/>
              <w:right w:val="nil"/>
            </w:tcBorders>
          </w:tcPr>
          <w:p w:rsidR="00CB74FB" w:rsidRDefault="00CB74FB">
            <w:pPr>
              <w:pStyle w:val="ConsPlusNormal"/>
            </w:pPr>
          </w:p>
        </w:tc>
        <w:tc>
          <w:tcPr>
            <w:tcW w:w="1402" w:type="dxa"/>
            <w:tcBorders>
              <w:top w:val="nil"/>
              <w:left w:val="nil"/>
              <w:bottom w:val="nil"/>
              <w:right w:val="nil"/>
            </w:tcBorders>
          </w:tcPr>
          <w:p w:rsidR="00CB74FB" w:rsidRDefault="00CB74FB">
            <w:pPr>
              <w:pStyle w:val="ConsPlusNormal"/>
            </w:pPr>
          </w:p>
        </w:tc>
      </w:tr>
      <w:tr w:rsidR="00CB74FB">
        <w:tblPrEx>
          <w:tblBorders>
            <w:insideH w:val="none" w:sz="0" w:space="0" w:color="auto"/>
            <w:insideV w:val="none" w:sz="0" w:space="0" w:color="auto"/>
          </w:tblBorders>
        </w:tblPrEx>
        <w:tc>
          <w:tcPr>
            <w:tcW w:w="1315" w:type="dxa"/>
            <w:tcBorders>
              <w:top w:val="nil"/>
              <w:left w:val="nil"/>
              <w:bottom w:val="nil"/>
              <w:right w:val="nil"/>
            </w:tcBorders>
          </w:tcPr>
          <w:p w:rsidR="00CB74FB" w:rsidRDefault="00CB74FB">
            <w:pPr>
              <w:pStyle w:val="ConsPlusNormal"/>
              <w:jc w:val="center"/>
            </w:pPr>
            <w:r>
              <w:t>210100852</w:t>
            </w:r>
          </w:p>
        </w:tc>
        <w:tc>
          <w:tcPr>
            <w:tcW w:w="964" w:type="dxa"/>
            <w:tcBorders>
              <w:top w:val="nil"/>
              <w:left w:val="nil"/>
              <w:bottom w:val="nil"/>
              <w:right w:val="nil"/>
            </w:tcBorders>
          </w:tcPr>
          <w:p w:rsidR="00CB74FB" w:rsidRDefault="00CB74FB">
            <w:pPr>
              <w:pStyle w:val="ConsPlusNormal"/>
            </w:pPr>
          </w:p>
        </w:tc>
        <w:tc>
          <w:tcPr>
            <w:tcW w:w="3912" w:type="dxa"/>
            <w:tcBorders>
              <w:top w:val="nil"/>
              <w:left w:val="nil"/>
              <w:bottom w:val="nil"/>
              <w:right w:val="nil"/>
            </w:tcBorders>
          </w:tcPr>
          <w:p w:rsidR="00CB74FB" w:rsidRDefault="00CB74FB">
            <w:pPr>
              <w:pStyle w:val="ConsPlusNormal"/>
            </w:pPr>
            <w:r>
              <w:t>предоставление субсидий бюджетам субъектов Российской Федерации на развитие инженерной инфраструктуры на сельских территориях (реализация проектов компактной комплексной застройки)</w:t>
            </w:r>
          </w:p>
        </w:tc>
        <w:tc>
          <w:tcPr>
            <w:tcW w:w="850" w:type="dxa"/>
            <w:tcBorders>
              <w:top w:val="nil"/>
              <w:left w:val="nil"/>
              <w:bottom w:val="nil"/>
              <w:right w:val="nil"/>
            </w:tcBorders>
          </w:tcPr>
          <w:p w:rsidR="00CB74FB" w:rsidRDefault="00CB74FB">
            <w:pPr>
              <w:pStyle w:val="ConsPlusNormal"/>
              <w:jc w:val="center"/>
            </w:pPr>
            <w:r>
              <w:t>082</w:t>
            </w:r>
          </w:p>
        </w:tc>
        <w:tc>
          <w:tcPr>
            <w:tcW w:w="922" w:type="dxa"/>
            <w:tcBorders>
              <w:top w:val="nil"/>
              <w:left w:val="nil"/>
              <w:bottom w:val="nil"/>
              <w:right w:val="nil"/>
            </w:tcBorders>
          </w:tcPr>
          <w:p w:rsidR="00CB74FB" w:rsidRDefault="00CB74FB">
            <w:pPr>
              <w:pStyle w:val="ConsPlusNormal"/>
              <w:jc w:val="center"/>
            </w:pPr>
            <w:r>
              <w:t>0405</w:t>
            </w:r>
          </w:p>
        </w:tc>
        <w:tc>
          <w:tcPr>
            <w:tcW w:w="1475" w:type="dxa"/>
            <w:tcBorders>
              <w:top w:val="nil"/>
              <w:left w:val="nil"/>
              <w:bottom w:val="nil"/>
              <w:right w:val="nil"/>
            </w:tcBorders>
          </w:tcPr>
          <w:p w:rsidR="00CB74FB" w:rsidRDefault="00CB74FB">
            <w:pPr>
              <w:pStyle w:val="ConsPlusNormal"/>
              <w:jc w:val="center"/>
            </w:pPr>
            <w:r>
              <w:t>484В155760</w:t>
            </w:r>
          </w:p>
        </w:tc>
        <w:tc>
          <w:tcPr>
            <w:tcW w:w="793" w:type="dxa"/>
            <w:tcBorders>
              <w:top w:val="nil"/>
              <w:left w:val="nil"/>
              <w:bottom w:val="nil"/>
              <w:right w:val="nil"/>
            </w:tcBorders>
          </w:tcPr>
          <w:p w:rsidR="00CB74FB" w:rsidRDefault="00CB74FB">
            <w:pPr>
              <w:pStyle w:val="ConsPlusNormal"/>
              <w:jc w:val="center"/>
            </w:pPr>
            <w:r>
              <w:t>522</w:t>
            </w:r>
          </w:p>
        </w:tc>
        <w:tc>
          <w:tcPr>
            <w:tcW w:w="1483" w:type="dxa"/>
            <w:tcBorders>
              <w:top w:val="nil"/>
              <w:left w:val="nil"/>
              <w:bottom w:val="nil"/>
              <w:right w:val="nil"/>
            </w:tcBorders>
          </w:tcPr>
          <w:p w:rsidR="00CB74FB" w:rsidRDefault="00CB74FB">
            <w:pPr>
              <w:pStyle w:val="ConsPlusNormal"/>
              <w:jc w:val="center"/>
            </w:pPr>
            <w:r>
              <w:t>772737,2</w:t>
            </w:r>
          </w:p>
        </w:tc>
        <w:tc>
          <w:tcPr>
            <w:tcW w:w="1401" w:type="dxa"/>
            <w:tcBorders>
              <w:top w:val="nil"/>
              <w:left w:val="nil"/>
              <w:bottom w:val="nil"/>
              <w:right w:val="nil"/>
            </w:tcBorders>
          </w:tcPr>
          <w:p w:rsidR="00CB74FB" w:rsidRDefault="00CB74FB">
            <w:pPr>
              <w:pStyle w:val="ConsPlusNormal"/>
              <w:jc w:val="center"/>
            </w:pPr>
            <w:r>
              <w:t>-</w:t>
            </w:r>
          </w:p>
        </w:tc>
        <w:tc>
          <w:tcPr>
            <w:tcW w:w="1402"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1315" w:type="dxa"/>
            <w:tcBorders>
              <w:top w:val="nil"/>
              <w:left w:val="nil"/>
              <w:bottom w:val="nil"/>
              <w:right w:val="nil"/>
            </w:tcBorders>
          </w:tcPr>
          <w:p w:rsidR="00CB74FB" w:rsidRDefault="00CB74FB">
            <w:pPr>
              <w:pStyle w:val="ConsPlusNormal"/>
              <w:jc w:val="center"/>
            </w:pPr>
            <w:r>
              <w:t>210100853</w:t>
            </w:r>
          </w:p>
        </w:tc>
        <w:tc>
          <w:tcPr>
            <w:tcW w:w="964" w:type="dxa"/>
            <w:tcBorders>
              <w:top w:val="nil"/>
              <w:left w:val="nil"/>
              <w:bottom w:val="nil"/>
              <w:right w:val="nil"/>
            </w:tcBorders>
          </w:tcPr>
          <w:p w:rsidR="00CB74FB" w:rsidRDefault="00CB74FB">
            <w:pPr>
              <w:pStyle w:val="ConsPlusNormal"/>
            </w:pPr>
          </w:p>
        </w:tc>
        <w:tc>
          <w:tcPr>
            <w:tcW w:w="3912" w:type="dxa"/>
            <w:tcBorders>
              <w:top w:val="nil"/>
              <w:left w:val="nil"/>
              <w:bottom w:val="nil"/>
              <w:right w:val="nil"/>
            </w:tcBorders>
          </w:tcPr>
          <w:p w:rsidR="00CB74FB" w:rsidRDefault="00CB74FB">
            <w:pPr>
              <w:pStyle w:val="ConsPlusNormal"/>
            </w:pPr>
            <w:r>
              <w:t>предоставление субсидий бюджетам субъектов Российской Федерации на развитие инженерной инфраструктуры на сельских территориях (строительство и реконструкция распределительных газовых сетей и локальных водопроводов)</w:t>
            </w:r>
          </w:p>
        </w:tc>
        <w:tc>
          <w:tcPr>
            <w:tcW w:w="850" w:type="dxa"/>
            <w:tcBorders>
              <w:top w:val="nil"/>
              <w:left w:val="nil"/>
              <w:bottom w:val="nil"/>
              <w:right w:val="nil"/>
            </w:tcBorders>
          </w:tcPr>
          <w:p w:rsidR="00CB74FB" w:rsidRDefault="00CB74FB">
            <w:pPr>
              <w:pStyle w:val="ConsPlusNormal"/>
              <w:jc w:val="center"/>
            </w:pPr>
            <w:r>
              <w:t>082</w:t>
            </w:r>
          </w:p>
        </w:tc>
        <w:tc>
          <w:tcPr>
            <w:tcW w:w="922" w:type="dxa"/>
            <w:tcBorders>
              <w:top w:val="nil"/>
              <w:left w:val="nil"/>
              <w:bottom w:val="nil"/>
              <w:right w:val="nil"/>
            </w:tcBorders>
          </w:tcPr>
          <w:p w:rsidR="00CB74FB" w:rsidRDefault="00CB74FB">
            <w:pPr>
              <w:pStyle w:val="ConsPlusNormal"/>
              <w:jc w:val="center"/>
            </w:pPr>
            <w:r>
              <w:t>0502</w:t>
            </w:r>
          </w:p>
        </w:tc>
        <w:tc>
          <w:tcPr>
            <w:tcW w:w="1475" w:type="dxa"/>
            <w:tcBorders>
              <w:top w:val="nil"/>
              <w:left w:val="nil"/>
              <w:bottom w:val="nil"/>
              <w:right w:val="nil"/>
            </w:tcBorders>
          </w:tcPr>
          <w:p w:rsidR="00CB74FB" w:rsidRDefault="00CB74FB">
            <w:pPr>
              <w:pStyle w:val="ConsPlusNormal"/>
              <w:jc w:val="center"/>
            </w:pPr>
            <w:r>
              <w:t>484В155760</w:t>
            </w:r>
          </w:p>
        </w:tc>
        <w:tc>
          <w:tcPr>
            <w:tcW w:w="793" w:type="dxa"/>
            <w:tcBorders>
              <w:top w:val="nil"/>
              <w:left w:val="nil"/>
              <w:bottom w:val="nil"/>
              <w:right w:val="nil"/>
            </w:tcBorders>
          </w:tcPr>
          <w:p w:rsidR="00CB74FB" w:rsidRDefault="00CB74FB">
            <w:pPr>
              <w:pStyle w:val="ConsPlusNormal"/>
              <w:jc w:val="center"/>
            </w:pPr>
            <w:r>
              <w:t>522</w:t>
            </w:r>
          </w:p>
        </w:tc>
        <w:tc>
          <w:tcPr>
            <w:tcW w:w="1483" w:type="dxa"/>
            <w:tcBorders>
              <w:top w:val="nil"/>
              <w:left w:val="nil"/>
              <w:bottom w:val="nil"/>
              <w:right w:val="nil"/>
            </w:tcBorders>
          </w:tcPr>
          <w:p w:rsidR="00CB74FB" w:rsidRDefault="00CB74FB">
            <w:pPr>
              <w:pStyle w:val="ConsPlusNormal"/>
              <w:jc w:val="center"/>
            </w:pPr>
            <w:r>
              <w:t>666357,3</w:t>
            </w:r>
          </w:p>
        </w:tc>
        <w:tc>
          <w:tcPr>
            <w:tcW w:w="1401" w:type="dxa"/>
            <w:tcBorders>
              <w:top w:val="nil"/>
              <w:left w:val="nil"/>
              <w:bottom w:val="nil"/>
              <w:right w:val="nil"/>
            </w:tcBorders>
          </w:tcPr>
          <w:p w:rsidR="00CB74FB" w:rsidRDefault="00CB74FB">
            <w:pPr>
              <w:pStyle w:val="ConsPlusNormal"/>
              <w:jc w:val="center"/>
            </w:pPr>
            <w:r>
              <w:t>-</w:t>
            </w:r>
          </w:p>
        </w:tc>
        <w:tc>
          <w:tcPr>
            <w:tcW w:w="1402" w:type="dxa"/>
            <w:tcBorders>
              <w:top w:val="nil"/>
              <w:left w:val="nil"/>
              <w:bottom w:val="nil"/>
              <w:right w:val="nil"/>
            </w:tcBorders>
          </w:tcPr>
          <w:p w:rsidR="00CB74FB" w:rsidRDefault="00CB74FB">
            <w:pPr>
              <w:pStyle w:val="ConsPlusNormal"/>
              <w:jc w:val="center"/>
            </w:pPr>
            <w:r>
              <w:t>-</w:t>
            </w:r>
          </w:p>
        </w:tc>
      </w:tr>
      <w:tr w:rsidR="00CB74FB">
        <w:tblPrEx>
          <w:tblBorders>
            <w:insideH w:val="none" w:sz="0" w:space="0" w:color="auto"/>
            <w:insideV w:val="none" w:sz="0" w:space="0" w:color="auto"/>
          </w:tblBorders>
        </w:tblPrEx>
        <w:tc>
          <w:tcPr>
            <w:tcW w:w="1315" w:type="dxa"/>
            <w:tcBorders>
              <w:top w:val="nil"/>
              <w:left w:val="nil"/>
              <w:bottom w:val="nil"/>
              <w:right w:val="nil"/>
            </w:tcBorders>
          </w:tcPr>
          <w:p w:rsidR="00CB74FB" w:rsidRDefault="00CB74FB">
            <w:pPr>
              <w:pStyle w:val="ConsPlusNormal"/>
              <w:jc w:val="center"/>
            </w:pPr>
            <w:r>
              <w:t>210100854</w:t>
            </w:r>
          </w:p>
        </w:tc>
        <w:tc>
          <w:tcPr>
            <w:tcW w:w="964" w:type="dxa"/>
            <w:tcBorders>
              <w:top w:val="nil"/>
              <w:left w:val="nil"/>
              <w:bottom w:val="nil"/>
              <w:right w:val="nil"/>
            </w:tcBorders>
          </w:tcPr>
          <w:p w:rsidR="00CB74FB" w:rsidRDefault="00CB74FB">
            <w:pPr>
              <w:pStyle w:val="ConsPlusNormal"/>
            </w:pPr>
          </w:p>
        </w:tc>
        <w:tc>
          <w:tcPr>
            <w:tcW w:w="3912" w:type="dxa"/>
            <w:tcBorders>
              <w:top w:val="nil"/>
              <w:left w:val="nil"/>
              <w:bottom w:val="nil"/>
              <w:right w:val="nil"/>
            </w:tcBorders>
          </w:tcPr>
          <w:p w:rsidR="00CB74FB" w:rsidRDefault="00CB74FB">
            <w:pPr>
              <w:pStyle w:val="ConsPlusNormal"/>
            </w:pPr>
            <w:r>
              <w:t>предоставление субсидий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w:t>
            </w:r>
          </w:p>
        </w:tc>
        <w:tc>
          <w:tcPr>
            <w:tcW w:w="850" w:type="dxa"/>
            <w:tcBorders>
              <w:top w:val="nil"/>
              <w:left w:val="nil"/>
              <w:bottom w:val="nil"/>
              <w:right w:val="nil"/>
            </w:tcBorders>
          </w:tcPr>
          <w:p w:rsidR="00CB74FB" w:rsidRDefault="00CB74FB">
            <w:pPr>
              <w:pStyle w:val="ConsPlusNormal"/>
              <w:jc w:val="center"/>
            </w:pPr>
            <w:r>
              <w:t>082</w:t>
            </w:r>
          </w:p>
        </w:tc>
        <w:tc>
          <w:tcPr>
            <w:tcW w:w="922" w:type="dxa"/>
            <w:tcBorders>
              <w:top w:val="nil"/>
              <w:left w:val="nil"/>
              <w:bottom w:val="nil"/>
              <w:right w:val="nil"/>
            </w:tcBorders>
          </w:tcPr>
          <w:p w:rsidR="00CB74FB" w:rsidRDefault="00CB74FB">
            <w:pPr>
              <w:pStyle w:val="ConsPlusNormal"/>
              <w:jc w:val="center"/>
            </w:pPr>
            <w:r>
              <w:t>0505</w:t>
            </w:r>
          </w:p>
        </w:tc>
        <w:tc>
          <w:tcPr>
            <w:tcW w:w="1475" w:type="dxa"/>
            <w:tcBorders>
              <w:top w:val="nil"/>
              <w:left w:val="nil"/>
              <w:bottom w:val="nil"/>
              <w:right w:val="nil"/>
            </w:tcBorders>
          </w:tcPr>
          <w:p w:rsidR="00CB74FB" w:rsidRDefault="00CB74FB">
            <w:pPr>
              <w:pStyle w:val="ConsPlusNormal"/>
              <w:jc w:val="center"/>
            </w:pPr>
            <w:r>
              <w:t>482В155760</w:t>
            </w:r>
          </w:p>
        </w:tc>
        <w:tc>
          <w:tcPr>
            <w:tcW w:w="793" w:type="dxa"/>
            <w:tcBorders>
              <w:top w:val="nil"/>
              <w:left w:val="nil"/>
              <w:bottom w:val="nil"/>
              <w:right w:val="nil"/>
            </w:tcBorders>
          </w:tcPr>
          <w:p w:rsidR="00CB74FB" w:rsidRDefault="00CB74FB">
            <w:pPr>
              <w:pStyle w:val="ConsPlusNormal"/>
              <w:jc w:val="center"/>
            </w:pPr>
            <w:r>
              <w:t>522</w:t>
            </w:r>
          </w:p>
        </w:tc>
        <w:tc>
          <w:tcPr>
            <w:tcW w:w="1483" w:type="dxa"/>
            <w:tcBorders>
              <w:top w:val="nil"/>
              <w:left w:val="nil"/>
              <w:bottom w:val="nil"/>
              <w:right w:val="nil"/>
            </w:tcBorders>
          </w:tcPr>
          <w:p w:rsidR="00CB74FB" w:rsidRDefault="00CB74FB">
            <w:pPr>
              <w:pStyle w:val="ConsPlusNormal"/>
              <w:jc w:val="center"/>
            </w:pPr>
            <w:r>
              <w:t>2000000</w:t>
            </w:r>
          </w:p>
        </w:tc>
        <w:tc>
          <w:tcPr>
            <w:tcW w:w="1401" w:type="dxa"/>
            <w:tcBorders>
              <w:top w:val="nil"/>
              <w:left w:val="nil"/>
              <w:bottom w:val="nil"/>
              <w:right w:val="nil"/>
            </w:tcBorders>
          </w:tcPr>
          <w:p w:rsidR="00CB74FB" w:rsidRDefault="00CB74FB">
            <w:pPr>
              <w:pStyle w:val="ConsPlusNormal"/>
              <w:jc w:val="center"/>
            </w:pPr>
            <w:r>
              <w:t>1500000</w:t>
            </w:r>
          </w:p>
        </w:tc>
        <w:tc>
          <w:tcPr>
            <w:tcW w:w="1402" w:type="dxa"/>
            <w:tcBorders>
              <w:top w:val="nil"/>
              <w:left w:val="nil"/>
              <w:bottom w:val="nil"/>
              <w:right w:val="nil"/>
            </w:tcBorders>
          </w:tcPr>
          <w:p w:rsidR="00CB74FB" w:rsidRDefault="00CB74FB">
            <w:pPr>
              <w:pStyle w:val="ConsPlusNormal"/>
              <w:jc w:val="center"/>
            </w:pPr>
            <w:r>
              <w:t>1500000</w:t>
            </w:r>
          </w:p>
        </w:tc>
      </w:tr>
      <w:tr w:rsidR="00CB74FB">
        <w:tblPrEx>
          <w:tblBorders>
            <w:insideH w:val="none" w:sz="0" w:space="0" w:color="auto"/>
            <w:insideV w:val="none" w:sz="0" w:space="0" w:color="auto"/>
          </w:tblBorders>
        </w:tblPrEx>
        <w:tc>
          <w:tcPr>
            <w:tcW w:w="1315" w:type="dxa"/>
            <w:tcBorders>
              <w:top w:val="nil"/>
              <w:left w:val="nil"/>
              <w:bottom w:val="nil"/>
              <w:right w:val="nil"/>
            </w:tcBorders>
          </w:tcPr>
          <w:p w:rsidR="00CB74FB" w:rsidRDefault="00CB74FB">
            <w:pPr>
              <w:pStyle w:val="ConsPlusNormal"/>
              <w:jc w:val="center"/>
            </w:pPr>
            <w:r>
              <w:lastRenderedPageBreak/>
              <w:t>210100855</w:t>
            </w:r>
          </w:p>
        </w:tc>
        <w:tc>
          <w:tcPr>
            <w:tcW w:w="964" w:type="dxa"/>
            <w:tcBorders>
              <w:top w:val="nil"/>
              <w:left w:val="nil"/>
              <w:bottom w:val="nil"/>
              <w:right w:val="nil"/>
            </w:tcBorders>
          </w:tcPr>
          <w:p w:rsidR="00CB74FB" w:rsidRDefault="00CB74FB">
            <w:pPr>
              <w:pStyle w:val="ConsPlusNormal"/>
            </w:pPr>
          </w:p>
        </w:tc>
        <w:tc>
          <w:tcPr>
            <w:tcW w:w="3912" w:type="dxa"/>
            <w:tcBorders>
              <w:top w:val="nil"/>
              <w:left w:val="nil"/>
              <w:bottom w:val="nil"/>
              <w:right w:val="nil"/>
            </w:tcBorders>
          </w:tcPr>
          <w:p w:rsidR="00CB74FB" w:rsidRDefault="00CB74FB">
            <w:pPr>
              <w:pStyle w:val="ConsPlusNormal"/>
            </w:pPr>
            <w:r>
              <w:t>предоставление субсидий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w:t>
            </w:r>
          </w:p>
        </w:tc>
        <w:tc>
          <w:tcPr>
            <w:tcW w:w="850" w:type="dxa"/>
            <w:tcBorders>
              <w:top w:val="nil"/>
              <w:left w:val="nil"/>
              <w:bottom w:val="nil"/>
              <w:right w:val="nil"/>
            </w:tcBorders>
          </w:tcPr>
          <w:p w:rsidR="00CB74FB" w:rsidRDefault="00CB74FB">
            <w:pPr>
              <w:pStyle w:val="ConsPlusNormal"/>
              <w:jc w:val="center"/>
            </w:pPr>
            <w:r>
              <w:t>082</w:t>
            </w:r>
          </w:p>
        </w:tc>
        <w:tc>
          <w:tcPr>
            <w:tcW w:w="922" w:type="dxa"/>
            <w:tcBorders>
              <w:top w:val="nil"/>
              <w:left w:val="nil"/>
              <w:bottom w:val="nil"/>
              <w:right w:val="nil"/>
            </w:tcBorders>
          </w:tcPr>
          <w:p w:rsidR="00CB74FB" w:rsidRDefault="00CB74FB">
            <w:pPr>
              <w:pStyle w:val="ConsPlusNormal"/>
              <w:jc w:val="center"/>
            </w:pPr>
            <w:r>
              <w:t>0501</w:t>
            </w:r>
          </w:p>
        </w:tc>
        <w:tc>
          <w:tcPr>
            <w:tcW w:w="1475" w:type="dxa"/>
            <w:tcBorders>
              <w:top w:val="nil"/>
              <w:left w:val="nil"/>
              <w:bottom w:val="nil"/>
              <w:right w:val="nil"/>
            </w:tcBorders>
          </w:tcPr>
          <w:p w:rsidR="00CB74FB" w:rsidRDefault="00CB74FB">
            <w:pPr>
              <w:pStyle w:val="ConsPlusNormal"/>
              <w:jc w:val="center"/>
            </w:pPr>
            <w:r>
              <w:t>482В155760</w:t>
            </w:r>
          </w:p>
        </w:tc>
        <w:tc>
          <w:tcPr>
            <w:tcW w:w="793" w:type="dxa"/>
            <w:tcBorders>
              <w:top w:val="nil"/>
              <w:left w:val="nil"/>
              <w:bottom w:val="nil"/>
              <w:right w:val="nil"/>
            </w:tcBorders>
          </w:tcPr>
          <w:p w:rsidR="00CB74FB" w:rsidRDefault="00CB74FB">
            <w:pPr>
              <w:pStyle w:val="ConsPlusNormal"/>
              <w:jc w:val="center"/>
            </w:pPr>
            <w:r>
              <w:t>522</w:t>
            </w:r>
          </w:p>
        </w:tc>
        <w:tc>
          <w:tcPr>
            <w:tcW w:w="1483" w:type="dxa"/>
            <w:tcBorders>
              <w:top w:val="nil"/>
              <w:left w:val="nil"/>
              <w:bottom w:val="nil"/>
              <w:right w:val="nil"/>
            </w:tcBorders>
          </w:tcPr>
          <w:p w:rsidR="00CB74FB" w:rsidRDefault="00CB74FB">
            <w:pPr>
              <w:pStyle w:val="ConsPlusNormal"/>
              <w:jc w:val="center"/>
            </w:pPr>
            <w:r>
              <w:t>1000000</w:t>
            </w:r>
          </w:p>
        </w:tc>
        <w:tc>
          <w:tcPr>
            <w:tcW w:w="1401" w:type="dxa"/>
            <w:tcBorders>
              <w:top w:val="nil"/>
              <w:left w:val="nil"/>
              <w:bottom w:val="nil"/>
              <w:right w:val="nil"/>
            </w:tcBorders>
          </w:tcPr>
          <w:p w:rsidR="00CB74FB" w:rsidRDefault="00CB74FB">
            <w:pPr>
              <w:pStyle w:val="ConsPlusNormal"/>
              <w:jc w:val="center"/>
            </w:pPr>
            <w:r>
              <w:t>1000000</w:t>
            </w:r>
          </w:p>
        </w:tc>
        <w:tc>
          <w:tcPr>
            <w:tcW w:w="1402" w:type="dxa"/>
            <w:tcBorders>
              <w:top w:val="nil"/>
              <w:left w:val="nil"/>
              <w:bottom w:val="nil"/>
              <w:right w:val="nil"/>
            </w:tcBorders>
          </w:tcPr>
          <w:p w:rsidR="00CB74FB" w:rsidRDefault="00CB74FB">
            <w:pPr>
              <w:pStyle w:val="ConsPlusNormal"/>
              <w:jc w:val="center"/>
            </w:pPr>
            <w:r>
              <w:t>1000000</w:t>
            </w:r>
          </w:p>
        </w:tc>
      </w:tr>
      <w:tr w:rsidR="00CB74FB">
        <w:tblPrEx>
          <w:tblBorders>
            <w:insideH w:val="none" w:sz="0" w:space="0" w:color="auto"/>
            <w:insideV w:val="none" w:sz="0" w:space="0" w:color="auto"/>
          </w:tblBorders>
        </w:tblPrEx>
        <w:tc>
          <w:tcPr>
            <w:tcW w:w="1315" w:type="dxa"/>
            <w:tcBorders>
              <w:top w:val="nil"/>
              <w:left w:val="nil"/>
              <w:bottom w:val="single" w:sz="4" w:space="0" w:color="auto"/>
              <w:right w:val="nil"/>
            </w:tcBorders>
          </w:tcPr>
          <w:p w:rsidR="00CB74FB" w:rsidRDefault="00CB74FB">
            <w:pPr>
              <w:pStyle w:val="ConsPlusNormal"/>
              <w:jc w:val="center"/>
            </w:pPr>
            <w:r>
              <w:t>210100856</w:t>
            </w:r>
          </w:p>
        </w:tc>
        <w:tc>
          <w:tcPr>
            <w:tcW w:w="964" w:type="dxa"/>
            <w:tcBorders>
              <w:top w:val="nil"/>
              <w:left w:val="nil"/>
              <w:bottom w:val="single" w:sz="4" w:space="0" w:color="auto"/>
              <w:right w:val="nil"/>
            </w:tcBorders>
          </w:tcPr>
          <w:p w:rsidR="00CB74FB" w:rsidRDefault="00CB74FB">
            <w:pPr>
              <w:pStyle w:val="ConsPlusNormal"/>
            </w:pPr>
          </w:p>
        </w:tc>
        <w:tc>
          <w:tcPr>
            <w:tcW w:w="3912" w:type="dxa"/>
            <w:tcBorders>
              <w:top w:val="nil"/>
              <w:left w:val="nil"/>
              <w:bottom w:val="single" w:sz="4" w:space="0" w:color="auto"/>
              <w:right w:val="nil"/>
            </w:tcBorders>
          </w:tcPr>
          <w:p w:rsidR="00CB74FB" w:rsidRDefault="00CB74FB">
            <w:pPr>
              <w:pStyle w:val="ConsPlusNormal"/>
            </w:pPr>
            <w:r>
              <w:t>предоставление субсидий бюджетам субъектов Российской Федерации на обеспечение комплексного развития сельских территорий</w:t>
            </w:r>
          </w:p>
        </w:tc>
        <w:tc>
          <w:tcPr>
            <w:tcW w:w="850" w:type="dxa"/>
            <w:tcBorders>
              <w:top w:val="nil"/>
              <w:left w:val="nil"/>
              <w:bottom w:val="single" w:sz="4" w:space="0" w:color="auto"/>
              <w:right w:val="nil"/>
            </w:tcBorders>
          </w:tcPr>
          <w:p w:rsidR="00CB74FB" w:rsidRDefault="00CB74FB">
            <w:pPr>
              <w:pStyle w:val="ConsPlusNormal"/>
              <w:jc w:val="center"/>
            </w:pPr>
            <w:r>
              <w:t>082</w:t>
            </w:r>
          </w:p>
        </w:tc>
        <w:tc>
          <w:tcPr>
            <w:tcW w:w="922" w:type="dxa"/>
            <w:tcBorders>
              <w:top w:val="nil"/>
              <w:left w:val="nil"/>
              <w:bottom w:val="single" w:sz="4" w:space="0" w:color="auto"/>
              <w:right w:val="nil"/>
            </w:tcBorders>
          </w:tcPr>
          <w:p w:rsidR="00CB74FB" w:rsidRDefault="00CB74FB">
            <w:pPr>
              <w:pStyle w:val="ConsPlusNormal"/>
              <w:jc w:val="center"/>
            </w:pPr>
            <w:r>
              <w:t>1403</w:t>
            </w:r>
          </w:p>
        </w:tc>
        <w:tc>
          <w:tcPr>
            <w:tcW w:w="1475" w:type="dxa"/>
            <w:tcBorders>
              <w:top w:val="nil"/>
              <w:left w:val="nil"/>
              <w:bottom w:val="single" w:sz="4" w:space="0" w:color="auto"/>
              <w:right w:val="nil"/>
            </w:tcBorders>
          </w:tcPr>
          <w:p w:rsidR="00CB74FB" w:rsidRDefault="00CB74FB">
            <w:pPr>
              <w:pStyle w:val="ConsPlusNormal"/>
              <w:jc w:val="center"/>
            </w:pPr>
            <w:r>
              <w:t>4840155760</w:t>
            </w:r>
          </w:p>
        </w:tc>
        <w:tc>
          <w:tcPr>
            <w:tcW w:w="793" w:type="dxa"/>
            <w:tcBorders>
              <w:top w:val="nil"/>
              <w:left w:val="nil"/>
              <w:bottom w:val="single" w:sz="4" w:space="0" w:color="auto"/>
              <w:right w:val="nil"/>
            </w:tcBorders>
          </w:tcPr>
          <w:p w:rsidR="00CB74FB" w:rsidRDefault="00CB74FB">
            <w:pPr>
              <w:pStyle w:val="ConsPlusNormal"/>
              <w:jc w:val="center"/>
            </w:pPr>
            <w:r>
              <w:t>523</w:t>
            </w:r>
          </w:p>
        </w:tc>
        <w:tc>
          <w:tcPr>
            <w:tcW w:w="1483" w:type="dxa"/>
            <w:tcBorders>
              <w:top w:val="nil"/>
              <w:left w:val="nil"/>
              <w:bottom w:val="single" w:sz="4" w:space="0" w:color="auto"/>
              <w:right w:val="nil"/>
            </w:tcBorders>
          </w:tcPr>
          <w:p w:rsidR="00CB74FB" w:rsidRDefault="00CB74FB">
            <w:pPr>
              <w:pStyle w:val="ConsPlusNormal"/>
              <w:jc w:val="center"/>
            </w:pPr>
            <w:r>
              <w:t>10386973</w:t>
            </w:r>
          </w:p>
        </w:tc>
        <w:tc>
          <w:tcPr>
            <w:tcW w:w="1401" w:type="dxa"/>
            <w:tcBorders>
              <w:top w:val="nil"/>
              <w:left w:val="nil"/>
              <w:bottom w:val="single" w:sz="4" w:space="0" w:color="auto"/>
              <w:right w:val="nil"/>
            </w:tcBorders>
          </w:tcPr>
          <w:p w:rsidR="00CB74FB" w:rsidRDefault="00CB74FB">
            <w:pPr>
              <w:pStyle w:val="ConsPlusNormal"/>
              <w:jc w:val="center"/>
            </w:pPr>
            <w:r>
              <w:t>10588077,2</w:t>
            </w:r>
          </w:p>
        </w:tc>
        <w:tc>
          <w:tcPr>
            <w:tcW w:w="1402" w:type="dxa"/>
            <w:tcBorders>
              <w:top w:val="nil"/>
              <w:left w:val="nil"/>
              <w:bottom w:val="single" w:sz="4" w:space="0" w:color="auto"/>
              <w:right w:val="nil"/>
            </w:tcBorders>
          </w:tcPr>
          <w:p w:rsidR="00CB74FB" w:rsidRDefault="00CB74FB">
            <w:pPr>
              <w:pStyle w:val="ConsPlusNormal"/>
              <w:jc w:val="center"/>
            </w:pPr>
            <w:r>
              <w:t>6860147,5</w:t>
            </w:r>
          </w:p>
        </w:tc>
      </w:tr>
    </w:tbl>
    <w:p w:rsidR="00CB74FB" w:rsidRDefault="00CB74FB">
      <w:pPr>
        <w:sectPr w:rsidR="00CB74FB">
          <w:pgSz w:w="16838" w:h="11905" w:orient="landscape"/>
          <w:pgMar w:top="1701" w:right="1134" w:bottom="850" w:left="1134" w:header="0" w:footer="0" w:gutter="0"/>
          <w:cols w:space="720"/>
        </w:sectPr>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both"/>
      </w:pPr>
    </w:p>
    <w:p w:rsidR="00CB74FB" w:rsidRDefault="00CB74FB">
      <w:pPr>
        <w:pStyle w:val="ConsPlusNormal"/>
        <w:jc w:val="right"/>
        <w:outlineLvl w:val="0"/>
      </w:pPr>
      <w:r>
        <w:t>Утверждены</w:t>
      </w:r>
    </w:p>
    <w:p w:rsidR="00CB74FB" w:rsidRDefault="00CB74FB">
      <w:pPr>
        <w:pStyle w:val="ConsPlusNormal"/>
        <w:jc w:val="right"/>
      </w:pPr>
      <w:r>
        <w:t>постановлением Правительства</w:t>
      </w:r>
    </w:p>
    <w:p w:rsidR="00CB74FB" w:rsidRDefault="00CB74FB">
      <w:pPr>
        <w:pStyle w:val="ConsPlusNormal"/>
        <w:jc w:val="right"/>
      </w:pPr>
      <w:r>
        <w:t>Российской Федерации</w:t>
      </w:r>
    </w:p>
    <w:p w:rsidR="00CB74FB" w:rsidRDefault="00CB74FB">
      <w:pPr>
        <w:pStyle w:val="ConsPlusNormal"/>
        <w:jc w:val="right"/>
      </w:pPr>
      <w:r>
        <w:t>от 31 мая 2019 г. N 696</w:t>
      </w:r>
    </w:p>
    <w:p w:rsidR="00CB74FB" w:rsidRDefault="00CB74FB">
      <w:pPr>
        <w:pStyle w:val="ConsPlusNormal"/>
        <w:jc w:val="both"/>
      </w:pPr>
    </w:p>
    <w:p w:rsidR="00CB74FB" w:rsidRDefault="00CB74FB">
      <w:pPr>
        <w:pStyle w:val="ConsPlusTitle"/>
        <w:jc w:val="center"/>
      </w:pPr>
      <w:bookmarkStart w:id="99" w:name="P9350"/>
      <w:bookmarkEnd w:id="99"/>
      <w:r>
        <w:t>ИЗМЕНЕНИЯ,</w:t>
      </w:r>
    </w:p>
    <w:p w:rsidR="00CB74FB" w:rsidRDefault="00CB74FB">
      <w:pPr>
        <w:pStyle w:val="ConsPlusTitle"/>
        <w:jc w:val="center"/>
      </w:pPr>
      <w:r>
        <w:t>КОТОРЫЕ ВНОСЯТСЯ В АКТЫ ПРАВИТЕЛЬСТВА РОССИЙСКОЙ ФЕДЕРАЦИИ</w:t>
      </w:r>
    </w:p>
    <w:p w:rsidR="00CB74FB" w:rsidRDefault="00CB74FB">
      <w:pPr>
        <w:pStyle w:val="ConsPlusNormal"/>
        <w:jc w:val="both"/>
      </w:pPr>
    </w:p>
    <w:p w:rsidR="00CB74FB" w:rsidRDefault="00CB74FB">
      <w:pPr>
        <w:pStyle w:val="ConsPlusNormal"/>
        <w:ind w:firstLine="540"/>
        <w:jc w:val="both"/>
      </w:pPr>
      <w:r>
        <w:t xml:space="preserve">1. </w:t>
      </w:r>
      <w:hyperlink r:id="rId321" w:history="1">
        <w:r>
          <w:rPr>
            <w:color w:val="0000FF"/>
          </w:rPr>
          <w:t>Раздел II</w:t>
        </w:r>
      </w:hyperlink>
      <w:r>
        <w:t xml:space="preserve"> перечня государственных программ Российской Федерации, утвержденного распоряжением Правительства Российской Федерации от 11 ноября 2010 г. N 1950-р (Собрание законодательства Российской Федерации, 2010, N 47, ст. 6166; 2011, N 4, ст. 660; N 13, ст. 1792; N 22, ст. 3173; N 25, ст. 3613; 2012, N 7, ст. 911; N 52, ст. 7537; 2013, N 18, ст. 2278; N 29, ст. 3991; N 42, ст. 5430; 2014, N 5, ст. 528; N 38, ст. 5113; N 44, ст. 6072, 6111; N 47, ст. 6622; 2015, N 9, ст. 1346; N 14, ст. 2192; N 24, ст. 3513; N 46, ст. 6377; 2016, N 19, ст. 2740; N 39, ст. 5697; N 43, ст. 6053; N 50, ст. 7137; 2017, N 6, ст. 1007; N 15, ст. 2216; N 17, ст. 2586; N 30, ст. 4704; N 48, ст. 7250; 2018, N 8, ст. 1262; N 10, ст. 1540; N 43, ст. 6639; 2019, N 15, ст. 1744, 1803), после позиции, касающейся развития рыбохозяйственного комплекса, дополнить позицией следующего содержания:</w:t>
      </w:r>
    </w:p>
    <w:p w:rsidR="00CB74FB" w:rsidRDefault="00CB74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88"/>
        <w:gridCol w:w="1700"/>
        <w:gridCol w:w="2381"/>
      </w:tblGrid>
      <w:tr w:rsidR="00CB74FB">
        <w:tc>
          <w:tcPr>
            <w:tcW w:w="4988" w:type="dxa"/>
            <w:tcBorders>
              <w:top w:val="nil"/>
              <w:left w:val="nil"/>
              <w:bottom w:val="nil"/>
              <w:right w:val="nil"/>
            </w:tcBorders>
          </w:tcPr>
          <w:p w:rsidR="00CB74FB" w:rsidRDefault="00CB74FB">
            <w:pPr>
              <w:pStyle w:val="ConsPlusNormal"/>
            </w:pPr>
            <w:r>
              <w:t>"Комплексное развитие сельских территорий</w:t>
            </w:r>
          </w:p>
        </w:tc>
        <w:tc>
          <w:tcPr>
            <w:tcW w:w="1700" w:type="dxa"/>
            <w:tcBorders>
              <w:top w:val="nil"/>
              <w:left w:val="nil"/>
              <w:bottom w:val="nil"/>
              <w:right w:val="nil"/>
            </w:tcBorders>
          </w:tcPr>
          <w:p w:rsidR="00CB74FB" w:rsidRDefault="00CB74FB">
            <w:pPr>
              <w:pStyle w:val="ConsPlusNormal"/>
              <w:jc w:val="center"/>
            </w:pPr>
            <w:r>
              <w:t>2020 - 2025 годы</w:t>
            </w:r>
          </w:p>
        </w:tc>
        <w:tc>
          <w:tcPr>
            <w:tcW w:w="2381" w:type="dxa"/>
            <w:tcBorders>
              <w:top w:val="nil"/>
              <w:left w:val="nil"/>
              <w:bottom w:val="nil"/>
              <w:right w:val="nil"/>
            </w:tcBorders>
          </w:tcPr>
          <w:p w:rsidR="00CB74FB" w:rsidRDefault="00CB74FB">
            <w:pPr>
              <w:pStyle w:val="ConsPlusNormal"/>
            </w:pPr>
            <w:r>
              <w:t>Минсельхоз России".</w:t>
            </w:r>
          </w:p>
        </w:tc>
      </w:tr>
    </w:tbl>
    <w:p w:rsidR="00CB74FB" w:rsidRDefault="00CB74FB">
      <w:pPr>
        <w:pStyle w:val="ConsPlusNormal"/>
        <w:jc w:val="both"/>
      </w:pPr>
    </w:p>
    <w:p w:rsidR="00CB74FB" w:rsidRDefault="00CB74FB">
      <w:pPr>
        <w:pStyle w:val="ConsPlusNormal"/>
        <w:ind w:firstLine="540"/>
        <w:jc w:val="both"/>
      </w:pPr>
      <w:bookmarkStart w:id="100" w:name="P9359"/>
      <w:bookmarkEnd w:id="100"/>
      <w:r>
        <w:t xml:space="preserve">2. В Государственной </w:t>
      </w:r>
      <w:hyperlink r:id="rId322" w:history="1">
        <w:r>
          <w:rPr>
            <w:color w:val="0000FF"/>
          </w:rPr>
          <w:t>программе</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(Собрание законодательства Российской Федерации, 2012, N 32, ст. 4549; 2013, N 30, ст. 4110; 2014, N 18, ст. 2161; 2015, N 1, ст. 221; 2017, N 4, ст. 653; N 15, ст. 2227; N 32, ст. 5083; N 47, ст. 6984; N 52, ст. 8126; 2018, N 11, ст. 1629; N 32, ст. 5347; N 36, ст. 5629; N 38, ст. 5844; N 50, ст. 7758; 2019 N 7, ст. 631):</w:t>
      </w:r>
    </w:p>
    <w:p w:rsidR="00CB74FB" w:rsidRDefault="00CB74FB">
      <w:pPr>
        <w:pStyle w:val="ConsPlusNormal"/>
        <w:spacing w:before="220"/>
        <w:ind w:firstLine="540"/>
        <w:jc w:val="both"/>
      </w:pPr>
      <w:r>
        <w:t xml:space="preserve">а) в </w:t>
      </w:r>
      <w:hyperlink r:id="rId323" w:history="1">
        <w:r>
          <w:rPr>
            <w:color w:val="0000FF"/>
          </w:rPr>
          <w:t>паспорте</w:t>
        </w:r>
      </w:hyperlink>
      <w:r>
        <w:t>:</w:t>
      </w:r>
    </w:p>
    <w:p w:rsidR="00CB74FB" w:rsidRDefault="00CB74FB">
      <w:pPr>
        <w:pStyle w:val="ConsPlusNormal"/>
        <w:spacing w:before="220"/>
        <w:ind w:firstLine="540"/>
        <w:jc w:val="both"/>
      </w:pPr>
      <w:r>
        <w:t xml:space="preserve">в </w:t>
      </w:r>
      <w:hyperlink r:id="rId324" w:history="1">
        <w:r>
          <w:rPr>
            <w:color w:val="0000FF"/>
          </w:rPr>
          <w:t>позиции</w:t>
        </w:r>
      </w:hyperlink>
      <w:r>
        <w:t>, касающейся целей Государственной программы и их значений по годам реализации, абзацы семьдесят седьмой - восемьдесят шестой исключить;</w:t>
      </w:r>
    </w:p>
    <w:p w:rsidR="00CB74FB" w:rsidRDefault="00CB74FB">
      <w:pPr>
        <w:pStyle w:val="ConsPlusNormal"/>
        <w:spacing w:before="220"/>
        <w:ind w:firstLine="540"/>
        <w:jc w:val="both"/>
      </w:pPr>
      <w:r>
        <w:t xml:space="preserve">в </w:t>
      </w:r>
      <w:hyperlink r:id="rId325" w:history="1">
        <w:r>
          <w:rPr>
            <w:color w:val="0000FF"/>
          </w:rPr>
          <w:t>позиции</w:t>
        </w:r>
      </w:hyperlink>
      <w:r>
        <w:t>, касающейся приложений к Государственной программе, абзацы одиннадцатый - тринадцатый исключить;</w:t>
      </w:r>
    </w:p>
    <w:p w:rsidR="00CB74FB" w:rsidRDefault="00CB74FB">
      <w:pPr>
        <w:pStyle w:val="ConsPlusNormal"/>
        <w:spacing w:before="220"/>
        <w:ind w:firstLine="540"/>
        <w:jc w:val="both"/>
      </w:pPr>
      <w:r>
        <w:t xml:space="preserve">б) в приложении N 1 к указанной Государственной программе текст в </w:t>
      </w:r>
      <w:hyperlink r:id="rId326" w:history="1">
        <w:r>
          <w:rPr>
            <w:color w:val="0000FF"/>
          </w:rPr>
          <w:t>графе</w:t>
        </w:r>
      </w:hyperlink>
      <w:r>
        <w:t xml:space="preserve"> "цели и сроки" ведомственной целевой программы "Устойчивое развитие сельских территорий" раздела II изложить в следующей редакции:</w:t>
      </w:r>
    </w:p>
    <w:p w:rsidR="00CB74FB" w:rsidRDefault="00CB74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CB74FB">
        <w:tc>
          <w:tcPr>
            <w:tcW w:w="9071" w:type="dxa"/>
            <w:tcBorders>
              <w:top w:val="nil"/>
              <w:left w:val="nil"/>
              <w:bottom w:val="nil"/>
              <w:right w:val="nil"/>
            </w:tcBorders>
          </w:tcPr>
          <w:p w:rsidR="00CB74FB" w:rsidRDefault="00CB74FB">
            <w:pPr>
              <w:pStyle w:val="ConsPlusNormal"/>
            </w:pPr>
            <w:r>
              <w:t>"цели - обеспечение создания комфортных условий в сельской местности путем строительства (приобретения) оборудованного всеми видами благоустройства жилья для граждан, проживающих в сельской местности (ввод (приобретение) жилья для граждан, проживающих в сельской местности в 2019 году составит 325,73 тыс. кв. метров, в том числе для молодых семей и молодых специалистов - 165,65 тыс. кв. метров);</w:t>
            </w:r>
          </w:p>
          <w:p w:rsidR="00CB74FB" w:rsidRDefault="00CB74FB">
            <w:pPr>
              <w:pStyle w:val="ConsPlusNormal"/>
            </w:pPr>
            <w:r>
              <w:t>содействие созданию высокопроизводительных рабочих мест на селе (количество созданных рабочих мест в 2019 году составит 1,5 тыс. рабочих мест);</w:t>
            </w:r>
          </w:p>
          <w:p w:rsidR="00CB74FB" w:rsidRDefault="00CB74FB">
            <w:pPr>
              <w:pStyle w:val="ConsPlusNormal"/>
            </w:pPr>
            <w:r>
              <w:lastRenderedPageBreak/>
              <w:t>активизация участия граждан, проживающих в сельской местности, в реализации общественно значимых проектов и формирование позитивного отношения к сельской местности и сельскому образу жизни (количество реализованных проектов местных инициатив граждан, проживающих в сельской местности, получивших грантовую поддержку, в 2019 году составит 171 единицу)</w:t>
            </w:r>
          </w:p>
        </w:tc>
      </w:tr>
      <w:tr w:rsidR="00CB74FB">
        <w:tc>
          <w:tcPr>
            <w:tcW w:w="9071" w:type="dxa"/>
            <w:tcBorders>
              <w:top w:val="nil"/>
              <w:left w:val="nil"/>
              <w:bottom w:val="nil"/>
              <w:right w:val="nil"/>
            </w:tcBorders>
          </w:tcPr>
          <w:p w:rsidR="00CB74FB" w:rsidRDefault="00CB74FB">
            <w:pPr>
              <w:pStyle w:val="ConsPlusNormal"/>
            </w:pPr>
            <w:r>
              <w:lastRenderedPageBreak/>
              <w:t>срок реализации - 2019 год";</w:t>
            </w:r>
          </w:p>
        </w:tc>
      </w:tr>
    </w:tbl>
    <w:p w:rsidR="00CB74FB" w:rsidRDefault="00CB74FB">
      <w:pPr>
        <w:pStyle w:val="ConsPlusNormal"/>
        <w:jc w:val="both"/>
      </w:pPr>
    </w:p>
    <w:p w:rsidR="00CB74FB" w:rsidRDefault="00CB74FB">
      <w:pPr>
        <w:pStyle w:val="ConsPlusNormal"/>
        <w:ind w:firstLine="540"/>
        <w:jc w:val="both"/>
      </w:pPr>
      <w:r>
        <w:t xml:space="preserve">в) в </w:t>
      </w:r>
      <w:hyperlink r:id="rId327" w:history="1">
        <w:r>
          <w:rPr>
            <w:color w:val="0000FF"/>
          </w:rPr>
          <w:t>разделе II</w:t>
        </w:r>
      </w:hyperlink>
      <w:r>
        <w:t xml:space="preserve"> приложения N 3 к указанной Государственной программе:</w:t>
      </w:r>
    </w:p>
    <w:p w:rsidR="00CB74FB" w:rsidRDefault="00CB74FB">
      <w:pPr>
        <w:pStyle w:val="ConsPlusNormal"/>
        <w:spacing w:before="220"/>
        <w:ind w:firstLine="540"/>
        <w:jc w:val="both"/>
      </w:pPr>
      <w:hyperlink r:id="rId328" w:history="1">
        <w:r>
          <w:rPr>
            <w:color w:val="0000FF"/>
          </w:rPr>
          <w:t>позиции 1</w:t>
        </w:r>
      </w:hyperlink>
      <w:r>
        <w:t xml:space="preserve"> и </w:t>
      </w:r>
      <w:hyperlink r:id="rId329" w:history="1">
        <w:r>
          <w:rPr>
            <w:color w:val="0000FF"/>
          </w:rPr>
          <w:t>2</w:t>
        </w:r>
      </w:hyperlink>
      <w:r>
        <w:t xml:space="preserve"> изложить в следующей редакции:</w:t>
      </w:r>
    </w:p>
    <w:p w:rsidR="00CB74FB" w:rsidRDefault="00CB74FB">
      <w:pPr>
        <w:pStyle w:val="ConsPlusNormal"/>
        <w:jc w:val="both"/>
      </w:pPr>
    </w:p>
    <w:p w:rsidR="00CB74FB" w:rsidRDefault="00CB74FB">
      <w:pPr>
        <w:sectPr w:rsidR="00CB74FB">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44"/>
        <w:gridCol w:w="2404"/>
        <w:gridCol w:w="1216"/>
        <w:gridCol w:w="850"/>
        <w:gridCol w:w="1140"/>
        <w:gridCol w:w="1416"/>
        <w:gridCol w:w="1416"/>
        <w:gridCol w:w="1608"/>
        <w:gridCol w:w="2948"/>
        <w:gridCol w:w="1504"/>
        <w:gridCol w:w="1680"/>
        <w:gridCol w:w="1584"/>
        <w:gridCol w:w="1668"/>
      </w:tblGrid>
      <w:tr w:rsidR="00CB74FB">
        <w:tc>
          <w:tcPr>
            <w:tcW w:w="844" w:type="dxa"/>
            <w:vMerge w:val="restart"/>
            <w:tcBorders>
              <w:top w:val="nil"/>
              <w:left w:val="nil"/>
              <w:bottom w:val="nil"/>
              <w:right w:val="nil"/>
            </w:tcBorders>
          </w:tcPr>
          <w:p w:rsidR="00CB74FB" w:rsidRDefault="00CB74FB">
            <w:pPr>
              <w:pStyle w:val="ConsPlusNormal"/>
              <w:jc w:val="center"/>
            </w:pPr>
            <w:r>
              <w:lastRenderedPageBreak/>
              <w:t>"1.</w:t>
            </w:r>
          </w:p>
        </w:tc>
        <w:tc>
          <w:tcPr>
            <w:tcW w:w="2404" w:type="dxa"/>
            <w:vMerge w:val="restart"/>
            <w:tcBorders>
              <w:top w:val="nil"/>
              <w:left w:val="nil"/>
              <w:bottom w:val="nil"/>
              <w:right w:val="nil"/>
            </w:tcBorders>
          </w:tcPr>
          <w:p w:rsidR="00CB74FB" w:rsidRDefault="00CB74FB">
            <w:pPr>
              <w:pStyle w:val="ConsPlusNormal"/>
            </w:pPr>
            <w:r>
              <w:t>Мероприятие "Развитие газификации в сельской местности"</w:t>
            </w:r>
          </w:p>
        </w:tc>
        <w:tc>
          <w:tcPr>
            <w:tcW w:w="1216" w:type="dxa"/>
            <w:vMerge w:val="restart"/>
            <w:tcBorders>
              <w:top w:val="nil"/>
              <w:left w:val="nil"/>
              <w:bottom w:val="nil"/>
              <w:right w:val="nil"/>
            </w:tcBorders>
          </w:tcPr>
          <w:p w:rsidR="00CB74FB" w:rsidRDefault="00CB74FB">
            <w:pPr>
              <w:pStyle w:val="ConsPlusNormal"/>
            </w:pPr>
            <w:r>
              <w:t>тыс. км</w:t>
            </w:r>
          </w:p>
        </w:tc>
        <w:tc>
          <w:tcPr>
            <w:tcW w:w="850" w:type="dxa"/>
            <w:vMerge w:val="restart"/>
            <w:tcBorders>
              <w:top w:val="nil"/>
              <w:left w:val="nil"/>
              <w:bottom w:val="nil"/>
              <w:right w:val="nil"/>
            </w:tcBorders>
          </w:tcPr>
          <w:p w:rsidR="00CB74FB" w:rsidRDefault="00CB74FB">
            <w:pPr>
              <w:pStyle w:val="ConsPlusNormal"/>
              <w:jc w:val="center"/>
            </w:pPr>
            <w:r>
              <w:t>1,41</w:t>
            </w:r>
          </w:p>
        </w:tc>
        <w:tc>
          <w:tcPr>
            <w:tcW w:w="1140" w:type="dxa"/>
            <w:vMerge w:val="restart"/>
            <w:tcBorders>
              <w:top w:val="nil"/>
              <w:left w:val="nil"/>
              <w:bottom w:val="nil"/>
              <w:right w:val="nil"/>
            </w:tcBorders>
          </w:tcPr>
          <w:p w:rsidR="00CB74FB" w:rsidRDefault="00CB74FB">
            <w:pPr>
              <w:pStyle w:val="ConsPlusNormal"/>
              <w:jc w:val="center"/>
            </w:pPr>
            <w:r>
              <w:t>2019 год</w:t>
            </w:r>
          </w:p>
        </w:tc>
        <w:tc>
          <w:tcPr>
            <w:tcW w:w="1416" w:type="dxa"/>
            <w:vMerge w:val="restart"/>
            <w:tcBorders>
              <w:top w:val="nil"/>
              <w:left w:val="nil"/>
              <w:bottom w:val="nil"/>
              <w:right w:val="nil"/>
            </w:tcBorders>
          </w:tcPr>
          <w:p w:rsidR="00CB74FB" w:rsidRDefault="00CB74FB">
            <w:pPr>
              <w:pStyle w:val="ConsPlusNormal"/>
            </w:pPr>
            <w:r>
              <w:t>Минсельхоз России</w:t>
            </w:r>
          </w:p>
        </w:tc>
        <w:tc>
          <w:tcPr>
            <w:tcW w:w="1416" w:type="dxa"/>
            <w:vMerge w:val="restart"/>
            <w:tcBorders>
              <w:top w:val="nil"/>
              <w:left w:val="nil"/>
              <w:bottom w:val="nil"/>
              <w:right w:val="nil"/>
            </w:tcBorders>
          </w:tcPr>
          <w:p w:rsidR="00CB74FB" w:rsidRDefault="00CB74FB">
            <w:pPr>
              <w:pStyle w:val="ConsPlusNormal"/>
            </w:pPr>
            <w:r>
              <w:t>Минсельхоз России</w:t>
            </w:r>
          </w:p>
        </w:tc>
        <w:tc>
          <w:tcPr>
            <w:tcW w:w="1608" w:type="dxa"/>
            <w:vMerge w:val="restart"/>
            <w:tcBorders>
              <w:top w:val="nil"/>
              <w:left w:val="nil"/>
              <w:bottom w:val="nil"/>
              <w:right w:val="nil"/>
            </w:tcBorders>
          </w:tcPr>
          <w:p w:rsidR="00CB74FB" w:rsidRDefault="00CB74FB">
            <w:pPr>
              <w:pStyle w:val="ConsPlusNormal"/>
              <w:jc w:val="center"/>
            </w:pPr>
            <w:r>
              <w:t>-</w:t>
            </w:r>
          </w:p>
        </w:tc>
        <w:tc>
          <w:tcPr>
            <w:tcW w:w="2948" w:type="dxa"/>
            <w:vMerge w:val="restart"/>
            <w:tcBorders>
              <w:top w:val="nil"/>
              <w:left w:val="nil"/>
              <w:bottom w:val="nil"/>
              <w:right w:val="nil"/>
            </w:tcBorders>
          </w:tcPr>
          <w:p w:rsidR="00CB74FB" w:rsidRDefault="00CB74FB">
            <w:pPr>
              <w:pStyle w:val="ConsPlusNormal"/>
              <w:jc w:val="center"/>
            </w:pPr>
            <w:r>
              <w:t>2324726,5/2324726,5</w:t>
            </w:r>
          </w:p>
        </w:tc>
        <w:tc>
          <w:tcPr>
            <w:tcW w:w="1504" w:type="dxa"/>
            <w:tcBorders>
              <w:top w:val="nil"/>
              <w:left w:val="nil"/>
              <w:bottom w:val="nil"/>
              <w:right w:val="nil"/>
            </w:tcBorders>
          </w:tcPr>
          <w:p w:rsidR="00CB74FB" w:rsidRDefault="00CB74FB">
            <w:pPr>
              <w:pStyle w:val="ConsPlusNormal"/>
              <w:jc w:val="center"/>
            </w:pPr>
            <w:r>
              <w:t>2018 - 2019 годы,</w:t>
            </w:r>
          </w:p>
          <w:p w:rsidR="00CB74FB" w:rsidRDefault="00CB74FB">
            <w:pPr>
              <w:pStyle w:val="ConsPlusNormal"/>
              <w:jc w:val="center"/>
            </w:pPr>
            <w:r>
              <w:t>в том числе:</w:t>
            </w:r>
          </w:p>
        </w:tc>
        <w:tc>
          <w:tcPr>
            <w:tcW w:w="1680" w:type="dxa"/>
            <w:tcBorders>
              <w:top w:val="nil"/>
              <w:left w:val="nil"/>
              <w:bottom w:val="nil"/>
              <w:right w:val="nil"/>
            </w:tcBorders>
          </w:tcPr>
          <w:p w:rsidR="00CB74FB" w:rsidRDefault="00CB74FB">
            <w:pPr>
              <w:pStyle w:val="ConsPlusNormal"/>
              <w:jc w:val="center"/>
            </w:pPr>
            <w:r>
              <w:t>2324726,5</w:t>
            </w:r>
          </w:p>
        </w:tc>
        <w:tc>
          <w:tcPr>
            <w:tcW w:w="1584" w:type="dxa"/>
            <w:tcBorders>
              <w:top w:val="nil"/>
              <w:left w:val="nil"/>
              <w:bottom w:val="nil"/>
              <w:right w:val="nil"/>
            </w:tcBorders>
          </w:tcPr>
          <w:p w:rsidR="00CB74FB" w:rsidRDefault="00CB74FB">
            <w:pPr>
              <w:pStyle w:val="ConsPlusNormal"/>
              <w:jc w:val="center"/>
            </w:pPr>
            <w:r>
              <w:t>2324726,5</w:t>
            </w:r>
          </w:p>
        </w:tc>
        <w:tc>
          <w:tcPr>
            <w:tcW w:w="1668" w:type="dxa"/>
            <w:tcBorders>
              <w:top w:val="nil"/>
              <w:left w:val="nil"/>
              <w:bottom w:val="nil"/>
              <w:right w:val="nil"/>
            </w:tcBorders>
          </w:tcPr>
          <w:p w:rsidR="00CB74FB" w:rsidRDefault="00CB74FB">
            <w:pPr>
              <w:pStyle w:val="ConsPlusNormal"/>
              <w:jc w:val="center"/>
            </w:pPr>
            <w:r>
              <w:t>1604403,5</w:t>
            </w:r>
          </w:p>
        </w:tc>
      </w:tr>
      <w:tr w:rsidR="00CB74FB">
        <w:tc>
          <w:tcPr>
            <w:tcW w:w="844" w:type="dxa"/>
            <w:vMerge/>
            <w:tcBorders>
              <w:top w:val="nil"/>
              <w:left w:val="nil"/>
              <w:bottom w:val="nil"/>
              <w:right w:val="nil"/>
            </w:tcBorders>
          </w:tcPr>
          <w:p w:rsidR="00CB74FB" w:rsidRDefault="00CB74FB"/>
        </w:tc>
        <w:tc>
          <w:tcPr>
            <w:tcW w:w="2404" w:type="dxa"/>
            <w:vMerge/>
            <w:tcBorders>
              <w:top w:val="nil"/>
              <w:left w:val="nil"/>
              <w:bottom w:val="nil"/>
              <w:right w:val="nil"/>
            </w:tcBorders>
          </w:tcPr>
          <w:p w:rsidR="00CB74FB" w:rsidRDefault="00CB74FB"/>
        </w:tc>
        <w:tc>
          <w:tcPr>
            <w:tcW w:w="1216" w:type="dxa"/>
            <w:vMerge/>
            <w:tcBorders>
              <w:top w:val="nil"/>
              <w:left w:val="nil"/>
              <w:bottom w:val="nil"/>
              <w:right w:val="nil"/>
            </w:tcBorders>
          </w:tcPr>
          <w:p w:rsidR="00CB74FB" w:rsidRDefault="00CB74FB"/>
        </w:tc>
        <w:tc>
          <w:tcPr>
            <w:tcW w:w="850" w:type="dxa"/>
            <w:vMerge/>
            <w:tcBorders>
              <w:top w:val="nil"/>
              <w:left w:val="nil"/>
              <w:bottom w:val="nil"/>
              <w:right w:val="nil"/>
            </w:tcBorders>
          </w:tcPr>
          <w:p w:rsidR="00CB74FB" w:rsidRDefault="00CB74FB"/>
        </w:tc>
        <w:tc>
          <w:tcPr>
            <w:tcW w:w="1140" w:type="dxa"/>
            <w:vMerge/>
            <w:tcBorders>
              <w:top w:val="nil"/>
              <w:left w:val="nil"/>
              <w:bottom w:val="nil"/>
              <w:right w:val="nil"/>
            </w:tcBorders>
          </w:tcPr>
          <w:p w:rsidR="00CB74FB" w:rsidRDefault="00CB74FB"/>
        </w:tc>
        <w:tc>
          <w:tcPr>
            <w:tcW w:w="1416" w:type="dxa"/>
            <w:vMerge/>
            <w:tcBorders>
              <w:top w:val="nil"/>
              <w:left w:val="nil"/>
              <w:bottom w:val="nil"/>
              <w:right w:val="nil"/>
            </w:tcBorders>
          </w:tcPr>
          <w:p w:rsidR="00CB74FB" w:rsidRDefault="00CB74FB"/>
        </w:tc>
        <w:tc>
          <w:tcPr>
            <w:tcW w:w="1416" w:type="dxa"/>
            <w:vMerge/>
            <w:tcBorders>
              <w:top w:val="nil"/>
              <w:left w:val="nil"/>
              <w:bottom w:val="nil"/>
              <w:right w:val="nil"/>
            </w:tcBorders>
          </w:tcPr>
          <w:p w:rsidR="00CB74FB" w:rsidRDefault="00CB74FB"/>
        </w:tc>
        <w:tc>
          <w:tcPr>
            <w:tcW w:w="1608" w:type="dxa"/>
            <w:vMerge/>
            <w:tcBorders>
              <w:top w:val="nil"/>
              <w:left w:val="nil"/>
              <w:bottom w:val="nil"/>
              <w:right w:val="nil"/>
            </w:tcBorders>
          </w:tcPr>
          <w:p w:rsidR="00CB74FB" w:rsidRDefault="00CB74FB"/>
        </w:tc>
        <w:tc>
          <w:tcPr>
            <w:tcW w:w="2948" w:type="dxa"/>
            <w:vMerge/>
            <w:tcBorders>
              <w:top w:val="nil"/>
              <w:left w:val="nil"/>
              <w:bottom w:val="nil"/>
              <w:right w:val="nil"/>
            </w:tcBorders>
          </w:tcPr>
          <w:p w:rsidR="00CB74FB" w:rsidRDefault="00CB74FB"/>
        </w:tc>
        <w:tc>
          <w:tcPr>
            <w:tcW w:w="1504" w:type="dxa"/>
            <w:tcBorders>
              <w:top w:val="nil"/>
              <w:left w:val="nil"/>
              <w:bottom w:val="nil"/>
              <w:right w:val="nil"/>
            </w:tcBorders>
          </w:tcPr>
          <w:p w:rsidR="00CB74FB" w:rsidRDefault="00CB74FB">
            <w:pPr>
              <w:pStyle w:val="ConsPlusNormal"/>
              <w:jc w:val="center"/>
            </w:pPr>
            <w:r>
              <w:t>2018 год</w:t>
            </w:r>
          </w:p>
        </w:tc>
        <w:tc>
          <w:tcPr>
            <w:tcW w:w="1680" w:type="dxa"/>
            <w:tcBorders>
              <w:top w:val="nil"/>
              <w:left w:val="nil"/>
              <w:bottom w:val="nil"/>
              <w:right w:val="nil"/>
            </w:tcBorders>
          </w:tcPr>
          <w:p w:rsidR="00CB74FB" w:rsidRDefault="00CB74FB">
            <w:pPr>
              <w:pStyle w:val="ConsPlusNormal"/>
              <w:jc w:val="center"/>
            </w:pPr>
            <w:r>
              <w:t>1366890,4</w:t>
            </w:r>
          </w:p>
        </w:tc>
        <w:tc>
          <w:tcPr>
            <w:tcW w:w="1584" w:type="dxa"/>
            <w:tcBorders>
              <w:top w:val="nil"/>
              <w:left w:val="nil"/>
              <w:bottom w:val="nil"/>
              <w:right w:val="nil"/>
            </w:tcBorders>
          </w:tcPr>
          <w:p w:rsidR="00CB74FB" w:rsidRDefault="00CB74FB">
            <w:pPr>
              <w:pStyle w:val="ConsPlusNormal"/>
              <w:jc w:val="center"/>
            </w:pPr>
            <w:r>
              <w:t>1366890,4</w:t>
            </w:r>
          </w:p>
        </w:tc>
        <w:tc>
          <w:tcPr>
            <w:tcW w:w="1668" w:type="dxa"/>
            <w:tcBorders>
              <w:top w:val="nil"/>
              <w:left w:val="nil"/>
              <w:bottom w:val="nil"/>
              <w:right w:val="nil"/>
            </w:tcBorders>
          </w:tcPr>
          <w:p w:rsidR="00CB74FB" w:rsidRDefault="00CB74FB">
            <w:pPr>
              <w:pStyle w:val="ConsPlusNormal"/>
              <w:jc w:val="center"/>
            </w:pPr>
            <w:r>
              <w:t>823882,9</w:t>
            </w:r>
          </w:p>
        </w:tc>
      </w:tr>
      <w:tr w:rsidR="00CB74FB">
        <w:tc>
          <w:tcPr>
            <w:tcW w:w="844" w:type="dxa"/>
            <w:vMerge/>
            <w:tcBorders>
              <w:top w:val="nil"/>
              <w:left w:val="nil"/>
              <w:bottom w:val="nil"/>
              <w:right w:val="nil"/>
            </w:tcBorders>
          </w:tcPr>
          <w:p w:rsidR="00CB74FB" w:rsidRDefault="00CB74FB"/>
        </w:tc>
        <w:tc>
          <w:tcPr>
            <w:tcW w:w="2404" w:type="dxa"/>
            <w:vMerge/>
            <w:tcBorders>
              <w:top w:val="nil"/>
              <w:left w:val="nil"/>
              <w:bottom w:val="nil"/>
              <w:right w:val="nil"/>
            </w:tcBorders>
          </w:tcPr>
          <w:p w:rsidR="00CB74FB" w:rsidRDefault="00CB74FB"/>
        </w:tc>
        <w:tc>
          <w:tcPr>
            <w:tcW w:w="1216" w:type="dxa"/>
            <w:vMerge/>
            <w:tcBorders>
              <w:top w:val="nil"/>
              <w:left w:val="nil"/>
              <w:bottom w:val="nil"/>
              <w:right w:val="nil"/>
            </w:tcBorders>
          </w:tcPr>
          <w:p w:rsidR="00CB74FB" w:rsidRDefault="00CB74FB"/>
        </w:tc>
        <w:tc>
          <w:tcPr>
            <w:tcW w:w="850" w:type="dxa"/>
            <w:vMerge/>
            <w:tcBorders>
              <w:top w:val="nil"/>
              <w:left w:val="nil"/>
              <w:bottom w:val="nil"/>
              <w:right w:val="nil"/>
            </w:tcBorders>
          </w:tcPr>
          <w:p w:rsidR="00CB74FB" w:rsidRDefault="00CB74FB"/>
        </w:tc>
        <w:tc>
          <w:tcPr>
            <w:tcW w:w="1140" w:type="dxa"/>
            <w:vMerge/>
            <w:tcBorders>
              <w:top w:val="nil"/>
              <w:left w:val="nil"/>
              <w:bottom w:val="nil"/>
              <w:right w:val="nil"/>
            </w:tcBorders>
          </w:tcPr>
          <w:p w:rsidR="00CB74FB" w:rsidRDefault="00CB74FB"/>
        </w:tc>
        <w:tc>
          <w:tcPr>
            <w:tcW w:w="1416" w:type="dxa"/>
            <w:vMerge/>
            <w:tcBorders>
              <w:top w:val="nil"/>
              <w:left w:val="nil"/>
              <w:bottom w:val="nil"/>
              <w:right w:val="nil"/>
            </w:tcBorders>
          </w:tcPr>
          <w:p w:rsidR="00CB74FB" w:rsidRDefault="00CB74FB"/>
        </w:tc>
        <w:tc>
          <w:tcPr>
            <w:tcW w:w="1416" w:type="dxa"/>
            <w:vMerge/>
            <w:tcBorders>
              <w:top w:val="nil"/>
              <w:left w:val="nil"/>
              <w:bottom w:val="nil"/>
              <w:right w:val="nil"/>
            </w:tcBorders>
          </w:tcPr>
          <w:p w:rsidR="00CB74FB" w:rsidRDefault="00CB74FB"/>
        </w:tc>
        <w:tc>
          <w:tcPr>
            <w:tcW w:w="1608" w:type="dxa"/>
            <w:vMerge/>
            <w:tcBorders>
              <w:top w:val="nil"/>
              <w:left w:val="nil"/>
              <w:bottom w:val="nil"/>
              <w:right w:val="nil"/>
            </w:tcBorders>
          </w:tcPr>
          <w:p w:rsidR="00CB74FB" w:rsidRDefault="00CB74FB"/>
        </w:tc>
        <w:tc>
          <w:tcPr>
            <w:tcW w:w="2948" w:type="dxa"/>
            <w:vMerge/>
            <w:tcBorders>
              <w:top w:val="nil"/>
              <w:left w:val="nil"/>
              <w:bottom w:val="nil"/>
              <w:right w:val="nil"/>
            </w:tcBorders>
          </w:tcPr>
          <w:p w:rsidR="00CB74FB" w:rsidRDefault="00CB74FB"/>
        </w:tc>
        <w:tc>
          <w:tcPr>
            <w:tcW w:w="1504" w:type="dxa"/>
            <w:tcBorders>
              <w:top w:val="nil"/>
              <w:left w:val="nil"/>
              <w:bottom w:val="nil"/>
              <w:right w:val="nil"/>
            </w:tcBorders>
          </w:tcPr>
          <w:p w:rsidR="00CB74FB" w:rsidRDefault="00CB74FB">
            <w:pPr>
              <w:pStyle w:val="ConsPlusNormal"/>
              <w:jc w:val="center"/>
            </w:pPr>
            <w:r>
              <w:t>2019 год</w:t>
            </w:r>
          </w:p>
        </w:tc>
        <w:tc>
          <w:tcPr>
            <w:tcW w:w="1680" w:type="dxa"/>
            <w:tcBorders>
              <w:top w:val="nil"/>
              <w:left w:val="nil"/>
              <w:bottom w:val="nil"/>
              <w:right w:val="nil"/>
            </w:tcBorders>
          </w:tcPr>
          <w:p w:rsidR="00CB74FB" w:rsidRDefault="00CB74FB">
            <w:pPr>
              <w:pStyle w:val="ConsPlusNormal"/>
              <w:jc w:val="center"/>
            </w:pPr>
            <w:r>
              <w:t>957836,1</w:t>
            </w:r>
          </w:p>
        </w:tc>
        <w:tc>
          <w:tcPr>
            <w:tcW w:w="1584" w:type="dxa"/>
            <w:tcBorders>
              <w:top w:val="nil"/>
              <w:left w:val="nil"/>
              <w:bottom w:val="nil"/>
              <w:right w:val="nil"/>
            </w:tcBorders>
          </w:tcPr>
          <w:p w:rsidR="00CB74FB" w:rsidRDefault="00CB74FB">
            <w:pPr>
              <w:pStyle w:val="ConsPlusNormal"/>
              <w:jc w:val="center"/>
            </w:pPr>
            <w:r>
              <w:t>957836,1</w:t>
            </w:r>
          </w:p>
        </w:tc>
        <w:tc>
          <w:tcPr>
            <w:tcW w:w="1668" w:type="dxa"/>
            <w:tcBorders>
              <w:top w:val="nil"/>
              <w:left w:val="nil"/>
              <w:bottom w:val="nil"/>
              <w:right w:val="nil"/>
            </w:tcBorders>
          </w:tcPr>
          <w:p w:rsidR="00CB74FB" w:rsidRDefault="00CB74FB">
            <w:pPr>
              <w:pStyle w:val="ConsPlusNormal"/>
              <w:jc w:val="center"/>
            </w:pPr>
            <w:r>
              <w:t>780520,6</w:t>
            </w:r>
          </w:p>
        </w:tc>
      </w:tr>
      <w:tr w:rsidR="00CB74FB">
        <w:tc>
          <w:tcPr>
            <w:tcW w:w="844" w:type="dxa"/>
            <w:vMerge w:val="restart"/>
            <w:tcBorders>
              <w:top w:val="nil"/>
              <w:left w:val="nil"/>
              <w:bottom w:val="nil"/>
              <w:right w:val="nil"/>
            </w:tcBorders>
          </w:tcPr>
          <w:p w:rsidR="00CB74FB" w:rsidRDefault="00CB74FB">
            <w:pPr>
              <w:pStyle w:val="ConsPlusNormal"/>
              <w:jc w:val="center"/>
            </w:pPr>
            <w:r>
              <w:t>2.</w:t>
            </w:r>
          </w:p>
        </w:tc>
        <w:tc>
          <w:tcPr>
            <w:tcW w:w="2404" w:type="dxa"/>
            <w:vMerge w:val="restart"/>
            <w:tcBorders>
              <w:top w:val="nil"/>
              <w:left w:val="nil"/>
              <w:bottom w:val="nil"/>
              <w:right w:val="nil"/>
            </w:tcBorders>
          </w:tcPr>
          <w:p w:rsidR="00CB74FB" w:rsidRDefault="00CB74FB">
            <w:pPr>
              <w:pStyle w:val="ConsPlusNormal"/>
            </w:pPr>
            <w:r>
              <w:t>Мероприятие "Развитие водоснабжения в сельской местности"</w:t>
            </w:r>
          </w:p>
        </w:tc>
        <w:tc>
          <w:tcPr>
            <w:tcW w:w="1216" w:type="dxa"/>
            <w:vMerge w:val="restart"/>
            <w:tcBorders>
              <w:top w:val="nil"/>
              <w:left w:val="nil"/>
              <w:bottom w:val="nil"/>
              <w:right w:val="nil"/>
            </w:tcBorders>
          </w:tcPr>
          <w:p w:rsidR="00CB74FB" w:rsidRDefault="00CB74FB">
            <w:pPr>
              <w:pStyle w:val="ConsPlusNormal"/>
            </w:pPr>
            <w:r>
              <w:t>тыс. км</w:t>
            </w:r>
          </w:p>
        </w:tc>
        <w:tc>
          <w:tcPr>
            <w:tcW w:w="850" w:type="dxa"/>
            <w:vMerge w:val="restart"/>
            <w:tcBorders>
              <w:top w:val="nil"/>
              <w:left w:val="nil"/>
              <w:bottom w:val="nil"/>
              <w:right w:val="nil"/>
            </w:tcBorders>
          </w:tcPr>
          <w:p w:rsidR="00CB74FB" w:rsidRDefault="00CB74FB">
            <w:pPr>
              <w:pStyle w:val="ConsPlusNormal"/>
              <w:jc w:val="center"/>
            </w:pPr>
            <w:r>
              <w:t>1,18</w:t>
            </w:r>
          </w:p>
        </w:tc>
        <w:tc>
          <w:tcPr>
            <w:tcW w:w="1140" w:type="dxa"/>
            <w:vMerge w:val="restart"/>
            <w:tcBorders>
              <w:top w:val="nil"/>
              <w:left w:val="nil"/>
              <w:bottom w:val="nil"/>
              <w:right w:val="nil"/>
            </w:tcBorders>
          </w:tcPr>
          <w:p w:rsidR="00CB74FB" w:rsidRDefault="00CB74FB">
            <w:pPr>
              <w:pStyle w:val="ConsPlusNormal"/>
              <w:jc w:val="center"/>
            </w:pPr>
            <w:r>
              <w:t>2019 год</w:t>
            </w:r>
          </w:p>
        </w:tc>
        <w:tc>
          <w:tcPr>
            <w:tcW w:w="1416" w:type="dxa"/>
            <w:vMerge w:val="restart"/>
            <w:tcBorders>
              <w:top w:val="nil"/>
              <w:left w:val="nil"/>
              <w:bottom w:val="nil"/>
              <w:right w:val="nil"/>
            </w:tcBorders>
          </w:tcPr>
          <w:p w:rsidR="00CB74FB" w:rsidRDefault="00CB74FB">
            <w:pPr>
              <w:pStyle w:val="ConsPlusNormal"/>
            </w:pPr>
            <w:r>
              <w:t>Минсельхоз России</w:t>
            </w:r>
          </w:p>
        </w:tc>
        <w:tc>
          <w:tcPr>
            <w:tcW w:w="1416" w:type="dxa"/>
            <w:vMerge w:val="restart"/>
            <w:tcBorders>
              <w:top w:val="nil"/>
              <w:left w:val="nil"/>
              <w:bottom w:val="nil"/>
              <w:right w:val="nil"/>
            </w:tcBorders>
          </w:tcPr>
          <w:p w:rsidR="00CB74FB" w:rsidRDefault="00CB74FB">
            <w:pPr>
              <w:pStyle w:val="ConsPlusNormal"/>
            </w:pPr>
            <w:r>
              <w:t>Минсельхоз России</w:t>
            </w:r>
          </w:p>
        </w:tc>
        <w:tc>
          <w:tcPr>
            <w:tcW w:w="1608" w:type="dxa"/>
            <w:vMerge w:val="restart"/>
            <w:tcBorders>
              <w:top w:val="nil"/>
              <w:left w:val="nil"/>
              <w:bottom w:val="nil"/>
              <w:right w:val="nil"/>
            </w:tcBorders>
          </w:tcPr>
          <w:p w:rsidR="00CB74FB" w:rsidRDefault="00CB74FB">
            <w:pPr>
              <w:pStyle w:val="ConsPlusNormal"/>
              <w:jc w:val="center"/>
            </w:pPr>
            <w:r>
              <w:t>-</w:t>
            </w:r>
          </w:p>
        </w:tc>
        <w:tc>
          <w:tcPr>
            <w:tcW w:w="2948" w:type="dxa"/>
            <w:vMerge w:val="restart"/>
            <w:tcBorders>
              <w:top w:val="nil"/>
              <w:left w:val="nil"/>
              <w:bottom w:val="nil"/>
              <w:right w:val="nil"/>
            </w:tcBorders>
          </w:tcPr>
          <w:p w:rsidR="00CB74FB" w:rsidRDefault="00CB74FB">
            <w:pPr>
              <w:pStyle w:val="ConsPlusNormal"/>
              <w:jc w:val="center"/>
            </w:pPr>
            <w:r>
              <w:t>2637855,2/2637855,2</w:t>
            </w:r>
          </w:p>
        </w:tc>
        <w:tc>
          <w:tcPr>
            <w:tcW w:w="1504" w:type="dxa"/>
            <w:tcBorders>
              <w:top w:val="nil"/>
              <w:left w:val="nil"/>
              <w:bottom w:val="nil"/>
              <w:right w:val="nil"/>
            </w:tcBorders>
          </w:tcPr>
          <w:p w:rsidR="00CB74FB" w:rsidRDefault="00CB74FB">
            <w:pPr>
              <w:pStyle w:val="ConsPlusNormal"/>
              <w:jc w:val="center"/>
            </w:pPr>
            <w:r>
              <w:t>2018 - 2019 годы,</w:t>
            </w:r>
          </w:p>
          <w:p w:rsidR="00CB74FB" w:rsidRDefault="00CB74FB">
            <w:pPr>
              <w:pStyle w:val="ConsPlusNormal"/>
              <w:jc w:val="center"/>
            </w:pPr>
            <w:r>
              <w:t>в том числе:</w:t>
            </w:r>
          </w:p>
        </w:tc>
        <w:tc>
          <w:tcPr>
            <w:tcW w:w="1680" w:type="dxa"/>
            <w:tcBorders>
              <w:top w:val="nil"/>
              <w:left w:val="nil"/>
              <w:bottom w:val="nil"/>
              <w:right w:val="nil"/>
            </w:tcBorders>
          </w:tcPr>
          <w:p w:rsidR="00CB74FB" w:rsidRDefault="00CB74FB">
            <w:pPr>
              <w:pStyle w:val="ConsPlusNormal"/>
              <w:jc w:val="center"/>
            </w:pPr>
            <w:r>
              <w:t>2637855,2</w:t>
            </w:r>
          </w:p>
        </w:tc>
        <w:tc>
          <w:tcPr>
            <w:tcW w:w="1584" w:type="dxa"/>
            <w:tcBorders>
              <w:top w:val="nil"/>
              <w:left w:val="nil"/>
              <w:bottom w:val="nil"/>
              <w:right w:val="nil"/>
            </w:tcBorders>
          </w:tcPr>
          <w:p w:rsidR="00CB74FB" w:rsidRDefault="00CB74FB">
            <w:pPr>
              <w:pStyle w:val="ConsPlusNormal"/>
              <w:jc w:val="center"/>
            </w:pPr>
            <w:r>
              <w:t>2637855,2</w:t>
            </w:r>
          </w:p>
        </w:tc>
        <w:tc>
          <w:tcPr>
            <w:tcW w:w="1668" w:type="dxa"/>
            <w:tcBorders>
              <w:top w:val="nil"/>
              <w:left w:val="nil"/>
              <w:bottom w:val="nil"/>
              <w:right w:val="nil"/>
            </w:tcBorders>
          </w:tcPr>
          <w:p w:rsidR="00CB74FB" w:rsidRDefault="00CB74FB">
            <w:pPr>
              <w:pStyle w:val="ConsPlusNormal"/>
              <w:jc w:val="center"/>
            </w:pPr>
            <w:r>
              <w:t>1908643</w:t>
            </w:r>
          </w:p>
        </w:tc>
      </w:tr>
      <w:tr w:rsidR="00CB74FB">
        <w:tc>
          <w:tcPr>
            <w:tcW w:w="844" w:type="dxa"/>
            <w:vMerge/>
            <w:tcBorders>
              <w:top w:val="nil"/>
              <w:left w:val="nil"/>
              <w:bottom w:val="nil"/>
              <w:right w:val="nil"/>
            </w:tcBorders>
          </w:tcPr>
          <w:p w:rsidR="00CB74FB" w:rsidRDefault="00CB74FB"/>
        </w:tc>
        <w:tc>
          <w:tcPr>
            <w:tcW w:w="2404" w:type="dxa"/>
            <w:vMerge/>
            <w:tcBorders>
              <w:top w:val="nil"/>
              <w:left w:val="nil"/>
              <w:bottom w:val="nil"/>
              <w:right w:val="nil"/>
            </w:tcBorders>
          </w:tcPr>
          <w:p w:rsidR="00CB74FB" w:rsidRDefault="00CB74FB"/>
        </w:tc>
        <w:tc>
          <w:tcPr>
            <w:tcW w:w="1216" w:type="dxa"/>
            <w:vMerge/>
            <w:tcBorders>
              <w:top w:val="nil"/>
              <w:left w:val="nil"/>
              <w:bottom w:val="nil"/>
              <w:right w:val="nil"/>
            </w:tcBorders>
          </w:tcPr>
          <w:p w:rsidR="00CB74FB" w:rsidRDefault="00CB74FB"/>
        </w:tc>
        <w:tc>
          <w:tcPr>
            <w:tcW w:w="850" w:type="dxa"/>
            <w:vMerge/>
            <w:tcBorders>
              <w:top w:val="nil"/>
              <w:left w:val="nil"/>
              <w:bottom w:val="nil"/>
              <w:right w:val="nil"/>
            </w:tcBorders>
          </w:tcPr>
          <w:p w:rsidR="00CB74FB" w:rsidRDefault="00CB74FB"/>
        </w:tc>
        <w:tc>
          <w:tcPr>
            <w:tcW w:w="1140" w:type="dxa"/>
            <w:vMerge/>
            <w:tcBorders>
              <w:top w:val="nil"/>
              <w:left w:val="nil"/>
              <w:bottom w:val="nil"/>
              <w:right w:val="nil"/>
            </w:tcBorders>
          </w:tcPr>
          <w:p w:rsidR="00CB74FB" w:rsidRDefault="00CB74FB"/>
        </w:tc>
        <w:tc>
          <w:tcPr>
            <w:tcW w:w="1416" w:type="dxa"/>
            <w:vMerge/>
            <w:tcBorders>
              <w:top w:val="nil"/>
              <w:left w:val="nil"/>
              <w:bottom w:val="nil"/>
              <w:right w:val="nil"/>
            </w:tcBorders>
          </w:tcPr>
          <w:p w:rsidR="00CB74FB" w:rsidRDefault="00CB74FB"/>
        </w:tc>
        <w:tc>
          <w:tcPr>
            <w:tcW w:w="1416" w:type="dxa"/>
            <w:vMerge/>
            <w:tcBorders>
              <w:top w:val="nil"/>
              <w:left w:val="nil"/>
              <w:bottom w:val="nil"/>
              <w:right w:val="nil"/>
            </w:tcBorders>
          </w:tcPr>
          <w:p w:rsidR="00CB74FB" w:rsidRDefault="00CB74FB"/>
        </w:tc>
        <w:tc>
          <w:tcPr>
            <w:tcW w:w="1608" w:type="dxa"/>
            <w:vMerge/>
            <w:tcBorders>
              <w:top w:val="nil"/>
              <w:left w:val="nil"/>
              <w:bottom w:val="nil"/>
              <w:right w:val="nil"/>
            </w:tcBorders>
          </w:tcPr>
          <w:p w:rsidR="00CB74FB" w:rsidRDefault="00CB74FB"/>
        </w:tc>
        <w:tc>
          <w:tcPr>
            <w:tcW w:w="2948" w:type="dxa"/>
            <w:vMerge/>
            <w:tcBorders>
              <w:top w:val="nil"/>
              <w:left w:val="nil"/>
              <w:bottom w:val="nil"/>
              <w:right w:val="nil"/>
            </w:tcBorders>
          </w:tcPr>
          <w:p w:rsidR="00CB74FB" w:rsidRDefault="00CB74FB"/>
        </w:tc>
        <w:tc>
          <w:tcPr>
            <w:tcW w:w="1504" w:type="dxa"/>
            <w:tcBorders>
              <w:top w:val="nil"/>
              <w:left w:val="nil"/>
              <w:bottom w:val="nil"/>
              <w:right w:val="nil"/>
            </w:tcBorders>
          </w:tcPr>
          <w:p w:rsidR="00CB74FB" w:rsidRDefault="00CB74FB">
            <w:pPr>
              <w:pStyle w:val="ConsPlusNormal"/>
              <w:jc w:val="center"/>
            </w:pPr>
            <w:r>
              <w:t>2018 год</w:t>
            </w:r>
          </w:p>
        </w:tc>
        <w:tc>
          <w:tcPr>
            <w:tcW w:w="1680" w:type="dxa"/>
            <w:tcBorders>
              <w:top w:val="nil"/>
              <w:left w:val="nil"/>
              <w:bottom w:val="nil"/>
              <w:right w:val="nil"/>
            </w:tcBorders>
          </w:tcPr>
          <w:p w:rsidR="00CB74FB" w:rsidRDefault="00CB74FB">
            <w:pPr>
              <w:pStyle w:val="ConsPlusNormal"/>
              <w:jc w:val="center"/>
            </w:pPr>
            <w:r>
              <w:t>1531064,2</w:t>
            </w:r>
          </w:p>
        </w:tc>
        <w:tc>
          <w:tcPr>
            <w:tcW w:w="1584" w:type="dxa"/>
            <w:tcBorders>
              <w:top w:val="nil"/>
              <w:left w:val="nil"/>
              <w:bottom w:val="nil"/>
              <w:right w:val="nil"/>
            </w:tcBorders>
          </w:tcPr>
          <w:p w:rsidR="00CB74FB" w:rsidRDefault="00CB74FB">
            <w:pPr>
              <w:pStyle w:val="ConsPlusNormal"/>
              <w:jc w:val="center"/>
            </w:pPr>
            <w:r>
              <w:t>1531064,2</w:t>
            </w:r>
          </w:p>
        </w:tc>
        <w:tc>
          <w:tcPr>
            <w:tcW w:w="1668" w:type="dxa"/>
            <w:tcBorders>
              <w:top w:val="nil"/>
              <w:left w:val="nil"/>
              <w:bottom w:val="nil"/>
              <w:right w:val="nil"/>
            </w:tcBorders>
          </w:tcPr>
          <w:p w:rsidR="00CB74FB" w:rsidRDefault="00CB74FB">
            <w:pPr>
              <w:pStyle w:val="ConsPlusNormal"/>
              <w:jc w:val="center"/>
            </w:pPr>
            <w:r>
              <w:t>980113,9</w:t>
            </w:r>
          </w:p>
        </w:tc>
      </w:tr>
      <w:tr w:rsidR="00CB74FB">
        <w:tc>
          <w:tcPr>
            <w:tcW w:w="844" w:type="dxa"/>
            <w:vMerge/>
            <w:tcBorders>
              <w:top w:val="nil"/>
              <w:left w:val="nil"/>
              <w:bottom w:val="nil"/>
              <w:right w:val="nil"/>
            </w:tcBorders>
          </w:tcPr>
          <w:p w:rsidR="00CB74FB" w:rsidRDefault="00CB74FB"/>
        </w:tc>
        <w:tc>
          <w:tcPr>
            <w:tcW w:w="2404" w:type="dxa"/>
            <w:vMerge/>
            <w:tcBorders>
              <w:top w:val="nil"/>
              <w:left w:val="nil"/>
              <w:bottom w:val="nil"/>
              <w:right w:val="nil"/>
            </w:tcBorders>
          </w:tcPr>
          <w:p w:rsidR="00CB74FB" w:rsidRDefault="00CB74FB"/>
        </w:tc>
        <w:tc>
          <w:tcPr>
            <w:tcW w:w="1216" w:type="dxa"/>
            <w:vMerge/>
            <w:tcBorders>
              <w:top w:val="nil"/>
              <w:left w:val="nil"/>
              <w:bottom w:val="nil"/>
              <w:right w:val="nil"/>
            </w:tcBorders>
          </w:tcPr>
          <w:p w:rsidR="00CB74FB" w:rsidRDefault="00CB74FB"/>
        </w:tc>
        <w:tc>
          <w:tcPr>
            <w:tcW w:w="850" w:type="dxa"/>
            <w:vMerge/>
            <w:tcBorders>
              <w:top w:val="nil"/>
              <w:left w:val="nil"/>
              <w:bottom w:val="nil"/>
              <w:right w:val="nil"/>
            </w:tcBorders>
          </w:tcPr>
          <w:p w:rsidR="00CB74FB" w:rsidRDefault="00CB74FB"/>
        </w:tc>
        <w:tc>
          <w:tcPr>
            <w:tcW w:w="1140" w:type="dxa"/>
            <w:vMerge/>
            <w:tcBorders>
              <w:top w:val="nil"/>
              <w:left w:val="nil"/>
              <w:bottom w:val="nil"/>
              <w:right w:val="nil"/>
            </w:tcBorders>
          </w:tcPr>
          <w:p w:rsidR="00CB74FB" w:rsidRDefault="00CB74FB"/>
        </w:tc>
        <w:tc>
          <w:tcPr>
            <w:tcW w:w="1416" w:type="dxa"/>
            <w:vMerge/>
            <w:tcBorders>
              <w:top w:val="nil"/>
              <w:left w:val="nil"/>
              <w:bottom w:val="nil"/>
              <w:right w:val="nil"/>
            </w:tcBorders>
          </w:tcPr>
          <w:p w:rsidR="00CB74FB" w:rsidRDefault="00CB74FB"/>
        </w:tc>
        <w:tc>
          <w:tcPr>
            <w:tcW w:w="1416" w:type="dxa"/>
            <w:vMerge/>
            <w:tcBorders>
              <w:top w:val="nil"/>
              <w:left w:val="nil"/>
              <w:bottom w:val="nil"/>
              <w:right w:val="nil"/>
            </w:tcBorders>
          </w:tcPr>
          <w:p w:rsidR="00CB74FB" w:rsidRDefault="00CB74FB"/>
        </w:tc>
        <w:tc>
          <w:tcPr>
            <w:tcW w:w="1608" w:type="dxa"/>
            <w:vMerge/>
            <w:tcBorders>
              <w:top w:val="nil"/>
              <w:left w:val="nil"/>
              <w:bottom w:val="nil"/>
              <w:right w:val="nil"/>
            </w:tcBorders>
          </w:tcPr>
          <w:p w:rsidR="00CB74FB" w:rsidRDefault="00CB74FB"/>
        </w:tc>
        <w:tc>
          <w:tcPr>
            <w:tcW w:w="2948" w:type="dxa"/>
            <w:vMerge/>
            <w:tcBorders>
              <w:top w:val="nil"/>
              <w:left w:val="nil"/>
              <w:bottom w:val="nil"/>
              <w:right w:val="nil"/>
            </w:tcBorders>
          </w:tcPr>
          <w:p w:rsidR="00CB74FB" w:rsidRDefault="00CB74FB"/>
        </w:tc>
        <w:tc>
          <w:tcPr>
            <w:tcW w:w="1504" w:type="dxa"/>
            <w:tcBorders>
              <w:top w:val="nil"/>
              <w:left w:val="nil"/>
              <w:bottom w:val="nil"/>
              <w:right w:val="nil"/>
            </w:tcBorders>
          </w:tcPr>
          <w:p w:rsidR="00CB74FB" w:rsidRDefault="00CB74FB">
            <w:pPr>
              <w:pStyle w:val="ConsPlusNormal"/>
              <w:jc w:val="center"/>
            </w:pPr>
            <w:r>
              <w:t>2019 год</w:t>
            </w:r>
          </w:p>
        </w:tc>
        <w:tc>
          <w:tcPr>
            <w:tcW w:w="1680" w:type="dxa"/>
            <w:tcBorders>
              <w:top w:val="nil"/>
              <w:left w:val="nil"/>
              <w:bottom w:val="nil"/>
              <w:right w:val="nil"/>
            </w:tcBorders>
          </w:tcPr>
          <w:p w:rsidR="00CB74FB" w:rsidRDefault="00CB74FB">
            <w:pPr>
              <w:pStyle w:val="ConsPlusNormal"/>
              <w:jc w:val="center"/>
            </w:pPr>
            <w:r>
              <w:t>1106791</w:t>
            </w:r>
          </w:p>
        </w:tc>
        <w:tc>
          <w:tcPr>
            <w:tcW w:w="1584" w:type="dxa"/>
            <w:tcBorders>
              <w:top w:val="nil"/>
              <w:left w:val="nil"/>
              <w:bottom w:val="nil"/>
              <w:right w:val="nil"/>
            </w:tcBorders>
          </w:tcPr>
          <w:p w:rsidR="00CB74FB" w:rsidRDefault="00CB74FB">
            <w:pPr>
              <w:pStyle w:val="ConsPlusNormal"/>
              <w:jc w:val="center"/>
            </w:pPr>
            <w:r>
              <w:t>1106791</w:t>
            </w:r>
          </w:p>
        </w:tc>
        <w:tc>
          <w:tcPr>
            <w:tcW w:w="1668" w:type="dxa"/>
            <w:tcBorders>
              <w:top w:val="nil"/>
              <w:left w:val="nil"/>
              <w:bottom w:val="nil"/>
              <w:right w:val="nil"/>
            </w:tcBorders>
          </w:tcPr>
          <w:p w:rsidR="00CB74FB" w:rsidRDefault="00CB74FB">
            <w:pPr>
              <w:pStyle w:val="ConsPlusNormal"/>
              <w:jc w:val="center"/>
            </w:pPr>
            <w:r>
              <w:t>928529,1";</w:t>
            </w:r>
          </w:p>
        </w:tc>
      </w:tr>
    </w:tbl>
    <w:p w:rsidR="00CB74FB" w:rsidRDefault="00CB74FB">
      <w:pPr>
        <w:pStyle w:val="ConsPlusNormal"/>
        <w:jc w:val="both"/>
      </w:pPr>
    </w:p>
    <w:p w:rsidR="00CB74FB" w:rsidRDefault="00CB74FB">
      <w:pPr>
        <w:pStyle w:val="ConsPlusNormal"/>
        <w:ind w:firstLine="540"/>
        <w:jc w:val="both"/>
      </w:pPr>
      <w:hyperlink r:id="rId330" w:history="1">
        <w:r>
          <w:rPr>
            <w:color w:val="0000FF"/>
          </w:rPr>
          <w:t>позиции 7</w:t>
        </w:r>
      </w:hyperlink>
      <w:r>
        <w:t xml:space="preserve"> и </w:t>
      </w:r>
      <w:hyperlink r:id="rId331" w:history="1">
        <w:r>
          <w:rPr>
            <w:color w:val="0000FF"/>
          </w:rPr>
          <w:t>8</w:t>
        </w:r>
      </w:hyperlink>
      <w:r>
        <w:t xml:space="preserve"> изложить в следующей редакции:</w:t>
      </w:r>
    </w:p>
    <w:p w:rsidR="00CB74FB" w:rsidRDefault="00CB74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44"/>
        <w:gridCol w:w="2404"/>
        <w:gridCol w:w="1216"/>
        <w:gridCol w:w="852"/>
        <w:gridCol w:w="1140"/>
        <w:gridCol w:w="1416"/>
        <w:gridCol w:w="1416"/>
        <w:gridCol w:w="1608"/>
        <w:gridCol w:w="2948"/>
        <w:gridCol w:w="1504"/>
        <w:gridCol w:w="1680"/>
        <w:gridCol w:w="1584"/>
        <w:gridCol w:w="1668"/>
      </w:tblGrid>
      <w:tr w:rsidR="00CB74FB">
        <w:tc>
          <w:tcPr>
            <w:tcW w:w="844" w:type="dxa"/>
            <w:vMerge w:val="restart"/>
            <w:tcBorders>
              <w:top w:val="nil"/>
              <w:left w:val="nil"/>
              <w:bottom w:val="nil"/>
              <w:right w:val="nil"/>
            </w:tcBorders>
          </w:tcPr>
          <w:p w:rsidR="00CB74FB" w:rsidRDefault="00CB74FB">
            <w:pPr>
              <w:pStyle w:val="ConsPlusNormal"/>
              <w:jc w:val="center"/>
            </w:pPr>
            <w:r>
              <w:t>"7.</w:t>
            </w:r>
          </w:p>
        </w:tc>
        <w:tc>
          <w:tcPr>
            <w:tcW w:w="2404" w:type="dxa"/>
            <w:vMerge w:val="restart"/>
            <w:tcBorders>
              <w:top w:val="nil"/>
              <w:left w:val="nil"/>
              <w:bottom w:val="nil"/>
              <w:right w:val="nil"/>
            </w:tcBorders>
          </w:tcPr>
          <w:p w:rsidR="00CB74FB" w:rsidRDefault="00CB74FB">
            <w:pPr>
              <w:pStyle w:val="ConsPlusNormal"/>
            </w:pPr>
            <w:r>
              <w:t>Мероприятие "Развитие сети автомобильных дорог, ведущих к общественно значимым объектам сельских населенных пунктов, объектам производства и переработки сельскохозяйственной продукции"</w:t>
            </w:r>
          </w:p>
        </w:tc>
        <w:tc>
          <w:tcPr>
            <w:tcW w:w="1216" w:type="dxa"/>
            <w:vMerge w:val="restart"/>
            <w:tcBorders>
              <w:top w:val="nil"/>
              <w:left w:val="nil"/>
              <w:bottom w:val="nil"/>
              <w:right w:val="nil"/>
            </w:tcBorders>
          </w:tcPr>
          <w:p w:rsidR="00CB74FB" w:rsidRDefault="00CB74FB">
            <w:pPr>
              <w:pStyle w:val="ConsPlusNormal"/>
            </w:pPr>
            <w:r>
              <w:t>тыс. км</w:t>
            </w:r>
          </w:p>
        </w:tc>
        <w:tc>
          <w:tcPr>
            <w:tcW w:w="852" w:type="dxa"/>
            <w:vMerge w:val="restart"/>
            <w:tcBorders>
              <w:top w:val="nil"/>
              <w:left w:val="nil"/>
              <w:bottom w:val="nil"/>
              <w:right w:val="nil"/>
            </w:tcBorders>
          </w:tcPr>
          <w:p w:rsidR="00CB74FB" w:rsidRDefault="00CB74FB">
            <w:pPr>
              <w:pStyle w:val="ConsPlusNormal"/>
              <w:jc w:val="center"/>
            </w:pPr>
            <w:r>
              <w:t>1,33</w:t>
            </w:r>
          </w:p>
        </w:tc>
        <w:tc>
          <w:tcPr>
            <w:tcW w:w="1140" w:type="dxa"/>
            <w:vMerge w:val="restart"/>
            <w:tcBorders>
              <w:top w:val="nil"/>
              <w:left w:val="nil"/>
              <w:bottom w:val="nil"/>
              <w:right w:val="nil"/>
            </w:tcBorders>
          </w:tcPr>
          <w:p w:rsidR="00CB74FB" w:rsidRDefault="00CB74FB">
            <w:pPr>
              <w:pStyle w:val="ConsPlusNormal"/>
              <w:jc w:val="center"/>
            </w:pPr>
            <w:r>
              <w:t>2019 год</w:t>
            </w:r>
          </w:p>
        </w:tc>
        <w:tc>
          <w:tcPr>
            <w:tcW w:w="1416" w:type="dxa"/>
            <w:vMerge w:val="restart"/>
            <w:tcBorders>
              <w:top w:val="nil"/>
              <w:left w:val="nil"/>
              <w:bottom w:val="nil"/>
              <w:right w:val="nil"/>
            </w:tcBorders>
          </w:tcPr>
          <w:p w:rsidR="00CB74FB" w:rsidRDefault="00CB74FB">
            <w:pPr>
              <w:pStyle w:val="ConsPlusNormal"/>
            </w:pPr>
            <w:r>
              <w:t>Росавтодор</w:t>
            </w:r>
          </w:p>
        </w:tc>
        <w:tc>
          <w:tcPr>
            <w:tcW w:w="1416" w:type="dxa"/>
            <w:vMerge w:val="restart"/>
            <w:tcBorders>
              <w:top w:val="nil"/>
              <w:left w:val="nil"/>
              <w:bottom w:val="nil"/>
              <w:right w:val="nil"/>
            </w:tcBorders>
          </w:tcPr>
          <w:p w:rsidR="00CB74FB" w:rsidRDefault="00CB74FB">
            <w:pPr>
              <w:pStyle w:val="ConsPlusNormal"/>
            </w:pPr>
            <w:r>
              <w:t>Росавтодор</w:t>
            </w:r>
          </w:p>
        </w:tc>
        <w:tc>
          <w:tcPr>
            <w:tcW w:w="1608" w:type="dxa"/>
            <w:vMerge w:val="restart"/>
            <w:tcBorders>
              <w:top w:val="nil"/>
              <w:left w:val="nil"/>
              <w:bottom w:val="nil"/>
              <w:right w:val="nil"/>
            </w:tcBorders>
          </w:tcPr>
          <w:p w:rsidR="00CB74FB" w:rsidRDefault="00CB74FB">
            <w:pPr>
              <w:pStyle w:val="ConsPlusNormal"/>
              <w:jc w:val="center"/>
            </w:pPr>
            <w:r>
              <w:t>-</w:t>
            </w:r>
          </w:p>
        </w:tc>
        <w:tc>
          <w:tcPr>
            <w:tcW w:w="2948" w:type="dxa"/>
            <w:vMerge w:val="restart"/>
            <w:tcBorders>
              <w:top w:val="nil"/>
              <w:left w:val="nil"/>
              <w:bottom w:val="nil"/>
              <w:right w:val="nil"/>
            </w:tcBorders>
          </w:tcPr>
          <w:p w:rsidR="00CB74FB" w:rsidRDefault="00CB74FB">
            <w:pPr>
              <w:pStyle w:val="ConsPlusNormal"/>
              <w:jc w:val="center"/>
            </w:pPr>
            <w:r>
              <w:t>30406316,7/30406316,7</w:t>
            </w:r>
          </w:p>
        </w:tc>
        <w:tc>
          <w:tcPr>
            <w:tcW w:w="1504" w:type="dxa"/>
            <w:tcBorders>
              <w:top w:val="nil"/>
              <w:left w:val="nil"/>
              <w:bottom w:val="nil"/>
              <w:right w:val="nil"/>
            </w:tcBorders>
          </w:tcPr>
          <w:p w:rsidR="00CB74FB" w:rsidRDefault="00CB74FB">
            <w:pPr>
              <w:pStyle w:val="ConsPlusNormal"/>
              <w:jc w:val="center"/>
            </w:pPr>
            <w:r>
              <w:t>2018 - 2019 годы,</w:t>
            </w:r>
          </w:p>
          <w:p w:rsidR="00CB74FB" w:rsidRDefault="00CB74FB">
            <w:pPr>
              <w:pStyle w:val="ConsPlusNormal"/>
              <w:jc w:val="center"/>
            </w:pPr>
            <w:r>
              <w:t>в том числе:</w:t>
            </w:r>
          </w:p>
        </w:tc>
        <w:tc>
          <w:tcPr>
            <w:tcW w:w="1680" w:type="dxa"/>
            <w:tcBorders>
              <w:top w:val="nil"/>
              <w:left w:val="nil"/>
              <w:bottom w:val="nil"/>
              <w:right w:val="nil"/>
            </w:tcBorders>
          </w:tcPr>
          <w:p w:rsidR="00CB74FB" w:rsidRDefault="00CB74FB">
            <w:pPr>
              <w:pStyle w:val="ConsPlusNormal"/>
              <w:jc w:val="center"/>
            </w:pPr>
            <w:r>
              <w:t>30406316,7</w:t>
            </w:r>
          </w:p>
        </w:tc>
        <w:tc>
          <w:tcPr>
            <w:tcW w:w="1584" w:type="dxa"/>
            <w:tcBorders>
              <w:top w:val="nil"/>
              <w:left w:val="nil"/>
              <w:bottom w:val="nil"/>
              <w:right w:val="nil"/>
            </w:tcBorders>
          </w:tcPr>
          <w:p w:rsidR="00CB74FB" w:rsidRDefault="00CB74FB">
            <w:pPr>
              <w:pStyle w:val="ConsPlusNormal"/>
              <w:jc w:val="center"/>
            </w:pPr>
            <w:r>
              <w:t>30406316,7</w:t>
            </w:r>
          </w:p>
        </w:tc>
        <w:tc>
          <w:tcPr>
            <w:tcW w:w="1668" w:type="dxa"/>
            <w:tcBorders>
              <w:top w:val="nil"/>
              <w:left w:val="nil"/>
              <w:bottom w:val="nil"/>
              <w:right w:val="nil"/>
            </w:tcBorders>
          </w:tcPr>
          <w:p w:rsidR="00CB74FB" w:rsidRDefault="00CB74FB">
            <w:pPr>
              <w:pStyle w:val="ConsPlusNormal"/>
              <w:jc w:val="center"/>
            </w:pPr>
            <w:r>
              <w:t>18615942,5</w:t>
            </w:r>
          </w:p>
        </w:tc>
      </w:tr>
      <w:tr w:rsidR="00CB74FB">
        <w:tc>
          <w:tcPr>
            <w:tcW w:w="844" w:type="dxa"/>
            <w:vMerge/>
            <w:tcBorders>
              <w:top w:val="nil"/>
              <w:left w:val="nil"/>
              <w:bottom w:val="nil"/>
              <w:right w:val="nil"/>
            </w:tcBorders>
          </w:tcPr>
          <w:p w:rsidR="00CB74FB" w:rsidRDefault="00CB74FB"/>
        </w:tc>
        <w:tc>
          <w:tcPr>
            <w:tcW w:w="2404" w:type="dxa"/>
            <w:vMerge/>
            <w:tcBorders>
              <w:top w:val="nil"/>
              <w:left w:val="nil"/>
              <w:bottom w:val="nil"/>
              <w:right w:val="nil"/>
            </w:tcBorders>
          </w:tcPr>
          <w:p w:rsidR="00CB74FB" w:rsidRDefault="00CB74FB"/>
        </w:tc>
        <w:tc>
          <w:tcPr>
            <w:tcW w:w="1216" w:type="dxa"/>
            <w:vMerge/>
            <w:tcBorders>
              <w:top w:val="nil"/>
              <w:left w:val="nil"/>
              <w:bottom w:val="nil"/>
              <w:right w:val="nil"/>
            </w:tcBorders>
          </w:tcPr>
          <w:p w:rsidR="00CB74FB" w:rsidRDefault="00CB74FB"/>
        </w:tc>
        <w:tc>
          <w:tcPr>
            <w:tcW w:w="852" w:type="dxa"/>
            <w:vMerge/>
            <w:tcBorders>
              <w:top w:val="nil"/>
              <w:left w:val="nil"/>
              <w:bottom w:val="nil"/>
              <w:right w:val="nil"/>
            </w:tcBorders>
          </w:tcPr>
          <w:p w:rsidR="00CB74FB" w:rsidRDefault="00CB74FB"/>
        </w:tc>
        <w:tc>
          <w:tcPr>
            <w:tcW w:w="1140" w:type="dxa"/>
            <w:vMerge/>
            <w:tcBorders>
              <w:top w:val="nil"/>
              <w:left w:val="nil"/>
              <w:bottom w:val="nil"/>
              <w:right w:val="nil"/>
            </w:tcBorders>
          </w:tcPr>
          <w:p w:rsidR="00CB74FB" w:rsidRDefault="00CB74FB"/>
        </w:tc>
        <w:tc>
          <w:tcPr>
            <w:tcW w:w="1416" w:type="dxa"/>
            <w:vMerge/>
            <w:tcBorders>
              <w:top w:val="nil"/>
              <w:left w:val="nil"/>
              <w:bottom w:val="nil"/>
              <w:right w:val="nil"/>
            </w:tcBorders>
          </w:tcPr>
          <w:p w:rsidR="00CB74FB" w:rsidRDefault="00CB74FB"/>
        </w:tc>
        <w:tc>
          <w:tcPr>
            <w:tcW w:w="1416" w:type="dxa"/>
            <w:vMerge/>
            <w:tcBorders>
              <w:top w:val="nil"/>
              <w:left w:val="nil"/>
              <w:bottom w:val="nil"/>
              <w:right w:val="nil"/>
            </w:tcBorders>
          </w:tcPr>
          <w:p w:rsidR="00CB74FB" w:rsidRDefault="00CB74FB"/>
        </w:tc>
        <w:tc>
          <w:tcPr>
            <w:tcW w:w="1608" w:type="dxa"/>
            <w:vMerge/>
            <w:tcBorders>
              <w:top w:val="nil"/>
              <w:left w:val="nil"/>
              <w:bottom w:val="nil"/>
              <w:right w:val="nil"/>
            </w:tcBorders>
          </w:tcPr>
          <w:p w:rsidR="00CB74FB" w:rsidRDefault="00CB74FB"/>
        </w:tc>
        <w:tc>
          <w:tcPr>
            <w:tcW w:w="2948" w:type="dxa"/>
            <w:vMerge/>
            <w:tcBorders>
              <w:top w:val="nil"/>
              <w:left w:val="nil"/>
              <w:bottom w:val="nil"/>
              <w:right w:val="nil"/>
            </w:tcBorders>
          </w:tcPr>
          <w:p w:rsidR="00CB74FB" w:rsidRDefault="00CB74FB"/>
        </w:tc>
        <w:tc>
          <w:tcPr>
            <w:tcW w:w="1504" w:type="dxa"/>
            <w:tcBorders>
              <w:top w:val="nil"/>
              <w:left w:val="nil"/>
              <w:bottom w:val="nil"/>
              <w:right w:val="nil"/>
            </w:tcBorders>
          </w:tcPr>
          <w:p w:rsidR="00CB74FB" w:rsidRDefault="00CB74FB">
            <w:pPr>
              <w:pStyle w:val="ConsPlusNormal"/>
              <w:jc w:val="center"/>
            </w:pPr>
            <w:r>
              <w:t>2018 год</w:t>
            </w:r>
          </w:p>
        </w:tc>
        <w:tc>
          <w:tcPr>
            <w:tcW w:w="1680" w:type="dxa"/>
            <w:tcBorders>
              <w:top w:val="nil"/>
              <w:left w:val="nil"/>
              <w:bottom w:val="nil"/>
              <w:right w:val="nil"/>
            </w:tcBorders>
          </w:tcPr>
          <w:p w:rsidR="00CB74FB" w:rsidRDefault="00CB74FB">
            <w:pPr>
              <w:pStyle w:val="ConsPlusNormal"/>
              <w:jc w:val="center"/>
            </w:pPr>
            <w:r>
              <w:t>17734016,5</w:t>
            </w:r>
          </w:p>
        </w:tc>
        <w:tc>
          <w:tcPr>
            <w:tcW w:w="1584" w:type="dxa"/>
            <w:tcBorders>
              <w:top w:val="nil"/>
              <w:left w:val="nil"/>
              <w:bottom w:val="nil"/>
              <w:right w:val="nil"/>
            </w:tcBorders>
          </w:tcPr>
          <w:p w:rsidR="00CB74FB" w:rsidRDefault="00CB74FB">
            <w:pPr>
              <w:pStyle w:val="ConsPlusNormal"/>
              <w:jc w:val="center"/>
            </w:pPr>
            <w:r>
              <w:t>17734016,5</w:t>
            </w:r>
          </w:p>
        </w:tc>
        <w:tc>
          <w:tcPr>
            <w:tcW w:w="1668" w:type="dxa"/>
            <w:tcBorders>
              <w:top w:val="nil"/>
              <w:left w:val="nil"/>
              <w:bottom w:val="nil"/>
              <w:right w:val="nil"/>
            </w:tcBorders>
          </w:tcPr>
          <w:p w:rsidR="00CB74FB" w:rsidRDefault="00CB74FB">
            <w:pPr>
              <w:pStyle w:val="ConsPlusNormal"/>
              <w:jc w:val="center"/>
            </w:pPr>
            <w:r>
              <w:t>9281242,5</w:t>
            </w:r>
          </w:p>
        </w:tc>
      </w:tr>
      <w:tr w:rsidR="00CB74FB">
        <w:tc>
          <w:tcPr>
            <w:tcW w:w="844" w:type="dxa"/>
            <w:vMerge/>
            <w:tcBorders>
              <w:top w:val="nil"/>
              <w:left w:val="nil"/>
              <w:bottom w:val="nil"/>
              <w:right w:val="nil"/>
            </w:tcBorders>
          </w:tcPr>
          <w:p w:rsidR="00CB74FB" w:rsidRDefault="00CB74FB"/>
        </w:tc>
        <w:tc>
          <w:tcPr>
            <w:tcW w:w="2404" w:type="dxa"/>
            <w:vMerge/>
            <w:tcBorders>
              <w:top w:val="nil"/>
              <w:left w:val="nil"/>
              <w:bottom w:val="nil"/>
              <w:right w:val="nil"/>
            </w:tcBorders>
          </w:tcPr>
          <w:p w:rsidR="00CB74FB" w:rsidRDefault="00CB74FB"/>
        </w:tc>
        <w:tc>
          <w:tcPr>
            <w:tcW w:w="1216" w:type="dxa"/>
            <w:vMerge/>
            <w:tcBorders>
              <w:top w:val="nil"/>
              <w:left w:val="nil"/>
              <w:bottom w:val="nil"/>
              <w:right w:val="nil"/>
            </w:tcBorders>
          </w:tcPr>
          <w:p w:rsidR="00CB74FB" w:rsidRDefault="00CB74FB"/>
        </w:tc>
        <w:tc>
          <w:tcPr>
            <w:tcW w:w="852" w:type="dxa"/>
            <w:vMerge/>
            <w:tcBorders>
              <w:top w:val="nil"/>
              <w:left w:val="nil"/>
              <w:bottom w:val="nil"/>
              <w:right w:val="nil"/>
            </w:tcBorders>
          </w:tcPr>
          <w:p w:rsidR="00CB74FB" w:rsidRDefault="00CB74FB"/>
        </w:tc>
        <w:tc>
          <w:tcPr>
            <w:tcW w:w="1140" w:type="dxa"/>
            <w:vMerge/>
            <w:tcBorders>
              <w:top w:val="nil"/>
              <w:left w:val="nil"/>
              <w:bottom w:val="nil"/>
              <w:right w:val="nil"/>
            </w:tcBorders>
          </w:tcPr>
          <w:p w:rsidR="00CB74FB" w:rsidRDefault="00CB74FB"/>
        </w:tc>
        <w:tc>
          <w:tcPr>
            <w:tcW w:w="1416" w:type="dxa"/>
            <w:vMerge/>
            <w:tcBorders>
              <w:top w:val="nil"/>
              <w:left w:val="nil"/>
              <w:bottom w:val="nil"/>
              <w:right w:val="nil"/>
            </w:tcBorders>
          </w:tcPr>
          <w:p w:rsidR="00CB74FB" w:rsidRDefault="00CB74FB"/>
        </w:tc>
        <w:tc>
          <w:tcPr>
            <w:tcW w:w="1416" w:type="dxa"/>
            <w:vMerge/>
            <w:tcBorders>
              <w:top w:val="nil"/>
              <w:left w:val="nil"/>
              <w:bottom w:val="nil"/>
              <w:right w:val="nil"/>
            </w:tcBorders>
          </w:tcPr>
          <w:p w:rsidR="00CB74FB" w:rsidRDefault="00CB74FB"/>
        </w:tc>
        <w:tc>
          <w:tcPr>
            <w:tcW w:w="1608" w:type="dxa"/>
            <w:vMerge/>
            <w:tcBorders>
              <w:top w:val="nil"/>
              <w:left w:val="nil"/>
              <w:bottom w:val="nil"/>
              <w:right w:val="nil"/>
            </w:tcBorders>
          </w:tcPr>
          <w:p w:rsidR="00CB74FB" w:rsidRDefault="00CB74FB"/>
        </w:tc>
        <w:tc>
          <w:tcPr>
            <w:tcW w:w="2948" w:type="dxa"/>
            <w:vMerge/>
            <w:tcBorders>
              <w:top w:val="nil"/>
              <w:left w:val="nil"/>
              <w:bottom w:val="nil"/>
              <w:right w:val="nil"/>
            </w:tcBorders>
          </w:tcPr>
          <w:p w:rsidR="00CB74FB" w:rsidRDefault="00CB74FB"/>
        </w:tc>
        <w:tc>
          <w:tcPr>
            <w:tcW w:w="1504" w:type="dxa"/>
            <w:tcBorders>
              <w:top w:val="nil"/>
              <w:left w:val="nil"/>
              <w:bottom w:val="nil"/>
              <w:right w:val="nil"/>
            </w:tcBorders>
          </w:tcPr>
          <w:p w:rsidR="00CB74FB" w:rsidRDefault="00CB74FB">
            <w:pPr>
              <w:pStyle w:val="ConsPlusNormal"/>
              <w:jc w:val="center"/>
            </w:pPr>
            <w:r>
              <w:t>2019 год</w:t>
            </w:r>
          </w:p>
        </w:tc>
        <w:tc>
          <w:tcPr>
            <w:tcW w:w="1680" w:type="dxa"/>
            <w:tcBorders>
              <w:top w:val="nil"/>
              <w:left w:val="nil"/>
              <w:bottom w:val="nil"/>
              <w:right w:val="nil"/>
            </w:tcBorders>
          </w:tcPr>
          <w:p w:rsidR="00CB74FB" w:rsidRDefault="00CB74FB">
            <w:pPr>
              <w:pStyle w:val="ConsPlusNormal"/>
              <w:jc w:val="center"/>
            </w:pPr>
            <w:r>
              <w:t>12672300,2</w:t>
            </w:r>
          </w:p>
        </w:tc>
        <w:tc>
          <w:tcPr>
            <w:tcW w:w="1584" w:type="dxa"/>
            <w:tcBorders>
              <w:top w:val="nil"/>
              <w:left w:val="nil"/>
              <w:bottom w:val="nil"/>
              <w:right w:val="nil"/>
            </w:tcBorders>
          </w:tcPr>
          <w:p w:rsidR="00CB74FB" w:rsidRDefault="00CB74FB">
            <w:pPr>
              <w:pStyle w:val="ConsPlusNormal"/>
              <w:jc w:val="center"/>
            </w:pPr>
            <w:r>
              <w:t>12672300,2</w:t>
            </w:r>
          </w:p>
        </w:tc>
        <w:tc>
          <w:tcPr>
            <w:tcW w:w="1668" w:type="dxa"/>
            <w:tcBorders>
              <w:top w:val="nil"/>
              <w:left w:val="nil"/>
              <w:bottom w:val="nil"/>
              <w:right w:val="nil"/>
            </w:tcBorders>
          </w:tcPr>
          <w:p w:rsidR="00CB74FB" w:rsidRDefault="00CB74FB">
            <w:pPr>
              <w:pStyle w:val="ConsPlusNormal"/>
              <w:jc w:val="center"/>
            </w:pPr>
            <w:r>
              <w:t>9334700</w:t>
            </w:r>
          </w:p>
        </w:tc>
      </w:tr>
      <w:tr w:rsidR="00CB74FB">
        <w:tc>
          <w:tcPr>
            <w:tcW w:w="844" w:type="dxa"/>
            <w:vMerge w:val="restart"/>
            <w:tcBorders>
              <w:top w:val="nil"/>
              <w:left w:val="nil"/>
              <w:bottom w:val="nil"/>
              <w:right w:val="nil"/>
            </w:tcBorders>
          </w:tcPr>
          <w:p w:rsidR="00CB74FB" w:rsidRDefault="00CB74FB">
            <w:pPr>
              <w:pStyle w:val="ConsPlusNormal"/>
              <w:jc w:val="center"/>
            </w:pPr>
            <w:r>
              <w:t>8.</w:t>
            </w:r>
          </w:p>
        </w:tc>
        <w:tc>
          <w:tcPr>
            <w:tcW w:w="2404" w:type="dxa"/>
            <w:vMerge w:val="restart"/>
            <w:tcBorders>
              <w:top w:val="nil"/>
              <w:left w:val="nil"/>
              <w:bottom w:val="nil"/>
              <w:right w:val="nil"/>
            </w:tcBorders>
          </w:tcPr>
          <w:p w:rsidR="00CB74FB" w:rsidRDefault="00CB74FB">
            <w:pPr>
              <w:pStyle w:val="ConsPlusNormal"/>
            </w:pPr>
            <w:r>
              <w:t xml:space="preserve">Мероприятие "Реализация проектов комплексного </w:t>
            </w:r>
            <w:r>
              <w:lastRenderedPageBreak/>
              <w:t>обустройства площадок под компактную жилищную застройку в сельской местности"</w:t>
            </w:r>
          </w:p>
        </w:tc>
        <w:tc>
          <w:tcPr>
            <w:tcW w:w="1216" w:type="dxa"/>
            <w:vMerge w:val="restart"/>
            <w:tcBorders>
              <w:top w:val="nil"/>
              <w:left w:val="nil"/>
              <w:bottom w:val="nil"/>
              <w:right w:val="nil"/>
            </w:tcBorders>
          </w:tcPr>
          <w:p w:rsidR="00CB74FB" w:rsidRDefault="00CB74FB">
            <w:pPr>
              <w:pStyle w:val="ConsPlusNormal"/>
            </w:pPr>
            <w:r>
              <w:lastRenderedPageBreak/>
              <w:t>единиц</w:t>
            </w:r>
          </w:p>
        </w:tc>
        <w:tc>
          <w:tcPr>
            <w:tcW w:w="852" w:type="dxa"/>
            <w:vMerge w:val="restart"/>
            <w:tcBorders>
              <w:top w:val="nil"/>
              <w:left w:val="nil"/>
              <w:bottom w:val="nil"/>
              <w:right w:val="nil"/>
            </w:tcBorders>
          </w:tcPr>
          <w:p w:rsidR="00CB74FB" w:rsidRDefault="00CB74FB">
            <w:pPr>
              <w:pStyle w:val="ConsPlusNormal"/>
              <w:jc w:val="center"/>
            </w:pPr>
            <w:r>
              <w:t>17</w:t>
            </w:r>
          </w:p>
        </w:tc>
        <w:tc>
          <w:tcPr>
            <w:tcW w:w="1140" w:type="dxa"/>
            <w:vMerge w:val="restart"/>
            <w:tcBorders>
              <w:top w:val="nil"/>
              <w:left w:val="nil"/>
              <w:bottom w:val="nil"/>
              <w:right w:val="nil"/>
            </w:tcBorders>
          </w:tcPr>
          <w:p w:rsidR="00CB74FB" w:rsidRDefault="00CB74FB">
            <w:pPr>
              <w:pStyle w:val="ConsPlusNormal"/>
              <w:jc w:val="center"/>
            </w:pPr>
            <w:r>
              <w:t>2019 год</w:t>
            </w:r>
          </w:p>
        </w:tc>
        <w:tc>
          <w:tcPr>
            <w:tcW w:w="1416" w:type="dxa"/>
            <w:vMerge w:val="restart"/>
            <w:tcBorders>
              <w:top w:val="nil"/>
              <w:left w:val="nil"/>
              <w:bottom w:val="nil"/>
              <w:right w:val="nil"/>
            </w:tcBorders>
          </w:tcPr>
          <w:p w:rsidR="00CB74FB" w:rsidRDefault="00CB74FB">
            <w:pPr>
              <w:pStyle w:val="ConsPlusNormal"/>
            </w:pPr>
            <w:r>
              <w:t>Минсельхоз России</w:t>
            </w:r>
          </w:p>
        </w:tc>
        <w:tc>
          <w:tcPr>
            <w:tcW w:w="1416" w:type="dxa"/>
            <w:vMerge w:val="restart"/>
            <w:tcBorders>
              <w:top w:val="nil"/>
              <w:left w:val="nil"/>
              <w:bottom w:val="nil"/>
              <w:right w:val="nil"/>
            </w:tcBorders>
          </w:tcPr>
          <w:p w:rsidR="00CB74FB" w:rsidRDefault="00CB74FB">
            <w:pPr>
              <w:pStyle w:val="ConsPlusNormal"/>
            </w:pPr>
            <w:r>
              <w:t>Минсельхоз России</w:t>
            </w:r>
          </w:p>
        </w:tc>
        <w:tc>
          <w:tcPr>
            <w:tcW w:w="1608" w:type="dxa"/>
            <w:vMerge w:val="restart"/>
            <w:tcBorders>
              <w:top w:val="nil"/>
              <w:left w:val="nil"/>
              <w:bottom w:val="nil"/>
              <w:right w:val="nil"/>
            </w:tcBorders>
          </w:tcPr>
          <w:p w:rsidR="00CB74FB" w:rsidRDefault="00CB74FB">
            <w:pPr>
              <w:pStyle w:val="ConsPlusNormal"/>
              <w:jc w:val="center"/>
            </w:pPr>
            <w:r>
              <w:t>-</w:t>
            </w:r>
          </w:p>
        </w:tc>
        <w:tc>
          <w:tcPr>
            <w:tcW w:w="2948" w:type="dxa"/>
            <w:vMerge w:val="restart"/>
            <w:tcBorders>
              <w:top w:val="nil"/>
              <w:left w:val="nil"/>
              <w:bottom w:val="nil"/>
              <w:right w:val="nil"/>
            </w:tcBorders>
          </w:tcPr>
          <w:p w:rsidR="00CB74FB" w:rsidRDefault="00CB74FB">
            <w:pPr>
              <w:pStyle w:val="ConsPlusNormal"/>
              <w:jc w:val="center"/>
            </w:pPr>
            <w:r>
              <w:t>2171351,5/2171351,5</w:t>
            </w:r>
          </w:p>
        </w:tc>
        <w:tc>
          <w:tcPr>
            <w:tcW w:w="1504" w:type="dxa"/>
            <w:tcBorders>
              <w:top w:val="nil"/>
              <w:left w:val="nil"/>
              <w:bottom w:val="nil"/>
              <w:right w:val="nil"/>
            </w:tcBorders>
          </w:tcPr>
          <w:p w:rsidR="00CB74FB" w:rsidRDefault="00CB74FB">
            <w:pPr>
              <w:pStyle w:val="ConsPlusNormal"/>
              <w:jc w:val="center"/>
            </w:pPr>
            <w:r>
              <w:t>2018 - 2019 годы,</w:t>
            </w:r>
          </w:p>
          <w:p w:rsidR="00CB74FB" w:rsidRDefault="00CB74FB">
            <w:pPr>
              <w:pStyle w:val="ConsPlusNormal"/>
              <w:jc w:val="center"/>
            </w:pPr>
            <w:r>
              <w:t>в том числе:</w:t>
            </w:r>
          </w:p>
        </w:tc>
        <w:tc>
          <w:tcPr>
            <w:tcW w:w="1680" w:type="dxa"/>
            <w:tcBorders>
              <w:top w:val="nil"/>
              <w:left w:val="nil"/>
              <w:bottom w:val="nil"/>
              <w:right w:val="nil"/>
            </w:tcBorders>
          </w:tcPr>
          <w:p w:rsidR="00CB74FB" w:rsidRDefault="00CB74FB">
            <w:pPr>
              <w:pStyle w:val="ConsPlusNormal"/>
              <w:jc w:val="center"/>
            </w:pPr>
            <w:r>
              <w:t>2171351,5</w:t>
            </w:r>
          </w:p>
        </w:tc>
        <w:tc>
          <w:tcPr>
            <w:tcW w:w="1584" w:type="dxa"/>
            <w:tcBorders>
              <w:top w:val="nil"/>
              <w:left w:val="nil"/>
              <w:bottom w:val="nil"/>
              <w:right w:val="nil"/>
            </w:tcBorders>
          </w:tcPr>
          <w:p w:rsidR="00CB74FB" w:rsidRDefault="00CB74FB">
            <w:pPr>
              <w:pStyle w:val="ConsPlusNormal"/>
              <w:jc w:val="center"/>
            </w:pPr>
            <w:r>
              <w:t>2171351,5</w:t>
            </w:r>
          </w:p>
        </w:tc>
        <w:tc>
          <w:tcPr>
            <w:tcW w:w="1668" w:type="dxa"/>
            <w:tcBorders>
              <w:top w:val="nil"/>
              <w:left w:val="nil"/>
              <w:bottom w:val="nil"/>
              <w:right w:val="nil"/>
            </w:tcBorders>
          </w:tcPr>
          <w:p w:rsidR="00CB74FB" w:rsidRDefault="00CB74FB">
            <w:pPr>
              <w:pStyle w:val="ConsPlusNormal"/>
              <w:jc w:val="center"/>
            </w:pPr>
            <w:r>
              <w:t>1525844,6</w:t>
            </w:r>
          </w:p>
        </w:tc>
      </w:tr>
      <w:tr w:rsidR="00CB74FB">
        <w:tc>
          <w:tcPr>
            <w:tcW w:w="844" w:type="dxa"/>
            <w:vMerge/>
            <w:tcBorders>
              <w:top w:val="nil"/>
              <w:left w:val="nil"/>
              <w:bottom w:val="nil"/>
              <w:right w:val="nil"/>
            </w:tcBorders>
          </w:tcPr>
          <w:p w:rsidR="00CB74FB" w:rsidRDefault="00CB74FB"/>
        </w:tc>
        <w:tc>
          <w:tcPr>
            <w:tcW w:w="2404" w:type="dxa"/>
            <w:vMerge/>
            <w:tcBorders>
              <w:top w:val="nil"/>
              <w:left w:val="nil"/>
              <w:bottom w:val="nil"/>
              <w:right w:val="nil"/>
            </w:tcBorders>
          </w:tcPr>
          <w:p w:rsidR="00CB74FB" w:rsidRDefault="00CB74FB"/>
        </w:tc>
        <w:tc>
          <w:tcPr>
            <w:tcW w:w="1216" w:type="dxa"/>
            <w:vMerge/>
            <w:tcBorders>
              <w:top w:val="nil"/>
              <w:left w:val="nil"/>
              <w:bottom w:val="nil"/>
              <w:right w:val="nil"/>
            </w:tcBorders>
          </w:tcPr>
          <w:p w:rsidR="00CB74FB" w:rsidRDefault="00CB74FB"/>
        </w:tc>
        <w:tc>
          <w:tcPr>
            <w:tcW w:w="852" w:type="dxa"/>
            <w:vMerge/>
            <w:tcBorders>
              <w:top w:val="nil"/>
              <w:left w:val="nil"/>
              <w:bottom w:val="nil"/>
              <w:right w:val="nil"/>
            </w:tcBorders>
          </w:tcPr>
          <w:p w:rsidR="00CB74FB" w:rsidRDefault="00CB74FB"/>
        </w:tc>
        <w:tc>
          <w:tcPr>
            <w:tcW w:w="1140" w:type="dxa"/>
            <w:vMerge/>
            <w:tcBorders>
              <w:top w:val="nil"/>
              <w:left w:val="nil"/>
              <w:bottom w:val="nil"/>
              <w:right w:val="nil"/>
            </w:tcBorders>
          </w:tcPr>
          <w:p w:rsidR="00CB74FB" w:rsidRDefault="00CB74FB"/>
        </w:tc>
        <w:tc>
          <w:tcPr>
            <w:tcW w:w="1416" w:type="dxa"/>
            <w:vMerge/>
            <w:tcBorders>
              <w:top w:val="nil"/>
              <w:left w:val="nil"/>
              <w:bottom w:val="nil"/>
              <w:right w:val="nil"/>
            </w:tcBorders>
          </w:tcPr>
          <w:p w:rsidR="00CB74FB" w:rsidRDefault="00CB74FB"/>
        </w:tc>
        <w:tc>
          <w:tcPr>
            <w:tcW w:w="1416" w:type="dxa"/>
            <w:vMerge/>
            <w:tcBorders>
              <w:top w:val="nil"/>
              <w:left w:val="nil"/>
              <w:bottom w:val="nil"/>
              <w:right w:val="nil"/>
            </w:tcBorders>
          </w:tcPr>
          <w:p w:rsidR="00CB74FB" w:rsidRDefault="00CB74FB"/>
        </w:tc>
        <w:tc>
          <w:tcPr>
            <w:tcW w:w="1608" w:type="dxa"/>
            <w:vMerge/>
            <w:tcBorders>
              <w:top w:val="nil"/>
              <w:left w:val="nil"/>
              <w:bottom w:val="nil"/>
              <w:right w:val="nil"/>
            </w:tcBorders>
          </w:tcPr>
          <w:p w:rsidR="00CB74FB" w:rsidRDefault="00CB74FB"/>
        </w:tc>
        <w:tc>
          <w:tcPr>
            <w:tcW w:w="2948" w:type="dxa"/>
            <w:vMerge/>
            <w:tcBorders>
              <w:top w:val="nil"/>
              <w:left w:val="nil"/>
              <w:bottom w:val="nil"/>
              <w:right w:val="nil"/>
            </w:tcBorders>
          </w:tcPr>
          <w:p w:rsidR="00CB74FB" w:rsidRDefault="00CB74FB"/>
        </w:tc>
        <w:tc>
          <w:tcPr>
            <w:tcW w:w="1504" w:type="dxa"/>
            <w:tcBorders>
              <w:top w:val="nil"/>
              <w:left w:val="nil"/>
              <w:bottom w:val="nil"/>
              <w:right w:val="nil"/>
            </w:tcBorders>
          </w:tcPr>
          <w:p w:rsidR="00CB74FB" w:rsidRDefault="00CB74FB">
            <w:pPr>
              <w:pStyle w:val="ConsPlusNormal"/>
              <w:jc w:val="center"/>
            </w:pPr>
            <w:r>
              <w:t>2018 год</w:t>
            </w:r>
          </w:p>
        </w:tc>
        <w:tc>
          <w:tcPr>
            <w:tcW w:w="1680" w:type="dxa"/>
            <w:tcBorders>
              <w:top w:val="nil"/>
              <w:left w:val="nil"/>
              <w:bottom w:val="nil"/>
              <w:right w:val="nil"/>
            </w:tcBorders>
          </w:tcPr>
          <w:p w:rsidR="00CB74FB" w:rsidRDefault="00CB74FB">
            <w:pPr>
              <w:pStyle w:val="ConsPlusNormal"/>
              <w:jc w:val="center"/>
            </w:pPr>
            <w:r>
              <w:t>1219029,5</w:t>
            </w:r>
          </w:p>
        </w:tc>
        <w:tc>
          <w:tcPr>
            <w:tcW w:w="1584" w:type="dxa"/>
            <w:tcBorders>
              <w:top w:val="nil"/>
              <w:left w:val="nil"/>
              <w:bottom w:val="nil"/>
              <w:right w:val="nil"/>
            </w:tcBorders>
          </w:tcPr>
          <w:p w:rsidR="00CB74FB" w:rsidRDefault="00CB74FB">
            <w:pPr>
              <w:pStyle w:val="ConsPlusNormal"/>
              <w:jc w:val="center"/>
            </w:pPr>
            <w:r>
              <w:t>1219029,5</w:t>
            </w:r>
          </w:p>
        </w:tc>
        <w:tc>
          <w:tcPr>
            <w:tcW w:w="1668" w:type="dxa"/>
            <w:tcBorders>
              <w:top w:val="nil"/>
              <w:left w:val="nil"/>
              <w:bottom w:val="nil"/>
              <w:right w:val="nil"/>
            </w:tcBorders>
          </w:tcPr>
          <w:p w:rsidR="00CB74FB" w:rsidRDefault="00CB74FB">
            <w:pPr>
              <w:pStyle w:val="ConsPlusNormal"/>
              <w:jc w:val="center"/>
            </w:pPr>
            <w:r>
              <w:t>783541,8</w:t>
            </w:r>
          </w:p>
        </w:tc>
      </w:tr>
      <w:tr w:rsidR="00CB74FB">
        <w:tc>
          <w:tcPr>
            <w:tcW w:w="844" w:type="dxa"/>
            <w:vMerge/>
            <w:tcBorders>
              <w:top w:val="nil"/>
              <w:left w:val="nil"/>
              <w:bottom w:val="nil"/>
              <w:right w:val="nil"/>
            </w:tcBorders>
          </w:tcPr>
          <w:p w:rsidR="00CB74FB" w:rsidRDefault="00CB74FB"/>
        </w:tc>
        <w:tc>
          <w:tcPr>
            <w:tcW w:w="2404" w:type="dxa"/>
            <w:vMerge/>
            <w:tcBorders>
              <w:top w:val="nil"/>
              <w:left w:val="nil"/>
              <w:bottom w:val="nil"/>
              <w:right w:val="nil"/>
            </w:tcBorders>
          </w:tcPr>
          <w:p w:rsidR="00CB74FB" w:rsidRDefault="00CB74FB"/>
        </w:tc>
        <w:tc>
          <w:tcPr>
            <w:tcW w:w="1216" w:type="dxa"/>
            <w:vMerge/>
            <w:tcBorders>
              <w:top w:val="nil"/>
              <w:left w:val="nil"/>
              <w:bottom w:val="nil"/>
              <w:right w:val="nil"/>
            </w:tcBorders>
          </w:tcPr>
          <w:p w:rsidR="00CB74FB" w:rsidRDefault="00CB74FB"/>
        </w:tc>
        <w:tc>
          <w:tcPr>
            <w:tcW w:w="852" w:type="dxa"/>
            <w:vMerge/>
            <w:tcBorders>
              <w:top w:val="nil"/>
              <w:left w:val="nil"/>
              <w:bottom w:val="nil"/>
              <w:right w:val="nil"/>
            </w:tcBorders>
          </w:tcPr>
          <w:p w:rsidR="00CB74FB" w:rsidRDefault="00CB74FB"/>
        </w:tc>
        <w:tc>
          <w:tcPr>
            <w:tcW w:w="1140" w:type="dxa"/>
            <w:vMerge/>
            <w:tcBorders>
              <w:top w:val="nil"/>
              <w:left w:val="nil"/>
              <w:bottom w:val="nil"/>
              <w:right w:val="nil"/>
            </w:tcBorders>
          </w:tcPr>
          <w:p w:rsidR="00CB74FB" w:rsidRDefault="00CB74FB"/>
        </w:tc>
        <w:tc>
          <w:tcPr>
            <w:tcW w:w="1416" w:type="dxa"/>
            <w:vMerge/>
            <w:tcBorders>
              <w:top w:val="nil"/>
              <w:left w:val="nil"/>
              <w:bottom w:val="nil"/>
              <w:right w:val="nil"/>
            </w:tcBorders>
          </w:tcPr>
          <w:p w:rsidR="00CB74FB" w:rsidRDefault="00CB74FB"/>
        </w:tc>
        <w:tc>
          <w:tcPr>
            <w:tcW w:w="1416" w:type="dxa"/>
            <w:vMerge/>
            <w:tcBorders>
              <w:top w:val="nil"/>
              <w:left w:val="nil"/>
              <w:bottom w:val="nil"/>
              <w:right w:val="nil"/>
            </w:tcBorders>
          </w:tcPr>
          <w:p w:rsidR="00CB74FB" w:rsidRDefault="00CB74FB"/>
        </w:tc>
        <w:tc>
          <w:tcPr>
            <w:tcW w:w="1608" w:type="dxa"/>
            <w:vMerge/>
            <w:tcBorders>
              <w:top w:val="nil"/>
              <w:left w:val="nil"/>
              <w:bottom w:val="nil"/>
              <w:right w:val="nil"/>
            </w:tcBorders>
          </w:tcPr>
          <w:p w:rsidR="00CB74FB" w:rsidRDefault="00CB74FB"/>
        </w:tc>
        <w:tc>
          <w:tcPr>
            <w:tcW w:w="2948" w:type="dxa"/>
            <w:vMerge/>
            <w:tcBorders>
              <w:top w:val="nil"/>
              <w:left w:val="nil"/>
              <w:bottom w:val="nil"/>
              <w:right w:val="nil"/>
            </w:tcBorders>
          </w:tcPr>
          <w:p w:rsidR="00CB74FB" w:rsidRDefault="00CB74FB"/>
        </w:tc>
        <w:tc>
          <w:tcPr>
            <w:tcW w:w="1504" w:type="dxa"/>
            <w:tcBorders>
              <w:top w:val="nil"/>
              <w:left w:val="nil"/>
              <w:bottom w:val="nil"/>
              <w:right w:val="nil"/>
            </w:tcBorders>
          </w:tcPr>
          <w:p w:rsidR="00CB74FB" w:rsidRDefault="00CB74FB">
            <w:pPr>
              <w:pStyle w:val="ConsPlusNormal"/>
              <w:jc w:val="center"/>
            </w:pPr>
            <w:r>
              <w:t>2019 год</w:t>
            </w:r>
          </w:p>
        </w:tc>
        <w:tc>
          <w:tcPr>
            <w:tcW w:w="1680" w:type="dxa"/>
            <w:tcBorders>
              <w:top w:val="nil"/>
              <w:left w:val="nil"/>
              <w:bottom w:val="nil"/>
              <w:right w:val="nil"/>
            </w:tcBorders>
          </w:tcPr>
          <w:p w:rsidR="00CB74FB" w:rsidRDefault="00CB74FB">
            <w:pPr>
              <w:pStyle w:val="ConsPlusNormal"/>
              <w:jc w:val="center"/>
            </w:pPr>
            <w:r>
              <w:t>952322</w:t>
            </w:r>
          </w:p>
        </w:tc>
        <w:tc>
          <w:tcPr>
            <w:tcW w:w="1584" w:type="dxa"/>
            <w:tcBorders>
              <w:top w:val="nil"/>
              <w:left w:val="nil"/>
              <w:bottom w:val="nil"/>
              <w:right w:val="nil"/>
            </w:tcBorders>
          </w:tcPr>
          <w:p w:rsidR="00CB74FB" w:rsidRDefault="00CB74FB">
            <w:pPr>
              <w:pStyle w:val="ConsPlusNormal"/>
              <w:jc w:val="center"/>
            </w:pPr>
            <w:r>
              <w:t>952322</w:t>
            </w:r>
          </w:p>
        </w:tc>
        <w:tc>
          <w:tcPr>
            <w:tcW w:w="1668" w:type="dxa"/>
            <w:tcBorders>
              <w:top w:val="nil"/>
              <w:left w:val="nil"/>
              <w:bottom w:val="nil"/>
              <w:right w:val="nil"/>
            </w:tcBorders>
          </w:tcPr>
          <w:p w:rsidR="00CB74FB" w:rsidRDefault="00CB74FB">
            <w:pPr>
              <w:pStyle w:val="ConsPlusNormal"/>
              <w:jc w:val="center"/>
            </w:pPr>
            <w:r>
              <w:t>742302,8";</w:t>
            </w:r>
          </w:p>
        </w:tc>
      </w:tr>
    </w:tbl>
    <w:p w:rsidR="00CB74FB" w:rsidRDefault="00CB74FB">
      <w:pPr>
        <w:pStyle w:val="ConsPlusNormal"/>
        <w:jc w:val="both"/>
      </w:pPr>
    </w:p>
    <w:p w:rsidR="00CB74FB" w:rsidRDefault="00CB74FB">
      <w:pPr>
        <w:pStyle w:val="ConsPlusNormal"/>
        <w:ind w:firstLine="540"/>
        <w:jc w:val="both"/>
      </w:pPr>
      <w:r>
        <w:t xml:space="preserve">г) в приложении N 4 к указанной Государственной программе </w:t>
      </w:r>
      <w:hyperlink r:id="rId332" w:history="1">
        <w:r>
          <w:rPr>
            <w:color w:val="0000FF"/>
          </w:rPr>
          <w:t>позицию 19</w:t>
        </w:r>
      </w:hyperlink>
      <w:r>
        <w:t xml:space="preserve"> изложить в следующей редакции:</w:t>
      </w:r>
    </w:p>
    <w:p w:rsidR="00CB74FB" w:rsidRDefault="00CB74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81"/>
        <w:gridCol w:w="3231"/>
        <w:gridCol w:w="2127"/>
        <w:gridCol w:w="1814"/>
        <w:gridCol w:w="1984"/>
        <w:gridCol w:w="1276"/>
        <w:gridCol w:w="1559"/>
        <w:gridCol w:w="1701"/>
      </w:tblGrid>
      <w:tr w:rsidR="00CB74FB">
        <w:tc>
          <w:tcPr>
            <w:tcW w:w="581" w:type="dxa"/>
            <w:vMerge w:val="restart"/>
            <w:tcBorders>
              <w:top w:val="nil"/>
              <w:left w:val="nil"/>
              <w:bottom w:val="nil"/>
              <w:right w:val="nil"/>
            </w:tcBorders>
          </w:tcPr>
          <w:p w:rsidR="00CB74FB" w:rsidRDefault="00CB74FB">
            <w:pPr>
              <w:pStyle w:val="ConsPlusNormal"/>
              <w:jc w:val="center"/>
            </w:pPr>
            <w:r>
              <w:t>"19.</w:t>
            </w:r>
          </w:p>
        </w:tc>
        <w:tc>
          <w:tcPr>
            <w:tcW w:w="3231" w:type="dxa"/>
            <w:vMerge w:val="restart"/>
            <w:tcBorders>
              <w:top w:val="nil"/>
              <w:left w:val="nil"/>
              <w:bottom w:val="nil"/>
              <w:right w:val="nil"/>
            </w:tcBorders>
          </w:tcPr>
          <w:p w:rsidR="00CB74FB" w:rsidRDefault="00CB74FB">
            <w:pPr>
              <w:pStyle w:val="ConsPlusNormal"/>
            </w:pPr>
            <w:r>
              <w:t>Научно-методическое обеспечение ведомственной целевой программы "Устойчивое развитие сельских территорий"</w:t>
            </w:r>
          </w:p>
        </w:tc>
        <w:tc>
          <w:tcPr>
            <w:tcW w:w="2127" w:type="dxa"/>
            <w:vMerge w:val="restart"/>
            <w:tcBorders>
              <w:top w:val="nil"/>
              <w:left w:val="nil"/>
              <w:bottom w:val="nil"/>
              <w:right w:val="nil"/>
            </w:tcBorders>
          </w:tcPr>
          <w:p w:rsidR="00CB74FB" w:rsidRDefault="00CB74FB">
            <w:pPr>
              <w:pStyle w:val="ConsPlusNormal"/>
            </w:pPr>
            <w:r>
              <w:t>Минсельхоз России</w:t>
            </w:r>
          </w:p>
        </w:tc>
        <w:tc>
          <w:tcPr>
            <w:tcW w:w="1814" w:type="dxa"/>
            <w:vMerge w:val="restart"/>
            <w:tcBorders>
              <w:top w:val="nil"/>
              <w:left w:val="nil"/>
              <w:bottom w:val="nil"/>
              <w:right w:val="nil"/>
            </w:tcBorders>
          </w:tcPr>
          <w:p w:rsidR="00CB74FB" w:rsidRDefault="00CB74FB">
            <w:pPr>
              <w:pStyle w:val="ConsPlusNormal"/>
              <w:jc w:val="center"/>
            </w:pPr>
            <w:r>
              <w:t>9047,2/9047,2</w:t>
            </w:r>
          </w:p>
        </w:tc>
        <w:tc>
          <w:tcPr>
            <w:tcW w:w="1984" w:type="dxa"/>
            <w:tcBorders>
              <w:top w:val="nil"/>
              <w:left w:val="nil"/>
              <w:bottom w:val="nil"/>
              <w:right w:val="nil"/>
            </w:tcBorders>
          </w:tcPr>
          <w:p w:rsidR="00CB74FB" w:rsidRDefault="00CB74FB">
            <w:pPr>
              <w:pStyle w:val="ConsPlusNormal"/>
              <w:jc w:val="center"/>
            </w:pPr>
            <w:r>
              <w:t>2018 - 2019 годы,</w:t>
            </w:r>
          </w:p>
          <w:p w:rsidR="00CB74FB" w:rsidRDefault="00CB74FB">
            <w:pPr>
              <w:pStyle w:val="ConsPlusNormal"/>
              <w:jc w:val="center"/>
            </w:pPr>
            <w:r>
              <w:t>в том числе:</w:t>
            </w:r>
          </w:p>
        </w:tc>
        <w:tc>
          <w:tcPr>
            <w:tcW w:w="1276" w:type="dxa"/>
            <w:tcBorders>
              <w:top w:val="nil"/>
              <w:left w:val="nil"/>
              <w:bottom w:val="nil"/>
              <w:right w:val="nil"/>
            </w:tcBorders>
          </w:tcPr>
          <w:p w:rsidR="00CB74FB" w:rsidRDefault="00CB74FB">
            <w:pPr>
              <w:pStyle w:val="ConsPlusNormal"/>
              <w:jc w:val="center"/>
            </w:pPr>
            <w:r>
              <w:t>9047,2</w:t>
            </w:r>
          </w:p>
        </w:tc>
        <w:tc>
          <w:tcPr>
            <w:tcW w:w="1559" w:type="dxa"/>
            <w:tcBorders>
              <w:top w:val="nil"/>
              <w:left w:val="nil"/>
              <w:bottom w:val="nil"/>
              <w:right w:val="nil"/>
            </w:tcBorders>
          </w:tcPr>
          <w:p w:rsidR="00CB74FB" w:rsidRDefault="00CB74FB">
            <w:pPr>
              <w:pStyle w:val="ConsPlusNormal"/>
              <w:jc w:val="center"/>
            </w:pPr>
            <w:r>
              <w:t>9047,2</w:t>
            </w:r>
          </w:p>
        </w:tc>
        <w:tc>
          <w:tcPr>
            <w:tcW w:w="1701" w:type="dxa"/>
            <w:tcBorders>
              <w:top w:val="nil"/>
              <w:left w:val="nil"/>
              <w:bottom w:val="nil"/>
              <w:right w:val="nil"/>
            </w:tcBorders>
          </w:tcPr>
          <w:p w:rsidR="00CB74FB" w:rsidRDefault="00CB74FB">
            <w:pPr>
              <w:pStyle w:val="ConsPlusNormal"/>
              <w:jc w:val="center"/>
            </w:pPr>
            <w:r>
              <w:t>-</w:t>
            </w:r>
          </w:p>
        </w:tc>
      </w:tr>
      <w:tr w:rsidR="00CB74FB">
        <w:tc>
          <w:tcPr>
            <w:tcW w:w="581" w:type="dxa"/>
            <w:vMerge/>
            <w:tcBorders>
              <w:top w:val="nil"/>
              <w:left w:val="nil"/>
              <w:bottom w:val="nil"/>
              <w:right w:val="nil"/>
            </w:tcBorders>
          </w:tcPr>
          <w:p w:rsidR="00CB74FB" w:rsidRDefault="00CB74FB"/>
        </w:tc>
        <w:tc>
          <w:tcPr>
            <w:tcW w:w="3231" w:type="dxa"/>
            <w:vMerge/>
            <w:tcBorders>
              <w:top w:val="nil"/>
              <w:left w:val="nil"/>
              <w:bottom w:val="nil"/>
              <w:right w:val="nil"/>
            </w:tcBorders>
          </w:tcPr>
          <w:p w:rsidR="00CB74FB" w:rsidRDefault="00CB74FB"/>
        </w:tc>
        <w:tc>
          <w:tcPr>
            <w:tcW w:w="2127" w:type="dxa"/>
            <w:vMerge/>
            <w:tcBorders>
              <w:top w:val="nil"/>
              <w:left w:val="nil"/>
              <w:bottom w:val="nil"/>
              <w:right w:val="nil"/>
            </w:tcBorders>
          </w:tcPr>
          <w:p w:rsidR="00CB74FB" w:rsidRDefault="00CB74FB"/>
        </w:tc>
        <w:tc>
          <w:tcPr>
            <w:tcW w:w="1814" w:type="dxa"/>
            <w:vMerge/>
            <w:tcBorders>
              <w:top w:val="nil"/>
              <w:left w:val="nil"/>
              <w:bottom w:val="nil"/>
              <w:right w:val="nil"/>
            </w:tcBorders>
          </w:tcPr>
          <w:p w:rsidR="00CB74FB" w:rsidRDefault="00CB74FB"/>
        </w:tc>
        <w:tc>
          <w:tcPr>
            <w:tcW w:w="1984" w:type="dxa"/>
            <w:tcBorders>
              <w:top w:val="nil"/>
              <w:left w:val="nil"/>
              <w:bottom w:val="nil"/>
              <w:right w:val="nil"/>
            </w:tcBorders>
          </w:tcPr>
          <w:p w:rsidR="00CB74FB" w:rsidRDefault="00CB74FB">
            <w:pPr>
              <w:pStyle w:val="ConsPlusNormal"/>
              <w:jc w:val="center"/>
            </w:pPr>
            <w:r>
              <w:t>2018 год</w:t>
            </w:r>
          </w:p>
        </w:tc>
        <w:tc>
          <w:tcPr>
            <w:tcW w:w="1276" w:type="dxa"/>
            <w:tcBorders>
              <w:top w:val="nil"/>
              <w:left w:val="nil"/>
              <w:bottom w:val="nil"/>
              <w:right w:val="nil"/>
            </w:tcBorders>
          </w:tcPr>
          <w:p w:rsidR="00CB74FB" w:rsidRDefault="00CB74FB">
            <w:pPr>
              <w:pStyle w:val="ConsPlusNormal"/>
              <w:jc w:val="center"/>
            </w:pPr>
            <w:r>
              <w:t>4500</w:t>
            </w:r>
          </w:p>
        </w:tc>
        <w:tc>
          <w:tcPr>
            <w:tcW w:w="1559" w:type="dxa"/>
            <w:tcBorders>
              <w:top w:val="nil"/>
              <w:left w:val="nil"/>
              <w:bottom w:val="nil"/>
              <w:right w:val="nil"/>
            </w:tcBorders>
          </w:tcPr>
          <w:p w:rsidR="00CB74FB" w:rsidRDefault="00CB74FB">
            <w:pPr>
              <w:pStyle w:val="ConsPlusNormal"/>
              <w:jc w:val="center"/>
            </w:pPr>
            <w:r>
              <w:t>4500</w:t>
            </w:r>
          </w:p>
        </w:tc>
        <w:tc>
          <w:tcPr>
            <w:tcW w:w="1701" w:type="dxa"/>
            <w:tcBorders>
              <w:top w:val="nil"/>
              <w:left w:val="nil"/>
              <w:bottom w:val="nil"/>
              <w:right w:val="nil"/>
            </w:tcBorders>
          </w:tcPr>
          <w:p w:rsidR="00CB74FB" w:rsidRDefault="00CB74FB">
            <w:pPr>
              <w:pStyle w:val="ConsPlusNormal"/>
            </w:pPr>
          </w:p>
        </w:tc>
      </w:tr>
      <w:tr w:rsidR="00CB74FB">
        <w:tc>
          <w:tcPr>
            <w:tcW w:w="581" w:type="dxa"/>
            <w:vMerge/>
            <w:tcBorders>
              <w:top w:val="nil"/>
              <w:left w:val="nil"/>
              <w:bottom w:val="nil"/>
              <w:right w:val="nil"/>
            </w:tcBorders>
          </w:tcPr>
          <w:p w:rsidR="00CB74FB" w:rsidRDefault="00CB74FB"/>
        </w:tc>
        <w:tc>
          <w:tcPr>
            <w:tcW w:w="3231" w:type="dxa"/>
            <w:vMerge/>
            <w:tcBorders>
              <w:top w:val="nil"/>
              <w:left w:val="nil"/>
              <w:bottom w:val="nil"/>
              <w:right w:val="nil"/>
            </w:tcBorders>
          </w:tcPr>
          <w:p w:rsidR="00CB74FB" w:rsidRDefault="00CB74FB"/>
        </w:tc>
        <w:tc>
          <w:tcPr>
            <w:tcW w:w="2127" w:type="dxa"/>
            <w:vMerge/>
            <w:tcBorders>
              <w:top w:val="nil"/>
              <w:left w:val="nil"/>
              <w:bottom w:val="nil"/>
              <w:right w:val="nil"/>
            </w:tcBorders>
          </w:tcPr>
          <w:p w:rsidR="00CB74FB" w:rsidRDefault="00CB74FB"/>
        </w:tc>
        <w:tc>
          <w:tcPr>
            <w:tcW w:w="1814" w:type="dxa"/>
            <w:vMerge/>
            <w:tcBorders>
              <w:top w:val="nil"/>
              <w:left w:val="nil"/>
              <w:bottom w:val="nil"/>
              <w:right w:val="nil"/>
            </w:tcBorders>
          </w:tcPr>
          <w:p w:rsidR="00CB74FB" w:rsidRDefault="00CB74FB"/>
        </w:tc>
        <w:tc>
          <w:tcPr>
            <w:tcW w:w="1984" w:type="dxa"/>
            <w:tcBorders>
              <w:top w:val="nil"/>
              <w:left w:val="nil"/>
              <w:bottom w:val="nil"/>
              <w:right w:val="nil"/>
            </w:tcBorders>
          </w:tcPr>
          <w:p w:rsidR="00CB74FB" w:rsidRDefault="00CB74FB">
            <w:pPr>
              <w:pStyle w:val="ConsPlusNormal"/>
              <w:jc w:val="center"/>
            </w:pPr>
            <w:r>
              <w:t>2019 год</w:t>
            </w:r>
          </w:p>
        </w:tc>
        <w:tc>
          <w:tcPr>
            <w:tcW w:w="1276" w:type="dxa"/>
            <w:tcBorders>
              <w:top w:val="nil"/>
              <w:left w:val="nil"/>
              <w:bottom w:val="nil"/>
              <w:right w:val="nil"/>
            </w:tcBorders>
          </w:tcPr>
          <w:p w:rsidR="00CB74FB" w:rsidRDefault="00CB74FB">
            <w:pPr>
              <w:pStyle w:val="ConsPlusNormal"/>
              <w:jc w:val="center"/>
            </w:pPr>
            <w:r>
              <w:t>4547,2</w:t>
            </w:r>
          </w:p>
        </w:tc>
        <w:tc>
          <w:tcPr>
            <w:tcW w:w="1559" w:type="dxa"/>
            <w:tcBorders>
              <w:top w:val="nil"/>
              <w:left w:val="nil"/>
              <w:bottom w:val="nil"/>
              <w:right w:val="nil"/>
            </w:tcBorders>
          </w:tcPr>
          <w:p w:rsidR="00CB74FB" w:rsidRDefault="00CB74FB">
            <w:pPr>
              <w:pStyle w:val="ConsPlusNormal"/>
              <w:jc w:val="center"/>
            </w:pPr>
            <w:r>
              <w:t>4547,2</w:t>
            </w:r>
          </w:p>
        </w:tc>
        <w:tc>
          <w:tcPr>
            <w:tcW w:w="1701" w:type="dxa"/>
            <w:tcBorders>
              <w:top w:val="nil"/>
              <w:left w:val="nil"/>
              <w:bottom w:val="nil"/>
              <w:right w:val="nil"/>
            </w:tcBorders>
          </w:tcPr>
          <w:p w:rsidR="00CB74FB" w:rsidRDefault="00CB74FB">
            <w:pPr>
              <w:pStyle w:val="ConsPlusNormal"/>
              <w:jc w:val="center"/>
            </w:pPr>
            <w:r>
              <w:t>-";</w:t>
            </w:r>
          </w:p>
        </w:tc>
      </w:tr>
    </w:tbl>
    <w:p w:rsidR="00CB74FB" w:rsidRDefault="00CB74FB">
      <w:pPr>
        <w:pStyle w:val="ConsPlusNormal"/>
        <w:jc w:val="both"/>
      </w:pPr>
    </w:p>
    <w:p w:rsidR="00CB74FB" w:rsidRDefault="00CB74FB">
      <w:pPr>
        <w:pStyle w:val="ConsPlusNormal"/>
        <w:ind w:firstLine="540"/>
        <w:jc w:val="both"/>
      </w:pPr>
      <w:r>
        <w:t xml:space="preserve">д) в </w:t>
      </w:r>
      <w:hyperlink r:id="rId333" w:history="1">
        <w:r>
          <w:rPr>
            <w:color w:val="0000FF"/>
          </w:rPr>
          <w:t>разделе II</w:t>
        </w:r>
      </w:hyperlink>
      <w:r>
        <w:t xml:space="preserve"> приложения N 5 к указанной Государственной программе:</w:t>
      </w:r>
    </w:p>
    <w:p w:rsidR="00CB74FB" w:rsidRDefault="00CB74FB">
      <w:pPr>
        <w:pStyle w:val="ConsPlusNormal"/>
        <w:spacing w:before="220"/>
        <w:ind w:firstLine="540"/>
        <w:jc w:val="both"/>
      </w:pPr>
      <w:r>
        <w:t xml:space="preserve">в подразделе "Дальневосточный федеральный округ" </w:t>
      </w:r>
      <w:hyperlink r:id="rId334"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CB74FB" w:rsidRDefault="00CB74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02"/>
        <w:gridCol w:w="6236"/>
        <w:gridCol w:w="1264"/>
        <w:gridCol w:w="1364"/>
        <w:gridCol w:w="1132"/>
        <w:gridCol w:w="1314"/>
        <w:gridCol w:w="1384"/>
      </w:tblGrid>
      <w:tr w:rsidR="00CB74FB">
        <w:tc>
          <w:tcPr>
            <w:tcW w:w="3628" w:type="dxa"/>
            <w:tcBorders>
              <w:top w:val="nil"/>
              <w:left w:val="nil"/>
              <w:bottom w:val="nil"/>
              <w:right w:val="nil"/>
            </w:tcBorders>
          </w:tcPr>
          <w:p w:rsidR="00CB74FB" w:rsidRDefault="00CB74FB">
            <w:pPr>
              <w:pStyle w:val="ConsPlusNormal"/>
            </w:pPr>
            <w: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CB74FB" w:rsidRDefault="00CB74FB">
            <w:pPr>
              <w:pStyle w:val="ConsPlusNormal"/>
              <w:jc w:val="center"/>
            </w:pPr>
            <w:r>
              <w:t>2019 год</w:t>
            </w:r>
          </w:p>
        </w:tc>
        <w:tc>
          <w:tcPr>
            <w:tcW w:w="6236" w:type="dxa"/>
            <w:tcBorders>
              <w:top w:val="nil"/>
              <w:left w:val="nil"/>
              <w:bottom w:val="nil"/>
              <w:right w:val="nil"/>
            </w:tcBorders>
          </w:tcPr>
          <w:p w:rsidR="00CB74FB" w:rsidRDefault="00CB74FB">
            <w:pPr>
              <w:pStyle w:val="ConsPlusNormal"/>
            </w:pPr>
            <w:r>
              <w:t>создание в субъектах ДФО комфортных условий жизнедеятельности в сельской местности;</w:t>
            </w:r>
          </w:p>
          <w:p w:rsidR="00CB74FB" w:rsidRDefault="00CB74FB">
            <w:pPr>
              <w:pStyle w:val="ConsPlusNormal"/>
            </w:pPr>
            <w:r>
              <w:t>содействие созданию в субъектах ДФО новых рабочих мест на селе;</w:t>
            </w:r>
          </w:p>
          <w:p w:rsidR="00CB74FB" w:rsidRDefault="00CB74FB">
            <w:pPr>
              <w:pStyle w:val="ConsPlusNormal"/>
            </w:pPr>
            <w:r>
              <w:t>активизация участия граждан, проживающих в сельской местности субъектов ДФО,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CB74FB" w:rsidRDefault="00CB74FB">
            <w:pPr>
              <w:pStyle w:val="ConsPlusNormal"/>
              <w:jc w:val="center"/>
            </w:pPr>
            <w:r>
              <w:t>3260418,4</w:t>
            </w:r>
          </w:p>
        </w:tc>
        <w:tc>
          <w:tcPr>
            <w:tcW w:w="1364" w:type="dxa"/>
            <w:tcBorders>
              <w:top w:val="nil"/>
              <w:left w:val="nil"/>
              <w:bottom w:val="nil"/>
              <w:right w:val="nil"/>
            </w:tcBorders>
          </w:tcPr>
          <w:p w:rsidR="00CB74FB" w:rsidRDefault="00CB74FB">
            <w:pPr>
              <w:pStyle w:val="ConsPlusNormal"/>
              <w:jc w:val="center"/>
            </w:pPr>
            <w:r>
              <w:t>2283651,4</w:t>
            </w:r>
          </w:p>
        </w:tc>
        <w:tc>
          <w:tcPr>
            <w:tcW w:w="1132" w:type="dxa"/>
            <w:tcBorders>
              <w:top w:val="nil"/>
              <w:left w:val="nil"/>
              <w:bottom w:val="nil"/>
              <w:right w:val="nil"/>
            </w:tcBorders>
          </w:tcPr>
          <w:p w:rsidR="00CB74FB" w:rsidRDefault="00CB74FB">
            <w:pPr>
              <w:pStyle w:val="ConsPlusNormal"/>
              <w:jc w:val="center"/>
            </w:pPr>
            <w:r>
              <w:t>-</w:t>
            </w:r>
          </w:p>
        </w:tc>
        <w:tc>
          <w:tcPr>
            <w:tcW w:w="1314" w:type="dxa"/>
            <w:tcBorders>
              <w:top w:val="nil"/>
              <w:left w:val="nil"/>
              <w:bottom w:val="nil"/>
              <w:right w:val="nil"/>
            </w:tcBorders>
          </w:tcPr>
          <w:p w:rsidR="00CB74FB" w:rsidRDefault="00CB74FB">
            <w:pPr>
              <w:pStyle w:val="ConsPlusNormal"/>
              <w:jc w:val="center"/>
            </w:pPr>
            <w:r>
              <w:t>579385,1</w:t>
            </w:r>
          </w:p>
        </w:tc>
        <w:tc>
          <w:tcPr>
            <w:tcW w:w="1384" w:type="dxa"/>
            <w:tcBorders>
              <w:top w:val="nil"/>
              <w:left w:val="nil"/>
              <w:bottom w:val="nil"/>
              <w:right w:val="nil"/>
            </w:tcBorders>
          </w:tcPr>
          <w:p w:rsidR="00CB74FB" w:rsidRDefault="00CB74FB">
            <w:pPr>
              <w:pStyle w:val="ConsPlusNormal"/>
              <w:jc w:val="center"/>
            </w:pPr>
            <w:r>
              <w:t>397381,9";</w:t>
            </w: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1) ввод (приобретение) жилья для граждан, проживающих в сельской местности:</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- 325,73 тыс. кв. метров;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ДФО - 36,57 тыс. кв. метров;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том числе для молодых семей и молодых специалистов: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- 165,65 тыс. кв. метров;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ДФО - 15,5 тыс. кв. метров;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2) ввод в действие распределительных газовых сетей:</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- 666,61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ДФО - 16,9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3) ввод в действие локальных водопроводов: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- 561,31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ДФО - 22,3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- 13 единиц;</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ДФО - 1 единица;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5) количество реализованных местных инициатив граждан, проживающих в сельской местности, получивших грантовую поддержку:</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- 171 единица;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ДФО - 13 единиц;</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 xml:space="preserve">6) ввод в эксплуатацию автомобильных дорог общего </w:t>
            </w:r>
            <w:r>
              <w:lastRenderedPageBreak/>
              <w:t>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- 425,35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ДФО - 34,97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bl>
    <w:p w:rsidR="00CB74FB" w:rsidRDefault="00CB74FB">
      <w:pPr>
        <w:sectPr w:rsidR="00CB74FB">
          <w:pgSz w:w="16838" w:h="11905" w:orient="landscape"/>
          <w:pgMar w:top="1701" w:right="1134" w:bottom="850" w:left="1134" w:header="0" w:footer="0" w:gutter="0"/>
          <w:cols w:space="720"/>
        </w:sectPr>
      </w:pPr>
    </w:p>
    <w:p w:rsidR="00CB74FB" w:rsidRDefault="00CB74FB">
      <w:pPr>
        <w:pStyle w:val="ConsPlusNormal"/>
        <w:jc w:val="both"/>
      </w:pPr>
    </w:p>
    <w:p w:rsidR="00CB74FB" w:rsidRDefault="00CB74FB">
      <w:pPr>
        <w:pStyle w:val="ConsPlusNormal"/>
        <w:ind w:firstLine="540"/>
        <w:jc w:val="both"/>
      </w:pPr>
      <w:r>
        <w:t xml:space="preserve">в подразделе "Байкальский регион" </w:t>
      </w:r>
      <w:hyperlink r:id="rId335"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CB74FB" w:rsidRDefault="00CB74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02"/>
        <w:gridCol w:w="6236"/>
        <w:gridCol w:w="1264"/>
        <w:gridCol w:w="1364"/>
        <w:gridCol w:w="1132"/>
        <w:gridCol w:w="1314"/>
        <w:gridCol w:w="1384"/>
      </w:tblGrid>
      <w:tr w:rsidR="00CB74FB">
        <w:tc>
          <w:tcPr>
            <w:tcW w:w="3628" w:type="dxa"/>
            <w:tcBorders>
              <w:top w:val="nil"/>
              <w:left w:val="nil"/>
              <w:bottom w:val="nil"/>
              <w:right w:val="nil"/>
            </w:tcBorders>
          </w:tcPr>
          <w:p w:rsidR="00CB74FB" w:rsidRDefault="00CB74FB">
            <w:pPr>
              <w:pStyle w:val="ConsPlusNormal"/>
            </w:pPr>
            <w: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CB74FB" w:rsidRDefault="00CB74FB">
            <w:pPr>
              <w:pStyle w:val="ConsPlusNormal"/>
              <w:jc w:val="center"/>
            </w:pPr>
            <w:r>
              <w:t>2019 год</w:t>
            </w:r>
          </w:p>
        </w:tc>
        <w:tc>
          <w:tcPr>
            <w:tcW w:w="6236" w:type="dxa"/>
            <w:tcBorders>
              <w:top w:val="nil"/>
              <w:left w:val="nil"/>
              <w:bottom w:val="nil"/>
              <w:right w:val="nil"/>
            </w:tcBorders>
          </w:tcPr>
          <w:p w:rsidR="00CB74FB" w:rsidRDefault="00CB74FB">
            <w:pPr>
              <w:pStyle w:val="ConsPlusNormal"/>
            </w:pPr>
            <w:r>
              <w:t>создание комфортных условий жизнедеятельности в сельской местности Байкальского региона;</w:t>
            </w:r>
          </w:p>
          <w:p w:rsidR="00CB74FB" w:rsidRDefault="00CB74FB">
            <w:pPr>
              <w:pStyle w:val="ConsPlusNormal"/>
            </w:pPr>
            <w:r>
              <w:t>содействие созданию новых рабочих мест на селе;</w:t>
            </w:r>
          </w:p>
          <w:p w:rsidR="00CB74FB" w:rsidRDefault="00CB74FB">
            <w:pPr>
              <w:pStyle w:val="ConsPlusNormal"/>
            </w:pPr>
            <w:r>
              <w:t>активизация участия граждан, проживающих в сельской местности Байкальского региона,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CB74FB" w:rsidRDefault="00CB74FB">
            <w:pPr>
              <w:pStyle w:val="ConsPlusNormal"/>
              <w:jc w:val="center"/>
            </w:pPr>
            <w:r>
              <w:t>473421,1</w:t>
            </w:r>
          </w:p>
        </w:tc>
        <w:tc>
          <w:tcPr>
            <w:tcW w:w="1364" w:type="dxa"/>
            <w:tcBorders>
              <w:top w:val="nil"/>
              <w:left w:val="nil"/>
              <w:bottom w:val="nil"/>
              <w:right w:val="nil"/>
            </w:tcBorders>
          </w:tcPr>
          <w:p w:rsidR="00CB74FB" w:rsidRDefault="00CB74FB">
            <w:pPr>
              <w:pStyle w:val="ConsPlusNormal"/>
              <w:jc w:val="center"/>
            </w:pPr>
            <w:r>
              <w:t>294272,9</w:t>
            </w:r>
          </w:p>
        </w:tc>
        <w:tc>
          <w:tcPr>
            <w:tcW w:w="1132" w:type="dxa"/>
            <w:tcBorders>
              <w:top w:val="nil"/>
              <w:left w:val="nil"/>
              <w:bottom w:val="nil"/>
              <w:right w:val="nil"/>
            </w:tcBorders>
          </w:tcPr>
          <w:p w:rsidR="00CB74FB" w:rsidRDefault="00CB74FB">
            <w:pPr>
              <w:pStyle w:val="ConsPlusNormal"/>
              <w:jc w:val="center"/>
            </w:pPr>
            <w:r>
              <w:t>-</w:t>
            </w:r>
          </w:p>
        </w:tc>
        <w:tc>
          <w:tcPr>
            <w:tcW w:w="1314" w:type="dxa"/>
            <w:tcBorders>
              <w:top w:val="nil"/>
              <w:left w:val="nil"/>
              <w:bottom w:val="nil"/>
              <w:right w:val="nil"/>
            </w:tcBorders>
          </w:tcPr>
          <w:p w:rsidR="00CB74FB" w:rsidRDefault="00CB74FB">
            <w:pPr>
              <w:pStyle w:val="ConsPlusNormal"/>
              <w:jc w:val="center"/>
            </w:pPr>
            <w:r>
              <w:t>87393,6</w:t>
            </w:r>
          </w:p>
        </w:tc>
        <w:tc>
          <w:tcPr>
            <w:tcW w:w="1384" w:type="dxa"/>
            <w:tcBorders>
              <w:top w:val="nil"/>
              <w:left w:val="nil"/>
              <w:bottom w:val="nil"/>
              <w:right w:val="nil"/>
            </w:tcBorders>
          </w:tcPr>
          <w:p w:rsidR="00CB74FB" w:rsidRDefault="00CB74FB">
            <w:pPr>
              <w:pStyle w:val="ConsPlusNormal"/>
              <w:jc w:val="center"/>
            </w:pPr>
            <w:r>
              <w:t>91754,6";</w:t>
            </w: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1) ввод (приобретение) жилья для граждан, проживающих в сельской местности:</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- 325,73 тыс. кв. метров;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Байкальском регионе - 10,13 тыс. кв. метров;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том числе для молодых семей и молодых специалистов: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- 165,65 тыс. кв. метров;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Байкальском регионе - 5,06 тыс. кв. метров;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2) ввод в действие локальных водопроводов: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- 561,31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Байкальском регионе - 6,2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3) количество реализованных местных инициатив граждан, проживающих в сельской местности, получивших грантовую поддержку:</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- 171 единица;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Байкальском регионе - 12 единиц;</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4)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- 425,35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Байкальском регионе - 4,58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bl>
    <w:p w:rsidR="00CB74FB" w:rsidRDefault="00CB74FB">
      <w:pPr>
        <w:pStyle w:val="ConsPlusNormal"/>
        <w:jc w:val="both"/>
      </w:pPr>
    </w:p>
    <w:p w:rsidR="00CB74FB" w:rsidRDefault="00CB74FB">
      <w:pPr>
        <w:pStyle w:val="ConsPlusNormal"/>
        <w:ind w:firstLine="540"/>
        <w:jc w:val="both"/>
      </w:pPr>
      <w:r>
        <w:t xml:space="preserve">в подразделе "Северо-Кавказский федеральный округ" </w:t>
      </w:r>
      <w:hyperlink r:id="rId336"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CB74FB" w:rsidRDefault="00CB74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02"/>
        <w:gridCol w:w="6236"/>
        <w:gridCol w:w="1264"/>
        <w:gridCol w:w="1364"/>
        <w:gridCol w:w="1132"/>
        <w:gridCol w:w="1314"/>
        <w:gridCol w:w="1384"/>
      </w:tblGrid>
      <w:tr w:rsidR="00CB74FB">
        <w:tc>
          <w:tcPr>
            <w:tcW w:w="3628" w:type="dxa"/>
            <w:tcBorders>
              <w:top w:val="nil"/>
              <w:left w:val="nil"/>
              <w:bottom w:val="nil"/>
              <w:right w:val="nil"/>
            </w:tcBorders>
          </w:tcPr>
          <w:p w:rsidR="00CB74FB" w:rsidRDefault="00CB74FB">
            <w:pPr>
              <w:pStyle w:val="ConsPlusNormal"/>
            </w:pPr>
            <w: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CB74FB" w:rsidRDefault="00CB74FB">
            <w:pPr>
              <w:pStyle w:val="ConsPlusNormal"/>
              <w:jc w:val="center"/>
            </w:pPr>
            <w:r>
              <w:t>2019 год</w:t>
            </w:r>
          </w:p>
        </w:tc>
        <w:tc>
          <w:tcPr>
            <w:tcW w:w="6236" w:type="dxa"/>
            <w:tcBorders>
              <w:top w:val="nil"/>
              <w:left w:val="nil"/>
              <w:bottom w:val="nil"/>
              <w:right w:val="nil"/>
            </w:tcBorders>
          </w:tcPr>
          <w:p w:rsidR="00CB74FB" w:rsidRDefault="00CB74FB">
            <w:pPr>
              <w:pStyle w:val="ConsPlusNormal"/>
            </w:pPr>
            <w:r>
              <w:t>создание в субъектах СКФО комфортных условий жизнедеятельности в сельской местности;</w:t>
            </w:r>
          </w:p>
          <w:p w:rsidR="00CB74FB" w:rsidRDefault="00CB74FB">
            <w:pPr>
              <w:pStyle w:val="ConsPlusNormal"/>
            </w:pPr>
            <w:r>
              <w:t>содействие созданию в субъектах СКФО новых рабочих мест на селе;</w:t>
            </w:r>
          </w:p>
          <w:p w:rsidR="00CB74FB" w:rsidRDefault="00CB74FB">
            <w:pPr>
              <w:pStyle w:val="ConsPlusNormal"/>
            </w:pPr>
            <w:r>
              <w:t>активизация участия граждан, проживающих в сельской местности субъектов СКФО,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CB74FB" w:rsidRDefault="00CB74FB">
            <w:pPr>
              <w:pStyle w:val="ConsPlusNormal"/>
              <w:jc w:val="center"/>
            </w:pPr>
            <w:r>
              <w:t>1896194,7</w:t>
            </w:r>
          </w:p>
        </w:tc>
        <w:tc>
          <w:tcPr>
            <w:tcW w:w="1364" w:type="dxa"/>
            <w:tcBorders>
              <w:top w:val="nil"/>
              <w:left w:val="nil"/>
              <w:bottom w:val="nil"/>
              <w:right w:val="nil"/>
            </w:tcBorders>
          </w:tcPr>
          <w:p w:rsidR="00CB74FB" w:rsidRDefault="00CB74FB">
            <w:pPr>
              <w:pStyle w:val="ConsPlusNormal"/>
              <w:jc w:val="center"/>
            </w:pPr>
            <w:r>
              <w:t>1351871,4</w:t>
            </w:r>
          </w:p>
        </w:tc>
        <w:tc>
          <w:tcPr>
            <w:tcW w:w="1132" w:type="dxa"/>
            <w:tcBorders>
              <w:top w:val="nil"/>
              <w:left w:val="nil"/>
              <w:bottom w:val="nil"/>
              <w:right w:val="nil"/>
            </w:tcBorders>
          </w:tcPr>
          <w:p w:rsidR="00CB74FB" w:rsidRDefault="00CB74FB">
            <w:pPr>
              <w:pStyle w:val="ConsPlusNormal"/>
              <w:jc w:val="center"/>
            </w:pPr>
            <w:r>
              <w:t>-</w:t>
            </w:r>
          </w:p>
        </w:tc>
        <w:tc>
          <w:tcPr>
            <w:tcW w:w="1314" w:type="dxa"/>
            <w:tcBorders>
              <w:top w:val="nil"/>
              <w:left w:val="nil"/>
              <w:bottom w:val="nil"/>
              <w:right w:val="nil"/>
            </w:tcBorders>
          </w:tcPr>
          <w:p w:rsidR="00CB74FB" w:rsidRDefault="00CB74FB">
            <w:pPr>
              <w:pStyle w:val="ConsPlusNormal"/>
              <w:jc w:val="center"/>
            </w:pPr>
            <w:r>
              <w:t>180090,7</w:t>
            </w:r>
          </w:p>
        </w:tc>
        <w:tc>
          <w:tcPr>
            <w:tcW w:w="1384" w:type="dxa"/>
            <w:tcBorders>
              <w:top w:val="nil"/>
              <w:left w:val="nil"/>
              <w:bottom w:val="nil"/>
              <w:right w:val="nil"/>
            </w:tcBorders>
          </w:tcPr>
          <w:p w:rsidR="00CB74FB" w:rsidRDefault="00CB74FB">
            <w:pPr>
              <w:pStyle w:val="ConsPlusNormal"/>
              <w:jc w:val="center"/>
            </w:pPr>
            <w:r>
              <w:t>364232,6";</w:t>
            </w: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1) ввод (приобретение) жилья для граждан, проживающих в сельской местности:</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- 325,73 тыс. кв. метров;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СКФО - 47,45 тыс. кв. метров;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том числе для молодых семей и молодых специалистов: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- 165,65 тыс. кв. метров;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СКФО - 23,73 тыс. кв. метров;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2) ввод в действие распределительных газовых сетей:</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- 666,61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СКФО - 30,86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3) ввод в действие локальных водопроводов: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- 561,31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СКФО - 53,4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4) количество реализованных местных инициатив граждан, проживающих в сельской местности, получивших грантовую поддержку:</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- 171 единица;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СКФО - 4 единицы;</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5)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- 425,35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СКФО - 23,35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bl>
    <w:p w:rsidR="00CB74FB" w:rsidRDefault="00CB74FB">
      <w:pPr>
        <w:pStyle w:val="ConsPlusNormal"/>
        <w:jc w:val="both"/>
      </w:pPr>
    </w:p>
    <w:p w:rsidR="00CB74FB" w:rsidRDefault="00CB74FB">
      <w:pPr>
        <w:pStyle w:val="ConsPlusNormal"/>
        <w:ind w:firstLine="540"/>
        <w:jc w:val="both"/>
      </w:pPr>
      <w:r>
        <w:t xml:space="preserve">в подразделе "Арктическая зона Российской Федерации" </w:t>
      </w:r>
      <w:hyperlink r:id="rId337"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CB74FB" w:rsidRDefault="00CB74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02"/>
        <w:gridCol w:w="6236"/>
        <w:gridCol w:w="1264"/>
        <w:gridCol w:w="1364"/>
        <w:gridCol w:w="1132"/>
        <w:gridCol w:w="1314"/>
        <w:gridCol w:w="1384"/>
      </w:tblGrid>
      <w:tr w:rsidR="00CB74FB">
        <w:tc>
          <w:tcPr>
            <w:tcW w:w="3628" w:type="dxa"/>
            <w:tcBorders>
              <w:top w:val="nil"/>
              <w:left w:val="nil"/>
              <w:bottom w:val="nil"/>
              <w:right w:val="nil"/>
            </w:tcBorders>
          </w:tcPr>
          <w:p w:rsidR="00CB74FB" w:rsidRDefault="00CB74FB">
            <w:pPr>
              <w:pStyle w:val="ConsPlusNormal"/>
            </w:pPr>
            <w:r>
              <w:t xml:space="preserve">"Ведомственная целевая программа </w:t>
            </w:r>
            <w:r>
              <w:lastRenderedPageBreak/>
              <w:t>"Устойчивое развитие сельских территорий"</w:t>
            </w:r>
          </w:p>
        </w:tc>
        <w:tc>
          <w:tcPr>
            <w:tcW w:w="1502" w:type="dxa"/>
            <w:tcBorders>
              <w:top w:val="nil"/>
              <w:left w:val="nil"/>
              <w:bottom w:val="nil"/>
              <w:right w:val="nil"/>
            </w:tcBorders>
          </w:tcPr>
          <w:p w:rsidR="00CB74FB" w:rsidRDefault="00CB74FB">
            <w:pPr>
              <w:pStyle w:val="ConsPlusNormal"/>
              <w:jc w:val="center"/>
            </w:pPr>
            <w:r>
              <w:lastRenderedPageBreak/>
              <w:t>2019 год</w:t>
            </w:r>
          </w:p>
        </w:tc>
        <w:tc>
          <w:tcPr>
            <w:tcW w:w="6236" w:type="dxa"/>
            <w:tcBorders>
              <w:top w:val="nil"/>
              <w:left w:val="nil"/>
              <w:bottom w:val="nil"/>
              <w:right w:val="nil"/>
            </w:tcBorders>
          </w:tcPr>
          <w:p w:rsidR="00CB74FB" w:rsidRDefault="00CB74FB">
            <w:pPr>
              <w:pStyle w:val="ConsPlusNormal"/>
            </w:pPr>
            <w:r>
              <w:t xml:space="preserve">создание в субъектах Арктической зоны Российской Федерации </w:t>
            </w:r>
            <w:r>
              <w:lastRenderedPageBreak/>
              <w:t>комфортных условий жизнедеятельности в сельской местности;</w:t>
            </w:r>
          </w:p>
          <w:p w:rsidR="00CB74FB" w:rsidRDefault="00CB74FB">
            <w:pPr>
              <w:pStyle w:val="ConsPlusNormal"/>
            </w:pPr>
            <w:r>
              <w:t>содействие созданию в субъектах Арктической зоны Российской Федерации новых рабочих мест на селе;</w:t>
            </w:r>
          </w:p>
          <w:p w:rsidR="00CB74FB" w:rsidRDefault="00CB74FB">
            <w:pPr>
              <w:pStyle w:val="ConsPlusNormal"/>
            </w:pPr>
            <w:r>
              <w:t>активизация участия граждан, проживающих в сельской местности субъектов Арктической зоны Российской Федерации,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CB74FB" w:rsidRDefault="00CB74FB">
            <w:pPr>
              <w:pStyle w:val="ConsPlusNormal"/>
              <w:jc w:val="center"/>
            </w:pPr>
            <w:r>
              <w:lastRenderedPageBreak/>
              <w:t>2632691,7</w:t>
            </w:r>
          </w:p>
        </w:tc>
        <w:tc>
          <w:tcPr>
            <w:tcW w:w="1364" w:type="dxa"/>
            <w:tcBorders>
              <w:top w:val="nil"/>
              <w:left w:val="nil"/>
              <w:bottom w:val="nil"/>
              <w:right w:val="nil"/>
            </w:tcBorders>
          </w:tcPr>
          <w:p w:rsidR="00CB74FB" w:rsidRDefault="00CB74FB">
            <w:pPr>
              <w:pStyle w:val="ConsPlusNormal"/>
              <w:jc w:val="center"/>
            </w:pPr>
            <w:r>
              <w:t>1817478,3</w:t>
            </w:r>
          </w:p>
        </w:tc>
        <w:tc>
          <w:tcPr>
            <w:tcW w:w="1132" w:type="dxa"/>
            <w:tcBorders>
              <w:top w:val="nil"/>
              <w:left w:val="nil"/>
              <w:bottom w:val="nil"/>
              <w:right w:val="nil"/>
            </w:tcBorders>
          </w:tcPr>
          <w:p w:rsidR="00CB74FB" w:rsidRDefault="00CB74FB">
            <w:pPr>
              <w:pStyle w:val="ConsPlusNormal"/>
              <w:jc w:val="center"/>
            </w:pPr>
            <w:r>
              <w:t>-</w:t>
            </w:r>
          </w:p>
        </w:tc>
        <w:tc>
          <w:tcPr>
            <w:tcW w:w="1314" w:type="dxa"/>
            <w:tcBorders>
              <w:top w:val="nil"/>
              <w:left w:val="nil"/>
              <w:bottom w:val="nil"/>
              <w:right w:val="nil"/>
            </w:tcBorders>
          </w:tcPr>
          <w:p w:rsidR="00CB74FB" w:rsidRDefault="00CB74FB">
            <w:pPr>
              <w:pStyle w:val="ConsPlusNormal"/>
              <w:jc w:val="center"/>
            </w:pPr>
            <w:r>
              <w:t>476803,6</w:t>
            </w:r>
          </w:p>
        </w:tc>
        <w:tc>
          <w:tcPr>
            <w:tcW w:w="1384" w:type="dxa"/>
            <w:tcBorders>
              <w:top w:val="nil"/>
              <w:left w:val="nil"/>
              <w:bottom w:val="nil"/>
              <w:right w:val="nil"/>
            </w:tcBorders>
          </w:tcPr>
          <w:p w:rsidR="00CB74FB" w:rsidRDefault="00CB74FB">
            <w:pPr>
              <w:pStyle w:val="ConsPlusNormal"/>
              <w:jc w:val="center"/>
            </w:pPr>
            <w:r>
              <w:t>338409,8";</w:t>
            </w: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1) ввод (приобретение) жилья для граждан, проживающих в сельской местности:</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- 325,73 тыс. кв. метров;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 - 34,17 тыс. кв. метров;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том числе для молодых семей и молодых специалистов: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- 165,65 тыс. кв. метров;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 - 18,16 тыс. кв. метров;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vMerge w:val="restart"/>
            <w:tcBorders>
              <w:top w:val="nil"/>
              <w:left w:val="nil"/>
              <w:bottom w:val="nil"/>
              <w:right w:val="nil"/>
            </w:tcBorders>
          </w:tcPr>
          <w:p w:rsidR="00CB74FB" w:rsidRDefault="00CB74FB">
            <w:pPr>
              <w:pStyle w:val="ConsPlusNormal"/>
            </w:pPr>
          </w:p>
        </w:tc>
        <w:tc>
          <w:tcPr>
            <w:tcW w:w="1502" w:type="dxa"/>
            <w:vMerge w:val="restart"/>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2) ввод в действие распределительных газовых сетей:</w:t>
            </w:r>
          </w:p>
        </w:tc>
        <w:tc>
          <w:tcPr>
            <w:tcW w:w="1264" w:type="dxa"/>
            <w:vMerge w:val="restart"/>
            <w:tcBorders>
              <w:top w:val="nil"/>
              <w:left w:val="nil"/>
              <w:bottom w:val="nil"/>
              <w:right w:val="nil"/>
            </w:tcBorders>
          </w:tcPr>
          <w:p w:rsidR="00CB74FB" w:rsidRDefault="00CB74FB">
            <w:pPr>
              <w:pStyle w:val="ConsPlusNormal"/>
            </w:pPr>
          </w:p>
        </w:tc>
        <w:tc>
          <w:tcPr>
            <w:tcW w:w="1364" w:type="dxa"/>
            <w:vMerge w:val="restart"/>
            <w:tcBorders>
              <w:top w:val="nil"/>
              <w:left w:val="nil"/>
              <w:bottom w:val="nil"/>
              <w:right w:val="nil"/>
            </w:tcBorders>
          </w:tcPr>
          <w:p w:rsidR="00CB74FB" w:rsidRDefault="00CB74FB">
            <w:pPr>
              <w:pStyle w:val="ConsPlusNormal"/>
            </w:pPr>
          </w:p>
        </w:tc>
        <w:tc>
          <w:tcPr>
            <w:tcW w:w="1132" w:type="dxa"/>
            <w:vMerge w:val="restart"/>
            <w:tcBorders>
              <w:top w:val="nil"/>
              <w:left w:val="nil"/>
              <w:bottom w:val="nil"/>
              <w:right w:val="nil"/>
            </w:tcBorders>
          </w:tcPr>
          <w:p w:rsidR="00CB74FB" w:rsidRDefault="00CB74FB">
            <w:pPr>
              <w:pStyle w:val="ConsPlusNormal"/>
            </w:pPr>
          </w:p>
        </w:tc>
        <w:tc>
          <w:tcPr>
            <w:tcW w:w="1314" w:type="dxa"/>
            <w:vMerge w:val="restart"/>
            <w:tcBorders>
              <w:top w:val="nil"/>
              <w:left w:val="nil"/>
              <w:bottom w:val="nil"/>
              <w:right w:val="nil"/>
            </w:tcBorders>
          </w:tcPr>
          <w:p w:rsidR="00CB74FB" w:rsidRDefault="00CB74FB">
            <w:pPr>
              <w:pStyle w:val="ConsPlusNormal"/>
            </w:pPr>
          </w:p>
        </w:tc>
        <w:tc>
          <w:tcPr>
            <w:tcW w:w="1384" w:type="dxa"/>
            <w:vMerge w:val="restart"/>
            <w:tcBorders>
              <w:top w:val="nil"/>
              <w:left w:val="nil"/>
              <w:bottom w:val="nil"/>
              <w:right w:val="nil"/>
            </w:tcBorders>
          </w:tcPr>
          <w:p w:rsidR="00CB74FB" w:rsidRDefault="00CB74FB">
            <w:pPr>
              <w:pStyle w:val="ConsPlusNormal"/>
            </w:pPr>
          </w:p>
        </w:tc>
      </w:tr>
      <w:tr w:rsidR="00CB74FB">
        <w:tc>
          <w:tcPr>
            <w:tcW w:w="3628" w:type="dxa"/>
            <w:vMerge/>
            <w:tcBorders>
              <w:top w:val="nil"/>
              <w:left w:val="nil"/>
              <w:bottom w:val="nil"/>
              <w:right w:val="nil"/>
            </w:tcBorders>
          </w:tcPr>
          <w:p w:rsidR="00CB74FB" w:rsidRDefault="00CB74FB"/>
        </w:tc>
        <w:tc>
          <w:tcPr>
            <w:tcW w:w="1502" w:type="dxa"/>
            <w:vMerge/>
            <w:tcBorders>
              <w:top w:val="nil"/>
              <w:left w:val="nil"/>
              <w:bottom w:val="nil"/>
              <w:right w:val="nil"/>
            </w:tcBorders>
          </w:tcPr>
          <w:p w:rsidR="00CB74FB" w:rsidRDefault="00CB74FB"/>
        </w:tc>
        <w:tc>
          <w:tcPr>
            <w:tcW w:w="6236" w:type="dxa"/>
            <w:tcBorders>
              <w:top w:val="nil"/>
              <w:left w:val="nil"/>
              <w:bottom w:val="nil"/>
              <w:right w:val="nil"/>
            </w:tcBorders>
          </w:tcPr>
          <w:p w:rsidR="00CB74FB" w:rsidRDefault="00CB74FB">
            <w:pPr>
              <w:pStyle w:val="ConsPlusNormal"/>
              <w:jc w:val="both"/>
            </w:pPr>
            <w:r>
              <w:t>в Российской Федерации - 666,61 километра;</w:t>
            </w:r>
          </w:p>
        </w:tc>
        <w:tc>
          <w:tcPr>
            <w:tcW w:w="1264" w:type="dxa"/>
            <w:vMerge/>
            <w:tcBorders>
              <w:top w:val="nil"/>
              <w:left w:val="nil"/>
              <w:bottom w:val="nil"/>
              <w:right w:val="nil"/>
            </w:tcBorders>
          </w:tcPr>
          <w:p w:rsidR="00CB74FB" w:rsidRDefault="00CB74FB"/>
        </w:tc>
        <w:tc>
          <w:tcPr>
            <w:tcW w:w="1364" w:type="dxa"/>
            <w:vMerge/>
            <w:tcBorders>
              <w:top w:val="nil"/>
              <w:left w:val="nil"/>
              <w:bottom w:val="nil"/>
              <w:right w:val="nil"/>
            </w:tcBorders>
          </w:tcPr>
          <w:p w:rsidR="00CB74FB" w:rsidRDefault="00CB74FB"/>
        </w:tc>
        <w:tc>
          <w:tcPr>
            <w:tcW w:w="1132" w:type="dxa"/>
            <w:vMerge/>
            <w:tcBorders>
              <w:top w:val="nil"/>
              <w:left w:val="nil"/>
              <w:bottom w:val="nil"/>
              <w:right w:val="nil"/>
            </w:tcBorders>
          </w:tcPr>
          <w:p w:rsidR="00CB74FB" w:rsidRDefault="00CB74FB"/>
        </w:tc>
        <w:tc>
          <w:tcPr>
            <w:tcW w:w="1314" w:type="dxa"/>
            <w:vMerge/>
            <w:tcBorders>
              <w:top w:val="nil"/>
              <w:left w:val="nil"/>
              <w:bottom w:val="nil"/>
              <w:right w:val="nil"/>
            </w:tcBorders>
          </w:tcPr>
          <w:p w:rsidR="00CB74FB" w:rsidRDefault="00CB74FB"/>
        </w:tc>
        <w:tc>
          <w:tcPr>
            <w:tcW w:w="1384" w:type="dxa"/>
            <w:vMerge/>
            <w:tcBorders>
              <w:top w:val="nil"/>
              <w:left w:val="nil"/>
              <w:bottom w:val="nil"/>
              <w:right w:val="nil"/>
            </w:tcBorders>
          </w:tcPr>
          <w:p w:rsidR="00CB74FB" w:rsidRDefault="00CB74FB"/>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 - 22,43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3) ввод в действие локальных водопроводов: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- 561,31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 - 22,29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- 13 единиц;</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 - 1 единица;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5) количество реализованных местных инициатив граждан, проживающих в сельской местности, получивших грантовую поддержку:</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- 171 единица;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субъектах Российской Федерации, отдельные территории которых входят в состав Арктической зоны Российской Федерации, - 13 единиц;</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6)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- 425,35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 xml:space="preserve">в субъектах Российской Федерации, отдельные территории которых входят в состав Арктической зоны Российской </w:t>
            </w:r>
            <w:r>
              <w:lastRenderedPageBreak/>
              <w:t>Федерации, - 27,82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bl>
    <w:p w:rsidR="00CB74FB" w:rsidRDefault="00CB74FB">
      <w:pPr>
        <w:pStyle w:val="ConsPlusNormal"/>
        <w:jc w:val="both"/>
      </w:pPr>
    </w:p>
    <w:p w:rsidR="00CB74FB" w:rsidRDefault="00CB74FB">
      <w:pPr>
        <w:pStyle w:val="ConsPlusNormal"/>
        <w:ind w:firstLine="540"/>
        <w:jc w:val="both"/>
      </w:pPr>
      <w:r>
        <w:t xml:space="preserve">в подразделе "Калининградская область" </w:t>
      </w:r>
      <w:hyperlink r:id="rId338"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CB74FB" w:rsidRDefault="00CB74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02"/>
        <w:gridCol w:w="6236"/>
        <w:gridCol w:w="1264"/>
        <w:gridCol w:w="1364"/>
        <w:gridCol w:w="1132"/>
        <w:gridCol w:w="1314"/>
        <w:gridCol w:w="1384"/>
      </w:tblGrid>
      <w:tr w:rsidR="00CB74FB">
        <w:tc>
          <w:tcPr>
            <w:tcW w:w="3628" w:type="dxa"/>
            <w:tcBorders>
              <w:top w:val="nil"/>
              <w:left w:val="nil"/>
              <w:bottom w:val="nil"/>
              <w:right w:val="nil"/>
            </w:tcBorders>
          </w:tcPr>
          <w:p w:rsidR="00CB74FB" w:rsidRDefault="00CB74FB">
            <w:pPr>
              <w:pStyle w:val="ConsPlusNormal"/>
            </w:pPr>
            <w: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CB74FB" w:rsidRDefault="00CB74FB">
            <w:pPr>
              <w:pStyle w:val="ConsPlusNormal"/>
              <w:jc w:val="center"/>
            </w:pPr>
            <w:r>
              <w:t>2019 год</w:t>
            </w:r>
          </w:p>
        </w:tc>
        <w:tc>
          <w:tcPr>
            <w:tcW w:w="6236" w:type="dxa"/>
            <w:tcBorders>
              <w:top w:val="nil"/>
              <w:left w:val="nil"/>
              <w:bottom w:val="nil"/>
              <w:right w:val="nil"/>
            </w:tcBorders>
          </w:tcPr>
          <w:p w:rsidR="00CB74FB" w:rsidRDefault="00CB74FB">
            <w:pPr>
              <w:pStyle w:val="ConsPlusNormal"/>
              <w:jc w:val="both"/>
            </w:pPr>
            <w:r>
              <w:t>создание в Калининградской области комфортных условий жизнедеятельности в сельской местности;</w:t>
            </w:r>
          </w:p>
          <w:p w:rsidR="00CB74FB" w:rsidRDefault="00CB74FB">
            <w:pPr>
              <w:pStyle w:val="ConsPlusNormal"/>
            </w:pPr>
            <w:r>
              <w:t>содействие созданию в Калининградской области новых рабочих мест на селе;</w:t>
            </w:r>
          </w:p>
          <w:p w:rsidR="00CB74FB" w:rsidRDefault="00CB74FB">
            <w:pPr>
              <w:pStyle w:val="ConsPlusNormal"/>
            </w:pPr>
            <w:r>
              <w:t>активизация участия граждан, проживающих в сельской местности Калининградской области,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CB74FB" w:rsidRDefault="00CB74FB">
            <w:pPr>
              <w:pStyle w:val="ConsPlusNormal"/>
              <w:jc w:val="center"/>
            </w:pPr>
            <w:r>
              <w:t>135002,4</w:t>
            </w:r>
          </w:p>
        </w:tc>
        <w:tc>
          <w:tcPr>
            <w:tcW w:w="1364" w:type="dxa"/>
            <w:tcBorders>
              <w:top w:val="nil"/>
              <w:left w:val="nil"/>
              <w:bottom w:val="nil"/>
              <w:right w:val="nil"/>
            </w:tcBorders>
          </w:tcPr>
          <w:p w:rsidR="00CB74FB" w:rsidRDefault="00CB74FB">
            <w:pPr>
              <w:pStyle w:val="ConsPlusNormal"/>
              <w:jc w:val="center"/>
            </w:pPr>
            <w:r>
              <w:t>102564,8</w:t>
            </w:r>
          </w:p>
        </w:tc>
        <w:tc>
          <w:tcPr>
            <w:tcW w:w="1132" w:type="dxa"/>
            <w:tcBorders>
              <w:top w:val="nil"/>
              <w:left w:val="nil"/>
              <w:bottom w:val="nil"/>
              <w:right w:val="nil"/>
            </w:tcBorders>
          </w:tcPr>
          <w:p w:rsidR="00CB74FB" w:rsidRDefault="00CB74FB">
            <w:pPr>
              <w:pStyle w:val="ConsPlusNormal"/>
              <w:jc w:val="center"/>
            </w:pPr>
            <w:r>
              <w:t>-</w:t>
            </w:r>
          </w:p>
        </w:tc>
        <w:tc>
          <w:tcPr>
            <w:tcW w:w="1314" w:type="dxa"/>
            <w:tcBorders>
              <w:top w:val="nil"/>
              <w:left w:val="nil"/>
              <w:bottom w:val="nil"/>
              <w:right w:val="nil"/>
            </w:tcBorders>
          </w:tcPr>
          <w:p w:rsidR="00CB74FB" w:rsidRDefault="00CB74FB">
            <w:pPr>
              <w:pStyle w:val="ConsPlusNormal"/>
              <w:jc w:val="center"/>
            </w:pPr>
            <w:r>
              <w:t>24181,1</w:t>
            </w:r>
          </w:p>
        </w:tc>
        <w:tc>
          <w:tcPr>
            <w:tcW w:w="1384" w:type="dxa"/>
            <w:tcBorders>
              <w:top w:val="nil"/>
              <w:left w:val="nil"/>
              <w:bottom w:val="nil"/>
              <w:right w:val="nil"/>
            </w:tcBorders>
          </w:tcPr>
          <w:p w:rsidR="00CB74FB" w:rsidRDefault="00CB74FB">
            <w:pPr>
              <w:pStyle w:val="ConsPlusNormal"/>
              <w:jc w:val="center"/>
            </w:pPr>
            <w:r>
              <w:t>8256,5";</w:t>
            </w: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1) ввод (приобретение) жилья для граждан, проживающих в сельской местности:</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- 325,73 тыс. кв. метров;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Калининградской области - 0,48 тыс. кв. метров;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том числе для молодых семей и молодых специалистов: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- 165,65 тыс. кв. метров;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Калининградской области - 0,24 тыс. кв. метров;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2)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- 425,35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Калининградской области - 2,15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bl>
    <w:p w:rsidR="00CB74FB" w:rsidRDefault="00CB74FB">
      <w:pPr>
        <w:sectPr w:rsidR="00CB74FB">
          <w:pgSz w:w="16838" w:h="11905" w:orient="landscape"/>
          <w:pgMar w:top="1701" w:right="1134" w:bottom="850" w:left="1134" w:header="0" w:footer="0" w:gutter="0"/>
          <w:cols w:space="720"/>
        </w:sectPr>
      </w:pPr>
    </w:p>
    <w:p w:rsidR="00CB74FB" w:rsidRDefault="00CB74FB">
      <w:pPr>
        <w:pStyle w:val="ConsPlusNormal"/>
        <w:jc w:val="both"/>
      </w:pPr>
    </w:p>
    <w:p w:rsidR="00CB74FB" w:rsidRDefault="00CB74FB">
      <w:pPr>
        <w:pStyle w:val="ConsPlusNormal"/>
        <w:ind w:firstLine="540"/>
        <w:jc w:val="both"/>
      </w:pPr>
      <w:r>
        <w:t xml:space="preserve">в подразделе "Республика Крым" </w:t>
      </w:r>
      <w:hyperlink r:id="rId339"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CB74FB" w:rsidRDefault="00CB74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02"/>
        <w:gridCol w:w="6236"/>
        <w:gridCol w:w="1264"/>
        <w:gridCol w:w="1364"/>
        <w:gridCol w:w="1132"/>
        <w:gridCol w:w="1314"/>
        <w:gridCol w:w="1384"/>
      </w:tblGrid>
      <w:tr w:rsidR="00CB74FB">
        <w:tc>
          <w:tcPr>
            <w:tcW w:w="3628" w:type="dxa"/>
            <w:tcBorders>
              <w:top w:val="nil"/>
              <w:left w:val="nil"/>
              <w:bottom w:val="nil"/>
              <w:right w:val="nil"/>
            </w:tcBorders>
          </w:tcPr>
          <w:p w:rsidR="00CB74FB" w:rsidRDefault="00CB74FB">
            <w:pPr>
              <w:pStyle w:val="ConsPlusNormal"/>
            </w:pPr>
            <w: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CB74FB" w:rsidRDefault="00CB74FB">
            <w:pPr>
              <w:pStyle w:val="ConsPlusNormal"/>
              <w:jc w:val="center"/>
            </w:pPr>
            <w:r>
              <w:t>2019 год</w:t>
            </w:r>
          </w:p>
        </w:tc>
        <w:tc>
          <w:tcPr>
            <w:tcW w:w="6236" w:type="dxa"/>
            <w:tcBorders>
              <w:top w:val="nil"/>
              <w:left w:val="nil"/>
              <w:bottom w:val="nil"/>
              <w:right w:val="nil"/>
            </w:tcBorders>
          </w:tcPr>
          <w:p w:rsidR="00CB74FB" w:rsidRDefault="00CB74FB">
            <w:pPr>
              <w:pStyle w:val="ConsPlusNormal"/>
            </w:pPr>
            <w:r>
              <w:t>создание в Республике Крым комфортных условий жизнедеятельности в сельской местности;</w:t>
            </w:r>
          </w:p>
          <w:p w:rsidR="00CB74FB" w:rsidRDefault="00CB74FB">
            <w:pPr>
              <w:pStyle w:val="ConsPlusNormal"/>
            </w:pPr>
            <w:r>
              <w:t>содействие созданию в Республике Крым новых рабочих мест на селе;</w:t>
            </w:r>
          </w:p>
          <w:p w:rsidR="00CB74FB" w:rsidRDefault="00CB74FB">
            <w:pPr>
              <w:pStyle w:val="ConsPlusNormal"/>
            </w:pPr>
            <w:r>
              <w:t>активизация участия граждан, проживающих в сельской местности Республики Крым, в реализации общественно значимых проектов и формирование позитивного отношения к сельской местности и сельскому образу жизни;</w:t>
            </w:r>
          </w:p>
        </w:tc>
        <w:tc>
          <w:tcPr>
            <w:tcW w:w="1264" w:type="dxa"/>
            <w:tcBorders>
              <w:top w:val="nil"/>
              <w:left w:val="nil"/>
              <w:bottom w:val="nil"/>
              <w:right w:val="nil"/>
            </w:tcBorders>
          </w:tcPr>
          <w:p w:rsidR="00CB74FB" w:rsidRDefault="00CB74FB">
            <w:pPr>
              <w:pStyle w:val="ConsPlusNormal"/>
              <w:jc w:val="center"/>
            </w:pPr>
            <w:r>
              <w:t>80060,4</w:t>
            </w:r>
          </w:p>
        </w:tc>
        <w:tc>
          <w:tcPr>
            <w:tcW w:w="1364" w:type="dxa"/>
            <w:tcBorders>
              <w:top w:val="nil"/>
              <w:left w:val="nil"/>
              <w:bottom w:val="nil"/>
              <w:right w:val="nil"/>
            </w:tcBorders>
          </w:tcPr>
          <w:p w:rsidR="00CB74FB" w:rsidRDefault="00CB74FB">
            <w:pPr>
              <w:pStyle w:val="ConsPlusNormal"/>
              <w:jc w:val="center"/>
            </w:pPr>
            <w:r>
              <w:t>68678,9</w:t>
            </w:r>
          </w:p>
        </w:tc>
        <w:tc>
          <w:tcPr>
            <w:tcW w:w="1132" w:type="dxa"/>
            <w:tcBorders>
              <w:top w:val="nil"/>
              <w:left w:val="nil"/>
              <w:bottom w:val="nil"/>
              <w:right w:val="nil"/>
            </w:tcBorders>
          </w:tcPr>
          <w:p w:rsidR="00CB74FB" w:rsidRDefault="00CB74FB">
            <w:pPr>
              <w:pStyle w:val="ConsPlusNormal"/>
              <w:jc w:val="center"/>
            </w:pPr>
            <w:r>
              <w:t>-</w:t>
            </w:r>
          </w:p>
        </w:tc>
        <w:tc>
          <w:tcPr>
            <w:tcW w:w="1314" w:type="dxa"/>
            <w:tcBorders>
              <w:top w:val="nil"/>
              <w:left w:val="nil"/>
              <w:bottom w:val="nil"/>
              <w:right w:val="nil"/>
            </w:tcBorders>
          </w:tcPr>
          <w:p w:rsidR="00CB74FB" w:rsidRDefault="00CB74FB">
            <w:pPr>
              <w:pStyle w:val="ConsPlusNormal"/>
              <w:jc w:val="center"/>
            </w:pPr>
            <w:r>
              <w:t>3490,2</w:t>
            </w:r>
          </w:p>
        </w:tc>
        <w:tc>
          <w:tcPr>
            <w:tcW w:w="1384" w:type="dxa"/>
            <w:tcBorders>
              <w:top w:val="nil"/>
              <w:left w:val="nil"/>
              <w:bottom w:val="nil"/>
              <w:right w:val="nil"/>
            </w:tcBorders>
          </w:tcPr>
          <w:p w:rsidR="00CB74FB" w:rsidRDefault="00CB74FB">
            <w:pPr>
              <w:pStyle w:val="ConsPlusNormal"/>
              <w:jc w:val="center"/>
            </w:pPr>
            <w:r>
              <w:t>7891,3";</w:t>
            </w: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jc w:val="both"/>
            </w:pPr>
            <w:r>
              <w:t>1) ввод (приобретение) жилья для граждан, проживающих в сельской местности:</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jc w:val="both"/>
            </w:pPr>
            <w:r>
              <w:t>в Российской Федерации - 325,73 тыс. кв. метров;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Республике Крым - 0,56 тыс. кв. метров;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том числе для молодых семей и молодых специалистов: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- 165,65 тыс. кв. метров;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Республике Крым - 0,28 тыс. кв. метров;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2) ввод в действие распределительных газовых сетей:</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- 666,61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Республике Крым - 1,215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3) количество реализованных местных инициатив граждан, проживающих в сельской местности, получивших грантовую поддержку:</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- 171 единица;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Республике Крым - 3 единицы;</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4)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Российской Федерации - 425,35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6236" w:type="dxa"/>
            <w:tcBorders>
              <w:top w:val="nil"/>
              <w:left w:val="nil"/>
              <w:bottom w:val="nil"/>
              <w:right w:val="nil"/>
            </w:tcBorders>
          </w:tcPr>
          <w:p w:rsidR="00CB74FB" w:rsidRDefault="00CB74FB">
            <w:pPr>
              <w:pStyle w:val="ConsPlusNormal"/>
            </w:pPr>
            <w:r>
              <w:t>в Республике Крым - 3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bl>
    <w:p w:rsidR="00CB74FB" w:rsidRDefault="00CB74FB">
      <w:pPr>
        <w:pStyle w:val="ConsPlusNormal"/>
        <w:jc w:val="both"/>
      </w:pPr>
    </w:p>
    <w:p w:rsidR="00CB74FB" w:rsidRDefault="00CB74FB">
      <w:pPr>
        <w:pStyle w:val="ConsPlusNormal"/>
        <w:ind w:firstLine="540"/>
        <w:jc w:val="both"/>
      </w:pPr>
      <w:r>
        <w:t xml:space="preserve">в подразделе "г. Севастополь" </w:t>
      </w:r>
      <w:hyperlink r:id="rId340"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CB74FB" w:rsidRDefault="00CB74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28"/>
        <w:gridCol w:w="1502"/>
        <w:gridCol w:w="6236"/>
        <w:gridCol w:w="1264"/>
        <w:gridCol w:w="1364"/>
        <w:gridCol w:w="1132"/>
        <w:gridCol w:w="1314"/>
        <w:gridCol w:w="1384"/>
      </w:tblGrid>
      <w:tr w:rsidR="00CB74FB">
        <w:tc>
          <w:tcPr>
            <w:tcW w:w="3628" w:type="dxa"/>
            <w:vMerge w:val="restart"/>
            <w:tcBorders>
              <w:top w:val="nil"/>
              <w:left w:val="nil"/>
              <w:bottom w:val="nil"/>
              <w:right w:val="nil"/>
            </w:tcBorders>
          </w:tcPr>
          <w:p w:rsidR="00CB74FB" w:rsidRDefault="00CB74FB">
            <w:pPr>
              <w:pStyle w:val="ConsPlusNormal"/>
            </w:pPr>
            <w:r>
              <w:t>"Ведомственная целевая программа "Устойчивое развитие сельских территорий"</w:t>
            </w:r>
          </w:p>
        </w:tc>
        <w:tc>
          <w:tcPr>
            <w:tcW w:w="1502" w:type="dxa"/>
            <w:vMerge w:val="restart"/>
            <w:tcBorders>
              <w:top w:val="nil"/>
              <w:left w:val="nil"/>
              <w:bottom w:val="nil"/>
              <w:right w:val="nil"/>
            </w:tcBorders>
          </w:tcPr>
          <w:p w:rsidR="00CB74FB" w:rsidRDefault="00CB74FB">
            <w:pPr>
              <w:pStyle w:val="ConsPlusNormal"/>
              <w:jc w:val="center"/>
            </w:pPr>
            <w:r>
              <w:t>2019 год</w:t>
            </w:r>
          </w:p>
        </w:tc>
        <w:tc>
          <w:tcPr>
            <w:tcW w:w="6236" w:type="dxa"/>
            <w:tcBorders>
              <w:top w:val="nil"/>
              <w:left w:val="nil"/>
              <w:bottom w:val="nil"/>
              <w:right w:val="nil"/>
            </w:tcBorders>
          </w:tcPr>
          <w:p w:rsidR="00CB74FB" w:rsidRDefault="00CB74FB">
            <w:pPr>
              <w:pStyle w:val="ConsPlusNormal"/>
            </w:pPr>
            <w:r>
              <w:t>создание комфортных условий жизнедеятельности в сельской местности г. Севастополя</w:t>
            </w:r>
          </w:p>
        </w:tc>
        <w:tc>
          <w:tcPr>
            <w:tcW w:w="1264" w:type="dxa"/>
            <w:tcBorders>
              <w:top w:val="nil"/>
              <w:left w:val="nil"/>
              <w:bottom w:val="nil"/>
              <w:right w:val="nil"/>
            </w:tcBorders>
          </w:tcPr>
          <w:p w:rsidR="00CB74FB" w:rsidRDefault="00CB74FB">
            <w:pPr>
              <w:pStyle w:val="ConsPlusNormal"/>
              <w:jc w:val="center"/>
            </w:pPr>
            <w:r>
              <w:t>62767</w:t>
            </w:r>
          </w:p>
        </w:tc>
        <w:tc>
          <w:tcPr>
            <w:tcW w:w="1364" w:type="dxa"/>
            <w:tcBorders>
              <w:top w:val="nil"/>
              <w:left w:val="nil"/>
              <w:bottom w:val="nil"/>
              <w:right w:val="nil"/>
            </w:tcBorders>
          </w:tcPr>
          <w:p w:rsidR="00CB74FB" w:rsidRDefault="00CB74FB">
            <w:pPr>
              <w:pStyle w:val="ConsPlusNormal"/>
              <w:jc w:val="center"/>
            </w:pPr>
            <w:r>
              <w:t>58037</w:t>
            </w:r>
          </w:p>
        </w:tc>
        <w:tc>
          <w:tcPr>
            <w:tcW w:w="1132" w:type="dxa"/>
            <w:tcBorders>
              <w:top w:val="nil"/>
              <w:left w:val="nil"/>
              <w:bottom w:val="nil"/>
              <w:right w:val="nil"/>
            </w:tcBorders>
          </w:tcPr>
          <w:p w:rsidR="00CB74FB" w:rsidRDefault="00CB74FB">
            <w:pPr>
              <w:pStyle w:val="ConsPlusNormal"/>
              <w:jc w:val="center"/>
            </w:pPr>
            <w:r>
              <w:t>-</w:t>
            </w:r>
          </w:p>
        </w:tc>
        <w:tc>
          <w:tcPr>
            <w:tcW w:w="1314" w:type="dxa"/>
            <w:tcBorders>
              <w:top w:val="nil"/>
              <w:left w:val="nil"/>
              <w:bottom w:val="nil"/>
              <w:right w:val="nil"/>
            </w:tcBorders>
          </w:tcPr>
          <w:p w:rsidR="00CB74FB" w:rsidRDefault="00CB74FB">
            <w:pPr>
              <w:pStyle w:val="ConsPlusNormal"/>
              <w:jc w:val="center"/>
            </w:pPr>
            <w:r>
              <w:t>2901,8</w:t>
            </w:r>
          </w:p>
        </w:tc>
        <w:tc>
          <w:tcPr>
            <w:tcW w:w="1384" w:type="dxa"/>
            <w:tcBorders>
              <w:top w:val="nil"/>
              <w:left w:val="nil"/>
              <w:bottom w:val="nil"/>
              <w:right w:val="nil"/>
            </w:tcBorders>
          </w:tcPr>
          <w:p w:rsidR="00CB74FB" w:rsidRDefault="00CB74FB">
            <w:pPr>
              <w:pStyle w:val="ConsPlusNormal"/>
              <w:jc w:val="center"/>
            </w:pPr>
            <w:r>
              <w:t>1828,2";</w:t>
            </w:r>
          </w:p>
        </w:tc>
      </w:tr>
      <w:tr w:rsidR="00CB74FB">
        <w:tc>
          <w:tcPr>
            <w:tcW w:w="3628" w:type="dxa"/>
            <w:vMerge/>
            <w:tcBorders>
              <w:top w:val="nil"/>
              <w:left w:val="nil"/>
              <w:bottom w:val="nil"/>
              <w:right w:val="nil"/>
            </w:tcBorders>
          </w:tcPr>
          <w:p w:rsidR="00CB74FB" w:rsidRDefault="00CB74FB"/>
        </w:tc>
        <w:tc>
          <w:tcPr>
            <w:tcW w:w="1502" w:type="dxa"/>
            <w:vMerge/>
            <w:tcBorders>
              <w:top w:val="nil"/>
              <w:left w:val="nil"/>
              <w:bottom w:val="nil"/>
              <w:right w:val="nil"/>
            </w:tcBorders>
          </w:tcPr>
          <w:p w:rsidR="00CB74FB" w:rsidRDefault="00CB74FB"/>
        </w:tc>
        <w:tc>
          <w:tcPr>
            <w:tcW w:w="6236" w:type="dxa"/>
            <w:tcBorders>
              <w:top w:val="nil"/>
              <w:left w:val="nil"/>
              <w:bottom w:val="nil"/>
              <w:right w:val="nil"/>
            </w:tcBorders>
          </w:tcPr>
          <w:p w:rsidR="00CB74FB" w:rsidRDefault="00CB74FB">
            <w:pPr>
              <w:pStyle w:val="ConsPlusNormal"/>
            </w:pPr>
            <w:r>
              <w:t>ввод (приобретение) жилья для граждан, проживающих в сельской местности:</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vMerge/>
            <w:tcBorders>
              <w:top w:val="nil"/>
              <w:left w:val="nil"/>
              <w:bottom w:val="nil"/>
              <w:right w:val="nil"/>
            </w:tcBorders>
          </w:tcPr>
          <w:p w:rsidR="00CB74FB" w:rsidRDefault="00CB74FB"/>
        </w:tc>
        <w:tc>
          <w:tcPr>
            <w:tcW w:w="1502" w:type="dxa"/>
            <w:vMerge/>
            <w:tcBorders>
              <w:top w:val="nil"/>
              <w:left w:val="nil"/>
              <w:bottom w:val="nil"/>
              <w:right w:val="nil"/>
            </w:tcBorders>
          </w:tcPr>
          <w:p w:rsidR="00CB74FB" w:rsidRDefault="00CB74FB"/>
        </w:tc>
        <w:tc>
          <w:tcPr>
            <w:tcW w:w="6236" w:type="dxa"/>
            <w:tcBorders>
              <w:top w:val="nil"/>
              <w:left w:val="nil"/>
              <w:bottom w:val="nil"/>
              <w:right w:val="nil"/>
            </w:tcBorders>
          </w:tcPr>
          <w:p w:rsidR="00CB74FB" w:rsidRDefault="00CB74FB">
            <w:pPr>
              <w:pStyle w:val="ConsPlusNormal"/>
            </w:pPr>
            <w:r>
              <w:t>в Российской Федерации - 325,73 тыс. кв. метров;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vMerge/>
            <w:tcBorders>
              <w:top w:val="nil"/>
              <w:left w:val="nil"/>
              <w:bottom w:val="nil"/>
              <w:right w:val="nil"/>
            </w:tcBorders>
          </w:tcPr>
          <w:p w:rsidR="00CB74FB" w:rsidRDefault="00CB74FB"/>
        </w:tc>
        <w:tc>
          <w:tcPr>
            <w:tcW w:w="1502" w:type="dxa"/>
            <w:vMerge/>
            <w:tcBorders>
              <w:top w:val="nil"/>
              <w:left w:val="nil"/>
              <w:bottom w:val="nil"/>
              <w:right w:val="nil"/>
            </w:tcBorders>
          </w:tcPr>
          <w:p w:rsidR="00CB74FB" w:rsidRDefault="00CB74FB"/>
        </w:tc>
        <w:tc>
          <w:tcPr>
            <w:tcW w:w="6236" w:type="dxa"/>
            <w:tcBorders>
              <w:top w:val="nil"/>
              <w:left w:val="nil"/>
              <w:bottom w:val="nil"/>
              <w:right w:val="nil"/>
            </w:tcBorders>
          </w:tcPr>
          <w:p w:rsidR="00CB74FB" w:rsidRDefault="00CB74FB">
            <w:pPr>
              <w:pStyle w:val="ConsPlusNormal"/>
            </w:pPr>
            <w:r>
              <w:t>в г. Севастополе - 0,1 тыс. кв. метров;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vMerge/>
            <w:tcBorders>
              <w:top w:val="nil"/>
              <w:left w:val="nil"/>
              <w:bottom w:val="nil"/>
              <w:right w:val="nil"/>
            </w:tcBorders>
          </w:tcPr>
          <w:p w:rsidR="00CB74FB" w:rsidRDefault="00CB74FB"/>
        </w:tc>
        <w:tc>
          <w:tcPr>
            <w:tcW w:w="1502" w:type="dxa"/>
            <w:vMerge/>
            <w:tcBorders>
              <w:top w:val="nil"/>
              <w:left w:val="nil"/>
              <w:bottom w:val="nil"/>
              <w:right w:val="nil"/>
            </w:tcBorders>
          </w:tcPr>
          <w:p w:rsidR="00CB74FB" w:rsidRDefault="00CB74FB"/>
        </w:tc>
        <w:tc>
          <w:tcPr>
            <w:tcW w:w="6236" w:type="dxa"/>
            <w:tcBorders>
              <w:top w:val="nil"/>
              <w:left w:val="nil"/>
              <w:bottom w:val="nil"/>
              <w:right w:val="nil"/>
            </w:tcBorders>
          </w:tcPr>
          <w:p w:rsidR="00CB74FB" w:rsidRDefault="00CB74FB">
            <w:pPr>
              <w:pStyle w:val="ConsPlusNormal"/>
            </w:pPr>
            <w:r>
              <w:t>в том числе для молодых семей и молодых специалистов: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vMerge/>
            <w:tcBorders>
              <w:top w:val="nil"/>
              <w:left w:val="nil"/>
              <w:bottom w:val="nil"/>
              <w:right w:val="nil"/>
            </w:tcBorders>
          </w:tcPr>
          <w:p w:rsidR="00CB74FB" w:rsidRDefault="00CB74FB"/>
        </w:tc>
        <w:tc>
          <w:tcPr>
            <w:tcW w:w="1502" w:type="dxa"/>
            <w:vMerge/>
            <w:tcBorders>
              <w:top w:val="nil"/>
              <w:left w:val="nil"/>
              <w:bottom w:val="nil"/>
              <w:right w:val="nil"/>
            </w:tcBorders>
          </w:tcPr>
          <w:p w:rsidR="00CB74FB" w:rsidRDefault="00CB74FB"/>
        </w:tc>
        <w:tc>
          <w:tcPr>
            <w:tcW w:w="6236" w:type="dxa"/>
            <w:tcBorders>
              <w:top w:val="nil"/>
              <w:left w:val="nil"/>
              <w:bottom w:val="nil"/>
              <w:right w:val="nil"/>
            </w:tcBorders>
          </w:tcPr>
          <w:p w:rsidR="00CB74FB" w:rsidRDefault="00CB74FB">
            <w:pPr>
              <w:pStyle w:val="ConsPlusNormal"/>
            </w:pPr>
            <w:r>
              <w:t>в Российской Федерации - 165,65 тыс. кв. метров;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vMerge/>
            <w:tcBorders>
              <w:top w:val="nil"/>
              <w:left w:val="nil"/>
              <w:bottom w:val="nil"/>
              <w:right w:val="nil"/>
            </w:tcBorders>
          </w:tcPr>
          <w:p w:rsidR="00CB74FB" w:rsidRDefault="00CB74FB"/>
        </w:tc>
        <w:tc>
          <w:tcPr>
            <w:tcW w:w="1502" w:type="dxa"/>
            <w:vMerge/>
            <w:tcBorders>
              <w:top w:val="nil"/>
              <w:left w:val="nil"/>
              <w:bottom w:val="nil"/>
              <w:right w:val="nil"/>
            </w:tcBorders>
          </w:tcPr>
          <w:p w:rsidR="00CB74FB" w:rsidRDefault="00CB74FB"/>
        </w:tc>
        <w:tc>
          <w:tcPr>
            <w:tcW w:w="6236" w:type="dxa"/>
            <w:tcBorders>
              <w:top w:val="nil"/>
              <w:left w:val="nil"/>
              <w:bottom w:val="nil"/>
              <w:right w:val="nil"/>
            </w:tcBorders>
          </w:tcPr>
          <w:p w:rsidR="00CB74FB" w:rsidRDefault="00CB74FB">
            <w:pPr>
              <w:pStyle w:val="ConsPlusNormal"/>
            </w:pPr>
            <w:r>
              <w:t>в г. Севастополе - 0,1 тыс. кв. метров;</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vMerge/>
            <w:tcBorders>
              <w:top w:val="nil"/>
              <w:left w:val="nil"/>
              <w:bottom w:val="nil"/>
              <w:right w:val="nil"/>
            </w:tcBorders>
          </w:tcPr>
          <w:p w:rsidR="00CB74FB" w:rsidRDefault="00CB74FB"/>
        </w:tc>
        <w:tc>
          <w:tcPr>
            <w:tcW w:w="1502" w:type="dxa"/>
            <w:vMerge/>
            <w:tcBorders>
              <w:top w:val="nil"/>
              <w:left w:val="nil"/>
              <w:bottom w:val="nil"/>
              <w:right w:val="nil"/>
            </w:tcBorders>
          </w:tcPr>
          <w:p w:rsidR="00CB74FB" w:rsidRDefault="00CB74FB"/>
        </w:tc>
        <w:tc>
          <w:tcPr>
            <w:tcW w:w="6236" w:type="dxa"/>
            <w:tcBorders>
              <w:top w:val="nil"/>
              <w:left w:val="nil"/>
              <w:bottom w:val="nil"/>
              <w:right w:val="nil"/>
            </w:tcBorders>
          </w:tcPr>
          <w:p w:rsidR="00CB74FB" w:rsidRDefault="00CB74FB">
            <w:pPr>
              <w:pStyle w:val="ConsPlusNormal"/>
            </w:pPr>
            <w:r>
              <w:t xml:space="preserve">ввод в эксплуатацию автомобильных дорог общего пользования с твердым покрытием, ведущих от сети автомобильных дорог </w:t>
            </w:r>
            <w:r>
              <w:lastRenderedPageBreak/>
              <w:t>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vMerge/>
            <w:tcBorders>
              <w:top w:val="nil"/>
              <w:left w:val="nil"/>
              <w:bottom w:val="nil"/>
              <w:right w:val="nil"/>
            </w:tcBorders>
          </w:tcPr>
          <w:p w:rsidR="00CB74FB" w:rsidRDefault="00CB74FB"/>
        </w:tc>
        <w:tc>
          <w:tcPr>
            <w:tcW w:w="1502" w:type="dxa"/>
            <w:vMerge/>
            <w:tcBorders>
              <w:top w:val="nil"/>
              <w:left w:val="nil"/>
              <w:bottom w:val="nil"/>
              <w:right w:val="nil"/>
            </w:tcBorders>
          </w:tcPr>
          <w:p w:rsidR="00CB74FB" w:rsidRDefault="00CB74FB"/>
        </w:tc>
        <w:tc>
          <w:tcPr>
            <w:tcW w:w="6236" w:type="dxa"/>
            <w:tcBorders>
              <w:top w:val="nil"/>
              <w:left w:val="nil"/>
              <w:bottom w:val="nil"/>
              <w:right w:val="nil"/>
            </w:tcBorders>
          </w:tcPr>
          <w:p w:rsidR="00CB74FB" w:rsidRDefault="00CB74FB">
            <w:pPr>
              <w:pStyle w:val="ConsPlusNormal"/>
            </w:pPr>
            <w:r>
              <w:t>в Российской Федерации - 425,35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r w:rsidR="00CB74FB">
        <w:tc>
          <w:tcPr>
            <w:tcW w:w="3628" w:type="dxa"/>
            <w:vMerge/>
            <w:tcBorders>
              <w:top w:val="nil"/>
              <w:left w:val="nil"/>
              <w:bottom w:val="nil"/>
              <w:right w:val="nil"/>
            </w:tcBorders>
          </w:tcPr>
          <w:p w:rsidR="00CB74FB" w:rsidRDefault="00CB74FB"/>
        </w:tc>
        <w:tc>
          <w:tcPr>
            <w:tcW w:w="1502" w:type="dxa"/>
            <w:vMerge/>
            <w:tcBorders>
              <w:top w:val="nil"/>
              <w:left w:val="nil"/>
              <w:bottom w:val="nil"/>
              <w:right w:val="nil"/>
            </w:tcBorders>
          </w:tcPr>
          <w:p w:rsidR="00CB74FB" w:rsidRDefault="00CB74FB"/>
        </w:tc>
        <w:tc>
          <w:tcPr>
            <w:tcW w:w="6236" w:type="dxa"/>
            <w:tcBorders>
              <w:top w:val="nil"/>
              <w:left w:val="nil"/>
              <w:bottom w:val="nil"/>
              <w:right w:val="nil"/>
            </w:tcBorders>
          </w:tcPr>
          <w:p w:rsidR="00CB74FB" w:rsidRDefault="00CB74FB">
            <w:pPr>
              <w:pStyle w:val="ConsPlusNormal"/>
            </w:pPr>
            <w:r>
              <w:t>в г. Севастополе - 3 километра</w:t>
            </w:r>
          </w:p>
        </w:tc>
        <w:tc>
          <w:tcPr>
            <w:tcW w:w="1264" w:type="dxa"/>
            <w:tcBorders>
              <w:top w:val="nil"/>
              <w:left w:val="nil"/>
              <w:bottom w:val="nil"/>
              <w:right w:val="nil"/>
            </w:tcBorders>
          </w:tcPr>
          <w:p w:rsidR="00CB74FB" w:rsidRDefault="00CB74FB">
            <w:pPr>
              <w:pStyle w:val="ConsPlusNormal"/>
            </w:pPr>
          </w:p>
        </w:tc>
        <w:tc>
          <w:tcPr>
            <w:tcW w:w="1364" w:type="dxa"/>
            <w:tcBorders>
              <w:top w:val="nil"/>
              <w:left w:val="nil"/>
              <w:bottom w:val="nil"/>
              <w:right w:val="nil"/>
            </w:tcBorders>
          </w:tcPr>
          <w:p w:rsidR="00CB74FB" w:rsidRDefault="00CB74FB">
            <w:pPr>
              <w:pStyle w:val="ConsPlusNormal"/>
            </w:pPr>
          </w:p>
        </w:tc>
        <w:tc>
          <w:tcPr>
            <w:tcW w:w="1132" w:type="dxa"/>
            <w:tcBorders>
              <w:top w:val="nil"/>
              <w:left w:val="nil"/>
              <w:bottom w:val="nil"/>
              <w:right w:val="nil"/>
            </w:tcBorders>
          </w:tcPr>
          <w:p w:rsidR="00CB74FB" w:rsidRDefault="00CB74FB">
            <w:pPr>
              <w:pStyle w:val="ConsPlusNormal"/>
            </w:pPr>
          </w:p>
        </w:tc>
        <w:tc>
          <w:tcPr>
            <w:tcW w:w="1314" w:type="dxa"/>
            <w:tcBorders>
              <w:top w:val="nil"/>
              <w:left w:val="nil"/>
              <w:bottom w:val="nil"/>
              <w:right w:val="nil"/>
            </w:tcBorders>
          </w:tcPr>
          <w:p w:rsidR="00CB74FB" w:rsidRDefault="00CB74FB">
            <w:pPr>
              <w:pStyle w:val="ConsPlusNormal"/>
            </w:pPr>
          </w:p>
        </w:tc>
        <w:tc>
          <w:tcPr>
            <w:tcW w:w="1384" w:type="dxa"/>
            <w:tcBorders>
              <w:top w:val="nil"/>
              <w:left w:val="nil"/>
              <w:bottom w:val="nil"/>
              <w:right w:val="nil"/>
            </w:tcBorders>
          </w:tcPr>
          <w:p w:rsidR="00CB74FB" w:rsidRDefault="00CB74FB">
            <w:pPr>
              <w:pStyle w:val="ConsPlusNormal"/>
            </w:pPr>
          </w:p>
        </w:tc>
      </w:tr>
    </w:tbl>
    <w:p w:rsidR="00CB74FB" w:rsidRDefault="00CB74FB">
      <w:pPr>
        <w:pStyle w:val="ConsPlusNormal"/>
        <w:jc w:val="both"/>
      </w:pPr>
    </w:p>
    <w:p w:rsidR="00CB74FB" w:rsidRDefault="00CB74FB">
      <w:pPr>
        <w:pStyle w:val="ConsPlusNormal"/>
        <w:ind w:firstLine="540"/>
        <w:jc w:val="both"/>
      </w:pPr>
      <w:r>
        <w:t xml:space="preserve">е) в разделе II приложения N 6 к указанной Государственной программе </w:t>
      </w:r>
      <w:hyperlink r:id="rId341"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CB74FB" w:rsidRDefault="00CB74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94"/>
        <w:gridCol w:w="1502"/>
        <w:gridCol w:w="3685"/>
        <w:gridCol w:w="1468"/>
        <w:gridCol w:w="1636"/>
        <w:gridCol w:w="1720"/>
        <w:gridCol w:w="1972"/>
        <w:gridCol w:w="1477"/>
      </w:tblGrid>
      <w:tr w:rsidR="00CB74FB">
        <w:tc>
          <w:tcPr>
            <w:tcW w:w="2494" w:type="dxa"/>
            <w:tcBorders>
              <w:top w:val="nil"/>
              <w:left w:val="nil"/>
              <w:bottom w:val="nil"/>
              <w:right w:val="nil"/>
            </w:tcBorders>
          </w:tcPr>
          <w:p w:rsidR="00CB74FB" w:rsidRDefault="00CB74FB">
            <w:pPr>
              <w:pStyle w:val="ConsPlusNormal"/>
            </w:pPr>
            <w:r>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CB74FB" w:rsidRDefault="00CB74FB">
            <w:pPr>
              <w:pStyle w:val="ConsPlusNormal"/>
              <w:jc w:val="center"/>
            </w:pPr>
            <w:r>
              <w:t>2019 год</w:t>
            </w:r>
          </w:p>
        </w:tc>
        <w:tc>
          <w:tcPr>
            <w:tcW w:w="3685" w:type="dxa"/>
            <w:tcBorders>
              <w:top w:val="nil"/>
              <w:left w:val="nil"/>
              <w:bottom w:val="nil"/>
              <w:right w:val="nil"/>
            </w:tcBorders>
          </w:tcPr>
          <w:p w:rsidR="00CB74FB" w:rsidRDefault="00CB74FB">
            <w:pPr>
              <w:pStyle w:val="ConsPlusNormal"/>
            </w:pPr>
            <w:r>
              <w:t>цель - создание в Нечерноземной зоне Российской Федерации комфортных условий жизнедеятельности в сельской местности;</w:t>
            </w:r>
          </w:p>
          <w:p w:rsidR="00CB74FB" w:rsidRDefault="00CB74FB">
            <w:pPr>
              <w:pStyle w:val="ConsPlusNormal"/>
            </w:pPr>
            <w:r>
              <w:t>содействие созданию в Нечерноземной зоне Российской Федерации новых рабочих мест на селе;</w:t>
            </w:r>
          </w:p>
          <w:p w:rsidR="00CB74FB" w:rsidRDefault="00CB74FB">
            <w:pPr>
              <w:pStyle w:val="ConsPlusNormal"/>
            </w:pPr>
            <w:r>
              <w:t>активизация участия граждан, проживающих в сельской местности Нечерноземной зоны Российской Федерации, в реализации общественно значимых проектов и формирование позитивного отношения к сельской местности и сельскому образу жизни</w:t>
            </w:r>
          </w:p>
        </w:tc>
        <w:tc>
          <w:tcPr>
            <w:tcW w:w="1468" w:type="dxa"/>
            <w:tcBorders>
              <w:top w:val="nil"/>
              <w:left w:val="nil"/>
              <w:bottom w:val="nil"/>
              <w:right w:val="nil"/>
            </w:tcBorders>
          </w:tcPr>
          <w:p w:rsidR="00CB74FB" w:rsidRDefault="00CB74FB">
            <w:pPr>
              <w:pStyle w:val="ConsPlusNormal"/>
              <w:jc w:val="center"/>
            </w:pPr>
            <w:r>
              <w:t>8526867,6</w:t>
            </w:r>
          </w:p>
        </w:tc>
        <w:tc>
          <w:tcPr>
            <w:tcW w:w="1636" w:type="dxa"/>
            <w:tcBorders>
              <w:top w:val="nil"/>
              <w:left w:val="nil"/>
              <w:bottom w:val="nil"/>
              <w:right w:val="nil"/>
            </w:tcBorders>
          </w:tcPr>
          <w:p w:rsidR="00CB74FB" w:rsidRDefault="00CB74FB">
            <w:pPr>
              <w:pStyle w:val="ConsPlusNormal"/>
              <w:jc w:val="center"/>
            </w:pPr>
            <w:r>
              <w:t>5931508</w:t>
            </w:r>
          </w:p>
        </w:tc>
        <w:tc>
          <w:tcPr>
            <w:tcW w:w="1720" w:type="dxa"/>
            <w:tcBorders>
              <w:top w:val="nil"/>
              <w:left w:val="nil"/>
              <w:bottom w:val="nil"/>
              <w:right w:val="nil"/>
            </w:tcBorders>
          </w:tcPr>
          <w:p w:rsidR="00CB74FB" w:rsidRDefault="00CB74FB">
            <w:pPr>
              <w:pStyle w:val="ConsPlusNormal"/>
              <w:jc w:val="center"/>
            </w:pPr>
            <w:r>
              <w:t>-</w:t>
            </w:r>
          </w:p>
        </w:tc>
        <w:tc>
          <w:tcPr>
            <w:tcW w:w="1972" w:type="dxa"/>
            <w:tcBorders>
              <w:top w:val="nil"/>
              <w:left w:val="nil"/>
              <w:bottom w:val="nil"/>
              <w:right w:val="nil"/>
            </w:tcBorders>
          </w:tcPr>
          <w:p w:rsidR="00CB74FB" w:rsidRDefault="00CB74FB">
            <w:pPr>
              <w:pStyle w:val="ConsPlusNormal"/>
              <w:jc w:val="center"/>
            </w:pPr>
            <w:r>
              <w:t>1901045,2</w:t>
            </w:r>
          </w:p>
        </w:tc>
        <w:tc>
          <w:tcPr>
            <w:tcW w:w="1477" w:type="dxa"/>
            <w:tcBorders>
              <w:top w:val="nil"/>
              <w:left w:val="nil"/>
              <w:bottom w:val="nil"/>
              <w:right w:val="nil"/>
            </w:tcBorders>
          </w:tcPr>
          <w:p w:rsidR="00CB74FB" w:rsidRDefault="00CB74FB">
            <w:pPr>
              <w:pStyle w:val="ConsPlusNormal"/>
              <w:jc w:val="center"/>
            </w:pPr>
            <w:r>
              <w:t>694314,4";</w:t>
            </w:r>
          </w:p>
        </w:tc>
      </w:tr>
      <w:tr w:rsidR="00CB74FB">
        <w:tc>
          <w:tcPr>
            <w:tcW w:w="2494"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3685" w:type="dxa"/>
            <w:tcBorders>
              <w:top w:val="nil"/>
              <w:left w:val="nil"/>
              <w:bottom w:val="nil"/>
              <w:right w:val="nil"/>
            </w:tcBorders>
          </w:tcPr>
          <w:p w:rsidR="00CB74FB" w:rsidRDefault="00CB74FB">
            <w:pPr>
              <w:pStyle w:val="ConsPlusNormal"/>
            </w:pPr>
            <w:r>
              <w:t>1) ввод (приобретение) жилья для граждан, проживающих в сельской местности:</w:t>
            </w:r>
          </w:p>
        </w:tc>
        <w:tc>
          <w:tcPr>
            <w:tcW w:w="1468" w:type="dxa"/>
            <w:tcBorders>
              <w:top w:val="nil"/>
              <w:left w:val="nil"/>
              <w:bottom w:val="nil"/>
              <w:right w:val="nil"/>
            </w:tcBorders>
          </w:tcPr>
          <w:p w:rsidR="00CB74FB" w:rsidRDefault="00CB74FB">
            <w:pPr>
              <w:pStyle w:val="ConsPlusNormal"/>
            </w:pPr>
          </w:p>
        </w:tc>
        <w:tc>
          <w:tcPr>
            <w:tcW w:w="1636" w:type="dxa"/>
            <w:tcBorders>
              <w:top w:val="nil"/>
              <w:left w:val="nil"/>
              <w:bottom w:val="nil"/>
              <w:right w:val="nil"/>
            </w:tcBorders>
          </w:tcPr>
          <w:p w:rsidR="00CB74FB" w:rsidRDefault="00CB74FB">
            <w:pPr>
              <w:pStyle w:val="ConsPlusNormal"/>
            </w:pPr>
          </w:p>
        </w:tc>
        <w:tc>
          <w:tcPr>
            <w:tcW w:w="1720" w:type="dxa"/>
            <w:tcBorders>
              <w:top w:val="nil"/>
              <w:left w:val="nil"/>
              <w:bottom w:val="nil"/>
              <w:right w:val="nil"/>
            </w:tcBorders>
          </w:tcPr>
          <w:p w:rsidR="00CB74FB" w:rsidRDefault="00CB74FB">
            <w:pPr>
              <w:pStyle w:val="ConsPlusNormal"/>
            </w:pPr>
          </w:p>
        </w:tc>
        <w:tc>
          <w:tcPr>
            <w:tcW w:w="1972" w:type="dxa"/>
            <w:tcBorders>
              <w:top w:val="nil"/>
              <w:left w:val="nil"/>
              <w:bottom w:val="nil"/>
              <w:right w:val="nil"/>
            </w:tcBorders>
          </w:tcPr>
          <w:p w:rsidR="00CB74FB" w:rsidRDefault="00CB74FB">
            <w:pPr>
              <w:pStyle w:val="ConsPlusNormal"/>
            </w:pPr>
          </w:p>
        </w:tc>
        <w:tc>
          <w:tcPr>
            <w:tcW w:w="1477" w:type="dxa"/>
            <w:tcBorders>
              <w:top w:val="nil"/>
              <w:left w:val="nil"/>
              <w:bottom w:val="nil"/>
              <w:right w:val="nil"/>
            </w:tcBorders>
          </w:tcPr>
          <w:p w:rsidR="00CB74FB" w:rsidRDefault="00CB74FB">
            <w:pPr>
              <w:pStyle w:val="ConsPlusNormal"/>
            </w:pPr>
          </w:p>
        </w:tc>
      </w:tr>
      <w:tr w:rsidR="00CB74FB">
        <w:tc>
          <w:tcPr>
            <w:tcW w:w="2494"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3685" w:type="dxa"/>
            <w:tcBorders>
              <w:top w:val="nil"/>
              <w:left w:val="nil"/>
              <w:bottom w:val="nil"/>
              <w:right w:val="nil"/>
            </w:tcBorders>
          </w:tcPr>
          <w:p w:rsidR="00CB74FB" w:rsidRDefault="00CB74FB">
            <w:pPr>
              <w:pStyle w:val="ConsPlusNormal"/>
            </w:pPr>
            <w:r>
              <w:t xml:space="preserve">в Российской Федерации - 325,73 </w:t>
            </w:r>
            <w:r>
              <w:lastRenderedPageBreak/>
              <w:t>тыс. кв. метров;</w:t>
            </w:r>
          </w:p>
        </w:tc>
        <w:tc>
          <w:tcPr>
            <w:tcW w:w="1468" w:type="dxa"/>
            <w:tcBorders>
              <w:top w:val="nil"/>
              <w:left w:val="nil"/>
              <w:bottom w:val="nil"/>
              <w:right w:val="nil"/>
            </w:tcBorders>
          </w:tcPr>
          <w:p w:rsidR="00CB74FB" w:rsidRDefault="00CB74FB">
            <w:pPr>
              <w:pStyle w:val="ConsPlusNormal"/>
            </w:pPr>
          </w:p>
        </w:tc>
        <w:tc>
          <w:tcPr>
            <w:tcW w:w="1636" w:type="dxa"/>
            <w:tcBorders>
              <w:top w:val="nil"/>
              <w:left w:val="nil"/>
              <w:bottom w:val="nil"/>
              <w:right w:val="nil"/>
            </w:tcBorders>
          </w:tcPr>
          <w:p w:rsidR="00CB74FB" w:rsidRDefault="00CB74FB">
            <w:pPr>
              <w:pStyle w:val="ConsPlusNormal"/>
            </w:pPr>
          </w:p>
        </w:tc>
        <w:tc>
          <w:tcPr>
            <w:tcW w:w="1720" w:type="dxa"/>
            <w:tcBorders>
              <w:top w:val="nil"/>
              <w:left w:val="nil"/>
              <w:bottom w:val="nil"/>
              <w:right w:val="nil"/>
            </w:tcBorders>
          </w:tcPr>
          <w:p w:rsidR="00CB74FB" w:rsidRDefault="00CB74FB">
            <w:pPr>
              <w:pStyle w:val="ConsPlusNormal"/>
            </w:pPr>
          </w:p>
        </w:tc>
        <w:tc>
          <w:tcPr>
            <w:tcW w:w="1972" w:type="dxa"/>
            <w:tcBorders>
              <w:top w:val="nil"/>
              <w:left w:val="nil"/>
              <w:bottom w:val="nil"/>
              <w:right w:val="nil"/>
            </w:tcBorders>
          </w:tcPr>
          <w:p w:rsidR="00CB74FB" w:rsidRDefault="00CB74FB">
            <w:pPr>
              <w:pStyle w:val="ConsPlusNormal"/>
            </w:pPr>
          </w:p>
        </w:tc>
        <w:tc>
          <w:tcPr>
            <w:tcW w:w="1477" w:type="dxa"/>
            <w:tcBorders>
              <w:top w:val="nil"/>
              <w:left w:val="nil"/>
              <w:bottom w:val="nil"/>
              <w:right w:val="nil"/>
            </w:tcBorders>
          </w:tcPr>
          <w:p w:rsidR="00CB74FB" w:rsidRDefault="00CB74FB">
            <w:pPr>
              <w:pStyle w:val="ConsPlusNormal"/>
            </w:pPr>
          </w:p>
        </w:tc>
      </w:tr>
      <w:tr w:rsidR="00CB74FB">
        <w:tc>
          <w:tcPr>
            <w:tcW w:w="2494"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3685" w:type="dxa"/>
            <w:tcBorders>
              <w:top w:val="nil"/>
              <w:left w:val="nil"/>
              <w:bottom w:val="nil"/>
              <w:right w:val="nil"/>
            </w:tcBorders>
          </w:tcPr>
          <w:p w:rsidR="00CB74FB" w:rsidRDefault="00CB74FB">
            <w:pPr>
              <w:pStyle w:val="ConsPlusNormal"/>
            </w:pPr>
            <w:r>
              <w:t>в Нечерноземной зоне Российской Федерации - 64,36 тыс. кв. метров;</w:t>
            </w:r>
          </w:p>
        </w:tc>
        <w:tc>
          <w:tcPr>
            <w:tcW w:w="1468" w:type="dxa"/>
            <w:tcBorders>
              <w:top w:val="nil"/>
              <w:left w:val="nil"/>
              <w:bottom w:val="nil"/>
              <w:right w:val="nil"/>
            </w:tcBorders>
          </w:tcPr>
          <w:p w:rsidR="00CB74FB" w:rsidRDefault="00CB74FB">
            <w:pPr>
              <w:pStyle w:val="ConsPlusNormal"/>
            </w:pPr>
          </w:p>
        </w:tc>
        <w:tc>
          <w:tcPr>
            <w:tcW w:w="1636" w:type="dxa"/>
            <w:tcBorders>
              <w:top w:val="nil"/>
              <w:left w:val="nil"/>
              <w:bottom w:val="nil"/>
              <w:right w:val="nil"/>
            </w:tcBorders>
          </w:tcPr>
          <w:p w:rsidR="00CB74FB" w:rsidRDefault="00CB74FB">
            <w:pPr>
              <w:pStyle w:val="ConsPlusNormal"/>
            </w:pPr>
          </w:p>
        </w:tc>
        <w:tc>
          <w:tcPr>
            <w:tcW w:w="1720" w:type="dxa"/>
            <w:tcBorders>
              <w:top w:val="nil"/>
              <w:left w:val="nil"/>
              <w:bottom w:val="nil"/>
              <w:right w:val="nil"/>
            </w:tcBorders>
          </w:tcPr>
          <w:p w:rsidR="00CB74FB" w:rsidRDefault="00CB74FB">
            <w:pPr>
              <w:pStyle w:val="ConsPlusNormal"/>
            </w:pPr>
          </w:p>
        </w:tc>
        <w:tc>
          <w:tcPr>
            <w:tcW w:w="1972" w:type="dxa"/>
            <w:tcBorders>
              <w:top w:val="nil"/>
              <w:left w:val="nil"/>
              <w:bottom w:val="nil"/>
              <w:right w:val="nil"/>
            </w:tcBorders>
          </w:tcPr>
          <w:p w:rsidR="00CB74FB" w:rsidRDefault="00CB74FB">
            <w:pPr>
              <w:pStyle w:val="ConsPlusNormal"/>
            </w:pPr>
          </w:p>
        </w:tc>
        <w:tc>
          <w:tcPr>
            <w:tcW w:w="1477" w:type="dxa"/>
            <w:tcBorders>
              <w:top w:val="nil"/>
              <w:left w:val="nil"/>
              <w:bottom w:val="nil"/>
              <w:right w:val="nil"/>
            </w:tcBorders>
          </w:tcPr>
          <w:p w:rsidR="00CB74FB" w:rsidRDefault="00CB74FB">
            <w:pPr>
              <w:pStyle w:val="ConsPlusNormal"/>
            </w:pPr>
          </w:p>
        </w:tc>
      </w:tr>
      <w:tr w:rsidR="00CB74FB">
        <w:tc>
          <w:tcPr>
            <w:tcW w:w="2494"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3685" w:type="dxa"/>
            <w:tcBorders>
              <w:top w:val="nil"/>
              <w:left w:val="nil"/>
              <w:bottom w:val="nil"/>
              <w:right w:val="nil"/>
            </w:tcBorders>
          </w:tcPr>
          <w:p w:rsidR="00CB74FB" w:rsidRDefault="00CB74FB">
            <w:pPr>
              <w:pStyle w:val="ConsPlusNormal"/>
            </w:pPr>
            <w:r>
              <w:t>в том числе для молодых семей и молодых специалистов:</w:t>
            </w:r>
          </w:p>
        </w:tc>
        <w:tc>
          <w:tcPr>
            <w:tcW w:w="1468" w:type="dxa"/>
            <w:tcBorders>
              <w:top w:val="nil"/>
              <w:left w:val="nil"/>
              <w:bottom w:val="nil"/>
              <w:right w:val="nil"/>
            </w:tcBorders>
          </w:tcPr>
          <w:p w:rsidR="00CB74FB" w:rsidRDefault="00CB74FB">
            <w:pPr>
              <w:pStyle w:val="ConsPlusNormal"/>
            </w:pPr>
          </w:p>
        </w:tc>
        <w:tc>
          <w:tcPr>
            <w:tcW w:w="1636" w:type="dxa"/>
            <w:tcBorders>
              <w:top w:val="nil"/>
              <w:left w:val="nil"/>
              <w:bottom w:val="nil"/>
              <w:right w:val="nil"/>
            </w:tcBorders>
          </w:tcPr>
          <w:p w:rsidR="00CB74FB" w:rsidRDefault="00CB74FB">
            <w:pPr>
              <w:pStyle w:val="ConsPlusNormal"/>
            </w:pPr>
          </w:p>
        </w:tc>
        <w:tc>
          <w:tcPr>
            <w:tcW w:w="1720" w:type="dxa"/>
            <w:tcBorders>
              <w:top w:val="nil"/>
              <w:left w:val="nil"/>
              <w:bottom w:val="nil"/>
              <w:right w:val="nil"/>
            </w:tcBorders>
          </w:tcPr>
          <w:p w:rsidR="00CB74FB" w:rsidRDefault="00CB74FB">
            <w:pPr>
              <w:pStyle w:val="ConsPlusNormal"/>
            </w:pPr>
          </w:p>
        </w:tc>
        <w:tc>
          <w:tcPr>
            <w:tcW w:w="1972" w:type="dxa"/>
            <w:tcBorders>
              <w:top w:val="nil"/>
              <w:left w:val="nil"/>
              <w:bottom w:val="nil"/>
              <w:right w:val="nil"/>
            </w:tcBorders>
          </w:tcPr>
          <w:p w:rsidR="00CB74FB" w:rsidRDefault="00CB74FB">
            <w:pPr>
              <w:pStyle w:val="ConsPlusNormal"/>
            </w:pPr>
          </w:p>
        </w:tc>
        <w:tc>
          <w:tcPr>
            <w:tcW w:w="1477" w:type="dxa"/>
            <w:tcBorders>
              <w:top w:val="nil"/>
              <w:left w:val="nil"/>
              <w:bottom w:val="nil"/>
              <w:right w:val="nil"/>
            </w:tcBorders>
          </w:tcPr>
          <w:p w:rsidR="00CB74FB" w:rsidRDefault="00CB74FB">
            <w:pPr>
              <w:pStyle w:val="ConsPlusNormal"/>
            </w:pPr>
          </w:p>
        </w:tc>
      </w:tr>
      <w:tr w:rsidR="00CB74FB">
        <w:tc>
          <w:tcPr>
            <w:tcW w:w="2494"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3685" w:type="dxa"/>
            <w:tcBorders>
              <w:top w:val="nil"/>
              <w:left w:val="nil"/>
              <w:bottom w:val="nil"/>
              <w:right w:val="nil"/>
            </w:tcBorders>
          </w:tcPr>
          <w:p w:rsidR="00CB74FB" w:rsidRDefault="00CB74FB">
            <w:pPr>
              <w:pStyle w:val="ConsPlusNormal"/>
            </w:pPr>
            <w:r>
              <w:t>в Российской Федерации - 165,65 тыс. кв. метров;</w:t>
            </w:r>
          </w:p>
        </w:tc>
        <w:tc>
          <w:tcPr>
            <w:tcW w:w="1468" w:type="dxa"/>
            <w:tcBorders>
              <w:top w:val="nil"/>
              <w:left w:val="nil"/>
              <w:bottom w:val="nil"/>
              <w:right w:val="nil"/>
            </w:tcBorders>
          </w:tcPr>
          <w:p w:rsidR="00CB74FB" w:rsidRDefault="00CB74FB">
            <w:pPr>
              <w:pStyle w:val="ConsPlusNormal"/>
            </w:pPr>
          </w:p>
        </w:tc>
        <w:tc>
          <w:tcPr>
            <w:tcW w:w="1636" w:type="dxa"/>
            <w:tcBorders>
              <w:top w:val="nil"/>
              <w:left w:val="nil"/>
              <w:bottom w:val="nil"/>
              <w:right w:val="nil"/>
            </w:tcBorders>
          </w:tcPr>
          <w:p w:rsidR="00CB74FB" w:rsidRDefault="00CB74FB">
            <w:pPr>
              <w:pStyle w:val="ConsPlusNormal"/>
            </w:pPr>
          </w:p>
        </w:tc>
        <w:tc>
          <w:tcPr>
            <w:tcW w:w="1720" w:type="dxa"/>
            <w:tcBorders>
              <w:top w:val="nil"/>
              <w:left w:val="nil"/>
              <w:bottom w:val="nil"/>
              <w:right w:val="nil"/>
            </w:tcBorders>
          </w:tcPr>
          <w:p w:rsidR="00CB74FB" w:rsidRDefault="00CB74FB">
            <w:pPr>
              <w:pStyle w:val="ConsPlusNormal"/>
            </w:pPr>
          </w:p>
        </w:tc>
        <w:tc>
          <w:tcPr>
            <w:tcW w:w="1972" w:type="dxa"/>
            <w:tcBorders>
              <w:top w:val="nil"/>
              <w:left w:val="nil"/>
              <w:bottom w:val="nil"/>
              <w:right w:val="nil"/>
            </w:tcBorders>
          </w:tcPr>
          <w:p w:rsidR="00CB74FB" w:rsidRDefault="00CB74FB">
            <w:pPr>
              <w:pStyle w:val="ConsPlusNormal"/>
            </w:pPr>
          </w:p>
        </w:tc>
        <w:tc>
          <w:tcPr>
            <w:tcW w:w="1477" w:type="dxa"/>
            <w:tcBorders>
              <w:top w:val="nil"/>
              <w:left w:val="nil"/>
              <w:bottom w:val="nil"/>
              <w:right w:val="nil"/>
            </w:tcBorders>
          </w:tcPr>
          <w:p w:rsidR="00CB74FB" w:rsidRDefault="00CB74FB">
            <w:pPr>
              <w:pStyle w:val="ConsPlusNormal"/>
            </w:pPr>
          </w:p>
        </w:tc>
      </w:tr>
      <w:tr w:rsidR="00CB74FB">
        <w:tc>
          <w:tcPr>
            <w:tcW w:w="2494"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3685" w:type="dxa"/>
            <w:tcBorders>
              <w:top w:val="nil"/>
              <w:left w:val="nil"/>
              <w:bottom w:val="nil"/>
              <w:right w:val="nil"/>
            </w:tcBorders>
          </w:tcPr>
          <w:p w:rsidR="00CB74FB" w:rsidRDefault="00CB74FB">
            <w:pPr>
              <w:pStyle w:val="ConsPlusNormal"/>
            </w:pPr>
            <w:r>
              <w:t>в Нечерноземной зоне Российской Федерации - 32,2 тыс. кв. метров;</w:t>
            </w:r>
          </w:p>
        </w:tc>
        <w:tc>
          <w:tcPr>
            <w:tcW w:w="1468" w:type="dxa"/>
            <w:tcBorders>
              <w:top w:val="nil"/>
              <w:left w:val="nil"/>
              <w:bottom w:val="nil"/>
              <w:right w:val="nil"/>
            </w:tcBorders>
          </w:tcPr>
          <w:p w:rsidR="00CB74FB" w:rsidRDefault="00CB74FB">
            <w:pPr>
              <w:pStyle w:val="ConsPlusNormal"/>
            </w:pPr>
          </w:p>
        </w:tc>
        <w:tc>
          <w:tcPr>
            <w:tcW w:w="1636" w:type="dxa"/>
            <w:tcBorders>
              <w:top w:val="nil"/>
              <w:left w:val="nil"/>
              <w:bottom w:val="nil"/>
              <w:right w:val="nil"/>
            </w:tcBorders>
          </w:tcPr>
          <w:p w:rsidR="00CB74FB" w:rsidRDefault="00CB74FB">
            <w:pPr>
              <w:pStyle w:val="ConsPlusNormal"/>
            </w:pPr>
          </w:p>
        </w:tc>
        <w:tc>
          <w:tcPr>
            <w:tcW w:w="1720" w:type="dxa"/>
            <w:tcBorders>
              <w:top w:val="nil"/>
              <w:left w:val="nil"/>
              <w:bottom w:val="nil"/>
              <w:right w:val="nil"/>
            </w:tcBorders>
          </w:tcPr>
          <w:p w:rsidR="00CB74FB" w:rsidRDefault="00CB74FB">
            <w:pPr>
              <w:pStyle w:val="ConsPlusNormal"/>
            </w:pPr>
          </w:p>
        </w:tc>
        <w:tc>
          <w:tcPr>
            <w:tcW w:w="1972" w:type="dxa"/>
            <w:tcBorders>
              <w:top w:val="nil"/>
              <w:left w:val="nil"/>
              <w:bottom w:val="nil"/>
              <w:right w:val="nil"/>
            </w:tcBorders>
          </w:tcPr>
          <w:p w:rsidR="00CB74FB" w:rsidRDefault="00CB74FB">
            <w:pPr>
              <w:pStyle w:val="ConsPlusNormal"/>
            </w:pPr>
          </w:p>
        </w:tc>
        <w:tc>
          <w:tcPr>
            <w:tcW w:w="1477" w:type="dxa"/>
            <w:tcBorders>
              <w:top w:val="nil"/>
              <w:left w:val="nil"/>
              <w:bottom w:val="nil"/>
              <w:right w:val="nil"/>
            </w:tcBorders>
          </w:tcPr>
          <w:p w:rsidR="00CB74FB" w:rsidRDefault="00CB74FB">
            <w:pPr>
              <w:pStyle w:val="ConsPlusNormal"/>
            </w:pPr>
          </w:p>
        </w:tc>
      </w:tr>
      <w:tr w:rsidR="00CB74FB">
        <w:tc>
          <w:tcPr>
            <w:tcW w:w="2494"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3685" w:type="dxa"/>
            <w:tcBorders>
              <w:top w:val="nil"/>
              <w:left w:val="nil"/>
              <w:bottom w:val="nil"/>
              <w:right w:val="nil"/>
            </w:tcBorders>
          </w:tcPr>
          <w:p w:rsidR="00CB74FB" w:rsidRDefault="00CB74FB">
            <w:pPr>
              <w:pStyle w:val="ConsPlusNormal"/>
            </w:pPr>
            <w:r>
              <w:t>2) ввод в действие распределительных газовых сетей:</w:t>
            </w:r>
          </w:p>
        </w:tc>
        <w:tc>
          <w:tcPr>
            <w:tcW w:w="1468" w:type="dxa"/>
            <w:tcBorders>
              <w:top w:val="nil"/>
              <w:left w:val="nil"/>
              <w:bottom w:val="nil"/>
              <w:right w:val="nil"/>
            </w:tcBorders>
          </w:tcPr>
          <w:p w:rsidR="00CB74FB" w:rsidRDefault="00CB74FB">
            <w:pPr>
              <w:pStyle w:val="ConsPlusNormal"/>
            </w:pPr>
          </w:p>
        </w:tc>
        <w:tc>
          <w:tcPr>
            <w:tcW w:w="1636" w:type="dxa"/>
            <w:tcBorders>
              <w:top w:val="nil"/>
              <w:left w:val="nil"/>
              <w:bottom w:val="nil"/>
              <w:right w:val="nil"/>
            </w:tcBorders>
          </w:tcPr>
          <w:p w:rsidR="00CB74FB" w:rsidRDefault="00CB74FB">
            <w:pPr>
              <w:pStyle w:val="ConsPlusNormal"/>
            </w:pPr>
          </w:p>
        </w:tc>
        <w:tc>
          <w:tcPr>
            <w:tcW w:w="1720" w:type="dxa"/>
            <w:tcBorders>
              <w:top w:val="nil"/>
              <w:left w:val="nil"/>
              <w:bottom w:val="nil"/>
              <w:right w:val="nil"/>
            </w:tcBorders>
          </w:tcPr>
          <w:p w:rsidR="00CB74FB" w:rsidRDefault="00CB74FB">
            <w:pPr>
              <w:pStyle w:val="ConsPlusNormal"/>
            </w:pPr>
          </w:p>
        </w:tc>
        <w:tc>
          <w:tcPr>
            <w:tcW w:w="1972" w:type="dxa"/>
            <w:tcBorders>
              <w:top w:val="nil"/>
              <w:left w:val="nil"/>
              <w:bottom w:val="nil"/>
              <w:right w:val="nil"/>
            </w:tcBorders>
          </w:tcPr>
          <w:p w:rsidR="00CB74FB" w:rsidRDefault="00CB74FB">
            <w:pPr>
              <w:pStyle w:val="ConsPlusNormal"/>
            </w:pPr>
          </w:p>
        </w:tc>
        <w:tc>
          <w:tcPr>
            <w:tcW w:w="1477" w:type="dxa"/>
            <w:tcBorders>
              <w:top w:val="nil"/>
              <w:left w:val="nil"/>
              <w:bottom w:val="nil"/>
              <w:right w:val="nil"/>
            </w:tcBorders>
          </w:tcPr>
          <w:p w:rsidR="00CB74FB" w:rsidRDefault="00CB74FB">
            <w:pPr>
              <w:pStyle w:val="ConsPlusNormal"/>
            </w:pPr>
          </w:p>
        </w:tc>
      </w:tr>
      <w:tr w:rsidR="00CB74FB">
        <w:tc>
          <w:tcPr>
            <w:tcW w:w="2494"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3685" w:type="dxa"/>
            <w:tcBorders>
              <w:top w:val="nil"/>
              <w:left w:val="nil"/>
              <w:bottom w:val="nil"/>
              <w:right w:val="nil"/>
            </w:tcBorders>
          </w:tcPr>
          <w:p w:rsidR="00CB74FB" w:rsidRDefault="00CB74FB">
            <w:pPr>
              <w:pStyle w:val="ConsPlusNormal"/>
            </w:pPr>
            <w:r>
              <w:t>в Российской Федерации - 666,61 километра;</w:t>
            </w:r>
          </w:p>
        </w:tc>
        <w:tc>
          <w:tcPr>
            <w:tcW w:w="1468" w:type="dxa"/>
            <w:tcBorders>
              <w:top w:val="nil"/>
              <w:left w:val="nil"/>
              <w:bottom w:val="nil"/>
              <w:right w:val="nil"/>
            </w:tcBorders>
          </w:tcPr>
          <w:p w:rsidR="00CB74FB" w:rsidRDefault="00CB74FB">
            <w:pPr>
              <w:pStyle w:val="ConsPlusNormal"/>
            </w:pPr>
          </w:p>
        </w:tc>
        <w:tc>
          <w:tcPr>
            <w:tcW w:w="1636" w:type="dxa"/>
            <w:tcBorders>
              <w:top w:val="nil"/>
              <w:left w:val="nil"/>
              <w:bottom w:val="nil"/>
              <w:right w:val="nil"/>
            </w:tcBorders>
          </w:tcPr>
          <w:p w:rsidR="00CB74FB" w:rsidRDefault="00CB74FB">
            <w:pPr>
              <w:pStyle w:val="ConsPlusNormal"/>
            </w:pPr>
          </w:p>
        </w:tc>
        <w:tc>
          <w:tcPr>
            <w:tcW w:w="1720" w:type="dxa"/>
            <w:tcBorders>
              <w:top w:val="nil"/>
              <w:left w:val="nil"/>
              <w:bottom w:val="nil"/>
              <w:right w:val="nil"/>
            </w:tcBorders>
          </w:tcPr>
          <w:p w:rsidR="00CB74FB" w:rsidRDefault="00CB74FB">
            <w:pPr>
              <w:pStyle w:val="ConsPlusNormal"/>
            </w:pPr>
          </w:p>
        </w:tc>
        <w:tc>
          <w:tcPr>
            <w:tcW w:w="1972" w:type="dxa"/>
            <w:tcBorders>
              <w:top w:val="nil"/>
              <w:left w:val="nil"/>
              <w:bottom w:val="nil"/>
              <w:right w:val="nil"/>
            </w:tcBorders>
          </w:tcPr>
          <w:p w:rsidR="00CB74FB" w:rsidRDefault="00CB74FB">
            <w:pPr>
              <w:pStyle w:val="ConsPlusNormal"/>
            </w:pPr>
          </w:p>
        </w:tc>
        <w:tc>
          <w:tcPr>
            <w:tcW w:w="1477" w:type="dxa"/>
            <w:tcBorders>
              <w:top w:val="nil"/>
              <w:left w:val="nil"/>
              <w:bottom w:val="nil"/>
              <w:right w:val="nil"/>
            </w:tcBorders>
          </w:tcPr>
          <w:p w:rsidR="00CB74FB" w:rsidRDefault="00CB74FB">
            <w:pPr>
              <w:pStyle w:val="ConsPlusNormal"/>
            </w:pPr>
          </w:p>
        </w:tc>
      </w:tr>
      <w:tr w:rsidR="00CB74FB">
        <w:tc>
          <w:tcPr>
            <w:tcW w:w="2494"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3685" w:type="dxa"/>
            <w:tcBorders>
              <w:top w:val="nil"/>
              <w:left w:val="nil"/>
              <w:bottom w:val="nil"/>
              <w:right w:val="nil"/>
            </w:tcBorders>
          </w:tcPr>
          <w:p w:rsidR="00CB74FB" w:rsidRDefault="00CB74FB">
            <w:pPr>
              <w:pStyle w:val="ConsPlusNormal"/>
            </w:pPr>
            <w:r>
              <w:t>в Нечерноземной зоне Российской Федерации - 304,72 километра;</w:t>
            </w:r>
          </w:p>
        </w:tc>
        <w:tc>
          <w:tcPr>
            <w:tcW w:w="1468" w:type="dxa"/>
            <w:tcBorders>
              <w:top w:val="nil"/>
              <w:left w:val="nil"/>
              <w:bottom w:val="nil"/>
              <w:right w:val="nil"/>
            </w:tcBorders>
          </w:tcPr>
          <w:p w:rsidR="00CB74FB" w:rsidRDefault="00CB74FB">
            <w:pPr>
              <w:pStyle w:val="ConsPlusNormal"/>
            </w:pPr>
          </w:p>
        </w:tc>
        <w:tc>
          <w:tcPr>
            <w:tcW w:w="1636" w:type="dxa"/>
            <w:tcBorders>
              <w:top w:val="nil"/>
              <w:left w:val="nil"/>
              <w:bottom w:val="nil"/>
              <w:right w:val="nil"/>
            </w:tcBorders>
          </w:tcPr>
          <w:p w:rsidR="00CB74FB" w:rsidRDefault="00CB74FB">
            <w:pPr>
              <w:pStyle w:val="ConsPlusNormal"/>
            </w:pPr>
          </w:p>
        </w:tc>
        <w:tc>
          <w:tcPr>
            <w:tcW w:w="1720" w:type="dxa"/>
            <w:tcBorders>
              <w:top w:val="nil"/>
              <w:left w:val="nil"/>
              <w:bottom w:val="nil"/>
              <w:right w:val="nil"/>
            </w:tcBorders>
          </w:tcPr>
          <w:p w:rsidR="00CB74FB" w:rsidRDefault="00CB74FB">
            <w:pPr>
              <w:pStyle w:val="ConsPlusNormal"/>
            </w:pPr>
          </w:p>
        </w:tc>
        <w:tc>
          <w:tcPr>
            <w:tcW w:w="1972" w:type="dxa"/>
            <w:tcBorders>
              <w:top w:val="nil"/>
              <w:left w:val="nil"/>
              <w:bottom w:val="nil"/>
              <w:right w:val="nil"/>
            </w:tcBorders>
          </w:tcPr>
          <w:p w:rsidR="00CB74FB" w:rsidRDefault="00CB74FB">
            <w:pPr>
              <w:pStyle w:val="ConsPlusNormal"/>
            </w:pPr>
          </w:p>
        </w:tc>
        <w:tc>
          <w:tcPr>
            <w:tcW w:w="1477" w:type="dxa"/>
            <w:tcBorders>
              <w:top w:val="nil"/>
              <w:left w:val="nil"/>
              <w:bottom w:val="nil"/>
              <w:right w:val="nil"/>
            </w:tcBorders>
          </w:tcPr>
          <w:p w:rsidR="00CB74FB" w:rsidRDefault="00CB74FB">
            <w:pPr>
              <w:pStyle w:val="ConsPlusNormal"/>
            </w:pPr>
          </w:p>
        </w:tc>
      </w:tr>
      <w:tr w:rsidR="00CB74FB">
        <w:tc>
          <w:tcPr>
            <w:tcW w:w="2494"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3685" w:type="dxa"/>
            <w:tcBorders>
              <w:top w:val="nil"/>
              <w:left w:val="nil"/>
              <w:bottom w:val="nil"/>
              <w:right w:val="nil"/>
            </w:tcBorders>
          </w:tcPr>
          <w:p w:rsidR="00CB74FB" w:rsidRDefault="00CB74FB">
            <w:pPr>
              <w:pStyle w:val="ConsPlusNormal"/>
            </w:pPr>
            <w:r>
              <w:t>3) ввод в действие локальных водопроводов:</w:t>
            </w:r>
          </w:p>
        </w:tc>
        <w:tc>
          <w:tcPr>
            <w:tcW w:w="1468" w:type="dxa"/>
            <w:tcBorders>
              <w:top w:val="nil"/>
              <w:left w:val="nil"/>
              <w:bottom w:val="nil"/>
              <w:right w:val="nil"/>
            </w:tcBorders>
          </w:tcPr>
          <w:p w:rsidR="00CB74FB" w:rsidRDefault="00CB74FB">
            <w:pPr>
              <w:pStyle w:val="ConsPlusNormal"/>
            </w:pPr>
          </w:p>
        </w:tc>
        <w:tc>
          <w:tcPr>
            <w:tcW w:w="1636" w:type="dxa"/>
            <w:tcBorders>
              <w:top w:val="nil"/>
              <w:left w:val="nil"/>
              <w:bottom w:val="nil"/>
              <w:right w:val="nil"/>
            </w:tcBorders>
          </w:tcPr>
          <w:p w:rsidR="00CB74FB" w:rsidRDefault="00CB74FB">
            <w:pPr>
              <w:pStyle w:val="ConsPlusNormal"/>
            </w:pPr>
          </w:p>
        </w:tc>
        <w:tc>
          <w:tcPr>
            <w:tcW w:w="1720" w:type="dxa"/>
            <w:tcBorders>
              <w:top w:val="nil"/>
              <w:left w:val="nil"/>
              <w:bottom w:val="nil"/>
              <w:right w:val="nil"/>
            </w:tcBorders>
          </w:tcPr>
          <w:p w:rsidR="00CB74FB" w:rsidRDefault="00CB74FB">
            <w:pPr>
              <w:pStyle w:val="ConsPlusNormal"/>
            </w:pPr>
          </w:p>
        </w:tc>
        <w:tc>
          <w:tcPr>
            <w:tcW w:w="1972" w:type="dxa"/>
            <w:tcBorders>
              <w:top w:val="nil"/>
              <w:left w:val="nil"/>
              <w:bottom w:val="nil"/>
              <w:right w:val="nil"/>
            </w:tcBorders>
          </w:tcPr>
          <w:p w:rsidR="00CB74FB" w:rsidRDefault="00CB74FB">
            <w:pPr>
              <w:pStyle w:val="ConsPlusNormal"/>
            </w:pPr>
          </w:p>
        </w:tc>
        <w:tc>
          <w:tcPr>
            <w:tcW w:w="1477" w:type="dxa"/>
            <w:tcBorders>
              <w:top w:val="nil"/>
              <w:left w:val="nil"/>
              <w:bottom w:val="nil"/>
              <w:right w:val="nil"/>
            </w:tcBorders>
          </w:tcPr>
          <w:p w:rsidR="00CB74FB" w:rsidRDefault="00CB74FB">
            <w:pPr>
              <w:pStyle w:val="ConsPlusNormal"/>
            </w:pPr>
          </w:p>
        </w:tc>
      </w:tr>
      <w:tr w:rsidR="00CB74FB">
        <w:tc>
          <w:tcPr>
            <w:tcW w:w="2494"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3685" w:type="dxa"/>
            <w:tcBorders>
              <w:top w:val="nil"/>
              <w:left w:val="nil"/>
              <w:bottom w:val="nil"/>
              <w:right w:val="nil"/>
            </w:tcBorders>
          </w:tcPr>
          <w:p w:rsidR="00CB74FB" w:rsidRDefault="00CB74FB">
            <w:pPr>
              <w:pStyle w:val="ConsPlusNormal"/>
            </w:pPr>
            <w:r>
              <w:t>в Российской Федерации - 561,31 километра;</w:t>
            </w:r>
          </w:p>
        </w:tc>
        <w:tc>
          <w:tcPr>
            <w:tcW w:w="1468" w:type="dxa"/>
            <w:tcBorders>
              <w:top w:val="nil"/>
              <w:left w:val="nil"/>
              <w:bottom w:val="nil"/>
              <w:right w:val="nil"/>
            </w:tcBorders>
          </w:tcPr>
          <w:p w:rsidR="00CB74FB" w:rsidRDefault="00CB74FB">
            <w:pPr>
              <w:pStyle w:val="ConsPlusNormal"/>
            </w:pPr>
          </w:p>
        </w:tc>
        <w:tc>
          <w:tcPr>
            <w:tcW w:w="1636" w:type="dxa"/>
            <w:tcBorders>
              <w:top w:val="nil"/>
              <w:left w:val="nil"/>
              <w:bottom w:val="nil"/>
              <w:right w:val="nil"/>
            </w:tcBorders>
          </w:tcPr>
          <w:p w:rsidR="00CB74FB" w:rsidRDefault="00CB74FB">
            <w:pPr>
              <w:pStyle w:val="ConsPlusNormal"/>
            </w:pPr>
          </w:p>
        </w:tc>
        <w:tc>
          <w:tcPr>
            <w:tcW w:w="1720" w:type="dxa"/>
            <w:tcBorders>
              <w:top w:val="nil"/>
              <w:left w:val="nil"/>
              <w:bottom w:val="nil"/>
              <w:right w:val="nil"/>
            </w:tcBorders>
          </w:tcPr>
          <w:p w:rsidR="00CB74FB" w:rsidRDefault="00CB74FB">
            <w:pPr>
              <w:pStyle w:val="ConsPlusNormal"/>
            </w:pPr>
          </w:p>
        </w:tc>
        <w:tc>
          <w:tcPr>
            <w:tcW w:w="1972" w:type="dxa"/>
            <w:tcBorders>
              <w:top w:val="nil"/>
              <w:left w:val="nil"/>
              <w:bottom w:val="nil"/>
              <w:right w:val="nil"/>
            </w:tcBorders>
          </w:tcPr>
          <w:p w:rsidR="00CB74FB" w:rsidRDefault="00CB74FB">
            <w:pPr>
              <w:pStyle w:val="ConsPlusNormal"/>
            </w:pPr>
          </w:p>
        </w:tc>
        <w:tc>
          <w:tcPr>
            <w:tcW w:w="1477" w:type="dxa"/>
            <w:tcBorders>
              <w:top w:val="nil"/>
              <w:left w:val="nil"/>
              <w:bottom w:val="nil"/>
              <w:right w:val="nil"/>
            </w:tcBorders>
          </w:tcPr>
          <w:p w:rsidR="00CB74FB" w:rsidRDefault="00CB74FB">
            <w:pPr>
              <w:pStyle w:val="ConsPlusNormal"/>
            </w:pPr>
          </w:p>
        </w:tc>
      </w:tr>
      <w:tr w:rsidR="00CB74FB">
        <w:tc>
          <w:tcPr>
            <w:tcW w:w="2494"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3685" w:type="dxa"/>
            <w:tcBorders>
              <w:top w:val="nil"/>
              <w:left w:val="nil"/>
              <w:bottom w:val="nil"/>
              <w:right w:val="nil"/>
            </w:tcBorders>
          </w:tcPr>
          <w:p w:rsidR="00CB74FB" w:rsidRDefault="00CB74FB">
            <w:pPr>
              <w:pStyle w:val="ConsPlusNormal"/>
            </w:pPr>
            <w:r>
              <w:t>в Нечерноземной зоне Российской Федерации - 133,5 километра;</w:t>
            </w:r>
          </w:p>
        </w:tc>
        <w:tc>
          <w:tcPr>
            <w:tcW w:w="1468" w:type="dxa"/>
            <w:tcBorders>
              <w:top w:val="nil"/>
              <w:left w:val="nil"/>
              <w:bottom w:val="nil"/>
              <w:right w:val="nil"/>
            </w:tcBorders>
          </w:tcPr>
          <w:p w:rsidR="00CB74FB" w:rsidRDefault="00CB74FB">
            <w:pPr>
              <w:pStyle w:val="ConsPlusNormal"/>
            </w:pPr>
          </w:p>
        </w:tc>
        <w:tc>
          <w:tcPr>
            <w:tcW w:w="1636" w:type="dxa"/>
            <w:tcBorders>
              <w:top w:val="nil"/>
              <w:left w:val="nil"/>
              <w:bottom w:val="nil"/>
              <w:right w:val="nil"/>
            </w:tcBorders>
          </w:tcPr>
          <w:p w:rsidR="00CB74FB" w:rsidRDefault="00CB74FB">
            <w:pPr>
              <w:pStyle w:val="ConsPlusNormal"/>
            </w:pPr>
          </w:p>
        </w:tc>
        <w:tc>
          <w:tcPr>
            <w:tcW w:w="1720" w:type="dxa"/>
            <w:tcBorders>
              <w:top w:val="nil"/>
              <w:left w:val="nil"/>
              <w:bottom w:val="nil"/>
              <w:right w:val="nil"/>
            </w:tcBorders>
          </w:tcPr>
          <w:p w:rsidR="00CB74FB" w:rsidRDefault="00CB74FB">
            <w:pPr>
              <w:pStyle w:val="ConsPlusNormal"/>
            </w:pPr>
          </w:p>
        </w:tc>
        <w:tc>
          <w:tcPr>
            <w:tcW w:w="1972" w:type="dxa"/>
            <w:tcBorders>
              <w:top w:val="nil"/>
              <w:left w:val="nil"/>
              <w:bottom w:val="nil"/>
              <w:right w:val="nil"/>
            </w:tcBorders>
          </w:tcPr>
          <w:p w:rsidR="00CB74FB" w:rsidRDefault="00CB74FB">
            <w:pPr>
              <w:pStyle w:val="ConsPlusNormal"/>
            </w:pPr>
          </w:p>
        </w:tc>
        <w:tc>
          <w:tcPr>
            <w:tcW w:w="1477" w:type="dxa"/>
            <w:tcBorders>
              <w:top w:val="nil"/>
              <w:left w:val="nil"/>
              <w:bottom w:val="nil"/>
              <w:right w:val="nil"/>
            </w:tcBorders>
          </w:tcPr>
          <w:p w:rsidR="00CB74FB" w:rsidRDefault="00CB74FB">
            <w:pPr>
              <w:pStyle w:val="ConsPlusNormal"/>
            </w:pPr>
          </w:p>
        </w:tc>
      </w:tr>
      <w:tr w:rsidR="00CB74FB">
        <w:tc>
          <w:tcPr>
            <w:tcW w:w="2494"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3685" w:type="dxa"/>
            <w:tcBorders>
              <w:top w:val="nil"/>
              <w:left w:val="nil"/>
              <w:bottom w:val="nil"/>
              <w:right w:val="nil"/>
            </w:tcBorders>
          </w:tcPr>
          <w:p w:rsidR="00CB74FB" w:rsidRDefault="00CB74FB">
            <w:pPr>
              <w:pStyle w:val="ConsPlusNormal"/>
            </w:pPr>
            <w:r>
              <w:t xml:space="preserve">4) количество населенных пунктов, расположенных в сельской местности, в которых реализованы проекты комплексного обустройства </w:t>
            </w:r>
            <w:r>
              <w:lastRenderedPageBreak/>
              <w:t>площадок под жилищную застройку:</w:t>
            </w:r>
          </w:p>
        </w:tc>
        <w:tc>
          <w:tcPr>
            <w:tcW w:w="1468" w:type="dxa"/>
            <w:tcBorders>
              <w:top w:val="nil"/>
              <w:left w:val="nil"/>
              <w:bottom w:val="nil"/>
              <w:right w:val="nil"/>
            </w:tcBorders>
          </w:tcPr>
          <w:p w:rsidR="00CB74FB" w:rsidRDefault="00CB74FB">
            <w:pPr>
              <w:pStyle w:val="ConsPlusNormal"/>
            </w:pPr>
          </w:p>
        </w:tc>
        <w:tc>
          <w:tcPr>
            <w:tcW w:w="1636" w:type="dxa"/>
            <w:tcBorders>
              <w:top w:val="nil"/>
              <w:left w:val="nil"/>
              <w:bottom w:val="nil"/>
              <w:right w:val="nil"/>
            </w:tcBorders>
          </w:tcPr>
          <w:p w:rsidR="00CB74FB" w:rsidRDefault="00CB74FB">
            <w:pPr>
              <w:pStyle w:val="ConsPlusNormal"/>
            </w:pPr>
          </w:p>
        </w:tc>
        <w:tc>
          <w:tcPr>
            <w:tcW w:w="1720" w:type="dxa"/>
            <w:tcBorders>
              <w:top w:val="nil"/>
              <w:left w:val="nil"/>
              <w:bottom w:val="nil"/>
              <w:right w:val="nil"/>
            </w:tcBorders>
          </w:tcPr>
          <w:p w:rsidR="00CB74FB" w:rsidRDefault="00CB74FB">
            <w:pPr>
              <w:pStyle w:val="ConsPlusNormal"/>
            </w:pPr>
          </w:p>
        </w:tc>
        <w:tc>
          <w:tcPr>
            <w:tcW w:w="1972" w:type="dxa"/>
            <w:tcBorders>
              <w:top w:val="nil"/>
              <w:left w:val="nil"/>
              <w:bottom w:val="nil"/>
              <w:right w:val="nil"/>
            </w:tcBorders>
          </w:tcPr>
          <w:p w:rsidR="00CB74FB" w:rsidRDefault="00CB74FB">
            <w:pPr>
              <w:pStyle w:val="ConsPlusNormal"/>
            </w:pPr>
          </w:p>
        </w:tc>
        <w:tc>
          <w:tcPr>
            <w:tcW w:w="1477" w:type="dxa"/>
            <w:tcBorders>
              <w:top w:val="nil"/>
              <w:left w:val="nil"/>
              <w:bottom w:val="nil"/>
              <w:right w:val="nil"/>
            </w:tcBorders>
          </w:tcPr>
          <w:p w:rsidR="00CB74FB" w:rsidRDefault="00CB74FB">
            <w:pPr>
              <w:pStyle w:val="ConsPlusNormal"/>
            </w:pPr>
          </w:p>
        </w:tc>
      </w:tr>
      <w:tr w:rsidR="00CB74FB">
        <w:tc>
          <w:tcPr>
            <w:tcW w:w="2494"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3685" w:type="dxa"/>
            <w:tcBorders>
              <w:top w:val="nil"/>
              <w:left w:val="nil"/>
              <w:bottom w:val="nil"/>
              <w:right w:val="nil"/>
            </w:tcBorders>
          </w:tcPr>
          <w:p w:rsidR="00CB74FB" w:rsidRDefault="00CB74FB">
            <w:pPr>
              <w:pStyle w:val="ConsPlusNormal"/>
            </w:pPr>
            <w:r>
              <w:t>в Российской Федерации - 13 единиц;</w:t>
            </w:r>
          </w:p>
        </w:tc>
        <w:tc>
          <w:tcPr>
            <w:tcW w:w="1468" w:type="dxa"/>
            <w:tcBorders>
              <w:top w:val="nil"/>
              <w:left w:val="nil"/>
              <w:bottom w:val="nil"/>
              <w:right w:val="nil"/>
            </w:tcBorders>
          </w:tcPr>
          <w:p w:rsidR="00CB74FB" w:rsidRDefault="00CB74FB">
            <w:pPr>
              <w:pStyle w:val="ConsPlusNormal"/>
            </w:pPr>
          </w:p>
        </w:tc>
        <w:tc>
          <w:tcPr>
            <w:tcW w:w="1636" w:type="dxa"/>
            <w:tcBorders>
              <w:top w:val="nil"/>
              <w:left w:val="nil"/>
              <w:bottom w:val="nil"/>
              <w:right w:val="nil"/>
            </w:tcBorders>
          </w:tcPr>
          <w:p w:rsidR="00CB74FB" w:rsidRDefault="00CB74FB">
            <w:pPr>
              <w:pStyle w:val="ConsPlusNormal"/>
            </w:pPr>
          </w:p>
        </w:tc>
        <w:tc>
          <w:tcPr>
            <w:tcW w:w="1720" w:type="dxa"/>
            <w:tcBorders>
              <w:top w:val="nil"/>
              <w:left w:val="nil"/>
              <w:bottom w:val="nil"/>
              <w:right w:val="nil"/>
            </w:tcBorders>
          </w:tcPr>
          <w:p w:rsidR="00CB74FB" w:rsidRDefault="00CB74FB">
            <w:pPr>
              <w:pStyle w:val="ConsPlusNormal"/>
            </w:pPr>
          </w:p>
        </w:tc>
        <w:tc>
          <w:tcPr>
            <w:tcW w:w="1972" w:type="dxa"/>
            <w:tcBorders>
              <w:top w:val="nil"/>
              <w:left w:val="nil"/>
              <w:bottom w:val="nil"/>
              <w:right w:val="nil"/>
            </w:tcBorders>
          </w:tcPr>
          <w:p w:rsidR="00CB74FB" w:rsidRDefault="00CB74FB">
            <w:pPr>
              <w:pStyle w:val="ConsPlusNormal"/>
            </w:pPr>
          </w:p>
        </w:tc>
        <w:tc>
          <w:tcPr>
            <w:tcW w:w="1477" w:type="dxa"/>
            <w:tcBorders>
              <w:top w:val="nil"/>
              <w:left w:val="nil"/>
              <w:bottom w:val="nil"/>
              <w:right w:val="nil"/>
            </w:tcBorders>
          </w:tcPr>
          <w:p w:rsidR="00CB74FB" w:rsidRDefault="00CB74FB">
            <w:pPr>
              <w:pStyle w:val="ConsPlusNormal"/>
            </w:pPr>
          </w:p>
        </w:tc>
      </w:tr>
      <w:tr w:rsidR="00CB74FB">
        <w:tc>
          <w:tcPr>
            <w:tcW w:w="2494"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3685" w:type="dxa"/>
            <w:tcBorders>
              <w:top w:val="nil"/>
              <w:left w:val="nil"/>
              <w:bottom w:val="nil"/>
              <w:right w:val="nil"/>
            </w:tcBorders>
          </w:tcPr>
          <w:p w:rsidR="00CB74FB" w:rsidRDefault="00CB74FB">
            <w:pPr>
              <w:pStyle w:val="ConsPlusNormal"/>
            </w:pPr>
            <w:r>
              <w:t>в Нечерноземной зоне Российской Федерации - 4 единицы;</w:t>
            </w:r>
          </w:p>
        </w:tc>
        <w:tc>
          <w:tcPr>
            <w:tcW w:w="1468" w:type="dxa"/>
            <w:tcBorders>
              <w:top w:val="nil"/>
              <w:left w:val="nil"/>
              <w:bottom w:val="nil"/>
              <w:right w:val="nil"/>
            </w:tcBorders>
          </w:tcPr>
          <w:p w:rsidR="00CB74FB" w:rsidRDefault="00CB74FB">
            <w:pPr>
              <w:pStyle w:val="ConsPlusNormal"/>
            </w:pPr>
          </w:p>
        </w:tc>
        <w:tc>
          <w:tcPr>
            <w:tcW w:w="1636" w:type="dxa"/>
            <w:tcBorders>
              <w:top w:val="nil"/>
              <w:left w:val="nil"/>
              <w:bottom w:val="nil"/>
              <w:right w:val="nil"/>
            </w:tcBorders>
          </w:tcPr>
          <w:p w:rsidR="00CB74FB" w:rsidRDefault="00CB74FB">
            <w:pPr>
              <w:pStyle w:val="ConsPlusNormal"/>
            </w:pPr>
          </w:p>
        </w:tc>
        <w:tc>
          <w:tcPr>
            <w:tcW w:w="1720" w:type="dxa"/>
            <w:tcBorders>
              <w:top w:val="nil"/>
              <w:left w:val="nil"/>
              <w:bottom w:val="nil"/>
              <w:right w:val="nil"/>
            </w:tcBorders>
          </w:tcPr>
          <w:p w:rsidR="00CB74FB" w:rsidRDefault="00CB74FB">
            <w:pPr>
              <w:pStyle w:val="ConsPlusNormal"/>
            </w:pPr>
          </w:p>
        </w:tc>
        <w:tc>
          <w:tcPr>
            <w:tcW w:w="1972" w:type="dxa"/>
            <w:tcBorders>
              <w:top w:val="nil"/>
              <w:left w:val="nil"/>
              <w:bottom w:val="nil"/>
              <w:right w:val="nil"/>
            </w:tcBorders>
          </w:tcPr>
          <w:p w:rsidR="00CB74FB" w:rsidRDefault="00CB74FB">
            <w:pPr>
              <w:pStyle w:val="ConsPlusNormal"/>
            </w:pPr>
          </w:p>
        </w:tc>
        <w:tc>
          <w:tcPr>
            <w:tcW w:w="1477" w:type="dxa"/>
            <w:tcBorders>
              <w:top w:val="nil"/>
              <w:left w:val="nil"/>
              <w:bottom w:val="nil"/>
              <w:right w:val="nil"/>
            </w:tcBorders>
          </w:tcPr>
          <w:p w:rsidR="00CB74FB" w:rsidRDefault="00CB74FB">
            <w:pPr>
              <w:pStyle w:val="ConsPlusNormal"/>
            </w:pPr>
          </w:p>
        </w:tc>
      </w:tr>
      <w:tr w:rsidR="00CB74FB">
        <w:tc>
          <w:tcPr>
            <w:tcW w:w="2494"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3685" w:type="dxa"/>
            <w:tcBorders>
              <w:top w:val="nil"/>
              <w:left w:val="nil"/>
              <w:bottom w:val="nil"/>
              <w:right w:val="nil"/>
            </w:tcBorders>
          </w:tcPr>
          <w:p w:rsidR="00CB74FB" w:rsidRDefault="00CB74FB">
            <w:pPr>
              <w:pStyle w:val="ConsPlusNormal"/>
            </w:pPr>
            <w:r>
              <w:t>5) количество реализованных местных инициатив граждан, проживающих в сельской местности, получивших грантовую поддержку:</w:t>
            </w:r>
          </w:p>
        </w:tc>
        <w:tc>
          <w:tcPr>
            <w:tcW w:w="1468" w:type="dxa"/>
            <w:tcBorders>
              <w:top w:val="nil"/>
              <w:left w:val="nil"/>
              <w:bottom w:val="nil"/>
              <w:right w:val="nil"/>
            </w:tcBorders>
          </w:tcPr>
          <w:p w:rsidR="00CB74FB" w:rsidRDefault="00CB74FB">
            <w:pPr>
              <w:pStyle w:val="ConsPlusNormal"/>
            </w:pPr>
          </w:p>
        </w:tc>
        <w:tc>
          <w:tcPr>
            <w:tcW w:w="1636" w:type="dxa"/>
            <w:tcBorders>
              <w:top w:val="nil"/>
              <w:left w:val="nil"/>
              <w:bottom w:val="nil"/>
              <w:right w:val="nil"/>
            </w:tcBorders>
          </w:tcPr>
          <w:p w:rsidR="00CB74FB" w:rsidRDefault="00CB74FB">
            <w:pPr>
              <w:pStyle w:val="ConsPlusNormal"/>
            </w:pPr>
          </w:p>
        </w:tc>
        <w:tc>
          <w:tcPr>
            <w:tcW w:w="1720" w:type="dxa"/>
            <w:tcBorders>
              <w:top w:val="nil"/>
              <w:left w:val="nil"/>
              <w:bottom w:val="nil"/>
              <w:right w:val="nil"/>
            </w:tcBorders>
          </w:tcPr>
          <w:p w:rsidR="00CB74FB" w:rsidRDefault="00CB74FB">
            <w:pPr>
              <w:pStyle w:val="ConsPlusNormal"/>
            </w:pPr>
          </w:p>
        </w:tc>
        <w:tc>
          <w:tcPr>
            <w:tcW w:w="1972" w:type="dxa"/>
            <w:tcBorders>
              <w:top w:val="nil"/>
              <w:left w:val="nil"/>
              <w:bottom w:val="nil"/>
              <w:right w:val="nil"/>
            </w:tcBorders>
          </w:tcPr>
          <w:p w:rsidR="00CB74FB" w:rsidRDefault="00CB74FB">
            <w:pPr>
              <w:pStyle w:val="ConsPlusNormal"/>
            </w:pPr>
          </w:p>
        </w:tc>
        <w:tc>
          <w:tcPr>
            <w:tcW w:w="1477" w:type="dxa"/>
            <w:tcBorders>
              <w:top w:val="nil"/>
              <w:left w:val="nil"/>
              <w:bottom w:val="nil"/>
              <w:right w:val="nil"/>
            </w:tcBorders>
          </w:tcPr>
          <w:p w:rsidR="00CB74FB" w:rsidRDefault="00CB74FB">
            <w:pPr>
              <w:pStyle w:val="ConsPlusNormal"/>
            </w:pPr>
          </w:p>
        </w:tc>
      </w:tr>
      <w:tr w:rsidR="00CB74FB">
        <w:tc>
          <w:tcPr>
            <w:tcW w:w="2494"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3685" w:type="dxa"/>
            <w:tcBorders>
              <w:top w:val="nil"/>
              <w:left w:val="nil"/>
              <w:bottom w:val="nil"/>
              <w:right w:val="nil"/>
            </w:tcBorders>
          </w:tcPr>
          <w:p w:rsidR="00CB74FB" w:rsidRDefault="00CB74FB">
            <w:pPr>
              <w:pStyle w:val="ConsPlusNormal"/>
            </w:pPr>
            <w:r>
              <w:t>в Российской Федерации - 171 единица;</w:t>
            </w:r>
          </w:p>
        </w:tc>
        <w:tc>
          <w:tcPr>
            <w:tcW w:w="1468" w:type="dxa"/>
            <w:tcBorders>
              <w:top w:val="nil"/>
              <w:left w:val="nil"/>
              <w:bottom w:val="nil"/>
              <w:right w:val="nil"/>
            </w:tcBorders>
          </w:tcPr>
          <w:p w:rsidR="00CB74FB" w:rsidRDefault="00CB74FB">
            <w:pPr>
              <w:pStyle w:val="ConsPlusNormal"/>
            </w:pPr>
          </w:p>
        </w:tc>
        <w:tc>
          <w:tcPr>
            <w:tcW w:w="1636" w:type="dxa"/>
            <w:tcBorders>
              <w:top w:val="nil"/>
              <w:left w:val="nil"/>
              <w:bottom w:val="nil"/>
              <w:right w:val="nil"/>
            </w:tcBorders>
          </w:tcPr>
          <w:p w:rsidR="00CB74FB" w:rsidRDefault="00CB74FB">
            <w:pPr>
              <w:pStyle w:val="ConsPlusNormal"/>
            </w:pPr>
          </w:p>
        </w:tc>
        <w:tc>
          <w:tcPr>
            <w:tcW w:w="1720" w:type="dxa"/>
            <w:tcBorders>
              <w:top w:val="nil"/>
              <w:left w:val="nil"/>
              <w:bottom w:val="nil"/>
              <w:right w:val="nil"/>
            </w:tcBorders>
          </w:tcPr>
          <w:p w:rsidR="00CB74FB" w:rsidRDefault="00CB74FB">
            <w:pPr>
              <w:pStyle w:val="ConsPlusNormal"/>
            </w:pPr>
          </w:p>
        </w:tc>
        <w:tc>
          <w:tcPr>
            <w:tcW w:w="1972" w:type="dxa"/>
            <w:tcBorders>
              <w:top w:val="nil"/>
              <w:left w:val="nil"/>
              <w:bottom w:val="nil"/>
              <w:right w:val="nil"/>
            </w:tcBorders>
          </w:tcPr>
          <w:p w:rsidR="00CB74FB" w:rsidRDefault="00CB74FB">
            <w:pPr>
              <w:pStyle w:val="ConsPlusNormal"/>
            </w:pPr>
          </w:p>
        </w:tc>
        <w:tc>
          <w:tcPr>
            <w:tcW w:w="1477" w:type="dxa"/>
            <w:tcBorders>
              <w:top w:val="nil"/>
              <w:left w:val="nil"/>
              <w:bottom w:val="nil"/>
              <w:right w:val="nil"/>
            </w:tcBorders>
          </w:tcPr>
          <w:p w:rsidR="00CB74FB" w:rsidRDefault="00CB74FB">
            <w:pPr>
              <w:pStyle w:val="ConsPlusNormal"/>
            </w:pPr>
          </w:p>
        </w:tc>
      </w:tr>
      <w:tr w:rsidR="00CB74FB">
        <w:tc>
          <w:tcPr>
            <w:tcW w:w="2494"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3685" w:type="dxa"/>
            <w:tcBorders>
              <w:top w:val="nil"/>
              <w:left w:val="nil"/>
              <w:bottom w:val="nil"/>
              <w:right w:val="nil"/>
            </w:tcBorders>
          </w:tcPr>
          <w:p w:rsidR="00CB74FB" w:rsidRDefault="00CB74FB">
            <w:pPr>
              <w:pStyle w:val="ConsPlusNormal"/>
            </w:pPr>
            <w:r>
              <w:t>в Нечерноземной зоне Российской Федерации - 64 единицы;</w:t>
            </w:r>
          </w:p>
        </w:tc>
        <w:tc>
          <w:tcPr>
            <w:tcW w:w="1468" w:type="dxa"/>
            <w:tcBorders>
              <w:top w:val="nil"/>
              <w:left w:val="nil"/>
              <w:bottom w:val="nil"/>
              <w:right w:val="nil"/>
            </w:tcBorders>
          </w:tcPr>
          <w:p w:rsidR="00CB74FB" w:rsidRDefault="00CB74FB">
            <w:pPr>
              <w:pStyle w:val="ConsPlusNormal"/>
            </w:pPr>
          </w:p>
        </w:tc>
        <w:tc>
          <w:tcPr>
            <w:tcW w:w="1636" w:type="dxa"/>
            <w:tcBorders>
              <w:top w:val="nil"/>
              <w:left w:val="nil"/>
              <w:bottom w:val="nil"/>
              <w:right w:val="nil"/>
            </w:tcBorders>
          </w:tcPr>
          <w:p w:rsidR="00CB74FB" w:rsidRDefault="00CB74FB">
            <w:pPr>
              <w:pStyle w:val="ConsPlusNormal"/>
            </w:pPr>
          </w:p>
        </w:tc>
        <w:tc>
          <w:tcPr>
            <w:tcW w:w="1720" w:type="dxa"/>
            <w:tcBorders>
              <w:top w:val="nil"/>
              <w:left w:val="nil"/>
              <w:bottom w:val="nil"/>
              <w:right w:val="nil"/>
            </w:tcBorders>
          </w:tcPr>
          <w:p w:rsidR="00CB74FB" w:rsidRDefault="00CB74FB">
            <w:pPr>
              <w:pStyle w:val="ConsPlusNormal"/>
            </w:pPr>
          </w:p>
        </w:tc>
        <w:tc>
          <w:tcPr>
            <w:tcW w:w="1972" w:type="dxa"/>
            <w:tcBorders>
              <w:top w:val="nil"/>
              <w:left w:val="nil"/>
              <w:bottom w:val="nil"/>
              <w:right w:val="nil"/>
            </w:tcBorders>
          </w:tcPr>
          <w:p w:rsidR="00CB74FB" w:rsidRDefault="00CB74FB">
            <w:pPr>
              <w:pStyle w:val="ConsPlusNormal"/>
            </w:pPr>
          </w:p>
        </w:tc>
        <w:tc>
          <w:tcPr>
            <w:tcW w:w="1477" w:type="dxa"/>
            <w:tcBorders>
              <w:top w:val="nil"/>
              <w:left w:val="nil"/>
              <w:bottom w:val="nil"/>
              <w:right w:val="nil"/>
            </w:tcBorders>
          </w:tcPr>
          <w:p w:rsidR="00CB74FB" w:rsidRDefault="00CB74FB">
            <w:pPr>
              <w:pStyle w:val="ConsPlusNormal"/>
            </w:pPr>
          </w:p>
        </w:tc>
      </w:tr>
      <w:tr w:rsidR="00CB74FB">
        <w:tc>
          <w:tcPr>
            <w:tcW w:w="2494"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3685" w:type="dxa"/>
            <w:tcBorders>
              <w:top w:val="nil"/>
              <w:left w:val="nil"/>
              <w:bottom w:val="nil"/>
              <w:right w:val="nil"/>
            </w:tcBorders>
          </w:tcPr>
          <w:p w:rsidR="00CB74FB" w:rsidRDefault="00CB74FB">
            <w:pPr>
              <w:pStyle w:val="ConsPlusNormal"/>
            </w:pPr>
            <w:r>
              <w:t>6)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468" w:type="dxa"/>
            <w:tcBorders>
              <w:top w:val="nil"/>
              <w:left w:val="nil"/>
              <w:bottom w:val="nil"/>
              <w:right w:val="nil"/>
            </w:tcBorders>
          </w:tcPr>
          <w:p w:rsidR="00CB74FB" w:rsidRDefault="00CB74FB">
            <w:pPr>
              <w:pStyle w:val="ConsPlusNormal"/>
            </w:pPr>
          </w:p>
        </w:tc>
        <w:tc>
          <w:tcPr>
            <w:tcW w:w="1636" w:type="dxa"/>
            <w:tcBorders>
              <w:top w:val="nil"/>
              <w:left w:val="nil"/>
              <w:bottom w:val="nil"/>
              <w:right w:val="nil"/>
            </w:tcBorders>
          </w:tcPr>
          <w:p w:rsidR="00CB74FB" w:rsidRDefault="00CB74FB">
            <w:pPr>
              <w:pStyle w:val="ConsPlusNormal"/>
            </w:pPr>
          </w:p>
        </w:tc>
        <w:tc>
          <w:tcPr>
            <w:tcW w:w="1720" w:type="dxa"/>
            <w:tcBorders>
              <w:top w:val="nil"/>
              <w:left w:val="nil"/>
              <w:bottom w:val="nil"/>
              <w:right w:val="nil"/>
            </w:tcBorders>
          </w:tcPr>
          <w:p w:rsidR="00CB74FB" w:rsidRDefault="00CB74FB">
            <w:pPr>
              <w:pStyle w:val="ConsPlusNormal"/>
            </w:pPr>
          </w:p>
        </w:tc>
        <w:tc>
          <w:tcPr>
            <w:tcW w:w="1972" w:type="dxa"/>
            <w:tcBorders>
              <w:top w:val="nil"/>
              <w:left w:val="nil"/>
              <w:bottom w:val="nil"/>
              <w:right w:val="nil"/>
            </w:tcBorders>
          </w:tcPr>
          <w:p w:rsidR="00CB74FB" w:rsidRDefault="00CB74FB">
            <w:pPr>
              <w:pStyle w:val="ConsPlusNormal"/>
            </w:pPr>
          </w:p>
        </w:tc>
        <w:tc>
          <w:tcPr>
            <w:tcW w:w="1477" w:type="dxa"/>
            <w:tcBorders>
              <w:top w:val="nil"/>
              <w:left w:val="nil"/>
              <w:bottom w:val="nil"/>
              <w:right w:val="nil"/>
            </w:tcBorders>
          </w:tcPr>
          <w:p w:rsidR="00CB74FB" w:rsidRDefault="00CB74FB">
            <w:pPr>
              <w:pStyle w:val="ConsPlusNormal"/>
            </w:pPr>
          </w:p>
        </w:tc>
      </w:tr>
      <w:tr w:rsidR="00CB74FB">
        <w:tc>
          <w:tcPr>
            <w:tcW w:w="2494"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3685" w:type="dxa"/>
            <w:tcBorders>
              <w:top w:val="nil"/>
              <w:left w:val="nil"/>
              <w:bottom w:val="nil"/>
              <w:right w:val="nil"/>
            </w:tcBorders>
          </w:tcPr>
          <w:p w:rsidR="00CB74FB" w:rsidRDefault="00CB74FB">
            <w:pPr>
              <w:pStyle w:val="ConsPlusNormal"/>
            </w:pPr>
            <w:r>
              <w:t>в Российской Федерации - 425,35 километра;</w:t>
            </w:r>
          </w:p>
        </w:tc>
        <w:tc>
          <w:tcPr>
            <w:tcW w:w="1468" w:type="dxa"/>
            <w:tcBorders>
              <w:top w:val="nil"/>
              <w:left w:val="nil"/>
              <w:bottom w:val="nil"/>
              <w:right w:val="nil"/>
            </w:tcBorders>
          </w:tcPr>
          <w:p w:rsidR="00CB74FB" w:rsidRDefault="00CB74FB">
            <w:pPr>
              <w:pStyle w:val="ConsPlusNormal"/>
            </w:pPr>
          </w:p>
        </w:tc>
        <w:tc>
          <w:tcPr>
            <w:tcW w:w="1636" w:type="dxa"/>
            <w:tcBorders>
              <w:top w:val="nil"/>
              <w:left w:val="nil"/>
              <w:bottom w:val="nil"/>
              <w:right w:val="nil"/>
            </w:tcBorders>
          </w:tcPr>
          <w:p w:rsidR="00CB74FB" w:rsidRDefault="00CB74FB">
            <w:pPr>
              <w:pStyle w:val="ConsPlusNormal"/>
            </w:pPr>
          </w:p>
        </w:tc>
        <w:tc>
          <w:tcPr>
            <w:tcW w:w="1720" w:type="dxa"/>
            <w:tcBorders>
              <w:top w:val="nil"/>
              <w:left w:val="nil"/>
              <w:bottom w:val="nil"/>
              <w:right w:val="nil"/>
            </w:tcBorders>
          </w:tcPr>
          <w:p w:rsidR="00CB74FB" w:rsidRDefault="00CB74FB">
            <w:pPr>
              <w:pStyle w:val="ConsPlusNormal"/>
            </w:pPr>
          </w:p>
        </w:tc>
        <w:tc>
          <w:tcPr>
            <w:tcW w:w="1972" w:type="dxa"/>
            <w:tcBorders>
              <w:top w:val="nil"/>
              <w:left w:val="nil"/>
              <w:bottom w:val="nil"/>
              <w:right w:val="nil"/>
            </w:tcBorders>
          </w:tcPr>
          <w:p w:rsidR="00CB74FB" w:rsidRDefault="00CB74FB">
            <w:pPr>
              <w:pStyle w:val="ConsPlusNormal"/>
            </w:pPr>
          </w:p>
        </w:tc>
        <w:tc>
          <w:tcPr>
            <w:tcW w:w="1477" w:type="dxa"/>
            <w:tcBorders>
              <w:top w:val="nil"/>
              <w:left w:val="nil"/>
              <w:bottom w:val="nil"/>
              <w:right w:val="nil"/>
            </w:tcBorders>
          </w:tcPr>
          <w:p w:rsidR="00CB74FB" w:rsidRDefault="00CB74FB">
            <w:pPr>
              <w:pStyle w:val="ConsPlusNormal"/>
            </w:pPr>
          </w:p>
        </w:tc>
      </w:tr>
      <w:tr w:rsidR="00CB74FB">
        <w:tc>
          <w:tcPr>
            <w:tcW w:w="2494" w:type="dxa"/>
            <w:tcBorders>
              <w:top w:val="nil"/>
              <w:left w:val="nil"/>
              <w:bottom w:val="nil"/>
              <w:right w:val="nil"/>
            </w:tcBorders>
          </w:tcPr>
          <w:p w:rsidR="00CB74FB" w:rsidRDefault="00CB74FB">
            <w:pPr>
              <w:pStyle w:val="ConsPlusNormal"/>
            </w:pPr>
          </w:p>
        </w:tc>
        <w:tc>
          <w:tcPr>
            <w:tcW w:w="1502" w:type="dxa"/>
            <w:tcBorders>
              <w:top w:val="nil"/>
              <w:left w:val="nil"/>
              <w:bottom w:val="nil"/>
              <w:right w:val="nil"/>
            </w:tcBorders>
          </w:tcPr>
          <w:p w:rsidR="00CB74FB" w:rsidRDefault="00CB74FB">
            <w:pPr>
              <w:pStyle w:val="ConsPlusNormal"/>
            </w:pPr>
          </w:p>
        </w:tc>
        <w:tc>
          <w:tcPr>
            <w:tcW w:w="3685" w:type="dxa"/>
            <w:tcBorders>
              <w:top w:val="nil"/>
              <w:left w:val="nil"/>
              <w:bottom w:val="nil"/>
              <w:right w:val="nil"/>
            </w:tcBorders>
          </w:tcPr>
          <w:p w:rsidR="00CB74FB" w:rsidRDefault="00CB74FB">
            <w:pPr>
              <w:pStyle w:val="ConsPlusNormal"/>
            </w:pPr>
            <w:r>
              <w:t>в Нечерноземной зоне Российской Федерации - 192,31 километра</w:t>
            </w:r>
          </w:p>
        </w:tc>
        <w:tc>
          <w:tcPr>
            <w:tcW w:w="1468" w:type="dxa"/>
            <w:tcBorders>
              <w:top w:val="nil"/>
              <w:left w:val="nil"/>
              <w:bottom w:val="nil"/>
              <w:right w:val="nil"/>
            </w:tcBorders>
          </w:tcPr>
          <w:p w:rsidR="00CB74FB" w:rsidRDefault="00CB74FB">
            <w:pPr>
              <w:pStyle w:val="ConsPlusNormal"/>
            </w:pPr>
          </w:p>
        </w:tc>
        <w:tc>
          <w:tcPr>
            <w:tcW w:w="1636" w:type="dxa"/>
            <w:tcBorders>
              <w:top w:val="nil"/>
              <w:left w:val="nil"/>
              <w:bottom w:val="nil"/>
              <w:right w:val="nil"/>
            </w:tcBorders>
          </w:tcPr>
          <w:p w:rsidR="00CB74FB" w:rsidRDefault="00CB74FB">
            <w:pPr>
              <w:pStyle w:val="ConsPlusNormal"/>
            </w:pPr>
          </w:p>
        </w:tc>
        <w:tc>
          <w:tcPr>
            <w:tcW w:w="1720" w:type="dxa"/>
            <w:tcBorders>
              <w:top w:val="nil"/>
              <w:left w:val="nil"/>
              <w:bottom w:val="nil"/>
              <w:right w:val="nil"/>
            </w:tcBorders>
          </w:tcPr>
          <w:p w:rsidR="00CB74FB" w:rsidRDefault="00CB74FB">
            <w:pPr>
              <w:pStyle w:val="ConsPlusNormal"/>
            </w:pPr>
          </w:p>
        </w:tc>
        <w:tc>
          <w:tcPr>
            <w:tcW w:w="1972" w:type="dxa"/>
            <w:tcBorders>
              <w:top w:val="nil"/>
              <w:left w:val="nil"/>
              <w:bottom w:val="nil"/>
              <w:right w:val="nil"/>
            </w:tcBorders>
          </w:tcPr>
          <w:p w:rsidR="00CB74FB" w:rsidRDefault="00CB74FB">
            <w:pPr>
              <w:pStyle w:val="ConsPlusNormal"/>
            </w:pPr>
          </w:p>
        </w:tc>
        <w:tc>
          <w:tcPr>
            <w:tcW w:w="1477" w:type="dxa"/>
            <w:tcBorders>
              <w:top w:val="nil"/>
              <w:left w:val="nil"/>
              <w:bottom w:val="nil"/>
              <w:right w:val="nil"/>
            </w:tcBorders>
          </w:tcPr>
          <w:p w:rsidR="00CB74FB" w:rsidRDefault="00CB74FB">
            <w:pPr>
              <w:pStyle w:val="ConsPlusNormal"/>
            </w:pPr>
          </w:p>
        </w:tc>
      </w:tr>
    </w:tbl>
    <w:p w:rsidR="00CB74FB" w:rsidRDefault="00CB74FB">
      <w:pPr>
        <w:pStyle w:val="ConsPlusNormal"/>
        <w:jc w:val="both"/>
      </w:pPr>
    </w:p>
    <w:p w:rsidR="00CB74FB" w:rsidRDefault="00CB74FB">
      <w:pPr>
        <w:pStyle w:val="ConsPlusNormal"/>
        <w:ind w:firstLine="540"/>
        <w:jc w:val="both"/>
      </w:pPr>
      <w:r>
        <w:t xml:space="preserve">ж) </w:t>
      </w:r>
      <w:hyperlink r:id="rId342" w:history="1">
        <w:r>
          <w:rPr>
            <w:color w:val="0000FF"/>
          </w:rPr>
          <w:t>приложения N 11</w:t>
        </w:r>
      </w:hyperlink>
      <w:r>
        <w:t xml:space="preserve"> - </w:t>
      </w:r>
      <w:hyperlink r:id="rId343" w:history="1">
        <w:r>
          <w:rPr>
            <w:color w:val="0000FF"/>
          </w:rPr>
          <w:t>13</w:t>
        </w:r>
      </w:hyperlink>
      <w:r>
        <w:t xml:space="preserve"> признать утратившими силу;</w:t>
      </w:r>
    </w:p>
    <w:p w:rsidR="00CB74FB" w:rsidRDefault="00CB74FB">
      <w:pPr>
        <w:pStyle w:val="ConsPlusNormal"/>
        <w:spacing w:before="220"/>
        <w:ind w:firstLine="540"/>
        <w:jc w:val="both"/>
      </w:pPr>
      <w:r>
        <w:t xml:space="preserve">з) </w:t>
      </w:r>
      <w:hyperlink r:id="rId344" w:history="1">
        <w:r>
          <w:rPr>
            <w:color w:val="0000FF"/>
          </w:rPr>
          <w:t>позиции 13</w:t>
        </w:r>
      </w:hyperlink>
      <w:r>
        <w:t xml:space="preserve"> - </w:t>
      </w:r>
      <w:hyperlink r:id="rId345" w:history="1">
        <w:r>
          <w:rPr>
            <w:color w:val="0000FF"/>
          </w:rPr>
          <w:t>32</w:t>
        </w:r>
      </w:hyperlink>
      <w:r>
        <w:t xml:space="preserve"> приложения N 15 к указанной Государственной программе изложить в следующей редакции:</w:t>
      </w:r>
    </w:p>
    <w:p w:rsidR="00CB74FB" w:rsidRDefault="00CB74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24"/>
        <w:gridCol w:w="1804"/>
        <w:gridCol w:w="1204"/>
        <w:gridCol w:w="1417"/>
        <w:gridCol w:w="1024"/>
        <w:gridCol w:w="824"/>
        <w:gridCol w:w="824"/>
        <w:gridCol w:w="824"/>
        <w:gridCol w:w="824"/>
        <w:gridCol w:w="824"/>
        <w:gridCol w:w="1024"/>
        <w:gridCol w:w="1024"/>
        <w:gridCol w:w="824"/>
        <w:gridCol w:w="824"/>
        <w:gridCol w:w="824"/>
        <w:gridCol w:w="824"/>
        <w:gridCol w:w="894"/>
        <w:gridCol w:w="924"/>
        <w:gridCol w:w="924"/>
        <w:gridCol w:w="924"/>
        <w:gridCol w:w="901"/>
        <w:gridCol w:w="1124"/>
        <w:gridCol w:w="1024"/>
        <w:gridCol w:w="1024"/>
      </w:tblGrid>
      <w:tr w:rsidR="00CB74FB">
        <w:tc>
          <w:tcPr>
            <w:tcW w:w="524" w:type="dxa"/>
            <w:tcBorders>
              <w:top w:val="nil"/>
              <w:left w:val="nil"/>
              <w:bottom w:val="nil"/>
              <w:right w:val="nil"/>
            </w:tcBorders>
          </w:tcPr>
          <w:p w:rsidR="00CB74FB" w:rsidRDefault="00CB74FB">
            <w:pPr>
              <w:pStyle w:val="ConsPlusNormal"/>
              <w:jc w:val="center"/>
            </w:pPr>
            <w:r>
              <w:t>"13.</w:t>
            </w:r>
          </w:p>
        </w:tc>
        <w:tc>
          <w:tcPr>
            <w:tcW w:w="1804" w:type="dxa"/>
            <w:tcBorders>
              <w:top w:val="nil"/>
              <w:left w:val="nil"/>
              <w:bottom w:val="nil"/>
              <w:right w:val="nil"/>
            </w:tcBorders>
          </w:tcPr>
          <w:p w:rsidR="00CB74FB" w:rsidRDefault="00CB74FB">
            <w:pPr>
              <w:pStyle w:val="ConsPlusNormal"/>
            </w:pPr>
            <w:r>
              <w:t>Ввод (приобретение) жилья для граждан, проживающих в сельской местности (ежегодно), - всего</w:t>
            </w:r>
          </w:p>
        </w:tc>
        <w:tc>
          <w:tcPr>
            <w:tcW w:w="1204" w:type="dxa"/>
            <w:tcBorders>
              <w:top w:val="nil"/>
              <w:left w:val="nil"/>
              <w:bottom w:val="nil"/>
              <w:right w:val="nil"/>
            </w:tcBorders>
          </w:tcPr>
          <w:p w:rsidR="00CB74FB" w:rsidRDefault="00CB74FB">
            <w:pPr>
              <w:pStyle w:val="ConsPlusNormal"/>
            </w:pPr>
            <w:r>
              <w:t>тыс. кв. метров</w:t>
            </w:r>
          </w:p>
        </w:tc>
        <w:tc>
          <w:tcPr>
            <w:tcW w:w="1417" w:type="dxa"/>
            <w:tcBorders>
              <w:top w:val="nil"/>
              <w:left w:val="nil"/>
              <w:bottom w:val="nil"/>
              <w:right w:val="nil"/>
            </w:tcBorders>
          </w:tcPr>
          <w:p w:rsidR="00CB74FB" w:rsidRDefault="00CB74FB">
            <w:pPr>
              <w:pStyle w:val="ConsPlusNormal"/>
            </w:pPr>
            <w:r>
              <w:t>Минсельхоз России</w:t>
            </w:r>
          </w:p>
        </w:tc>
        <w:tc>
          <w:tcPr>
            <w:tcW w:w="1024" w:type="dxa"/>
            <w:tcBorders>
              <w:top w:val="nil"/>
              <w:left w:val="nil"/>
              <w:bottom w:val="nil"/>
              <w:right w:val="nil"/>
            </w:tcBorders>
          </w:tcPr>
          <w:p w:rsidR="00CB74FB" w:rsidRDefault="00CB74FB">
            <w:pPr>
              <w:pStyle w:val="ConsPlusNormal"/>
              <w:jc w:val="center"/>
            </w:pPr>
            <w:r>
              <w:t>565,3</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856,7</w:t>
            </w:r>
          </w:p>
        </w:tc>
        <w:tc>
          <w:tcPr>
            <w:tcW w:w="824" w:type="dxa"/>
            <w:tcBorders>
              <w:top w:val="nil"/>
              <w:left w:val="nil"/>
              <w:bottom w:val="nil"/>
              <w:right w:val="nil"/>
            </w:tcBorders>
          </w:tcPr>
          <w:p w:rsidR="00CB74FB" w:rsidRDefault="00CB74FB">
            <w:pPr>
              <w:pStyle w:val="ConsPlusNormal"/>
              <w:jc w:val="center"/>
            </w:pPr>
            <w:r>
              <w:t>889,5</w:t>
            </w:r>
          </w:p>
        </w:tc>
        <w:tc>
          <w:tcPr>
            <w:tcW w:w="824" w:type="dxa"/>
            <w:tcBorders>
              <w:top w:val="nil"/>
              <w:left w:val="nil"/>
              <w:bottom w:val="nil"/>
              <w:right w:val="nil"/>
            </w:tcBorders>
          </w:tcPr>
          <w:p w:rsidR="00CB74FB" w:rsidRDefault="00CB74FB">
            <w:pPr>
              <w:pStyle w:val="ConsPlusNormal"/>
              <w:jc w:val="center"/>
            </w:pPr>
            <w:r>
              <w:t>405,2</w:t>
            </w:r>
          </w:p>
        </w:tc>
        <w:tc>
          <w:tcPr>
            <w:tcW w:w="1024" w:type="dxa"/>
            <w:tcBorders>
              <w:top w:val="nil"/>
              <w:left w:val="nil"/>
              <w:bottom w:val="nil"/>
              <w:right w:val="nil"/>
            </w:tcBorders>
          </w:tcPr>
          <w:p w:rsidR="00CB74FB" w:rsidRDefault="00CB74FB">
            <w:pPr>
              <w:pStyle w:val="ConsPlusNormal"/>
              <w:jc w:val="center"/>
            </w:pPr>
            <w:r>
              <w:t>709,78</w:t>
            </w:r>
          </w:p>
        </w:tc>
        <w:tc>
          <w:tcPr>
            <w:tcW w:w="1024" w:type="dxa"/>
            <w:tcBorders>
              <w:top w:val="nil"/>
              <w:left w:val="nil"/>
              <w:bottom w:val="nil"/>
              <w:right w:val="nil"/>
            </w:tcBorders>
          </w:tcPr>
          <w:p w:rsidR="00CB74FB" w:rsidRDefault="00CB74FB">
            <w:pPr>
              <w:pStyle w:val="ConsPlusNormal"/>
              <w:jc w:val="center"/>
            </w:pPr>
            <w:r>
              <w:t>310,4</w:t>
            </w:r>
          </w:p>
        </w:tc>
        <w:tc>
          <w:tcPr>
            <w:tcW w:w="824" w:type="dxa"/>
            <w:tcBorders>
              <w:top w:val="nil"/>
              <w:left w:val="nil"/>
              <w:bottom w:val="nil"/>
              <w:right w:val="nil"/>
            </w:tcBorders>
          </w:tcPr>
          <w:p w:rsidR="00CB74FB" w:rsidRDefault="00CB74FB">
            <w:pPr>
              <w:pStyle w:val="ConsPlusNormal"/>
              <w:jc w:val="center"/>
            </w:pPr>
            <w:r>
              <w:t>609,1</w:t>
            </w:r>
          </w:p>
        </w:tc>
        <w:tc>
          <w:tcPr>
            <w:tcW w:w="824" w:type="dxa"/>
            <w:tcBorders>
              <w:top w:val="nil"/>
              <w:left w:val="nil"/>
              <w:bottom w:val="nil"/>
              <w:right w:val="nil"/>
            </w:tcBorders>
          </w:tcPr>
          <w:p w:rsidR="00CB74FB" w:rsidRDefault="00CB74FB">
            <w:pPr>
              <w:pStyle w:val="ConsPlusNormal"/>
              <w:jc w:val="center"/>
            </w:pPr>
            <w:r>
              <w:t>274,2</w:t>
            </w:r>
          </w:p>
        </w:tc>
        <w:tc>
          <w:tcPr>
            <w:tcW w:w="824" w:type="dxa"/>
            <w:tcBorders>
              <w:top w:val="nil"/>
              <w:left w:val="nil"/>
              <w:bottom w:val="nil"/>
              <w:right w:val="nil"/>
            </w:tcBorders>
          </w:tcPr>
          <w:p w:rsidR="00CB74FB" w:rsidRDefault="00CB74FB">
            <w:pPr>
              <w:pStyle w:val="ConsPlusNormal"/>
              <w:jc w:val="center"/>
            </w:pPr>
            <w:r>
              <w:t>565,3</w:t>
            </w:r>
          </w:p>
        </w:tc>
        <w:tc>
          <w:tcPr>
            <w:tcW w:w="824" w:type="dxa"/>
            <w:tcBorders>
              <w:top w:val="nil"/>
              <w:left w:val="nil"/>
              <w:bottom w:val="nil"/>
              <w:right w:val="nil"/>
            </w:tcBorders>
          </w:tcPr>
          <w:p w:rsidR="00CB74FB" w:rsidRDefault="00CB74FB">
            <w:pPr>
              <w:pStyle w:val="ConsPlusNormal"/>
              <w:jc w:val="center"/>
            </w:pPr>
            <w:r>
              <w:t>179,72</w:t>
            </w:r>
          </w:p>
        </w:tc>
        <w:tc>
          <w:tcPr>
            <w:tcW w:w="894" w:type="dxa"/>
            <w:tcBorders>
              <w:top w:val="nil"/>
              <w:left w:val="nil"/>
              <w:bottom w:val="nil"/>
              <w:right w:val="nil"/>
            </w:tcBorders>
          </w:tcPr>
          <w:p w:rsidR="00CB74FB" w:rsidRDefault="00CB74FB">
            <w:pPr>
              <w:pStyle w:val="ConsPlusNormal"/>
              <w:jc w:val="center"/>
            </w:pPr>
            <w:r>
              <w:t>507,9</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01" w:type="dxa"/>
            <w:tcBorders>
              <w:top w:val="nil"/>
              <w:left w:val="nil"/>
              <w:bottom w:val="nil"/>
              <w:right w:val="nil"/>
            </w:tcBorders>
          </w:tcPr>
          <w:p w:rsidR="00CB74FB" w:rsidRDefault="00CB74FB">
            <w:pPr>
              <w:pStyle w:val="ConsPlusNormal"/>
              <w:jc w:val="center"/>
            </w:pPr>
            <w:r>
              <w:t>-</w:t>
            </w:r>
          </w:p>
        </w:tc>
        <w:tc>
          <w:tcPr>
            <w:tcW w:w="11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r>
      <w:tr w:rsidR="00CB74FB">
        <w:tc>
          <w:tcPr>
            <w:tcW w:w="524" w:type="dxa"/>
            <w:tcBorders>
              <w:top w:val="nil"/>
              <w:left w:val="nil"/>
              <w:bottom w:val="nil"/>
              <w:right w:val="nil"/>
            </w:tcBorders>
          </w:tcPr>
          <w:p w:rsidR="00CB74FB" w:rsidRDefault="00CB74FB">
            <w:pPr>
              <w:pStyle w:val="ConsPlusNormal"/>
            </w:pPr>
          </w:p>
        </w:tc>
        <w:tc>
          <w:tcPr>
            <w:tcW w:w="1804" w:type="dxa"/>
            <w:tcBorders>
              <w:top w:val="nil"/>
              <w:left w:val="nil"/>
              <w:bottom w:val="nil"/>
              <w:right w:val="nil"/>
            </w:tcBorders>
          </w:tcPr>
          <w:p w:rsidR="00CB74FB" w:rsidRDefault="00CB74FB">
            <w:pPr>
              <w:pStyle w:val="ConsPlusNormal"/>
              <w:ind w:left="283"/>
            </w:pPr>
            <w:r>
              <w:t>в том числе:</w:t>
            </w:r>
          </w:p>
        </w:tc>
        <w:tc>
          <w:tcPr>
            <w:tcW w:w="1204" w:type="dxa"/>
            <w:tcBorders>
              <w:top w:val="nil"/>
              <w:left w:val="nil"/>
              <w:bottom w:val="nil"/>
              <w:right w:val="nil"/>
            </w:tcBorders>
          </w:tcPr>
          <w:p w:rsidR="00CB74FB" w:rsidRDefault="00CB74FB">
            <w:pPr>
              <w:pStyle w:val="ConsPlusNormal"/>
            </w:pPr>
          </w:p>
        </w:tc>
        <w:tc>
          <w:tcPr>
            <w:tcW w:w="1417" w:type="dxa"/>
            <w:tcBorders>
              <w:top w:val="nil"/>
              <w:left w:val="nil"/>
              <w:bottom w:val="nil"/>
              <w:right w:val="nil"/>
            </w:tcBorders>
          </w:tcPr>
          <w:p w:rsidR="00CB74FB" w:rsidRDefault="00CB74FB">
            <w:pPr>
              <w:pStyle w:val="ConsPlusNormal"/>
            </w:pPr>
          </w:p>
        </w:tc>
        <w:tc>
          <w:tcPr>
            <w:tcW w:w="1024" w:type="dxa"/>
            <w:tcBorders>
              <w:top w:val="nil"/>
              <w:left w:val="nil"/>
              <w:bottom w:val="nil"/>
              <w:right w:val="nil"/>
            </w:tcBorders>
          </w:tcPr>
          <w:p w:rsidR="00CB74FB" w:rsidRDefault="00CB74FB">
            <w:pPr>
              <w:pStyle w:val="ConsPlusNormal"/>
            </w:pPr>
          </w:p>
        </w:tc>
        <w:tc>
          <w:tcPr>
            <w:tcW w:w="824" w:type="dxa"/>
            <w:tcBorders>
              <w:top w:val="nil"/>
              <w:left w:val="nil"/>
              <w:bottom w:val="nil"/>
              <w:right w:val="nil"/>
            </w:tcBorders>
          </w:tcPr>
          <w:p w:rsidR="00CB74FB" w:rsidRDefault="00CB74FB">
            <w:pPr>
              <w:pStyle w:val="ConsPlusNormal"/>
            </w:pPr>
          </w:p>
        </w:tc>
        <w:tc>
          <w:tcPr>
            <w:tcW w:w="824" w:type="dxa"/>
            <w:tcBorders>
              <w:top w:val="nil"/>
              <w:left w:val="nil"/>
              <w:bottom w:val="nil"/>
              <w:right w:val="nil"/>
            </w:tcBorders>
          </w:tcPr>
          <w:p w:rsidR="00CB74FB" w:rsidRDefault="00CB74FB">
            <w:pPr>
              <w:pStyle w:val="ConsPlusNormal"/>
            </w:pPr>
          </w:p>
        </w:tc>
        <w:tc>
          <w:tcPr>
            <w:tcW w:w="824" w:type="dxa"/>
            <w:tcBorders>
              <w:top w:val="nil"/>
              <w:left w:val="nil"/>
              <w:bottom w:val="nil"/>
              <w:right w:val="nil"/>
            </w:tcBorders>
          </w:tcPr>
          <w:p w:rsidR="00CB74FB" w:rsidRDefault="00CB74FB">
            <w:pPr>
              <w:pStyle w:val="ConsPlusNormal"/>
            </w:pPr>
          </w:p>
        </w:tc>
        <w:tc>
          <w:tcPr>
            <w:tcW w:w="824" w:type="dxa"/>
            <w:tcBorders>
              <w:top w:val="nil"/>
              <w:left w:val="nil"/>
              <w:bottom w:val="nil"/>
              <w:right w:val="nil"/>
            </w:tcBorders>
          </w:tcPr>
          <w:p w:rsidR="00CB74FB" w:rsidRDefault="00CB74FB">
            <w:pPr>
              <w:pStyle w:val="ConsPlusNormal"/>
            </w:pPr>
          </w:p>
        </w:tc>
        <w:tc>
          <w:tcPr>
            <w:tcW w:w="824" w:type="dxa"/>
            <w:tcBorders>
              <w:top w:val="nil"/>
              <w:left w:val="nil"/>
              <w:bottom w:val="nil"/>
              <w:right w:val="nil"/>
            </w:tcBorders>
          </w:tcPr>
          <w:p w:rsidR="00CB74FB" w:rsidRDefault="00CB74FB">
            <w:pPr>
              <w:pStyle w:val="ConsPlusNormal"/>
            </w:pPr>
          </w:p>
        </w:tc>
        <w:tc>
          <w:tcPr>
            <w:tcW w:w="1024" w:type="dxa"/>
            <w:tcBorders>
              <w:top w:val="nil"/>
              <w:left w:val="nil"/>
              <w:bottom w:val="nil"/>
              <w:right w:val="nil"/>
            </w:tcBorders>
          </w:tcPr>
          <w:p w:rsidR="00CB74FB" w:rsidRDefault="00CB74FB">
            <w:pPr>
              <w:pStyle w:val="ConsPlusNormal"/>
            </w:pPr>
          </w:p>
        </w:tc>
        <w:tc>
          <w:tcPr>
            <w:tcW w:w="1024" w:type="dxa"/>
            <w:tcBorders>
              <w:top w:val="nil"/>
              <w:left w:val="nil"/>
              <w:bottom w:val="nil"/>
              <w:right w:val="nil"/>
            </w:tcBorders>
          </w:tcPr>
          <w:p w:rsidR="00CB74FB" w:rsidRDefault="00CB74FB">
            <w:pPr>
              <w:pStyle w:val="ConsPlusNormal"/>
            </w:pPr>
          </w:p>
        </w:tc>
        <w:tc>
          <w:tcPr>
            <w:tcW w:w="824" w:type="dxa"/>
            <w:tcBorders>
              <w:top w:val="nil"/>
              <w:left w:val="nil"/>
              <w:bottom w:val="nil"/>
              <w:right w:val="nil"/>
            </w:tcBorders>
          </w:tcPr>
          <w:p w:rsidR="00CB74FB" w:rsidRDefault="00CB74FB">
            <w:pPr>
              <w:pStyle w:val="ConsPlusNormal"/>
            </w:pPr>
          </w:p>
        </w:tc>
        <w:tc>
          <w:tcPr>
            <w:tcW w:w="824" w:type="dxa"/>
            <w:tcBorders>
              <w:top w:val="nil"/>
              <w:left w:val="nil"/>
              <w:bottom w:val="nil"/>
              <w:right w:val="nil"/>
            </w:tcBorders>
          </w:tcPr>
          <w:p w:rsidR="00CB74FB" w:rsidRDefault="00CB74FB">
            <w:pPr>
              <w:pStyle w:val="ConsPlusNormal"/>
            </w:pPr>
          </w:p>
        </w:tc>
        <w:tc>
          <w:tcPr>
            <w:tcW w:w="824" w:type="dxa"/>
            <w:tcBorders>
              <w:top w:val="nil"/>
              <w:left w:val="nil"/>
              <w:bottom w:val="nil"/>
              <w:right w:val="nil"/>
            </w:tcBorders>
          </w:tcPr>
          <w:p w:rsidR="00CB74FB" w:rsidRDefault="00CB74FB">
            <w:pPr>
              <w:pStyle w:val="ConsPlusNormal"/>
            </w:pPr>
          </w:p>
        </w:tc>
        <w:tc>
          <w:tcPr>
            <w:tcW w:w="824" w:type="dxa"/>
            <w:tcBorders>
              <w:top w:val="nil"/>
              <w:left w:val="nil"/>
              <w:bottom w:val="nil"/>
              <w:right w:val="nil"/>
            </w:tcBorders>
          </w:tcPr>
          <w:p w:rsidR="00CB74FB" w:rsidRDefault="00CB74FB">
            <w:pPr>
              <w:pStyle w:val="ConsPlusNormal"/>
            </w:pPr>
          </w:p>
        </w:tc>
        <w:tc>
          <w:tcPr>
            <w:tcW w:w="894" w:type="dxa"/>
            <w:tcBorders>
              <w:top w:val="nil"/>
              <w:left w:val="nil"/>
              <w:bottom w:val="nil"/>
              <w:right w:val="nil"/>
            </w:tcBorders>
          </w:tcPr>
          <w:p w:rsidR="00CB74FB" w:rsidRDefault="00CB74FB">
            <w:pPr>
              <w:pStyle w:val="ConsPlusNormal"/>
            </w:pPr>
          </w:p>
        </w:tc>
        <w:tc>
          <w:tcPr>
            <w:tcW w:w="924" w:type="dxa"/>
            <w:tcBorders>
              <w:top w:val="nil"/>
              <w:left w:val="nil"/>
              <w:bottom w:val="nil"/>
              <w:right w:val="nil"/>
            </w:tcBorders>
          </w:tcPr>
          <w:p w:rsidR="00CB74FB" w:rsidRDefault="00CB74FB">
            <w:pPr>
              <w:pStyle w:val="ConsPlusNormal"/>
            </w:pPr>
          </w:p>
        </w:tc>
        <w:tc>
          <w:tcPr>
            <w:tcW w:w="924" w:type="dxa"/>
            <w:tcBorders>
              <w:top w:val="nil"/>
              <w:left w:val="nil"/>
              <w:bottom w:val="nil"/>
              <w:right w:val="nil"/>
            </w:tcBorders>
          </w:tcPr>
          <w:p w:rsidR="00CB74FB" w:rsidRDefault="00CB74FB">
            <w:pPr>
              <w:pStyle w:val="ConsPlusNormal"/>
            </w:pPr>
          </w:p>
        </w:tc>
        <w:tc>
          <w:tcPr>
            <w:tcW w:w="924" w:type="dxa"/>
            <w:tcBorders>
              <w:top w:val="nil"/>
              <w:left w:val="nil"/>
              <w:bottom w:val="nil"/>
              <w:right w:val="nil"/>
            </w:tcBorders>
          </w:tcPr>
          <w:p w:rsidR="00CB74FB" w:rsidRDefault="00CB74FB">
            <w:pPr>
              <w:pStyle w:val="ConsPlusNormal"/>
            </w:pPr>
          </w:p>
        </w:tc>
        <w:tc>
          <w:tcPr>
            <w:tcW w:w="901" w:type="dxa"/>
            <w:tcBorders>
              <w:top w:val="nil"/>
              <w:left w:val="nil"/>
              <w:bottom w:val="nil"/>
              <w:right w:val="nil"/>
            </w:tcBorders>
          </w:tcPr>
          <w:p w:rsidR="00CB74FB" w:rsidRDefault="00CB74FB">
            <w:pPr>
              <w:pStyle w:val="ConsPlusNormal"/>
            </w:pPr>
          </w:p>
        </w:tc>
        <w:tc>
          <w:tcPr>
            <w:tcW w:w="1124" w:type="dxa"/>
            <w:tcBorders>
              <w:top w:val="nil"/>
              <w:left w:val="nil"/>
              <w:bottom w:val="nil"/>
              <w:right w:val="nil"/>
            </w:tcBorders>
          </w:tcPr>
          <w:p w:rsidR="00CB74FB" w:rsidRDefault="00CB74FB">
            <w:pPr>
              <w:pStyle w:val="ConsPlusNormal"/>
            </w:pPr>
          </w:p>
        </w:tc>
        <w:tc>
          <w:tcPr>
            <w:tcW w:w="1024" w:type="dxa"/>
            <w:tcBorders>
              <w:top w:val="nil"/>
              <w:left w:val="nil"/>
              <w:bottom w:val="nil"/>
              <w:right w:val="nil"/>
            </w:tcBorders>
          </w:tcPr>
          <w:p w:rsidR="00CB74FB" w:rsidRDefault="00CB74FB">
            <w:pPr>
              <w:pStyle w:val="ConsPlusNormal"/>
            </w:pPr>
          </w:p>
        </w:tc>
        <w:tc>
          <w:tcPr>
            <w:tcW w:w="1024" w:type="dxa"/>
            <w:tcBorders>
              <w:top w:val="nil"/>
              <w:left w:val="nil"/>
              <w:bottom w:val="nil"/>
              <w:right w:val="nil"/>
            </w:tcBorders>
          </w:tcPr>
          <w:p w:rsidR="00CB74FB" w:rsidRDefault="00CB74FB">
            <w:pPr>
              <w:pStyle w:val="ConsPlusNormal"/>
            </w:pPr>
          </w:p>
        </w:tc>
      </w:tr>
      <w:tr w:rsidR="00CB74FB">
        <w:tc>
          <w:tcPr>
            <w:tcW w:w="524" w:type="dxa"/>
            <w:tcBorders>
              <w:top w:val="nil"/>
              <w:left w:val="nil"/>
              <w:bottom w:val="nil"/>
              <w:right w:val="nil"/>
            </w:tcBorders>
          </w:tcPr>
          <w:p w:rsidR="00CB74FB" w:rsidRDefault="00CB74FB">
            <w:pPr>
              <w:pStyle w:val="ConsPlusNormal"/>
            </w:pPr>
          </w:p>
        </w:tc>
        <w:tc>
          <w:tcPr>
            <w:tcW w:w="1804" w:type="dxa"/>
            <w:tcBorders>
              <w:top w:val="nil"/>
              <w:left w:val="nil"/>
              <w:bottom w:val="nil"/>
              <w:right w:val="nil"/>
            </w:tcBorders>
          </w:tcPr>
          <w:p w:rsidR="00CB74FB" w:rsidRDefault="00CB74FB">
            <w:pPr>
              <w:pStyle w:val="ConsPlusNormal"/>
              <w:ind w:left="283"/>
            </w:pPr>
            <w:r>
              <w:t>для молодых семей и молодых специалистов (ежегодно)</w:t>
            </w:r>
          </w:p>
        </w:tc>
        <w:tc>
          <w:tcPr>
            <w:tcW w:w="1204" w:type="dxa"/>
            <w:tcBorders>
              <w:top w:val="nil"/>
              <w:left w:val="nil"/>
              <w:bottom w:val="nil"/>
              <w:right w:val="nil"/>
            </w:tcBorders>
          </w:tcPr>
          <w:p w:rsidR="00CB74FB" w:rsidRDefault="00CB74FB">
            <w:pPr>
              <w:pStyle w:val="ConsPlusNormal"/>
            </w:pPr>
            <w:r>
              <w:t>тыс. кв. метров</w:t>
            </w:r>
          </w:p>
        </w:tc>
        <w:tc>
          <w:tcPr>
            <w:tcW w:w="1417" w:type="dxa"/>
            <w:tcBorders>
              <w:top w:val="nil"/>
              <w:left w:val="nil"/>
              <w:bottom w:val="nil"/>
              <w:right w:val="nil"/>
            </w:tcBorders>
          </w:tcPr>
          <w:p w:rsidR="00CB74FB" w:rsidRDefault="00CB74FB">
            <w:pPr>
              <w:pStyle w:val="ConsPlusNormal"/>
            </w:pPr>
            <w:r>
              <w:t>Минсельхоз России</w:t>
            </w:r>
          </w:p>
        </w:tc>
        <w:tc>
          <w:tcPr>
            <w:tcW w:w="1024" w:type="dxa"/>
            <w:tcBorders>
              <w:top w:val="nil"/>
              <w:left w:val="nil"/>
              <w:bottom w:val="nil"/>
              <w:right w:val="nil"/>
            </w:tcBorders>
          </w:tcPr>
          <w:p w:rsidR="00CB74FB" w:rsidRDefault="00CB74FB">
            <w:pPr>
              <w:pStyle w:val="ConsPlusNormal"/>
              <w:jc w:val="center"/>
            </w:pPr>
            <w:r>
              <w:t>398,3</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484,2</w:t>
            </w:r>
          </w:p>
        </w:tc>
        <w:tc>
          <w:tcPr>
            <w:tcW w:w="824" w:type="dxa"/>
            <w:tcBorders>
              <w:top w:val="nil"/>
              <w:left w:val="nil"/>
              <w:bottom w:val="nil"/>
              <w:right w:val="nil"/>
            </w:tcBorders>
          </w:tcPr>
          <w:p w:rsidR="00CB74FB" w:rsidRDefault="00CB74FB">
            <w:pPr>
              <w:pStyle w:val="ConsPlusNormal"/>
              <w:jc w:val="center"/>
            </w:pPr>
            <w:r>
              <w:t>435,5</w:t>
            </w:r>
          </w:p>
        </w:tc>
        <w:tc>
          <w:tcPr>
            <w:tcW w:w="824" w:type="dxa"/>
            <w:tcBorders>
              <w:top w:val="nil"/>
              <w:left w:val="nil"/>
              <w:bottom w:val="nil"/>
              <w:right w:val="nil"/>
            </w:tcBorders>
          </w:tcPr>
          <w:p w:rsidR="00CB74FB" w:rsidRDefault="00CB74FB">
            <w:pPr>
              <w:pStyle w:val="ConsPlusNormal"/>
              <w:jc w:val="center"/>
            </w:pPr>
            <w:r>
              <w:t>283,6</w:t>
            </w:r>
          </w:p>
        </w:tc>
        <w:tc>
          <w:tcPr>
            <w:tcW w:w="1024" w:type="dxa"/>
            <w:tcBorders>
              <w:top w:val="nil"/>
              <w:left w:val="nil"/>
              <w:bottom w:val="nil"/>
              <w:right w:val="nil"/>
            </w:tcBorders>
          </w:tcPr>
          <w:p w:rsidR="00CB74FB" w:rsidRDefault="00CB74FB">
            <w:pPr>
              <w:pStyle w:val="ConsPlusNormal"/>
              <w:jc w:val="center"/>
            </w:pPr>
            <w:r>
              <w:t>453,57</w:t>
            </w:r>
          </w:p>
        </w:tc>
        <w:tc>
          <w:tcPr>
            <w:tcW w:w="1024" w:type="dxa"/>
            <w:tcBorders>
              <w:top w:val="nil"/>
              <w:left w:val="nil"/>
              <w:bottom w:val="nil"/>
              <w:right w:val="nil"/>
            </w:tcBorders>
          </w:tcPr>
          <w:p w:rsidR="00CB74FB" w:rsidRDefault="00CB74FB">
            <w:pPr>
              <w:pStyle w:val="ConsPlusNormal"/>
              <w:jc w:val="center"/>
            </w:pPr>
            <w:r>
              <w:t>217,3</w:t>
            </w:r>
          </w:p>
        </w:tc>
        <w:tc>
          <w:tcPr>
            <w:tcW w:w="824" w:type="dxa"/>
            <w:tcBorders>
              <w:top w:val="nil"/>
              <w:left w:val="nil"/>
              <w:bottom w:val="nil"/>
              <w:right w:val="nil"/>
            </w:tcBorders>
          </w:tcPr>
          <w:p w:rsidR="00CB74FB" w:rsidRDefault="00CB74FB">
            <w:pPr>
              <w:pStyle w:val="ConsPlusNormal"/>
              <w:jc w:val="center"/>
            </w:pPr>
            <w:r>
              <w:t>415,2</w:t>
            </w:r>
          </w:p>
        </w:tc>
        <w:tc>
          <w:tcPr>
            <w:tcW w:w="824" w:type="dxa"/>
            <w:tcBorders>
              <w:top w:val="nil"/>
              <w:left w:val="nil"/>
              <w:bottom w:val="nil"/>
              <w:right w:val="nil"/>
            </w:tcBorders>
          </w:tcPr>
          <w:p w:rsidR="00CB74FB" w:rsidRDefault="00CB74FB">
            <w:pPr>
              <w:pStyle w:val="ConsPlusNormal"/>
              <w:jc w:val="center"/>
            </w:pPr>
            <w:r>
              <w:t>192</w:t>
            </w:r>
          </w:p>
        </w:tc>
        <w:tc>
          <w:tcPr>
            <w:tcW w:w="824" w:type="dxa"/>
            <w:tcBorders>
              <w:top w:val="nil"/>
              <w:left w:val="nil"/>
              <w:bottom w:val="nil"/>
              <w:right w:val="nil"/>
            </w:tcBorders>
          </w:tcPr>
          <w:p w:rsidR="00CB74FB" w:rsidRDefault="00CB74FB">
            <w:pPr>
              <w:pStyle w:val="ConsPlusNormal"/>
              <w:jc w:val="center"/>
            </w:pPr>
            <w:r>
              <w:t>398,3</w:t>
            </w:r>
          </w:p>
        </w:tc>
        <w:tc>
          <w:tcPr>
            <w:tcW w:w="824" w:type="dxa"/>
            <w:tcBorders>
              <w:top w:val="nil"/>
              <w:left w:val="nil"/>
              <w:bottom w:val="nil"/>
              <w:right w:val="nil"/>
            </w:tcBorders>
          </w:tcPr>
          <w:p w:rsidR="00CB74FB" w:rsidRDefault="00CB74FB">
            <w:pPr>
              <w:pStyle w:val="ConsPlusNormal"/>
              <w:jc w:val="center"/>
            </w:pPr>
            <w:r>
              <w:t>125,81</w:t>
            </w:r>
          </w:p>
        </w:tc>
        <w:tc>
          <w:tcPr>
            <w:tcW w:w="894" w:type="dxa"/>
            <w:tcBorders>
              <w:top w:val="nil"/>
              <w:left w:val="nil"/>
              <w:bottom w:val="nil"/>
              <w:right w:val="nil"/>
            </w:tcBorders>
          </w:tcPr>
          <w:p w:rsidR="00CB74FB" w:rsidRDefault="00CB74FB">
            <w:pPr>
              <w:pStyle w:val="ConsPlusNormal"/>
              <w:jc w:val="center"/>
            </w:pPr>
            <w:r>
              <w:t>362,3</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01" w:type="dxa"/>
            <w:tcBorders>
              <w:top w:val="nil"/>
              <w:left w:val="nil"/>
              <w:bottom w:val="nil"/>
              <w:right w:val="nil"/>
            </w:tcBorders>
          </w:tcPr>
          <w:p w:rsidR="00CB74FB" w:rsidRDefault="00CB74FB">
            <w:pPr>
              <w:pStyle w:val="ConsPlusNormal"/>
              <w:jc w:val="center"/>
            </w:pPr>
            <w:r>
              <w:t>-</w:t>
            </w:r>
          </w:p>
        </w:tc>
        <w:tc>
          <w:tcPr>
            <w:tcW w:w="11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r>
      <w:tr w:rsidR="00CB74FB">
        <w:tc>
          <w:tcPr>
            <w:tcW w:w="524" w:type="dxa"/>
            <w:tcBorders>
              <w:top w:val="nil"/>
              <w:left w:val="nil"/>
              <w:bottom w:val="nil"/>
              <w:right w:val="nil"/>
            </w:tcBorders>
          </w:tcPr>
          <w:p w:rsidR="00CB74FB" w:rsidRDefault="00CB74FB">
            <w:pPr>
              <w:pStyle w:val="ConsPlusNormal"/>
            </w:pPr>
          </w:p>
        </w:tc>
        <w:tc>
          <w:tcPr>
            <w:tcW w:w="1804" w:type="dxa"/>
            <w:tcBorders>
              <w:top w:val="nil"/>
              <w:left w:val="nil"/>
              <w:bottom w:val="nil"/>
              <w:right w:val="nil"/>
            </w:tcBorders>
          </w:tcPr>
          <w:p w:rsidR="00CB74FB" w:rsidRDefault="00CB74FB">
            <w:pPr>
              <w:pStyle w:val="ConsPlusNormal"/>
              <w:ind w:left="283"/>
            </w:pPr>
            <w:r>
              <w:t>ввод жилых домов, построенных с использованием продукции деревянного домостроения</w:t>
            </w:r>
          </w:p>
        </w:tc>
        <w:tc>
          <w:tcPr>
            <w:tcW w:w="1204" w:type="dxa"/>
            <w:tcBorders>
              <w:top w:val="nil"/>
              <w:left w:val="nil"/>
              <w:bottom w:val="nil"/>
              <w:right w:val="nil"/>
            </w:tcBorders>
          </w:tcPr>
          <w:p w:rsidR="00CB74FB" w:rsidRDefault="00CB74FB">
            <w:pPr>
              <w:pStyle w:val="ConsPlusNormal"/>
            </w:pPr>
            <w:r>
              <w:t>тыс. кв. метров</w:t>
            </w:r>
          </w:p>
        </w:tc>
        <w:tc>
          <w:tcPr>
            <w:tcW w:w="1417" w:type="dxa"/>
            <w:tcBorders>
              <w:top w:val="nil"/>
              <w:left w:val="nil"/>
              <w:bottom w:val="nil"/>
              <w:right w:val="nil"/>
            </w:tcBorders>
          </w:tcPr>
          <w:p w:rsidR="00CB74FB" w:rsidRDefault="00CB74FB">
            <w:pPr>
              <w:pStyle w:val="ConsPlusNormal"/>
            </w:pPr>
            <w:r>
              <w:t>Минсельхоз России</w:t>
            </w:r>
          </w:p>
        </w:tc>
        <w:tc>
          <w:tcPr>
            <w:tcW w:w="1024" w:type="dxa"/>
            <w:tcBorders>
              <w:top w:val="nil"/>
              <w:left w:val="nil"/>
              <w:bottom w:val="nil"/>
              <w:right w:val="nil"/>
            </w:tcBorders>
          </w:tcPr>
          <w:p w:rsidR="00CB74FB" w:rsidRDefault="00CB74FB">
            <w:pPr>
              <w:pStyle w:val="ConsPlusNormal"/>
              <w:jc w:val="center"/>
            </w:pPr>
            <w:r>
              <w:t>157,5</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21,1</w:t>
            </w:r>
          </w:p>
        </w:tc>
        <w:tc>
          <w:tcPr>
            <w:tcW w:w="824" w:type="dxa"/>
            <w:tcBorders>
              <w:top w:val="nil"/>
              <w:left w:val="nil"/>
              <w:bottom w:val="nil"/>
              <w:right w:val="nil"/>
            </w:tcBorders>
          </w:tcPr>
          <w:p w:rsidR="00CB74FB" w:rsidRDefault="00CB74FB">
            <w:pPr>
              <w:pStyle w:val="ConsPlusNormal"/>
              <w:jc w:val="center"/>
            </w:pPr>
            <w:r>
              <w:t>157,5</w:t>
            </w:r>
          </w:p>
        </w:tc>
        <w:tc>
          <w:tcPr>
            <w:tcW w:w="824" w:type="dxa"/>
            <w:tcBorders>
              <w:top w:val="nil"/>
              <w:left w:val="nil"/>
              <w:bottom w:val="nil"/>
              <w:right w:val="nil"/>
            </w:tcBorders>
          </w:tcPr>
          <w:p w:rsidR="00CB74FB" w:rsidRDefault="00CB74FB">
            <w:pPr>
              <w:pStyle w:val="ConsPlusNormal"/>
              <w:jc w:val="center"/>
            </w:pPr>
            <w:r>
              <w:t>13,8</w:t>
            </w:r>
          </w:p>
        </w:tc>
        <w:tc>
          <w:tcPr>
            <w:tcW w:w="894" w:type="dxa"/>
            <w:tcBorders>
              <w:top w:val="nil"/>
              <w:left w:val="nil"/>
              <w:bottom w:val="nil"/>
              <w:right w:val="nil"/>
            </w:tcBorders>
          </w:tcPr>
          <w:p w:rsidR="00CB74FB" w:rsidRDefault="00CB74FB">
            <w:pPr>
              <w:pStyle w:val="ConsPlusNormal"/>
              <w:jc w:val="center"/>
            </w:pPr>
            <w:r>
              <w:t>77,1</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01" w:type="dxa"/>
            <w:tcBorders>
              <w:top w:val="nil"/>
              <w:left w:val="nil"/>
              <w:bottom w:val="nil"/>
              <w:right w:val="nil"/>
            </w:tcBorders>
          </w:tcPr>
          <w:p w:rsidR="00CB74FB" w:rsidRDefault="00CB74FB">
            <w:pPr>
              <w:pStyle w:val="ConsPlusNormal"/>
              <w:jc w:val="center"/>
            </w:pPr>
            <w:r>
              <w:t>-</w:t>
            </w:r>
          </w:p>
        </w:tc>
        <w:tc>
          <w:tcPr>
            <w:tcW w:w="11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r>
      <w:tr w:rsidR="00CB74FB">
        <w:tc>
          <w:tcPr>
            <w:tcW w:w="524" w:type="dxa"/>
            <w:tcBorders>
              <w:top w:val="nil"/>
              <w:left w:val="nil"/>
              <w:bottom w:val="nil"/>
              <w:right w:val="nil"/>
            </w:tcBorders>
          </w:tcPr>
          <w:p w:rsidR="00CB74FB" w:rsidRDefault="00CB74FB">
            <w:pPr>
              <w:pStyle w:val="ConsPlusNormal"/>
              <w:jc w:val="center"/>
            </w:pPr>
            <w:r>
              <w:t>14.</w:t>
            </w:r>
          </w:p>
        </w:tc>
        <w:tc>
          <w:tcPr>
            <w:tcW w:w="1804" w:type="dxa"/>
            <w:tcBorders>
              <w:top w:val="nil"/>
              <w:left w:val="nil"/>
              <w:bottom w:val="nil"/>
              <w:right w:val="nil"/>
            </w:tcBorders>
          </w:tcPr>
          <w:p w:rsidR="00CB74FB" w:rsidRDefault="00CB74FB">
            <w:pPr>
              <w:pStyle w:val="ConsPlusNormal"/>
            </w:pPr>
            <w:r>
              <w:t xml:space="preserve">Сокращение общего числа семей, нуждающихся в </w:t>
            </w:r>
            <w:r>
              <w:lastRenderedPageBreak/>
              <w:t>улучшении жилищных условий, в сельской местности (нарастающим итогом)</w:t>
            </w:r>
          </w:p>
        </w:tc>
        <w:tc>
          <w:tcPr>
            <w:tcW w:w="1204" w:type="dxa"/>
            <w:tcBorders>
              <w:top w:val="nil"/>
              <w:left w:val="nil"/>
              <w:bottom w:val="nil"/>
              <w:right w:val="nil"/>
            </w:tcBorders>
          </w:tcPr>
          <w:p w:rsidR="00CB74FB" w:rsidRDefault="00CB74FB">
            <w:pPr>
              <w:pStyle w:val="ConsPlusNormal"/>
            </w:pPr>
            <w:r>
              <w:lastRenderedPageBreak/>
              <w:t>процентов</w:t>
            </w:r>
          </w:p>
        </w:tc>
        <w:tc>
          <w:tcPr>
            <w:tcW w:w="1417" w:type="dxa"/>
            <w:tcBorders>
              <w:top w:val="nil"/>
              <w:left w:val="nil"/>
              <w:bottom w:val="nil"/>
              <w:right w:val="nil"/>
            </w:tcBorders>
          </w:tcPr>
          <w:p w:rsidR="00CB74FB" w:rsidRDefault="00CB74FB">
            <w:pPr>
              <w:pStyle w:val="ConsPlusNormal"/>
            </w:pPr>
            <w:r>
              <w:t>Минсельхоз России</w:t>
            </w:r>
          </w:p>
        </w:tc>
        <w:tc>
          <w:tcPr>
            <w:tcW w:w="1024" w:type="dxa"/>
            <w:tcBorders>
              <w:top w:val="nil"/>
              <w:left w:val="nil"/>
              <w:bottom w:val="nil"/>
              <w:right w:val="nil"/>
            </w:tcBorders>
          </w:tcPr>
          <w:p w:rsidR="00CB74FB" w:rsidRDefault="00CB74FB">
            <w:pPr>
              <w:pStyle w:val="ConsPlusNormal"/>
              <w:jc w:val="center"/>
            </w:pPr>
            <w:r>
              <w:t>7</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2,6</w:t>
            </w:r>
          </w:p>
        </w:tc>
        <w:tc>
          <w:tcPr>
            <w:tcW w:w="824" w:type="dxa"/>
            <w:tcBorders>
              <w:top w:val="nil"/>
              <w:left w:val="nil"/>
              <w:bottom w:val="nil"/>
              <w:right w:val="nil"/>
            </w:tcBorders>
          </w:tcPr>
          <w:p w:rsidR="00CB74FB" w:rsidRDefault="00CB74FB">
            <w:pPr>
              <w:pStyle w:val="ConsPlusNormal"/>
              <w:jc w:val="center"/>
            </w:pPr>
            <w:r>
              <w:t>2,9</w:t>
            </w:r>
          </w:p>
        </w:tc>
        <w:tc>
          <w:tcPr>
            <w:tcW w:w="824" w:type="dxa"/>
            <w:tcBorders>
              <w:top w:val="nil"/>
              <w:left w:val="nil"/>
              <w:bottom w:val="nil"/>
              <w:right w:val="nil"/>
            </w:tcBorders>
          </w:tcPr>
          <w:p w:rsidR="00CB74FB" w:rsidRDefault="00CB74FB">
            <w:pPr>
              <w:pStyle w:val="ConsPlusNormal"/>
              <w:jc w:val="center"/>
            </w:pPr>
            <w:r>
              <w:t>3,8</w:t>
            </w:r>
          </w:p>
        </w:tc>
        <w:tc>
          <w:tcPr>
            <w:tcW w:w="1024" w:type="dxa"/>
            <w:tcBorders>
              <w:top w:val="nil"/>
              <w:left w:val="nil"/>
              <w:bottom w:val="nil"/>
              <w:right w:val="nil"/>
            </w:tcBorders>
          </w:tcPr>
          <w:p w:rsidR="00CB74FB" w:rsidRDefault="00CB74FB">
            <w:pPr>
              <w:pStyle w:val="ConsPlusNormal"/>
              <w:jc w:val="center"/>
            </w:pPr>
            <w:r>
              <w:t>3,9</w:t>
            </w:r>
          </w:p>
        </w:tc>
        <w:tc>
          <w:tcPr>
            <w:tcW w:w="1024" w:type="dxa"/>
            <w:tcBorders>
              <w:top w:val="nil"/>
              <w:left w:val="nil"/>
              <w:bottom w:val="nil"/>
              <w:right w:val="nil"/>
            </w:tcBorders>
          </w:tcPr>
          <w:p w:rsidR="00CB74FB" w:rsidRDefault="00CB74FB">
            <w:pPr>
              <w:pStyle w:val="ConsPlusNormal"/>
              <w:jc w:val="center"/>
            </w:pPr>
            <w:r>
              <w:t>4,9</w:t>
            </w:r>
          </w:p>
        </w:tc>
        <w:tc>
          <w:tcPr>
            <w:tcW w:w="824" w:type="dxa"/>
            <w:tcBorders>
              <w:top w:val="nil"/>
              <w:left w:val="nil"/>
              <w:bottom w:val="nil"/>
              <w:right w:val="nil"/>
            </w:tcBorders>
          </w:tcPr>
          <w:p w:rsidR="00CB74FB" w:rsidRDefault="00CB74FB">
            <w:pPr>
              <w:pStyle w:val="ConsPlusNormal"/>
              <w:jc w:val="center"/>
            </w:pPr>
            <w:r>
              <w:t>5,5</w:t>
            </w:r>
          </w:p>
        </w:tc>
        <w:tc>
          <w:tcPr>
            <w:tcW w:w="824" w:type="dxa"/>
            <w:tcBorders>
              <w:top w:val="nil"/>
              <w:left w:val="nil"/>
              <w:bottom w:val="nil"/>
              <w:right w:val="nil"/>
            </w:tcBorders>
          </w:tcPr>
          <w:p w:rsidR="00CB74FB" w:rsidRDefault="00CB74FB">
            <w:pPr>
              <w:pStyle w:val="ConsPlusNormal"/>
              <w:jc w:val="center"/>
            </w:pPr>
            <w:r>
              <w:t>5,7</w:t>
            </w:r>
          </w:p>
        </w:tc>
        <w:tc>
          <w:tcPr>
            <w:tcW w:w="824" w:type="dxa"/>
            <w:tcBorders>
              <w:top w:val="nil"/>
              <w:left w:val="nil"/>
              <w:bottom w:val="nil"/>
              <w:right w:val="nil"/>
            </w:tcBorders>
          </w:tcPr>
          <w:p w:rsidR="00CB74FB" w:rsidRDefault="00CB74FB">
            <w:pPr>
              <w:pStyle w:val="ConsPlusNormal"/>
              <w:jc w:val="center"/>
            </w:pPr>
            <w:r>
              <w:t>7</w:t>
            </w:r>
          </w:p>
        </w:tc>
        <w:tc>
          <w:tcPr>
            <w:tcW w:w="824" w:type="dxa"/>
            <w:tcBorders>
              <w:top w:val="nil"/>
              <w:left w:val="nil"/>
              <w:bottom w:val="nil"/>
              <w:right w:val="nil"/>
            </w:tcBorders>
          </w:tcPr>
          <w:p w:rsidR="00CB74FB" w:rsidRDefault="00CB74FB">
            <w:pPr>
              <w:pStyle w:val="ConsPlusNormal"/>
              <w:jc w:val="center"/>
            </w:pPr>
            <w:r>
              <w:t>6,3</w:t>
            </w:r>
          </w:p>
        </w:tc>
        <w:tc>
          <w:tcPr>
            <w:tcW w:w="894" w:type="dxa"/>
            <w:tcBorders>
              <w:top w:val="nil"/>
              <w:left w:val="nil"/>
              <w:bottom w:val="nil"/>
              <w:right w:val="nil"/>
            </w:tcBorders>
          </w:tcPr>
          <w:p w:rsidR="00CB74FB" w:rsidRDefault="00CB74FB">
            <w:pPr>
              <w:pStyle w:val="ConsPlusNormal"/>
              <w:jc w:val="center"/>
            </w:pPr>
            <w:r>
              <w:t>8,4</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01" w:type="dxa"/>
            <w:tcBorders>
              <w:top w:val="nil"/>
              <w:left w:val="nil"/>
              <w:bottom w:val="nil"/>
              <w:right w:val="nil"/>
            </w:tcBorders>
          </w:tcPr>
          <w:p w:rsidR="00CB74FB" w:rsidRDefault="00CB74FB">
            <w:pPr>
              <w:pStyle w:val="ConsPlusNormal"/>
              <w:jc w:val="center"/>
            </w:pPr>
            <w:r>
              <w:t>-</w:t>
            </w:r>
          </w:p>
        </w:tc>
        <w:tc>
          <w:tcPr>
            <w:tcW w:w="11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r>
      <w:tr w:rsidR="00CB74FB">
        <w:tc>
          <w:tcPr>
            <w:tcW w:w="524" w:type="dxa"/>
            <w:tcBorders>
              <w:top w:val="nil"/>
              <w:left w:val="nil"/>
              <w:bottom w:val="nil"/>
              <w:right w:val="nil"/>
            </w:tcBorders>
          </w:tcPr>
          <w:p w:rsidR="00CB74FB" w:rsidRDefault="00CB74FB">
            <w:pPr>
              <w:pStyle w:val="ConsPlusNormal"/>
              <w:jc w:val="center"/>
            </w:pPr>
            <w:r>
              <w:t>15.</w:t>
            </w:r>
          </w:p>
        </w:tc>
        <w:tc>
          <w:tcPr>
            <w:tcW w:w="1804" w:type="dxa"/>
            <w:tcBorders>
              <w:top w:val="nil"/>
              <w:left w:val="nil"/>
              <w:bottom w:val="nil"/>
              <w:right w:val="nil"/>
            </w:tcBorders>
          </w:tcPr>
          <w:p w:rsidR="00CB74FB" w:rsidRDefault="00CB74FB">
            <w:pPr>
              <w:pStyle w:val="ConsPlusNormal"/>
            </w:pPr>
            <w:r>
              <w:t>Сокращение числа молодых семей и молодых специалистов, 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rsidR="00CB74FB" w:rsidRDefault="00CB74FB">
            <w:pPr>
              <w:pStyle w:val="ConsPlusNormal"/>
            </w:pPr>
            <w:r>
              <w:t>процентов</w:t>
            </w:r>
          </w:p>
        </w:tc>
        <w:tc>
          <w:tcPr>
            <w:tcW w:w="1417" w:type="dxa"/>
            <w:tcBorders>
              <w:top w:val="nil"/>
              <w:left w:val="nil"/>
              <w:bottom w:val="nil"/>
              <w:right w:val="nil"/>
            </w:tcBorders>
          </w:tcPr>
          <w:p w:rsidR="00CB74FB" w:rsidRDefault="00CB74FB">
            <w:pPr>
              <w:pStyle w:val="ConsPlusNormal"/>
            </w:pPr>
            <w:r>
              <w:t>Минсельхоз России</w:t>
            </w:r>
          </w:p>
        </w:tc>
        <w:tc>
          <w:tcPr>
            <w:tcW w:w="1024" w:type="dxa"/>
            <w:tcBorders>
              <w:top w:val="nil"/>
              <w:left w:val="nil"/>
              <w:bottom w:val="nil"/>
              <w:right w:val="nil"/>
            </w:tcBorders>
          </w:tcPr>
          <w:p w:rsidR="00CB74FB" w:rsidRDefault="00CB74FB">
            <w:pPr>
              <w:pStyle w:val="ConsPlusNormal"/>
              <w:jc w:val="center"/>
            </w:pPr>
            <w:r>
              <w:t>12,8</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4</w:t>
            </w:r>
          </w:p>
        </w:tc>
        <w:tc>
          <w:tcPr>
            <w:tcW w:w="824" w:type="dxa"/>
            <w:tcBorders>
              <w:top w:val="nil"/>
              <w:left w:val="nil"/>
              <w:bottom w:val="nil"/>
              <w:right w:val="nil"/>
            </w:tcBorders>
          </w:tcPr>
          <w:p w:rsidR="00CB74FB" w:rsidRDefault="00CB74FB">
            <w:pPr>
              <w:pStyle w:val="ConsPlusNormal"/>
              <w:jc w:val="center"/>
            </w:pPr>
            <w:r>
              <w:t>4,6</w:t>
            </w:r>
          </w:p>
        </w:tc>
        <w:tc>
          <w:tcPr>
            <w:tcW w:w="824" w:type="dxa"/>
            <w:tcBorders>
              <w:top w:val="nil"/>
              <w:left w:val="nil"/>
              <w:bottom w:val="nil"/>
              <w:right w:val="nil"/>
            </w:tcBorders>
          </w:tcPr>
          <w:p w:rsidR="00CB74FB" w:rsidRDefault="00CB74FB">
            <w:pPr>
              <w:pStyle w:val="ConsPlusNormal"/>
              <w:jc w:val="center"/>
            </w:pPr>
            <w:r>
              <w:t>6,4</w:t>
            </w:r>
          </w:p>
        </w:tc>
        <w:tc>
          <w:tcPr>
            <w:tcW w:w="1024" w:type="dxa"/>
            <w:tcBorders>
              <w:top w:val="nil"/>
              <w:left w:val="nil"/>
              <w:bottom w:val="nil"/>
              <w:right w:val="nil"/>
            </w:tcBorders>
          </w:tcPr>
          <w:p w:rsidR="00CB74FB" w:rsidRDefault="00CB74FB">
            <w:pPr>
              <w:pStyle w:val="ConsPlusNormal"/>
              <w:jc w:val="center"/>
            </w:pPr>
            <w:r>
              <w:t>6,7</w:t>
            </w:r>
          </w:p>
        </w:tc>
        <w:tc>
          <w:tcPr>
            <w:tcW w:w="1024" w:type="dxa"/>
            <w:tcBorders>
              <w:top w:val="nil"/>
              <w:left w:val="nil"/>
              <w:bottom w:val="nil"/>
              <w:right w:val="nil"/>
            </w:tcBorders>
          </w:tcPr>
          <w:p w:rsidR="00CB74FB" w:rsidRDefault="00CB74FB">
            <w:pPr>
              <w:pStyle w:val="ConsPlusNormal"/>
              <w:jc w:val="center"/>
            </w:pPr>
            <w:r>
              <w:t>8,3</w:t>
            </w:r>
          </w:p>
        </w:tc>
        <w:tc>
          <w:tcPr>
            <w:tcW w:w="824" w:type="dxa"/>
            <w:tcBorders>
              <w:top w:val="nil"/>
              <w:left w:val="nil"/>
              <w:bottom w:val="nil"/>
              <w:right w:val="nil"/>
            </w:tcBorders>
          </w:tcPr>
          <w:p w:rsidR="00CB74FB" w:rsidRDefault="00CB74FB">
            <w:pPr>
              <w:pStyle w:val="ConsPlusNormal"/>
              <w:jc w:val="center"/>
            </w:pPr>
            <w:r>
              <w:t>9,8</w:t>
            </w:r>
          </w:p>
        </w:tc>
        <w:tc>
          <w:tcPr>
            <w:tcW w:w="824" w:type="dxa"/>
            <w:tcBorders>
              <w:top w:val="nil"/>
              <w:left w:val="nil"/>
              <w:bottom w:val="nil"/>
              <w:right w:val="nil"/>
            </w:tcBorders>
          </w:tcPr>
          <w:p w:rsidR="00CB74FB" w:rsidRDefault="00CB74FB">
            <w:pPr>
              <w:pStyle w:val="ConsPlusNormal"/>
              <w:jc w:val="center"/>
            </w:pPr>
            <w:r>
              <w:t>9,9</w:t>
            </w:r>
          </w:p>
        </w:tc>
        <w:tc>
          <w:tcPr>
            <w:tcW w:w="824" w:type="dxa"/>
            <w:tcBorders>
              <w:top w:val="nil"/>
              <w:left w:val="nil"/>
              <w:bottom w:val="nil"/>
              <w:right w:val="nil"/>
            </w:tcBorders>
          </w:tcPr>
          <w:p w:rsidR="00CB74FB" w:rsidRDefault="00CB74FB">
            <w:pPr>
              <w:pStyle w:val="ConsPlusNormal"/>
              <w:jc w:val="center"/>
            </w:pPr>
            <w:r>
              <w:t>12,8</w:t>
            </w:r>
          </w:p>
        </w:tc>
        <w:tc>
          <w:tcPr>
            <w:tcW w:w="824" w:type="dxa"/>
            <w:tcBorders>
              <w:top w:val="nil"/>
              <w:left w:val="nil"/>
              <w:bottom w:val="nil"/>
              <w:right w:val="nil"/>
            </w:tcBorders>
          </w:tcPr>
          <w:p w:rsidR="00CB74FB" w:rsidRDefault="00CB74FB">
            <w:pPr>
              <w:pStyle w:val="ConsPlusNormal"/>
              <w:jc w:val="center"/>
            </w:pPr>
            <w:r>
              <w:t>11</w:t>
            </w:r>
          </w:p>
        </w:tc>
        <w:tc>
          <w:tcPr>
            <w:tcW w:w="894" w:type="dxa"/>
            <w:tcBorders>
              <w:top w:val="nil"/>
              <w:left w:val="nil"/>
              <w:bottom w:val="nil"/>
              <w:right w:val="nil"/>
            </w:tcBorders>
          </w:tcPr>
          <w:p w:rsidR="00CB74FB" w:rsidRDefault="00CB74FB">
            <w:pPr>
              <w:pStyle w:val="ConsPlusNormal"/>
              <w:jc w:val="center"/>
            </w:pPr>
            <w:r>
              <w:t>15,5</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01" w:type="dxa"/>
            <w:tcBorders>
              <w:top w:val="nil"/>
              <w:left w:val="nil"/>
              <w:bottom w:val="nil"/>
              <w:right w:val="nil"/>
            </w:tcBorders>
          </w:tcPr>
          <w:p w:rsidR="00CB74FB" w:rsidRDefault="00CB74FB">
            <w:pPr>
              <w:pStyle w:val="ConsPlusNormal"/>
              <w:jc w:val="center"/>
            </w:pPr>
            <w:r>
              <w:t>-</w:t>
            </w:r>
          </w:p>
        </w:tc>
        <w:tc>
          <w:tcPr>
            <w:tcW w:w="11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r>
      <w:tr w:rsidR="00CB74FB">
        <w:tc>
          <w:tcPr>
            <w:tcW w:w="524" w:type="dxa"/>
            <w:tcBorders>
              <w:top w:val="nil"/>
              <w:left w:val="nil"/>
              <w:bottom w:val="nil"/>
              <w:right w:val="nil"/>
            </w:tcBorders>
          </w:tcPr>
          <w:p w:rsidR="00CB74FB" w:rsidRDefault="00CB74FB">
            <w:pPr>
              <w:pStyle w:val="ConsPlusNormal"/>
              <w:jc w:val="center"/>
            </w:pPr>
            <w:r>
              <w:t>16.</w:t>
            </w:r>
          </w:p>
        </w:tc>
        <w:tc>
          <w:tcPr>
            <w:tcW w:w="1804" w:type="dxa"/>
            <w:tcBorders>
              <w:top w:val="nil"/>
              <w:left w:val="nil"/>
              <w:bottom w:val="nil"/>
              <w:right w:val="nil"/>
            </w:tcBorders>
          </w:tcPr>
          <w:p w:rsidR="00CB74FB" w:rsidRDefault="00CB74FB">
            <w:pPr>
              <w:pStyle w:val="ConsPlusNormal"/>
            </w:pPr>
            <w:r>
              <w:t>Ввод в действие общеобразовательных организаций</w:t>
            </w:r>
          </w:p>
        </w:tc>
        <w:tc>
          <w:tcPr>
            <w:tcW w:w="1204" w:type="dxa"/>
            <w:tcBorders>
              <w:top w:val="nil"/>
              <w:left w:val="nil"/>
              <w:bottom w:val="nil"/>
              <w:right w:val="nil"/>
            </w:tcBorders>
          </w:tcPr>
          <w:p w:rsidR="00CB74FB" w:rsidRDefault="00CB74FB">
            <w:pPr>
              <w:pStyle w:val="ConsPlusNormal"/>
            </w:pPr>
            <w:r>
              <w:t>тыс. мест</w:t>
            </w:r>
          </w:p>
        </w:tc>
        <w:tc>
          <w:tcPr>
            <w:tcW w:w="1417" w:type="dxa"/>
            <w:tcBorders>
              <w:top w:val="nil"/>
              <w:left w:val="nil"/>
              <w:bottom w:val="nil"/>
              <w:right w:val="nil"/>
            </w:tcBorders>
          </w:tcPr>
          <w:p w:rsidR="00CB74FB" w:rsidRDefault="00CB74FB">
            <w:pPr>
              <w:pStyle w:val="ConsPlusNormal"/>
            </w:pPr>
            <w:r>
              <w:t>Минсельхоз России</w:t>
            </w:r>
          </w:p>
        </w:tc>
        <w:tc>
          <w:tcPr>
            <w:tcW w:w="1024" w:type="dxa"/>
            <w:tcBorders>
              <w:top w:val="nil"/>
              <w:left w:val="nil"/>
              <w:bottom w:val="nil"/>
              <w:right w:val="nil"/>
            </w:tcBorders>
          </w:tcPr>
          <w:p w:rsidR="00CB74FB" w:rsidRDefault="00CB74FB">
            <w:pPr>
              <w:pStyle w:val="ConsPlusNormal"/>
              <w:jc w:val="center"/>
            </w:pPr>
            <w:r>
              <w:t>1,36</w:t>
            </w:r>
          </w:p>
        </w:tc>
        <w:tc>
          <w:tcPr>
            <w:tcW w:w="824" w:type="dxa"/>
            <w:tcBorders>
              <w:top w:val="nil"/>
              <w:left w:val="nil"/>
              <w:bottom w:val="nil"/>
              <w:right w:val="nil"/>
            </w:tcBorders>
          </w:tcPr>
          <w:p w:rsidR="00CB74FB" w:rsidRDefault="00CB74FB">
            <w:pPr>
              <w:pStyle w:val="ConsPlusNormal"/>
              <w:jc w:val="center"/>
            </w:pPr>
            <w:r>
              <w:t>5,5</w:t>
            </w:r>
          </w:p>
        </w:tc>
        <w:tc>
          <w:tcPr>
            <w:tcW w:w="824" w:type="dxa"/>
            <w:tcBorders>
              <w:top w:val="nil"/>
              <w:left w:val="nil"/>
              <w:bottom w:val="nil"/>
              <w:right w:val="nil"/>
            </w:tcBorders>
          </w:tcPr>
          <w:p w:rsidR="00CB74FB" w:rsidRDefault="00CB74FB">
            <w:pPr>
              <w:pStyle w:val="ConsPlusNormal"/>
              <w:jc w:val="center"/>
            </w:pPr>
            <w:r>
              <w:t>5,7</w:t>
            </w:r>
          </w:p>
        </w:tc>
        <w:tc>
          <w:tcPr>
            <w:tcW w:w="824" w:type="dxa"/>
            <w:tcBorders>
              <w:top w:val="nil"/>
              <w:left w:val="nil"/>
              <w:bottom w:val="nil"/>
              <w:right w:val="nil"/>
            </w:tcBorders>
          </w:tcPr>
          <w:p w:rsidR="00CB74FB" w:rsidRDefault="00CB74FB">
            <w:pPr>
              <w:pStyle w:val="ConsPlusNormal"/>
              <w:jc w:val="center"/>
            </w:pPr>
            <w:r>
              <w:t>2,7</w:t>
            </w:r>
          </w:p>
        </w:tc>
        <w:tc>
          <w:tcPr>
            <w:tcW w:w="824" w:type="dxa"/>
            <w:tcBorders>
              <w:top w:val="nil"/>
              <w:left w:val="nil"/>
              <w:bottom w:val="nil"/>
              <w:right w:val="nil"/>
            </w:tcBorders>
          </w:tcPr>
          <w:p w:rsidR="00CB74FB" w:rsidRDefault="00CB74FB">
            <w:pPr>
              <w:pStyle w:val="ConsPlusNormal"/>
              <w:jc w:val="center"/>
            </w:pPr>
            <w:r>
              <w:t>4,63</w:t>
            </w:r>
          </w:p>
        </w:tc>
        <w:tc>
          <w:tcPr>
            <w:tcW w:w="824" w:type="dxa"/>
            <w:tcBorders>
              <w:top w:val="nil"/>
              <w:left w:val="nil"/>
              <w:bottom w:val="nil"/>
              <w:right w:val="nil"/>
            </w:tcBorders>
          </w:tcPr>
          <w:p w:rsidR="00CB74FB" w:rsidRDefault="00CB74FB">
            <w:pPr>
              <w:pStyle w:val="ConsPlusNormal"/>
              <w:jc w:val="center"/>
            </w:pPr>
            <w:r>
              <w:t>1,14</w:t>
            </w:r>
          </w:p>
        </w:tc>
        <w:tc>
          <w:tcPr>
            <w:tcW w:w="1024" w:type="dxa"/>
            <w:tcBorders>
              <w:top w:val="nil"/>
              <w:left w:val="nil"/>
              <w:bottom w:val="nil"/>
              <w:right w:val="nil"/>
            </w:tcBorders>
          </w:tcPr>
          <w:p w:rsidR="00CB74FB" w:rsidRDefault="00CB74FB">
            <w:pPr>
              <w:pStyle w:val="ConsPlusNormal"/>
              <w:jc w:val="center"/>
            </w:pPr>
            <w:r>
              <w:t>2,82</w:t>
            </w:r>
          </w:p>
        </w:tc>
        <w:tc>
          <w:tcPr>
            <w:tcW w:w="1024" w:type="dxa"/>
            <w:tcBorders>
              <w:top w:val="nil"/>
              <w:left w:val="nil"/>
              <w:bottom w:val="nil"/>
              <w:right w:val="nil"/>
            </w:tcBorders>
          </w:tcPr>
          <w:p w:rsidR="00CB74FB" w:rsidRDefault="00CB74FB">
            <w:pPr>
              <w:pStyle w:val="ConsPlusNormal"/>
              <w:jc w:val="center"/>
            </w:pPr>
            <w:r>
              <w:t>0,91</w:t>
            </w:r>
          </w:p>
        </w:tc>
        <w:tc>
          <w:tcPr>
            <w:tcW w:w="824" w:type="dxa"/>
            <w:tcBorders>
              <w:top w:val="nil"/>
              <w:left w:val="nil"/>
              <w:bottom w:val="nil"/>
              <w:right w:val="nil"/>
            </w:tcBorders>
          </w:tcPr>
          <w:p w:rsidR="00CB74FB" w:rsidRDefault="00CB74FB">
            <w:pPr>
              <w:pStyle w:val="ConsPlusNormal"/>
              <w:jc w:val="center"/>
            </w:pPr>
            <w:r>
              <w:t>1,98</w:t>
            </w:r>
          </w:p>
        </w:tc>
        <w:tc>
          <w:tcPr>
            <w:tcW w:w="824" w:type="dxa"/>
            <w:tcBorders>
              <w:top w:val="nil"/>
              <w:left w:val="nil"/>
              <w:bottom w:val="nil"/>
              <w:right w:val="nil"/>
            </w:tcBorders>
          </w:tcPr>
          <w:p w:rsidR="00CB74FB" w:rsidRDefault="00CB74FB">
            <w:pPr>
              <w:pStyle w:val="ConsPlusNormal"/>
              <w:jc w:val="center"/>
            </w:pPr>
            <w:r>
              <w:t>0,79</w:t>
            </w:r>
          </w:p>
        </w:tc>
        <w:tc>
          <w:tcPr>
            <w:tcW w:w="824" w:type="dxa"/>
            <w:tcBorders>
              <w:top w:val="nil"/>
              <w:left w:val="nil"/>
              <w:bottom w:val="nil"/>
              <w:right w:val="nil"/>
            </w:tcBorders>
          </w:tcPr>
          <w:p w:rsidR="00CB74FB" w:rsidRDefault="00CB74FB">
            <w:pPr>
              <w:pStyle w:val="ConsPlusNormal"/>
              <w:jc w:val="center"/>
            </w:pPr>
            <w:r>
              <w:t>1,36</w:t>
            </w:r>
          </w:p>
        </w:tc>
        <w:tc>
          <w:tcPr>
            <w:tcW w:w="824" w:type="dxa"/>
            <w:tcBorders>
              <w:top w:val="nil"/>
              <w:left w:val="nil"/>
              <w:bottom w:val="nil"/>
              <w:right w:val="nil"/>
            </w:tcBorders>
          </w:tcPr>
          <w:p w:rsidR="00CB74FB" w:rsidRDefault="00CB74FB">
            <w:pPr>
              <w:pStyle w:val="ConsPlusNormal"/>
              <w:jc w:val="center"/>
            </w:pPr>
            <w:r>
              <w:t>3,4</w:t>
            </w:r>
          </w:p>
        </w:tc>
        <w:tc>
          <w:tcPr>
            <w:tcW w:w="894" w:type="dxa"/>
            <w:tcBorders>
              <w:top w:val="nil"/>
              <w:left w:val="nil"/>
              <w:bottom w:val="nil"/>
              <w:right w:val="nil"/>
            </w:tcBorders>
          </w:tcPr>
          <w:p w:rsidR="00CB74FB" w:rsidRDefault="00CB74FB">
            <w:pPr>
              <w:pStyle w:val="ConsPlusNormal"/>
              <w:jc w:val="center"/>
            </w:pPr>
            <w:r>
              <w:t>2</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01" w:type="dxa"/>
            <w:tcBorders>
              <w:top w:val="nil"/>
              <w:left w:val="nil"/>
              <w:bottom w:val="nil"/>
              <w:right w:val="nil"/>
            </w:tcBorders>
          </w:tcPr>
          <w:p w:rsidR="00CB74FB" w:rsidRDefault="00CB74FB">
            <w:pPr>
              <w:pStyle w:val="ConsPlusNormal"/>
              <w:jc w:val="center"/>
            </w:pPr>
            <w:r>
              <w:t>-</w:t>
            </w:r>
          </w:p>
        </w:tc>
        <w:tc>
          <w:tcPr>
            <w:tcW w:w="11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r>
      <w:tr w:rsidR="00CB74FB">
        <w:tc>
          <w:tcPr>
            <w:tcW w:w="524" w:type="dxa"/>
            <w:tcBorders>
              <w:top w:val="nil"/>
              <w:left w:val="nil"/>
              <w:bottom w:val="nil"/>
              <w:right w:val="nil"/>
            </w:tcBorders>
          </w:tcPr>
          <w:p w:rsidR="00CB74FB" w:rsidRDefault="00CB74FB">
            <w:pPr>
              <w:pStyle w:val="ConsPlusNormal"/>
              <w:jc w:val="center"/>
            </w:pPr>
            <w:r>
              <w:t>17.</w:t>
            </w:r>
          </w:p>
        </w:tc>
        <w:tc>
          <w:tcPr>
            <w:tcW w:w="1804" w:type="dxa"/>
            <w:tcBorders>
              <w:top w:val="nil"/>
              <w:left w:val="nil"/>
              <w:bottom w:val="nil"/>
              <w:right w:val="nil"/>
            </w:tcBorders>
          </w:tcPr>
          <w:p w:rsidR="00CB74FB" w:rsidRDefault="00CB74FB">
            <w:pPr>
              <w:pStyle w:val="ConsPlusNormal"/>
            </w:pPr>
            <w:r>
              <w:t xml:space="preserve">Сокращение числа обучающихся в общеобразовательных организациях, находящихся в аварийном </w:t>
            </w:r>
            <w:r>
              <w:lastRenderedPageBreak/>
              <w:t>состоянии, в сельской местности (нарастающим итогом)</w:t>
            </w:r>
          </w:p>
        </w:tc>
        <w:tc>
          <w:tcPr>
            <w:tcW w:w="1204" w:type="dxa"/>
            <w:tcBorders>
              <w:top w:val="nil"/>
              <w:left w:val="nil"/>
              <w:bottom w:val="nil"/>
              <w:right w:val="nil"/>
            </w:tcBorders>
          </w:tcPr>
          <w:p w:rsidR="00CB74FB" w:rsidRDefault="00CB74FB">
            <w:pPr>
              <w:pStyle w:val="ConsPlusNormal"/>
            </w:pPr>
            <w:r>
              <w:lastRenderedPageBreak/>
              <w:t>процентов</w:t>
            </w:r>
          </w:p>
        </w:tc>
        <w:tc>
          <w:tcPr>
            <w:tcW w:w="1417" w:type="dxa"/>
            <w:tcBorders>
              <w:top w:val="nil"/>
              <w:left w:val="nil"/>
              <w:bottom w:val="nil"/>
              <w:right w:val="nil"/>
            </w:tcBorders>
          </w:tcPr>
          <w:p w:rsidR="00CB74FB" w:rsidRDefault="00CB74FB">
            <w:pPr>
              <w:pStyle w:val="ConsPlusNormal"/>
            </w:pPr>
            <w:r>
              <w:t>Минсельхоз России</w:t>
            </w:r>
          </w:p>
        </w:tc>
        <w:tc>
          <w:tcPr>
            <w:tcW w:w="1024" w:type="dxa"/>
            <w:tcBorders>
              <w:top w:val="nil"/>
              <w:left w:val="nil"/>
              <w:bottom w:val="nil"/>
              <w:right w:val="nil"/>
            </w:tcBorders>
          </w:tcPr>
          <w:p w:rsidR="00CB74FB" w:rsidRDefault="00CB74FB">
            <w:pPr>
              <w:pStyle w:val="ConsPlusNormal"/>
              <w:jc w:val="center"/>
            </w:pPr>
            <w:r>
              <w:t>7,6</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2,7</w:t>
            </w:r>
          </w:p>
        </w:tc>
        <w:tc>
          <w:tcPr>
            <w:tcW w:w="824" w:type="dxa"/>
            <w:tcBorders>
              <w:top w:val="nil"/>
              <w:left w:val="nil"/>
              <w:bottom w:val="nil"/>
              <w:right w:val="nil"/>
            </w:tcBorders>
          </w:tcPr>
          <w:p w:rsidR="00CB74FB" w:rsidRDefault="00CB74FB">
            <w:pPr>
              <w:pStyle w:val="ConsPlusNormal"/>
              <w:jc w:val="center"/>
            </w:pPr>
            <w:r>
              <w:t>4,6</w:t>
            </w:r>
          </w:p>
        </w:tc>
        <w:tc>
          <w:tcPr>
            <w:tcW w:w="824" w:type="dxa"/>
            <w:tcBorders>
              <w:top w:val="nil"/>
              <w:left w:val="nil"/>
              <w:bottom w:val="nil"/>
              <w:right w:val="nil"/>
            </w:tcBorders>
          </w:tcPr>
          <w:p w:rsidR="00CB74FB" w:rsidRDefault="00CB74FB">
            <w:pPr>
              <w:pStyle w:val="ConsPlusNormal"/>
              <w:jc w:val="center"/>
            </w:pPr>
            <w:r>
              <w:t>2,9</w:t>
            </w:r>
          </w:p>
        </w:tc>
        <w:tc>
          <w:tcPr>
            <w:tcW w:w="1024" w:type="dxa"/>
            <w:tcBorders>
              <w:top w:val="nil"/>
              <w:left w:val="nil"/>
              <w:bottom w:val="nil"/>
              <w:right w:val="nil"/>
            </w:tcBorders>
          </w:tcPr>
          <w:p w:rsidR="00CB74FB" w:rsidRDefault="00CB74FB">
            <w:pPr>
              <w:pStyle w:val="ConsPlusNormal"/>
              <w:jc w:val="center"/>
            </w:pPr>
            <w:r>
              <w:t>5,5</w:t>
            </w:r>
          </w:p>
        </w:tc>
        <w:tc>
          <w:tcPr>
            <w:tcW w:w="1024" w:type="dxa"/>
            <w:tcBorders>
              <w:top w:val="nil"/>
              <w:left w:val="nil"/>
              <w:bottom w:val="nil"/>
              <w:right w:val="nil"/>
            </w:tcBorders>
          </w:tcPr>
          <w:p w:rsidR="00CB74FB" w:rsidRDefault="00CB74FB">
            <w:pPr>
              <w:pStyle w:val="ConsPlusNormal"/>
              <w:jc w:val="center"/>
            </w:pPr>
            <w:r>
              <w:t>5,7</w:t>
            </w:r>
          </w:p>
        </w:tc>
        <w:tc>
          <w:tcPr>
            <w:tcW w:w="824" w:type="dxa"/>
            <w:tcBorders>
              <w:top w:val="nil"/>
              <w:left w:val="nil"/>
              <w:bottom w:val="nil"/>
              <w:right w:val="nil"/>
            </w:tcBorders>
          </w:tcPr>
          <w:p w:rsidR="00CB74FB" w:rsidRDefault="00CB74FB">
            <w:pPr>
              <w:pStyle w:val="ConsPlusNormal"/>
              <w:jc w:val="center"/>
            </w:pPr>
            <w:r>
              <w:t>7,1</w:t>
            </w:r>
          </w:p>
        </w:tc>
        <w:tc>
          <w:tcPr>
            <w:tcW w:w="824" w:type="dxa"/>
            <w:tcBorders>
              <w:top w:val="nil"/>
              <w:left w:val="nil"/>
              <w:bottom w:val="nil"/>
              <w:right w:val="nil"/>
            </w:tcBorders>
          </w:tcPr>
          <w:p w:rsidR="00CB74FB" w:rsidRDefault="00CB74FB">
            <w:pPr>
              <w:pStyle w:val="ConsPlusNormal"/>
              <w:jc w:val="center"/>
            </w:pPr>
            <w:r>
              <w:t>7,2</w:t>
            </w:r>
          </w:p>
        </w:tc>
        <w:tc>
          <w:tcPr>
            <w:tcW w:w="824" w:type="dxa"/>
            <w:tcBorders>
              <w:top w:val="nil"/>
              <w:left w:val="nil"/>
              <w:bottom w:val="nil"/>
              <w:right w:val="nil"/>
            </w:tcBorders>
          </w:tcPr>
          <w:p w:rsidR="00CB74FB" w:rsidRDefault="00CB74FB">
            <w:pPr>
              <w:pStyle w:val="ConsPlusNormal"/>
              <w:jc w:val="center"/>
            </w:pPr>
            <w:r>
              <w:t>7,6</w:t>
            </w:r>
          </w:p>
        </w:tc>
        <w:tc>
          <w:tcPr>
            <w:tcW w:w="824" w:type="dxa"/>
            <w:tcBorders>
              <w:top w:val="nil"/>
              <w:left w:val="nil"/>
              <w:bottom w:val="nil"/>
              <w:right w:val="nil"/>
            </w:tcBorders>
          </w:tcPr>
          <w:p w:rsidR="00CB74FB" w:rsidRDefault="00CB74FB">
            <w:pPr>
              <w:pStyle w:val="ConsPlusNormal"/>
              <w:jc w:val="center"/>
            </w:pPr>
            <w:r>
              <w:t>7,8</w:t>
            </w:r>
          </w:p>
        </w:tc>
        <w:tc>
          <w:tcPr>
            <w:tcW w:w="894" w:type="dxa"/>
            <w:tcBorders>
              <w:top w:val="nil"/>
              <w:left w:val="nil"/>
              <w:bottom w:val="nil"/>
              <w:right w:val="nil"/>
            </w:tcBorders>
          </w:tcPr>
          <w:p w:rsidR="00CB74FB" w:rsidRDefault="00CB74FB">
            <w:pPr>
              <w:pStyle w:val="ConsPlusNormal"/>
              <w:jc w:val="center"/>
            </w:pPr>
            <w:r>
              <w:t>7,6</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01" w:type="dxa"/>
            <w:tcBorders>
              <w:top w:val="nil"/>
              <w:left w:val="nil"/>
              <w:bottom w:val="nil"/>
              <w:right w:val="nil"/>
            </w:tcBorders>
          </w:tcPr>
          <w:p w:rsidR="00CB74FB" w:rsidRDefault="00CB74FB">
            <w:pPr>
              <w:pStyle w:val="ConsPlusNormal"/>
              <w:jc w:val="center"/>
            </w:pPr>
            <w:r>
              <w:t>-</w:t>
            </w:r>
          </w:p>
        </w:tc>
        <w:tc>
          <w:tcPr>
            <w:tcW w:w="11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r>
      <w:tr w:rsidR="00CB74FB">
        <w:tc>
          <w:tcPr>
            <w:tcW w:w="524" w:type="dxa"/>
            <w:tcBorders>
              <w:top w:val="nil"/>
              <w:left w:val="nil"/>
              <w:bottom w:val="nil"/>
              <w:right w:val="nil"/>
            </w:tcBorders>
          </w:tcPr>
          <w:p w:rsidR="00CB74FB" w:rsidRDefault="00CB74FB">
            <w:pPr>
              <w:pStyle w:val="ConsPlusNormal"/>
              <w:jc w:val="center"/>
            </w:pPr>
            <w:r>
              <w:t>18.</w:t>
            </w:r>
          </w:p>
        </w:tc>
        <w:tc>
          <w:tcPr>
            <w:tcW w:w="1804" w:type="dxa"/>
            <w:tcBorders>
              <w:top w:val="nil"/>
              <w:left w:val="nil"/>
              <w:bottom w:val="nil"/>
              <w:right w:val="nil"/>
            </w:tcBorders>
          </w:tcPr>
          <w:p w:rsidR="00CB74FB" w:rsidRDefault="00CB74FB">
            <w:pPr>
              <w:pStyle w:val="ConsPlusNormal"/>
            </w:pPr>
            <w:r>
              <w:t>Ввод в действие фельдшерско-акушерских пунктов и (или) офисов врачей общей практики</w:t>
            </w:r>
          </w:p>
        </w:tc>
        <w:tc>
          <w:tcPr>
            <w:tcW w:w="1204" w:type="dxa"/>
            <w:tcBorders>
              <w:top w:val="nil"/>
              <w:left w:val="nil"/>
              <w:bottom w:val="nil"/>
              <w:right w:val="nil"/>
            </w:tcBorders>
          </w:tcPr>
          <w:p w:rsidR="00CB74FB" w:rsidRDefault="00CB74FB">
            <w:pPr>
              <w:pStyle w:val="ConsPlusNormal"/>
            </w:pPr>
            <w:r>
              <w:t>единиц</w:t>
            </w:r>
          </w:p>
        </w:tc>
        <w:tc>
          <w:tcPr>
            <w:tcW w:w="1417" w:type="dxa"/>
            <w:tcBorders>
              <w:top w:val="nil"/>
              <w:left w:val="nil"/>
              <w:bottom w:val="nil"/>
              <w:right w:val="nil"/>
            </w:tcBorders>
          </w:tcPr>
          <w:p w:rsidR="00CB74FB" w:rsidRDefault="00CB74FB">
            <w:pPr>
              <w:pStyle w:val="ConsPlusNormal"/>
            </w:pPr>
            <w:r>
              <w:t>Минсельхоз России</w:t>
            </w:r>
          </w:p>
        </w:tc>
        <w:tc>
          <w:tcPr>
            <w:tcW w:w="1024" w:type="dxa"/>
            <w:tcBorders>
              <w:top w:val="nil"/>
              <w:left w:val="nil"/>
              <w:bottom w:val="nil"/>
              <w:right w:val="nil"/>
            </w:tcBorders>
          </w:tcPr>
          <w:p w:rsidR="00CB74FB" w:rsidRDefault="00CB74FB">
            <w:pPr>
              <w:pStyle w:val="ConsPlusNormal"/>
              <w:jc w:val="center"/>
            </w:pPr>
            <w:r>
              <w:t>102</w:t>
            </w:r>
          </w:p>
        </w:tc>
        <w:tc>
          <w:tcPr>
            <w:tcW w:w="824" w:type="dxa"/>
            <w:tcBorders>
              <w:top w:val="nil"/>
              <w:left w:val="nil"/>
              <w:bottom w:val="nil"/>
              <w:right w:val="nil"/>
            </w:tcBorders>
          </w:tcPr>
          <w:p w:rsidR="00CB74FB" w:rsidRDefault="00CB74FB">
            <w:pPr>
              <w:pStyle w:val="ConsPlusNormal"/>
              <w:jc w:val="center"/>
            </w:pPr>
            <w:r>
              <w:t>132</w:t>
            </w:r>
          </w:p>
        </w:tc>
        <w:tc>
          <w:tcPr>
            <w:tcW w:w="824" w:type="dxa"/>
            <w:tcBorders>
              <w:top w:val="nil"/>
              <w:left w:val="nil"/>
              <w:bottom w:val="nil"/>
              <w:right w:val="nil"/>
            </w:tcBorders>
          </w:tcPr>
          <w:p w:rsidR="00CB74FB" w:rsidRDefault="00CB74FB">
            <w:pPr>
              <w:pStyle w:val="ConsPlusNormal"/>
              <w:jc w:val="center"/>
            </w:pPr>
            <w:r>
              <w:t>175</w:t>
            </w:r>
          </w:p>
        </w:tc>
        <w:tc>
          <w:tcPr>
            <w:tcW w:w="824" w:type="dxa"/>
            <w:tcBorders>
              <w:top w:val="nil"/>
              <w:left w:val="nil"/>
              <w:bottom w:val="nil"/>
              <w:right w:val="nil"/>
            </w:tcBorders>
          </w:tcPr>
          <w:p w:rsidR="00CB74FB" w:rsidRDefault="00CB74FB">
            <w:pPr>
              <w:pStyle w:val="ConsPlusNormal"/>
              <w:jc w:val="center"/>
            </w:pPr>
            <w:r>
              <w:t>105</w:t>
            </w:r>
          </w:p>
        </w:tc>
        <w:tc>
          <w:tcPr>
            <w:tcW w:w="824" w:type="dxa"/>
            <w:tcBorders>
              <w:top w:val="nil"/>
              <w:left w:val="nil"/>
              <w:bottom w:val="nil"/>
              <w:right w:val="nil"/>
            </w:tcBorders>
          </w:tcPr>
          <w:p w:rsidR="00CB74FB" w:rsidRDefault="00CB74FB">
            <w:pPr>
              <w:pStyle w:val="ConsPlusNormal"/>
              <w:jc w:val="center"/>
            </w:pPr>
            <w:r>
              <w:t>159</w:t>
            </w:r>
          </w:p>
        </w:tc>
        <w:tc>
          <w:tcPr>
            <w:tcW w:w="824" w:type="dxa"/>
            <w:tcBorders>
              <w:top w:val="nil"/>
              <w:left w:val="nil"/>
              <w:bottom w:val="nil"/>
              <w:right w:val="nil"/>
            </w:tcBorders>
          </w:tcPr>
          <w:p w:rsidR="00CB74FB" w:rsidRDefault="00CB74FB">
            <w:pPr>
              <w:pStyle w:val="ConsPlusNormal"/>
              <w:jc w:val="center"/>
            </w:pPr>
            <w:r>
              <w:t>44</w:t>
            </w:r>
          </w:p>
        </w:tc>
        <w:tc>
          <w:tcPr>
            <w:tcW w:w="1024" w:type="dxa"/>
            <w:tcBorders>
              <w:top w:val="nil"/>
              <w:left w:val="nil"/>
              <w:bottom w:val="nil"/>
              <w:right w:val="nil"/>
            </w:tcBorders>
          </w:tcPr>
          <w:p w:rsidR="00CB74FB" w:rsidRDefault="00CB74FB">
            <w:pPr>
              <w:pStyle w:val="ConsPlusNormal"/>
              <w:jc w:val="center"/>
            </w:pPr>
            <w:r>
              <w:t>146</w:t>
            </w:r>
          </w:p>
        </w:tc>
        <w:tc>
          <w:tcPr>
            <w:tcW w:w="1024" w:type="dxa"/>
            <w:tcBorders>
              <w:top w:val="nil"/>
              <w:left w:val="nil"/>
              <w:bottom w:val="nil"/>
              <w:right w:val="nil"/>
            </w:tcBorders>
          </w:tcPr>
          <w:p w:rsidR="00CB74FB" w:rsidRDefault="00CB74FB">
            <w:pPr>
              <w:pStyle w:val="ConsPlusNormal"/>
              <w:jc w:val="center"/>
            </w:pPr>
            <w:r>
              <w:t>35</w:t>
            </w:r>
          </w:p>
        </w:tc>
        <w:tc>
          <w:tcPr>
            <w:tcW w:w="824" w:type="dxa"/>
            <w:tcBorders>
              <w:top w:val="nil"/>
              <w:left w:val="nil"/>
              <w:bottom w:val="nil"/>
              <w:right w:val="nil"/>
            </w:tcBorders>
          </w:tcPr>
          <w:p w:rsidR="00CB74FB" w:rsidRDefault="00CB74FB">
            <w:pPr>
              <w:pStyle w:val="ConsPlusNormal"/>
              <w:jc w:val="center"/>
            </w:pPr>
            <w:r>
              <w:t>129</w:t>
            </w:r>
          </w:p>
        </w:tc>
        <w:tc>
          <w:tcPr>
            <w:tcW w:w="824" w:type="dxa"/>
            <w:tcBorders>
              <w:top w:val="nil"/>
              <w:left w:val="nil"/>
              <w:bottom w:val="nil"/>
              <w:right w:val="nil"/>
            </w:tcBorders>
          </w:tcPr>
          <w:p w:rsidR="00CB74FB" w:rsidRDefault="00CB74FB">
            <w:pPr>
              <w:pStyle w:val="ConsPlusNormal"/>
              <w:jc w:val="center"/>
            </w:pPr>
            <w:r>
              <w:t>30</w:t>
            </w:r>
          </w:p>
        </w:tc>
        <w:tc>
          <w:tcPr>
            <w:tcW w:w="824" w:type="dxa"/>
            <w:tcBorders>
              <w:top w:val="nil"/>
              <w:left w:val="nil"/>
              <w:bottom w:val="nil"/>
              <w:right w:val="nil"/>
            </w:tcBorders>
          </w:tcPr>
          <w:p w:rsidR="00CB74FB" w:rsidRDefault="00CB74FB">
            <w:pPr>
              <w:pStyle w:val="ConsPlusNormal"/>
              <w:jc w:val="center"/>
            </w:pPr>
            <w:r>
              <w:t>102</w:t>
            </w:r>
          </w:p>
        </w:tc>
        <w:tc>
          <w:tcPr>
            <w:tcW w:w="824" w:type="dxa"/>
            <w:tcBorders>
              <w:top w:val="nil"/>
              <w:left w:val="nil"/>
              <w:bottom w:val="nil"/>
              <w:right w:val="nil"/>
            </w:tcBorders>
          </w:tcPr>
          <w:p w:rsidR="00CB74FB" w:rsidRDefault="00CB74FB">
            <w:pPr>
              <w:pStyle w:val="ConsPlusNormal"/>
              <w:jc w:val="center"/>
            </w:pPr>
            <w:r>
              <w:t>24</w:t>
            </w:r>
          </w:p>
        </w:tc>
        <w:tc>
          <w:tcPr>
            <w:tcW w:w="894" w:type="dxa"/>
            <w:tcBorders>
              <w:top w:val="nil"/>
              <w:left w:val="nil"/>
              <w:bottom w:val="nil"/>
              <w:right w:val="nil"/>
            </w:tcBorders>
          </w:tcPr>
          <w:p w:rsidR="00CB74FB" w:rsidRDefault="00CB74FB">
            <w:pPr>
              <w:pStyle w:val="ConsPlusNormal"/>
              <w:jc w:val="center"/>
            </w:pPr>
            <w:r>
              <w:t>78</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01" w:type="dxa"/>
            <w:tcBorders>
              <w:top w:val="nil"/>
              <w:left w:val="nil"/>
              <w:bottom w:val="nil"/>
              <w:right w:val="nil"/>
            </w:tcBorders>
          </w:tcPr>
          <w:p w:rsidR="00CB74FB" w:rsidRDefault="00CB74FB">
            <w:pPr>
              <w:pStyle w:val="ConsPlusNormal"/>
              <w:jc w:val="center"/>
            </w:pPr>
            <w:r>
              <w:t>-</w:t>
            </w:r>
          </w:p>
        </w:tc>
        <w:tc>
          <w:tcPr>
            <w:tcW w:w="11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r>
      <w:tr w:rsidR="00CB74FB">
        <w:tc>
          <w:tcPr>
            <w:tcW w:w="524" w:type="dxa"/>
            <w:tcBorders>
              <w:top w:val="nil"/>
              <w:left w:val="nil"/>
              <w:bottom w:val="nil"/>
              <w:right w:val="nil"/>
            </w:tcBorders>
          </w:tcPr>
          <w:p w:rsidR="00CB74FB" w:rsidRDefault="00CB74FB">
            <w:pPr>
              <w:pStyle w:val="ConsPlusNormal"/>
              <w:jc w:val="center"/>
            </w:pPr>
            <w:r>
              <w:t>19.</w:t>
            </w:r>
          </w:p>
        </w:tc>
        <w:tc>
          <w:tcPr>
            <w:tcW w:w="1804" w:type="dxa"/>
            <w:tcBorders>
              <w:top w:val="nil"/>
              <w:left w:val="nil"/>
              <w:bottom w:val="nil"/>
              <w:right w:val="nil"/>
            </w:tcBorders>
          </w:tcPr>
          <w:p w:rsidR="00CB74FB" w:rsidRDefault="00CB74FB">
            <w:pPr>
              <w:pStyle w:val="ConsPlusNormal"/>
            </w:pPr>
            <w:r>
              <w:t>Прирост сельского населения, обеспеченного фельдшерско-акушерскими пунктами (офисами врачей общей практики) (нарастающим итогом)</w:t>
            </w:r>
          </w:p>
        </w:tc>
        <w:tc>
          <w:tcPr>
            <w:tcW w:w="1204" w:type="dxa"/>
            <w:tcBorders>
              <w:top w:val="nil"/>
              <w:left w:val="nil"/>
              <w:bottom w:val="nil"/>
              <w:right w:val="nil"/>
            </w:tcBorders>
          </w:tcPr>
          <w:p w:rsidR="00CB74FB" w:rsidRDefault="00CB74FB">
            <w:pPr>
              <w:pStyle w:val="ConsPlusNormal"/>
            </w:pPr>
            <w:r>
              <w:t>тыс. человек</w:t>
            </w:r>
          </w:p>
        </w:tc>
        <w:tc>
          <w:tcPr>
            <w:tcW w:w="1417" w:type="dxa"/>
            <w:tcBorders>
              <w:top w:val="nil"/>
              <w:left w:val="nil"/>
              <w:bottom w:val="nil"/>
              <w:right w:val="nil"/>
            </w:tcBorders>
          </w:tcPr>
          <w:p w:rsidR="00CB74FB" w:rsidRDefault="00CB74FB">
            <w:pPr>
              <w:pStyle w:val="ConsPlusNormal"/>
            </w:pPr>
            <w:r>
              <w:t>Минсельхоз России</w:t>
            </w:r>
          </w:p>
        </w:tc>
        <w:tc>
          <w:tcPr>
            <w:tcW w:w="1024" w:type="dxa"/>
            <w:tcBorders>
              <w:top w:val="nil"/>
              <w:left w:val="nil"/>
              <w:bottom w:val="nil"/>
              <w:right w:val="nil"/>
            </w:tcBorders>
          </w:tcPr>
          <w:p w:rsidR="00CB74FB" w:rsidRDefault="00CB74FB">
            <w:pPr>
              <w:pStyle w:val="ConsPlusNormal"/>
              <w:jc w:val="center"/>
            </w:pPr>
            <w:r>
              <w:t>347,3</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68,4</w:t>
            </w:r>
          </w:p>
        </w:tc>
        <w:tc>
          <w:tcPr>
            <w:tcW w:w="824" w:type="dxa"/>
            <w:tcBorders>
              <w:top w:val="nil"/>
              <w:left w:val="nil"/>
              <w:bottom w:val="nil"/>
              <w:right w:val="nil"/>
            </w:tcBorders>
          </w:tcPr>
          <w:p w:rsidR="00CB74FB" w:rsidRDefault="00CB74FB">
            <w:pPr>
              <w:pStyle w:val="ConsPlusNormal"/>
              <w:jc w:val="center"/>
            </w:pPr>
            <w:r>
              <w:t>91,7</w:t>
            </w:r>
          </w:p>
        </w:tc>
        <w:tc>
          <w:tcPr>
            <w:tcW w:w="824" w:type="dxa"/>
            <w:tcBorders>
              <w:top w:val="nil"/>
              <w:left w:val="nil"/>
              <w:bottom w:val="nil"/>
              <w:right w:val="nil"/>
            </w:tcBorders>
          </w:tcPr>
          <w:p w:rsidR="00CB74FB" w:rsidRDefault="00CB74FB">
            <w:pPr>
              <w:pStyle w:val="ConsPlusNormal"/>
              <w:jc w:val="center"/>
            </w:pPr>
            <w:r>
              <w:t>97</w:t>
            </w:r>
          </w:p>
        </w:tc>
        <w:tc>
          <w:tcPr>
            <w:tcW w:w="1024" w:type="dxa"/>
            <w:tcBorders>
              <w:top w:val="nil"/>
              <w:left w:val="nil"/>
              <w:bottom w:val="nil"/>
              <w:right w:val="nil"/>
            </w:tcBorders>
          </w:tcPr>
          <w:p w:rsidR="00CB74FB" w:rsidRDefault="00CB74FB">
            <w:pPr>
              <w:pStyle w:val="ConsPlusNormal"/>
              <w:jc w:val="center"/>
            </w:pPr>
            <w:r>
              <w:t>166,6</w:t>
            </w:r>
          </w:p>
        </w:tc>
        <w:tc>
          <w:tcPr>
            <w:tcW w:w="1024" w:type="dxa"/>
            <w:tcBorders>
              <w:top w:val="nil"/>
              <w:left w:val="nil"/>
              <w:bottom w:val="nil"/>
              <w:right w:val="nil"/>
            </w:tcBorders>
          </w:tcPr>
          <w:p w:rsidR="00CB74FB" w:rsidRDefault="00CB74FB">
            <w:pPr>
              <w:pStyle w:val="ConsPlusNormal"/>
              <w:jc w:val="center"/>
            </w:pPr>
            <w:r>
              <w:t>189,4</w:t>
            </w:r>
          </w:p>
        </w:tc>
        <w:tc>
          <w:tcPr>
            <w:tcW w:w="824" w:type="dxa"/>
            <w:tcBorders>
              <w:top w:val="nil"/>
              <w:left w:val="nil"/>
              <w:bottom w:val="nil"/>
              <w:right w:val="nil"/>
            </w:tcBorders>
          </w:tcPr>
          <w:p w:rsidR="00CB74FB" w:rsidRDefault="00CB74FB">
            <w:pPr>
              <w:pStyle w:val="ConsPlusNormal"/>
              <w:jc w:val="center"/>
            </w:pPr>
            <w:r>
              <w:t>256,4</w:t>
            </w:r>
          </w:p>
        </w:tc>
        <w:tc>
          <w:tcPr>
            <w:tcW w:w="824" w:type="dxa"/>
            <w:tcBorders>
              <w:top w:val="nil"/>
              <w:left w:val="nil"/>
              <w:bottom w:val="nil"/>
              <w:right w:val="nil"/>
            </w:tcBorders>
          </w:tcPr>
          <w:p w:rsidR="00CB74FB" w:rsidRDefault="00CB74FB">
            <w:pPr>
              <w:pStyle w:val="ConsPlusNormal"/>
              <w:jc w:val="center"/>
            </w:pPr>
            <w:r>
              <w:t>275,9</w:t>
            </w:r>
          </w:p>
        </w:tc>
        <w:tc>
          <w:tcPr>
            <w:tcW w:w="824" w:type="dxa"/>
            <w:tcBorders>
              <w:top w:val="nil"/>
              <w:left w:val="nil"/>
              <w:bottom w:val="nil"/>
              <w:right w:val="nil"/>
            </w:tcBorders>
          </w:tcPr>
          <w:p w:rsidR="00CB74FB" w:rsidRDefault="00CB74FB">
            <w:pPr>
              <w:pStyle w:val="ConsPlusNormal"/>
              <w:jc w:val="center"/>
            </w:pPr>
            <w:r>
              <w:t>347,3</w:t>
            </w:r>
          </w:p>
        </w:tc>
        <w:tc>
          <w:tcPr>
            <w:tcW w:w="824" w:type="dxa"/>
            <w:tcBorders>
              <w:top w:val="nil"/>
              <w:left w:val="nil"/>
              <w:bottom w:val="nil"/>
              <w:right w:val="nil"/>
            </w:tcBorders>
          </w:tcPr>
          <w:p w:rsidR="00CB74FB" w:rsidRDefault="00CB74FB">
            <w:pPr>
              <w:pStyle w:val="ConsPlusNormal"/>
              <w:jc w:val="center"/>
            </w:pPr>
            <w:r>
              <w:t>291,5</w:t>
            </w:r>
          </w:p>
        </w:tc>
        <w:tc>
          <w:tcPr>
            <w:tcW w:w="894" w:type="dxa"/>
            <w:tcBorders>
              <w:top w:val="nil"/>
              <w:left w:val="nil"/>
              <w:bottom w:val="nil"/>
              <w:right w:val="nil"/>
            </w:tcBorders>
          </w:tcPr>
          <w:p w:rsidR="00CB74FB" w:rsidRDefault="00CB74FB">
            <w:pPr>
              <w:pStyle w:val="ConsPlusNormal"/>
              <w:jc w:val="center"/>
            </w:pPr>
            <w:r>
              <w:t>399,4</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01" w:type="dxa"/>
            <w:tcBorders>
              <w:top w:val="nil"/>
              <w:left w:val="nil"/>
              <w:bottom w:val="nil"/>
              <w:right w:val="nil"/>
            </w:tcBorders>
          </w:tcPr>
          <w:p w:rsidR="00CB74FB" w:rsidRDefault="00CB74FB">
            <w:pPr>
              <w:pStyle w:val="ConsPlusNormal"/>
              <w:jc w:val="center"/>
            </w:pPr>
            <w:r>
              <w:t>-</w:t>
            </w:r>
          </w:p>
        </w:tc>
        <w:tc>
          <w:tcPr>
            <w:tcW w:w="11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r>
      <w:tr w:rsidR="00CB74FB">
        <w:tc>
          <w:tcPr>
            <w:tcW w:w="524" w:type="dxa"/>
            <w:tcBorders>
              <w:top w:val="nil"/>
              <w:left w:val="nil"/>
              <w:bottom w:val="nil"/>
              <w:right w:val="nil"/>
            </w:tcBorders>
          </w:tcPr>
          <w:p w:rsidR="00CB74FB" w:rsidRDefault="00CB74FB">
            <w:pPr>
              <w:pStyle w:val="ConsPlusNormal"/>
              <w:jc w:val="center"/>
            </w:pPr>
            <w:r>
              <w:t>20.</w:t>
            </w:r>
          </w:p>
        </w:tc>
        <w:tc>
          <w:tcPr>
            <w:tcW w:w="1804" w:type="dxa"/>
            <w:tcBorders>
              <w:top w:val="nil"/>
              <w:left w:val="nil"/>
              <w:bottom w:val="nil"/>
              <w:right w:val="nil"/>
            </w:tcBorders>
          </w:tcPr>
          <w:p w:rsidR="00CB74FB" w:rsidRDefault="00CB74FB">
            <w:pPr>
              <w:pStyle w:val="ConsPlusNormal"/>
            </w:pPr>
            <w:r>
              <w:t>Ввод в действие плоскостных спортивных сооружений</w:t>
            </w:r>
          </w:p>
        </w:tc>
        <w:tc>
          <w:tcPr>
            <w:tcW w:w="1204" w:type="dxa"/>
            <w:tcBorders>
              <w:top w:val="nil"/>
              <w:left w:val="nil"/>
              <w:bottom w:val="nil"/>
              <w:right w:val="nil"/>
            </w:tcBorders>
          </w:tcPr>
          <w:p w:rsidR="00CB74FB" w:rsidRDefault="00CB74FB">
            <w:pPr>
              <w:pStyle w:val="ConsPlusNormal"/>
            </w:pPr>
            <w:r>
              <w:t>тыс. кв. метров</w:t>
            </w:r>
          </w:p>
        </w:tc>
        <w:tc>
          <w:tcPr>
            <w:tcW w:w="1417" w:type="dxa"/>
            <w:tcBorders>
              <w:top w:val="nil"/>
              <w:left w:val="nil"/>
              <w:bottom w:val="nil"/>
              <w:right w:val="nil"/>
            </w:tcBorders>
          </w:tcPr>
          <w:p w:rsidR="00CB74FB" w:rsidRDefault="00CB74FB">
            <w:pPr>
              <w:pStyle w:val="ConsPlusNormal"/>
            </w:pPr>
            <w:r>
              <w:t>Минсельхоз России</w:t>
            </w:r>
          </w:p>
        </w:tc>
        <w:tc>
          <w:tcPr>
            <w:tcW w:w="1024" w:type="dxa"/>
            <w:tcBorders>
              <w:top w:val="nil"/>
              <w:left w:val="nil"/>
              <w:bottom w:val="nil"/>
              <w:right w:val="nil"/>
            </w:tcBorders>
          </w:tcPr>
          <w:p w:rsidR="00CB74FB" w:rsidRDefault="00CB74FB">
            <w:pPr>
              <w:pStyle w:val="ConsPlusNormal"/>
              <w:jc w:val="center"/>
            </w:pPr>
            <w:r>
              <w:t>116,33</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63,7</w:t>
            </w:r>
          </w:p>
        </w:tc>
        <w:tc>
          <w:tcPr>
            <w:tcW w:w="824" w:type="dxa"/>
            <w:tcBorders>
              <w:top w:val="nil"/>
              <w:left w:val="nil"/>
              <w:bottom w:val="nil"/>
              <w:right w:val="nil"/>
            </w:tcBorders>
          </w:tcPr>
          <w:p w:rsidR="00CB74FB" w:rsidRDefault="00CB74FB">
            <w:pPr>
              <w:pStyle w:val="ConsPlusNormal"/>
              <w:jc w:val="center"/>
            </w:pPr>
            <w:r>
              <w:t>155,7</w:t>
            </w:r>
          </w:p>
        </w:tc>
        <w:tc>
          <w:tcPr>
            <w:tcW w:w="824" w:type="dxa"/>
            <w:tcBorders>
              <w:top w:val="nil"/>
              <w:left w:val="nil"/>
              <w:bottom w:val="nil"/>
              <w:right w:val="nil"/>
            </w:tcBorders>
          </w:tcPr>
          <w:p w:rsidR="00CB74FB" w:rsidRDefault="00CB74FB">
            <w:pPr>
              <w:pStyle w:val="ConsPlusNormal"/>
              <w:jc w:val="center"/>
            </w:pPr>
            <w:r>
              <w:t>26,1</w:t>
            </w:r>
          </w:p>
        </w:tc>
        <w:tc>
          <w:tcPr>
            <w:tcW w:w="1024" w:type="dxa"/>
            <w:tcBorders>
              <w:top w:val="nil"/>
              <w:left w:val="nil"/>
              <w:bottom w:val="nil"/>
              <w:right w:val="nil"/>
            </w:tcBorders>
          </w:tcPr>
          <w:p w:rsidR="00CB74FB" w:rsidRDefault="00CB74FB">
            <w:pPr>
              <w:pStyle w:val="ConsPlusNormal"/>
              <w:jc w:val="center"/>
            </w:pPr>
            <w:r>
              <w:t>98,07</w:t>
            </w:r>
          </w:p>
        </w:tc>
        <w:tc>
          <w:tcPr>
            <w:tcW w:w="1024" w:type="dxa"/>
            <w:tcBorders>
              <w:top w:val="nil"/>
              <w:left w:val="nil"/>
              <w:bottom w:val="nil"/>
              <w:right w:val="nil"/>
            </w:tcBorders>
          </w:tcPr>
          <w:p w:rsidR="00CB74FB" w:rsidRDefault="00CB74FB">
            <w:pPr>
              <w:pStyle w:val="ConsPlusNormal"/>
              <w:jc w:val="center"/>
            </w:pPr>
            <w:r>
              <w:t>20,5</w:t>
            </w:r>
          </w:p>
        </w:tc>
        <w:tc>
          <w:tcPr>
            <w:tcW w:w="824" w:type="dxa"/>
            <w:tcBorders>
              <w:top w:val="nil"/>
              <w:left w:val="nil"/>
              <w:bottom w:val="nil"/>
              <w:right w:val="nil"/>
            </w:tcBorders>
          </w:tcPr>
          <w:p w:rsidR="00CB74FB" w:rsidRDefault="00CB74FB">
            <w:pPr>
              <w:pStyle w:val="ConsPlusNormal"/>
              <w:jc w:val="center"/>
            </w:pPr>
            <w:r>
              <w:t>92,4</w:t>
            </w:r>
          </w:p>
        </w:tc>
        <w:tc>
          <w:tcPr>
            <w:tcW w:w="824" w:type="dxa"/>
            <w:tcBorders>
              <w:top w:val="nil"/>
              <w:left w:val="nil"/>
              <w:bottom w:val="nil"/>
              <w:right w:val="nil"/>
            </w:tcBorders>
          </w:tcPr>
          <w:p w:rsidR="00CB74FB" w:rsidRDefault="00CB74FB">
            <w:pPr>
              <w:pStyle w:val="ConsPlusNormal"/>
              <w:jc w:val="center"/>
            </w:pPr>
            <w:r>
              <w:t>18</w:t>
            </w:r>
          </w:p>
        </w:tc>
        <w:tc>
          <w:tcPr>
            <w:tcW w:w="824" w:type="dxa"/>
            <w:tcBorders>
              <w:top w:val="nil"/>
              <w:left w:val="nil"/>
              <w:bottom w:val="nil"/>
              <w:right w:val="nil"/>
            </w:tcBorders>
          </w:tcPr>
          <w:p w:rsidR="00CB74FB" w:rsidRDefault="00CB74FB">
            <w:pPr>
              <w:pStyle w:val="ConsPlusNormal"/>
              <w:jc w:val="center"/>
            </w:pPr>
            <w:r>
              <w:t>116,33</w:t>
            </w:r>
          </w:p>
        </w:tc>
        <w:tc>
          <w:tcPr>
            <w:tcW w:w="824" w:type="dxa"/>
            <w:tcBorders>
              <w:top w:val="nil"/>
              <w:left w:val="nil"/>
              <w:bottom w:val="nil"/>
              <w:right w:val="nil"/>
            </w:tcBorders>
          </w:tcPr>
          <w:p w:rsidR="00CB74FB" w:rsidRDefault="00CB74FB">
            <w:pPr>
              <w:pStyle w:val="ConsPlusNormal"/>
              <w:jc w:val="center"/>
            </w:pPr>
            <w:r>
              <w:t>14,1</w:t>
            </w:r>
          </w:p>
        </w:tc>
        <w:tc>
          <w:tcPr>
            <w:tcW w:w="894" w:type="dxa"/>
            <w:tcBorders>
              <w:top w:val="nil"/>
              <w:left w:val="nil"/>
              <w:bottom w:val="nil"/>
              <w:right w:val="nil"/>
            </w:tcBorders>
          </w:tcPr>
          <w:p w:rsidR="00CB74FB" w:rsidRDefault="00CB74FB">
            <w:pPr>
              <w:pStyle w:val="ConsPlusNormal"/>
              <w:jc w:val="center"/>
            </w:pPr>
            <w:r>
              <w:t>119,2</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01" w:type="dxa"/>
            <w:tcBorders>
              <w:top w:val="nil"/>
              <w:left w:val="nil"/>
              <w:bottom w:val="nil"/>
              <w:right w:val="nil"/>
            </w:tcBorders>
          </w:tcPr>
          <w:p w:rsidR="00CB74FB" w:rsidRDefault="00CB74FB">
            <w:pPr>
              <w:pStyle w:val="ConsPlusNormal"/>
              <w:jc w:val="center"/>
            </w:pPr>
            <w:r>
              <w:t>-</w:t>
            </w:r>
          </w:p>
        </w:tc>
        <w:tc>
          <w:tcPr>
            <w:tcW w:w="11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r>
      <w:tr w:rsidR="00CB74FB">
        <w:tc>
          <w:tcPr>
            <w:tcW w:w="524" w:type="dxa"/>
            <w:tcBorders>
              <w:top w:val="nil"/>
              <w:left w:val="nil"/>
              <w:bottom w:val="nil"/>
              <w:right w:val="nil"/>
            </w:tcBorders>
          </w:tcPr>
          <w:p w:rsidR="00CB74FB" w:rsidRDefault="00CB74FB">
            <w:pPr>
              <w:pStyle w:val="ConsPlusNormal"/>
              <w:jc w:val="center"/>
            </w:pPr>
            <w:r>
              <w:t>21.</w:t>
            </w:r>
          </w:p>
        </w:tc>
        <w:tc>
          <w:tcPr>
            <w:tcW w:w="1804" w:type="dxa"/>
            <w:tcBorders>
              <w:top w:val="nil"/>
              <w:left w:val="nil"/>
              <w:bottom w:val="nil"/>
              <w:right w:val="nil"/>
            </w:tcBorders>
          </w:tcPr>
          <w:p w:rsidR="00CB74FB" w:rsidRDefault="00CB74FB">
            <w:pPr>
              <w:pStyle w:val="ConsPlusNormal"/>
            </w:pPr>
            <w:r>
              <w:t xml:space="preserve">Прирост сельского населения, обеспеченного плоскостными </w:t>
            </w:r>
            <w:r>
              <w:lastRenderedPageBreak/>
              <w:t>спортивными сооружениями (нарастающим итогом)</w:t>
            </w:r>
          </w:p>
        </w:tc>
        <w:tc>
          <w:tcPr>
            <w:tcW w:w="1204" w:type="dxa"/>
            <w:tcBorders>
              <w:top w:val="nil"/>
              <w:left w:val="nil"/>
              <w:bottom w:val="nil"/>
              <w:right w:val="nil"/>
            </w:tcBorders>
          </w:tcPr>
          <w:p w:rsidR="00CB74FB" w:rsidRDefault="00CB74FB">
            <w:pPr>
              <w:pStyle w:val="ConsPlusNormal"/>
            </w:pPr>
            <w:r>
              <w:lastRenderedPageBreak/>
              <w:t>тыс. человек</w:t>
            </w:r>
          </w:p>
        </w:tc>
        <w:tc>
          <w:tcPr>
            <w:tcW w:w="1417" w:type="dxa"/>
            <w:tcBorders>
              <w:top w:val="nil"/>
              <w:left w:val="nil"/>
              <w:bottom w:val="nil"/>
              <w:right w:val="nil"/>
            </w:tcBorders>
          </w:tcPr>
          <w:p w:rsidR="00CB74FB" w:rsidRDefault="00CB74FB">
            <w:pPr>
              <w:pStyle w:val="ConsPlusNormal"/>
            </w:pPr>
            <w:r>
              <w:t>Минсельхоз России</w:t>
            </w:r>
          </w:p>
        </w:tc>
        <w:tc>
          <w:tcPr>
            <w:tcW w:w="1024" w:type="dxa"/>
            <w:tcBorders>
              <w:top w:val="nil"/>
              <w:left w:val="nil"/>
              <w:bottom w:val="nil"/>
              <w:right w:val="nil"/>
            </w:tcBorders>
          </w:tcPr>
          <w:p w:rsidR="00CB74FB" w:rsidRDefault="00CB74FB">
            <w:pPr>
              <w:pStyle w:val="ConsPlusNormal"/>
              <w:jc w:val="center"/>
            </w:pPr>
            <w:r>
              <w:t>366,4</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32,7</w:t>
            </w:r>
          </w:p>
        </w:tc>
        <w:tc>
          <w:tcPr>
            <w:tcW w:w="824" w:type="dxa"/>
            <w:tcBorders>
              <w:top w:val="nil"/>
              <w:left w:val="nil"/>
              <w:bottom w:val="nil"/>
              <w:right w:val="nil"/>
            </w:tcBorders>
          </w:tcPr>
          <w:p w:rsidR="00CB74FB" w:rsidRDefault="00CB74FB">
            <w:pPr>
              <w:pStyle w:val="ConsPlusNormal"/>
              <w:jc w:val="center"/>
            </w:pPr>
            <w:r>
              <w:t>88,9</w:t>
            </w:r>
          </w:p>
        </w:tc>
        <w:tc>
          <w:tcPr>
            <w:tcW w:w="824" w:type="dxa"/>
            <w:tcBorders>
              <w:top w:val="nil"/>
              <w:left w:val="nil"/>
              <w:bottom w:val="nil"/>
              <w:right w:val="nil"/>
            </w:tcBorders>
          </w:tcPr>
          <w:p w:rsidR="00CB74FB" w:rsidRDefault="00CB74FB">
            <w:pPr>
              <w:pStyle w:val="ConsPlusNormal"/>
              <w:jc w:val="center"/>
            </w:pPr>
            <w:r>
              <w:t>46,1</w:t>
            </w:r>
          </w:p>
        </w:tc>
        <w:tc>
          <w:tcPr>
            <w:tcW w:w="1024" w:type="dxa"/>
            <w:tcBorders>
              <w:top w:val="nil"/>
              <w:left w:val="nil"/>
              <w:bottom w:val="nil"/>
              <w:right w:val="nil"/>
            </w:tcBorders>
          </w:tcPr>
          <w:p w:rsidR="00CB74FB" w:rsidRDefault="00CB74FB">
            <w:pPr>
              <w:pStyle w:val="ConsPlusNormal"/>
              <w:jc w:val="center"/>
            </w:pPr>
            <w:r>
              <w:t>111</w:t>
            </w:r>
          </w:p>
        </w:tc>
        <w:tc>
          <w:tcPr>
            <w:tcW w:w="1024" w:type="dxa"/>
            <w:tcBorders>
              <w:top w:val="nil"/>
              <w:left w:val="nil"/>
              <w:bottom w:val="nil"/>
              <w:right w:val="nil"/>
            </w:tcBorders>
          </w:tcPr>
          <w:p w:rsidR="00CB74FB" w:rsidRDefault="00CB74FB">
            <w:pPr>
              <w:pStyle w:val="ConsPlusNormal"/>
              <w:jc w:val="center"/>
            </w:pPr>
            <w:r>
              <w:t>121,5</w:t>
            </w:r>
          </w:p>
        </w:tc>
        <w:tc>
          <w:tcPr>
            <w:tcW w:w="824" w:type="dxa"/>
            <w:tcBorders>
              <w:top w:val="nil"/>
              <w:left w:val="nil"/>
              <w:bottom w:val="nil"/>
              <w:right w:val="nil"/>
            </w:tcBorders>
          </w:tcPr>
          <w:p w:rsidR="00CB74FB" w:rsidRDefault="00CB74FB">
            <w:pPr>
              <w:pStyle w:val="ConsPlusNormal"/>
              <w:jc w:val="center"/>
            </w:pPr>
            <w:r>
              <w:t>197,4</w:t>
            </w:r>
          </w:p>
        </w:tc>
        <w:tc>
          <w:tcPr>
            <w:tcW w:w="824" w:type="dxa"/>
            <w:tcBorders>
              <w:top w:val="nil"/>
              <w:left w:val="nil"/>
              <w:bottom w:val="nil"/>
              <w:right w:val="nil"/>
            </w:tcBorders>
          </w:tcPr>
          <w:p w:rsidR="00CB74FB" w:rsidRDefault="00CB74FB">
            <w:pPr>
              <w:pStyle w:val="ConsPlusNormal"/>
              <w:jc w:val="center"/>
            </w:pPr>
            <w:r>
              <w:t>206,6</w:t>
            </w:r>
          </w:p>
        </w:tc>
        <w:tc>
          <w:tcPr>
            <w:tcW w:w="824" w:type="dxa"/>
            <w:tcBorders>
              <w:top w:val="nil"/>
              <w:left w:val="nil"/>
              <w:bottom w:val="nil"/>
              <w:right w:val="nil"/>
            </w:tcBorders>
          </w:tcPr>
          <w:p w:rsidR="00CB74FB" w:rsidRDefault="00CB74FB">
            <w:pPr>
              <w:pStyle w:val="ConsPlusNormal"/>
              <w:jc w:val="center"/>
            </w:pPr>
            <w:r>
              <w:t>366,4</w:t>
            </w:r>
          </w:p>
        </w:tc>
        <w:tc>
          <w:tcPr>
            <w:tcW w:w="824" w:type="dxa"/>
            <w:tcBorders>
              <w:top w:val="nil"/>
              <w:left w:val="nil"/>
              <w:bottom w:val="nil"/>
              <w:right w:val="nil"/>
            </w:tcBorders>
          </w:tcPr>
          <w:p w:rsidR="00CB74FB" w:rsidRDefault="00CB74FB">
            <w:pPr>
              <w:pStyle w:val="ConsPlusNormal"/>
              <w:jc w:val="center"/>
            </w:pPr>
            <w:r>
              <w:t>213,8</w:t>
            </w:r>
          </w:p>
        </w:tc>
        <w:tc>
          <w:tcPr>
            <w:tcW w:w="894" w:type="dxa"/>
            <w:tcBorders>
              <w:top w:val="nil"/>
              <w:left w:val="nil"/>
              <w:bottom w:val="nil"/>
              <w:right w:val="nil"/>
            </w:tcBorders>
          </w:tcPr>
          <w:p w:rsidR="00CB74FB" w:rsidRDefault="00CB74FB">
            <w:pPr>
              <w:pStyle w:val="ConsPlusNormal"/>
              <w:jc w:val="center"/>
            </w:pPr>
            <w:r>
              <w:t>487,9</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01" w:type="dxa"/>
            <w:tcBorders>
              <w:top w:val="nil"/>
              <w:left w:val="nil"/>
              <w:bottom w:val="nil"/>
              <w:right w:val="nil"/>
            </w:tcBorders>
          </w:tcPr>
          <w:p w:rsidR="00CB74FB" w:rsidRDefault="00CB74FB">
            <w:pPr>
              <w:pStyle w:val="ConsPlusNormal"/>
              <w:jc w:val="center"/>
            </w:pPr>
            <w:r>
              <w:t>-</w:t>
            </w:r>
          </w:p>
        </w:tc>
        <w:tc>
          <w:tcPr>
            <w:tcW w:w="11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r>
      <w:tr w:rsidR="00CB74FB">
        <w:tc>
          <w:tcPr>
            <w:tcW w:w="524" w:type="dxa"/>
            <w:tcBorders>
              <w:top w:val="nil"/>
              <w:left w:val="nil"/>
              <w:bottom w:val="nil"/>
              <w:right w:val="nil"/>
            </w:tcBorders>
          </w:tcPr>
          <w:p w:rsidR="00CB74FB" w:rsidRDefault="00CB74FB">
            <w:pPr>
              <w:pStyle w:val="ConsPlusNormal"/>
              <w:jc w:val="center"/>
            </w:pPr>
            <w:r>
              <w:t>22.</w:t>
            </w:r>
          </w:p>
        </w:tc>
        <w:tc>
          <w:tcPr>
            <w:tcW w:w="1804" w:type="dxa"/>
            <w:tcBorders>
              <w:top w:val="nil"/>
              <w:left w:val="nil"/>
              <w:bottom w:val="nil"/>
              <w:right w:val="nil"/>
            </w:tcBorders>
          </w:tcPr>
          <w:p w:rsidR="00CB74FB" w:rsidRDefault="00CB74FB">
            <w:pPr>
              <w:pStyle w:val="ConsPlusNormal"/>
            </w:pPr>
            <w:r>
              <w:t>Ввод в действие учреждений культурно-досугового типа</w:t>
            </w:r>
          </w:p>
        </w:tc>
        <w:tc>
          <w:tcPr>
            <w:tcW w:w="1204" w:type="dxa"/>
            <w:tcBorders>
              <w:top w:val="nil"/>
              <w:left w:val="nil"/>
              <w:bottom w:val="nil"/>
              <w:right w:val="nil"/>
            </w:tcBorders>
          </w:tcPr>
          <w:p w:rsidR="00CB74FB" w:rsidRDefault="00CB74FB">
            <w:pPr>
              <w:pStyle w:val="ConsPlusNormal"/>
            </w:pPr>
            <w:r>
              <w:t>тыс. мест</w:t>
            </w:r>
          </w:p>
        </w:tc>
        <w:tc>
          <w:tcPr>
            <w:tcW w:w="1417" w:type="dxa"/>
            <w:tcBorders>
              <w:top w:val="nil"/>
              <w:left w:val="nil"/>
              <w:bottom w:val="nil"/>
              <w:right w:val="nil"/>
            </w:tcBorders>
          </w:tcPr>
          <w:p w:rsidR="00CB74FB" w:rsidRDefault="00CB74FB">
            <w:pPr>
              <w:pStyle w:val="ConsPlusNormal"/>
            </w:pPr>
            <w:r>
              <w:t>Минкультуры России</w:t>
            </w:r>
          </w:p>
        </w:tc>
        <w:tc>
          <w:tcPr>
            <w:tcW w:w="1024" w:type="dxa"/>
            <w:tcBorders>
              <w:top w:val="nil"/>
              <w:left w:val="nil"/>
              <w:bottom w:val="nil"/>
              <w:right w:val="nil"/>
            </w:tcBorders>
          </w:tcPr>
          <w:p w:rsidR="00CB74FB" w:rsidRDefault="00CB74FB">
            <w:pPr>
              <w:pStyle w:val="ConsPlusNormal"/>
              <w:jc w:val="center"/>
            </w:pPr>
            <w:r>
              <w:t>4,49</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0,56</w:t>
            </w:r>
          </w:p>
        </w:tc>
        <w:tc>
          <w:tcPr>
            <w:tcW w:w="824" w:type="dxa"/>
            <w:tcBorders>
              <w:top w:val="nil"/>
              <w:left w:val="nil"/>
              <w:bottom w:val="nil"/>
              <w:right w:val="nil"/>
            </w:tcBorders>
          </w:tcPr>
          <w:p w:rsidR="00CB74FB" w:rsidRDefault="00CB74FB">
            <w:pPr>
              <w:pStyle w:val="ConsPlusNormal"/>
              <w:jc w:val="center"/>
            </w:pPr>
            <w:r>
              <w:t>2,25</w:t>
            </w:r>
          </w:p>
        </w:tc>
        <w:tc>
          <w:tcPr>
            <w:tcW w:w="824" w:type="dxa"/>
            <w:tcBorders>
              <w:top w:val="nil"/>
              <w:left w:val="nil"/>
              <w:bottom w:val="nil"/>
              <w:right w:val="nil"/>
            </w:tcBorders>
          </w:tcPr>
          <w:p w:rsidR="00CB74FB" w:rsidRDefault="00CB74FB">
            <w:pPr>
              <w:pStyle w:val="ConsPlusNormal"/>
              <w:jc w:val="center"/>
            </w:pPr>
            <w:r>
              <w:t>0,49</w:t>
            </w:r>
          </w:p>
        </w:tc>
        <w:tc>
          <w:tcPr>
            <w:tcW w:w="824" w:type="dxa"/>
            <w:tcBorders>
              <w:top w:val="nil"/>
              <w:left w:val="nil"/>
              <w:bottom w:val="nil"/>
              <w:right w:val="nil"/>
            </w:tcBorders>
          </w:tcPr>
          <w:p w:rsidR="00CB74FB" w:rsidRDefault="00CB74FB">
            <w:pPr>
              <w:pStyle w:val="ConsPlusNormal"/>
              <w:jc w:val="center"/>
            </w:pPr>
            <w:r>
              <w:t>4,49</w:t>
            </w:r>
          </w:p>
        </w:tc>
        <w:tc>
          <w:tcPr>
            <w:tcW w:w="824" w:type="dxa"/>
            <w:tcBorders>
              <w:top w:val="nil"/>
              <w:left w:val="nil"/>
              <w:bottom w:val="nil"/>
              <w:right w:val="nil"/>
            </w:tcBorders>
          </w:tcPr>
          <w:p w:rsidR="00CB74FB" w:rsidRDefault="00CB74FB">
            <w:pPr>
              <w:pStyle w:val="ConsPlusNormal"/>
              <w:jc w:val="center"/>
            </w:pPr>
            <w:r>
              <w:t>0,36</w:t>
            </w:r>
          </w:p>
        </w:tc>
        <w:tc>
          <w:tcPr>
            <w:tcW w:w="894" w:type="dxa"/>
            <w:tcBorders>
              <w:top w:val="nil"/>
              <w:left w:val="nil"/>
              <w:bottom w:val="nil"/>
              <w:right w:val="nil"/>
            </w:tcBorders>
          </w:tcPr>
          <w:p w:rsidR="00CB74FB" w:rsidRDefault="00CB74FB">
            <w:pPr>
              <w:pStyle w:val="ConsPlusNormal"/>
              <w:jc w:val="center"/>
            </w:pPr>
            <w:r>
              <w:t>1,3</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01" w:type="dxa"/>
            <w:tcBorders>
              <w:top w:val="nil"/>
              <w:left w:val="nil"/>
              <w:bottom w:val="nil"/>
              <w:right w:val="nil"/>
            </w:tcBorders>
          </w:tcPr>
          <w:p w:rsidR="00CB74FB" w:rsidRDefault="00CB74FB">
            <w:pPr>
              <w:pStyle w:val="ConsPlusNormal"/>
              <w:jc w:val="center"/>
            </w:pPr>
            <w:r>
              <w:t>-</w:t>
            </w:r>
          </w:p>
        </w:tc>
        <w:tc>
          <w:tcPr>
            <w:tcW w:w="11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r>
      <w:tr w:rsidR="00CB74FB">
        <w:tc>
          <w:tcPr>
            <w:tcW w:w="524" w:type="dxa"/>
            <w:tcBorders>
              <w:top w:val="nil"/>
              <w:left w:val="nil"/>
              <w:bottom w:val="nil"/>
              <w:right w:val="nil"/>
            </w:tcBorders>
          </w:tcPr>
          <w:p w:rsidR="00CB74FB" w:rsidRDefault="00CB74FB">
            <w:pPr>
              <w:pStyle w:val="ConsPlusNormal"/>
              <w:jc w:val="center"/>
            </w:pPr>
            <w:r>
              <w:t>23.</w:t>
            </w:r>
          </w:p>
        </w:tc>
        <w:tc>
          <w:tcPr>
            <w:tcW w:w="1804" w:type="dxa"/>
            <w:tcBorders>
              <w:top w:val="nil"/>
              <w:left w:val="nil"/>
              <w:bottom w:val="nil"/>
              <w:right w:val="nil"/>
            </w:tcBorders>
          </w:tcPr>
          <w:p w:rsidR="00CB74FB" w:rsidRDefault="00CB74FB">
            <w:pPr>
              <w:pStyle w:val="ConsPlusNormal"/>
            </w:pPr>
            <w:r>
              <w:t>Прирост сельского населения, обеспеченного учреждениями культурно-досугового типа (нарастающим итогом)</w:t>
            </w:r>
          </w:p>
        </w:tc>
        <w:tc>
          <w:tcPr>
            <w:tcW w:w="1204" w:type="dxa"/>
            <w:tcBorders>
              <w:top w:val="nil"/>
              <w:left w:val="nil"/>
              <w:bottom w:val="nil"/>
              <w:right w:val="nil"/>
            </w:tcBorders>
          </w:tcPr>
          <w:p w:rsidR="00CB74FB" w:rsidRDefault="00CB74FB">
            <w:pPr>
              <w:pStyle w:val="ConsPlusNormal"/>
            </w:pPr>
            <w:r>
              <w:t>тыс. человек</w:t>
            </w:r>
          </w:p>
        </w:tc>
        <w:tc>
          <w:tcPr>
            <w:tcW w:w="1417" w:type="dxa"/>
            <w:tcBorders>
              <w:top w:val="nil"/>
              <w:left w:val="nil"/>
              <w:bottom w:val="nil"/>
              <w:right w:val="nil"/>
            </w:tcBorders>
          </w:tcPr>
          <w:p w:rsidR="00CB74FB" w:rsidRDefault="00CB74FB">
            <w:pPr>
              <w:pStyle w:val="ConsPlusNormal"/>
            </w:pPr>
            <w:r>
              <w:t>Минкультуры России</w:t>
            </w:r>
          </w:p>
        </w:tc>
        <w:tc>
          <w:tcPr>
            <w:tcW w:w="1024" w:type="dxa"/>
            <w:tcBorders>
              <w:top w:val="nil"/>
              <w:left w:val="nil"/>
              <w:bottom w:val="nil"/>
              <w:right w:val="nil"/>
            </w:tcBorders>
          </w:tcPr>
          <w:p w:rsidR="00CB74FB" w:rsidRDefault="00CB74FB">
            <w:pPr>
              <w:pStyle w:val="ConsPlusNormal"/>
              <w:jc w:val="center"/>
            </w:pPr>
            <w:r>
              <w:t>97,8</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25</w:t>
            </w:r>
          </w:p>
        </w:tc>
        <w:tc>
          <w:tcPr>
            <w:tcW w:w="824" w:type="dxa"/>
            <w:tcBorders>
              <w:top w:val="nil"/>
              <w:left w:val="nil"/>
              <w:bottom w:val="nil"/>
              <w:right w:val="nil"/>
            </w:tcBorders>
          </w:tcPr>
          <w:p w:rsidR="00CB74FB" w:rsidRDefault="00CB74FB">
            <w:pPr>
              <w:pStyle w:val="ConsPlusNormal"/>
              <w:jc w:val="center"/>
            </w:pPr>
            <w:r>
              <w:t>25</w:t>
            </w:r>
          </w:p>
        </w:tc>
        <w:tc>
          <w:tcPr>
            <w:tcW w:w="824" w:type="dxa"/>
            <w:tcBorders>
              <w:top w:val="nil"/>
              <w:left w:val="nil"/>
              <w:bottom w:val="nil"/>
              <w:right w:val="nil"/>
            </w:tcBorders>
          </w:tcPr>
          <w:p w:rsidR="00CB74FB" w:rsidRDefault="00CB74FB">
            <w:pPr>
              <w:pStyle w:val="ConsPlusNormal"/>
              <w:jc w:val="center"/>
            </w:pPr>
            <w:r>
              <w:t>28,3</w:t>
            </w:r>
          </w:p>
        </w:tc>
        <w:tc>
          <w:tcPr>
            <w:tcW w:w="824" w:type="dxa"/>
            <w:tcBorders>
              <w:top w:val="nil"/>
              <w:left w:val="nil"/>
              <w:bottom w:val="nil"/>
              <w:right w:val="nil"/>
            </w:tcBorders>
          </w:tcPr>
          <w:p w:rsidR="00CB74FB" w:rsidRDefault="00CB74FB">
            <w:pPr>
              <w:pStyle w:val="ConsPlusNormal"/>
              <w:jc w:val="center"/>
            </w:pPr>
            <w:r>
              <w:t>97,8</w:t>
            </w:r>
          </w:p>
        </w:tc>
        <w:tc>
          <w:tcPr>
            <w:tcW w:w="824" w:type="dxa"/>
            <w:tcBorders>
              <w:top w:val="nil"/>
              <w:left w:val="nil"/>
              <w:bottom w:val="nil"/>
              <w:right w:val="nil"/>
            </w:tcBorders>
          </w:tcPr>
          <w:p w:rsidR="00CB74FB" w:rsidRDefault="00CB74FB">
            <w:pPr>
              <w:pStyle w:val="ConsPlusNormal"/>
              <w:jc w:val="center"/>
            </w:pPr>
            <w:r>
              <w:t>30,7</w:t>
            </w:r>
          </w:p>
        </w:tc>
        <w:tc>
          <w:tcPr>
            <w:tcW w:w="894" w:type="dxa"/>
            <w:tcBorders>
              <w:top w:val="nil"/>
              <w:left w:val="nil"/>
              <w:bottom w:val="nil"/>
              <w:right w:val="nil"/>
            </w:tcBorders>
          </w:tcPr>
          <w:p w:rsidR="00CB74FB" w:rsidRDefault="00CB74FB">
            <w:pPr>
              <w:pStyle w:val="ConsPlusNormal"/>
              <w:jc w:val="center"/>
            </w:pPr>
            <w:r>
              <w:t>127,5</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01" w:type="dxa"/>
            <w:tcBorders>
              <w:top w:val="nil"/>
              <w:left w:val="nil"/>
              <w:bottom w:val="nil"/>
              <w:right w:val="nil"/>
            </w:tcBorders>
          </w:tcPr>
          <w:p w:rsidR="00CB74FB" w:rsidRDefault="00CB74FB">
            <w:pPr>
              <w:pStyle w:val="ConsPlusNormal"/>
              <w:jc w:val="center"/>
            </w:pPr>
            <w:r>
              <w:t>-</w:t>
            </w:r>
          </w:p>
        </w:tc>
        <w:tc>
          <w:tcPr>
            <w:tcW w:w="11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r>
      <w:tr w:rsidR="00CB74FB">
        <w:tc>
          <w:tcPr>
            <w:tcW w:w="524" w:type="dxa"/>
            <w:tcBorders>
              <w:top w:val="nil"/>
              <w:left w:val="nil"/>
              <w:bottom w:val="nil"/>
              <w:right w:val="nil"/>
            </w:tcBorders>
          </w:tcPr>
          <w:p w:rsidR="00CB74FB" w:rsidRDefault="00CB74FB">
            <w:pPr>
              <w:pStyle w:val="ConsPlusNormal"/>
              <w:jc w:val="center"/>
            </w:pPr>
            <w:r>
              <w:t>24.</w:t>
            </w:r>
          </w:p>
        </w:tc>
        <w:tc>
          <w:tcPr>
            <w:tcW w:w="1804" w:type="dxa"/>
            <w:tcBorders>
              <w:top w:val="nil"/>
              <w:left w:val="nil"/>
              <w:bottom w:val="nil"/>
              <w:right w:val="nil"/>
            </w:tcBorders>
          </w:tcPr>
          <w:p w:rsidR="00CB74FB" w:rsidRDefault="00CB74FB">
            <w:pPr>
              <w:pStyle w:val="ConsPlusNormal"/>
            </w:pPr>
            <w:r>
              <w:t>Ввод в действие распределительных газовых сетей</w:t>
            </w:r>
          </w:p>
        </w:tc>
        <w:tc>
          <w:tcPr>
            <w:tcW w:w="1204" w:type="dxa"/>
            <w:tcBorders>
              <w:top w:val="nil"/>
              <w:left w:val="nil"/>
              <w:bottom w:val="nil"/>
              <w:right w:val="nil"/>
            </w:tcBorders>
          </w:tcPr>
          <w:p w:rsidR="00CB74FB" w:rsidRDefault="00CB74FB">
            <w:pPr>
              <w:pStyle w:val="ConsPlusNormal"/>
            </w:pPr>
            <w:r>
              <w:t>тыс. км</w:t>
            </w:r>
          </w:p>
        </w:tc>
        <w:tc>
          <w:tcPr>
            <w:tcW w:w="1417" w:type="dxa"/>
            <w:tcBorders>
              <w:top w:val="nil"/>
              <w:left w:val="nil"/>
              <w:bottom w:val="nil"/>
              <w:right w:val="nil"/>
            </w:tcBorders>
          </w:tcPr>
          <w:p w:rsidR="00CB74FB" w:rsidRDefault="00CB74FB">
            <w:pPr>
              <w:pStyle w:val="ConsPlusNormal"/>
            </w:pPr>
            <w:r>
              <w:t>Минсельхоз России</w:t>
            </w:r>
          </w:p>
        </w:tc>
        <w:tc>
          <w:tcPr>
            <w:tcW w:w="1024" w:type="dxa"/>
            <w:tcBorders>
              <w:top w:val="nil"/>
              <w:left w:val="nil"/>
              <w:bottom w:val="nil"/>
              <w:right w:val="nil"/>
            </w:tcBorders>
          </w:tcPr>
          <w:p w:rsidR="00CB74FB" w:rsidRDefault="00CB74FB">
            <w:pPr>
              <w:pStyle w:val="ConsPlusNormal"/>
              <w:jc w:val="center"/>
            </w:pPr>
            <w:r>
              <w:t>1,36</w:t>
            </w:r>
          </w:p>
        </w:tc>
        <w:tc>
          <w:tcPr>
            <w:tcW w:w="824" w:type="dxa"/>
            <w:tcBorders>
              <w:top w:val="nil"/>
              <w:left w:val="nil"/>
              <w:bottom w:val="nil"/>
              <w:right w:val="nil"/>
            </w:tcBorders>
          </w:tcPr>
          <w:p w:rsidR="00CB74FB" w:rsidRDefault="00CB74FB">
            <w:pPr>
              <w:pStyle w:val="ConsPlusNormal"/>
              <w:jc w:val="center"/>
            </w:pPr>
            <w:r>
              <w:t>2,7</w:t>
            </w:r>
          </w:p>
        </w:tc>
        <w:tc>
          <w:tcPr>
            <w:tcW w:w="824" w:type="dxa"/>
            <w:tcBorders>
              <w:top w:val="nil"/>
              <w:left w:val="nil"/>
              <w:bottom w:val="nil"/>
              <w:right w:val="nil"/>
            </w:tcBorders>
          </w:tcPr>
          <w:p w:rsidR="00CB74FB" w:rsidRDefault="00CB74FB">
            <w:pPr>
              <w:pStyle w:val="ConsPlusNormal"/>
              <w:jc w:val="center"/>
            </w:pPr>
            <w:r>
              <w:t>3,8</w:t>
            </w:r>
          </w:p>
        </w:tc>
        <w:tc>
          <w:tcPr>
            <w:tcW w:w="824" w:type="dxa"/>
            <w:tcBorders>
              <w:top w:val="nil"/>
              <w:left w:val="nil"/>
              <w:bottom w:val="nil"/>
              <w:right w:val="nil"/>
            </w:tcBorders>
          </w:tcPr>
          <w:p w:rsidR="00CB74FB" w:rsidRDefault="00CB74FB">
            <w:pPr>
              <w:pStyle w:val="ConsPlusNormal"/>
              <w:jc w:val="center"/>
            </w:pPr>
            <w:r>
              <w:t>3,3</w:t>
            </w:r>
          </w:p>
        </w:tc>
        <w:tc>
          <w:tcPr>
            <w:tcW w:w="824" w:type="dxa"/>
            <w:tcBorders>
              <w:top w:val="nil"/>
              <w:left w:val="nil"/>
              <w:bottom w:val="nil"/>
              <w:right w:val="nil"/>
            </w:tcBorders>
          </w:tcPr>
          <w:p w:rsidR="00CB74FB" w:rsidRDefault="00CB74FB">
            <w:pPr>
              <w:pStyle w:val="ConsPlusNormal"/>
              <w:jc w:val="center"/>
            </w:pPr>
            <w:r>
              <w:t>2,91</w:t>
            </w:r>
          </w:p>
        </w:tc>
        <w:tc>
          <w:tcPr>
            <w:tcW w:w="824" w:type="dxa"/>
            <w:tcBorders>
              <w:top w:val="nil"/>
              <w:left w:val="nil"/>
              <w:bottom w:val="nil"/>
              <w:right w:val="nil"/>
            </w:tcBorders>
          </w:tcPr>
          <w:p w:rsidR="00CB74FB" w:rsidRDefault="00CB74FB">
            <w:pPr>
              <w:pStyle w:val="ConsPlusNormal"/>
              <w:jc w:val="center"/>
            </w:pPr>
            <w:r>
              <w:t>1,17</w:t>
            </w:r>
          </w:p>
        </w:tc>
        <w:tc>
          <w:tcPr>
            <w:tcW w:w="1024" w:type="dxa"/>
            <w:tcBorders>
              <w:top w:val="nil"/>
              <w:left w:val="nil"/>
              <w:bottom w:val="nil"/>
              <w:right w:val="nil"/>
            </w:tcBorders>
          </w:tcPr>
          <w:p w:rsidR="00CB74FB" w:rsidRDefault="00CB74FB">
            <w:pPr>
              <w:pStyle w:val="ConsPlusNormal"/>
              <w:jc w:val="center"/>
            </w:pPr>
            <w:r>
              <w:t>1,84</w:t>
            </w:r>
          </w:p>
        </w:tc>
        <w:tc>
          <w:tcPr>
            <w:tcW w:w="1024" w:type="dxa"/>
            <w:tcBorders>
              <w:top w:val="nil"/>
              <w:left w:val="nil"/>
              <w:bottom w:val="nil"/>
              <w:right w:val="nil"/>
            </w:tcBorders>
          </w:tcPr>
          <w:p w:rsidR="00CB74FB" w:rsidRDefault="00CB74FB">
            <w:pPr>
              <w:pStyle w:val="ConsPlusNormal"/>
              <w:jc w:val="center"/>
            </w:pPr>
            <w:r>
              <w:t>0,96</w:t>
            </w:r>
          </w:p>
        </w:tc>
        <w:tc>
          <w:tcPr>
            <w:tcW w:w="824" w:type="dxa"/>
            <w:tcBorders>
              <w:top w:val="nil"/>
              <w:left w:val="nil"/>
              <w:bottom w:val="nil"/>
              <w:right w:val="nil"/>
            </w:tcBorders>
          </w:tcPr>
          <w:p w:rsidR="00CB74FB" w:rsidRDefault="00CB74FB">
            <w:pPr>
              <w:pStyle w:val="ConsPlusNormal"/>
              <w:jc w:val="center"/>
            </w:pPr>
            <w:r>
              <w:t>1,58</w:t>
            </w:r>
          </w:p>
        </w:tc>
        <w:tc>
          <w:tcPr>
            <w:tcW w:w="824" w:type="dxa"/>
            <w:tcBorders>
              <w:top w:val="nil"/>
              <w:left w:val="nil"/>
              <w:bottom w:val="nil"/>
              <w:right w:val="nil"/>
            </w:tcBorders>
          </w:tcPr>
          <w:p w:rsidR="00CB74FB" w:rsidRDefault="00CB74FB">
            <w:pPr>
              <w:pStyle w:val="ConsPlusNormal"/>
              <w:jc w:val="center"/>
            </w:pPr>
            <w:r>
              <w:t>0,74</w:t>
            </w:r>
          </w:p>
        </w:tc>
        <w:tc>
          <w:tcPr>
            <w:tcW w:w="824" w:type="dxa"/>
            <w:tcBorders>
              <w:top w:val="nil"/>
              <w:left w:val="nil"/>
              <w:bottom w:val="nil"/>
              <w:right w:val="nil"/>
            </w:tcBorders>
          </w:tcPr>
          <w:p w:rsidR="00CB74FB" w:rsidRDefault="00CB74FB">
            <w:pPr>
              <w:pStyle w:val="ConsPlusNormal"/>
              <w:jc w:val="center"/>
            </w:pPr>
            <w:r>
              <w:t>1,36</w:t>
            </w:r>
          </w:p>
        </w:tc>
        <w:tc>
          <w:tcPr>
            <w:tcW w:w="824" w:type="dxa"/>
            <w:tcBorders>
              <w:top w:val="nil"/>
              <w:left w:val="nil"/>
              <w:bottom w:val="nil"/>
              <w:right w:val="nil"/>
            </w:tcBorders>
          </w:tcPr>
          <w:p w:rsidR="00CB74FB" w:rsidRDefault="00CB74FB">
            <w:pPr>
              <w:pStyle w:val="ConsPlusNormal"/>
              <w:jc w:val="center"/>
            </w:pPr>
            <w:r>
              <w:t>0,5</w:t>
            </w:r>
          </w:p>
        </w:tc>
        <w:tc>
          <w:tcPr>
            <w:tcW w:w="894" w:type="dxa"/>
            <w:tcBorders>
              <w:top w:val="nil"/>
              <w:left w:val="nil"/>
              <w:bottom w:val="nil"/>
              <w:right w:val="nil"/>
            </w:tcBorders>
          </w:tcPr>
          <w:p w:rsidR="00CB74FB" w:rsidRDefault="00CB74FB">
            <w:pPr>
              <w:pStyle w:val="ConsPlusNormal"/>
              <w:jc w:val="center"/>
            </w:pPr>
            <w:r>
              <w:t>0,99</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01" w:type="dxa"/>
            <w:tcBorders>
              <w:top w:val="nil"/>
              <w:left w:val="nil"/>
              <w:bottom w:val="nil"/>
              <w:right w:val="nil"/>
            </w:tcBorders>
          </w:tcPr>
          <w:p w:rsidR="00CB74FB" w:rsidRDefault="00CB74FB">
            <w:pPr>
              <w:pStyle w:val="ConsPlusNormal"/>
              <w:jc w:val="center"/>
            </w:pPr>
            <w:r>
              <w:t>-</w:t>
            </w:r>
          </w:p>
        </w:tc>
        <w:tc>
          <w:tcPr>
            <w:tcW w:w="11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r>
      <w:tr w:rsidR="00CB74FB">
        <w:tc>
          <w:tcPr>
            <w:tcW w:w="524" w:type="dxa"/>
            <w:tcBorders>
              <w:top w:val="nil"/>
              <w:left w:val="nil"/>
              <w:bottom w:val="nil"/>
              <w:right w:val="nil"/>
            </w:tcBorders>
          </w:tcPr>
          <w:p w:rsidR="00CB74FB" w:rsidRDefault="00CB74FB">
            <w:pPr>
              <w:pStyle w:val="ConsPlusNormal"/>
              <w:jc w:val="center"/>
            </w:pPr>
            <w:r>
              <w:t>25.</w:t>
            </w:r>
          </w:p>
        </w:tc>
        <w:tc>
          <w:tcPr>
            <w:tcW w:w="1804" w:type="dxa"/>
            <w:tcBorders>
              <w:top w:val="nil"/>
              <w:left w:val="nil"/>
              <w:bottom w:val="nil"/>
              <w:right w:val="nil"/>
            </w:tcBorders>
          </w:tcPr>
          <w:p w:rsidR="00CB74FB" w:rsidRDefault="00CB74FB">
            <w:pPr>
              <w:pStyle w:val="ConsPlusNormal"/>
            </w:pPr>
            <w:r>
              <w:t>Уровень газификации жилых домов (квартир) сетевым газом в сельской местности</w:t>
            </w:r>
          </w:p>
        </w:tc>
        <w:tc>
          <w:tcPr>
            <w:tcW w:w="1204" w:type="dxa"/>
            <w:tcBorders>
              <w:top w:val="nil"/>
              <w:left w:val="nil"/>
              <w:bottom w:val="nil"/>
              <w:right w:val="nil"/>
            </w:tcBorders>
          </w:tcPr>
          <w:p w:rsidR="00CB74FB" w:rsidRDefault="00CB74FB">
            <w:pPr>
              <w:pStyle w:val="ConsPlusNormal"/>
            </w:pPr>
            <w:r>
              <w:t>процентов</w:t>
            </w:r>
          </w:p>
        </w:tc>
        <w:tc>
          <w:tcPr>
            <w:tcW w:w="1417" w:type="dxa"/>
            <w:tcBorders>
              <w:top w:val="nil"/>
              <w:left w:val="nil"/>
              <w:bottom w:val="nil"/>
              <w:right w:val="nil"/>
            </w:tcBorders>
          </w:tcPr>
          <w:p w:rsidR="00CB74FB" w:rsidRDefault="00CB74FB">
            <w:pPr>
              <w:pStyle w:val="ConsPlusNormal"/>
            </w:pPr>
            <w:r>
              <w:t>Минсельхоз России</w:t>
            </w:r>
          </w:p>
        </w:tc>
        <w:tc>
          <w:tcPr>
            <w:tcW w:w="1024" w:type="dxa"/>
            <w:tcBorders>
              <w:top w:val="nil"/>
              <w:left w:val="nil"/>
              <w:bottom w:val="nil"/>
              <w:right w:val="nil"/>
            </w:tcBorders>
          </w:tcPr>
          <w:p w:rsidR="00CB74FB" w:rsidRDefault="00CB74FB">
            <w:pPr>
              <w:pStyle w:val="ConsPlusNormal"/>
              <w:jc w:val="center"/>
            </w:pPr>
            <w:r>
              <w:t>59</w:t>
            </w:r>
          </w:p>
        </w:tc>
        <w:tc>
          <w:tcPr>
            <w:tcW w:w="824" w:type="dxa"/>
            <w:tcBorders>
              <w:top w:val="nil"/>
              <w:left w:val="nil"/>
              <w:bottom w:val="nil"/>
              <w:right w:val="nil"/>
            </w:tcBorders>
          </w:tcPr>
          <w:p w:rsidR="00CB74FB" w:rsidRDefault="00CB74FB">
            <w:pPr>
              <w:pStyle w:val="ConsPlusNormal"/>
              <w:jc w:val="center"/>
            </w:pPr>
            <w:r>
              <w:t>55,9</w:t>
            </w:r>
          </w:p>
        </w:tc>
        <w:tc>
          <w:tcPr>
            <w:tcW w:w="824" w:type="dxa"/>
            <w:tcBorders>
              <w:top w:val="nil"/>
              <w:left w:val="nil"/>
              <w:bottom w:val="nil"/>
              <w:right w:val="nil"/>
            </w:tcBorders>
          </w:tcPr>
          <w:p w:rsidR="00CB74FB" w:rsidRDefault="00CB74FB">
            <w:pPr>
              <w:pStyle w:val="ConsPlusNormal"/>
              <w:jc w:val="center"/>
            </w:pPr>
            <w:r>
              <w:t>56,6</w:t>
            </w:r>
          </w:p>
        </w:tc>
        <w:tc>
          <w:tcPr>
            <w:tcW w:w="824" w:type="dxa"/>
            <w:tcBorders>
              <w:top w:val="nil"/>
              <w:left w:val="nil"/>
              <w:bottom w:val="nil"/>
              <w:right w:val="nil"/>
            </w:tcBorders>
          </w:tcPr>
          <w:p w:rsidR="00CB74FB" w:rsidRDefault="00CB74FB">
            <w:pPr>
              <w:pStyle w:val="ConsPlusNormal"/>
              <w:jc w:val="center"/>
            </w:pPr>
            <w:r>
              <w:t>57,4</w:t>
            </w:r>
          </w:p>
        </w:tc>
        <w:tc>
          <w:tcPr>
            <w:tcW w:w="824" w:type="dxa"/>
            <w:tcBorders>
              <w:top w:val="nil"/>
              <w:left w:val="nil"/>
              <w:bottom w:val="nil"/>
              <w:right w:val="nil"/>
            </w:tcBorders>
          </w:tcPr>
          <w:p w:rsidR="00CB74FB" w:rsidRDefault="00CB74FB">
            <w:pPr>
              <w:pStyle w:val="ConsPlusNormal"/>
              <w:jc w:val="center"/>
            </w:pPr>
            <w:r>
              <w:t>57,8</w:t>
            </w:r>
          </w:p>
        </w:tc>
        <w:tc>
          <w:tcPr>
            <w:tcW w:w="824" w:type="dxa"/>
            <w:tcBorders>
              <w:top w:val="nil"/>
              <w:left w:val="nil"/>
              <w:bottom w:val="nil"/>
              <w:right w:val="nil"/>
            </w:tcBorders>
          </w:tcPr>
          <w:p w:rsidR="00CB74FB" w:rsidRDefault="00CB74FB">
            <w:pPr>
              <w:pStyle w:val="ConsPlusNormal"/>
              <w:jc w:val="center"/>
            </w:pPr>
            <w:r>
              <w:t>57,7</w:t>
            </w:r>
          </w:p>
        </w:tc>
        <w:tc>
          <w:tcPr>
            <w:tcW w:w="1024" w:type="dxa"/>
            <w:tcBorders>
              <w:top w:val="nil"/>
              <w:left w:val="nil"/>
              <w:bottom w:val="nil"/>
              <w:right w:val="nil"/>
            </w:tcBorders>
          </w:tcPr>
          <w:p w:rsidR="00CB74FB" w:rsidRDefault="00CB74FB">
            <w:pPr>
              <w:pStyle w:val="ConsPlusNormal"/>
              <w:jc w:val="center"/>
            </w:pPr>
            <w:r>
              <w:t>58,2</w:t>
            </w:r>
          </w:p>
        </w:tc>
        <w:tc>
          <w:tcPr>
            <w:tcW w:w="1024" w:type="dxa"/>
            <w:tcBorders>
              <w:top w:val="nil"/>
              <w:left w:val="nil"/>
              <w:bottom w:val="nil"/>
              <w:right w:val="nil"/>
            </w:tcBorders>
          </w:tcPr>
          <w:p w:rsidR="00CB74FB" w:rsidRDefault="00CB74FB">
            <w:pPr>
              <w:pStyle w:val="ConsPlusNormal"/>
              <w:jc w:val="center"/>
            </w:pPr>
            <w:r>
              <w:t>58,4</w:t>
            </w:r>
          </w:p>
        </w:tc>
        <w:tc>
          <w:tcPr>
            <w:tcW w:w="824" w:type="dxa"/>
            <w:tcBorders>
              <w:top w:val="nil"/>
              <w:left w:val="nil"/>
              <w:bottom w:val="nil"/>
              <w:right w:val="nil"/>
            </w:tcBorders>
          </w:tcPr>
          <w:p w:rsidR="00CB74FB" w:rsidRDefault="00CB74FB">
            <w:pPr>
              <w:pStyle w:val="ConsPlusNormal"/>
              <w:jc w:val="center"/>
            </w:pPr>
            <w:r>
              <w:t>58,7</w:t>
            </w:r>
          </w:p>
        </w:tc>
        <w:tc>
          <w:tcPr>
            <w:tcW w:w="824" w:type="dxa"/>
            <w:tcBorders>
              <w:top w:val="nil"/>
              <w:left w:val="nil"/>
              <w:bottom w:val="nil"/>
              <w:right w:val="nil"/>
            </w:tcBorders>
          </w:tcPr>
          <w:p w:rsidR="00CB74FB" w:rsidRDefault="00CB74FB">
            <w:pPr>
              <w:pStyle w:val="ConsPlusNormal"/>
              <w:jc w:val="center"/>
            </w:pPr>
            <w:r>
              <w:t>58,9</w:t>
            </w:r>
          </w:p>
        </w:tc>
        <w:tc>
          <w:tcPr>
            <w:tcW w:w="824" w:type="dxa"/>
            <w:tcBorders>
              <w:top w:val="nil"/>
              <w:left w:val="nil"/>
              <w:bottom w:val="nil"/>
              <w:right w:val="nil"/>
            </w:tcBorders>
          </w:tcPr>
          <w:p w:rsidR="00CB74FB" w:rsidRDefault="00CB74FB">
            <w:pPr>
              <w:pStyle w:val="ConsPlusNormal"/>
              <w:jc w:val="center"/>
            </w:pPr>
            <w:r>
              <w:t>59</w:t>
            </w:r>
          </w:p>
        </w:tc>
        <w:tc>
          <w:tcPr>
            <w:tcW w:w="824" w:type="dxa"/>
            <w:tcBorders>
              <w:top w:val="nil"/>
              <w:left w:val="nil"/>
              <w:bottom w:val="nil"/>
              <w:right w:val="nil"/>
            </w:tcBorders>
          </w:tcPr>
          <w:p w:rsidR="00CB74FB" w:rsidRDefault="00CB74FB">
            <w:pPr>
              <w:pStyle w:val="ConsPlusNormal"/>
              <w:jc w:val="center"/>
            </w:pPr>
            <w:r>
              <w:t>59,1</w:t>
            </w:r>
          </w:p>
        </w:tc>
        <w:tc>
          <w:tcPr>
            <w:tcW w:w="894" w:type="dxa"/>
            <w:tcBorders>
              <w:top w:val="nil"/>
              <w:left w:val="nil"/>
              <w:bottom w:val="nil"/>
              <w:right w:val="nil"/>
            </w:tcBorders>
          </w:tcPr>
          <w:p w:rsidR="00CB74FB" w:rsidRDefault="00CB74FB">
            <w:pPr>
              <w:pStyle w:val="ConsPlusNormal"/>
              <w:jc w:val="center"/>
            </w:pPr>
            <w:r>
              <w:t>60,3</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01" w:type="dxa"/>
            <w:tcBorders>
              <w:top w:val="nil"/>
              <w:left w:val="nil"/>
              <w:bottom w:val="nil"/>
              <w:right w:val="nil"/>
            </w:tcBorders>
          </w:tcPr>
          <w:p w:rsidR="00CB74FB" w:rsidRDefault="00CB74FB">
            <w:pPr>
              <w:pStyle w:val="ConsPlusNormal"/>
              <w:jc w:val="center"/>
            </w:pPr>
            <w:r>
              <w:t>-</w:t>
            </w:r>
          </w:p>
        </w:tc>
        <w:tc>
          <w:tcPr>
            <w:tcW w:w="11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r>
      <w:tr w:rsidR="00CB74FB">
        <w:tc>
          <w:tcPr>
            <w:tcW w:w="524" w:type="dxa"/>
            <w:tcBorders>
              <w:top w:val="nil"/>
              <w:left w:val="nil"/>
              <w:bottom w:val="nil"/>
              <w:right w:val="nil"/>
            </w:tcBorders>
          </w:tcPr>
          <w:p w:rsidR="00CB74FB" w:rsidRDefault="00CB74FB">
            <w:pPr>
              <w:pStyle w:val="ConsPlusNormal"/>
              <w:jc w:val="center"/>
            </w:pPr>
            <w:r>
              <w:t>26.</w:t>
            </w:r>
          </w:p>
        </w:tc>
        <w:tc>
          <w:tcPr>
            <w:tcW w:w="1804" w:type="dxa"/>
            <w:tcBorders>
              <w:top w:val="nil"/>
              <w:left w:val="nil"/>
              <w:bottom w:val="nil"/>
              <w:right w:val="nil"/>
            </w:tcBorders>
          </w:tcPr>
          <w:p w:rsidR="00CB74FB" w:rsidRDefault="00CB74FB">
            <w:pPr>
              <w:pStyle w:val="ConsPlusNormal"/>
            </w:pPr>
            <w:r>
              <w:t>Ввод в действие локальных водопроводов</w:t>
            </w:r>
          </w:p>
        </w:tc>
        <w:tc>
          <w:tcPr>
            <w:tcW w:w="1204" w:type="dxa"/>
            <w:tcBorders>
              <w:top w:val="nil"/>
              <w:left w:val="nil"/>
              <w:bottom w:val="nil"/>
              <w:right w:val="nil"/>
            </w:tcBorders>
          </w:tcPr>
          <w:p w:rsidR="00CB74FB" w:rsidRDefault="00CB74FB">
            <w:pPr>
              <w:pStyle w:val="ConsPlusNormal"/>
            </w:pPr>
            <w:r>
              <w:t>тыс. км</w:t>
            </w:r>
          </w:p>
        </w:tc>
        <w:tc>
          <w:tcPr>
            <w:tcW w:w="1417" w:type="dxa"/>
            <w:tcBorders>
              <w:top w:val="nil"/>
              <w:left w:val="nil"/>
              <w:bottom w:val="nil"/>
              <w:right w:val="nil"/>
            </w:tcBorders>
          </w:tcPr>
          <w:p w:rsidR="00CB74FB" w:rsidRDefault="00CB74FB">
            <w:pPr>
              <w:pStyle w:val="ConsPlusNormal"/>
            </w:pPr>
            <w:r>
              <w:t>Минсельхоз России</w:t>
            </w:r>
          </w:p>
        </w:tc>
        <w:tc>
          <w:tcPr>
            <w:tcW w:w="1024" w:type="dxa"/>
            <w:tcBorders>
              <w:top w:val="nil"/>
              <w:left w:val="nil"/>
              <w:bottom w:val="nil"/>
              <w:right w:val="nil"/>
            </w:tcBorders>
          </w:tcPr>
          <w:p w:rsidR="00CB74FB" w:rsidRDefault="00CB74FB">
            <w:pPr>
              <w:pStyle w:val="ConsPlusNormal"/>
              <w:jc w:val="center"/>
            </w:pPr>
            <w:r>
              <w:t>0,99</w:t>
            </w:r>
          </w:p>
        </w:tc>
        <w:tc>
          <w:tcPr>
            <w:tcW w:w="824" w:type="dxa"/>
            <w:tcBorders>
              <w:top w:val="nil"/>
              <w:left w:val="nil"/>
              <w:bottom w:val="nil"/>
              <w:right w:val="nil"/>
            </w:tcBorders>
          </w:tcPr>
          <w:p w:rsidR="00CB74FB" w:rsidRDefault="00CB74FB">
            <w:pPr>
              <w:pStyle w:val="ConsPlusNormal"/>
              <w:jc w:val="center"/>
            </w:pPr>
            <w:r>
              <w:t>1,8</w:t>
            </w:r>
          </w:p>
        </w:tc>
        <w:tc>
          <w:tcPr>
            <w:tcW w:w="824" w:type="dxa"/>
            <w:tcBorders>
              <w:top w:val="nil"/>
              <w:left w:val="nil"/>
              <w:bottom w:val="nil"/>
              <w:right w:val="nil"/>
            </w:tcBorders>
          </w:tcPr>
          <w:p w:rsidR="00CB74FB" w:rsidRDefault="00CB74FB">
            <w:pPr>
              <w:pStyle w:val="ConsPlusNormal"/>
              <w:jc w:val="center"/>
            </w:pPr>
            <w:r>
              <w:t>1,9</w:t>
            </w:r>
          </w:p>
        </w:tc>
        <w:tc>
          <w:tcPr>
            <w:tcW w:w="824" w:type="dxa"/>
            <w:tcBorders>
              <w:top w:val="nil"/>
              <w:left w:val="nil"/>
              <w:bottom w:val="nil"/>
              <w:right w:val="nil"/>
            </w:tcBorders>
          </w:tcPr>
          <w:p w:rsidR="00CB74FB" w:rsidRDefault="00CB74FB">
            <w:pPr>
              <w:pStyle w:val="ConsPlusNormal"/>
              <w:jc w:val="center"/>
            </w:pPr>
            <w:r>
              <w:t>2,4</w:t>
            </w:r>
          </w:p>
        </w:tc>
        <w:tc>
          <w:tcPr>
            <w:tcW w:w="824" w:type="dxa"/>
            <w:tcBorders>
              <w:top w:val="nil"/>
              <w:left w:val="nil"/>
              <w:bottom w:val="nil"/>
              <w:right w:val="nil"/>
            </w:tcBorders>
          </w:tcPr>
          <w:p w:rsidR="00CB74FB" w:rsidRDefault="00CB74FB">
            <w:pPr>
              <w:pStyle w:val="ConsPlusNormal"/>
              <w:jc w:val="center"/>
            </w:pPr>
            <w:r>
              <w:t>2,28</w:t>
            </w:r>
          </w:p>
        </w:tc>
        <w:tc>
          <w:tcPr>
            <w:tcW w:w="824" w:type="dxa"/>
            <w:tcBorders>
              <w:top w:val="nil"/>
              <w:left w:val="nil"/>
              <w:bottom w:val="nil"/>
              <w:right w:val="nil"/>
            </w:tcBorders>
          </w:tcPr>
          <w:p w:rsidR="00CB74FB" w:rsidRDefault="00CB74FB">
            <w:pPr>
              <w:pStyle w:val="ConsPlusNormal"/>
              <w:jc w:val="center"/>
            </w:pPr>
            <w:r>
              <w:t>0,74</w:t>
            </w:r>
          </w:p>
        </w:tc>
        <w:tc>
          <w:tcPr>
            <w:tcW w:w="1024" w:type="dxa"/>
            <w:tcBorders>
              <w:top w:val="nil"/>
              <w:left w:val="nil"/>
              <w:bottom w:val="nil"/>
              <w:right w:val="nil"/>
            </w:tcBorders>
          </w:tcPr>
          <w:p w:rsidR="00CB74FB" w:rsidRDefault="00CB74FB">
            <w:pPr>
              <w:pStyle w:val="ConsPlusNormal"/>
              <w:jc w:val="center"/>
            </w:pPr>
            <w:r>
              <w:t>1,24</w:t>
            </w:r>
          </w:p>
        </w:tc>
        <w:tc>
          <w:tcPr>
            <w:tcW w:w="1024" w:type="dxa"/>
            <w:tcBorders>
              <w:top w:val="nil"/>
              <w:left w:val="nil"/>
              <w:bottom w:val="nil"/>
              <w:right w:val="nil"/>
            </w:tcBorders>
          </w:tcPr>
          <w:p w:rsidR="00CB74FB" w:rsidRDefault="00CB74FB">
            <w:pPr>
              <w:pStyle w:val="ConsPlusNormal"/>
              <w:jc w:val="center"/>
            </w:pPr>
            <w:r>
              <w:t>0,55</w:t>
            </w:r>
          </w:p>
        </w:tc>
        <w:tc>
          <w:tcPr>
            <w:tcW w:w="824" w:type="dxa"/>
            <w:tcBorders>
              <w:top w:val="nil"/>
              <w:left w:val="nil"/>
              <w:bottom w:val="nil"/>
              <w:right w:val="nil"/>
            </w:tcBorders>
          </w:tcPr>
          <w:p w:rsidR="00CB74FB" w:rsidRDefault="00CB74FB">
            <w:pPr>
              <w:pStyle w:val="ConsPlusNormal"/>
              <w:jc w:val="center"/>
            </w:pPr>
            <w:r>
              <w:t>1,13</w:t>
            </w:r>
          </w:p>
        </w:tc>
        <w:tc>
          <w:tcPr>
            <w:tcW w:w="824" w:type="dxa"/>
            <w:tcBorders>
              <w:top w:val="nil"/>
              <w:left w:val="nil"/>
              <w:bottom w:val="nil"/>
              <w:right w:val="nil"/>
            </w:tcBorders>
          </w:tcPr>
          <w:p w:rsidR="00CB74FB" w:rsidRDefault="00CB74FB">
            <w:pPr>
              <w:pStyle w:val="ConsPlusNormal"/>
              <w:jc w:val="center"/>
            </w:pPr>
            <w:r>
              <w:t>0,48</w:t>
            </w:r>
          </w:p>
        </w:tc>
        <w:tc>
          <w:tcPr>
            <w:tcW w:w="824" w:type="dxa"/>
            <w:tcBorders>
              <w:top w:val="nil"/>
              <w:left w:val="nil"/>
              <w:bottom w:val="nil"/>
              <w:right w:val="nil"/>
            </w:tcBorders>
          </w:tcPr>
          <w:p w:rsidR="00CB74FB" w:rsidRDefault="00CB74FB">
            <w:pPr>
              <w:pStyle w:val="ConsPlusNormal"/>
              <w:jc w:val="center"/>
            </w:pPr>
            <w:r>
              <w:t>0,99</w:t>
            </w:r>
          </w:p>
        </w:tc>
        <w:tc>
          <w:tcPr>
            <w:tcW w:w="824" w:type="dxa"/>
            <w:tcBorders>
              <w:top w:val="nil"/>
              <w:left w:val="nil"/>
              <w:bottom w:val="nil"/>
              <w:right w:val="nil"/>
            </w:tcBorders>
          </w:tcPr>
          <w:p w:rsidR="00CB74FB" w:rsidRDefault="00CB74FB">
            <w:pPr>
              <w:pStyle w:val="ConsPlusNormal"/>
              <w:jc w:val="center"/>
            </w:pPr>
            <w:r>
              <w:t>0,34</w:t>
            </w:r>
          </w:p>
        </w:tc>
        <w:tc>
          <w:tcPr>
            <w:tcW w:w="894" w:type="dxa"/>
            <w:tcBorders>
              <w:top w:val="nil"/>
              <w:left w:val="nil"/>
              <w:bottom w:val="nil"/>
              <w:right w:val="nil"/>
            </w:tcBorders>
          </w:tcPr>
          <w:p w:rsidR="00CB74FB" w:rsidRDefault="00CB74FB">
            <w:pPr>
              <w:pStyle w:val="ConsPlusNormal"/>
              <w:jc w:val="center"/>
            </w:pPr>
            <w:r>
              <w:t>0,8</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01" w:type="dxa"/>
            <w:tcBorders>
              <w:top w:val="nil"/>
              <w:left w:val="nil"/>
              <w:bottom w:val="nil"/>
              <w:right w:val="nil"/>
            </w:tcBorders>
          </w:tcPr>
          <w:p w:rsidR="00CB74FB" w:rsidRDefault="00CB74FB">
            <w:pPr>
              <w:pStyle w:val="ConsPlusNormal"/>
              <w:jc w:val="center"/>
            </w:pPr>
            <w:r>
              <w:t>-</w:t>
            </w:r>
          </w:p>
        </w:tc>
        <w:tc>
          <w:tcPr>
            <w:tcW w:w="11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r>
      <w:tr w:rsidR="00CB74FB">
        <w:tc>
          <w:tcPr>
            <w:tcW w:w="524" w:type="dxa"/>
            <w:tcBorders>
              <w:top w:val="nil"/>
              <w:left w:val="nil"/>
              <w:bottom w:val="nil"/>
              <w:right w:val="nil"/>
            </w:tcBorders>
          </w:tcPr>
          <w:p w:rsidR="00CB74FB" w:rsidRDefault="00CB74FB">
            <w:pPr>
              <w:pStyle w:val="ConsPlusNormal"/>
              <w:jc w:val="center"/>
            </w:pPr>
            <w:r>
              <w:lastRenderedPageBreak/>
              <w:t>27.</w:t>
            </w:r>
          </w:p>
        </w:tc>
        <w:tc>
          <w:tcPr>
            <w:tcW w:w="1804" w:type="dxa"/>
            <w:tcBorders>
              <w:top w:val="nil"/>
              <w:left w:val="nil"/>
              <w:bottom w:val="nil"/>
              <w:right w:val="nil"/>
            </w:tcBorders>
          </w:tcPr>
          <w:p w:rsidR="00CB74FB" w:rsidRDefault="00CB74FB">
            <w:pPr>
              <w:pStyle w:val="ConsPlusNormal"/>
            </w:pPr>
            <w:r>
              <w:t>Уровень обеспеченности сельского населения питьевой водой</w:t>
            </w:r>
          </w:p>
        </w:tc>
        <w:tc>
          <w:tcPr>
            <w:tcW w:w="1204" w:type="dxa"/>
            <w:tcBorders>
              <w:top w:val="nil"/>
              <w:left w:val="nil"/>
              <w:bottom w:val="nil"/>
              <w:right w:val="nil"/>
            </w:tcBorders>
          </w:tcPr>
          <w:p w:rsidR="00CB74FB" w:rsidRDefault="00CB74FB">
            <w:pPr>
              <w:pStyle w:val="ConsPlusNormal"/>
            </w:pPr>
            <w:r>
              <w:t>процентов</w:t>
            </w:r>
          </w:p>
        </w:tc>
        <w:tc>
          <w:tcPr>
            <w:tcW w:w="1417" w:type="dxa"/>
            <w:tcBorders>
              <w:top w:val="nil"/>
              <w:left w:val="nil"/>
              <w:bottom w:val="nil"/>
              <w:right w:val="nil"/>
            </w:tcBorders>
          </w:tcPr>
          <w:p w:rsidR="00CB74FB" w:rsidRDefault="00CB74FB">
            <w:pPr>
              <w:pStyle w:val="ConsPlusNormal"/>
            </w:pPr>
            <w:r>
              <w:t>Минсельхоз России</w:t>
            </w:r>
          </w:p>
        </w:tc>
        <w:tc>
          <w:tcPr>
            <w:tcW w:w="1024" w:type="dxa"/>
            <w:tcBorders>
              <w:top w:val="nil"/>
              <w:left w:val="nil"/>
              <w:bottom w:val="nil"/>
              <w:right w:val="nil"/>
            </w:tcBorders>
          </w:tcPr>
          <w:p w:rsidR="00CB74FB" w:rsidRDefault="00CB74FB">
            <w:pPr>
              <w:pStyle w:val="ConsPlusNormal"/>
              <w:jc w:val="center"/>
            </w:pPr>
            <w:r>
              <w:t>64,8</w:t>
            </w:r>
          </w:p>
        </w:tc>
        <w:tc>
          <w:tcPr>
            <w:tcW w:w="824" w:type="dxa"/>
            <w:tcBorders>
              <w:top w:val="nil"/>
              <w:left w:val="nil"/>
              <w:bottom w:val="nil"/>
              <w:right w:val="nil"/>
            </w:tcBorders>
          </w:tcPr>
          <w:p w:rsidR="00CB74FB" w:rsidRDefault="00CB74FB">
            <w:pPr>
              <w:pStyle w:val="ConsPlusNormal"/>
              <w:jc w:val="center"/>
            </w:pPr>
            <w:r>
              <w:t>58,5</w:t>
            </w:r>
          </w:p>
        </w:tc>
        <w:tc>
          <w:tcPr>
            <w:tcW w:w="824" w:type="dxa"/>
            <w:tcBorders>
              <w:top w:val="nil"/>
              <w:left w:val="nil"/>
              <w:bottom w:val="nil"/>
              <w:right w:val="nil"/>
            </w:tcBorders>
          </w:tcPr>
          <w:p w:rsidR="00CB74FB" w:rsidRDefault="00CB74FB">
            <w:pPr>
              <w:pStyle w:val="ConsPlusNormal"/>
              <w:jc w:val="center"/>
            </w:pPr>
            <w:r>
              <w:t>60,1</w:t>
            </w:r>
          </w:p>
        </w:tc>
        <w:tc>
          <w:tcPr>
            <w:tcW w:w="824" w:type="dxa"/>
            <w:tcBorders>
              <w:top w:val="nil"/>
              <w:left w:val="nil"/>
              <w:bottom w:val="nil"/>
              <w:right w:val="nil"/>
            </w:tcBorders>
          </w:tcPr>
          <w:p w:rsidR="00CB74FB" w:rsidRDefault="00CB74FB">
            <w:pPr>
              <w:pStyle w:val="ConsPlusNormal"/>
              <w:jc w:val="center"/>
            </w:pPr>
            <w:r>
              <w:t>60,2</w:t>
            </w:r>
          </w:p>
        </w:tc>
        <w:tc>
          <w:tcPr>
            <w:tcW w:w="824" w:type="dxa"/>
            <w:tcBorders>
              <w:top w:val="nil"/>
              <w:left w:val="nil"/>
              <w:bottom w:val="nil"/>
              <w:right w:val="nil"/>
            </w:tcBorders>
          </w:tcPr>
          <w:p w:rsidR="00CB74FB" w:rsidRDefault="00CB74FB">
            <w:pPr>
              <w:pStyle w:val="ConsPlusNormal"/>
              <w:jc w:val="center"/>
            </w:pPr>
            <w:r>
              <w:t>61,1</w:t>
            </w:r>
          </w:p>
        </w:tc>
        <w:tc>
          <w:tcPr>
            <w:tcW w:w="824" w:type="dxa"/>
            <w:tcBorders>
              <w:top w:val="nil"/>
              <w:left w:val="nil"/>
              <w:bottom w:val="nil"/>
              <w:right w:val="nil"/>
            </w:tcBorders>
          </w:tcPr>
          <w:p w:rsidR="00CB74FB" w:rsidRDefault="00CB74FB">
            <w:pPr>
              <w:pStyle w:val="ConsPlusNormal"/>
              <w:jc w:val="center"/>
            </w:pPr>
            <w:r>
              <w:t>60,4</w:t>
            </w:r>
          </w:p>
        </w:tc>
        <w:tc>
          <w:tcPr>
            <w:tcW w:w="1024" w:type="dxa"/>
            <w:tcBorders>
              <w:top w:val="nil"/>
              <w:left w:val="nil"/>
              <w:bottom w:val="nil"/>
              <w:right w:val="nil"/>
            </w:tcBorders>
          </w:tcPr>
          <w:p w:rsidR="00CB74FB" w:rsidRDefault="00CB74FB">
            <w:pPr>
              <w:pStyle w:val="ConsPlusNormal"/>
              <w:jc w:val="center"/>
            </w:pPr>
            <w:r>
              <w:t>62,7</w:t>
            </w:r>
          </w:p>
        </w:tc>
        <w:tc>
          <w:tcPr>
            <w:tcW w:w="1024" w:type="dxa"/>
            <w:tcBorders>
              <w:top w:val="nil"/>
              <w:left w:val="nil"/>
              <w:bottom w:val="nil"/>
              <w:right w:val="nil"/>
            </w:tcBorders>
          </w:tcPr>
          <w:p w:rsidR="00CB74FB" w:rsidRDefault="00CB74FB">
            <w:pPr>
              <w:pStyle w:val="ConsPlusNormal"/>
              <w:jc w:val="center"/>
            </w:pPr>
            <w:r>
              <w:t>64</w:t>
            </w:r>
          </w:p>
        </w:tc>
        <w:tc>
          <w:tcPr>
            <w:tcW w:w="824" w:type="dxa"/>
            <w:tcBorders>
              <w:top w:val="nil"/>
              <w:left w:val="nil"/>
              <w:bottom w:val="nil"/>
              <w:right w:val="nil"/>
            </w:tcBorders>
          </w:tcPr>
          <w:p w:rsidR="00CB74FB" w:rsidRDefault="00CB74FB">
            <w:pPr>
              <w:pStyle w:val="ConsPlusNormal"/>
              <w:jc w:val="center"/>
            </w:pPr>
            <w:r>
              <w:t>64,1</w:t>
            </w:r>
          </w:p>
        </w:tc>
        <w:tc>
          <w:tcPr>
            <w:tcW w:w="824" w:type="dxa"/>
            <w:tcBorders>
              <w:top w:val="nil"/>
              <w:left w:val="nil"/>
              <w:bottom w:val="nil"/>
              <w:right w:val="nil"/>
            </w:tcBorders>
          </w:tcPr>
          <w:p w:rsidR="00CB74FB" w:rsidRDefault="00CB74FB">
            <w:pPr>
              <w:pStyle w:val="ConsPlusNormal"/>
              <w:jc w:val="center"/>
            </w:pPr>
            <w:r>
              <w:t>64,3</w:t>
            </w:r>
          </w:p>
        </w:tc>
        <w:tc>
          <w:tcPr>
            <w:tcW w:w="824" w:type="dxa"/>
            <w:tcBorders>
              <w:top w:val="nil"/>
              <w:left w:val="nil"/>
              <w:bottom w:val="nil"/>
              <w:right w:val="nil"/>
            </w:tcBorders>
          </w:tcPr>
          <w:p w:rsidR="00CB74FB" w:rsidRDefault="00CB74FB">
            <w:pPr>
              <w:pStyle w:val="ConsPlusNormal"/>
              <w:jc w:val="center"/>
            </w:pPr>
            <w:r>
              <w:t>64,8</w:t>
            </w:r>
          </w:p>
        </w:tc>
        <w:tc>
          <w:tcPr>
            <w:tcW w:w="824" w:type="dxa"/>
            <w:tcBorders>
              <w:top w:val="nil"/>
              <w:left w:val="nil"/>
              <w:bottom w:val="nil"/>
              <w:right w:val="nil"/>
            </w:tcBorders>
          </w:tcPr>
          <w:p w:rsidR="00CB74FB" w:rsidRDefault="00CB74FB">
            <w:pPr>
              <w:pStyle w:val="ConsPlusNormal"/>
              <w:jc w:val="center"/>
            </w:pPr>
            <w:r>
              <w:t>64,5</w:t>
            </w:r>
          </w:p>
        </w:tc>
        <w:tc>
          <w:tcPr>
            <w:tcW w:w="894" w:type="dxa"/>
            <w:tcBorders>
              <w:top w:val="nil"/>
              <w:left w:val="nil"/>
              <w:bottom w:val="nil"/>
              <w:right w:val="nil"/>
            </w:tcBorders>
          </w:tcPr>
          <w:p w:rsidR="00CB74FB" w:rsidRDefault="00CB74FB">
            <w:pPr>
              <w:pStyle w:val="ConsPlusNormal"/>
              <w:jc w:val="center"/>
            </w:pPr>
            <w:r>
              <w:t>66,4</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01" w:type="dxa"/>
            <w:tcBorders>
              <w:top w:val="nil"/>
              <w:left w:val="nil"/>
              <w:bottom w:val="nil"/>
              <w:right w:val="nil"/>
            </w:tcBorders>
          </w:tcPr>
          <w:p w:rsidR="00CB74FB" w:rsidRDefault="00CB74FB">
            <w:pPr>
              <w:pStyle w:val="ConsPlusNormal"/>
              <w:jc w:val="center"/>
            </w:pPr>
            <w:r>
              <w:t>-</w:t>
            </w:r>
          </w:p>
        </w:tc>
        <w:tc>
          <w:tcPr>
            <w:tcW w:w="11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r>
      <w:tr w:rsidR="00CB74FB">
        <w:tc>
          <w:tcPr>
            <w:tcW w:w="524" w:type="dxa"/>
            <w:tcBorders>
              <w:top w:val="nil"/>
              <w:left w:val="nil"/>
              <w:bottom w:val="nil"/>
              <w:right w:val="nil"/>
            </w:tcBorders>
          </w:tcPr>
          <w:p w:rsidR="00CB74FB" w:rsidRDefault="00CB74FB">
            <w:pPr>
              <w:pStyle w:val="ConsPlusNormal"/>
              <w:jc w:val="center"/>
            </w:pPr>
            <w:r>
              <w:t>28.</w:t>
            </w:r>
          </w:p>
        </w:tc>
        <w:tc>
          <w:tcPr>
            <w:tcW w:w="1804" w:type="dxa"/>
            <w:tcBorders>
              <w:top w:val="nil"/>
              <w:left w:val="nil"/>
              <w:bottom w:val="nil"/>
              <w:right w:val="nil"/>
            </w:tcBorders>
          </w:tcPr>
          <w:p w:rsidR="00CB74FB" w:rsidRDefault="00CB74FB">
            <w:pPr>
              <w:pStyle w:val="ConsPlusNormal"/>
            </w:pPr>
            <w: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204" w:type="dxa"/>
            <w:tcBorders>
              <w:top w:val="nil"/>
              <w:left w:val="nil"/>
              <w:bottom w:val="nil"/>
              <w:right w:val="nil"/>
            </w:tcBorders>
          </w:tcPr>
          <w:p w:rsidR="00CB74FB" w:rsidRDefault="00CB74FB">
            <w:pPr>
              <w:pStyle w:val="ConsPlusNormal"/>
            </w:pPr>
            <w:r>
              <w:t>тыс. км</w:t>
            </w:r>
          </w:p>
        </w:tc>
        <w:tc>
          <w:tcPr>
            <w:tcW w:w="1417" w:type="dxa"/>
            <w:tcBorders>
              <w:top w:val="nil"/>
              <w:left w:val="nil"/>
              <w:bottom w:val="nil"/>
              <w:right w:val="nil"/>
            </w:tcBorders>
          </w:tcPr>
          <w:p w:rsidR="00CB74FB" w:rsidRDefault="00CB74FB">
            <w:pPr>
              <w:pStyle w:val="ConsPlusNormal"/>
            </w:pPr>
            <w:r>
              <w:t>Росавтодор</w:t>
            </w:r>
          </w:p>
        </w:tc>
        <w:tc>
          <w:tcPr>
            <w:tcW w:w="1024" w:type="dxa"/>
            <w:tcBorders>
              <w:top w:val="nil"/>
              <w:left w:val="nil"/>
              <w:bottom w:val="nil"/>
              <w:right w:val="nil"/>
            </w:tcBorders>
          </w:tcPr>
          <w:p w:rsidR="00CB74FB" w:rsidRDefault="00CB74FB">
            <w:pPr>
              <w:pStyle w:val="ConsPlusNormal"/>
              <w:jc w:val="center"/>
            </w:pPr>
            <w:r>
              <w:t>0,69</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0,48</w:t>
            </w:r>
          </w:p>
        </w:tc>
        <w:tc>
          <w:tcPr>
            <w:tcW w:w="1024" w:type="dxa"/>
            <w:tcBorders>
              <w:top w:val="nil"/>
              <w:left w:val="nil"/>
              <w:bottom w:val="nil"/>
              <w:right w:val="nil"/>
            </w:tcBorders>
          </w:tcPr>
          <w:p w:rsidR="00CB74FB" w:rsidRDefault="00CB74FB">
            <w:pPr>
              <w:pStyle w:val="ConsPlusNormal"/>
              <w:jc w:val="center"/>
            </w:pPr>
            <w:r>
              <w:t>0,38</w:t>
            </w:r>
          </w:p>
        </w:tc>
        <w:tc>
          <w:tcPr>
            <w:tcW w:w="1024" w:type="dxa"/>
            <w:tcBorders>
              <w:top w:val="nil"/>
              <w:left w:val="nil"/>
              <w:bottom w:val="nil"/>
              <w:right w:val="nil"/>
            </w:tcBorders>
          </w:tcPr>
          <w:p w:rsidR="00CB74FB" w:rsidRDefault="00CB74FB">
            <w:pPr>
              <w:pStyle w:val="ConsPlusNormal"/>
              <w:jc w:val="center"/>
            </w:pPr>
            <w:r>
              <w:t>0,41</w:t>
            </w:r>
          </w:p>
        </w:tc>
        <w:tc>
          <w:tcPr>
            <w:tcW w:w="824" w:type="dxa"/>
            <w:tcBorders>
              <w:top w:val="nil"/>
              <w:left w:val="nil"/>
              <w:bottom w:val="nil"/>
              <w:right w:val="nil"/>
            </w:tcBorders>
          </w:tcPr>
          <w:p w:rsidR="00CB74FB" w:rsidRDefault="00CB74FB">
            <w:pPr>
              <w:pStyle w:val="ConsPlusNormal"/>
              <w:jc w:val="center"/>
            </w:pPr>
            <w:r>
              <w:t>0,42</w:t>
            </w:r>
          </w:p>
        </w:tc>
        <w:tc>
          <w:tcPr>
            <w:tcW w:w="824" w:type="dxa"/>
            <w:tcBorders>
              <w:top w:val="nil"/>
              <w:left w:val="nil"/>
              <w:bottom w:val="nil"/>
              <w:right w:val="nil"/>
            </w:tcBorders>
          </w:tcPr>
          <w:p w:rsidR="00CB74FB" w:rsidRDefault="00CB74FB">
            <w:pPr>
              <w:pStyle w:val="ConsPlusNormal"/>
              <w:jc w:val="center"/>
            </w:pPr>
            <w:r>
              <w:t>0,64</w:t>
            </w:r>
          </w:p>
        </w:tc>
        <w:tc>
          <w:tcPr>
            <w:tcW w:w="824" w:type="dxa"/>
            <w:tcBorders>
              <w:top w:val="nil"/>
              <w:left w:val="nil"/>
              <w:bottom w:val="nil"/>
              <w:right w:val="nil"/>
            </w:tcBorders>
          </w:tcPr>
          <w:p w:rsidR="00CB74FB" w:rsidRDefault="00CB74FB">
            <w:pPr>
              <w:pStyle w:val="ConsPlusNormal"/>
              <w:jc w:val="center"/>
            </w:pPr>
            <w:r>
              <w:t>0,69</w:t>
            </w:r>
          </w:p>
        </w:tc>
        <w:tc>
          <w:tcPr>
            <w:tcW w:w="824" w:type="dxa"/>
            <w:tcBorders>
              <w:top w:val="nil"/>
              <w:left w:val="nil"/>
              <w:bottom w:val="nil"/>
              <w:right w:val="nil"/>
            </w:tcBorders>
          </w:tcPr>
          <w:p w:rsidR="00CB74FB" w:rsidRDefault="00CB74FB">
            <w:pPr>
              <w:pStyle w:val="ConsPlusNormal"/>
              <w:jc w:val="center"/>
            </w:pPr>
            <w:r>
              <w:t>0,67</w:t>
            </w:r>
          </w:p>
        </w:tc>
        <w:tc>
          <w:tcPr>
            <w:tcW w:w="894" w:type="dxa"/>
            <w:tcBorders>
              <w:top w:val="nil"/>
              <w:left w:val="nil"/>
              <w:bottom w:val="nil"/>
              <w:right w:val="nil"/>
            </w:tcBorders>
          </w:tcPr>
          <w:p w:rsidR="00CB74FB" w:rsidRDefault="00CB74FB">
            <w:pPr>
              <w:pStyle w:val="ConsPlusNormal"/>
              <w:jc w:val="center"/>
            </w:pPr>
            <w:r>
              <w:t>0,86</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01" w:type="dxa"/>
            <w:tcBorders>
              <w:top w:val="nil"/>
              <w:left w:val="nil"/>
              <w:bottom w:val="nil"/>
              <w:right w:val="nil"/>
            </w:tcBorders>
          </w:tcPr>
          <w:p w:rsidR="00CB74FB" w:rsidRDefault="00CB74FB">
            <w:pPr>
              <w:pStyle w:val="ConsPlusNormal"/>
              <w:jc w:val="center"/>
            </w:pPr>
            <w:r>
              <w:t>-</w:t>
            </w:r>
          </w:p>
        </w:tc>
        <w:tc>
          <w:tcPr>
            <w:tcW w:w="11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r>
      <w:tr w:rsidR="00CB74FB">
        <w:tc>
          <w:tcPr>
            <w:tcW w:w="524" w:type="dxa"/>
            <w:tcBorders>
              <w:top w:val="nil"/>
              <w:left w:val="nil"/>
              <w:bottom w:val="nil"/>
              <w:right w:val="nil"/>
            </w:tcBorders>
          </w:tcPr>
          <w:p w:rsidR="00CB74FB" w:rsidRDefault="00CB74FB">
            <w:pPr>
              <w:pStyle w:val="ConsPlusNormal"/>
              <w:jc w:val="center"/>
            </w:pPr>
            <w:r>
              <w:t>29.</w:t>
            </w:r>
          </w:p>
        </w:tc>
        <w:tc>
          <w:tcPr>
            <w:tcW w:w="1804" w:type="dxa"/>
            <w:tcBorders>
              <w:top w:val="nil"/>
              <w:left w:val="nil"/>
              <w:bottom w:val="nil"/>
              <w:right w:val="nil"/>
            </w:tcBorders>
          </w:tcPr>
          <w:p w:rsidR="00CB74FB" w:rsidRDefault="00CB74FB">
            <w:pPr>
              <w:pStyle w:val="ConsPlusNormal"/>
            </w:pPr>
            <w:r>
              <w:t xml:space="preserve">Количество населенных пунктов, расположенных в </w:t>
            </w:r>
            <w:r>
              <w:lastRenderedPageBreak/>
              <w:t>сельской местности, в которых реализованы проекты комплексного обустройства площадок под жилищную застройку</w:t>
            </w:r>
          </w:p>
        </w:tc>
        <w:tc>
          <w:tcPr>
            <w:tcW w:w="1204" w:type="dxa"/>
            <w:tcBorders>
              <w:top w:val="nil"/>
              <w:left w:val="nil"/>
              <w:bottom w:val="nil"/>
              <w:right w:val="nil"/>
            </w:tcBorders>
          </w:tcPr>
          <w:p w:rsidR="00CB74FB" w:rsidRDefault="00CB74FB">
            <w:pPr>
              <w:pStyle w:val="ConsPlusNormal"/>
            </w:pPr>
            <w:r>
              <w:lastRenderedPageBreak/>
              <w:t>единиц</w:t>
            </w:r>
          </w:p>
        </w:tc>
        <w:tc>
          <w:tcPr>
            <w:tcW w:w="1417" w:type="dxa"/>
            <w:tcBorders>
              <w:top w:val="nil"/>
              <w:left w:val="nil"/>
              <w:bottom w:val="nil"/>
              <w:right w:val="nil"/>
            </w:tcBorders>
          </w:tcPr>
          <w:p w:rsidR="00CB74FB" w:rsidRDefault="00CB74FB">
            <w:pPr>
              <w:pStyle w:val="ConsPlusNormal"/>
            </w:pPr>
            <w:r>
              <w:t>Минсельхоз России</w:t>
            </w:r>
          </w:p>
        </w:tc>
        <w:tc>
          <w:tcPr>
            <w:tcW w:w="1024" w:type="dxa"/>
            <w:tcBorders>
              <w:top w:val="nil"/>
              <w:left w:val="nil"/>
              <w:bottom w:val="nil"/>
              <w:right w:val="nil"/>
            </w:tcBorders>
          </w:tcPr>
          <w:p w:rsidR="00CB74FB" w:rsidRDefault="00CB74FB">
            <w:pPr>
              <w:pStyle w:val="ConsPlusNormal"/>
              <w:jc w:val="center"/>
            </w:pPr>
            <w:r>
              <w:t>18</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10</w:t>
            </w:r>
          </w:p>
        </w:tc>
        <w:tc>
          <w:tcPr>
            <w:tcW w:w="824" w:type="dxa"/>
            <w:tcBorders>
              <w:top w:val="nil"/>
              <w:left w:val="nil"/>
              <w:bottom w:val="nil"/>
              <w:right w:val="nil"/>
            </w:tcBorders>
          </w:tcPr>
          <w:p w:rsidR="00CB74FB" w:rsidRDefault="00CB74FB">
            <w:pPr>
              <w:pStyle w:val="ConsPlusNormal"/>
              <w:jc w:val="center"/>
            </w:pPr>
            <w:r>
              <w:t>15</w:t>
            </w:r>
          </w:p>
        </w:tc>
        <w:tc>
          <w:tcPr>
            <w:tcW w:w="824" w:type="dxa"/>
            <w:tcBorders>
              <w:top w:val="nil"/>
              <w:left w:val="nil"/>
              <w:bottom w:val="nil"/>
              <w:right w:val="nil"/>
            </w:tcBorders>
          </w:tcPr>
          <w:p w:rsidR="00CB74FB" w:rsidRDefault="00CB74FB">
            <w:pPr>
              <w:pStyle w:val="ConsPlusNormal"/>
              <w:jc w:val="center"/>
            </w:pPr>
            <w:r>
              <w:t>11</w:t>
            </w:r>
          </w:p>
        </w:tc>
        <w:tc>
          <w:tcPr>
            <w:tcW w:w="1024" w:type="dxa"/>
            <w:tcBorders>
              <w:top w:val="nil"/>
              <w:left w:val="nil"/>
              <w:bottom w:val="nil"/>
              <w:right w:val="nil"/>
            </w:tcBorders>
          </w:tcPr>
          <w:p w:rsidR="00CB74FB" w:rsidRDefault="00CB74FB">
            <w:pPr>
              <w:pStyle w:val="ConsPlusNormal"/>
              <w:jc w:val="center"/>
            </w:pPr>
            <w:r>
              <w:t>15</w:t>
            </w:r>
          </w:p>
        </w:tc>
        <w:tc>
          <w:tcPr>
            <w:tcW w:w="1024" w:type="dxa"/>
            <w:tcBorders>
              <w:top w:val="nil"/>
              <w:left w:val="nil"/>
              <w:bottom w:val="nil"/>
              <w:right w:val="nil"/>
            </w:tcBorders>
          </w:tcPr>
          <w:p w:rsidR="00CB74FB" w:rsidRDefault="00CB74FB">
            <w:pPr>
              <w:pStyle w:val="ConsPlusNormal"/>
              <w:jc w:val="center"/>
            </w:pPr>
            <w:r>
              <w:t>4</w:t>
            </w:r>
          </w:p>
        </w:tc>
        <w:tc>
          <w:tcPr>
            <w:tcW w:w="824" w:type="dxa"/>
            <w:tcBorders>
              <w:top w:val="nil"/>
              <w:left w:val="nil"/>
              <w:bottom w:val="nil"/>
              <w:right w:val="nil"/>
            </w:tcBorders>
          </w:tcPr>
          <w:p w:rsidR="00CB74FB" w:rsidRDefault="00CB74FB">
            <w:pPr>
              <w:pStyle w:val="ConsPlusNormal"/>
              <w:jc w:val="center"/>
            </w:pPr>
            <w:r>
              <w:t>18</w:t>
            </w:r>
          </w:p>
        </w:tc>
        <w:tc>
          <w:tcPr>
            <w:tcW w:w="824" w:type="dxa"/>
            <w:tcBorders>
              <w:top w:val="nil"/>
              <w:left w:val="nil"/>
              <w:bottom w:val="nil"/>
              <w:right w:val="nil"/>
            </w:tcBorders>
          </w:tcPr>
          <w:p w:rsidR="00CB74FB" w:rsidRDefault="00CB74FB">
            <w:pPr>
              <w:pStyle w:val="ConsPlusNormal"/>
              <w:jc w:val="center"/>
            </w:pPr>
            <w:r>
              <w:t>4</w:t>
            </w:r>
          </w:p>
        </w:tc>
        <w:tc>
          <w:tcPr>
            <w:tcW w:w="824" w:type="dxa"/>
            <w:tcBorders>
              <w:top w:val="nil"/>
              <w:left w:val="nil"/>
              <w:bottom w:val="nil"/>
              <w:right w:val="nil"/>
            </w:tcBorders>
          </w:tcPr>
          <w:p w:rsidR="00CB74FB" w:rsidRDefault="00CB74FB">
            <w:pPr>
              <w:pStyle w:val="ConsPlusNormal"/>
              <w:jc w:val="center"/>
            </w:pPr>
            <w:r>
              <w:t>18</w:t>
            </w:r>
          </w:p>
        </w:tc>
        <w:tc>
          <w:tcPr>
            <w:tcW w:w="824" w:type="dxa"/>
            <w:tcBorders>
              <w:top w:val="nil"/>
              <w:left w:val="nil"/>
              <w:bottom w:val="nil"/>
              <w:right w:val="nil"/>
            </w:tcBorders>
          </w:tcPr>
          <w:p w:rsidR="00CB74FB" w:rsidRDefault="00CB74FB">
            <w:pPr>
              <w:pStyle w:val="ConsPlusNormal"/>
              <w:jc w:val="center"/>
            </w:pPr>
            <w:r>
              <w:t>4</w:t>
            </w:r>
          </w:p>
        </w:tc>
        <w:tc>
          <w:tcPr>
            <w:tcW w:w="894" w:type="dxa"/>
            <w:tcBorders>
              <w:top w:val="nil"/>
              <w:left w:val="nil"/>
              <w:bottom w:val="nil"/>
              <w:right w:val="nil"/>
            </w:tcBorders>
          </w:tcPr>
          <w:p w:rsidR="00CB74FB" w:rsidRDefault="00CB74FB">
            <w:pPr>
              <w:pStyle w:val="ConsPlusNormal"/>
              <w:jc w:val="center"/>
            </w:pPr>
            <w:r>
              <w:t>14</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01" w:type="dxa"/>
            <w:tcBorders>
              <w:top w:val="nil"/>
              <w:left w:val="nil"/>
              <w:bottom w:val="nil"/>
              <w:right w:val="nil"/>
            </w:tcBorders>
          </w:tcPr>
          <w:p w:rsidR="00CB74FB" w:rsidRDefault="00CB74FB">
            <w:pPr>
              <w:pStyle w:val="ConsPlusNormal"/>
              <w:jc w:val="center"/>
            </w:pPr>
            <w:r>
              <w:t>-</w:t>
            </w:r>
          </w:p>
        </w:tc>
        <w:tc>
          <w:tcPr>
            <w:tcW w:w="11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r>
      <w:tr w:rsidR="00CB74FB">
        <w:tc>
          <w:tcPr>
            <w:tcW w:w="524" w:type="dxa"/>
            <w:tcBorders>
              <w:top w:val="nil"/>
              <w:left w:val="nil"/>
              <w:bottom w:val="nil"/>
              <w:right w:val="nil"/>
            </w:tcBorders>
          </w:tcPr>
          <w:p w:rsidR="00CB74FB" w:rsidRDefault="00CB74FB">
            <w:pPr>
              <w:pStyle w:val="ConsPlusNormal"/>
              <w:jc w:val="center"/>
            </w:pPr>
            <w:r>
              <w:t>30.</w:t>
            </w:r>
          </w:p>
        </w:tc>
        <w:tc>
          <w:tcPr>
            <w:tcW w:w="1804" w:type="dxa"/>
            <w:tcBorders>
              <w:top w:val="nil"/>
              <w:left w:val="nil"/>
              <w:bottom w:val="nil"/>
              <w:right w:val="nil"/>
            </w:tcBorders>
          </w:tcPr>
          <w:p w:rsidR="00CB74FB" w:rsidRDefault="00CB74FB">
            <w:pPr>
              <w:pStyle w:val="ConsPlusNormal"/>
            </w:pPr>
            <w:r>
              <w:t>Количество реализованных местных инициатив граждан, проживающих в сельской местности, получивших грантовую поддержку</w:t>
            </w:r>
          </w:p>
        </w:tc>
        <w:tc>
          <w:tcPr>
            <w:tcW w:w="1204" w:type="dxa"/>
            <w:tcBorders>
              <w:top w:val="nil"/>
              <w:left w:val="nil"/>
              <w:bottom w:val="nil"/>
              <w:right w:val="nil"/>
            </w:tcBorders>
          </w:tcPr>
          <w:p w:rsidR="00CB74FB" w:rsidRDefault="00CB74FB">
            <w:pPr>
              <w:pStyle w:val="ConsPlusNormal"/>
            </w:pPr>
            <w:r>
              <w:t>единиц</w:t>
            </w:r>
          </w:p>
        </w:tc>
        <w:tc>
          <w:tcPr>
            <w:tcW w:w="1417" w:type="dxa"/>
            <w:tcBorders>
              <w:top w:val="nil"/>
              <w:left w:val="nil"/>
              <w:bottom w:val="nil"/>
              <w:right w:val="nil"/>
            </w:tcBorders>
          </w:tcPr>
          <w:p w:rsidR="00CB74FB" w:rsidRDefault="00CB74FB">
            <w:pPr>
              <w:pStyle w:val="ConsPlusNormal"/>
            </w:pPr>
            <w:r>
              <w:t>Минсельхоз России</w:t>
            </w:r>
          </w:p>
        </w:tc>
        <w:tc>
          <w:tcPr>
            <w:tcW w:w="1024" w:type="dxa"/>
            <w:tcBorders>
              <w:top w:val="nil"/>
              <w:left w:val="nil"/>
              <w:bottom w:val="nil"/>
              <w:right w:val="nil"/>
            </w:tcBorders>
          </w:tcPr>
          <w:p w:rsidR="00CB74FB" w:rsidRDefault="00CB74FB">
            <w:pPr>
              <w:pStyle w:val="ConsPlusNormal"/>
              <w:jc w:val="center"/>
            </w:pPr>
            <w:r>
              <w:t>361</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95</w:t>
            </w:r>
          </w:p>
        </w:tc>
        <w:tc>
          <w:tcPr>
            <w:tcW w:w="824" w:type="dxa"/>
            <w:tcBorders>
              <w:top w:val="nil"/>
              <w:left w:val="nil"/>
              <w:bottom w:val="nil"/>
              <w:right w:val="nil"/>
            </w:tcBorders>
          </w:tcPr>
          <w:p w:rsidR="00CB74FB" w:rsidRDefault="00CB74FB">
            <w:pPr>
              <w:pStyle w:val="ConsPlusNormal"/>
              <w:jc w:val="center"/>
            </w:pPr>
            <w:r>
              <w:t>130</w:t>
            </w:r>
          </w:p>
        </w:tc>
        <w:tc>
          <w:tcPr>
            <w:tcW w:w="824" w:type="dxa"/>
            <w:tcBorders>
              <w:top w:val="nil"/>
              <w:left w:val="nil"/>
              <w:bottom w:val="nil"/>
              <w:right w:val="nil"/>
            </w:tcBorders>
          </w:tcPr>
          <w:p w:rsidR="00CB74FB" w:rsidRDefault="00CB74FB">
            <w:pPr>
              <w:pStyle w:val="ConsPlusNormal"/>
              <w:jc w:val="center"/>
            </w:pPr>
            <w:r>
              <w:t>65</w:t>
            </w:r>
          </w:p>
        </w:tc>
        <w:tc>
          <w:tcPr>
            <w:tcW w:w="1024" w:type="dxa"/>
            <w:tcBorders>
              <w:top w:val="nil"/>
              <w:left w:val="nil"/>
              <w:bottom w:val="nil"/>
              <w:right w:val="nil"/>
            </w:tcBorders>
          </w:tcPr>
          <w:p w:rsidR="00CB74FB" w:rsidRDefault="00CB74FB">
            <w:pPr>
              <w:pStyle w:val="ConsPlusNormal"/>
              <w:jc w:val="center"/>
            </w:pPr>
            <w:r>
              <w:t>362</w:t>
            </w:r>
          </w:p>
        </w:tc>
        <w:tc>
          <w:tcPr>
            <w:tcW w:w="1024" w:type="dxa"/>
            <w:tcBorders>
              <w:top w:val="nil"/>
              <w:left w:val="nil"/>
              <w:bottom w:val="nil"/>
              <w:right w:val="nil"/>
            </w:tcBorders>
          </w:tcPr>
          <w:p w:rsidR="00CB74FB" w:rsidRDefault="00CB74FB">
            <w:pPr>
              <w:pStyle w:val="ConsPlusNormal"/>
              <w:jc w:val="center"/>
            </w:pPr>
            <w:r>
              <w:t>54</w:t>
            </w:r>
          </w:p>
        </w:tc>
        <w:tc>
          <w:tcPr>
            <w:tcW w:w="824" w:type="dxa"/>
            <w:tcBorders>
              <w:top w:val="nil"/>
              <w:left w:val="nil"/>
              <w:bottom w:val="nil"/>
              <w:right w:val="nil"/>
            </w:tcBorders>
          </w:tcPr>
          <w:p w:rsidR="00CB74FB" w:rsidRDefault="00CB74FB">
            <w:pPr>
              <w:pStyle w:val="ConsPlusNormal"/>
              <w:jc w:val="center"/>
            </w:pPr>
            <w:r>
              <w:t>434</w:t>
            </w:r>
          </w:p>
        </w:tc>
        <w:tc>
          <w:tcPr>
            <w:tcW w:w="824" w:type="dxa"/>
            <w:tcBorders>
              <w:top w:val="nil"/>
              <w:left w:val="nil"/>
              <w:bottom w:val="nil"/>
              <w:right w:val="nil"/>
            </w:tcBorders>
          </w:tcPr>
          <w:p w:rsidR="00CB74FB" w:rsidRDefault="00CB74FB">
            <w:pPr>
              <w:pStyle w:val="ConsPlusNormal"/>
              <w:jc w:val="center"/>
            </w:pPr>
            <w:r>
              <w:t>47</w:t>
            </w:r>
          </w:p>
        </w:tc>
        <w:tc>
          <w:tcPr>
            <w:tcW w:w="824" w:type="dxa"/>
            <w:tcBorders>
              <w:top w:val="nil"/>
              <w:left w:val="nil"/>
              <w:bottom w:val="nil"/>
              <w:right w:val="nil"/>
            </w:tcBorders>
          </w:tcPr>
          <w:p w:rsidR="00CB74FB" w:rsidRDefault="00CB74FB">
            <w:pPr>
              <w:pStyle w:val="ConsPlusNormal"/>
              <w:jc w:val="center"/>
            </w:pPr>
            <w:r>
              <w:t>361</w:t>
            </w:r>
          </w:p>
        </w:tc>
        <w:tc>
          <w:tcPr>
            <w:tcW w:w="824" w:type="dxa"/>
            <w:tcBorders>
              <w:top w:val="nil"/>
              <w:left w:val="nil"/>
              <w:bottom w:val="nil"/>
              <w:right w:val="nil"/>
            </w:tcBorders>
          </w:tcPr>
          <w:p w:rsidR="00CB74FB" w:rsidRDefault="00CB74FB">
            <w:pPr>
              <w:pStyle w:val="ConsPlusNormal"/>
              <w:jc w:val="center"/>
            </w:pPr>
            <w:r>
              <w:t>38</w:t>
            </w:r>
          </w:p>
        </w:tc>
        <w:tc>
          <w:tcPr>
            <w:tcW w:w="894" w:type="dxa"/>
            <w:tcBorders>
              <w:top w:val="nil"/>
              <w:left w:val="nil"/>
              <w:bottom w:val="nil"/>
              <w:right w:val="nil"/>
            </w:tcBorders>
          </w:tcPr>
          <w:p w:rsidR="00CB74FB" w:rsidRDefault="00CB74FB">
            <w:pPr>
              <w:pStyle w:val="ConsPlusNormal"/>
              <w:jc w:val="center"/>
            </w:pPr>
            <w:r>
              <w:t>319</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01" w:type="dxa"/>
            <w:tcBorders>
              <w:top w:val="nil"/>
              <w:left w:val="nil"/>
              <w:bottom w:val="nil"/>
              <w:right w:val="nil"/>
            </w:tcBorders>
          </w:tcPr>
          <w:p w:rsidR="00CB74FB" w:rsidRDefault="00CB74FB">
            <w:pPr>
              <w:pStyle w:val="ConsPlusNormal"/>
              <w:jc w:val="center"/>
            </w:pPr>
            <w:r>
              <w:t>-</w:t>
            </w:r>
          </w:p>
        </w:tc>
        <w:tc>
          <w:tcPr>
            <w:tcW w:w="11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r>
      <w:tr w:rsidR="00CB74FB">
        <w:tc>
          <w:tcPr>
            <w:tcW w:w="524" w:type="dxa"/>
            <w:tcBorders>
              <w:top w:val="nil"/>
              <w:left w:val="nil"/>
              <w:bottom w:val="nil"/>
              <w:right w:val="nil"/>
            </w:tcBorders>
          </w:tcPr>
          <w:p w:rsidR="00CB74FB" w:rsidRDefault="00CB74FB">
            <w:pPr>
              <w:pStyle w:val="ConsPlusNormal"/>
              <w:jc w:val="center"/>
            </w:pPr>
            <w:r>
              <w:t>31.</w:t>
            </w:r>
          </w:p>
        </w:tc>
        <w:tc>
          <w:tcPr>
            <w:tcW w:w="1804" w:type="dxa"/>
            <w:tcBorders>
              <w:top w:val="nil"/>
              <w:left w:val="nil"/>
              <w:bottom w:val="nil"/>
              <w:right w:val="nil"/>
            </w:tcBorders>
          </w:tcPr>
          <w:p w:rsidR="00CB74FB" w:rsidRDefault="00CB74FB">
            <w:pPr>
              <w:pStyle w:val="ConsPlusNormal"/>
            </w:pPr>
            <w:r>
              <w:t>Количество реализованных мероприятий по поощрению и популяризации достижений в сфере развития сельских территорий</w:t>
            </w:r>
          </w:p>
        </w:tc>
        <w:tc>
          <w:tcPr>
            <w:tcW w:w="1204" w:type="dxa"/>
            <w:tcBorders>
              <w:top w:val="nil"/>
              <w:left w:val="nil"/>
              <w:bottom w:val="nil"/>
              <w:right w:val="nil"/>
            </w:tcBorders>
          </w:tcPr>
          <w:p w:rsidR="00CB74FB" w:rsidRDefault="00CB74FB">
            <w:pPr>
              <w:pStyle w:val="ConsPlusNormal"/>
            </w:pPr>
            <w:r>
              <w:t>единиц</w:t>
            </w:r>
          </w:p>
        </w:tc>
        <w:tc>
          <w:tcPr>
            <w:tcW w:w="1417" w:type="dxa"/>
            <w:tcBorders>
              <w:top w:val="nil"/>
              <w:left w:val="nil"/>
              <w:bottom w:val="nil"/>
              <w:right w:val="nil"/>
            </w:tcBorders>
          </w:tcPr>
          <w:p w:rsidR="00CB74FB" w:rsidRDefault="00CB74FB">
            <w:pPr>
              <w:pStyle w:val="ConsPlusNormal"/>
            </w:pPr>
            <w:r>
              <w:t>Минсельхоз России</w:t>
            </w:r>
          </w:p>
        </w:tc>
        <w:tc>
          <w:tcPr>
            <w:tcW w:w="1024" w:type="dxa"/>
            <w:tcBorders>
              <w:top w:val="nil"/>
              <w:left w:val="nil"/>
              <w:bottom w:val="nil"/>
              <w:right w:val="nil"/>
            </w:tcBorders>
          </w:tcPr>
          <w:p w:rsidR="00CB74FB" w:rsidRDefault="00CB74FB">
            <w:pPr>
              <w:pStyle w:val="ConsPlusNormal"/>
              <w:jc w:val="center"/>
            </w:pPr>
            <w:r>
              <w:t>3</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3</w:t>
            </w:r>
          </w:p>
        </w:tc>
        <w:tc>
          <w:tcPr>
            <w:tcW w:w="824" w:type="dxa"/>
            <w:tcBorders>
              <w:top w:val="nil"/>
              <w:left w:val="nil"/>
              <w:bottom w:val="nil"/>
              <w:right w:val="nil"/>
            </w:tcBorders>
          </w:tcPr>
          <w:p w:rsidR="00CB74FB" w:rsidRDefault="00CB74FB">
            <w:pPr>
              <w:pStyle w:val="ConsPlusNormal"/>
              <w:jc w:val="center"/>
            </w:pPr>
            <w:r>
              <w:t>3</w:t>
            </w:r>
          </w:p>
        </w:tc>
        <w:tc>
          <w:tcPr>
            <w:tcW w:w="824" w:type="dxa"/>
            <w:tcBorders>
              <w:top w:val="nil"/>
              <w:left w:val="nil"/>
              <w:bottom w:val="nil"/>
              <w:right w:val="nil"/>
            </w:tcBorders>
          </w:tcPr>
          <w:p w:rsidR="00CB74FB" w:rsidRDefault="00CB74FB">
            <w:pPr>
              <w:pStyle w:val="ConsPlusNormal"/>
              <w:jc w:val="center"/>
            </w:pPr>
            <w:r>
              <w:t>3</w:t>
            </w:r>
          </w:p>
        </w:tc>
        <w:tc>
          <w:tcPr>
            <w:tcW w:w="1024" w:type="dxa"/>
            <w:tcBorders>
              <w:top w:val="nil"/>
              <w:left w:val="nil"/>
              <w:bottom w:val="nil"/>
              <w:right w:val="nil"/>
            </w:tcBorders>
          </w:tcPr>
          <w:p w:rsidR="00CB74FB" w:rsidRDefault="00CB74FB">
            <w:pPr>
              <w:pStyle w:val="ConsPlusNormal"/>
              <w:jc w:val="center"/>
            </w:pPr>
            <w:r>
              <w:t>3</w:t>
            </w:r>
          </w:p>
        </w:tc>
        <w:tc>
          <w:tcPr>
            <w:tcW w:w="1024" w:type="dxa"/>
            <w:tcBorders>
              <w:top w:val="nil"/>
              <w:left w:val="nil"/>
              <w:bottom w:val="nil"/>
              <w:right w:val="nil"/>
            </w:tcBorders>
          </w:tcPr>
          <w:p w:rsidR="00CB74FB" w:rsidRDefault="00CB74FB">
            <w:pPr>
              <w:pStyle w:val="ConsPlusNormal"/>
              <w:jc w:val="center"/>
            </w:pPr>
            <w:r>
              <w:t>3</w:t>
            </w:r>
          </w:p>
        </w:tc>
        <w:tc>
          <w:tcPr>
            <w:tcW w:w="824" w:type="dxa"/>
            <w:tcBorders>
              <w:top w:val="nil"/>
              <w:left w:val="nil"/>
              <w:bottom w:val="nil"/>
              <w:right w:val="nil"/>
            </w:tcBorders>
          </w:tcPr>
          <w:p w:rsidR="00CB74FB" w:rsidRDefault="00CB74FB">
            <w:pPr>
              <w:pStyle w:val="ConsPlusNormal"/>
              <w:jc w:val="center"/>
            </w:pPr>
            <w:r>
              <w:t>3</w:t>
            </w:r>
          </w:p>
        </w:tc>
        <w:tc>
          <w:tcPr>
            <w:tcW w:w="824" w:type="dxa"/>
            <w:tcBorders>
              <w:top w:val="nil"/>
              <w:left w:val="nil"/>
              <w:bottom w:val="nil"/>
              <w:right w:val="nil"/>
            </w:tcBorders>
          </w:tcPr>
          <w:p w:rsidR="00CB74FB" w:rsidRDefault="00CB74FB">
            <w:pPr>
              <w:pStyle w:val="ConsPlusNormal"/>
              <w:jc w:val="center"/>
            </w:pPr>
            <w:r>
              <w:t>3</w:t>
            </w:r>
          </w:p>
        </w:tc>
        <w:tc>
          <w:tcPr>
            <w:tcW w:w="824" w:type="dxa"/>
            <w:tcBorders>
              <w:top w:val="nil"/>
              <w:left w:val="nil"/>
              <w:bottom w:val="nil"/>
              <w:right w:val="nil"/>
            </w:tcBorders>
          </w:tcPr>
          <w:p w:rsidR="00CB74FB" w:rsidRDefault="00CB74FB">
            <w:pPr>
              <w:pStyle w:val="ConsPlusNormal"/>
              <w:jc w:val="center"/>
            </w:pPr>
            <w:r>
              <w:t>3</w:t>
            </w:r>
          </w:p>
        </w:tc>
        <w:tc>
          <w:tcPr>
            <w:tcW w:w="824" w:type="dxa"/>
            <w:tcBorders>
              <w:top w:val="nil"/>
              <w:left w:val="nil"/>
              <w:bottom w:val="nil"/>
              <w:right w:val="nil"/>
            </w:tcBorders>
          </w:tcPr>
          <w:p w:rsidR="00CB74FB" w:rsidRDefault="00CB74FB">
            <w:pPr>
              <w:pStyle w:val="ConsPlusNormal"/>
              <w:jc w:val="center"/>
            </w:pPr>
            <w:r>
              <w:t>3</w:t>
            </w:r>
          </w:p>
        </w:tc>
        <w:tc>
          <w:tcPr>
            <w:tcW w:w="894" w:type="dxa"/>
            <w:tcBorders>
              <w:top w:val="nil"/>
              <w:left w:val="nil"/>
              <w:bottom w:val="nil"/>
              <w:right w:val="nil"/>
            </w:tcBorders>
          </w:tcPr>
          <w:p w:rsidR="00CB74FB" w:rsidRDefault="00CB74FB">
            <w:pPr>
              <w:pStyle w:val="ConsPlusNormal"/>
              <w:jc w:val="center"/>
            </w:pPr>
            <w:r>
              <w:t>3</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01" w:type="dxa"/>
            <w:tcBorders>
              <w:top w:val="nil"/>
              <w:left w:val="nil"/>
              <w:bottom w:val="nil"/>
              <w:right w:val="nil"/>
            </w:tcBorders>
          </w:tcPr>
          <w:p w:rsidR="00CB74FB" w:rsidRDefault="00CB74FB">
            <w:pPr>
              <w:pStyle w:val="ConsPlusNormal"/>
              <w:jc w:val="center"/>
            </w:pPr>
            <w:r>
              <w:t>-</w:t>
            </w:r>
          </w:p>
        </w:tc>
        <w:tc>
          <w:tcPr>
            <w:tcW w:w="11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r>
      <w:tr w:rsidR="00CB74FB">
        <w:tc>
          <w:tcPr>
            <w:tcW w:w="524" w:type="dxa"/>
            <w:tcBorders>
              <w:top w:val="nil"/>
              <w:left w:val="nil"/>
              <w:bottom w:val="nil"/>
              <w:right w:val="nil"/>
            </w:tcBorders>
          </w:tcPr>
          <w:p w:rsidR="00CB74FB" w:rsidRDefault="00CB74FB">
            <w:pPr>
              <w:pStyle w:val="ConsPlusNormal"/>
              <w:jc w:val="center"/>
            </w:pPr>
            <w:r>
              <w:t>32.</w:t>
            </w:r>
          </w:p>
        </w:tc>
        <w:tc>
          <w:tcPr>
            <w:tcW w:w="1804" w:type="dxa"/>
            <w:tcBorders>
              <w:top w:val="nil"/>
              <w:left w:val="nil"/>
              <w:bottom w:val="nil"/>
              <w:right w:val="nil"/>
            </w:tcBorders>
          </w:tcPr>
          <w:p w:rsidR="00CB74FB" w:rsidRDefault="00CB74FB">
            <w:pPr>
              <w:pStyle w:val="ConsPlusNormal"/>
            </w:pPr>
            <w:r>
              <w:t xml:space="preserve">Количество </w:t>
            </w:r>
            <w:r>
              <w:lastRenderedPageBreak/>
              <w:t>созданных рабочих мест на селе</w:t>
            </w:r>
          </w:p>
        </w:tc>
        <w:tc>
          <w:tcPr>
            <w:tcW w:w="1204" w:type="dxa"/>
            <w:tcBorders>
              <w:top w:val="nil"/>
              <w:left w:val="nil"/>
              <w:bottom w:val="nil"/>
              <w:right w:val="nil"/>
            </w:tcBorders>
          </w:tcPr>
          <w:p w:rsidR="00CB74FB" w:rsidRDefault="00CB74FB">
            <w:pPr>
              <w:pStyle w:val="ConsPlusNormal"/>
            </w:pPr>
            <w:r>
              <w:lastRenderedPageBreak/>
              <w:t>тыс. мест</w:t>
            </w:r>
          </w:p>
        </w:tc>
        <w:tc>
          <w:tcPr>
            <w:tcW w:w="1417" w:type="dxa"/>
            <w:tcBorders>
              <w:top w:val="nil"/>
              <w:left w:val="nil"/>
              <w:bottom w:val="nil"/>
              <w:right w:val="nil"/>
            </w:tcBorders>
          </w:tcPr>
          <w:p w:rsidR="00CB74FB" w:rsidRDefault="00CB74FB">
            <w:pPr>
              <w:pStyle w:val="ConsPlusNormal"/>
            </w:pPr>
            <w:r>
              <w:t xml:space="preserve">Минсельхоз </w:t>
            </w:r>
            <w:r>
              <w:lastRenderedPageBreak/>
              <w:t>России</w:t>
            </w:r>
          </w:p>
        </w:tc>
        <w:tc>
          <w:tcPr>
            <w:tcW w:w="1024" w:type="dxa"/>
            <w:tcBorders>
              <w:top w:val="nil"/>
              <w:left w:val="nil"/>
              <w:bottom w:val="nil"/>
              <w:right w:val="nil"/>
            </w:tcBorders>
          </w:tcPr>
          <w:p w:rsidR="00CB74FB" w:rsidRDefault="00CB74FB">
            <w:pPr>
              <w:pStyle w:val="ConsPlusNormal"/>
              <w:jc w:val="center"/>
            </w:pPr>
            <w:r>
              <w:lastRenderedPageBreak/>
              <w:t>24,35</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w:t>
            </w:r>
          </w:p>
        </w:tc>
        <w:tc>
          <w:tcPr>
            <w:tcW w:w="824" w:type="dxa"/>
            <w:tcBorders>
              <w:top w:val="nil"/>
              <w:left w:val="nil"/>
              <w:bottom w:val="nil"/>
              <w:right w:val="nil"/>
            </w:tcBorders>
          </w:tcPr>
          <w:p w:rsidR="00CB74FB" w:rsidRDefault="00CB74FB">
            <w:pPr>
              <w:pStyle w:val="ConsPlusNormal"/>
              <w:jc w:val="center"/>
            </w:pPr>
            <w:r>
              <w:t>5,4</w:t>
            </w:r>
          </w:p>
        </w:tc>
        <w:tc>
          <w:tcPr>
            <w:tcW w:w="824" w:type="dxa"/>
            <w:tcBorders>
              <w:top w:val="nil"/>
              <w:left w:val="nil"/>
              <w:bottom w:val="nil"/>
              <w:right w:val="nil"/>
            </w:tcBorders>
          </w:tcPr>
          <w:p w:rsidR="00CB74FB" w:rsidRDefault="00CB74FB">
            <w:pPr>
              <w:pStyle w:val="ConsPlusNormal"/>
              <w:jc w:val="center"/>
            </w:pPr>
            <w:r>
              <w:t>29,1</w:t>
            </w:r>
          </w:p>
        </w:tc>
        <w:tc>
          <w:tcPr>
            <w:tcW w:w="824" w:type="dxa"/>
            <w:tcBorders>
              <w:top w:val="nil"/>
              <w:left w:val="nil"/>
              <w:bottom w:val="nil"/>
              <w:right w:val="nil"/>
            </w:tcBorders>
          </w:tcPr>
          <w:p w:rsidR="00CB74FB" w:rsidRDefault="00CB74FB">
            <w:pPr>
              <w:pStyle w:val="ConsPlusNormal"/>
              <w:jc w:val="center"/>
            </w:pPr>
            <w:r>
              <w:t>1</w:t>
            </w:r>
          </w:p>
        </w:tc>
        <w:tc>
          <w:tcPr>
            <w:tcW w:w="1024" w:type="dxa"/>
            <w:tcBorders>
              <w:top w:val="nil"/>
              <w:left w:val="nil"/>
              <w:bottom w:val="nil"/>
              <w:right w:val="nil"/>
            </w:tcBorders>
          </w:tcPr>
          <w:p w:rsidR="00CB74FB" w:rsidRDefault="00CB74FB">
            <w:pPr>
              <w:pStyle w:val="ConsPlusNormal"/>
              <w:jc w:val="center"/>
            </w:pPr>
            <w:r>
              <w:t>23,8</w:t>
            </w:r>
          </w:p>
        </w:tc>
        <w:tc>
          <w:tcPr>
            <w:tcW w:w="1024" w:type="dxa"/>
            <w:tcBorders>
              <w:top w:val="nil"/>
              <w:left w:val="nil"/>
              <w:bottom w:val="nil"/>
              <w:right w:val="nil"/>
            </w:tcBorders>
          </w:tcPr>
          <w:p w:rsidR="00CB74FB" w:rsidRDefault="00CB74FB">
            <w:pPr>
              <w:pStyle w:val="ConsPlusNormal"/>
              <w:jc w:val="center"/>
            </w:pPr>
            <w:r>
              <w:t>2,5</w:t>
            </w:r>
          </w:p>
        </w:tc>
        <w:tc>
          <w:tcPr>
            <w:tcW w:w="824" w:type="dxa"/>
            <w:tcBorders>
              <w:top w:val="nil"/>
              <w:left w:val="nil"/>
              <w:bottom w:val="nil"/>
              <w:right w:val="nil"/>
            </w:tcBorders>
          </w:tcPr>
          <w:p w:rsidR="00CB74FB" w:rsidRDefault="00CB74FB">
            <w:pPr>
              <w:pStyle w:val="ConsPlusNormal"/>
              <w:jc w:val="center"/>
            </w:pPr>
            <w:r>
              <w:t>26,2</w:t>
            </w:r>
          </w:p>
        </w:tc>
        <w:tc>
          <w:tcPr>
            <w:tcW w:w="824" w:type="dxa"/>
            <w:tcBorders>
              <w:top w:val="nil"/>
              <w:left w:val="nil"/>
              <w:bottom w:val="nil"/>
              <w:right w:val="nil"/>
            </w:tcBorders>
          </w:tcPr>
          <w:p w:rsidR="00CB74FB" w:rsidRDefault="00CB74FB">
            <w:pPr>
              <w:pStyle w:val="ConsPlusNormal"/>
              <w:jc w:val="center"/>
            </w:pPr>
            <w:r>
              <w:t>4,6</w:t>
            </w:r>
          </w:p>
        </w:tc>
        <w:tc>
          <w:tcPr>
            <w:tcW w:w="824" w:type="dxa"/>
            <w:tcBorders>
              <w:top w:val="nil"/>
              <w:left w:val="nil"/>
              <w:bottom w:val="nil"/>
              <w:right w:val="nil"/>
            </w:tcBorders>
          </w:tcPr>
          <w:p w:rsidR="00CB74FB" w:rsidRDefault="00CB74FB">
            <w:pPr>
              <w:pStyle w:val="ConsPlusNormal"/>
              <w:jc w:val="center"/>
            </w:pPr>
            <w:r>
              <w:t>24,35</w:t>
            </w:r>
          </w:p>
        </w:tc>
        <w:tc>
          <w:tcPr>
            <w:tcW w:w="824" w:type="dxa"/>
            <w:tcBorders>
              <w:top w:val="nil"/>
              <w:left w:val="nil"/>
              <w:bottom w:val="nil"/>
              <w:right w:val="nil"/>
            </w:tcBorders>
          </w:tcPr>
          <w:p w:rsidR="00CB74FB" w:rsidRDefault="00CB74FB">
            <w:pPr>
              <w:pStyle w:val="ConsPlusNormal"/>
              <w:jc w:val="center"/>
            </w:pPr>
            <w:r>
              <w:t>3,9</w:t>
            </w:r>
          </w:p>
        </w:tc>
        <w:tc>
          <w:tcPr>
            <w:tcW w:w="894" w:type="dxa"/>
            <w:tcBorders>
              <w:top w:val="nil"/>
              <w:left w:val="nil"/>
              <w:bottom w:val="nil"/>
              <w:right w:val="nil"/>
            </w:tcBorders>
          </w:tcPr>
          <w:p w:rsidR="00CB74FB" w:rsidRDefault="00CB74FB">
            <w:pPr>
              <w:pStyle w:val="ConsPlusNormal"/>
              <w:jc w:val="center"/>
            </w:pPr>
            <w:r>
              <w:t>20,2</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24" w:type="dxa"/>
            <w:tcBorders>
              <w:top w:val="nil"/>
              <w:left w:val="nil"/>
              <w:bottom w:val="nil"/>
              <w:right w:val="nil"/>
            </w:tcBorders>
          </w:tcPr>
          <w:p w:rsidR="00CB74FB" w:rsidRDefault="00CB74FB">
            <w:pPr>
              <w:pStyle w:val="ConsPlusNormal"/>
              <w:jc w:val="center"/>
            </w:pPr>
            <w:r>
              <w:t>-</w:t>
            </w:r>
          </w:p>
        </w:tc>
        <w:tc>
          <w:tcPr>
            <w:tcW w:w="901" w:type="dxa"/>
            <w:tcBorders>
              <w:top w:val="nil"/>
              <w:left w:val="nil"/>
              <w:bottom w:val="nil"/>
              <w:right w:val="nil"/>
            </w:tcBorders>
          </w:tcPr>
          <w:p w:rsidR="00CB74FB" w:rsidRDefault="00CB74FB">
            <w:pPr>
              <w:pStyle w:val="ConsPlusNormal"/>
              <w:jc w:val="center"/>
            </w:pPr>
            <w:r>
              <w:t>-</w:t>
            </w:r>
          </w:p>
        </w:tc>
        <w:tc>
          <w:tcPr>
            <w:tcW w:w="11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c>
          <w:tcPr>
            <w:tcW w:w="1024" w:type="dxa"/>
            <w:tcBorders>
              <w:top w:val="nil"/>
              <w:left w:val="nil"/>
              <w:bottom w:val="nil"/>
              <w:right w:val="nil"/>
            </w:tcBorders>
          </w:tcPr>
          <w:p w:rsidR="00CB74FB" w:rsidRDefault="00CB74FB">
            <w:pPr>
              <w:pStyle w:val="ConsPlusNormal"/>
              <w:jc w:val="center"/>
            </w:pPr>
            <w:r>
              <w:t>-".</w:t>
            </w:r>
          </w:p>
        </w:tc>
      </w:tr>
    </w:tbl>
    <w:p w:rsidR="00CB74FB" w:rsidRDefault="00CB74FB">
      <w:pPr>
        <w:sectPr w:rsidR="00CB74FB">
          <w:pgSz w:w="16838" w:h="11905" w:orient="landscape"/>
          <w:pgMar w:top="1701" w:right="1134" w:bottom="850" w:left="1134" w:header="0" w:footer="0" w:gutter="0"/>
          <w:cols w:space="720"/>
        </w:sectPr>
      </w:pPr>
    </w:p>
    <w:p w:rsidR="00CB74FB" w:rsidRDefault="00CB74FB">
      <w:pPr>
        <w:pStyle w:val="ConsPlusNormal"/>
        <w:jc w:val="both"/>
      </w:pPr>
    </w:p>
    <w:p w:rsidR="00CB74FB" w:rsidRDefault="00CB74FB">
      <w:pPr>
        <w:pStyle w:val="ConsPlusNormal"/>
        <w:ind w:firstLine="540"/>
        <w:jc w:val="both"/>
      </w:pPr>
      <w:r>
        <w:t xml:space="preserve">3. В </w:t>
      </w:r>
      <w:hyperlink r:id="rId346" w:history="1">
        <w:r>
          <w:rPr>
            <w:color w:val="0000FF"/>
          </w:rPr>
          <w:t>пункте 1</w:t>
        </w:r>
      </w:hyperlink>
      <w:r>
        <w:t xml:space="preserve"> Правил разработки, реализации и оценки эффективности отдельных государственных программ Российской Федерации, утвержденных постановлением Правительства Российской Федерации от 12 октября 2017 г. N 1242 "О разработке, реализации и об оценке эффективности отдельных государственных программ Российской Федерации" (Собрание законодательства Российской Федерации, 2017, N 43, ст. 6323; 2018, N 10, ст. 1507; N 53, ст. 8695; 2019, N 20, ст. 2454), слова "предусмотренных позициями 1, 2, 5, 24 и 25" заменить словами "предусмотренных позициями 1, 2, 5, 24 - 26".</w:t>
      </w:r>
    </w:p>
    <w:p w:rsidR="00CB74FB" w:rsidRDefault="00CB74FB">
      <w:pPr>
        <w:pStyle w:val="ConsPlusNormal"/>
        <w:spacing w:before="220"/>
        <w:ind w:firstLine="540"/>
        <w:jc w:val="both"/>
      </w:pPr>
      <w:r>
        <w:t xml:space="preserve">4. </w:t>
      </w:r>
      <w:hyperlink r:id="rId347" w:history="1">
        <w:r>
          <w:rPr>
            <w:color w:val="0000FF"/>
          </w:rPr>
          <w:t>Перечень</w:t>
        </w:r>
      </w:hyperlink>
      <w:r>
        <w:t xml:space="preserve"> государственных программ Российской Федерации, в том числе являющихся пилотными, в которых формируются разделы и (или) представляется сводная информация по опережающему развитию приоритетных территорий, утвержденный распоряжением Правительства Российской Федерации от 25 ноября 2017 г. N 2620-р (Собрание законодательства Российской Федерации, 2017, N 49, ст. 7495), дополнить позицией 31 следующего содержания:</w:t>
      </w:r>
    </w:p>
    <w:p w:rsidR="00CB74FB" w:rsidRDefault="00CB74FB">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29"/>
        <w:gridCol w:w="3742"/>
      </w:tblGrid>
      <w:tr w:rsidR="00CB74FB">
        <w:tc>
          <w:tcPr>
            <w:tcW w:w="5329" w:type="dxa"/>
            <w:tcBorders>
              <w:top w:val="nil"/>
              <w:left w:val="nil"/>
              <w:bottom w:val="nil"/>
              <w:right w:val="nil"/>
            </w:tcBorders>
          </w:tcPr>
          <w:p w:rsidR="00CB74FB" w:rsidRDefault="00CB74FB">
            <w:pPr>
              <w:pStyle w:val="ConsPlusNormal"/>
            </w:pPr>
            <w:r>
              <w:t>"31. Комплексное развитие сельских территорий</w:t>
            </w:r>
          </w:p>
        </w:tc>
        <w:tc>
          <w:tcPr>
            <w:tcW w:w="3742" w:type="dxa"/>
            <w:tcBorders>
              <w:top w:val="nil"/>
              <w:left w:val="nil"/>
              <w:bottom w:val="nil"/>
              <w:right w:val="nil"/>
            </w:tcBorders>
          </w:tcPr>
          <w:p w:rsidR="00CB74FB" w:rsidRDefault="00CB74FB">
            <w:pPr>
              <w:pStyle w:val="ConsPlusNormal"/>
            </w:pPr>
            <w:r>
              <w:t>Минсельхоз России".</w:t>
            </w:r>
          </w:p>
        </w:tc>
      </w:tr>
    </w:tbl>
    <w:p w:rsidR="00CB74FB" w:rsidRDefault="00CB74FB">
      <w:pPr>
        <w:pStyle w:val="ConsPlusNormal"/>
        <w:jc w:val="both"/>
      </w:pPr>
    </w:p>
    <w:p w:rsidR="00CB74FB" w:rsidRDefault="00CB74FB">
      <w:pPr>
        <w:pStyle w:val="ConsPlusNormal"/>
        <w:jc w:val="both"/>
      </w:pPr>
    </w:p>
    <w:p w:rsidR="00CB74FB" w:rsidRDefault="00CB74FB">
      <w:pPr>
        <w:pStyle w:val="ConsPlusNormal"/>
        <w:pBdr>
          <w:top w:val="single" w:sz="6" w:space="0" w:color="auto"/>
        </w:pBdr>
        <w:spacing w:before="100" w:after="100"/>
        <w:jc w:val="both"/>
        <w:rPr>
          <w:sz w:val="2"/>
          <w:szCs w:val="2"/>
        </w:rPr>
      </w:pPr>
    </w:p>
    <w:p w:rsidR="00170290" w:rsidRDefault="00170290">
      <w:bookmarkStart w:id="101" w:name="_GoBack"/>
      <w:bookmarkEnd w:id="101"/>
    </w:p>
    <w:sectPr w:rsidR="00170290" w:rsidSect="00C6561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FB"/>
    <w:rsid w:val="00170290"/>
    <w:rsid w:val="00CB7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6B196-6073-493B-89C4-496D2CE4E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74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B74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74F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B74F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74F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B74F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74F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74F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35C9B242B84E495DA22966632A7A1EDE36E2FCF0529D5758E9C04F82A650AF755B80F9CFF4E16D12C76EAFC126D85994D78016695C74974M758D" TargetMode="External"/><Relationship Id="rId299" Type="http://schemas.openxmlformats.org/officeDocument/2006/relationships/hyperlink" Target="consultantplus://offline/ref=27C7F33A1E63AC2354D06D286F1E9C60034A11EF1290B7FFFCEAA22C7BF3BC175A637F50B6A4E4D6A5C89FDED7A1BB7F88D51B533567DB2CN15AD" TargetMode="External"/><Relationship Id="rId21" Type="http://schemas.openxmlformats.org/officeDocument/2006/relationships/hyperlink" Target="consultantplus://offline/ref=335C9B242B84E495DA22966632A7A1EDE36328C90B20D5758E9C04F82A650AF755B80F9CFF4E17D82D76EAFC126D85994D78016695C74974M758D" TargetMode="External"/><Relationship Id="rId63" Type="http://schemas.openxmlformats.org/officeDocument/2006/relationships/hyperlink" Target="consultantplus://offline/ref=335C9B242B84E495DA22966632A7A1EDE36E2FCF0529D5758E9C04F82A650AF755B80F9CFF4E16DB2D76EAFC126D85994D78016695C74974M758D" TargetMode="External"/><Relationship Id="rId159" Type="http://schemas.openxmlformats.org/officeDocument/2006/relationships/hyperlink" Target="consultantplus://offline/ref=335C9B242B84E495DA22966632A7A1EDE36129C20E21D5758E9C04F82A650AF755B80F9CFF4E17DC2076EAFC126D85994D78016695C74974M758D" TargetMode="External"/><Relationship Id="rId324" Type="http://schemas.openxmlformats.org/officeDocument/2006/relationships/hyperlink" Target="consultantplus://offline/ref=27C7F33A1E63AC2354D06D286F1E9C60034318EB1C9AB7FFFCEAA22C7BF3BC175A637F50B7AAEBDCA7C89FDED7A1BB7F88D51B533567DB2CN15AD" TargetMode="External"/><Relationship Id="rId170" Type="http://schemas.openxmlformats.org/officeDocument/2006/relationships/hyperlink" Target="consultantplus://offline/ref=335C9B242B84E495DA22966632A7A1EDE3612FCF0E28D5758E9C04F82A650AF755B80F9CFF4E17D92476EAFC126D85994D78016695C74974M758D" TargetMode="External"/><Relationship Id="rId226" Type="http://schemas.openxmlformats.org/officeDocument/2006/relationships/hyperlink" Target="consultantplus://offline/ref=335C9B242B84E495DA22966632A7A1EDE36E2FCF0529D5758E9C04F82A650AF755B80F9CFF4E14DA2476EAFC126D85994D78016695C74974M758D" TargetMode="External"/><Relationship Id="rId268" Type="http://schemas.openxmlformats.org/officeDocument/2006/relationships/hyperlink" Target="consultantplus://offline/ref=27C7F33A1E63AC2354D06D286F1E9C60034A11EF1290B7FFFCEAA22C7BF3BC175A637F50B6A4E4D9A4C89FDED7A1BB7F88D51B533567DB2CN15AD" TargetMode="External"/><Relationship Id="rId32" Type="http://schemas.openxmlformats.org/officeDocument/2006/relationships/hyperlink" Target="consultantplus://offline/ref=335C9B242B84E495DA22966632A7A1EDE36E2FCF0529D5758E9C04F82A650AF755B80F9CFF4E16D82776EAFC126D85994D78016695C74974M758D" TargetMode="External"/><Relationship Id="rId74" Type="http://schemas.openxmlformats.org/officeDocument/2006/relationships/hyperlink" Target="consultantplus://offline/ref=335C9B242B84E495DA22966632A7A1EDE36126CB0922D5758E9C04F82A650AF755B80F9CFF4E16DB2176EAFC126D85994D78016695C74974M758D" TargetMode="External"/><Relationship Id="rId128" Type="http://schemas.openxmlformats.org/officeDocument/2006/relationships/hyperlink" Target="consultantplus://offline/ref=335C9B242B84E495DA22966632A7A1EDE36E2FCF0529D5758E9C04F82A650AF755B80F9CFF4E15D92676EAFC126D85994D78016695C74974M758D" TargetMode="External"/><Relationship Id="rId335" Type="http://schemas.openxmlformats.org/officeDocument/2006/relationships/hyperlink" Target="consultantplus://offline/ref=27C7F33A1E63AC2354D06D286F1E9C60034318EB1C9AB7FFFCEAA22C7BF3BC175A637F50B5ABE5D6ABC89FDED7A1BB7F88D51B533567DB2CN15AD" TargetMode="External"/><Relationship Id="rId5" Type="http://schemas.openxmlformats.org/officeDocument/2006/relationships/hyperlink" Target="consultantplus://offline/ref=335C9B242B84E495DA22966632A7A1EDE3652BCD0B20D5758E9C04F82A650AF755B80F9CFF4E17D82176EAFC126D85994D78016695C74974M758D" TargetMode="External"/><Relationship Id="rId181" Type="http://schemas.openxmlformats.org/officeDocument/2006/relationships/hyperlink" Target="consultantplus://offline/ref=335C9B242B84E495DA22966632A7A1EDE3612FCF0E28D5758E9C04F82A650AF755B80F9CFF4E17DA2D76EAFC126D85994D78016695C74974M758D" TargetMode="External"/><Relationship Id="rId237" Type="http://schemas.openxmlformats.org/officeDocument/2006/relationships/hyperlink" Target="consultantplus://offline/ref=335C9B242B84E495DA22966632A7A1EDE36E2FCF0529D5758E9C04F82A650AF755B80F9CFF4E14DB2676EAFC126D85994D78016695C74974M758D" TargetMode="External"/><Relationship Id="rId279" Type="http://schemas.openxmlformats.org/officeDocument/2006/relationships/hyperlink" Target="consultantplus://offline/ref=27C7F33A1E63AC2354D06D286F1E9C60034A11EF1290B7FFFCEAA22C7BF3BC175A637F50B6A4E4D8A5C89FDED7A1BB7F88D51B533567DB2CN15AD" TargetMode="External"/><Relationship Id="rId43" Type="http://schemas.openxmlformats.org/officeDocument/2006/relationships/hyperlink" Target="consultantplus://offline/ref=335C9B242B84E495DA22966632A7A1EDE36129C20E21D5758E9C04F82A650AF755B80F9CFA4D1C8C7539EBA05438969B4878036389MC54D" TargetMode="External"/><Relationship Id="rId139" Type="http://schemas.openxmlformats.org/officeDocument/2006/relationships/hyperlink" Target="consultantplus://offline/ref=335C9B242B84E495DA22966632A7A1EDE36E2FCF0529D5758E9C04F82A650AF755B80F9CFF4E15D92276EAFC126D85994D78016695C74974M758D" TargetMode="External"/><Relationship Id="rId290" Type="http://schemas.openxmlformats.org/officeDocument/2006/relationships/hyperlink" Target="consultantplus://offline/ref=27C7F33A1E63AC2354D06D286F1E9C60034A11EF1290B7FFFCEAA22C7BF3BC175A637F50B6A4E4D7AAC89FDED7A1BB7F88D51B533567DB2CN15AD" TargetMode="External"/><Relationship Id="rId304" Type="http://schemas.openxmlformats.org/officeDocument/2006/relationships/hyperlink" Target="consultantplus://offline/ref=27C7F33A1E63AC2354D06D286F1E9C60034A11EE1E98B7FFFCEAA22C7BF3BC175A637F50B6A6EBD8A5C89FDED7A1BB7F88D51B533567DB2CN15AD" TargetMode="External"/><Relationship Id="rId346" Type="http://schemas.openxmlformats.org/officeDocument/2006/relationships/hyperlink" Target="consultantplus://offline/ref=27C7F33A1E63AC2354D06D286F1E9C60034014EE1F9FB7FFFCEAA22C7BF3BC175A637F50B6A3ECDDA5C89FDED7A1BB7F88D51B533567DB2CN15AD" TargetMode="External"/><Relationship Id="rId85" Type="http://schemas.openxmlformats.org/officeDocument/2006/relationships/hyperlink" Target="consultantplus://offline/ref=335C9B242B84E495DA22966632A7A1EDE3612DC90F24D5758E9C04F82A650AF755B80F9CFF4E17D92176EAFC126D85994D78016695C74974M758D" TargetMode="External"/><Relationship Id="rId150" Type="http://schemas.openxmlformats.org/officeDocument/2006/relationships/hyperlink" Target="consultantplus://offline/ref=335C9B242B84E495DA22966632A7A1EDE36E2FCF0529D5758E9C04F82A650AF755B80F9CFF4E15D92D76EAFC126D85994D78016695C74974M758D" TargetMode="External"/><Relationship Id="rId192" Type="http://schemas.openxmlformats.org/officeDocument/2006/relationships/image" Target="media/image7.wmf"/><Relationship Id="rId206" Type="http://schemas.openxmlformats.org/officeDocument/2006/relationships/hyperlink" Target="consultantplus://offline/ref=335C9B242B84E495DA22966632A7A1EDE36E2FCF0529D5758E9C04F82A650AF755B80F9CFF4E14D82076EAFC126D85994D78016695C74974M758D" TargetMode="External"/><Relationship Id="rId248" Type="http://schemas.openxmlformats.org/officeDocument/2006/relationships/hyperlink" Target="consultantplus://offline/ref=335C9B242B84E495DA22966632A7A1EDE36E2DCE0924D5758E9C04F82A650AF755B80F9CFF4E10DC2C76EAFC126D85994D78016695C74974M758D" TargetMode="External"/><Relationship Id="rId12" Type="http://schemas.openxmlformats.org/officeDocument/2006/relationships/hyperlink" Target="consultantplus://offline/ref=335C9B242B84E495DA22966632A7A1EDE3652BCD0B20D5758E9C04F82A650AF755B80F9CFF4E17D82176EAFC126D85994D78016695C74974M758D" TargetMode="External"/><Relationship Id="rId108" Type="http://schemas.openxmlformats.org/officeDocument/2006/relationships/hyperlink" Target="consultantplus://offline/ref=335C9B242B84E495DA22966632A7A1EDE36E2FCF0529D5758E9C04F82A650AF755B80F9CFF4E16D02276EAFC126D85994D78016695C74974M758D" TargetMode="External"/><Relationship Id="rId315" Type="http://schemas.openxmlformats.org/officeDocument/2006/relationships/hyperlink" Target="consultantplus://offline/ref=27C7F33A1E63AC2354D06D286F1E9C60034517E21998B7FFFCEAA22C7BF3BC175A637F53B0AAE78BF3879E8291F4A87D8DD5195629N654D" TargetMode="External"/><Relationship Id="rId54" Type="http://schemas.openxmlformats.org/officeDocument/2006/relationships/hyperlink" Target="consultantplus://offline/ref=335C9B242B84E495DA22966632A7A1EDE3602BC80923D5758E9C04F82A650AF755B80F9CFF4E16DE2776EAFC126D85994D78016695C74974M758D" TargetMode="External"/><Relationship Id="rId96" Type="http://schemas.openxmlformats.org/officeDocument/2006/relationships/hyperlink" Target="consultantplus://offline/ref=335C9B242B84E495DA22966632A7A1EDE36129C20E21D5758E9C04F82A650AF755B80F9CF7471C8C7539EBA05438969B4878036389MC54D" TargetMode="External"/><Relationship Id="rId161" Type="http://schemas.openxmlformats.org/officeDocument/2006/relationships/hyperlink" Target="consultantplus://offline/ref=335C9B242B84E495DA22966632A7A1EDE3612DC90F24D5758E9C04F82A650AF755B80F9CFF4E17DA2376EAFC126D85994D78016695C74974M758D" TargetMode="External"/><Relationship Id="rId217" Type="http://schemas.openxmlformats.org/officeDocument/2006/relationships/hyperlink" Target="consultantplus://offline/ref=335C9B242B84E495DA22966632A7A1EDE3612DC90F24D5758E9C04F82A650AF755B80F9CFF4E17DB2276EAFC126D85994D78016695C74974M758D" TargetMode="External"/><Relationship Id="rId259" Type="http://schemas.openxmlformats.org/officeDocument/2006/relationships/hyperlink" Target="consultantplus://offline/ref=335C9B242B84E495DA22966632A7A1EDE36E2FCE0921D5758E9C04F82A650AF755B80F9CFF4E16D92376EAFC126D85994D78016695C74974M758D" TargetMode="External"/><Relationship Id="rId23" Type="http://schemas.openxmlformats.org/officeDocument/2006/relationships/hyperlink" Target="consultantplus://offline/ref=335C9B242B84E495DA22966632A7A1EDE3632BCD0E28D5758E9C04F82A650AF755B80F9CFF4E17D82D76EAFC126D85994D78016695C74974M758D" TargetMode="External"/><Relationship Id="rId119" Type="http://schemas.openxmlformats.org/officeDocument/2006/relationships/hyperlink" Target="consultantplus://offline/ref=335C9B242B84E495DA22966632A7A1EDE36327CB0823D5758E9C04F82A650AF747B85790FD4E09D82163BCAD54M359D" TargetMode="External"/><Relationship Id="rId270" Type="http://schemas.openxmlformats.org/officeDocument/2006/relationships/hyperlink" Target="consultantplus://offline/ref=27C7F33A1E63AC2354D06D286F1E9C60034A11EF1290B7FFFCEAA22C7BF3BC175A637F50B6A4E4D9AAC89FDED7A1BB7F88D51B533567DB2CN15AD" TargetMode="External"/><Relationship Id="rId326" Type="http://schemas.openxmlformats.org/officeDocument/2006/relationships/hyperlink" Target="consultantplus://offline/ref=27C7F33A1E63AC2354D06D286F1E9C60034318EB1C9AB7FFFCEAA22C7BF3BC175A637F50B7AAEBD8A0C89FDED7A1BB7F88D51B533567DB2CN15AD" TargetMode="External"/><Relationship Id="rId65" Type="http://schemas.openxmlformats.org/officeDocument/2006/relationships/hyperlink" Target="consultantplus://offline/ref=335C9B242B84E495DA22966632A7A1EDE36327CB0823D5758E9C04F82A650AF747B85790FD4E09D82163BCAD54M359D" TargetMode="External"/><Relationship Id="rId130" Type="http://schemas.openxmlformats.org/officeDocument/2006/relationships/hyperlink" Target="consultantplus://offline/ref=335C9B242B84E495DA22966632A7A1EDE36529CB0522D5758E9C04F82A650AF755B80F9CFF4E17DA2776EAFC126D85994D78016695C74974M758D" TargetMode="External"/><Relationship Id="rId172" Type="http://schemas.openxmlformats.org/officeDocument/2006/relationships/hyperlink" Target="consultantplus://offline/ref=335C9B242B84E495DA22966632A7A1EDE2672CC80D21D5758E9C04F82A650AF747B85790FD4E09D82163BCAD54M359D" TargetMode="External"/><Relationship Id="rId228" Type="http://schemas.openxmlformats.org/officeDocument/2006/relationships/hyperlink" Target="consultantplus://offline/ref=335C9B242B84E495DA22966632A7A1EDE36E2FCF0529D5758E9C04F82A650AF755B80F9CFF4E14DA2C76EAFC126D85994D78016695C74974M758D" TargetMode="External"/><Relationship Id="rId281" Type="http://schemas.openxmlformats.org/officeDocument/2006/relationships/hyperlink" Target="consultantplus://offline/ref=27C7F33A1E63AC2354D06D286F1E9C60034A11EF1290B7FFFCEAA22C7BF3BC175A637F50B6A4E4D8ABC89FDED7A1BB7F88D51B533567DB2CN15AD" TargetMode="External"/><Relationship Id="rId337" Type="http://schemas.openxmlformats.org/officeDocument/2006/relationships/hyperlink" Target="consultantplus://offline/ref=27C7F33A1E63AC2354D06D286F1E9C60034318EB1C9AB7FFFCEAA22C7BF3BC175A637F50B5AAEFDAA7C89FDED7A1BB7F88D51B533567DB2CN15AD" TargetMode="External"/><Relationship Id="rId34" Type="http://schemas.openxmlformats.org/officeDocument/2006/relationships/hyperlink" Target="consultantplus://offline/ref=335C9B242B84E495DA22966632A7A1EDE36129C20E21D5758E9C04F82A650AF755B80F9CFF4E17DC2076EAFC126D85994D78016695C74974M758D" TargetMode="External"/><Relationship Id="rId76" Type="http://schemas.openxmlformats.org/officeDocument/2006/relationships/hyperlink" Target="consultantplus://offline/ref=335C9B242B84E495DA22966632A7A1EDE3612AC80829D5758E9C04F82A650AF755B80F9CFF4E17DA2476EAFC126D85994D78016695C74974M758D" TargetMode="External"/><Relationship Id="rId141" Type="http://schemas.openxmlformats.org/officeDocument/2006/relationships/hyperlink" Target="consultantplus://offline/ref=335C9B242B84E495DA22966632A7A1EDE36129C20E21D5758E9C04F82A650AF755B80F9CF8461C8C7539EBA05438969B4878036389MC54D" TargetMode="External"/><Relationship Id="rId7" Type="http://schemas.openxmlformats.org/officeDocument/2006/relationships/hyperlink" Target="consultantplus://offline/ref=335C9B242B84E495DA22966632A7A1EDE36126CB0922D5758E9C04F82A650AF755B80F9CFF4E16DB2776EAFC126D85994D78016695C74974M758D" TargetMode="External"/><Relationship Id="rId183" Type="http://schemas.openxmlformats.org/officeDocument/2006/relationships/hyperlink" Target="consultantplus://offline/ref=335C9B242B84E495DA22966632A7A1EDE3612DC90F24D5758E9C04F82A650AF755B80F9CFF4E17DA2D76EAFC126D85994D78016695C74974M758D" TargetMode="External"/><Relationship Id="rId239" Type="http://schemas.openxmlformats.org/officeDocument/2006/relationships/hyperlink" Target="consultantplus://offline/ref=335C9B242B84E495DA22966632A7A1EDE36E2FCF0529D5758E9C04F82A650AF755B80F9CFF4E14DB2176EAFC126D85994D78016695C74974M758D" TargetMode="External"/><Relationship Id="rId250" Type="http://schemas.openxmlformats.org/officeDocument/2006/relationships/hyperlink" Target="consultantplus://offline/ref=335C9B242B84E495DA22966632A7A1EDE3622CCB0922D5758E9C04F82A650AF755B80F9CFF4E17DE2076EAFC126D85994D78016695C74974M758D" TargetMode="External"/><Relationship Id="rId292" Type="http://schemas.openxmlformats.org/officeDocument/2006/relationships/hyperlink" Target="consultantplus://offline/ref=27C7F33A1E63AC2354D06D286F1E9C60034A11EF1290B7FFFCEAA22C7BF3BC175A637F50B6A4E4D6A2C89FDED7A1BB7F88D51B533567DB2CN15AD" TargetMode="External"/><Relationship Id="rId306" Type="http://schemas.openxmlformats.org/officeDocument/2006/relationships/image" Target="media/image15.wmf"/><Relationship Id="rId45" Type="http://schemas.openxmlformats.org/officeDocument/2006/relationships/hyperlink" Target="consultantplus://offline/ref=335C9B242B84E495DA22966632A7A1EDE36129C20E21D5758E9C04F82A650AF755B80F9CF74C1C8C7539EBA05438969B4878036389MC54D" TargetMode="External"/><Relationship Id="rId87" Type="http://schemas.openxmlformats.org/officeDocument/2006/relationships/hyperlink" Target="consultantplus://offline/ref=335C9B242B84E495DA22966632A7A1EDE36E2FCF0529D5758E9C04F82A650AF755B80F9CFF4E16DE2476EAFC126D85994D78016695C74974M758D" TargetMode="External"/><Relationship Id="rId110" Type="http://schemas.openxmlformats.org/officeDocument/2006/relationships/hyperlink" Target="consultantplus://offline/ref=335C9B242B84E495DA22966632A7A1EDE36E2FCF0529D5758E9C04F82A650AF755B80F9CFF4E16D02D76EAFC126D85994D78016695C74974M758D" TargetMode="External"/><Relationship Id="rId348" Type="http://schemas.openxmlformats.org/officeDocument/2006/relationships/fontTable" Target="fontTable.xml"/><Relationship Id="rId152" Type="http://schemas.openxmlformats.org/officeDocument/2006/relationships/hyperlink" Target="consultantplus://offline/ref=335C9B242B84E495DA22966632A7A1EDE36E2FCF0529D5758E9C04F82A650AF755B80F9CFF4E15DA2676EAFC126D85994D78016695C74974M758D" TargetMode="External"/><Relationship Id="rId194" Type="http://schemas.openxmlformats.org/officeDocument/2006/relationships/hyperlink" Target="consultantplus://offline/ref=335C9B242B84E495DA22966632A7A1EDE3612ACE0C28D5758E9C04F82A650AF755B80F9CFF4E17D92576EAFC126D85994D78016695C74974M758D" TargetMode="External"/><Relationship Id="rId208" Type="http://schemas.openxmlformats.org/officeDocument/2006/relationships/hyperlink" Target="consultantplus://offline/ref=335C9B242B84E495DA22966632A7A1EDE36E2FCF0529D5758E9C04F82A650AF755B80F9CFF4E14D92276EAFC126D85994D78016695C74974M758D" TargetMode="External"/><Relationship Id="rId261" Type="http://schemas.openxmlformats.org/officeDocument/2006/relationships/hyperlink" Target="consultantplus://offline/ref=27C7F33A1E63AC2354D06D286F1E9C60034A11EF1290B7FFFCEAA22C7BF3BC175A637F50B6A4E4DAAAC89FDED7A1BB7F88D51B533567DB2CN15AD" TargetMode="External"/><Relationship Id="rId14" Type="http://schemas.openxmlformats.org/officeDocument/2006/relationships/hyperlink" Target="consultantplus://offline/ref=335C9B242B84E495DA22966632A7A1EDE36126CB0922D5758E9C04F82A650AF755B80F9CFF4E16DB2776EAFC126D85994D78016695C74974M758D" TargetMode="External"/><Relationship Id="rId56" Type="http://schemas.openxmlformats.org/officeDocument/2006/relationships/hyperlink" Target="consultantplus://offline/ref=335C9B242B84E495DA22966632A7A1EDE36E2CCF0A26D5758E9C04F82A650AF755B80F9CFF4E17DF2476EAFC126D85994D78016695C74974M758D" TargetMode="External"/><Relationship Id="rId317" Type="http://schemas.openxmlformats.org/officeDocument/2006/relationships/hyperlink" Target="consultantplus://offline/ref=27C7F33A1E63AC2354D06D286F1E9C60034A11EF1290B7FFFCEAA22C7BF3BC175A637F50B6A4E5DCA3C89FDED7A1BB7F88D51B533567DB2CN15AD" TargetMode="External"/><Relationship Id="rId8" Type="http://schemas.openxmlformats.org/officeDocument/2006/relationships/hyperlink" Target="consultantplus://offline/ref=335C9B242B84E495DA22966632A7A1EDE3612FCF0E28D5758E9C04F82A650AF755B80F9CFF4E17D82176EAFC126D85994D78016695C74974M758D" TargetMode="External"/><Relationship Id="rId98" Type="http://schemas.openxmlformats.org/officeDocument/2006/relationships/hyperlink" Target="consultantplus://offline/ref=335C9B242B84E495DA22966632A7A1EDE36E2FCF0529D5758E9C04F82A650AF755B80F9CFF4E16DE2176EAFC126D85994D78016695C74974M758D" TargetMode="External"/><Relationship Id="rId121" Type="http://schemas.openxmlformats.org/officeDocument/2006/relationships/hyperlink" Target="consultantplus://offline/ref=335C9B242B84E495DA22966632A7A1EDE3612AC80829D5758E9C04F82A650AF755B80F9CFF4E17DA2176EAFC126D85994D78016695C74974M758D" TargetMode="External"/><Relationship Id="rId142" Type="http://schemas.openxmlformats.org/officeDocument/2006/relationships/hyperlink" Target="consultantplus://offline/ref=335C9B242B84E495DA22966632A7A1EDE36129C20E21D5758E9C04F82A650AF755B80F9CF74C1C8C7539EBA05438969B4878036389MC54D" TargetMode="External"/><Relationship Id="rId163" Type="http://schemas.openxmlformats.org/officeDocument/2006/relationships/hyperlink" Target="consultantplus://offline/ref=335C9B242B84E495DA22966632A7A1EDE36529CB0522D5758E9C04F82A650AF755B80F9CFF4E14D82676EAFC126D85994D78016695C74974M758D" TargetMode="External"/><Relationship Id="rId184" Type="http://schemas.openxmlformats.org/officeDocument/2006/relationships/hyperlink" Target="consultantplus://offline/ref=335C9B242B84E495DA22966632A7A1EDE36E2FCF0529D5758E9C04F82A650AF755B80F9CFF4E15DF2C76EAFC126D85994D78016695C74974M758D" TargetMode="External"/><Relationship Id="rId219" Type="http://schemas.openxmlformats.org/officeDocument/2006/relationships/hyperlink" Target="consultantplus://offline/ref=335C9B242B84E495DA22966632A7A1EDE36129C20E21D5758E9C04F82A650AF755B80F9CF84E1C8C7539EBA05438969B4878036389MC54D" TargetMode="External"/><Relationship Id="rId230" Type="http://schemas.openxmlformats.org/officeDocument/2006/relationships/hyperlink" Target="consultantplus://offline/ref=335C9B242B84E495DA22966632A7A1EDE36129C20E21D5758E9C04F82A650AF755B80F9CF8461C8C7539EBA05438969B4878036389MC54D" TargetMode="External"/><Relationship Id="rId251" Type="http://schemas.openxmlformats.org/officeDocument/2006/relationships/hyperlink" Target="consultantplus://offline/ref=335C9B242B84E495DA22966632A7A1EDE36E2DCE0D27D5758E9C04F82A650AF755B80F9BFB4F1FD3702CFAF85B3A88854D631F618BC7M458D" TargetMode="External"/><Relationship Id="rId25" Type="http://schemas.openxmlformats.org/officeDocument/2006/relationships/hyperlink" Target="consultantplus://offline/ref=335C9B242B84E495DA22966632A7A1EDE36328C90B20D5758E9C04F82A650AF755B80F9CFF4E17D82D76EAFC126D85994D78016695C74974M758D" TargetMode="External"/><Relationship Id="rId46" Type="http://schemas.openxmlformats.org/officeDocument/2006/relationships/hyperlink" Target="consultantplus://offline/ref=335C9B242B84E495DA22966632A7A1EDE36E2FCF0529D5758E9C04F82A650AF755B80F9CFF4E16D92176EAFC126D85994D78016695C74974M758D" TargetMode="External"/><Relationship Id="rId67" Type="http://schemas.openxmlformats.org/officeDocument/2006/relationships/hyperlink" Target="consultantplus://offline/ref=335C9B242B84E495DA22966632A7A1EDE36E2FCF0529D5758E9C04F82A650AF755B80F9CFF4E16DC2576EAFC126D85994D78016695C74974M758D" TargetMode="External"/><Relationship Id="rId272" Type="http://schemas.openxmlformats.org/officeDocument/2006/relationships/hyperlink" Target="consultantplus://offline/ref=27C7F33A1E63AC2354D06D286F1E9C60034A11EF1290B7FFFCEAA22C7BF3BC175A637F50B6A4E4D8A2C89FDED7A1BB7F88D51B533567DB2CN15AD" TargetMode="External"/><Relationship Id="rId293" Type="http://schemas.openxmlformats.org/officeDocument/2006/relationships/hyperlink" Target="consultantplus://offline/ref=27C7F33A1E63AC2354D06D286F1E9C60034717E81991B7FFFCEAA22C7BF3BC175A637F50B6A3ECDEA3C89FDED7A1BB7F88D51B533567DB2CN15AD" TargetMode="External"/><Relationship Id="rId307" Type="http://schemas.openxmlformats.org/officeDocument/2006/relationships/hyperlink" Target="consultantplus://offline/ref=27C7F33A1E63AC2354D06D286F1E9C60034A11EF1290B7FFFCEAA22C7BF3BC175A637F50B6A4E5DFAAC89FDED7A1BB7F88D51B533567DB2CN15AD" TargetMode="External"/><Relationship Id="rId328" Type="http://schemas.openxmlformats.org/officeDocument/2006/relationships/hyperlink" Target="consultantplus://offline/ref=27C7F33A1E63AC2354D06D286F1E9C60034318EB1C9AB7FFFCEAA22C7BF3BC175A637F50B4AAEBDFA6C89FDED7A1BB7F88D51B533567DB2CN15AD" TargetMode="External"/><Relationship Id="rId349" Type="http://schemas.openxmlformats.org/officeDocument/2006/relationships/theme" Target="theme/theme1.xml"/><Relationship Id="rId88" Type="http://schemas.openxmlformats.org/officeDocument/2006/relationships/hyperlink" Target="consultantplus://offline/ref=335C9B242B84E495DA22966632A7A1EDE36129C20E21D5758E9C04F82A650AF755B80F9CF84E1C8C7539EBA05438969B4878036389MC54D" TargetMode="External"/><Relationship Id="rId111" Type="http://schemas.openxmlformats.org/officeDocument/2006/relationships/hyperlink" Target="consultantplus://offline/ref=335C9B242B84E495DA22966632A7A1EDE36E2FCF0529D5758E9C04F82A650AF755B80F9CFF4E16D12576EAFC126D85994D78016695C74974M758D" TargetMode="External"/><Relationship Id="rId132" Type="http://schemas.openxmlformats.org/officeDocument/2006/relationships/image" Target="media/image3.wmf"/><Relationship Id="rId153" Type="http://schemas.openxmlformats.org/officeDocument/2006/relationships/hyperlink" Target="consultantplus://offline/ref=335C9B242B84E495DA22966632A7A1EDE3612FCF0E28D5758E9C04F82A650AF755B80F9CFF4E17D82176EAFC126D85994D78016695C74974M758D" TargetMode="External"/><Relationship Id="rId174" Type="http://schemas.openxmlformats.org/officeDocument/2006/relationships/hyperlink" Target="consultantplus://offline/ref=335C9B242B84E495DA22966632A7A1EDE3612FCF0E28D5758E9C04F82A650AF755B80F9CFF4E17D92D76EAFC126D85994D78016695C74974M758D" TargetMode="External"/><Relationship Id="rId195" Type="http://schemas.openxmlformats.org/officeDocument/2006/relationships/hyperlink" Target="consultantplus://offline/ref=335C9B242B84E495DA22966632A7A1EDE36E2FCF0529D5758E9C04F82A650AF755B80F9CFF4E14D82576EAFC126D85994D78016695C74974M758D" TargetMode="External"/><Relationship Id="rId209" Type="http://schemas.openxmlformats.org/officeDocument/2006/relationships/hyperlink" Target="consultantplus://offline/ref=335C9B242B84E495DA22966632A7A1EDE36129C20E21D5758E9C04F82A650AF755B80F9CFF4E17DC2076EAFC126D85994D78016695C74974M758D" TargetMode="External"/><Relationship Id="rId220" Type="http://schemas.openxmlformats.org/officeDocument/2006/relationships/image" Target="media/image9.wmf"/><Relationship Id="rId241" Type="http://schemas.openxmlformats.org/officeDocument/2006/relationships/hyperlink" Target="consultantplus://offline/ref=335C9B242B84E495DA22966632A7A1EDE36E2FCF0529D5758E9C04F82A650AF755B80F9CFF4E14DB2C76EAFC126D85994D78016695C74974M758D" TargetMode="External"/><Relationship Id="rId15" Type="http://schemas.openxmlformats.org/officeDocument/2006/relationships/hyperlink" Target="consultantplus://offline/ref=335C9B242B84E495DA22966632A7A1EDE3612FCF0E28D5758E9C04F82A650AF755B80F9CFF4E17D82176EAFC126D85994D78016695C74974M758D" TargetMode="External"/><Relationship Id="rId36" Type="http://schemas.openxmlformats.org/officeDocument/2006/relationships/hyperlink" Target="consultantplus://offline/ref=335C9B242B84E495DA22966632A7A1EDE3612DC90F24D5758E9C04F82A650AF755B80F9CFF4E17D92576EAFC126D85994D78016695C74974M758D" TargetMode="External"/><Relationship Id="rId57" Type="http://schemas.openxmlformats.org/officeDocument/2006/relationships/hyperlink" Target="consultantplus://offline/ref=335C9B242B84E495DA22966632A7A1EDE36E2FCF0529D5758E9C04F82A650AF755B80F9CFF4E16DA2176EAFC126D85994D78016695C74974M758D" TargetMode="External"/><Relationship Id="rId262" Type="http://schemas.openxmlformats.org/officeDocument/2006/relationships/hyperlink" Target="consultantplus://offline/ref=27C7F33A1E63AC2354D06D286F1E9C60034A11EE1E98B7FFFCEAA22C7BF3BC175A637F50B6A6EBD8A6C89FDED7A1BB7F88D51B533567DB2CN15AD" TargetMode="External"/><Relationship Id="rId283" Type="http://schemas.openxmlformats.org/officeDocument/2006/relationships/hyperlink" Target="consultantplus://offline/ref=27C7F33A1E63AC2354D06D286F1E9C60034A11EF1290B7FFFCEAA22C7BF3BC175A637F50B6A4E4D7A3C89FDED7A1BB7F88D51B533567DB2CN15AD" TargetMode="External"/><Relationship Id="rId318" Type="http://schemas.openxmlformats.org/officeDocument/2006/relationships/hyperlink" Target="consultantplus://offline/ref=27C7F33A1E63AC2354D06D286F1E9C60034517E21998B7FFFCEAA22C7BF3BC175A637F50BEAAE78BF3879E8291F4A87D8DD5195629N654D" TargetMode="External"/><Relationship Id="rId339" Type="http://schemas.openxmlformats.org/officeDocument/2006/relationships/hyperlink" Target="consultantplus://offline/ref=27C7F33A1E63AC2354D06D286F1E9C60034318EB1C9AB7FFFCEAA22C7BF3BC175A637F50B5AAEAD8A5C89FDED7A1BB7F88D51B533567DB2CN15AD" TargetMode="External"/><Relationship Id="rId78" Type="http://schemas.openxmlformats.org/officeDocument/2006/relationships/hyperlink" Target="consultantplus://offline/ref=335C9B242B84E495DA22966632A7A1EDE36E2FCF0529D5758E9C04F82A650AF755B80F9CFF4E16DD2276EAFC126D85994D78016695C74974M758D" TargetMode="External"/><Relationship Id="rId99" Type="http://schemas.openxmlformats.org/officeDocument/2006/relationships/hyperlink" Target="consultantplus://offline/ref=335C9B242B84E495DA22966632A7A1EDE36E2FCF0529D5758E9C04F82A650AF755B80F9CFF4E16DE2376EAFC126D85994D78016695C74974M758D" TargetMode="External"/><Relationship Id="rId101" Type="http://schemas.openxmlformats.org/officeDocument/2006/relationships/hyperlink" Target="consultantplus://offline/ref=335C9B242B84E495DA22966632A7A1EDE36E2FCF0529D5758E9C04F82A650AF755B80F9CFF4E16DE2C76EAFC126D85994D78016695C74974M758D" TargetMode="External"/><Relationship Id="rId122" Type="http://schemas.openxmlformats.org/officeDocument/2006/relationships/hyperlink" Target="consultantplus://offline/ref=335C9B242B84E495DA22966632A7A1EDE36E2FCF0529D5758E9C04F82A650AF755B80F9CFF4E15D82476EAFC126D85994D78016695C74974M758D" TargetMode="External"/><Relationship Id="rId143" Type="http://schemas.openxmlformats.org/officeDocument/2006/relationships/hyperlink" Target="consultantplus://offline/ref=335C9B242B84E495DA22966632A7A1EDE36E2FCF0529D5758E9C04F82A650AF755B80F9CFF4E15D92276EAFC126D85994D78016695C74974M758D" TargetMode="External"/><Relationship Id="rId164" Type="http://schemas.openxmlformats.org/officeDocument/2006/relationships/hyperlink" Target="consultantplus://offline/ref=335C9B242B84E495DA22966632A7A1EDE3612DC90F24D5758E9C04F82A650AF755B80F9CFF4E17DA2376EAFC126D85994D78016695C74974M758D" TargetMode="External"/><Relationship Id="rId185" Type="http://schemas.openxmlformats.org/officeDocument/2006/relationships/hyperlink" Target="consultantplus://offline/ref=335C9B242B84E495DA22966632A7A1EDE36E2FCF0529D5758E9C04F82A650AF755B80F9CFF4E15D02376EAFC126D85994D78016695C74974M758D" TargetMode="External"/><Relationship Id="rId9" Type="http://schemas.openxmlformats.org/officeDocument/2006/relationships/hyperlink" Target="consultantplus://offline/ref=335C9B242B84E495DA22966632A7A1EDE3612DC90F24D5758E9C04F82A650AF755B80F9CFF4E17D82176EAFC126D85994D78016695C74974M758D" TargetMode="External"/><Relationship Id="rId210" Type="http://schemas.openxmlformats.org/officeDocument/2006/relationships/hyperlink" Target="consultantplus://offline/ref=335C9B242B84E495DA22966632A7A1EDE36529CB0522D5758E9C04F82A650AF755B80F9CFF4E14D12376EAFC126D85994D78016695C74974M758D" TargetMode="External"/><Relationship Id="rId26" Type="http://schemas.openxmlformats.org/officeDocument/2006/relationships/hyperlink" Target="consultantplus://offline/ref=335C9B242B84E495DA22966632A7A1EDE36328C90B23D5758E9C04F82A650AF755B80F9CFF4E17D82D76EAFC126D85994D78016695C74974M758D" TargetMode="External"/><Relationship Id="rId231" Type="http://schemas.openxmlformats.org/officeDocument/2006/relationships/hyperlink" Target="consultantplus://offline/ref=335C9B242B84E495DA22966632A7A1EDE36129C20E21D5758E9C04F82A650AF755B80F9CF7471C8C7539EBA05438969B4878036389MC54D" TargetMode="External"/><Relationship Id="rId252" Type="http://schemas.openxmlformats.org/officeDocument/2006/relationships/image" Target="media/image12.wmf"/><Relationship Id="rId273" Type="http://schemas.openxmlformats.org/officeDocument/2006/relationships/hyperlink" Target="consultantplus://offline/ref=27C7F33A1E63AC2354D06D286F1E9C60034A11EF1290B7FFFCEAA22C7BF3BC175A637F50B6A4E4D8A3C89FDED7A1BB7F88D51B533567DB2CN15AD" TargetMode="External"/><Relationship Id="rId294" Type="http://schemas.openxmlformats.org/officeDocument/2006/relationships/hyperlink" Target="consultantplus://offline/ref=27C7F33A1E63AC2354D06D286F1E9C60034A11EF1290B7FFFCEAA22C7BF3BC175A637F50B6A4E4D6A0C89FDED7A1BB7F88D51B533567DB2CN15AD" TargetMode="External"/><Relationship Id="rId308" Type="http://schemas.openxmlformats.org/officeDocument/2006/relationships/hyperlink" Target="consultantplus://offline/ref=27C7F33A1E63AC2354D06D286F1E9C60034717E81991B7FFFCEAA22C7BF3BC175A637F50B6A3ECDEA3C89FDED7A1BB7F88D51B533567DB2CN15AD" TargetMode="External"/><Relationship Id="rId329" Type="http://schemas.openxmlformats.org/officeDocument/2006/relationships/hyperlink" Target="consultantplus://offline/ref=27C7F33A1E63AC2354D06D286F1E9C60034318EB1C9AB7FFFCEAA22C7BF3BC175A637F50B4AAEBDBABC89FDED7A1BB7F88D51B533567DB2CN15AD" TargetMode="External"/><Relationship Id="rId47" Type="http://schemas.openxmlformats.org/officeDocument/2006/relationships/hyperlink" Target="consultantplus://offline/ref=335C9B242B84E495DA22966632A7A1EDE36129C20E21D5758E9C04F82A650AF755B80F9CF7471C8C7539EBA05438969B4878036389MC54D" TargetMode="External"/><Relationship Id="rId68" Type="http://schemas.openxmlformats.org/officeDocument/2006/relationships/hyperlink" Target="consultantplus://offline/ref=335C9B242B84E495DA22966632A7A1EDE36126CB0922D5758E9C04F82A650AF755B80F9CFF4E16DB2076EAFC126D85994D78016695C74974M758D" TargetMode="External"/><Relationship Id="rId89" Type="http://schemas.openxmlformats.org/officeDocument/2006/relationships/hyperlink" Target="consultantplus://offline/ref=335C9B242B84E495DA22966632A7A1EDE3612ACE0C28D5758E9C04F82A650AF755B80F9CFF4E17D92576EAFC126D85994D78016695C74974M758D" TargetMode="External"/><Relationship Id="rId112" Type="http://schemas.openxmlformats.org/officeDocument/2006/relationships/hyperlink" Target="consultantplus://offline/ref=335C9B242B84E495DA22966632A7A1EDE36E2FCF0529D5758E9C04F82A650AF755B80F9CFF4E16D12776EAFC126D85994D78016695C74974M758D" TargetMode="External"/><Relationship Id="rId133" Type="http://schemas.openxmlformats.org/officeDocument/2006/relationships/hyperlink" Target="consultantplus://offline/ref=335C9B242B84E495DA22966632A7A1EDE36129C20E21D5758E9C04F82A650AF755B80F9CF84E1C8C7539EBA05438969B4878036389MC54D" TargetMode="External"/><Relationship Id="rId154" Type="http://schemas.openxmlformats.org/officeDocument/2006/relationships/hyperlink" Target="consultantplus://offline/ref=335C9B242B84E495DA22966632A7A1EDE3612DC90F24D5758E9C04F82A650AF755B80F9CFF4E17DA2776EAFC126D85994D78016695C74974M758D" TargetMode="External"/><Relationship Id="rId175" Type="http://schemas.openxmlformats.org/officeDocument/2006/relationships/hyperlink" Target="consultantplus://offline/ref=335C9B242B84E495DA22966632A7A1EDE3612ACE0C28D5758E9C04F82A650AF755B80F9CFF4E17D92576EAFC126D85994D78016695C74974M758D" TargetMode="External"/><Relationship Id="rId340" Type="http://schemas.openxmlformats.org/officeDocument/2006/relationships/hyperlink" Target="consultantplus://offline/ref=27C7F33A1E63AC2354D06D286F1E9C60034318EB1C9AB7FFFCEAA22C7BF3BC175A637F50B5AAE4DCA6C89FDED7A1BB7F88D51B533567DB2CN15AD" TargetMode="External"/><Relationship Id="rId196" Type="http://schemas.openxmlformats.org/officeDocument/2006/relationships/hyperlink" Target="consultantplus://offline/ref=335C9B242B84E495DA22966632A7A1EDE36129C20E21D5758E9C04F82A650AF755B80F9CFA4D1C8C7539EBA05438969B4878036389MC54D" TargetMode="External"/><Relationship Id="rId200" Type="http://schemas.openxmlformats.org/officeDocument/2006/relationships/hyperlink" Target="consultantplus://offline/ref=335C9B242B84E495DA22966632A7A1EDE36129C20E21D5758E9C04F82A650AF755B80F9CF7471C8C7539EBA05438969B4878036389MC54D" TargetMode="External"/><Relationship Id="rId16" Type="http://schemas.openxmlformats.org/officeDocument/2006/relationships/hyperlink" Target="consultantplus://offline/ref=335C9B242B84E495DA22966632A7A1EDE3612DC90F24D5758E9C04F82A650AF755B80F9CFF4E17D82176EAFC126D85994D78016695C74974M758D" TargetMode="External"/><Relationship Id="rId221" Type="http://schemas.openxmlformats.org/officeDocument/2006/relationships/image" Target="media/image10.wmf"/><Relationship Id="rId242" Type="http://schemas.openxmlformats.org/officeDocument/2006/relationships/hyperlink" Target="consultantplus://offline/ref=335C9B242B84E495DA22966632A7A1EDE36E2FCF0529D5758E9C04F82A650AF755B80F9CFF4E14DB2D76EAFC126D85994D78016695C74974M758D" TargetMode="External"/><Relationship Id="rId263" Type="http://schemas.openxmlformats.org/officeDocument/2006/relationships/hyperlink" Target="consultantplus://offline/ref=27C7F33A1E63AC2354D06D286F1E9C60034A11EE1E98B7FFFCEAA22C7BF3BC175A637F50B6A6EBD8A7C89FDED7A1BB7F88D51B533567DB2CN15AD" TargetMode="External"/><Relationship Id="rId284" Type="http://schemas.openxmlformats.org/officeDocument/2006/relationships/hyperlink" Target="consultantplus://offline/ref=27C7F33A1E63AC2354D06D286F1E9C60034A11EF1290B7FFFCEAA22C7BF3BC175A637F50B6A4E4D7A0C89FDED7A1BB7F88D51B533567DB2CN15AD" TargetMode="External"/><Relationship Id="rId319" Type="http://schemas.openxmlformats.org/officeDocument/2006/relationships/hyperlink" Target="consultantplus://offline/ref=27C7F33A1E63AC2354D06D286F1E9C60034A11EF1290B7FFFCEAA22C7BF3BC175A637F50B6A4E5DCA0C89FDED7A1BB7F88D51B533567DB2CN15AD" TargetMode="External"/><Relationship Id="rId37" Type="http://schemas.openxmlformats.org/officeDocument/2006/relationships/hyperlink" Target="consultantplus://offline/ref=335C9B242B84E495DA22966632A7A1EDE36529CB0522D5758E9C04F82A650AF755B80F9CFF4E17DA2776EAFC126D85994D78016695C74974M758D" TargetMode="External"/><Relationship Id="rId58" Type="http://schemas.openxmlformats.org/officeDocument/2006/relationships/hyperlink" Target="consultantplus://offline/ref=335C9B242B84E495DA22966632A7A1EDE36E2DCE0920D5758E9C04F82A650AF755B80F9CFF4E14DE2576EAFC126D85994D78016695C74974M758D" TargetMode="External"/><Relationship Id="rId79" Type="http://schemas.openxmlformats.org/officeDocument/2006/relationships/hyperlink" Target="consultantplus://offline/ref=335C9B242B84E495DA22966632A7A1EDE3612AC80829D5758E9C04F82A650AF755B80F9CFF4E17DA2576EAFC126D85994D78016695C74974M758D" TargetMode="External"/><Relationship Id="rId102" Type="http://schemas.openxmlformats.org/officeDocument/2006/relationships/hyperlink" Target="consultantplus://offline/ref=335C9B242B84E495DA22966632A7A1EDE36126CB0922D5758E9C04F82A650AF755B80F9CFF4E16DB2176EAFC126D85994D78016695C74974M758D" TargetMode="External"/><Relationship Id="rId123" Type="http://schemas.openxmlformats.org/officeDocument/2006/relationships/hyperlink" Target="consultantplus://offline/ref=335C9B242B84E495DA22966632A7A1EDE3612DC90F24D5758E9C04F82A650AF755B80F9CFF4E17D92276EAFC126D85994D78016695C74974M758D" TargetMode="External"/><Relationship Id="rId144" Type="http://schemas.openxmlformats.org/officeDocument/2006/relationships/hyperlink" Target="consultantplus://offline/ref=335C9B242B84E495DA22966632A7A1EDE36129C20E21D5758E9C04F82A650AF755B80F9CF8461C8C7539EBA05438969B4878036389MC54D" TargetMode="External"/><Relationship Id="rId330" Type="http://schemas.openxmlformats.org/officeDocument/2006/relationships/hyperlink" Target="consultantplus://offline/ref=27C7F33A1E63AC2354D06D286F1E9C60034318EB1C9AB7FFFCEAA22C7BF3BC175A637F50B4AAE5D8A6C89FDED7A1BB7F88D51B533567DB2CN15AD" TargetMode="External"/><Relationship Id="rId90" Type="http://schemas.openxmlformats.org/officeDocument/2006/relationships/hyperlink" Target="consultantplus://offline/ref=335C9B242B84E495DA22966632A7A1EDE36E2FCF0529D5758E9C04F82A650AF755B80F9CFF4E16DE2676EAFC126D85994D78016695C74974M758D" TargetMode="External"/><Relationship Id="rId165" Type="http://schemas.openxmlformats.org/officeDocument/2006/relationships/hyperlink" Target="consultantplus://offline/ref=335C9B242B84E495DA22966632A7A1EDE36529CB0522D5758E9C04F82A650AF755B80F9CFF4E15D92D76EAFC126D85994D78016695C74974M758D" TargetMode="External"/><Relationship Id="rId186" Type="http://schemas.openxmlformats.org/officeDocument/2006/relationships/hyperlink" Target="consultantplus://offline/ref=335C9B242B84E495DA22966632A7A1EDE36E2FCF0529D5758E9C04F82A650AF755B80F9CFF4E14D82476EAFC126D85994D78016695C74974M758D" TargetMode="External"/><Relationship Id="rId211" Type="http://schemas.openxmlformats.org/officeDocument/2006/relationships/hyperlink" Target="consultantplus://offline/ref=335C9B242B84E495DA22966632A7A1EDE36E2FC20428D5758E9C04F82A650AF755B80F9CFE4710D92D76EAFC126D85994D78016695C74974M758D" TargetMode="External"/><Relationship Id="rId232" Type="http://schemas.openxmlformats.org/officeDocument/2006/relationships/hyperlink" Target="consultantplus://offline/ref=335C9B242B84E495DA22966632A7A1EDE36E2FCF0529D5758E9C04F82A650AF755B80F9CFF4E14DA2C76EAFC126D85994D78016695C74974M758D" TargetMode="External"/><Relationship Id="rId253" Type="http://schemas.openxmlformats.org/officeDocument/2006/relationships/image" Target="media/image13.wmf"/><Relationship Id="rId274" Type="http://schemas.openxmlformats.org/officeDocument/2006/relationships/hyperlink" Target="consultantplus://offline/ref=27C7F33A1E63AC2354D06D286F1E9C60034A11EF1290B7FFFCEAA22C7BF3BC175A637F50B6A4E4D8A0C89FDED7A1BB7F88D51B533567DB2CN15AD" TargetMode="External"/><Relationship Id="rId295" Type="http://schemas.openxmlformats.org/officeDocument/2006/relationships/hyperlink" Target="consultantplus://offline/ref=27C7F33A1E63AC2354D06D286F1E9C60034717E81991B7FFFCEAA22C7BF3BC175A637F50B6A3ECDDABC89FDED7A1BB7F88D51B533567DB2CN15AD" TargetMode="External"/><Relationship Id="rId309" Type="http://schemas.openxmlformats.org/officeDocument/2006/relationships/hyperlink" Target="consultantplus://offline/ref=27C7F33A1E63AC2354D06D286F1E9C60034A11EF1290B7FFFCEAA22C7BF3BC175A637F50B6A4E5DEA4C89FDED7A1BB7F88D51B533567DB2CN15AD" TargetMode="External"/><Relationship Id="rId27" Type="http://schemas.openxmlformats.org/officeDocument/2006/relationships/hyperlink" Target="consultantplus://offline/ref=335C9B242B84E495DA22966632A7A1EDE3632BCD0E28D5758E9C04F82A650AF755B80F9CFF4E17D82D76EAFC126D85994D78016695C74974M758D" TargetMode="External"/><Relationship Id="rId48" Type="http://schemas.openxmlformats.org/officeDocument/2006/relationships/hyperlink" Target="consultantplus://offline/ref=335C9B242B84E495DA22966632A7A1EDE36E2FCF0529D5758E9C04F82A650AF755B80F9CFF4E16D92276EAFC126D85994D78016695C74974M758D" TargetMode="External"/><Relationship Id="rId69" Type="http://schemas.openxmlformats.org/officeDocument/2006/relationships/hyperlink" Target="consultantplus://offline/ref=335C9B242B84E495DA22966632A7A1EDE36E2FCF0529D5758E9C04F82A650AF755B80F9CFF4E16DC2776EAFC126D85994D78016695C74974M758D" TargetMode="External"/><Relationship Id="rId113" Type="http://schemas.openxmlformats.org/officeDocument/2006/relationships/hyperlink" Target="consultantplus://offline/ref=335C9B242B84E495DA22966632A7A1EDE36E2FCF0529D5758E9C04F82A650AF755B80F9CFF4E16D12076EAFC126D85994D78016695C74974M758D" TargetMode="External"/><Relationship Id="rId134" Type="http://schemas.openxmlformats.org/officeDocument/2006/relationships/image" Target="media/image4.wmf"/><Relationship Id="rId320" Type="http://schemas.openxmlformats.org/officeDocument/2006/relationships/hyperlink" Target="consultantplus://offline/ref=27C7F33A1E63AC2354D06D286F1E9C60034A11EE1E98B7FFFCEAA22C7BF3BC175A637F50B6A6EBD8AAC89FDED7A1BB7F88D51B533567DB2CN15AD" TargetMode="External"/><Relationship Id="rId80" Type="http://schemas.openxmlformats.org/officeDocument/2006/relationships/hyperlink" Target="consultantplus://offline/ref=335C9B242B84E495DA22966632A7A1EDE36129C20E21D5758E9C04F82A650AF755B80F9CFF4E17DC2076EAFC126D85994D78016695C74974M758D" TargetMode="External"/><Relationship Id="rId155" Type="http://schemas.openxmlformats.org/officeDocument/2006/relationships/hyperlink" Target="consultantplus://offline/ref=335C9B242B84E495DA22966632A7A1EDE2672CC80D21D5758E9C04F82A650AF747B85790FD4E09D82163BCAD54M359D" TargetMode="External"/><Relationship Id="rId176" Type="http://schemas.openxmlformats.org/officeDocument/2006/relationships/hyperlink" Target="consultantplus://offline/ref=335C9B242B84E495DA22966632A7A1EDE36129C20E21D5758E9C04F82A650AF755B80F9FFC481C8C7539EBA05438969B4878036389MC54D" TargetMode="External"/><Relationship Id="rId197" Type="http://schemas.openxmlformats.org/officeDocument/2006/relationships/hyperlink" Target="consultantplus://offline/ref=335C9B242B84E495DA22966632A7A1EDE36129C20E21D5758E9C04F82A650AF755B80F9CF8461C8C7539EBA05438969B4878036389MC54D" TargetMode="External"/><Relationship Id="rId341" Type="http://schemas.openxmlformats.org/officeDocument/2006/relationships/hyperlink" Target="consultantplus://offline/ref=27C7F33A1E63AC2354D06D286F1E9C60034318EB1C9AB7FFFCEAA22C7BF3BC175A637F50B2A2EADCA2C89FDED7A1BB7F88D51B533567DB2CN15AD" TargetMode="External"/><Relationship Id="rId201" Type="http://schemas.openxmlformats.org/officeDocument/2006/relationships/hyperlink" Target="consultantplus://offline/ref=335C9B242B84E495DA22966632A7A1EDE36E2FCF0529D5758E9C04F82A650AF755B80F9CFF4E14D82576EAFC126D85994D78016695C74974M758D" TargetMode="External"/><Relationship Id="rId222" Type="http://schemas.openxmlformats.org/officeDocument/2006/relationships/image" Target="media/image11.wmf"/><Relationship Id="rId243" Type="http://schemas.openxmlformats.org/officeDocument/2006/relationships/hyperlink" Target="consultantplus://offline/ref=335C9B242B84E495DA22966632A7A1EDE3612DC90F24D5758E9C04F82A650AF755B80F9CFF4E17DC2476EAFC126D85994D78016695C74974M758D" TargetMode="External"/><Relationship Id="rId264" Type="http://schemas.openxmlformats.org/officeDocument/2006/relationships/hyperlink" Target="consultantplus://offline/ref=27C7F33A1E63AC2354D06D286F1E9C60034A11EF1290B7FFFCEAA22C7BF3BC175A637F50B6A4E4D9A2C89FDED7A1BB7F88D51B533567DB2CN15AD" TargetMode="External"/><Relationship Id="rId285" Type="http://schemas.openxmlformats.org/officeDocument/2006/relationships/hyperlink" Target="consultantplus://offline/ref=27C7F33A1E63AC2354D06D286F1E9C60034A11EF1290B7FFFCEAA22C7BF3BC175A637F50B6A4E4D7A1C89FDED7A1BB7F88D51B533567DB2CN15AD" TargetMode="External"/><Relationship Id="rId17" Type="http://schemas.openxmlformats.org/officeDocument/2006/relationships/hyperlink" Target="consultantplus://offline/ref=335C9B242B84E495DA22966632A7A1EDE3612AC80829D5758E9C04F82A650AF755B80F9CFF4E17D82176EAFC126D85994D78016695C74974M758D" TargetMode="External"/><Relationship Id="rId38" Type="http://schemas.openxmlformats.org/officeDocument/2006/relationships/hyperlink" Target="consultantplus://offline/ref=335C9B242B84E495DA22966632A7A1EDE3612DC90F24D5758E9C04F82A650AF755B80F9CFF4E17D92676EAFC126D85994D78016695C74974M758D" TargetMode="External"/><Relationship Id="rId59" Type="http://schemas.openxmlformats.org/officeDocument/2006/relationships/hyperlink" Target="consultantplus://offline/ref=335C9B242B84E495DA22966632A7A1EDE36E2CCF0A26D5758E9C04F82A650AF755B80F9CFF4E17DF2476EAFC126D85994D78016695C74974M758D" TargetMode="External"/><Relationship Id="rId103" Type="http://schemas.openxmlformats.org/officeDocument/2006/relationships/hyperlink" Target="consultantplus://offline/ref=335C9B242B84E495DA22966632A7A1EDE36E2FCF0529D5758E9C04F82A650AF755B80F9CFF4E16DE2D76EAFC126D85994D78016695C74974M758D" TargetMode="External"/><Relationship Id="rId124" Type="http://schemas.openxmlformats.org/officeDocument/2006/relationships/hyperlink" Target="consultantplus://offline/ref=335C9B242B84E495DA22966632A7A1EDE36E2FCF0529D5758E9C04F82A650AF755B80F9CFF4E15D82576EAFC126D85994D78016695C74974M758D" TargetMode="External"/><Relationship Id="rId310" Type="http://schemas.openxmlformats.org/officeDocument/2006/relationships/hyperlink" Target="consultantplus://offline/ref=27C7F33A1E63AC2354D06D286F1E9C60034A11EF1290B7FFFCEAA22C7BF3BC175A637F50B6A4E5DDA7C89FDED7A1BB7F88D51B533567DB2CN15AD" TargetMode="External"/><Relationship Id="rId70" Type="http://schemas.openxmlformats.org/officeDocument/2006/relationships/hyperlink" Target="consultantplus://offline/ref=335C9B242B84E495DA22966632A7A1EDE36E2DCE0827D5758E9C04F82A650AF747B85790FD4E09D82163BCAD54M359D" TargetMode="External"/><Relationship Id="rId91" Type="http://schemas.openxmlformats.org/officeDocument/2006/relationships/hyperlink" Target="consultantplus://offline/ref=335C9B242B84E495DA22966632A7A1EDE3612AC80829D5758E9C04F82A650AF755B80F9CFF4E17DA2676EAFC126D85994D78016695C74974M758D" TargetMode="External"/><Relationship Id="rId145" Type="http://schemas.openxmlformats.org/officeDocument/2006/relationships/hyperlink" Target="consultantplus://offline/ref=335C9B242B84E495DA22966632A7A1EDE36129C20E21D5758E9C04F82A650AF755B80F9CF7471C8C7539EBA05438969B4878036389MC54D" TargetMode="External"/><Relationship Id="rId166" Type="http://schemas.openxmlformats.org/officeDocument/2006/relationships/hyperlink" Target="consultantplus://offline/ref=335C9B242B84E495DA22966632A7A1EDE3612DC90F24D5758E9C04F82A650AF755B80F9CFF4E17DA2C76EAFC126D85994D78016695C74974M758D" TargetMode="External"/><Relationship Id="rId187" Type="http://schemas.openxmlformats.org/officeDocument/2006/relationships/hyperlink" Target="consultantplus://offline/ref=335C9B242B84E495DA22966632A7A1EDE36129C20E21D5758E9C04F82A650AF755B80F9CFF4E17DC2076EAFC126D85994D78016695C74974M758D" TargetMode="External"/><Relationship Id="rId331" Type="http://schemas.openxmlformats.org/officeDocument/2006/relationships/hyperlink" Target="consultantplus://offline/ref=27C7F33A1E63AC2354D06D286F1E9C60034318EB1C9AB7FFFCEAA22C7BF3BC175A637F50B5A3ECDEABC89FDED7A1BB7F88D51B533567DB2CN15AD" TargetMode="External"/><Relationship Id="rId1" Type="http://schemas.openxmlformats.org/officeDocument/2006/relationships/styles" Target="styles.xml"/><Relationship Id="rId212" Type="http://schemas.openxmlformats.org/officeDocument/2006/relationships/hyperlink" Target="consultantplus://offline/ref=335C9B242B84E495DA22966632A7A1EDE36E2FCF0529D5758E9C04F82A650AF755B80F9CFF4E14D92C76EAFC126D85994D78016695C74974M758D" TargetMode="External"/><Relationship Id="rId233" Type="http://schemas.openxmlformats.org/officeDocument/2006/relationships/hyperlink" Target="consultantplus://offline/ref=335C9B242B84E495DA22966632A7A1EDE36E2FCF0529D5758E9C04F82A650AF755B80F9CFF4E14DA2C76EAFC126D85994D78016695C74974M758D" TargetMode="External"/><Relationship Id="rId254" Type="http://schemas.openxmlformats.org/officeDocument/2006/relationships/hyperlink" Target="consultantplus://offline/ref=335C9B242B84E495DA22966632A7A1EDE36E2FC20428D5758E9C04F82A650AF755B80F9CFB4D10DB2C76EAFC126D85994D78016695C74974M758D" TargetMode="External"/><Relationship Id="rId28" Type="http://schemas.openxmlformats.org/officeDocument/2006/relationships/hyperlink" Target="consultantplus://offline/ref=335C9B242B84E495DA22966632A7A1EDE3632BCD0E28D5758E9C04F82A650AF755B80F9CFF4E17D82D76EAFC126D85994D78016695C74974M758D" TargetMode="External"/><Relationship Id="rId49" Type="http://schemas.openxmlformats.org/officeDocument/2006/relationships/hyperlink" Target="consultantplus://offline/ref=335C9B242B84E495DA22966632A7A1EDE36E2FCF0529D5758E9C04F82A650AF755B80F9CFF4E16D92376EAFC126D85994D78016695C74974M758D" TargetMode="External"/><Relationship Id="rId114" Type="http://schemas.openxmlformats.org/officeDocument/2006/relationships/hyperlink" Target="consultantplus://offline/ref=335C9B242B84E495DA22966632A7A1EDE36E2CCC0E26D5758E9C04F82A650AF755B80F9FFC4817D3702CFAF85B3A88854D631F618BC7M458D" TargetMode="External"/><Relationship Id="rId275" Type="http://schemas.openxmlformats.org/officeDocument/2006/relationships/hyperlink" Target="consultantplus://offline/ref=27C7F33A1E63AC2354D06D286F1E9C60034A11EF1290B7FFFCEAA22C7BF3BC175A637F50B6A4E4D8A1C89FDED7A1BB7F88D51B533567DB2CN15AD" TargetMode="External"/><Relationship Id="rId296" Type="http://schemas.openxmlformats.org/officeDocument/2006/relationships/hyperlink" Target="consultantplus://offline/ref=27C7F33A1E63AC2354D06D286F1E9C60034019EB1299B7FFFCEAA22C7BF3BC174863275CB4A3F2DFA7DDC98F91NF55D" TargetMode="External"/><Relationship Id="rId300" Type="http://schemas.openxmlformats.org/officeDocument/2006/relationships/hyperlink" Target="consultantplus://offline/ref=27C7F33A1E63AC2354D06D286F1E9C60034A11EF1290B7FFFCEAA22C7BF3BC175A637F50B6A4E4D6ABC89FDED7A1BB7F88D51B533567DB2CN15AD" TargetMode="External"/><Relationship Id="rId60" Type="http://schemas.openxmlformats.org/officeDocument/2006/relationships/hyperlink" Target="consultantplus://offline/ref=335C9B242B84E495DA22966632A7A1EDE36E2FCF0529D5758E9C04F82A650AF755B80F9CFF4E16DA2276EAFC126D85994D78016695C74974M758D" TargetMode="External"/><Relationship Id="rId81" Type="http://schemas.openxmlformats.org/officeDocument/2006/relationships/hyperlink" Target="consultantplus://offline/ref=335C9B242B84E495DA22966632A7A1EDE36529CB0522D5758E9C04F82A650AF755B80F9CFF4E16DB2C76EAFC126D85994D78016695C74974M758D" TargetMode="External"/><Relationship Id="rId135" Type="http://schemas.openxmlformats.org/officeDocument/2006/relationships/hyperlink" Target="consultantplus://offline/ref=335C9B242B84E495DA22966632A7A1EDE3612DC90F24D5758E9C04F82A650AF755B80F9CFF4E17DA2576EAFC126D85994D78016695C74974M758D" TargetMode="External"/><Relationship Id="rId156" Type="http://schemas.openxmlformats.org/officeDocument/2006/relationships/hyperlink" Target="consultantplus://offline/ref=335C9B242B84E495DA22966632A7A1EDE3612DC90F24D5758E9C04F82A650AF755B80F9CFF4E17DA2076EAFC126D85994D78016695C74974M758D" TargetMode="External"/><Relationship Id="rId177" Type="http://schemas.openxmlformats.org/officeDocument/2006/relationships/hyperlink" Target="consultantplus://offline/ref=335C9B242B84E495DA22966632A7A1EDE36129C20E21D5758E9C04F82A650AF755B80F9FF9471C8C7539EBA05438969B4878036389MC54D" TargetMode="External"/><Relationship Id="rId198" Type="http://schemas.openxmlformats.org/officeDocument/2006/relationships/hyperlink" Target="consultantplus://offline/ref=335C9B242B84E495DA22966632A7A1EDE36129C20E21D5758E9C04F82A650AF755B80F9CF74C1C8C7539EBA05438969B4878036389MC54D" TargetMode="External"/><Relationship Id="rId321" Type="http://schemas.openxmlformats.org/officeDocument/2006/relationships/hyperlink" Target="consultantplus://offline/ref=27C7F33A1E63AC2354D06D286F1E9C60034012E8199CB7FFFCEAA22C7BF3BC175A637F50B6A3EFDEAAC89FDED7A1BB7F88D51B533567DB2CN15AD" TargetMode="External"/><Relationship Id="rId342" Type="http://schemas.openxmlformats.org/officeDocument/2006/relationships/hyperlink" Target="consultantplus://offline/ref=27C7F33A1E63AC2354D06D286F1E9C60034318EB1C9AB7FFFCEAA22C7BF3BC175A637F50B2A1EFD6ABC89FDED7A1BB7F88D51B533567DB2CN15AD" TargetMode="External"/><Relationship Id="rId202" Type="http://schemas.openxmlformats.org/officeDocument/2006/relationships/hyperlink" Target="consultantplus://offline/ref=335C9B242B84E495DA22966632A7A1EDE36E2FCF0529D5758E9C04F82A650AF755B80F9CFF4E14D82576EAFC126D85994D78016695C74974M758D" TargetMode="External"/><Relationship Id="rId223" Type="http://schemas.openxmlformats.org/officeDocument/2006/relationships/hyperlink" Target="consultantplus://offline/ref=335C9B242B84E495DA22966632A7A1EDE3612DC90F24D5758E9C04F82A650AF755B80F9CFF4E17DB2C76EAFC126D85994D78016695C74974M758D" TargetMode="External"/><Relationship Id="rId244" Type="http://schemas.openxmlformats.org/officeDocument/2006/relationships/hyperlink" Target="consultantplus://offline/ref=335C9B242B84E495DA22966632A7A1EDE3602BC80923D5758E9C04F82A650AF755B80F99FD4543896028B3AF5626889E53640161M85AD" TargetMode="External"/><Relationship Id="rId18" Type="http://schemas.openxmlformats.org/officeDocument/2006/relationships/hyperlink" Target="consultantplus://offline/ref=335C9B242B84E495DA22966632A7A1EDE36E2FCE0921D5758E9C04F82A650AF755B80F9CFF4E17D82176EAFC126D85994D78016695C74974M758D" TargetMode="External"/><Relationship Id="rId39" Type="http://schemas.openxmlformats.org/officeDocument/2006/relationships/image" Target="media/image1.wmf"/><Relationship Id="rId265" Type="http://schemas.openxmlformats.org/officeDocument/2006/relationships/hyperlink" Target="consultantplus://offline/ref=27C7F33A1E63AC2354D06D286F1E9C60034A11EF1290B7FFFCEAA22C7BF3BC175A637F50B6A4E4D9A0C89FDED7A1BB7F88D51B533567DB2CN15AD" TargetMode="External"/><Relationship Id="rId286" Type="http://schemas.openxmlformats.org/officeDocument/2006/relationships/hyperlink" Target="consultantplus://offline/ref=27C7F33A1E63AC2354D06D286F1E9C60034A11EF1290B7FFFCEAA22C7BF3BC175A637F50B6A4E4D7A6C89FDED7A1BB7F88D51B533567DB2CN15AD" TargetMode="External"/><Relationship Id="rId50" Type="http://schemas.openxmlformats.org/officeDocument/2006/relationships/hyperlink" Target="consultantplus://offline/ref=335C9B242B84E495DA22966632A7A1EDE36E2FCF0529D5758E9C04F82A650AF755B80F9CFF4E16DA2476EAFC126D85994D78016695C74974M758D" TargetMode="External"/><Relationship Id="rId104" Type="http://schemas.openxmlformats.org/officeDocument/2006/relationships/hyperlink" Target="consultantplus://offline/ref=335C9B242B84E495DA22966632A7A1EDE36E2DCE0920D5758E9C04F82A650AF755B80F9CFF4E14DE2576EAFC126D85994D78016695C74974M758D" TargetMode="External"/><Relationship Id="rId125" Type="http://schemas.openxmlformats.org/officeDocument/2006/relationships/hyperlink" Target="consultantplus://offline/ref=335C9B242B84E495DA22966632A7A1EDE36E2FCF0529D5758E9C04F82A650AF755B80F9CFF4E15D92576EAFC126D85994D78016695C74974M758D" TargetMode="External"/><Relationship Id="rId146" Type="http://schemas.openxmlformats.org/officeDocument/2006/relationships/hyperlink" Target="consultantplus://offline/ref=335C9B242B84E495DA22966632A7A1EDE36E2FCF0529D5758E9C04F82A650AF755B80F9CFF4E15D92276EAFC126D85994D78016695C74974M758D" TargetMode="External"/><Relationship Id="rId167" Type="http://schemas.openxmlformats.org/officeDocument/2006/relationships/image" Target="media/image5.wmf"/><Relationship Id="rId188" Type="http://schemas.openxmlformats.org/officeDocument/2006/relationships/hyperlink" Target="consultantplus://offline/ref=335C9B242B84E495DA22966632A7A1EDE36529CB0522D5758E9C04F82A650AF755B80F9CFF4E12DA2076EAFC126D85994D78016695C74974M758D" TargetMode="External"/><Relationship Id="rId311" Type="http://schemas.openxmlformats.org/officeDocument/2006/relationships/hyperlink" Target="consultantplus://offline/ref=27C7F33A1E63AC2354D06D286F1E9C60034A11EF1290B7FFFCEAA22C7BF3BC175A637F50B6A4E5DDA5C89FDED7A1BB7F88D51B533567DB2CN15AD" TargetMode="External"/><Relationship Id="rId332" Type="http://schemas.openxmlformats.org/officeDocument/2006/relationships/hyperlink" Target="consultantplus://offline/ref=27C7F33A1E63AC2354D06D286F1E9C60034318EB1C9AB7FFFCEAA22C7BF3BC175A637F50B5A2ECD8A3C89FDED7A1BB7F88D51B533567DB2CN15AD" TargetMode="External"/><Relationship Id="rId71" Type="http://schemas.openxmlformats.org/officeDocument/2006/relationships/hyperlink" Target="consultantplus://offline/ref=335C9B242B84E495DA22966632A7A1EDE36E2FCF0529D5758E9C04F82A650AF755B80F9CFF4E16DC2076EAFC126D85994D78016695C74974M758D" TargetMode="External"/><Relationship Id="rId92" Type="http://schemas.openxmlformats.org/officeDocument/2006/relationships/hyperlink" Target="consultantplus://offline/ref=335C9B242B84E495DA22966632A7A1EDE36129C20E21D5758E9C04F82A650AF755B80F9CFA4D1C8C7539EBA05438969B4878036389MC54D" TargetMode="External"/><Relationship Id="rId213" Type="http://schemas.openxmlformats.org/officeDocument/2006/relationships/hyperlink" Target="consultantplus://offline/ref=335C9B242B84E495DA22966632A7A1EDE3612DC90F24D5758E9C04F82A650AF755B80F9CFF4E17DB2076EAFC126D85994D78016695C74974M758D" TargetMode="External"/><Relationship Id="rId234" Type="http://schemas.openxmlformats.org/officeDocument/2006/relationships/hyperlink" Target="consultantplus://offline/ref=335C9B242B84E495DA22966632A7A1EDE36E2FCF0529D5758E9C04F82A650AF755B80F9CFF4E14DA2D76EAFC126D85994D78016695C74974M758D" TargetMode="External"/><Relationship Id="rId2" Type="http://schemas.openxmlformats.org/officeDocument/2006/relationships/settings" Target="settings.xml"/><Relationship Id="rId29" Type="http://schemas.openxmlformats.org/officeDocument/2006/relationships/hyperlink" Target="consultantplus://offline/ref=335C9B242B84E495DA22966632A7A1EDE36E2FCF0529D5758E9C04F82A650AF755B80F9CFF4E16D82676EAFC126D85994D78016695C74974M758D" TargetMode="External"/><Relationship Id="rId255" Type="http://schemas.openxmlformats.org/officeDocument/2006/relationships/hyperlink" Target="consultantplus://offline/ref=335C9B242B84E495DA22966632A7A1EDE36E2FC20428D5758E9C04F82A650AF755B80F9CFB4D10DB2C76EAFC126D85994D78016695C74974M758D" TargetMode="External"/><Relationship Id="rId276" Type="http://schemas.openxmlformats.org/officeDocument/2006/relationships/hyperlink" Target="consultantplus://offline/ref=27C7F33A1E63AC2354D06D286F1E9C60034A11EF1290B7FFFCEAA22C7BF3BC175A637F50B6A4E4D8A6C89FDED7A1BB7F88D51B533567DB2CN15AD" TargetMode="External"/><Relationship Id="rId297" Type="http://schemas.openxmlformats.org/officeDocument/2006/relationships/hyperlink" Target="consultantplus://offline/ref=27C7F33A1E63AC2354D06D286F1E9C60034A12ED129DB7FFFCEAA22C7BF3BC174863275CB4A3F2DFA7DDC98F91NF55D" TargetMode="External"/><Relationship Id="rId40" Type="http://schemas.openxmlformats.org/officeDocument/2006/relationships/hyperlink" Target="consultantplus://offline/ref=335C9B242B84E495DA22966632A7A1EDE36129C20E21D5758E9C04F82A650AF755B80F9CF84E1C8C7539EBA05438969B4878036389MC54D" TargetMode="External"/><Relationship Id="rId115" Type="http://schemas.openxmlformats.org/officeDocument/2006/relationships/hyperlink" Target="consultantplus://offline/ref=335C9B242B84E495DA22966632A7A1EDE36E2FCF0529D5758E9C04F82A650AF755B80F9CFF4E16D12176EAFC126D85994D78016695C74974M758D" TargetMode="External"/><Relationship Id="rId136" Type="http://schemas.openxmlformats.org/officeDocument/2006/relationships/hyperlink" Target="consultantplus://offline/ref=335C9B242B84E495DA22966632A7A1EDE3612DC90F24D5758E9C04F82A650AF755B80F9CFF4E17DA2676EAFC126D85994D78016695C74974M758D" TargetMode="External"/><Relationship Id="rId157" Type="http://schemas.openxmlformats.org/officeDocument/2006/relationships/hyperlink" Target="consultantplus://offline/ref=335C9B242B84E495DA22966632A7A1EDE2672CC80D21D5758E9C04F82A650AF747B85790FD4E09D82163BCAD54M359D" TargetMode="External"/><Relationship Id="rId178" Type="http://schemas.openxmlformats.org/officeDocument/2006/relationships/hyperlink" Target="consultantplus://offline/ref=335C9B242B84E495DA22966632A7A1EDE36129C20E21D5758E9C04F82A650AF755B80F9FF84A1C8C7539EBA05438969B4878036389MC54D" TargetMode="External"/><Relationship Id="rId301" Type="http://schemas.openxmlformats.org/officeDocument/2006/relationships/hyperlink" Target="consultantplus://offline/ref=27C7F33A1E63AC2354D06D286F1E9C60034517E21998B7FFFCEAA22C7BF3BC175A637F50B6A3ECDBA6C89FDED7A1BB7F88D51B533567DB2CN15AD" TargetMode="External"/><Relationship Id="rId322" Type="http://schemas.openxmlformats.org/officeDocument/2006/relationships/hyperlink" Target="consultantplus://offline/ref=27C7F33A1E63AC2354D06D286F1E9C60034318EB1C9AB7FFFCEAA22C7BF3BC175A637F50B7AAEBDEABC89FDED7A1BB7F88D51B533567DB2CN15AD" TargetMode="External"/><Relationship Id="rId343" Type="http://schemas.openxmlformats.org/officeDocument/2006/relationships/hyperlink" Target="consultantplus://offline/ref=27C7F33A1E63AC2354D06D286F1E9C60034318EB1C9AB7FFFCEAA22C7BF3BC175A637F50B2A1EBDAA5C89FDED7A1BB7F88D51B533567DB2CN15AD" TargetMode="External"/><Relationship Id="rId61" Type="http://schemas.openxmlformats.org/officeDocument/2006/relationships/hyperlink" Target="consultantplus://offline/ref=335C9B242B84E495DA22966632A7A1EDE36E2FCF0529D5758E9C04F82A650AF755B80F9CFF4E16DB2076EAFC126D85994D78016695C74974M758D" TargetMode="External"/><Relationship Id="rId82" Type="http://schemas.openxmlformats.org/officeDocument/2006/relationships/hyperlink" Target="consultantplus://offline/ref=335C9B242B84E495DA22966632A7A1EDE36E2FCF0529D5758E9C04F82A650AF755B80F9CFF4E16DD2D76EAFC126D85994D78016695C74974M758D" TargetMode="External"/><Relationship Id="rId199" Type="http://schemas.openxmlformats.org/officeDocument/2006/relationships/hyperlink" Target="consultantplus://offline/ref=335C9B242B84E495DA22966632A7A1EDE36E2FCF0529D5758E9C04F82A650AF755B80F9CFF4E14D82576EAFC126D85994D78016695C74974M758D" TargetMode="External"/><Relationship Id="rId203" Type="http://schemas.openxmlformats.org/officeDocument/2006/relationships/hyperlink" Target="consultantplus://offline/ref=335C9B242B84E495DA22966632A7A1EDE36E2FCF0529D5758E9C04F82A650AF755B80F9CFF4E14D82676EAFC126D85994D78016695C74974M758D" TargetMode="External"/><Relationship Id="rId19" Type="http://schemas.openxmlformats.org/officeDocument/2006/relationships/hyperlink" Target="consultantplus://offline/ref=335C9B242B84E495DA22966632A7A1EDE36E2FCE0921D5758E9C04F82A650AF755B80F9CFF4E17D92076EAFC126D85994D78016695C74974M758D" TargetMode="External"/><Relationship Id="rId224" Type="http://schemas.openxmlformats.org/officeDocument/2006/relationships/hyperlink" Target="consultantplus://offline/ref=335C9B242B84E495DA22966632A7A1EDE3612DC90F24D5758E9C04F82A650AF755B80F9CFF4E17DB2D76EAFC126D85994D78016695C74974M758D" TargetMode="External"/><Relationship Id="rId245" Type="http://schemas.openxmlformats.org/officeDocument/2006/relationships/hyperlink" Target="consultantplus://offline/ref=335C9B242B84E495DA22966632A7A1EDE36129C20E21D5758E9C04F82A650AF755B80F9CFF4E17DC2076EAFC126D85994D78016695C74974M758D" TargetMode="External"/><Relationship Id="rId266" Type="http://schemas.openxmlformats.org/officeDocument/2006/relationships/hyperlink" Target="consultantplus://offline/ref=27C7F33A1E63AC2354D06D286F1E9C60034717E81991B7FFFCEAA22C7BF3BC175A637F50B6A3ECDEA3C89FDED7A1BB7F88D51B533567DB2CN15AD" TargetMode="External"/><Relationship Id="rId287" Type="http://schemas.openxmlformats.org/officeDocument/2006/relationships/hyperlink" Target="consultantplus://offline/ref=27C7F33A1E63AC2354D06D286F1E9C60034A11EF1290B7FFFCEAA22C7BF3BC175A637F50B6A4E4D7A7C89FDED7A1BB7F88D51B533567DB2CN15AD" TargetMode="External"/><Relationship Id="rId30" Type="http://schemas.openxmlformats.org/officeDocument/2006/relationships/hyperlink" Target="consultantplus://offline/ref=335C9B242B84E495DA22966632A7A1EDE36126CB0922D5758E9C04F82A650AF755B80F9CFF4E16DB2076EAFC126D85994D78016695C74974M758D" TargetMode="External"/><Relationship Id="rId105" Type="http://schemas.openxmlformats.org/officeDocument/2006/relationships/hyperlink" Target="consultantplus://offline/ref=335C9B242B84E495DA22966632A7A1EDE36E2FCF0529D5758E9C04F82A650AF755B80F9CFF4E16DF2576EAFC126D85994D78016695C74974M758D" TargetMode="External"/><Relationship Id="rId126" Type="http://schemas.openxmlformats.org/officeDocument/2006/relationships/hyperlink" Target="consultantplus://offline/ref=335C9B242B84E495DA22966632A7A1EDE36129C20E21D5758E9C04F82A650AF755B80F9CFF4E17DC2076EAFC126D85994D78016695C74974M758D" TargetMode="External"/><Relationship Id="rId147" Type="http://schemas.openxmlformats.org/officeDocument/2006/relationships/hyperlink" Target="consultantplus://offline/ref=335C9B242B84E495DA22966632A7A1EDE36E2FCF0529D5758E9C04F82A650AF755B80F9CFF4E15D92276EAFC126D85994D78016695C74974M758D" TargetMode="External"/><Relationship Id="rId168" Type="http://schemas.openxmlformats.org/officeDocument/2006/relationships/hyperlink" Target="consultantplus://offline/ref=335C9B242B84E495DA22966632A7A1EDE2672CC80D21D5758E9C04F82A650AF747B85790FD4E09D82163BCAD54M359D" TargetMode="External"/><Relationship Id="rId312" Type="http://schemas.openxmlformats.org/officeDocument/2006/relationships/hyperlink" Target="consultantplus://offline/ref=27C7F33A1E63AC2354D06D286F1E9C60034A11EF1290B7FFFCEAA22C7BF3BC175A637F50B6A4E5DDABC89FDED7A1BB7F88D51B533567DB2CN15AD" TargetMode="External"/><Relationship Id="rId333" Type="http://schemas.openxmlformats.org/officeDocument/2006/relationships/hyperlink" Target="consultantplus://offline/ref=27C7F33A1E63AC2354D06D286F1E9C60034318EB1C9AB7FFFCEAA22C7BF3BC175A637F50B5A4E4D8A3C89FDED7A1BB7F88D51B533567DB2CN15AD" TargetMode="External"/><Relationship Id="rId51" Type="http://schemas.openxmlformats.org/officeDocument/2006/relationships/hyperlink" Target="consultantplus://offline/ref=335C9B242B84E495DA22966632A7A1EDE36E2FCF0529D5758E9C04F82A650AF755B80F9CFF4E16DA2576EAFC126D85994D78016695C74974M758D" TargetMode="External"/><Relationship Id="rId72" Type="http://schemas.openxmlformats.org/officeDocument/2006/relationships/hyperlink" Target="consultantplus://offline/ref=335C9B242B84E495DA22966632A7A1EDE36E2CCF0A26D5758E9C04F82A650AF755B80F9CFF4E17DF2476EAFC126D85994D78016695C74974M758D" TargetMode="External"/><Relationship Id="rId93" Type="http://schemas.openxmlformats.org/officeDocument/2006/relationships/hyperlink" Target="consultantplus://offline/ref=335C9B242B84E495DA22966632A7A1EDE36129C20E21D5758E9C04F82A650AF755B80F9CF8461C8C7539EBA05438969B4878036389MC54D" TargetMode="External"/><Relationship Id="rId189" Type="http://schemas.openxmlformats.org/officeDocument/2006/relationships/hyperlink" Target="consultantplus://offline/ref=335C9B242B84E495DA22966632A7A1EDE3612DC90F24D5758E9C04F82A650AF755B80F9CFF4E17DB2476EAFC126D85994D78016695C74974M758D" TargetMode="External"/><Relationship Id="rId3" Type="http://schemas.openxmlformats.org/officeDocument/2006/relationships/webSettings" Target="webSettings.xml"/><Relationship Id="rId214" Type="http://schemas.openxmlformats.org/officeDocument/2006/relationships/hyperlink" Target="consultantplus://offline/ref=335C9B242B84E495DA22966632A7A1EDE36529CB0522D5758E9C04F82A650AF755B80F9CFF4E14DB2276EAFC126D85994D78016695C74974M758D" TargetMode="External"/><Relationship Id="rId235" Type="http://schemas.openxmlformats.org/officeDocument/2006/relationships/hyperlink" Target="consultantplus://offline/ref=335C9B242B84E495DA22966632A7A1EDE36E2FCF0529D5758E9C04F82A650AF755B80F9CFF4E14DB2476EAFC126D85994D78016695C74974M758D" TargetMode="External"/><Relationship Id="rId256" Type="http://schemas.openxmlformats.org/officeDocument/2006/relationships/hyperlink" Target="consultantplus://offline/ref=335C9B242B84E495DA22966632A7A1EDE36129C20E21D5758E9C04F82A650AF755B80F9EFD481C8C7539EBA05438969B4878036389MC54D" TargetMode="External"/><Relationship Id="rId277" Type="http://schemas.openxmlformats.org/officeDocument/2006/relationships/hyperlink" Target="consultantplus://offline/ref=27C7F33A1E63AC2354D06D286F1E9C60034A11EF1290B7FFFCEAA22C7BF3BC175A637F50B6A4E4D8A7C89FDED7A1BB7F88D51B533567DB2CN15AD" TargetMode="External"/><Relationship Id="rId298" Type="http://schemas.openxmlformats.org/officeDocument/2006/relationships/hyperlink" Target="consultantplus://offline/ref=27C7F33A1E63AC2354D06D286F1E9C60034A11EF1290B7FFFCEAA22C7BF3BC175A637F50B6A4E4D6A6C89FDED7A1BB7F88D51B533567DB2CN15AD" TargetMode="External"/><Relationship Id="rId116" Type="http://schemas.openxmlformats.org/officeDocument/2006/relationships/hyperlink" Target="consultantplus://offline/ref=335C9B242B84E495DA22966632A7A1EDE36126CB0922D5758E9C04F82A650AF755B80F9CFF4E16DB2176EAFC126D85994D78016695C74974M758D" TargetMode="External"/><Relationship Id="rId137" Type="http://schemas.openxmlformats.org/officeDocument/2006/relationships/hyperlink" Target="consultantplus://offline/ref=335C9B242B84E495DA22966632A7A1EDE36E2FCF0529D5758E9C04F82A650AF755B80F9CFF4E15D92076EAFC126D85994D78016695C74974M758D" TargetMode="External"/><Relationship Id="rId158" Type="http://schemas.openxmlformats.org/officeDocument/2006/relationships/hyperlink" Target="consultantplus://offline/ref=335C9B242B84E495DA22966632A7A1EDE3612DC90F24D5758E9C04F82A650AF755B80F9CFF4E17DA2076EAFC126D85994D78016695C74974M758D" TargetMode="External"/><Relationship Id="rId302" Type="http://schemas.openxmlformats.org/officeDocument/2006/relationships/hyperlink" Target="consultantplus://offline/ref=27C7F33A1E63AC2354D06D286F1E9C60034A11EF1290B7FFFCEAA22C7BF3BC175A637F50B6A4E5DFA0C89FDED7A1BB7F88D51B533567DB2CN15AD" TargetMode="External"/><Relationship Id="rId323" Type="http://schemas.openxmlformats.org/officeDocument/2006/relationships/hyperlink" Target="consultantplus://offline/ref=27C7F33A1E63AC2354D06D286F1E9C60034318EB1C9AB7FFFCEAA22C7BF3BC175A637F50B7AAEBDDA2C89FDED7A1BB7F88D51B533567DB2CN15AD" TargetMode="External"/><Relationship Id="rId344" Type="http://schemas.openxmlformats.org/officeDocument/2006/relationships/hyperlink" Target="consultantplus://offline/ref=27C7F33A1E63AC2354D06D286F1E9C60034318EB1C9AB7FFFCEAA22C7BF3BC175A637F50B2A0EEDFA4C89FDED7A1BB7F88D51B533567DB2CN15AD" TargetMode="External"/><Relationship Id="rId20" Type="http://schemas.openxmlformats.org/officeDocument/2006/relationships/hyperlink" Target="consultantplus://offline/ref=335C9B242B84E495DA22966632A7A1EDE36E2FCE0921D5758E9C04F82A650AF755B80F9CFF4E17D92076EAFC126D85994D78016695C74974M758D" TargetMode="External"/><Relationship Id="rId41" Type="http://schemas.openxmlformats.org/officeDocument/2006/relationships/hyperlink" Target="consultantplus://offline/ref=335C9B242B84E495DA22966632A7A1EDE3612ACE0C28D5758E9C04F82A650AF755B80F9CFF4E17D92576EAFC126D85994D78016695C74974M758D" TargetMode="External"/><Relationship Id="rId62" Type="http://schemas.openxmlformats.org/officeDocument/2006/relationships/hyperlink" Target="consultantplus://offline/ref=335C9B242B84E495DA22966632A7A1EDE36E2FCF0529D5758E9C04F82A650AF755B80F9CFF4E16DB2D76EAFC126D85994D78016695C74974M758D" TargetMode="External"/><Relationship Id="rId83" Type="http://schemas.openxmlformats.org/officeDocument/2006/relationships/hyperlink" Target="consultantplus://offline/ref=335C9B242B84E495DA22966632A7A1EDE3612DC90F24D5758E9C04F82A650AF755B80F9CFF4E17D92076EAFC126D85994D78016695C74974M758D" TargetMode="External"/><Relationship Id="rId179" Type="http://schemas.openxmlformats.org/officeDocument/2006/relationships/hyperlink" Target="consultantplus://offline/ref=335C9B242B84E495DA22966632A7A1EDE3612FCF0E28D5758E9C04F82A650AF755B80F9CFF4E17DA2376EAFC126D85994D78016695C74974M758D" TargetMode="External"/><Relationship Id="rId190" Type="http://schemas.openxmlformats.org/officeDocument/2006/relationships/hyperlink" Target="consultantplus://offline/ref=335C9B242B84E495DA22966632A7A1EDE36529CB0522D5758E9C04F82A650AF755B80F9CFF4E13D12376EAFC126D85994D78016695C74974M758D" TargetMode="External"/><Relationship Id="rId204" Type="http://schemas.openxmlformats.org/officeDocument/2006/relationships/hyperlink" Target="consultantplus://offline/ref=335C9B242B84E495DA22966632A7A1EDE36E2FCF0529D5758E9C04F82A650AF755B80F9CFF4E14D82776EAFC126D85994D78016695C74974M758D" TargetMode="External"/><Relationship Id="rId225" Type="http://schemas.openxmlformats.org/officeDocument/2006/relationships/hyperlink" Target="consultantplus://offline/ref=335C9B242B84E495DA22966632A7A1EDE36E2FC20428D5758E9C04F82A650AF755B80F9CFE4710D92D76EAFC126D85994D78016695C74974M758D" TargetMode="External"/><Relationship Id="rId246" Type="http://schemas.openxmlformats.org/officeDocument/2006/relationships/hyperlink" Target="consultantplus://offline/ref=335C9B242B84E495DA22966632A7A1EDE36E2CC80D22D5758E9C04F82A650AF747B85790FD4E09D82163BCAD54M359D" TargetMode="External"/><Relationship Id="rId267" Type="http://schemas.openxmlformats.org/officeDocument/2006/relationships/hyperlink" Target="consultantplus://offline/ref=27C7F33A1E63AC2354D06D286F1E9C60034A11EF1290B7FFFCEAA22C7BF3BC175A637F50B6A4E4D9A6C89FDED7A1BB7F88D51B533567DB2CN15AD" TargetMode="External"/><Relationship Id="rId288" Type="http://schemas.openxmlformats.org/officeDocument/2006/relationships/hyperlink" Target="consultantplus://offline/ref=27C7F33A1E63AC2354D06D286F1E9C60034A11EF1290B7FFFCEAA22C7BF3BC175A637F50B6A4E4D7A4C89FDED7A1BB7F88D51B533567DB2CN15AD" TargetMode="External"/><Relationship Id="rId106" Type="http://schemas.openxmlformats.org/officeDocument/2006/relationships/hyperlink" Target="consultantplus://offline/ref=335C9B242B84E495DA22966632A7A1EDE36E2DCE0920D5758E9C04F82A650AF755B80F9CFF4E14DE2576EAFC126D85994D78016695C74974M758D" TargetMode="External"/><Relationship Id="rId127" Type="http://schemas.openxmlformats.org/officeDocument/2006/relationships/hyperlink" Target="consultantplus://offline/ref=335C9B242B84E495DA22966632A7A1EDE36529CB0522D5758E9C04F82A650AF755B80F9CFF4E16D02676EAFC126D85994D78016695C74974M758D" TargetMode="External"/><Relationship Id="rId313" Type="http://schemas.openxmlformats.org/officeDocument/2006/relationships/hyperlink" Target="consultantplus://offline/ref=27C7F33A1E63AC2354D06D286F1E9C60034A11EF1290B7FFFCEAA22C7BF3BC175A637F50B6A4E5DCA2C89FDED7A1BB7F88D51B533567DB2CN15AD" TargetMode="External"/><Relationship Id="rId10" Type="http://schemas.openxmlformats.org/officeDocument/2006/relationships/hyperlink" Target="consultantplus://offline/ref=335C9B242B84E495DA22966632A7A1EDE3612AC80829D5758E9C04F82A650AF755B80F9CFF4E17D82176EAFC126D85994D78016695C74974M758D" TargetMode="External"/><Relationship Id="rId31" Type="http://schemas.openxmlformats.org/officeDocument/2006/relationships/hyperlink" Target="consultantplus://offline/ref=335C9B242B84E495DA22966632A7A1EDE3612DC90F24D5758E9C04F82A650AF755B80F9CFF4E17D92476EAFC126D85994D78016695C74974M758D" TargetMode="External"/><Relationship Id="rId52" Type="http://schemas.openxmlformats.org/officeDocument/2006/relationships/hyperlink" Target="consultantplus://offline/ref=335C9B242B84E495DA22966632A7A1EDE36126CB0922D5758E9C04F82A650AF755B80F9CFF4E16DB2076EAFC126D85994D78016695C74974M758D" TargetMode="External"/><Relationship Id="rId73" Type="http://schemas.openxmlformats.org/officeDocument/2006/relationships/hyperlink" Target="consultantplus://offline/ref=335C9B242B84E495DA22966632A7A1EDE36E2FCF0529D5758E9C04F82A650AF755B80F9CFF4E16DC2176EAFC126D85994D78016695C74974M758D" TargetMode="External"/><Relationship Id="rId94" Type="http://schemas.openxmlformats.org/officeDocument/2006/relationships/hyperlink" Target="consultantplus://offline/ref=335C9B242B84E495DA22966632A7A1EDE36129C20E21D5758E9C04F82A650AF755B80F9CF74C1C8C7539EBA05438969B4878036389MC54D" TargetMode="External"/><Relationship Id="rId148" Type="http://schemas.openxmlformats.org/officeDocument/2006/relationships/hyperlink" Target="consultantplus://offline/ref=335C9B242B84E495DA22966632A7A1EDE36E2FCF0529D5758E9C04F82A650AF755B80F9CFF4E15D92376EAFC126D85994D78016695C74974M758D" TargetMode="External"/><Relationship Id="rId169" Type="http://schemas.openxmlformats.org/officeDocument/2006/relationships/hyperlink" Target="consultantplus://offline/ref=335C9B242B84E495DA22966632A7A1EDE36129C20E21D5758E9C04F82A650AF755B80F9EFD481C8C7539EBA05438969B4878036389MC54D" TargetMode="External"/><Relationship Id="rId334" Type="http://schemas.openxmlformats.org/officeDocument/2006/relationships/hyperlink" Target="consultantplus://offline/ref=27C7F33A1E63AC2354D06D286F1E9C60034318EB1C9AB7FFFCEAA22C7BF3BC175A637F50B5ABE4DFA2C89FDED7A1BB7F88D51B533567DB2CN15AD"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35C9B242B84E495DA22966632A7A1EDE36129C20E21D5758E9C04F82A650AF755B80F9CF7471C8C7539EBA05438969B4878036389MC54D" TargetMode="External"/><Relationship Id="rId215" Type="http://schemas.openxmlformats.org/officeDocument/2006/relationships/hyperlink" Target="consultantplus://offline/ref=335C9B242B84E495DA22966632A7A1EDE3612DC90F24D5758E9C04F82A650AF755B80F9CFF4E17DB2176EAFC126D85994D78016695C74974M758D" TargetMode="External"/><Relationship Id="rId236" Type="http://schemas.openxmlformats.org/officeDocument/2006/relationships/hyperlink" Target="consultantplus://offline/ref=335C9B242B84E495DA22966632A7A1EDE36E2FCF0529D5758E9C04F82A650AF755B80F9CFF4E14DB2576EAFC126D85994D78016695C74974M758D" TargetMode="External"/><Relationship Id="rId257" Type="http://schemas.openxmlformats.org/officeDocument/2006/relationships/hyperlink" Target="consultantplus://offline/ref=335C9B242B84E495DA22966632A7A1EDE36129C20E21D5758E9C04F82A650AF755B80F9FF9471C8C7539EBA05438969B4878036389MC54D" TargetMode="External"/><Relationship Id="rId278" Type="http://schemas.openxmlformats.org/officeDocument/2006/relationships/hyperlink" Target="consultantplus://offline/ref=27C7F33A1E63AC2354D06D286F1E9C60034A11EF1290B7FFFCEAA22C7BF3BC175A637F50B6A4E4D8A4C89FDED7A1BB7F88D51B533567DB2CN15AD" TargetMode="External"/><Relationship Id="rId303" Type="http://schemas.openxmlformats.org/officeDocument/2006/relationships/hyperlink" Target="consultantplus://offline/ref=27C7F33A1E63AC2354D06D286F1E9C60034514EE1B91B7FFFCEAA22C7BF3BC175A637F50B6A3ECDEA3C89FDED7A1BB7F88D51B533567DB2CN15AD" TargetMode="External"/><Relationship Id="rId42" Type="http://schemas.openxmlformats.org/officeDocument/2006/relationships/hyperlink" Target="consultantplus://offline/ref=335C9B242B84E495DA22966632A7A1EDE36E2FCF0529D5758E9C04F82A650AF755B80F9CFF4E16D92076EAFC126D85994D78016695C74974M758D" TargetMode="External"/><Relationship Id="rId84" Type="http://schemas.openxmlformats.org/officeDocument/2006/relationships/hyperlink" Target="consultantplus://offline/ref=335C9B242B84E495DA22966632A7A1EDE36529CB0522D5758E9C04F82A650AF755B80F9CFF4E17DA2776EAFC126D85994D78016695C74974M758D" TargetMode="External"/><Relationship Id="rId138" Type="http://schemas.openxmlformats.org/officeDocument/2006/relationships/hyperlink" Target="consultantplus://offline/ref=335C9B242B84E495DA22966632A7A1EDE3612ACE0C28D5758E9C04F82A650AF755B80F9CFF4E17D92576EAFC126D85994D78016695C74974M758D" TargetMode="External"/><Relationship Id="rId345" Type="http://schemas.openxmlformats.org/officeDocument/2006/relationships/hyperlink" Target="consultantplus://offline/ref=27C7F33A1E63AC2354D06D286F1E9C60034318EB1C9AB7FFFCEAA22C7BF3BC175A637F50B2A0EBDFABC89FDED7A1BB7F88D51B533567DB2CN15AD" TargetMode="External"/><Relationship Id="rId191" Type="http://schemas.openxmlformats.org/officeDocument/2006/relationships/hyperlink" Target="consultantplus://offline/ref=335C9B242B84E495DA22966632A7A1EDE3612DC90F24D5758E9C04F82A650AF755B80F9CFF4E17DB2576EAFC126D85994D78016695C74974M758D" TargetMode="External"/><Relationship Id="rId205" Type="http://schemas.openxmlformats.org/officeDocument/2006/relationships/hyperlink" Target="consultantplus://offline/ref=335C9B242B84E495DA22966632A7A1EDE3612DC90F24D5758E9C04F82A650AF755B80F9CFF4E17DB2676EAFC126D85994D78016695C74974M758D" TargetMode="External"/><Relationship Id="rId247" Type="http://schemas.openxmlformats.org/officeDocument/2006/relationships/hyperlink" Target="consultantplus://offline/ref=335C9B242B84E495DA22966632A7A1EDE36E2FC20428D5758E9C04F82A650AF755B80F9CFB4D10DB2C76EAFC126D85994D78016695C74974M758D" TargetMode="External"/><Relationship Id="rId107" Type="http://schemas.openxmlformats.org/officeDocument/2006/relationships/hyperlink" Target="consultantplus://offline/ref=335C9B242B84E495DA22966632A7A1EDE36E2FCF0529D5758E9C04F82A650AF755B80F9CFF4E16DF2C76EAFC126D85994D78016695C74974M758D" TargetMode="External"/><Relationship Id="rId289" Type="http://schemas.openxmlformats.org/officeDocument/2006/relationships/hyperlink" Target="consultantplus://offline/ref=27C7F33A1E63AC2354D06D286F1E9C60034A11EF1290B7FFFCEAA22C7BF3BC175A637F50B6A4E4D7A5C89FDED7A1BB7F88D51B533567DB2CN15AD" TargetMode="External"/><Relationship Id="rId11" Type="http://schemas.openxmlformats.org/officeDocument/2006/relationships/hyperlink" Target="consultantplus://offline/ref=335C9B242B84E495DA22966632A7A1EDE36E2FCE0921D5758E9C04F82A650AF755B80F9CFF4E17D82176EAFC126D85994D78016695C74974M758D" TargetMode="External"/><Relationship Id="rId53" Type="http://schemas.openxmlformats.org/officeDocument/2006/relationships/hyperlink" Target="consultantplus://offline/ref=335C9B242B84E495DA22966632A7A1EDE3602BC80923D5758E9C04F82A650AF755B80F9CFF4E17D92776EAFC126D85994D78016695C74974M758D" TargetMode="External"/><Relationship Id="rId149" Type="http://schemas.openxmlformats.org/officeDocument/2006/relationships/hyperlink" Target="consultantplus://offline/ref=335C9B242B84E495DA22966632A7A1EDE36E2FCF0529D5758E9C04F82A650AF755B80F9CFF4E15D92C76EAFC126D85994D78016695C74974M758D" TargetMode="External"/><Relationship Id="rId314" Type="http://schemas.openxmlformats.org/officeDocument/2006/relationships/hyperlink" Target="consultantplus://offline/ref=27C7F33A1E63AC2354D06D286F1E9C60034517E21998B7FFFCEAA22C7BF3BC175A637F53B5A5E78BF3879E8291F4A87D8DD5195629N654D" TargetMode="External"/><Relationship Id="rId95" Type="http://schemas.openxmlformats.org/officeDocument/2006/relationships/hyperlink" Target="consultantplus://offline/ref=335C9B242B84E495DA22966632A7A1EDE36E2FCF0529D5758E9C04F82A650AF755B80F9CFF4E16DE2776EAFC126D85994D78016695C74974M758D" TargetMode="External"/><Relationship Id="rId160" Type="http://schemas.openxmlformats.org/officeDocument/2006/relationships/hyperlink" Target="consultantplus://offline/ref=335C9B242B84E495DA22966632A7A1EDE2672CC80D21D5758E9C04F82A650AF747B85790FD4E09D82163BCAD54M359D" TargetMode="External"/><Relationship Id="rId216" Type="http://schemas.openxmlformats.org/officeDocument/2006/relationships/hyperlink" Target="consultantplus://offline/ref=335C9B242B84E495DA22966632A7A1EDE36529CB0522D5758E9C04F82A650AF755B80F9CFF4E13DF2576EAFC126D85994D78016695C74974M758D" TargetMode="External"/><Relationship Id="rId258" Type="http://schemas.openxmlformats.org/officeDocument/2006/relationships/hyperlink" Target="consultantplus://offline/ref=335C9B242B84E495DA22966632A7A1EDE36129C20E21D5758E9C04F82A650AF755B80F9CF7471C8C7539EBA05438969B4878036389MC54D" TargetMode="External"/><Relationship Id="rId22" Type="http://schemas.openxmlformats.org/officeDocument/2006/relationships/hyperlink" Target="consultantplus://offline/ref=335C9B242B84E495DA22966632A7A1EDE36328C90B23D5758E9C04F82A650AF755B80F9CFF4E17D82D76EAFC126D85994D78016695C74974M758D" TargetMode="External"/><Relationship Id="rId64" Type="http://schemas.openxmlformats.org/officeDocument/2006/relationships/hyperlink" Target="consultantplus://offline/ref=335C9B242B84E495DA22966632A7A1EDE36E2FC20428D5758E9C04F82A650AF755B80F9CFE4710D92D76EAFC126D85994D78016695C74974M758D" TargetMode="External"/><Relationship Id="rId118" Type="http://schemas.openxmlformats.org/officeDocument/2006/relationships/hyperlink" Target="consultantplus://offline/ref=335C9B242B84E495DA22966632A7A1EDE36E2FCF0529D5758E9C04F82A650AF755B80F9CFF4E16D12D76EAFC126D85994D78016695C74974M758D" TargetMode="External"/><Relationship Id="rId325" Type="http://schemas.openxmlformats.org/officeDocument/2006/relationships/hyperlink" Target="consultantplus://offline/ref=27C7F33A1E63AC2354D06D286F1E9C60034318EB1C9AB7FFFCEAA22C7BF3BC175A637F50B7AAEBDBA3C89FDED7A1BB7F88D51B533567DB2CN15AD" TargetMode="External"/><Relationship Id="rId171" Type="http://schemas.openxmlformats.org/officeDocument/2006/relationships/image" Target="media/image6.wmf"/><Relationship Id="rId227" Type="http://schemas.openxmlformats.org/officeDocument/2006/relationships/hyperlink" Target="consultantplus://offline/ref=335C9B242B84E495DA22966632A7A1EDE3612ACE0C28D5758E9C04F82A650AF755B80F9CFF4E17D92576EAFC126D85994D78016695C74974M758D" TargetMode="External"/><Relationship Id="rId269" Type="http://schemas.openxmlformats.org/officeDocument/2006/relationships/hyperlink" Target="consultantplus://offline/ref=27C7F33A1E63AC2354D06D286F1E9C60034A11EE1E98B7FFFCEAA22C7BF3BC175A637F50B6A6EBD8A4C89FDED7A1BB7F88D51B533567DB2CN15AD" TargetMode="External"/><Relationship Id="rId33" Type="http://schemas.openxmlformats.org/officeDocument/2006/relationships/hyperlink" Target="consultantplus://offline/ref=335C9B242B84E495DA22966632A7A1EDE36E2FCF0529D5758E9C04F82A650AF755B80F9CFF4E16D92776EAFC126D85994D78016695C74974M758D" TargetMode="External"/><Relationship Id="rId129" Type="http://schemas.openxmlformats.org/officeDocument/2006/relationships/hyperlink" Target="consultantplus://offline/ref=335C9B242B84E495DA22966632A7A1EDE3612DC90F24D5758E9C04F82A650AF755B80F9CFF4E17D92C76EAFC126D85994D78016695C74974M758D" TargetMode="External"/><Relationship Id="rId280" Type="http://schemas.openxmlformats.org/officeDocument/2006/relationships/hyperlink" Target="consultantplus://offline/ref=27C7F33A1E63AC2354D06D286F1E9C60034A11EF1290B7FFFCEAA22C7BF3BC175A637F50B6A4E4D8AAC89FDED7A1BB7F88D51B533567DB2CN15AD" TargetMode="External"/><Relationship Id="rId336" Type="http://schemas.openxmlformats.org/officeDocument/2006/relationships/hyperlink" Target="consultantplus://offline/ref=27C7F33A1E63AC2354D06D286F1E9C60034318EB1C9AB7FFFCEAA22C7BF3BC175A637F50B5AAEDD9A0C89FDED7A1BB7F88D51B533567DB2CN15AD" TargetMode="External"/><Relationship Id="rId75" Type="http://schemas.openxmlformats.org/officeDocument/2006/relationships/hyperlink" Target="consultantplus://offline/ref=335C9B242B84E495DA22966632A7A1EDE3612DC90F24D5758E9C04F82A650AF755B80F9CFF4E17D92776EAFC126D85994D78016695C74974M758D" TargetMode="External"/><Relationship Id="rId140" Type="http://schemas.openxmlformats.org/officeDocument/2006/relationships/hyperlink" Target="consultantplus://offline/ref=335C9B242B84E495DA22966632A7A1EDE36129C20E21D5758E9C04F82A650AF755B80F9CFA4D1C8C7539EBA05438969B4878036389MC54D" TargetMode="External"/><Relationship Id="rId182" Type="http://schemas.openxmlformats.org/officeDocument/2006/relationships/hyperlink" Target="consultantplus://offline/ref=335C9B242B84E495DA22966632A7A1EDE36E2FCF0529D5758E9C04F82A650AF755B80F9CFF4E15DF2376EAFC126D85994D78016695C74974M758D" TargetMode="External"/><Relationship Id="rId6" Type="http://schemas.openxmlformats.org/officeDocument/2006/relationships/hyperlink" Target="consultantplus://offline/ref=335C9B242B84E495DA22966632A7A1EDE36E2FCF0529D5758E9C04F82A650AF755B80F9CFF4E17D82176EAFC126D85994D78016695C74974M758D" TargetMode="External"/><Relationship Id="rId238" Type="http://schemas.openxmlformats.org/officeDocument/2006/relationships/hyperlink" Target="consultantplus://offline/ref=335C9B242B84E495DA22966632A7A1EDE36E2FCF0529D5758E9C04F82A650AF755B80F9CFF4E14DB2076EAFC126D85994D78016695C74974M758D" TargetMode="External"/><Relationship Id="rId291" Type="http://schemas.openxmlformats.org/officeDocument/2006/relationships/hyperlink" Target="consultantplus://offline/ref=27C7F33A1E63AC2354D06D286F1E9C60034A11EF1290B7FFFCEAA22C7BF3BC175A637F50B6A4E4D7ABC89FDED7A1BB7F88D51B533567DB2CN15AD" TargetMode="External"/><Relationship Id="rId305" Type="http://schemas.openxmlformats.org/officeDocument/2006/relationships/image" Target="media/image14.wmf"/><Relationship Id="rId347" Type="http://schemas.openxmlformats.org/officeDocument/2006/relationships/hyperlink" Target="consultantplus://offline/ref=27C7F33A1E63AC2354D06D286F1E9C60034016EF189BB7FFFCEAA22C7BF3BC175A637F50B6A3ECDFA4C89FDED7A1BB7F88D51B533567DB2CN15AD" TargetMode="External"/><Relationship Id="rId44" Type="http://schemas.openxmlformats.org/officeDocument/2006/relationships/hyperlink" Target="consultantplus://offline/ref=335C9B242B84E495DA22966632A7A1EDE36129C20E21D5758E9C04F82A650AF755B80F9CF8461C8C7539EBA05438969B4878036389MC54D" TargetMode="External"/><Relationship Id="rId86" Type="http://schemas.openxmlformats.org/officeDocument/2006/relationships/image" Target="media/image2.wmf"/><Relationship Id="rId151" Type="http://schemas.openxmlformats.org/officeDocument/2006/relationships/hyperlink" Target="consultantplus://offline/ref=335C9B242B84E495DA22966632A7A1EDE36E2FCF0529D5758E9C04F82A650AF755B80F9CFF4E15D92D76EAFC126D85994D78016695C74974M758D" TargetMode="External"/><Relationship Id="rId193" Type="http://schemas.openxmlformats.org/officeDocument/2006/relationships/hyperlink" Target="consultantplus://offline/ref=335C9B242B84E495DA22966632A7A1EDE36129C20E21D5758E9C04F82A650AF755B80F9CF84E1C8C7539EBA05438969B4878036389MC54D" TargetMode="External"/><Relationship Id="rId207" Type="http://schemas.openxmlformats.org/officeDocument/2006/relationships/hyperlink" Target="consultantplus://offline/ref=335C9B242B84E495DA22966632A7A1EDE36E2FCF0529D5758E9C04F82A650AF755B80F9CFF4E14D92176EAFC126D85994D78016695C74974M758D" TargetMode="External"/><Relationship Id="rId249" Type="http://schemas.openxmlformats.org/officeDocument/2006/relationships/hyperlink" Target="consultantplus://offline/ref=335C9B242B84E495DA22966632A7A1EDE36E2FC20428D5758E9C04F82A650AF755B80F9CFB4D10DB2C76EAFC126D85994D78016695C74974M758D" TargetMode="External"/><Relationship Id="rId13" Type="http://schemas.openxmlformats.org/officeDocument/2006/relationships/hyperlink" Target="consultantplus://offline/ref=335C9B242B84E495DA22966632A7A1EDE36E2FCF0529D5758E9C04F82A650AF755B80F9CFF4E17D82176EAFC126D85994D78016695C74974M758D" TargetMode="External"/><Relationship Id="rId109" Type="http://schemas.openxmlformats.org/officeDocument/2006/relationships/hyperlink" Target="consultantplus://offline/ref=335C9B242B84E495DA22966632A7A1EDE36E2FCF0529D5758E9C04F82A650AF755B80F9CFF4E16D02C76EAFC126D85994D78016695C74974M758D" TargetMode="External"/><Relationship Id="rId260" Type="http://schemas.openxmlformats.org/officeDocument/2006/relationships/hyperlink" Target="consultantplus://offline/ref=27C7F33A1E63AC2354D06D286F1E9C60034115ED1C99B7FFFCEAA22C7BF3BC175A637F50B6A3ECDDA0C89FDED7A1BB7F88D51B533567DB2CN15AD" TargetMode="External"/><Relationship Id="rId316" Type="http://schemas.openxmlformats.org/officeDocument/2006/relationships/hyperlink" Target="consultantplus://offline/ref=27C7F33A1E63AC2354D06D286F1E9C60034517E21998B7FFFCEAA22C7BF3BC175A637F53B1A7E78BF3879E8291F4A87D8DD5195629N654D" TargetMode="External"/><Relationship Id="rId55" Type="http://schemas.openxmlformats.org/officeDocument/2006/relationships/hyperlink" Target="consultantplus://offline/ref=335C9B242B84E495DA22966632A7A1EDE36E2FCF0529D5758E9C04F82A650AF755B80F9CFF4E16DA2076EAFC126D85994D78016695C74974M758D" TargetMode="External"/><Relationship Id="rId97" Type="http://schemas.openxmlformats.org/officeDocument/2006/relationships/hyperlink" Target="consultantplus://offline/ref=335C9B242B84E495DA22966632A7A1EDE36E2FCF0529D5758E9C04F82A650AF755B80F9CFF4E16DE2076EAFC126D85994D78016695C74974M758D" TargetMode="External"/><Relationship Id="rId120" Type="http://schemas.openxmlformats.org/officeDocument/2006/relationships/hyperlink" Target="consultantplus://offline/ref=335C9B242B84E495DA22966632A7A1EDE36126C20E20D5758E9C04F82A650AF747B85790FD4E09D82163BCAD54M359D" TargetMode="External"/><Relationship Id="rId162" Type="http://schemas.openxmlformats.org/officeDocument/2006/relationships/hyperlink" Target="consultantplus://offline/ref=335C9B242B84E495DA22966632A7A1EDE2672CC80D21D5758E9C04F82A650AF747B85790FD4E09D82163BCAD54M359D" TargetMode="External"/><Relationship Id="rId218" Type="http://schemas.openxmlformats.org/officeDocument/2006/relationships/image" Target="media/image8.wmf"/><Relationship Id="rId271" Type="http://schemas.openxmlformats.org/officeDocument/2006/relationships/hyperlink" Target="consultantplus://offline/ref=27C7F33A1E63AC2354D06D286F1E9C60034A11EF1290B7FFFCEAA22C7BF3BC175A637F50B6A4E4D9ABC89FDED7A1BB7F88D51B533567DB2CN15AD" TargetMode="External"/><Relationship Id="rId24" Type="http://schemas.openxmlformats.org/officeDocument/2006/relationships/hyperlink" Target="consultantplus://offline/ref=335C9B242B84E495DA22966632A7A1EDE36E2FCE0921D5758E9C04F82A650AF755B80F9CFF4E17D92076EAFC126D85994D78016695C74974M758D" TargetMode="External"/><Relationship Id="rId66" Type="http://schemas.openxmlformats.org/officeDocument/2006/relationships/hyperlink" Target="consultantplus://offline/ref=335C9B242B84E495DA22966632A7A1EDE36E2CCC0E26D5758E9C04F82A650AF755B80F9FFC4817D3702CFAF85B3A88854D631F618BC7M458D" TargetMode="External"/><Relationship Id="rId131" Type="http://schemas.openxmlformats.org/officeDocument/2006/relationships/hyperlink" Target="consultantplus://offline/ref=335C9B242B84E495DA22966632A7A1EDE3612DC90F24D5758E9C04F82A650AF755B80F9CFF4E17D92D76EAFC126D85994D78016695C74974M758D" TargetMode="External"/><Relationship Id="rId327" Type="http://schemas.openxmlformats.org/officeDocument/2006/relationships/hyperlink" Target="consultantplus://offline/ref=27C7F33A1E63AC2354D06D286F1E9C60034318EB1C9AB7FFFCEAA22C7BF3BC175A637F50B4AAEAD7ABC89FDED7A1BB7F88D51B533567DB2CN15AD" TargetMode="External"/><Relationship Id="rId173" Type="http://schemas.openxmlformats.org/officeDocument/2006/relationships/hyperlink" Target="consultantplus://offline/ref=335C9B242B84E495DA22966632A7A1EDE36129C20E21D5758E9C04F82A650AF755B80F9EFD481C8C7539EBA05438969B4878036389MC54D" TargetMode="External"/><Relationship Id="rId229" Type="http://schemas.openxmlformats.org/officeDocument/2006/relationships/hyperlink" Target="consultantplus://offline/ref=335C9B242B84E495DA22966632A7A1EDE36E2FCF0529D5758E9C04F82A650AF755B80F9CFF4E14DA2C76EAFC126D85994D78016695C74974M758D" TargetMode="External"/><Relationship Id="rId240" Type="http://schemas.openxmlformats.org/officeDocument/2006/relationships/hyperlink" Target="consultantplus://offline/ref=335C9B242B84E495DA22966632A7A1EDE36E2FC20428D5758E9C04F82A650AF755B80F9CFE4710D92D76EAFC126D85994D78016695C74974M758D" TargetMode="External"/><Relationship Id="rId35" Type="http://schemas.openxmlformats.org/officeDocument/2006/relationships/hyperlink" Target="consultantplus://offline/ref=335C9B242B84E495DA22966632A7A1EDE36529CB0522D5758E9C04F82A650AF755B80F9CFF4E17D12076EAFC126D85994D78016695C74974M758D" TargetMode="External"/><Relationship Id="rId77" Type="http://schemas.openxmlformats.org/officeDocument/2006/relationships/hyperlink" Target="consultantplus://offline/ref=335C9B242B84E495DA22966632A7A1EDE36E2FCF0529D5758E9C04F82A650AF755B80F9CFF4E16DC2276EAFC126D85994D78016695C74974M758D" TargetMode="External"/><Relationship Id="rId100" Type="http://schemas.openxmlformats.org/officeDocument/2006/relationships/hyperlink" Target="consultantplus://offline/ref=335C9B242B84E495DA22966632A7A1EDE3612AC80829D5758E9C04F82A650AF755B80F9CFF4E17DA2076EAFC126D85994D78016695C74974M758D" TargetMode="External"/><Relationship Id="rId282" Type="http://schemas.openxmlformats.org/officeDocument/2006/relationships/hyperlink" Target="consultantplus://offline/ref=27C7F33A1E63AC2354D06D286F1E9C60034A11EF1290B7FFFCEAA22C7BF3BC175A637F50B6A4E4D7A2C89FDED7A1BB7F88D51B533567DB2CN15AD" TargetMode="External"/><Relationship Id="rId338" Type="http://schemas.openxmlformats.org/officeDocument/2006/relationships/hyperlink" Target="consultantplus://offline/ref=27C7F33A1E63AC2354D06D286F1E9C60034318EB1C9AB7FFFCEAA22C7BF3BC175A637F50B5AAE9DAA1C89FDED7A1BB7F88D51B533567DB2CN15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218</Pages>
  <Words>60222</Words>
  <Characters>343267</Characters>
  <Application>Microsoft Office Word</Application>
  <DocSecurity>0</DocSecurity>
  <Lines>2860</Lines>
  <Paragraphs>805</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402684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Рябухина Дарья Леонидовна</dc:creator>
  <cp:keywords/>
  <dc:description/>
  <cp:lastModifiedBy>Рябухина Дарья Леонидовна</cp:lastModifiedBy>
  <cp:revision>1</cp:revision>
  <dcterms:created xsi:type="dcterms:W3CDTF">2021-05-20T03:57:00Z</dcterms:created>
  <dcterms:modified xsi:type="dcterms:W3CDTF">2021-05-20T03:57:00Z</dcterms:modified>
</cp:coreProperties>
</file>