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77" w:rsidRDefault="00DE5BA7" w:rsidP="00F5207A">
      <w:pPr>
        <w:pStyle w:val="a4"/>
        <w:widowControl w:val="0"/>
        <w:jc w:val="center"/>
        <w:rPr>
          <w:rFonts w:ascii="Times New Roman" w:hAnsi="Times New Roman"/>
          <w:sz w:val="28"/>
          <w:szCs w:val="28"/>
        </w:rPr>
      </w:pPr>
      <w:r w:rsidRPr="00DE5BA7">
        <w:rPr>
          <w:rFonts w:ascii="Arial" w:hAnsi="Arial" w:cs="Arial"/>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0.25pt;visibility:visible">
            <v:imagedata r:id="rId5" o:title="" gain="2.5" blacklevel="-3932f" grayscale="t"/>
          </v:shape>
        </w:pict>
      </w:r>
    </w:p>
    <w:p w:rsidR="00937877" w:rsidRPr="00E1493A" w:rsidRDefault="00937877" w:rsidP="00F5207A">
      <w:pPr>
        <w:pStyle w:val="a4"/>
        <w:widowControl w:val="0"/>
        <w:jc w:val="center"/>
        <w:rPr>
          <w:rFonts w:ascii="Times New Roman" w:hAnsi="Times New Roman"/>
          <w:b/>
          <w:sz w:val="28"/>
          <w:szCs w:val="28"/>
        </w:rPr>
      </w:pPr>
      <w:r w:rsidRPr="00E1493A">
        <w:rPr>
          <w:rFonts w:ascii="Times New Roman" w:hAnsi="Times New Roman"/>
          <w:b/>
          <w:sz w:val="28"/>
          <w:szCs w:val="28"/>
        </w:rPr>
        <w:t>СОВЕТ ДЕПУТАТОВ</w:t>
      </w:r>
    </w:p>
    <w:p w:rsidR="00937877" w:rsidRPr="00E1493A" w:rsidRDefault="00937877" w:rsidP="00F5207A">
      <w:pPr>
        <w:pStyle w:val="a4"/>
        <w:widowControl w:val="0"/>
        <w:jc w:val="center"/>
        <w:rPr>
          <w:rFonts w:ascii="Times New Roman" w:hAnsi="Times New Roman"/>
          <w:b/>
          <w:sz w:val="28"/>
          <w:szCs w:val="28"/>
        </w:rPr>
      </w:pPr>
      <w:r w:rsidRPr="00E1493A">
        <w:rPr>
          <w:rFonts w:ascii="Times New Roman" w:hAnsi="Times New Roman"/>
          <w:b/>
          <w:sz w:val="28"/>
          <w:szCs w:val="28"/>
        </w:rPr>
        <w:t>ЧАНОВСКОГО РАЙОНА НОВОСИБИРСКОЙ ОБЛАСТИ</w:t>
      </w:r>
    </w:p>
    <w:p w:rsidR="00937877" w:rsidRPr="00E1493A" w:rsidRDefault="00937877" w:rsidP="00F5207A">
      <w:pPr>
        <w:pStyle w:val="a4"/>
        <w:widowControl w:val="0"/>
        <w:jc w:val="center"/>
        <w:rPr>
          <w:rFonts w:ascii="Times New Roman" w:hAnsi="Times New Roman"/>
          <w:b/>
          <w:sz w:val="28"/>
          <w:szCs w:val="28"/>
        </w:rPr>
      </w:pPr>
      <w:r w:rsidRPr="00E1493A">
        <w:rPr>
          <w:rFonts w:ascii="Times New Roman" w:hAnsi="Times New Roman"/>
          <w:b/>
          <w:sz w:val="28"/>
          <w:szCs w:val="28"/>
        </w:rPr>
        <w:t>третьего созыва</w:t>
      </w:r>
    </w:p>
    <w:p w:rsidR="00937877" w:rsidRDefault="00937877" w:rsidP="00F5207A">
      <w:pPr>
        <w:pStyle w:val="a4"/>
        <w:widowControl w:val="0"/>
        <w:jc w:val="center"/>
        <w:rPr>
          <w:rFonts w:ascii="Times New Roman" w:hAnsi="Times New Roman"/>
          <w:sz w:val="28"/>
          <w:szCs w:val="28"/>
        </w:rPr>
      </w:pPr>
    </w:p>
    <w:p w:rsidR="00937877" w:rsidRPr="00967A05" w:rsidRDefault="00937877" w:rsidP="00F5207A">
      <w:pPr>
        <w:pStyle w:val="a4"/>
        <w:widowControl w:val="0"/>
        <w:jc w:val="center"/>
        <w:rPr>
          <w:rFonts w:ascii="Times New Roman" w:hAnsi="Times New Roman"/>
          <w:sz w:val="28"/>
          <w:szCs w:val="28"/>
        </w:rPr>
      </w:pPr>
    </w:p>
    <w:p w:rsidR="00937877" w:rsidRPr="0078099F" w:rsidRDefault="00937877" w:rsidP="00F5207A">
      <w:pPr>
        <w:widowControl w:val="0"/>
        <w:spacing w:after="0" w:line="240" w:lineRule="auto"/>
        <w:jc w:val="center"/>
        <w:rPr>
          <w:rFonts w:ascii="Times New Roman" w:hAnsi="Times New Roman"/>
          <w:b/>
          <w:sz w:val="28"/>
          <w:szCs w:val="28"/>
        </w:rPr>
      </w:pPr>
      <w:r w:rsidRPr="0078099F">
        <w:rPr>
          <w:rFonts w:ascii="Times New Roman" w:hAnsi="Times New Roman"/>
          <w:b/>
          <w:sz w:val="28"/>
          <w:szCs w:val="28"/>
        </w:rPr>
        <w:t>РЕШЕНИЕ</w:t>
      </w:r>
    </w:p>
    <w:p w:rsidR="00937877" w:rsidRPr="0078099F" w:rsidRDefault="00937877" w:rsidP="00F5207A">
      <w:pPr>
        <w:widowControl w:val="0"/>
        <w:spacing w:after="0" w:line="240" w:lineRule="auto"/>
        <w:jc w:val="center"/>
        <w:rPr>
          <w:rFonts w:ascii="Times New Roman" w:hAnsi="Times New Roman"/>
          <w:b/>
          <w:sz w:val="28"/>
          <w:szCs w:val="28"/>
        </w:rPr>
      </w:pPr>
      <w:r>
        <w:rPr>
          <w:rFonts w:ascii="Times New Roman" w:hAnsi="Times New Roman"/>
          <w:b/>
          <w:sz w:val="28"/>
          <w:szCs w:val="28"/>
        </w:rPr>
        <w:t>двадцать девятой</w:t>
      </w:r>
      <w:r w:rsidRPr="0078099F">
        <w:rPr>
          <w:rFonts w:ascii="Times New Roman" w:hAnsi="Times New Roman"/>
          <w:b/>
          <w:sz w:val="28"/>
          <w:szCs w:val="28"/>
        </w:rPr>
        <w:t xml:space="preserve"> сессии</w:t>
      </w:r>
    </w:p>
    <w:p w:rsidR="00937877" w:rsidRPr="00E1493A" w:rsidRDefault="00937877" w:rsidP="00F5207A">
      <w:pPr>
        <w:widowControl w:val="0"/>
        <w:spacing w:after="0" w:line="240" w:lineRule="auto"/>
        <w:rPr>
          <w:rFonts w:ascii="Times New Roman" w:hAnsi="Times New Roman"/>
          <w:sz w:val="28"/>
          <w:szCs w:val="28"/>
        </w:rPr>
      </w:pPr>
    </w:p>
    <w:p w:rsidR="00937877" w:rsidRPr="0078099F" w:rsidRDefault="00937877" w:rsidP="00F5207A">
      <w:pPr>
        <w:widowControl w:val="0"/>
        <w:spacing w:after="0" w:line="240" w:lineRule="auto"/>
        <w:jc w:val="center"/>
        <w:rPr>
          <w:rFonts w:ascii="Times New Roman" w:hAnsi="Times New Roman"/>
          <w:sz w:val="28"/>
          <w:szCs w:val="28"/>
        </w:rPr>
      </w:pPr>
    </w:p>
    <w:p w:rsidR="00937877" w:rsidRPr="0078099F" w:rsidRDefault="00937877" w:rsidP="00F5207A">
      <w:pPr>
        <w:widowControl w:val="0"/>
        <w:tabs>
          <w:tab w:val="right" w:pos="9354"/>
        </w:tabs>
        <w:spacing w:after="0" w:line="240" w:lineRule="auto"/>
        <w:outlineLvl w:val="2"/>
        <w:rPr>
          <w:rFonts w:ascii="Times New Roman" w:hAnsi="Times New Roman"/>
          <w:bCs/>
          <w:sz w:val="28"/>
          <w:szCs w:val="28"/>
        </w:rPr>
      </w:pPr>
      <w:r>
        <w:rPr>
          <w:rFonts w:ascii="Times New Roman" w:hAnsi="Times New Roman"/>
          <w:bCs/>
          <w:sz w:val="28"/>
          <w:szCs w:val="28"/>
        </w:rPr>
        <w:t>06 декабря  2017</w:t>
      </w:r>
      <w:r w:rsidRPr="0078099F">
        <w:rPr>
          <w:rFonts w:ascii="Times New Roman" w:hAnsi="Times New Roman"/>
          <w:bCs/>
          <w:sz w:val="28"/>
          <w:szCs w:val="28"/>
        </w:rPr>
        <w:t xml:space="preserve"> года                                                                          </w:t>
      </w:r>
      <w:r>
        <w:rPr>
          <w:rFonts w:ascii="Times New Roman" w:hAnsi="Times New Roman"/>
          <w:bCs/>
          <w:sz w:val="28"/>
          <w:szCs w:val="28"/>
        </w:rPr>
        <w:t xml:space="preserve"> </w:t>
      </w:r>
      <w:r w:rsidRPr="0078099F">
        <w:rPr>
          <w:rFonts w:ascii="Times New Roman" w:hAnsi="Times New Roman"/>
          <w:bCs/>
          <w:sz w:val="28"/>
          <w:szCs w:val="28"/>
        </w:rPr>
        <w:t xml:space="preserve">   </w:t>
      </w:r>
      <w:r>
        <w:rPr>
          <w:rFonts w:ascii="Times New Roman" w:hAnsi="Times New Roman"/>
          <w:bCs/>
          <w:sz w:val="28"/>
          <w:szCs w:val="28"/>
        </w:rPr>
        <w:t xml:space="preserve">       </w:t>
      </w:r>
      <w:r w:rsidRPr="0078099F">
        <w:rPr>
          <w:rFonts w:ascii="Times New Roman" w:hAnsi="Times New Roman"/>
          <w:bCs/>
          <w:sz w:val="28"/>
          <w:szCs w:val="28"/>
        </w:rPr>
        <w:t xml:space="preserve">№ </w:t>
      </w:r>
      <w:r w:rsidR="004F4301">
        <w:rPr>
          <w:rFonts w:ascii="Times New Roman" w:hAnsi="Times New Roman"/>
          <w:bCs/>
          <w:sz w:val="28"/>
          <w:szCs w:val="28"/>
        </w:rPr>
        <w:t>235</w:t>
      </w:r>
    </w:p>
    <w:p w:rsidR="00937877" w:rsidRPr="0078099F" w:rsidRDefault="00937877" w:rsidP="00F5207A">
      <w:pPr>
        <w:ind w:firstLine="709"/>
        <w:rPr>
          <w:rFonts w:ascii="Times New Roman" w:hAnsi="Times New Roman"/>
          <w:sz w:val="28"/>
          <w:szCs w:val="28"/>
        </w:rPr>
      </w:pPr>
      <w:r>
        <w:rPr>
          <w:rFonts w:ascii="Times New Roman" w:hAnsi="Times New Roman"/>
          <w:sz w:val="28"/>
          <w:szCs w:val="28"/>
        </w:rPr>
        <w:t xml:space="preserve">                                                    </w:t>
      </w:r>
      <w:r w:rsidRPr="0078099F">
        <w:rPr>
          <w:rFonts w:ascii="Times New Roman" w:hAnsi="Times New Roman"/>
          <w:sz w:val="28"/>
          <w:szCs w:val="28"/>
        </w:rPr>
        <w:t>р.п.</w:t>
      </w:r>
      <w:r>
        <w:rPr>
          <w:rFonts w:ascii="Times New Roman" w:hAnsi="Times New Roman"/>
          <w:sz w:val="28"/>
          <w:szCs w:val="28"/>
        </w:rPr>
        <w:t xml:space="preserve"> </w:t>
      </w:r>
      <w:r w:rsidRPr="0078099F">
        <w:rPr>
          <w:rFonts w:ascii="Times New Roman" w:hAnsi="Times New Roman"/>
          <w:sz w:val="28"/>
          <w:szCs w:val="28"/>
        </w:rPr>
        <w:t>Чаны</w:t>
      </w:r>
    </w:p>
    <w:p w:rsidR="00937877" w:rsidRPr="0078099F" w:rsidRDefault="00937877" w:rsidP="00F5207A">
      <w:pPr>
        <w:widowControl w:val="0"/>
        <w:spacing w:after="0" w:line="240" w:lineRule="auto"/>
        <w:jc w:val="center"/>
        <w:rPr>
          <w:rFonts w:ascii="Times New Roman" w:hAnsi="Times New Roman"/>
          <w:b/>
          <w:sz w:val="28"/>
          <w:szCs w:val="28"/>
        </w:rPr>
      </w:pPr>
    </w:p>
    <w:p w:rsidR="00937877" w:rsidRDefault="00937877" w:rsidP="0076266B">
      <w:pPr>
        <w:spacing w:after="0" w:line="240" w:lineRule="auto"/>
        <w:jc w:val="center"/>
        <w:rPr>
          <w:rFonts w:ascii="Times New Roman" w:hAnsi="Times New Roman"/>
          <w:sz w:val="28"/>
          <w:szCs w:val="28"/>
        </w:rPr>
      </w:pPr>
      <w:r w:rsidRPr="0076266B">
        <w:rPr>
          <w:rFonts w:ascii="Times New Roman" w:hAnsi="Times New Roman"/>
          <w:sz w:val="28"/>
          <w:szCs w:val="28"/>
        </w:rPr>
        <w:t xml:space="preserve">О внесении изменений в решение </w:t>
      </w:r>
      <w:r>
        <w:rPr>
          <w:rFonts w:ascii="Times New Roman" w:hAnsi="Times New Roman"/>
          <w:sz w:val="28"/>
          <w:szCs w:val="28"/>
        </w:rPr>
        <w:t>двадцать пятой</w:t>
      </w:r>
      <w:r w:rsidRPr="0076266B">
        <w:rPr>
          <w:rFonts w:ascii="Times New Roman" w:hAnsi="Times New Roman"/>
          <w:sz w:val="28"/>
          <w:szCs w:val="28"/>
        </w:rPr>
        <w:t xml:space="preserve"> сессии Совета депутатов Чановского района Новосибирской области от </w:t>
      </w:r>
      <w:r>
        <w:rPr>
          <w:rFonts w:ascii="Times New Roman" w:hAnsi="Times New Roman"/>
          <w:sz w:val="28"/>
          <w:szCs w:val="28"/>
        </w:rPr>
        <w:t>30.08.2017 года № 194</w:t>
      </w:r>
      <w:r w:rsidRPr="0076266B">
        <w:rPr>
          <w:rFonts w:ascii="Times New Roman" w:hAnsi="Times New Roman"/>
          <w:sz w:val="28"/>
          <w:szCs w:val="28"/>
        </w:rPr>
        <w:t xml:space="preserve"> «</w:t>
      </w:r>
      <w:r>
        <w:rPr>
          <w:rFonts w:ascii="Times New Roman" w:hAnsi="Times New Roman"/>
          <w:sz w:val="28"/>
          <w:szCs w:val="28"/>
        </w:rPr>
        <w:t xml:space="preserve">Об утверждении Правил землепользования и застройки Матвеевского сельсовета </w:t>
      </w:r>
      <w:r w:rsidRPr="0076266B">
        <w:rPr>
          <w:rFonts w:ascii="Times New Roman" w:hAnsi="Times New Roman"/>
          <w:sz w:val="28"/>
          <w:szCs w:val="28"/>
        </w:rPr>
        <w:t>Чановского района Новосибирской области»</w:t>
      </w:r>
    </w:p>
    <w:p w:rsidR="00937877" w:rsidRDefault="00937877" w:rsidP="0076266B">
      <w:pPr>
        <w:spacing w:after="0" w:line="240" w:lineRule="auto"/>
        <w:jc w:val="center"/>
        <w:rPr>
          <w:rFonts w:ascii="Times New Roman" w:hAnsi="Times New Roman"/>
          <w:sz w:val="28"/>
          <w:szCs w:val="28"/>
        </w:rPr>
      </w:pPr>
    </w:p>
    <w:p w:rsidR="00937877" w:rsidRPr="0076266B" w:rsidRDefault="00937877" w:rsidP="0076266B">
      <w:pPr>
        <w:spacing w:after="0" w:line="240" w:lineRule="auto"/>
        <w:jc w:val="center"/>
        <w:rPr>
          <w:rFonts w:ascii="Times New Roman" w:hAnsi="Times New Roman"/>
          <w:sz w:val="28"/>
          <w:szCs w:val="28"/>
        </w:rPr>
      </w:pPr>
    </w:p>
    <w:p w:rsidR="00937877" w:rsidRDefault="00937877" w:rsidP="005B77C3">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статьями 8, 32 Градостроительного кодекса Российской Федерации, ст.14, 15 Федерального закона от 06.10.2003 № 131-ФЗ «Об общих принципах организации местного самоуправления в Российской Федерации», руководствуясь Уставом Чановского района Новосибирской области, Совет депутатов Чановского района Новосибирской области РЕШИЛ:</w:t>
      </w:r>
    </w:p>
    <w:p w:rsidR="00937877" w:rsidRDefault="00937877" w:rsidP="005B77C3">
      <w:pPr>
        <w:spacing w:after="0" w:line="240" w:lineRule="auto"/>
        <w:ind w:firstLine="709"/>
        <w:jc w:val="both"/>
        <w:rPr>
          <w:rFonts w:ascii="Times New Roman" w:hAnsi="Times New Roman"/>
          <w:sz w:val="28"/>
          <w:szCs w:val="28"/>
        </w:rPr>
      </w:pPr>
    </w:p>
    <w:p w:rsidR="00937877" w:rsidRDefault="00937877" w:rsidP="005A4D6B">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Внести изменения </w:t>
      </w:r>
      <w:r w:rsidRPr="0076266B">
        <w:rPr>
          <w:rFonts w:ascii="Times New Roman" w:hAnsi="Times New Roman"/>
          <w:sz w:val="28"/>
          <w:szCs w:val="28"/>
        </w:rPr>
        <w:t xml:space="preserve">в решение </w:t>
      </w:r>
      <w:r>
        <w:rPr>
          <w:rFonts w:ascii="Times New Roman" w:hAnsi="Times New Roman"/>
          <w:sz w:val="28"/>
          <w:szCs w:val="28"/>
        </w:rPr>
        <w:t>двадцать пятой</w:t>
      </w:r>
      <w:r w:rsidRPr="0076266B">
        <w:rPr>
          <w:rFonts w:ascii="Times New Roman" w:hAnsi="Times New Roman"/>
          <w:sz w:val="28"/>
          <w:szCs w:val="28"/>
        </w:rPr>
        <w:t xml:space="preserve"> сессии Совета депутатов Чановского района Новосибирской области от </w:t>
      </w:r>
      <w:r>
        <w:rPr>
          <w:rFonts w:ascii="Times New Roman" w:hAnsi="Times New Roman"/>
          <w:sz w:val="28"/>
          <w:szCs w:val="28"/>
        </w:rPr>
        <w:t>30.08.2017 года № 194</w:t>
      </w:r>
      <w:r w:rsidRPr="0076266B">
        <w:rPr>
          <w:rFonts w:ascii="Times New Roman" w:hAnsi="Times New Roman"/>
          <w:sz w:val="28"/>
          <w:szCs w:val="28"/>
        </w:rPr>
        <w:t xml:space="preserve"> «</w:t>
      </w:r>
      <w:r>
        <w:rPr>
          <w:rFonts w:ascii="Times New Roman" w:hAnsi="Times New Roman"/>
          <w:sz w:val="28"/>
          <w:szCs w:val="28"/>
        </w:rPr>
        <w:t xml:space="preserve">Об утверждении Правил землепользования и застройки Матвеевского сельсовета </w:t>
      </w:r>
      <w:r w:rsidRPr="0076266B">
        <w:rPr>
          <w:rFonts w:ascii="Times New Roman" w:hAnsi="Times New Roman"/>
          <w:sz w:val="28"/>
          <w:szCs w:val="28"/>
        </w:rPr>
        <w:t>Чановского района Новосибирской области»</w:t>
      </w:r>
      <w:r w:rsidR="00B40169" w:rsidRPr="00B40169">
        <w:rPr>
          <w:rFonts w:ascii="Times New Roman" w:hAnsi="Times New Roman"/>
          <w:sz w:val="28"/>
          <w:szCs w:val="28"/>
        </w:rPr>
        <w:t xml:space="preserve"> </w:t>
      </w:r>
      <w:r w:rsidR="00B40169">
        <w:rPr>
          <w:rFonts w:ascii="Times New Roman" w:hAnsi="Times New Roman"/>
          <w:sz w:val="28"/>
          <w:szCs w:val="28"/>
        </w:rPr>
        <w:t>(прилагаются).</w:t>
      </w:r>
    </w:p>
    <w:p w:rsidR="00937877" w:rsidRDefault="00937877" w:rsidP="00B77904">
      <w:pPr>
        <w:spacing w:after="0" w:line="240" w:lineRule="auto"/>
        <w:ind w:firstLine="709"/>
        <w:jc w:val="both"/>
        <w:rPr>
          <w:rFonts w:ascii="Times New Roman" w:hAnsi="Times New Roman"/>
          <w:sz w:val="28"/>
          <w:szCs w:val="28"/>
        </w:rPr>
      </w:pPr>
      <w:r w:rsidRPr="00CB3227">
        <w:rPr>
          <w:rFonts w:ascii="Times New Roman" w:hAnsi="Times New Roman"/>
          <w:sz w:val="28"/>
          <w:szCs w:val="28"/>
        </w:rPr>
        <w:t xml:space="preserve">2. </w:t>
      </w:r>
      <w:r>
        <w:rPr>
          <w:rFonts w:ascii="Times New Roman" w:hAnsi="Times New Roman"/>
          <w:sz w:val="28"/>
          <w:szCs w:val="28"/>
        </w:rPr>
        <w:t>Настоящее</w:t>
      </w:r>
      <w:r w:rsidRPr="00CB3227">
        <w:rPr>
          <w:rFonts w:ascii="Times New Roman" w:hAnsi="Times New Roman"/>
          <w:sz w:val="28"/>
          <w:szCs w:val="28"/>
        </w:rPr>
        <w:t xml:space="preserve"> решение </w:t>
      </w:r>
      <w:r>
        <w:rPr>
          <w:rFonts w:ascii="Times New Roman" w:hAnsi="Times New Roman"/>
          <w:sz w:val="28"/>
          <w:szCs w:val="28"/>
        </w:rPr>
        <w:t xml:space="preserve">опубликовать </w:t>
      </w:r>
      <w:r w:rsidRPr="00CB3227">
        <w:rPr>
          <w:rFonts w:ascii="Times New Roman" w:hAnsi="Times New Roman"/>
          <w:sz w:val="28"/>
          <w:szCs w:val="28"/>
        </w:rPr>
        <w:t xml:space="preserve">в </w:t>
      </w:r>
      <w:r>
        <w:rPr>
          <w:rFonts w:ascii="Times New Roman" w:hAnsi="Times New Roman"/>
          <w:sz w:val="28"/>
          <w:szCs w:val="28"/>
        </w:rPr>
        <w:t xml:space="preserve">периодическом печатном издании </w:t>
      </w:r>
      <w:r w:rsidRPr="00CB3227">
        <w:rPr>
          <w:rFonts w:ascii="Times New Roman" w:hAnsi="Times New Roman"/>
          <w:sz w:val="28"/>
          <w:szCs w:val="28"/>
        </w:rPr>
        <w:t>«Информационный Вестник органов местного самоуправления Чановского района Новосибирской области»</w:t>
      </w:r>
      <w:r>
        <w:rPr>
          <w:rFonts w:ascii="Times New Roman" w:hAnsi="Times New Roman"/>
          <w:sz w:val="28"/>
          <w:szCs w:val="28"/>
        </w:rPr>
        <w:t>.</w:t>
      </w:r>
    </w:p>
    <w:p w:rsidR="00937877" w:rsidRPr="00B77904" w:rsidRDefault="00937877" w:rsidP="00B77904">
      <w:pPr>
        <w:spacing w:after="0" w:line="240" w:lineRule="auto"/>
        <w:ind w:firstLine="709"/>
        <w:jc w:val="both"/>
        <w:rPr>
          <w:rFonts w:ascii="Times New Roman" w:hAnsi="Times New Roman"/>
          <w:sz w:val="28"/>
          <w:szCs w:val="28"/>
        </w:rPr>
      </w:pPr>
      <w:r w:rsidRPr="005B77C3">
        <w:rPr>
          <w:rFonts w:ascii="Times New Roman" w:hAnsi="Times New Roman"/>
          <w:sz w:val="28"/>
          <w:szCs w:val="28"/>
        </w:rPr>
        <w:t>3</w:t>
      </w:r>
      <w:r w:rsidRPr="00B77904">
        <w:rPr>
          <w:rFonts w:ascii="Times New Roman" w:hAnsi="Times New Roman"/>
          <w:sz w:val="28"/>
          <w:szCs w:val="28"/>
        </w:rPr>
        <w:t>. Решение вступает в силу со дня, следующего за днем его официального опубликования.</w:t>
      </w:r>
    </w:p>
    <w:p w:rsidR="00937877" w:rsidRDefault="00937877" w:rsidP="00CB3227">
      <w:pPr>
        <w:tabs>
          <w:tab w:val="left" w:pos="700"/>
        </w:tabs>
        <w:spacing w:after="0" w:line="240" w:lineRule="auto"/>
        <w:jc w:val="both"/>
        <w:rPr>
          <w:rFonts w:ascii="Times New Roman" w:hAnsi="Times New Roman"/>
          <w:sz w:val="28"/>
          <w:szCs w:val="28"/>
        </w:rPr>
      </w:pPr>
    </w:p>
    <w:p w:rsidR="000300D4" w:rsidRDefault="000300D4" w:rsidP="00CB3227">
      <w:pPr>
        <w:tabs>
          <w:tab w:val="left" w:pos="700"/>
        </w:tabs>
        <w:spacing w:after="0" w:line="240" w:lineRule="auto"/>
        <w:jc w:val="both"/>
        <w:rPr>
          <w:rFonts w:ascii="Times New Roman" w:hAnsi="Times New Roman"/>
          <w:sz w:val="28"/>
          <w:szCs w:val="28"/>
        </w:rPr>
      </w:pPr>
    </w:p>
    <w:p w:rsidR="000300D4" w:rsidRDefault="000300D4" w:rsidP="00CB3227">
      <w:pPr>
        <w:tabs>
          <w:tab w:val="left" w:pos="700"/>
        </w:tabs>
        <w:spacing w:after="0" w:line="240" w:lineRule="auto"/>
        <w:jc w:val="both"/>
        <w:rPr>
          <w:rFonts w:ascii="Times New Roman" w:hAnsi="Times New Roman"/>
          <w:sz w:val="28"/>
          <w:szCs w:val="28"/>
        </w:rPr>
      </w:pPr>
    </w:p>
    <w:tbl>
      <w:tblPr>
        <w:tblW w:w="0" w:type="auto"/>
        <w:tblLook w:val="00A0"/>
      </w:tblPr>
      <w:tblGrid>
        <w:gridCol w:w="5542"/>
        <w:gridCol w:w="4030"/>
      </w:tblGrid>
      <w:tr w:rsidR="00937877" w:rsidRPr="00DD1D8F" w:rsidTr="00DD1D8F">
        <w:tc>
          <w:tcPr>
            <w:tcW w:w="5637" w:type="dxa"/>
          </w:tcPr>
          <w:p w:rsidR="00937877" w:rsidRPr="00DD1D8F" w:rsidRDefault="00937877" w:rsidP="00DD1D8F">
            <w:pPr>
              <w:tabs>
                <w:tab w:val="left" w:pos="700"/>
              </w:tabs>
              <w:spacing w:after="0" w:line="240" w:lineRule="auto"/>
              <w:rPr>
                <w:rFonts w:ascii="Times New Roman" w:hAnsi="Times New Roman"/>
                <w:sz w:val="28"/>
                <w:szCs w:val="28"/>
              </w:rPr>
            </w:pPr>
            <w:r w:rsidRPr="00DD1D8F">
              <w:rPr>
                <w:rFonts w:ascii="Times New Roman" w:hAnsi="Times New Roman"/>
                <w:sz w:val="28"/>
                <w:szCs w:val="28"/>
              </w:rPr>
              <w:t xml:space="preserve">Глава Чановского района </w:t>
            </w:r>
          </w:p>
          <w:p w:rsidR="00937877" w:rsidRPr="00DD1D8F" w:rsidRDefault="00937877" w:rsidP="00DD1D8F">
            <w:pPr>
              <w:tabs>
                <w:tab w:val="left" w:pos="700"/>
              </w:tabs>
              <w:spacing w:after="0" w:line="240" w:lineRule="auto"/>
              <w:rPr>
                <w:rFonts w:ascii="Times New Roman" w:hAnsi="Times New Roman"/>
                <w:sz w:val="28"/>
                <w:szCs w:val="28"/>
              </w:rPr>
            </w:pPr>
            <w:r w:rsidRPr="00DD1D8F">
              <w:rPr>
                <w:rFonts w:ascii="Times New Roman" w:hAnsi="Times New Roman"/>
                <w:sz w:val="28"/>
                <w:szCs w:val="28"/>
              </w:rPr>
              <w:t xml:space="preserve">Новосибирской области  </w:t>
            </w:r>
          </w:p>
          <w:p w:rsidR="00937877" w:rsidRPr="00DD1D8F" w:rsidRDefault="00937877" w:rsidP="00DD1D8F">
            <w:pPr>
              <w:tabs>
                <w:tab w:val="left" w:pos="700"/>
              </w:tabs>
              <w:spacing w:after="0" w:line="240" w:lineRule="auto"/>
              <w:jc w:val="both"/>
              <w:rPr>
                <w:rFonts w:ascii="Times New Roman" w:hAnsi="Times New Roman"/>
                <w:sz w:val="28"/>
                <w:szCs w:val="28"/>
              </w:rPr>
            </w:pPr>
          </w:p>
          <w:p w:rsidR="00937877" w:rsidRPr="00DD1D8F" w:rsidRDefault="00937877" w:rsidP="00DD1D8F">
            <w:pPr>
              <w:tabs>
                <w:tab w:val="left" w:pos="700"/>
              </w:tabs>
              <w:spacing w:after="0" w:line="240" w:lineRule="auto"/>
              <w:jc w:val="both"/>
              <w:rPr>
                <w:rFonts w:ascii="Times New Roman" w:hAnsi="Times New Roman"/>
                <w:sz w:val="28"/>
                <w:szCs w:val="28"/>
              </w:rPr>
            </w:pPr>
            <w:r w:rsidRPr="00DD1D8F">
              <w:rPr>
                <w:rFonts w:ascii="Times New Roman" w:hAnsi="Times New Roman"/>
                <w:sz w:val="28"/>
                <w:szCs w:val="28"/>
              </w:rPr>
              <w:t xml:space="preserve">______________ В.И. </w:t>
            </w:r>
            <w:proofErr w:type="spellStart"/>
            <w:r w:rsidRPr="00DD1D8F">
              <w:rPr>
                <w:rFonts w:ascii="Times New Roman" w:hAnsi="Times New Roman"/>
                <w:sz w:val="28"/>
                <w:szCs w:val="28"/>
              </w:rPr>
              <w:t>Губер</w:t>
            </w:r>
            <w:proofErr w:type="spellEnd"/>
            <w:r w:rsidRPr="00DD1D8F">
              <w:rPr>
                <w:rFonts w:ascii="Times New Roman" w:hAnsi="Times New Roman"/>
                <w:sz w:val="28"/>
                <w:szCs w:val="28"/>
              </w:rPr>
              <w:t xml:space="preserve">                                       </w:t>
            </w:r>
          </w:p>
        </w:tc>
        <w:tc>
          <w:tcPr>
            <w:tcW w:w="4077" w:type="dxa"/>
          </w:tcPr>
          <w:p w:rsidR="00937877" w:rsidRPr="00DD1D8F" w:rsidRDefault="00937877" w:rsidP="00DD1D8F">
            <w:pPr>
              <w:spacing w:after="0" w:line="240" w:lineRule="auto"/>
              <w:rPr>
                <w:rFonts w:ascii="Times New Roman" w:hAnsi="Times New Roman"/>
                <w:sz w:val="28"/>
                <w:szCs w:val="28"/>
              </w:rPr>
            </w:pPr>
            <w:r w:rsidRPr="00DD1D8F">
              <w:rPr>
                <w:rFonts w:ascii="Times New Roman" w:hAnsi="Times New Roman"/>
                <w:sz w:val="28"/>
                <w:szCs w:val="28"/>
              </w:rPr>
              <w:t xml:space="preserve">Председатель Совета депутатов Чановского района </w:t>
            </w:r>
          </w:p>
          <w:p w:rsidR="00937877" w:rsidRPr="00DD1D8F" w:rsidRDefault="00937877" w:rsidP="00DD1D8F">
            <w:pPr>
              <w:spacing w:after="0" w:line="240" w:lineRule="auto"/>
              <w:rPr>
                <w:rFonts w:ascii="Times New Roman" w:hAnsi="Times New Roman"/>
                <w:sz w:val="28"/>
                <w:szCs w:val="28"/>
              </w:rPr>
            </w:pPr>
            <w:r w:rsidRPr="00DD1D8F">
              <w:rPr>
                <w:rFonts w:ascii="Times New Roman" w:hAnsi="Times New Roman"/>
                <w:sz w:val="28"/>
                <w:szCs w:val="28"/>
              </w:rPr>
              <w:t>Новосибирской области</w:t>
            </w:r>
          </w:p>
          <w:p w:rsidR="00937877" w:rsidRPr="00DD1D8F" w:rsidRDefault="00937877" w:rsidP="00DD1D8F">
            <w:pPr>
              <w:tabs>
                <w:tab w:val="left" w:pos="700"/>
              </w:tabs>
              <w:spacing w:after="0" w:line="240" w:lineRule="auto"/>
              <w:jc w:val="both"/>
              <w:rPr>
                <w:rFonts w:ascii="Times New Roman" w:hAnsi="Times New Roman"/>
                <w:sz w:val="28"/>
                <w:szCs w:val="28"/>
              </w:rPr>
            </w:pPr>
            <w:r w:rsidRPr="00DD1D8F">
              <w:rPr>
                <w:rFonts w:ascii="Times New Roman" w:hAnsi="Times New Roman"/>
                <w:sz w:val="28"/>
                <w:szCs w:val="28"/>
              </w:rPr>
              <w:t xml:space="preserve">____________В.Г. </w:t>
            </w:r>
            <w:proofErr w:type="spellStart"/>
            <w:r w:rsidRPr="00DD1D8F">
              <w:rPr>
                <w:rFonts w:ascii="Times New Roman" w:hAnsi="Times New Roman"/>
                <w:sz w:val="28"/>
                <w:szCs w:val="28"/>
              </w:rPr>
              <w:t>Шнайдер</w:t>
            </w:r>
            <w:proofErr w:type="spellEnd"/>
            <w:r w:rsidRPr="00DD1D8F">
              <w:rPr>
                <w:rFonts w:ascii="Times New Roman" w:hAnsi="Times New Roman"/>
                <w:sz w:val="28"/>
                <w:szCs w:val="28"/>
              </w:rPr>
              <w:t xml:space="preserve">     </w:t>
            </w:r>
          </w:p>
        </w:tc>
      </w:tr>
    </w:tbl>
    <w:p w:rsidR="00937877" w:rsidRDefault="00937877" w:rsidP="00CB3227">
      <w:pPr>
        <w:tabs>
          <w:tab w:val="left" w:pos="700"/>
        </w:tabs>
        <w:spacing w:after="0" w:line="240" w:lineRule="auto"/>
        <w:jc w:val="both"/>
        <w:rPr>
          <w:rFonts w:ascii="Times New Roman" w:hAnsi="Times New Roman"/>
          <w:sz w:val="28"/>
          <w:szCs w:val="28"/>
        </w:rPr>
      </w:pPr>
    </w:p>
    <w:p w:rsidR="00937877" w:rsidRPr="000300D4" w:rsidRDefault="00937877" w:rsidP="00AF1964">
      <w:pPr>
        <w:tabs>
          <w:tab w:val="left" w:pos="700"/>
        </w:tabs>
        <w:spacing w:after="0" w:line="240" w:lineRule="auto"/>
        <w:jc w:val="center"/>
        <w:rPr>
          <w:rFonts w:ascii="Times New Roman" w:hAnsi="Times New Roman"/>
          <w:sz w:val="24"/>
          <w:szCs w:val="24"/>
        </w:rPr>
      </w:pPr>
      <w:r w:rsidRPr="000300D4">
        <w:rPr>
          <w:rFonts w:ascii="Times New Roman" w:hAnsi="Times New Roman"/>
          <w:sz w:val="24"/>
          <w:szCs w:val="24"/>
        </w:rPr>
        <w:lastRenderedPageBreak/>
        <w:t xml:space="preserve">                                                                          Приложение </w:t>
      </w:r>
    </w:p>
    <w:p w:rsidR="00937877" w:rsidRPr="000300D4" w:rsidRDefault="00937877" w:rsidP="00AF1964">
      <w:pPr>
        <w:tabs>
          <w:tab w:val="left" w:pos="700"/>
        </w:tabs>
        <w:spacing w:after="0" w:line="240" w:lineRule="auto"/>
        <w:jc w:val="right"/>
        <w:rPr>
          <w:rFonts w:ascii="Times New Roman" w:hAnsi="Times New Roman"/>
          <w:sz w:val="24"/>
          <w:szCs w:val="24"/>
        </w:rPr>
      </w:pPr>
      <w:r w:rsidRPr="000300D4">
        <w:rPr>
          <w:rFonts w:ascii="Times New Roman" w:hAnsi="Times New Roman"/>
          <w:sz w:val="24"/>
          <w:szCs w:val="24"/>
        </w:rPr>
        <w:t>к решению двадцать девятой сессии</w:t>
      </w:r>
    </w:p>
    <w:p w:rsidR="00937877" w:rsidRPr="000300D4" w:rsidRDefault="00937877" w:rsidP="00AF1964">
      <w:pPr>
        <w:tabs>
          <w:tab w:val="left" w:pos="700"/>
        </w:tabs>
        <w:spacing w:after="0" w:line="240" w:lineRule="auto"/>
        <w:jc w:val="right"/>
        <w:rPr>
          <w:rFonts w:ascii="Times New Roman" w:hAnsi="Times New Roman"/>
          <w:sz w:val="24"/>
          <w:szCs w:val="24"/>
        </w:rPr>
      </w:pPr>
      <w:r w:rsidRPr="000300D4">
        <w:rPr>
          <w:rFonts w:ascii="Times New Roman" w:hAnsi="Times New Roman"/>
          <w:sz w:val="24"/>
          <w:szCs w:val="24"/>
        </w:rPr>
        <w:t>Совета депутатов Чановского района</w:t>
      </w:r>
    </w:p>
    <w:p w:rsidR="00937877" w:rsidRPr="000300D4" w:rsidRDefault="00937877" w:rsidP="00AF1964">
      <w:pPr>
        <w:tabs>
          <w:tab w:val="left" w:pos="700"/>
        </w:tabs>
        <w:spacing w:after="0" w:line="240" w:lineRule="auto"/>
        <w:jc w:val="center"/>
        <w:rPr>
          <w:rFonts w:ascii="Times New Roman" w:hAnsi="Times New Roman"/>
          <w:sz w:val="24"/>
          <w:szCs w:val="24"/>
        </w:rPr>
      </w:pPr>
      <w:r w:rsidRPr="000300D4">
        <w:rPr>
          <w:rFonts w:ascii="Times New Roman" w:hAnsi="Times New Roman"/>
          <w:sz w:val="24"/>
          <w:szCs w:val="24"/>
        </w:rPr>
        <w:t xml:space="preserve">                                                                        Новосибирской области</w:t>
      </w:r>
    </w:p>
    <w:p w:rsidR="00937877" w:rsidRPr="000300D4" w:rsidRDefault="00937877" w:rsidP="00AF1964">
      <w:pPr>
        <w:tabs>
          <w:tab w:val="left" w:pos="700"/>
        </w:tabs>
        <w:spacing w:after="0" w:line="240" w:lineRule="auto"/>
        <w:jc w:val="center"/>
        <w:rPr>
          <w:rFonts w:ascii="Times New Roman" w:hAnsi="Times New Roman"/>
          <w:sz w:val="24"/>
          <w:szCs w:val="24"/>
        </w:rPr>
      </w:pPr>
      <w:r w:rsidRPr="000300D4">
        <w:rPr>
          <w:rFonts w:ascii="Times New Roman" w:hAnsi="Times New Roman"/>
          <w:sz w:val="24"/>
          <w:szCs w:val="24"/>
        </w:rPr>
        <w:t xml:space="preserve">                                                                      от 06.12.2017г. № </w:t>
      </w:r>
      <w:r w:rsidR="004F4301" w:rsidRPr="000300D4">
        <w:rPr>
          <w:rFonts w:ascii="Times New Roman" w:hAnsi="Times New Roman"/>
          <w:sz w:val="24"/>
          <w:szCs w:val="24"/>
        </w:rPr>
        <w:t>235</w:t>
      </w:r>
    </w:p>
    <w:p w:rsidR="00937877" w:rsidRPr="000300D4" w:rsidRDefault="00937877" w:rsidP="00AF1964">
      <w:pPr>
        <w:tabs>
          <w:tab w:val="left" w:pos="700"/>
        </w:tabs>
        <w:spacing w:after="0" w:line="240" w:lineRule="auto"/>
        <w:jc w:val="center"/>
        <w:rPr>
          <w:rFonts w:ascii="Times New Roman" w:hAnsi="Times New Roman"/>
          <w:sz w:val="24"/>
          <w:szCs w:val="24"/>
        </w:rPr>
      </w:pPr>
    </w:p>
    <w:p w:rsidR="00937877" w:rsidRPr="000300D4" w:rsidRDefault="00927418" w:rsidP="00AF1964">
      <w:pPr>
        <w:tabs>
          <w:tab w:val="left" w:pos="700"/>
        </w:tabs>
        <w:spacing w:after="0" w:line="240" w:lineRule="auto"/>
        <w:jc w:val="center"/>
        <w:rPr>
          <w:rFonts w:ascii="Times New Roman" w:hAnsi="Times New Roman"/>
          <w:b/>
          <w:sz w:val="24"/>
          <w:szCs w:val="24"/>
        </w:rPr>
      </w:pPr>
      <w:r w:rsidRPr="000300D4">
        <w:rPr>
          <w:rFonts w:ascii="Times New Roman" w:hAnsi="Times New Roman"/>
          <w:b/>
          <w:sz w:val="24"/>
          <w:szCs w:val="24"/>
        </w:rPr>
        <w:t xml:space="preserve">О ВНЕСЕНИИ ИЗМЕНЕНИЙ В </w:t>
      </w:r>
      <w:r w:rsidR="00937877" w:rsidRPr="000300D4">
        <w:rPr>
          <w:rFonts w:ascii="Times New Roman" w:hAnsi="Times New Roman"/>
          <w:b/>
          <w:sz w:val="24"/>
          <w:szCs w:val="24"/>
        </w:rPr>
        <w:t>ПРАВИЛА</w:t>
      </w:r>
    </w:p>
    <w:p w:rsidR="00937877" w:rsidRPr="000300D4" w:rsidRDefault="00937877" w:rsidP="00AF1964">
      <w:pPr>
        <w:tabs>
          <w:tab w:val="left" w:pos="700"/>
        </w:tabs>
        <w:spacing w:after="0" w:line="240" w:lineRule="auto"/>
        <w:jc w:val="center"/>
        <w:rPr>
          <w:rFonts w:ascii="Times New Roman" w:hAnsi="Times New Roman"/>
          <w:b/>
          <w:sz w:val="24"/>
          <w:szCs w:val="24"/>
        </w:rPr>
      </w:pPr>
      <w:r w:rsidRPr="000300D4">
        <w:rPr>
          <w:rFonts w:ascii="Times New Roman" w:hAnsi="Times New Roman"/>
          <w:b/>
          <w:sz w:val="24"/>
          <w:szCs w:val="24"/>
        </w:rPr>
        <w:t>ЗЕМЛЕПОЛЬЗОВАНИЯ И ЗАСТРО</w:t>
      </w:r>
      <w:r w:rsidR="004F4301" w:rsidRPr="000300D4">
        <w:rPr>
          <w:rFonts w:ascii="Times New Roman" w:hAnsi="Times New Roman"/>
          <w:b/>
          <w:sz w:val="24"/>
          <w:szCs w:val="24"/>
        </w:rPr>
        <w:t>Й</w:t>
      </w:r>
      <w:r w:rsidRPr="000300D4">
        <w:rPr>
          <w:rFonts w:ascii="Times New Roman" w:hAnsi="Times New Roman"/>
          <w:b/>
          <w:sz w:val="24"/>
          <w:szCs w:val="24"/>
        </w:rPr>
        <w:t>КИ МАТВЕЕВСКОГО СЕЛЬСОВЕТА</w:t>
      </w:r>
      <w:r w:rsidRPr="000300D4">
        <w:rPr>
          <w:rFonts w:ascii="Times New Roman" w:hAnsi="Times New Roman"/>
          <w:b/>
          <w:sz w:val="24"/>
          <w:szCs w:val="24"/>
        </w:rPr>
        <w:br/>
        <w:t>ЧАНОВСКОГО РАЙОНА НОВОСИБИРСКОЙ ОБЛАСТИ</w:t>
      </w:r>
    </w:p>
    <w:p w:rsidR="00937877" w:rsidRPr="000300D4" w:rsidRDefault="00937877" w:rsidP="00AF1964">
      <w:pPr>
        <w:tabs>
          <w:tab w:val="left" w:pos="700"/>
        </w:tabs>
        <w:spacing w:after="0" w:line="240" w:lineRule="auto"/>
        <w:jc w:val="center"/>
        <w:rPr>
          <w:rFonts w:ascii="Times New Roman" w:hAnsi="Times New Roman"/>
          <w:b/>
          <w:sz w:val="24"/>
          <w:szCs w:val="24"/>
        </w:rPr>
      </w:pPr>
    </w:p>
    <w:p w:rsidR="00937877" w:rsidRPr="000300D4" w:rsidRDefault="00937877" w:rsidP="00AF1964">
      <w:pPr>
        <w:tabs>
          <w:tab w:val="left" w:pos="700"/>
        </w:tabs>
        <w:spacing w:after="0" w:line="240" w:lineRule="auto"/>
        <w:jc w:val="both"/>
        <w:rPr>
          <w:rFonts w:ascii="Times New Roman" w:hAnsi="Times New Roman"/>
          <w:sz w:val="24"/>
          <w:szCs w:val="24"/>
        </w:rPr>
      </w:pPr>
      <w:r w:rsidRPr="000300D4">
        <w:rPr>
          <w:rFonts w:ascii="Times New Roman" w:hAnsi="Times New Roman"/>
          <w:sz w:val="24"/>
          <w:szCs w:val="24"/>
        </w:rPr>
        <w:tab/>
        <w:t xml:space="preserve"> Часть 3 статьи 16 главы 6 «Порядок внесения изменений в правила землепользования и застройки» </w:t>
      </w:r>
      <w:r w:rsidR="009B1F87" w:rsidRPr="000300D4">
        <w:rPr>
          <w:rFonts w:ascii="Times New Roman" w:hAnsi="Times New Roman"/>
          <w:sz w:val="24"/>
          <w:szCs w:val="24"/>
        </w:rPr>
        <w:t xml:space="preserve">Правил землепользования и застройки Матвеевского сельсовета Чановского района Новосибирской области </w:t>
      </w:r>
      <w:r w:rsidRPr="000300D4">
        <w:rPr>
          <w:rFonts w:ascii="Times New Roman" w:hAnsi="Times New Roman"/>
          <w:sz w:val="24"/>
          <w:szCs w:val="24"/>
        </w:rPr>
        <w:t>дополнить частями 3.1.-3.3. и читать в следующей редакции:</w:t>
      </w:r>
    </w:p>
    <w:p w:rsidR="00937877" w:rsidRPr="000300D4" w:rsidRDefault="00937877" w:rsidP="00AF1964">
      <w:pPr>
        <w:pStyle w:val="ConsPlusNormal"/>
        <w:ind w:firstLine="540"/>
        <w:jc w:val="both"/>
        <w:rPr>
          <w:rFonts w:ascii="Times New Roman" w:hAnsi="Times New Roman" w:cs="Times New Roman"/>
          <w:sz w:val="24"/>
          <w:szCs w:val="24"/>
        </w:rPr>
      </w:pPr>
      <w:r w:rsidRPr="000300D4">
        <w:rPr>
          <w:rFonts w:ascii="Times New Roman" w:hAnsi="Times New Roman" w:cs="Times New Roman"/>
          <w:sz w:val="24"/>
          <w:szCs w:val="24"/>
        </w:rPr>
        <w:t>«3. Предложения о внесении изменений в Правила в комиссию направляются:</w:t>
      </w:r>
    </w:p>
    <w:p w:rsidR="00937877" w:rsidRPr="000300D4" w:rsidRDefault="00937877" w:rsidP="00AF1964">
      <w:pPr>
        <w:pStyle w:val="ConsPlusNormal"/>
        <w:ind w:firstLine="540"/>
        <w:jc w:val="both"/>
        <w:rPr>
          <w:rFonts w:ascii="Times New Roman" w:hAnsi="Times New Roman" w:cs="Times New Roman"/>
          <w:sz w:val="24"/>
          <w:szCs w:val="24"/>
        </w:rPr>
      </w:pPr>
      <w:r w:rsidRPr="000300D4">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37877" w:rsidRPr="000300D4" w:rsidRDefault="00937877" w:rsidP="00AF1964">
      <w:pPr>
        <w:pStyle w:val="ConsPlusNormal"/>
        <w:ind w:firstLine="540"/>
        <w:jc w:val="both"/>
        <w:rPr>
          <w:rFonts w:ascii="Times New Roman" w:hAnsi="Times New Roman" w:cs="Times New Roman"/>
          <w:sz w:val="24"/>
          <w:szCs w:val="24"/>
        </w:rPr>
      </w:pPr>
      <w:r w:rsidRPr="000300D4">
        <w:rPr>
          <w:rFonts w:ascii="Times New Roman" w:hAnsi="Times New Roman" w:cs="Times New Roman"/>
          <w:sz w:val="24"/>
          <w:szCs w:val="24"/>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37877" w:rsidRPr="000300D4" w:rsidRDefault="00937877" w:rsidP="00AF1964">
      <w:pPr>
        <w:spacing w:after="0" w:line="240" w:lineRule="auto"/>
        <w:ind w:firstLine="540"/>
        <w:jc w:val="both"/>
        <w:rPr>
          <w:rFonts w:ascii="Times New Roman" w:hAnsi="Times New Roman"/>
          <w:sz w:val="24"/>
          <w:szCs w:val="24"/>
        </w:rPr>
      </w:pPr>
      <w:r w:rsidRPr="000300D4">
        <w:rPr>
          <w:rFonts w:ascii="Times New Roman" w:hAnsi="Times New Roman"/>
          <w:sz w:val="24"/>
          <w:szCs w:val="24"/>
        </w:rPr>
        <w:t>3) администрацией Чановского района Новосибирской области в случаях, если Правила могут воспрепятствовать функционированию, размещению объектов капитального строительства местного значения.</w:t>
      </w:r>
    </w:p>
    <w:p w:rsidR="00937877" w:rsidRPr="000300D4" w:rsidRDefault="00937877" w:rsidP="00AF1964">
      <w:pPr>
        <w:pStyle w:val="ConsPlusNormal"/>
        <w:ind w:firstLine="540"/>
        <w:jc w:val="both"/>
        <w:rPr>
          <w:rFonts w:ascii="Times New Roman" w:hAnsi="Times New Roman" w:cs="Times New Roman"/>
          <w:sz w:val="24"/>
          <w:szCs w:val="24"/>
        </w:rPr>
      </w:pPr>
      <w:r w:rsidRPr="000300D4">
        <w:rPr>
          <w:rFonts w:ascii="Times New Roman" w:hAnsi="Times New Roman" w:cs="Times New Roman"/>
          <w:sz w:val="24"/>
          <w:szCs w:val="24"/>
        </w:rPr>
        <w:t>4) Главой Чановского района Новосибирской области, Советом депутатов Чановского района Новосибирской области, Главой Матвеевского сельсовета Чановского района Новосибирской области, Советом депутатов Матвеевского сельсовета Чановского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Матвеевского сельсовета Чановского района Новосибирской области;</w:t>
      </w:r>
    </w:p>
    <w:p w:rsidR="00937877" w:rsidRPr="000300D4" w:rsidRDefault="00937877" w:rsidP="00AF1964">
      <w:pPr>
        <w:pStyle w:val="ConsPlusNormal"/>
        <w:ind w:firstLine="540"/>
        <w:jc w:val="both"/>
        <w:rPr>
          <w:rFonts w:ascii="Times New Roman" w:hAnsi="Times New Roman" w:cs="Times New Roman"/>
          <w:sz w:val="24"/>
          <w:szCs w:val="24"/>
        </w:rPr>
      </w:pPr>
      <w:r w:rsidRPr="000300D4">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0300D4">
        <w:rPr>
          <w:rFonts w:ascii="Times New Roman" w:hAnsi="Times New Roman" w:cs="Times New Roman"/>
          <w:sz w:val="24"/>
          <w:szCs w:val="24"/>
        </w:rPr>
        <w:t>Правил</w:t>
      </w:r>
      <w:proofErr w:type="gramEnd"/>
      <w:r w:rsidRPr="000300D4">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7877" w:rsidRPr="000300D4" w:rsidRDefault="00937877" w:rsidP="00AF1964">
      <w:pPr>
        <w:spacing w:after="0" w:line="240" w:lineRule="auto"/>
        <w:ind w:firstLine="540"/>
        <w:jc w:val="both"/>
        <w:rPr>
          <w:rFonts w:ascii="Times New Roman" w:hAnsi="Times New Roman"/>
          <w:sz w:val="24"/>
          <w:szCs w:val="24"/>
        </w:rPr>
      </w:pPr>
      <w:r w:rsidRPr="000300D4">
        <w:rPr>
          <w:rFonts w:ascii="Times New Roman" w:hAnsi="Times New Roman"/>
          <w:sz w:val="24"/>
          <w:szCs w:val="24"/>
        </w:rPr>
        <w:t>3.1. В случае</w:t>
      </w:r>
      <w:proofErr w:type="gramStart"/>
      <w:r w:rsidRPr="000300D4">
        <w:rPr>
          <w:rFonts w:ascii="Times New Roman" w:hAnsi="Times New Roman"/>
          <w:sz w:val="24"/>
          <w:szCs w:val="24"/>
        </w:rPr>
        <w:t>,</w:t>
      </w:r>
      <w:proofErr w:type="gramEnd"/>
      <w:r w:rsidRPr="000300D4">
        <w:rPr>
          <w:rFonts w:ascii="Times New Roman" w:hAnsi="Times New Roman"/>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Матвеевского сельсовета Чановского района Новосибирской области предусмотренных документами территориального планирования объектов местного значения Чановского района Новосибирской области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уполномоченный орган местного самоуправления Чановского района направляют Главе Чановского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937877" w:rsidRPr="000300D4" w:rsidRDefault="00937877" w:rsidP="00AF1964">
      <w:pPr>
        <w:spacing w:after="0" w:line="240" w:lineRule="auto"/>
        <w:ind w:firstLine="540"/>
        <w:jc w:val="both"/>
        <w:rPr>
          <w:rFonts w:ascii="Times New Roman" w:hAnsi="Times New Roman"/>
          <w:sz w:val="24"/>
          <w:szCs w:val="24"/>
        </w:rPr>
      </w:pPr>
      <w:r w:rsidRPr="000300D4">
        <w:rPr>
          <w:rFonts w:ascii="Times New Roman" w:hAnsi="Times New Roman"/>
          <w:sz w:val="24"/>
          <w:szCs w:val="24"/>
        </w:rPr>
        <w:t>3.2. В случае, предусмотренном частью 3.1 настоящей статьи, Глава Чановского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937877" w:rsidRPr="000300D4" w:rsidRDefault="00937877" w:rsidP="00AF1964">
      <w:pPr>
        <w:spacing w:after="0" w:line="240" w:lineRule="auto"/>
        <w:ind w:firstLine="540"/>
        <w:jc w:val="both"/>
        <w:rPr>
          <w:rFonts w:ascii="Times New Roman" w:hAnsi="Times New Roman"/>
          <w:sz w:val="24"/>
          <w:szCs w:val="24"/>
        </w:rPr>
      </w:pPr>
      <w:r w:rsidRPr="000300D4">
        <w:rPr>
          <w:rFonts w:ascii="Times New Roman" w:hAnsi="Times New Roman"/>
          <w:sz w:val="24"/>
          <w:szCs w:val="24"/>
        </w:rPr>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r w:rsidR="004F4301" w:rsidRPr="000300D4">
        <w:rPr>
          <w:rFonts w:ascii="Times New Roman" w:hAnsi="Times New Roman"/>
          <w:sz w:val="24"/>
          <w:szCs w:val="24"/>
        </w:rPr>
        <w:t>.</w:t>
      </w:r>
    </w:p>
    <w:p w:rsidR="00937877" w:rsidRPr="000300D4" w:rsidRDefault="00937877" w:rsidP="00AF1964">
      <w:pPr>
        <w:tabs>
          <w:tab w:val="left" w:pos="700"/>
        </w:tabs>
        <w:spacing w:after="0" w:line="240" w:lineRule="auto"/>
        <w:jc w:val="both"/>
        <w:rPr>
          <w:rFonts w:ascii="Times New Roman" w:hAnsi="Times New Roman"/>
          <w:sz w:val="24"/>
          <w:szCs w:val="24"/>
        </w:rPr>
      </w:pPr>
    </w:p>
    <w:p w:rsidR="00937877" w:rsidRPr="000300D4" w:rsidRDefault="00937877" w:rsidP="00CB3227">
      <w:pPr>
        <w:tabs>
          <w:tab w:val="left" w:pos="700"/>
        </w:tabs>
        <w:spacing w:after="0" w:line="240" w:lineRule="auto"/>
        <w:jc w:val="both"/>
        <w:rPr>
          <w:rFonts w:ascii="Times New Roman" w:hAnsi="Times New Roman"/>
          <w:sz w:val="24"/>
          <w:szCs w:val="24"/>
        </w:rPr>
      </w:pPr>
    </w:p>
    <w:sectPr w:rsidR="00937877" w:rsidRPr="000300D4" w:rsidSect="000300D4">
      <w:pgSz w:w="11906" w:h="16838"/>
      <w:pgMar w:top="1134"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9EDC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268E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94B1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DA4B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20F0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D4EB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BC64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D219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E424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7A77B2"/>
    <w:lvl w:ilvl="0">
      <w:start w:val="1"/>
      <w:numFmt w:val="bullet"/>
      <w:lvlText w:val=""/>
      <w:lvlJc w:val="left"/>
      <w:pPr>
        <w:tabs>
          <w:tab w:val="num" w:pos="360"/>
        </w:tabs>
        <w:ind w:left="360" w:hanging="360"/>
      </w:pPr>
      <w:rPr>
        <w:rFonts w:ascii="Symbol" w:hAnsi="Symbol" w:hint="default"/>
      </w:rPr>
    </w:lvl>
  </w:abstractNum>
  <w:abstractNum w:abstractNumId="10">
    <w:nsid w:val="159D61D7"/>
    <w:multiLevelType w:val="hybridMultilevel"/>
    <w:tmpl w:val="8676F49C"/>
    <w:lvl w:ilvl="0" w:tplc="D428B3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ACF2E8C"/>
    <w:multiLevelType w:val="multilevel"/>
    <w:tmpl w:val="E012B24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69F2F89"/>
    <w:multiLevelType w:val="hybridMultilevel"/>
    <w:tmpl w:val="27381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5AA"/>
    <w:rsid w:val="00003B1E"/>
    <w:rsid w:val="00007037"/>
    <w:rsid w:val="00012A0E"/>
    <w:rsid w:val="000243C6"/>
    <w:rsid w:val="000300D4"/>
    <w:rsid w:val="00031B26"/>
    <w:rsid w:val="00043A15"/>
    <w:rsid w:val="000440C4"/>
    <w:rsid w:val="00045D7A"/>
    <w:rsid w:val="000901B5"/>
    <w:rsid w:val="0009072D"/>
    <w:rsid w:val="0009232B"/>
    <w:rsid w:val="000B1DD7"/>
    <w:rsid w:val="000C4AC8"/>
    <w:rsid w:val="000D1D47"/>
    <w:rsid w:val="00105090"/>
    <w:rsid w:val="00130684"/>
    <w:rsid w:val="00132510"/>
    <w:rsid w:val="00150EC5"/>
    <w:rsid w:val="001634C8"/>
    <w:rsid w:val="00176A55"/>
    <w:rsid w:val="001A52F0"/>
    <w:rsid w:val="001C093C"/>
    <w:rsid w:val="001D11B1"/>
    <w:rsid w:val="001F0739"/>
    <w:rsid w:val="001F6521"/>
    <w:rsid w:val="0023672A"/>
    <w:rsid w:val="0024407C"/>
    <w:rsid w:val="0027188C"/>
    <w:rsid w:val="00282744"/>
    <w:rsid w:val="00286937"/>
    <w:rsid w:val="00287B50"/>
    <w:rsid w:val="002B4725"/>
    <w:rsid w:val="002C618F"/>
    <w:rsid w:val="002D24AA"/>
    <w:rsid w:val="002E65A5"/>
    <w:rsid w:val="002F6895"/>
    <w:rsid w:val="00310B0F"/>
    <w:rsid w:val="00313203"/>
    <w:rsid w:val="00322484"/>
    <w:rsid w:val="00327EA1"/>
    <w:rsid w:val="00337378"/>
    <w:rsid w:val="0035024D"/>
    <w:rsid w:val="00356B4D"/>
    <w:rsid w:val="003602D2"/>
    <w:rsid w:val="00376BA4"/>
    <w:rsid w:val="003969C3"/>
    <w:rsid w:val="003A7D89"/>
    <w:rsid w:val="003C1B37"/>
    <w:rsid w:val="003D7F4F"/>
    <w:rsid w:val="00433655"/>
    <w:rsid w:val="00460826"/>
    <w:rsid w:val="00462DB4"/>
    <w:rsid w:val="00486844"/>
    <w:rsid w:val="00495412"/>
    <w:rsid w:val="00496C3A"/>
    <w:rsid w:val="004B3AD7"/>
    <w:rsid w:val="004C09C8"/>
    <w:rsid w:val="004C58D8"/>
    <w:rsid w:val="004D3788"/>
    <w:rsid w:val="004E53C5"/>
    <w:rsid w:val="004F4301"/>
    <w:rsid w:val="0052184B"/>
    <w:rsid w:val="005276BA"/>
    <w:rsid w:val="00527E93"/>
    <w:rsid w:val="00534C85"/>
    <w:rsid w:val="00536ECC"/>
    <w:rsid w:val="005A4D6B"/>
    <w:rsid w:val="005A5EDB"/>
    <w:rsid w:val="005B4E07"/>
    <w:rsid w:val="005B77C3"/>
    <w:rsid w:val="005C510A"/>
    <w:rsid w:val="005E5000"/>
    <w:rsid w:val="005F218C"/>
    <w:rsid w:val="00662205"/>
    <w:rsid w:val="0066476C"/>
    <w:rsid w:val="00682EBC"/>
    <w:rsid w:val="00696421"/>
    <w:rsid w:val="006A7BA1"/>
    <w:rsid w:val="006B113D"/>
    <w:rsid w:val="006D0B88"/>
    <w:rsid w:val="006D39A8"/>
    <w:rsid w:val="00702EC3"/>
    <w:rsid w:val="00717F76"/>
    <w:rsid w:val="0073510C"/>
    <w:rsid w:val="00755E11"/>
    <w:rsid w:val="00761B77"/>
    <w:rsid w:val="0076266B"/>
    <w:rsid w:val="007662A8"/>
    <w:rsid w:val="00772178"/>
    <w:rsid w:val="00780399"/>
    <w:rsid w:val="0078099F"/>
    <w:rsid w:val="00780CEF"/>
    <w:rsid w:val="00791B1E"/>
    <w:rsid w:val="00797118"/>
    <w:rsid w:val="007B1A50"/>
    <w:rsid w:val="007C6E13"/>
    <w:rsid w:val="007D3215"/>
    <w:rsid w:val="0080548F"/>
    <w:rsid w:val="00820E1A"/>
    <w:rsid w:val="008211F0"/>
    <w:rsid w:val="00822C10"/>
    <w:rsid w:val="00834560"/>
    <w:rsid w:val="008609F8"/>
    <w:rsid w:val="00862552"/>
    <w:rsid w:val="00873773"/>
    <w:rsid w:val="008B0CD9"/>
    <w:rsid w:val="008C0CD1"/>
    <w:rsid w:val="009218F7"/>
    <w:rsid w:val="009251FF"/>
    <w:rsid w:val="00927418"/>
    <w:rsid w:val="00937877"/>
    <w:rsid w:val="0094260A"/>
    <w:rsid w:val="009449B1"/>
    <w:rsid w:val="00947EE9"/>
    <w:rsid w:val="00954CC9"/>
    <w:rsid w:val="00956DD5"/>
    <w:rsid w:val="00957AA9"/>
    <w:rsid w:val="00967A05"/>
    <w:rsid w:val="0098229B"/>
    <w:rsid w:val="009946FC"/>
    <w:rsid w:val="009B0A5E"/>
    <w:rsid w:val="009B165D"/>
    <w:rsid w:val="009B1F87"/>
    <w:rsid w:val="009B35E7"/>
    <w:rsid w:val="009E141D"/>
    <w:rsid w:val="009F0FC1"/>
    <w:rsid w:val="00A045FB"/>
    <w:rsid w:val="00A0752D"/>
    <w:rsid w:val="00A75B24"/>
    <w:rsid w:val="00A92EBB"/>
    <w:rsid w:val="00A956FA"/>
    <w:rsid w:val="00AA1854"/>
    <w:rsid w:val="00AA3DE0"/>
    <w:rsid w:val="00AB40A3"/>
    <w:rsid w:val="00AB690E"/>
    <w:rsid w:val="00AC5A9F"/>
    <w:rsid w:val="00AF1964"/>
    <w:rsid w:val="00B1327D"/>
    <w:rsid w:val="00B17FAC"/>
    <w:rsid w:val="00B20847"/>
    <w:rsid w:val="00B24179"/>
    <w:rsid w:val="00B32277"/>
    <w:rsid w:val="00B37701"/>
    <w:rsid w:val="00B40169"/>
    <w:rsid w:val="00B54AA5"/>
    <w:rsid w:val="00B77153"/>
    <w:rsid w:val="00B77904"/>
    <w:rsid w:val="00B83FD6"/>
    <w:rsid w:val="00B844AE"/>
    <w:rsid w:val="00B958C1"/>
    <w:rsid w:val="00BB0182"/>
    <w:rsid w:val="00BB3251"/>
    <w:rsid w:val="00C97615"/>
    <w:rsid w:val="00CA20CB"/>
    <w:rsid w:val="00CA656D"/>
    <w:rsid w:val="00CA76C6"/>
    <w:rsid w:val="00CB3227"/>
    <w:rsid w:val="00CE73DC"/>
    <w:rsid w:val="00D04E3C"/>
    <w:rsid w:val="00D20D64"/>
    <w:rsid w:val="00D459FE"/>
    <w:rsid w:val="00D57002"/>
    <w:rsid w:val="00D760AD"/>
    <w:rsid w:val="00D83D1F"/>
    <w:rsid w:val="00D84B45"/>
    <w:rsid w:val="00D936E1"/>
    <w:rsid w:val="00DB3726"/>
    <w:rsid w:val="00DB55B6"/>
    <w:rsid w:val="00DD1D8F"/>
    <w:rsid w:val="00DD4849"/>
    <w:rsid w:val="00DE3359"/>
    <w:rsid w:val="00DE4E86"/>
    <w:rsid w:val="00DE5BA7"/>
    <w:rsid w:val="00DE6444"/>
    <w:rsid w:val="00DF3B00"/>
    <w:rsid w:val="00E1493A"/>
    <w:rsid w:val="00E14C17"/>
    <w:rsid w:val="00E3390B"/>
    <w:rsid w:val="00E4686C"/>
    <w:rsid w:val="00E73B86"/>
    <w:rsid w:val="00EB61B8"/>
    <w:rsid w:val="00EC3BC3"/>
    <w:rsid w:val="00EC7F03"/>
    <w:rsid w:val="00F01040"/>
    <w:rsid w:val="00F051FE"/>
    <w:rsid w:val="00F157A0"/>
    <w:rsid w:val="00F5207A"/>
    <w:rsid w:val="00F62022"/>
    <w:rsid w:val="00F657CF"/>
    <w:rsid w:val="00F65D60"/>
    <w:rsid w:val="00FB4472"/>
    <w:rsid w:val="00FC5B7E"/>
    <w:rsid w:val="00FF35AA"/>
    <w:rsid w:val="00FF58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7D"/>
    <w:pPr>
      <w:spacing w:after="200" w:line="276" w:lineRule="auto"/>
    </w:pPr>
    <w:rPr>
      <w:sz w:val="22"/>
      <w:szCs w:val="22"/>
      <w:lang w:eastAsia="en-US"/>
    </w:rPr>
  </w:style>
  <w:style w:type="paragraph" w:styleId="1">
    <w:name w:val="heading 1"/>
    <w:basedOn w:val="a"/>
    <w:next w:val="a"/>
    <w:link w:val="10"/>
    <w:uiPriority w:val="99"/>
    <w:qFormat/>
    <w:rsid w:val="00043A15"/>
    <w:pPr>
      <w:keepNext/>
      <w:keepLines/>
      <w:spacing w:before="480" w:after="0" w:line="240" w:lineRule="auto"/>
      <w:ind w:firstLine="6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043A15"/>
    <w:pPr>
      <w:keepNext/>
      <w:spacing w:after="0" w:line="240" w:lineRule="auto"/>
      <w:jc w:val="center"/>
      <w:outlineLvl w:val="1"/>
    </w:pPr>
    <w:rPr>
      <w:rFonts w:ascii="Times New Roman" w:eastAsia="Times New Roman" w:hAnsi="Times New Roman" w:cs="Arial"/>
      <w:sz w:val="28"/>
      <w:szCs w:val="20"/>
      <w:lang w:eastAsia="ru-RU" w:bidi="lo-LA"/>
    </w:rPr>
  </w:style>
  <w:style w:type="paragraph" w:styleId="3">
    <w:name w:val="heading 3"/>
    <w:basedOn w:val="a"/>
    <w:next w:val="a"/>
    <w:link w:val="30"/>
    <w:uiPriority w:val="99"/>
    <w:qFormat/>
    <w:rsid w:val="00043A1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A15"/>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043A15"/>
    <w:rPr>
      <w:rFonts w:ascii="Times New Roman" w:hAnsi="Times New Roman" w:cs="Arial"/>
      <w:sz w:val="20"/>
      <w:szCs w:val="20"/>
      <w:lang w:eastAsia="ru-RU" w:bidi="lo-LA"/>
    </w:rPr>
  </w:style>
  <w:style w:type="character" w:customStyle="1" w:styleId="30">
    <w:name w:val="Заголовок 3 Знак"/>
    <w:basedOn w:val="a0"/>
    <w:link w:val="3"/>
    <w:uiPriority w:val="99"/>
    <w:locked/>
    <w:rsid w:val="00043A15"/>
    <w:rPr>
      <w:rFonts w:ascii="Arial" w:hAnsi="Arial" w:cs="Arial"/>
      <w:b/>
      <w:bCs/>
      <w:sz w:val="26"/>
      <w:szCs w:val="26"/>
      <w:lang w:eastAsia="ru-RU"/>
    </w:rPr>
  </w:style>
  <w:style w:type="paragraph" w:styleId="a3">
    <w:name w:val="List Paragraph"/>
    <w:basedOn w:val="a"/>
    <w:uiPriority w:val="99"/>
    <w:qFormat/>
    <w:rsid w:val="00310B0F"/>
    <w:pPr>
      <w:ind w:left="720"/>
      <w:contextualSpacing/>
    </w:pPr>
  </w:style>
  <w:style w:type="paragraph" w:styleId="a4">
    <w:name w:val="Balloon Text"/>
    <w:basedOn w:val="a"/>
    <w:link w:val="a5"/>
    <w:uiPriority w:val="99"/>
    <w:rsid w:val="00D20D64"/>
    <w:pPr>
      <w:spacing w:after="0" w:line="240" w:lineRule="auto"/>
    </w:pPr>
    <w:rPr>
      <w:rFonts w:ascii="Tahoma" w:hAnsi="Tahoma" w:cs="Tahoma"/>
      <w:sz w:val="16"/>
      <w:szCs w:val="16"/>
    </w:rPr>
  </w:style>
  <w:style w:type="character" w:customStyle="1" w:styleId="a5">
    <w:name w:val="Текст выноски Знак"/>
    <w:basedOn w:val="a0"/>
    <w:link w:val="a4"/>
    <w:uiPriority w:val="99"/>
    <w:locked/>
    <w:rsid w:val="00D20D64"/>
    <w:rPr>
      <w:rFonts w:ascii="Tahoma" w:hAnsi="Tahoma" w:cs="Tahoma"/>
      <w:sz w:val="16"/>
      <w:szCs w:val="16"/>
    </w:rPr>
  </w:style>
  <w:style w:type="paragraph" w:styleId="a6">
    <w:name w:val="Body Text"/>
    <w:basedOn w:val="a"/>
    <w:link w:val="a7"/>
    <w:uiPriority w:val="99"/>
    <w:rsid w:val="00043A15"/>
    <w:pPr>
      <w:overflowPunct w:val="0"/>
      <w:autoSpaceDE w:val="0"/>
      <w:autoSpaceDN w:val="0"/>
      <w:adjustRightInd w:val="0"/>
      <w:spacing w:after="0" w:line="240" w:lineRule="auto"/>
      <w:jc w:val="both"/>
    </w:pPr>
    <w:rPr>
      <w:rFonts w:ascii="Times New Roman" w:eastAsia="Times New Roman" w:hAnsi="Times New Roman" w:cs="Arial"/>
      <w:sz w:val="24"/>
      <w:szCs w:val="20"/>
      <w:lang w:eastAsia="ru-RU" w:bidi="lo-LA"/>
    </w:rPr>
  </w:style>
  <w:style w:type="character" w:customStyle="1" w:styleId="a7">
    <w:name w:val="Основной текст Знак"/>
    <w:basedOn w:val="a0"/>
    <w:link w:val="a6"/>
    <w:uiPriority w:val="99"/>
    <w:locked/>
    <w:rsid w:val="00043A15"/>
    <w:rPr>
      <w:rFonts w:ascii="Times New Roman" w:hAnsi="Times New Roman" w:cs="Arial"/>
      <w:sz w:val="20"/>
      <w:szCs w:val="20"/>
      <w:lang w:eastAsia="ru-RU" w:bidi="lo-LA"/>
    </w:rPr>
  </w:style>
  <w:style w:type="paragraph" w:customStyle="1" w:styleId="ConsNormal">
    <w:name w:val="ConsNormal"/>
    <w:uiPriority w:val="99"/>
    <w:rsid w:val="00043A15"/>
    <w:pPr>
      <w:widowControl w:val="0"/>
      <w:autoSpaceDE w:val="0"/>
      <w:autoSpaceDN w:val="0"/>
      <w:adjustRightInd w:val="0"/>
      <w:ind w:right="19772" w:firstLine="720"/>
    </w:pPr>
    <w:rPr>
      <w:rFonts w:ascii="Arial" w:eastAsia="Times New Roman" w:hAnsi="Arial" w:cs="Arial"/>
    </w:rPr>
  </w:style>
  <w:style w:type="table" w:styleId="a8">
    <w:name w:val="Table Grid"/>
    <w:basedOn w:val="a1"/>
    <w:uiPriority w:val="99"/>
    <w:rsid w:val="00AC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92EBB"/>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752</Words>
  <Characters>4291</Characters>
  <Application>Microsoft Office Word</Application>
  <DocSecurity>0</DocSecurity>
  <Lines>35</Lines>
  <Paragraphs>10</Paragraphs>
  <ScaleCrop>false</ScaleCrop>
  <Company>Microsoft</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95</cp:revision>
  <cp:lastPrinted>2017-12-04T07:35:00Z</cp:lastPrinted>
  <dcterms:created xsi:type="dcterms:W3CDTF">2014-10-01T11:42:00Z</dcterms:created>
  <dcterms:modified xsi:type="dcterms:W3CDTF">2017-12-05T10:17:00Z</dcterms:modified>
</cp:coreProperties>
</file>