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4CB4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3C936BB0" w14:textId="77777777" w:rsidR="00DB7530" w:rsidRPr="00DB7530" w:rsidRDefault="00AB1790" w:rsidP="00DB753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DB7530" w:rsidRPr="00DB7530">
        <w:t>Глава</w:t>
      </w:r>
    </w:p>
    <w:p w14:paraId="7E972417" w14:textId="77777777" w:rsidR="00DB7530" w:rsidRPr="00DB7530" w:rsidRDefault="00DB7530" w:rsidP="00DB7530">
      <w:pPr>
        <w:tabs>
          <w:tab w:val="left" w:pos="567"/>
        </w:tabs>
        <w:jc w:val="right"/>
      </w:pPr>
      <w:r w:rsidRPr="00DB7530">
        <w:t>Чановского района Новосибирской области</w:t>
      </w:r>
    </w:p>
    <w:p w14:paraId="793B4198" w14:textId="07507F72" w:rsidR="00AB1790" w:rsidRPr="008B532A" w:rsidRDefault="00AB1790" w:rsidP="00AB1790">
      <w:pPr>
        <w:tabs>
          <w:tab w:val="left" w:pos="567"/>
        </w:tabs>
        <w:jc w:val="right"/>
      </w:pPr>
    </w:p>
    <w:p w14:paraId="71506ADD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352089DC" w14:textId="77777777" w:rsidR="00AB1790" w:rsidRPr="008B532A" w:rsidRDefault="00AB1790" w:rsidP="00AB1790">
      <w:pPr>
        <w:jc w:val="right"/>
      </w:pPr>
    </w:p>
    <w:p w14:paraId="3C559437" w14:textId="01740E94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543E70">
        <w:t>Губер В.И.</w:t>
      </w:r>
      <w:r w:rsidRPr="008B532A">
        <w:t xml:space="preserve"> </w:t>
      </w:r>
    </w:p>
    <w:p w14:paraId="3A23CCE9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0A78D2B3" w14:textId="16F3D28A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DB7530" w:rsidRPr="00543E70">
        <w:rPr>
          <w:iCs/>
        </w:rPr>
        <w:t>01</w:t>
      </w:r>
      <w:r w:rsidRPr="008B532A">
        <w:rPr>
          <w:iCs/>
        </w:rPr>
        <w:t>»</w:t>
      </w:r>
      <w:r w:rsidR="00DB7530" w:rsidRPr="00543E70">
        <w:rPr>
          <w:iCs/>
        </w:rPr>
        <w:t xml:space="preserve"> </w:t>
      </w:r>
      <w:r w:rsidR="00DB7530">
        <w:rPr>
          <w:iCs/>
        </w:rPr>
        <w:t>июля</w:t>
      </w:r>
      <w:r w:rsidR="00DB7530" w:rsidRPr="00543E70">
        <w:rPr>
          <w:iCs/>
        </w:rPr>
        <w:t xml:space="preserve"> </w:t>
      </w:r>
      <w:r w:rsidRPr="008B532A">
        <w:rPr>
          <w:iCs/>
        </w:rPr>
        <w:t>20</w:t>
      </w:r>
      <w:r w:rsidR="00DB7530" w:rsidRPr="00543E70">
        <w:rPr>
          <w:iCs/>
        </w:rPr>
        <w:t>24</w:t>
      </w:r>
      <w:r w:rsidRPr="008B532A">
        <w:rPr>
          <w:iCs/>
        </w:rPr>
        <w:t xml:space="preserve"> г.</w:t>
      </w:r>
    </w:p>
    <w:p w14:paraId="5837DE83" w14:textId="77777777" w:rsidR="00AB1790" w:rsidRPr="008B532A" w:rsidRDefault="00AB1790" w:rsidP="00AB1790">
      <w:pPr>
        <w:jc w:val="center"/>
        <w:rPr>
          <w:bCs/>
        </w:rPr>
      </w:pPr>
    </w:p>
    <w:p w14:paraId="72603E59" w14:textId="77777777" w:rsidR="00AB1790" w:rsidRPr="008B532A" w:rsidRDefault="00AB1790" w:rsidP="00AB1790">
      <w:pPr>
        <w:ind w:left="5280"/>
        <w:jc w:val="right"/>
      </w:pPr>
    </w:p>
    <w:p w14:paraId="7144D8B6" w14:textId="77777777"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t xml:space="preserve">ПРОТОКОЛ № </w:t>
      </w:r>
      <w:r w:rsidRPr="007B2260">
        <w:rPr>
          <w:rFonts w:cs="Arial"/>
        </w:rPr>
        <w:t>U22000116060000000202-3</w:t>
      </w:r>
    </w:p>
    <w:p w14:paraId="793AAC09" w14:textId="77777777" w:rsidR="00D33772" w:rsidRPr="008B532A" w:rsidRDefault="00D33772" w:rsidP="00D33772">
      <w:pPr>
        <w:ind w:left="1134" w:right="1418"/>
        <w:jc w:val="center"/>
        <w:rPr>
          <w:b/>
        </w:rPr>
      </w:pPr>
      <w:r>
        <w:rPr>
          <w:b/>
        </w:rPr>
        <w:t xml:space="preserve">о </w:t>
      </w:r>
      <w:r w:rsidR="00B576C1">
        <w:rPr>
          <w:b/>
        </w:rPr>
        <w:t>результатах</w:t>
      </w:r>
      <w:r>
        <w:rPr>
          <w:b/>
        </w:rPr>
        <w:t xml:space="preserve"> </w:t>
      </w:r>
      <w:r w:rsidR="0001783B">
        <w:rPr>
          <w:b/>
        </w:rPr>
        <w:t xml:space="preserve">электронного </w:t>
      </w:r>
      <w:r w:rsidRPr="008832AE">
        <w:rPr>
          <w:b/>
          <w:spacing w:val="-2"/>
        </w:rPr>
        <w:t xml:space="preserve">аукциона на право заключения договора </w:t>
      </w:r>
      <w:r w:rsidR="008F409E">
        <w:rPr>
          <w:b/>
          <w:spacing w:val="-2"/>
        </w:rPr>
        <w:t xml:space="preserve">купли-продажи </w:t>
      </w:r>
      <w:r w:rsidRPr="008832AE">
        <w:rPr>
          <w:b/>
          <w:spacing w:val="-2"/>
        </w:rPr>
        <w:t>земельного участка</w:t>
      </w:r>
    </w:p>
    <w:p w14:paraId="618A77E1" w14:textId="77777777" w:rsidR="00AB1790" w:rsidRPr="008B532A" w:rsidRDefault="00AB1790" w:rsidP="00AB1790">
      <w:pPr>
        <w:jc w:val="center"/>
        <w:rPr>
          <w:b/>
        </w:rPr>
      </w:pPr>
    </w:p>
    <w:p w14:paraId="1825DB7E" w14:textId="77777777" w:rsidR="00AB1790" w:rsidRPr="008B532A" w:rsidRDefault="00AB1790" w:rsidP="00AB1790">
      <w:pPr>
        <w:jc w:val="right"/>
        <w:rPr>
          <w:iCs/>
        </w:rPr>
      </w:pPr>
      <w:r w:rsidRPr="00DB7530">
        <w:t>01.07.2024 10:28:27</w:t>
      </w:r>
    </w:p>
    <w:p w14:paraId="7F6221B3" w14:textId="77777777" w:rsidR="00AB1790" w:rsidRPr="008B532A" w:rsidRDefault="00AB1790" w:rsidP="00AB1790">
      <w:pPr>
        <w:jc w:val="center"/>
        <w:rPr>
          <w:iCs/>
        </w:rPr>
      </w:pPr>
    </w:p>
    <w:p w14:paraId="72B3C151" w14:textId="15FC4EEB"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</w:t>
      </w:r>
      <w:r w:rsidR="00F53409" w:rsidRPr="008832AE">
        <w:t xml:space="preserve"> на право заключения договора </w:t>
      </w:r>
      <w:r w:rsidR="008F409E" w:rsidRPr="008F409E">
        <w:t xml:space="preserve">купли-продажи </w:t>
      </w:r>
      <w:r w:rsidR="00F53409" w:rsidRPr="008832AE">
        <w:t>земельного участка</w:t>
      </w:r>
      <w:r w:rsidRPr="008B532A">
        <w:rPr>
          <w:iCs/>
        </w:rPr>
        <w:t xml:space="preserve"> в электронной форме проводится в </w:t>
      </w:r>
      <w:r w:rsidR="00DB7530" w:rsidRPr="00DB7530">
        <w:rPr>
          <w:iCs/>
        </w:rPr>
        <w:t>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24.04.2024г. № 490-па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р.п. Чаны, ул.30 лет Победы, д.100, кв.2»</w:t>
      </w:r>
    </w:p>
    <w:p w14:paraId="750C32D7" w14:textId="77777777" w:rsidR="00AB1790" w:rsidRPr="008B532A" w:rsidRDefault="00AB1790" w:rsidP="00AB1790">
      <w:pPr>
        <w:jc w:val="center"/>
        <w:rPr>
          <w:i/>
          <w:iCs/>
        </w:rPr>
      </w:pPr>
    </w:p>
    <w:p w14:paraId="70074A07" w14:textId="77777777" w:rsidR="00AB1790" w:rsidRPr="00181797" w:rsidRDefault="00AB1790" w:rsidP="00AB1790">
      <w:pPr>
        <w:jc w:val="both"/>
      </w:pPr>
      <w:r w:rsidRPr="002726B5">
        <w:rPr>
          <w:spacing w:val="-2"/>
        </w:rPr>
        <w:t>1. Предмет открытого аукциона</w:t>
      </w:r>
      <w:r w:rsidR="00F53409" w:rsidRPr="008832AE">
        <w:t xml:space="preserve"> на право заключения договора </w:t>
      </w:r>
      <w:r w:rsidR="008F409E">
        <w:t xml:space="preserve">купли-продажи </w:t>
      </w:r>
      <w:r w:rsidR="00F53409" w:rsidRPr="008832AE">
        <w:t>земельного участка</w:t>
      </w:r>
      <w:r w:rsidRPr="002726B5">
        <w:rPr>
          <w:spacing w:val="-2"/>
        </w:rPr>
        <w:t xml:space="preserve"> в электронной форме:</w:t>
      </w:r>
      <w:r w:rsidRPr="008B532A">
        <w:rPr>
          <w:b/>
          <w:spacing w:val="-2"/>
        </w:rPr>
        <w:t xml:space="preserve"> Предоставление ЗУ в собственность за плату</w:t>
      </w:r>
      <w:r w:rsidR="00F31016" w:rsidRPr="00181797">
        <w:rPr>
          <w:b/>
          <w:spacing w:val="-2"/>
        </w:rPr>
        <w:t>.</w:t>
      </w:r>
    </w:p>
    <w:p w14:paraId="62AFEC59" w14:textId="77777777" w:rsidR="00C857E7" w:rsidRDefault="00C857E7" w:rsidP="00AB1790">
      <w:pPr>
        <w:jc w:val="both"/>
        <w:rPr>
          <w:b/>
          <w:spacing w:val="-2"/>
        </w:rPr>
      </w:pPr>
    </w:p>
    <w:p w14:paraId="120AEB46" w14:textId="77777777" w:rsidR="00AB1790" w:rsidRPr="00F53409" w:rsidRDefault="00AB1790" w:rsidP="00AB1790">
      <w:pPr>
        <w:jc w:val="both"/>
        <w:rPr>
          <w:i/>
        </w:rPr>
      </w:pPr>
      <w:r w:rsidRPr="002726B5">
        <w:rPr>
          <w:spacing w:val="-2"/>
        </w:rPr>
        <w:t>2.</w:t>
      </w:r>
      <w:r w:rsidR="003F657C" w:rsidRPr="002726B5">
        <w:rPr>
          <w:spacing w:val="-2"/>
        </w:rPr>
        <w:t xml:space="preserve"> Продавец</w:t>
      </w:r>
      <w:r w:rsidR="00F53409" w:rsidRPr="00F53409">
        <w:rPr>
          <w:spacing w:val="-2"/>
        </w:rPr>
        <w:t xml:space="preserve"> (</w:t>
      </w:r>
      <w:r w:rsidR="00F53409">
        <w:rPr>
          <w:spacing w:val="-2"/>
        </w:rPr>
        <w:t>арендодатель)</w:t>
      </w:r>
      <w:r w:rsidRPr="002726B5">
        <w:rPr>
          <w:spacing w:val="-2"/>
        </w:rPr>
        <w:t>:</w:t>
      </w:r>
      <w:r w:rsidRPr="002726B5">
        <w:t xml:space="preserve"> </w:t>
      </w:r>
      <w:r w:rsidRPr="008B532A">
        <w:t>АДМИНИСТРАЦИЯ ЧАНОВСКОГО РАЙОНА НОВОСИБИРСКОЙ ОБЛАСТИ</w:t>
      </w:r>
      <w:r w:rsidR="00F31016" w:rsidRPr="00F53409">
        <w:t>.</w:t>
      </w:r>
    </w:p>
    <w:p w14:paraId="47F0A735" w14:textId="77777777" w:rsidR="00C857E7" w:rsidRDefault="00C857E7" w:rsidP="00AB1790">
      <w:pPr>
        <w:jc w:val="both"/>
        <w:rPr>
          <w:b/>
          <w:spacing w:val="-2"/>
        </w:rPr>
      </w:pPr>
    </w:p>
    <w:p w14:paraId="764B80BB" w14:textId="77777777" w:rsidR="00AB1790" w:rsidRPr="00F53409" w:rsidRDefault="00AB1790" w:rsidP="00AB1790">
      <w:pPr>
        <w:jc w:val="both"/>
        <w:rPr>
          <w:i/>
        </w:rPr>
      </w:pPr>
      <w:r w:rsidRPr="002726B5">
        <w:rPr>
          <w:spacing w:val="-2"/>
        </w:rPr>
        <w:t>3. Организатор:</w:t>
      </w:r>
      <w:r w:rsidRPr="002726B5">
        <w:t xml:space="preserve"> </w:t>
      </w:r>
      <w:r w:rsidRPr="00DB7530">
        <w:t>АДМИНИСТРАЦИЯ ЧАНОВСКОГО РАЙОНА НОВОСИБИРСКОЙ ОБЛАСТИ</w:t>
      </w:r>
      <w:r w:rsidRPr="008B532A">
        <w:rPr>
          <w:i/>
        </w:rPr>
        <w:t>,</w:t>
      </w:r>
      <w:r w:rsidRPr="00DB7530">
        <w:rPr>
          <w:i/>
        </w:rPr>
        <w:t>Юридический адрес: 632201, Россия, Новосибирская, Чаны, Советская, 118</w:t>
      </w:r>
      <w:r w:rsidRPr="008B532A">
        <w:rPr>
          <w:i/>
        </w:rPr>
        <w:t>, Почтовый адрес: 632201, Российская Федерация, Новосибирская обл., рп. Чаны, ул. Советская, 118</w:t>
      </w:r>
      <w:r w:rsidR="00F31016" w:rsidRPr="00F53409">
        <w:rPr>
          <w:i/>
        </w:rPr>
        <w:t>.</w:t>
      </w:r>
    </w:p>
    <w:p w14:paraId="49967607" w14:textId="77777777" w:rsidR="00C857E7" w:rsidRDefault="00C857E7" w:rsidP="00AB1790">
      <w:pPr>
        <w:jc w:val="both"/>
      </w:pPr>
    </w:p>
    <w:p w14:paraId="2C3ABA31" w14:textId="77777777"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 аукциона</w:t>
      </w:r>
      <w:r w:rsidR="00F53409" w:rsidRPr="008832AE">
        <w:t xml:space="preserve"> на право заключения договора </w:t>
      </w:r>
      <w:r w:rsidR="008F409E">
        <w:t xml:space="preserve">купли-продажи </w:t>
      </w:r>
      <w:r w:rsidR="00F53409" w:rsidRPr="008832AE">
        <w:t>земельного участка</w:t>
      </w:r>
      <w:r w:rsidR="00F53409">
        <w:t xml:space="preserve"> </w:t>
      </w:r>
      <w:r w:rsidR="00AB1790" w:rsidRPr="008B532A">
        <w:t>в электронной форме и документация по проведениюоткрытого аукциона</w:t>
      </w:r>
      <w:r w:rsidR="00C86036" w:rsidRPr="008832AE">
        <w:t xml:space="preserve"> на право заключения договора </w:t>
      </w:r>
      <w:r w:rsidR="008F409E">
        <w:t xml:space="preserve">купли-продажи </w:t>
      </w:r>
      <w:r w:rsidR="00C86036" w:rsidRPr="008832AE">
        <w:t>земельного участка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22000116060000000202.</w:t>
      </w:r>
    </w:p>
    <w:p w14:paraId="6405C6DC" w14:textId="77777777" w:rsidR="00C857E7" w:rsidRDefault="00C857E7" w:rsidP="00AB1790">
      <w:pPr>
        <w:jc w:val="both"/>
        <w:rPr>
          <w:bCs/>
        </w:rPr>
      </w:pPr>
    </w:p>
    <w:p w14:paraId="4CAAD6B0" w14:textId="77777777" w:rsidR="00AB1790" w:rsidRPr="008B532A" w:rsidRDefault="001C528C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01.07.2024 10:15:00.</w:t>
      </w:r>
    </w:p>
    <w:p w14:paraId="50FB05F0" w14:textId="77777777" w:rsidR="00C857E7" w:rsidRDefault="00C857E7" w:rsidP="00AB1790">
      <w:pPr>
        <w:jc w:val="both"/>
        <w:rPr>
          <w:bCs/>
        </w:rPr>
      </w:pPr>
    </w:p>
    <w:p w14:paraId="491FA686" w14:textId="77777777" w:rsidR="00AB1790" w:rsidRPr="008B532A" w:rsidRDefault="001C528C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E443074" w14:textId="77777777" w:rsidR="00C857E7" w:rsidRDefault="00C857E7" w:rsidP="00AB1790">
      <w:pPr>
        <w:jc w:val="both"/>
      </w:pPr>
    </w:p>
    <w:p w14:paraId="7903C0CE" w14:textId="77777777" w:rsidR="00AB1790" w:rsidRPr="008B532A" w:rsidRDefault="001C528C" w:rsidP="00AB1790">
      <w:pPr>
        <w:jc w:val="both"/>
      </w:pPr>
      <w:r>
        <w:t>7</w:t>
      </w:r>
      <w:r w:rsidR="00AB1790" w:rsidRPr="008B532A">
        <w:t xml:space="preserve">. </w:t>
      </w:r>
      <w:r w:rsidR="000B3E50">
        <w:rPr>
          <w:bCs/>
        </w:rPr>
        <w:t>Н</w:t>
      </w:r>
      <w:r w:rsidR="00AB1790" w:rsidRPr="008B532A">
        <w:rPr>
          <w:bCs/>
        </w:rPr>
        <w:t>а участие в аукционе</w:t>
      </w:r>
      <w:r w:rsidR="007522F6" w:rsidRPr="008832AE">
        <w:t xml:space="preserve"> на право заключения договора </w:t>
      </w:r>
      <w:r w:rsidR="008F409E">
        <w:t xml:space="preserve">купли-продажи </w:t>
      </w:r>
      <w:r w:rsidR="007522F6" w:rsidRPr="008832AE">
        <w:t>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14:paraId="2008A9E8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12C7A" w:rsidRPr="003C661B" w14:paraId="7EDA6EB1" w14:textId="77777777" w:rsidTr="00612C7A">
        <w:trPr>
          <w:trHeight w:val="626"/>
        </w:trPr>
        <w:tc>
          <w:tcPr>
            <w:tcW w:w="1250" w:type="pct"/>
          </w:tcPr>
          <w:p w14:paraId="076AE18E" w14:textId="77777777" w:rsidR="00612C7A" w:rsidRPr="003C661B" w:rsidRDefault="00612C7A" w:rsidP="002522B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2A5BC7E0" w14:textId="77777777"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1E0F9433" w14:textId="77777777"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6B5285D" w14:textId="77777777" w:rsidR="00612C7A" w:rsidRPr="003C661B" w:rsidRDefault="00612C7A" w:rsidP="002522B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12C7A" w:rsidRPr="003C661B" w14:paraId="7DC10E3B" w14:textId="77777777" w:rsidTr="00612C7A">
        <w:trPr>
          <w:trHeight w:val="670"/>
        </w:trPr>
        <w:tc>
          <w:tcPr>
            <w:tcW w:w="1250" w:type="pct"/>
          </w:tcPr>
          <w:p w14:paraId="1CD5869F" w14:textId="77777777" w:rsidR="00612C7A" w:rsidRPr="003C661B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469A413A" w14:textId="77777777" w:rsidR="00612C7A" w:rsidRPr="003C661B" w:rsidRDefault="00612C7A" w:rsidP="002522B0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14:paraId="26C52224" w14:textId="77777777" w:rsidR="00612C7A" w:rsidRPr="00D215C5" w:rsidRDefault="00612C7A" w:rsidP="002522B0">
            <w:r w:rsidRPr="003C661B">
              <w:t>366514736886</w:t>
            </w:r>
          </w:p>
        </w:tc>
        <w:tc>
          <w:tcPr>
            <w:tcW w:w="1250" w:type="pct"/>
          </w:tcPr>
          <w:p w14:paraId="73BB9146" w14:textId="77777777" w:rsidR="00612C7A" w:rsidRPr="003C661B" w:rsidRDefault="00612C7A" w:rsidP="002522B0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12C7A" w:rsidRPr="003C661B" w14:paraId="02C9118A" w14:textId="77777777" w:rsidTr="00612C7A">
        <w:trPr>
          <w:trHeight w:val="670"/>
        </w:trPr>
        <w:tc>
          <w:tcPr>
            <w:tcW w:w="1250" w:type="pct"/>
          </w:tcPr>
          <w:p w14:paraId="724BEB89" w14:textId="77777777" w:rsidR="00612C7A" w:rsidRPr="003C661B" w:rsidRDefault="00612C7A" w:rsidP="002522B0">
            <w:r w:rsidRPr="00DB753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6597DB95" w14:textId="77777777" w:rsidR="00612C7A" w:rsidRPr="003C661B" w:rsidRDefault="00612C7A" w:rsidP="002522B0">
            <w:r w:rsidRPr="003C661B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14:paraId="0DCFC3DD" w14:textId="77777777" w:rsidR="00612C7A" w:rsidRPr="00D215C5" w:rsidRDefault="00612C7A" w:rsidP="002522B0">
            <w:r w:rsidRPr="003C661B">
              <w:t>366219308805</w:t>
            </w:r>
          </w:p>
        </w:tc>
        <w:tc>
          <w:tcPr>
            <w:tcW w:w="1250" w:type="pct"/>
          </w:tcPr>
          <w:p w14:paraId="7699BBDD" w14:textId="77777777" w:rsidR="00612C7A" w:rsidRPr="003C661B" w:rsidRDefault="00612C7A" w:rsidP="002522B0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12C7A" w:rsidRPr="003C661B" w14:paraId="7845985D" w14:textId="77777777" w:rsidTr="00612C7A">
        <w:trPr>
          <w:trHeight w:val="670"/>
        </w:trPr>
        <w:tc>
          <w:tcPr>
            <w:tcW w:w="1250" w:type="pct"/>
          </w:tcPr>
          <w:p w14:paraId="76B27F2C" w14:textId="77777777" w:rsidR="00612C7A" w:rsidRPr="003C661B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38C5A2FD" w14:textId="77777777" w:rsidR="00612C7A" w:rsidRPr="003C661B" w:rsidRDefault="00612C7A" w:rsidP="002522B0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110A92F6" w14:textId="77777777" w:rsidR="00612C7A" w:rsidRPr="00D215C5" w:rsidRDefault="00612C7A" w:rsidP="002522B0">
            <w:r w:rsidRPr="003C661B">
              <w:t>382007008788</w:t>
            </w:r>
          </w:p>
        </w:tc>
        <w:tc>
          <w:tcPr>
            <w:tcW w:w="1250" w:type="pct"/>
          </w:tcPr>
          <w:p w14:paraId="5DB4B30B" w14:textId="77777777" w:rsidR="00612C7A" w:rsidRPr="003C661B" w:rsidRDefault="00612C7A" w:rsidP="002522B0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12C7A" w:rsidRPr="003C661B" w14:paraId="6DAC193A" w14:textId="77777777" w:rsidTr="00612C7A">
        <w:trPr>
          <w:trHeight w:val="670"/>
        </w:trPr>
        <w:tc>
          <w:tcPr>
            <w:tcW w:w="1250" w:type="pct"/>
          </w:tcPr>
          <w:p w14:paraId="20F33327" w14:textId="77777777" w:rsidR="00612C7A" w:rsidRPr="003C661B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2CFE3350" w14:textId="77777777" w:rsidR="00612C7A" w:rsidRPr="003C661B" w:rsidRDefault="00612C7A" w:rsidP="002522B0">
            <w:r w:rsidRPr="003C661B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14:paraId="2F035D3B" w14:textId="77777777" w:rsidR="00612C7A" w:rsidRPr="00D215C5" w:rsidRDefault="00612C7A" w:rsidP="002522B0">
            <w:r w:rsidRPr="003C661B">
              <w:t>381018228688</w:t>
            </w:r>
          </w:p>
        </w:tc>
        <w:tc>
          <w:tcPr>
            <w:tcW w:w="1250" w:type="pct"/>
          </w:tcPr>
          <w:p w14:paraId="2F1C59C1" w14:textId="77777777" w:rsidR="00612C7A" w:rsidRPr="003C661B" w:rsidRDefault="00612C7A" w:rsidP="002522B0">
            <w:pPr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</w:tbl>
    <w:p w14:paraId="7E50B749" w14:textId="77777777" w:rsidR="008B532A" w:rsidRPr="008B532A" w:rsidRDefault="008B532A" w:rsidP="008B532A">
      <w:pPr>
        <w:jc w:val="both"/>
        <w:rPr>
          <w:lang w:val="en-US"/>
        </w:rPr>
      </w:pPr>
    </w:p>
    <w:p w14:paraId="7994570A" w14:textId="77777777" w:rsidR="00AB1790" w:rsidRPr="008B532A" w:rsidRDefault="001C528C" w:rsidP="00AB1790">
      <w:pPr>
        <w:jc w:val="both"/>
      </w:pPr>
      <w:r>
        <w:t>8</w:t>
      </w:r>
      <w:r w:rsidR="00AB1790" w:rsidRPr="008B532A">
        <w:t xml:space="preserve">. 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</w:t>
      </w:r>
      <w:r w:rsidR="00C041F1" w:rsidRPr="008832AE">
        <w:t xml:space="preserve"> на право заключения договора </w:t>
      </w:r>
      <w:r w:rsidR="008F409E">
        <w:t xml:space="preserve">купли-продажи </w:t>
      </w:r>
      <w:r w:rsidR="00C041F1" w:rsidRPr="008832AE">
        <w:t>земельного участка</w:t>
      </w:r>
      <w:r w:rsidR="00AB1790" w:rsidRPr="008B532A">
        <w:t xml:space="preserve"> в электронной форме допущены к дальнейшему участию в процедуре следующие участники:</w:t>
      </w:r>
    </w:p>
    <w:p w14:paraId="4ADC0DA6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12C7A" w:rsidRPr="006178B2" w14:paraId="7F2C809B" w14:textId="77777777" w:rsidTr="00612C7A">
        <w:tc>
          <w:tcPr>
            <w:tcW w:w="1250" w:type="pct"/>
          </w:tcPr>
          <w:p w14:paraId="77046C3F" w14:textId="77777777" w:rsidR="00612C7A" w:rsidRPr="003C661B" w:rsidRDefault="00612C7A" w:rsidP="002522B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7FB9B002" w14:textId="77777777"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11A23823" w14:textId="77777777"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250" w:type="pct"/>
          </w:tcPr>
          <w:p w14:paraId="1750507D" w14:textId="77777777" w:rsidR="00612C7A" w:rsidRPr="006178B2" w:rsidRDefault="00612C7A" w:rsidP="002522B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12C7A" w:rsidRPr="006178B2" w14:paraId="2C827436" w14:textId="77777777" w:rsidTr="00612C7A">
        <w:trPr>
          <w:trHeight w:val="670"/>
        </w:trPr>
        <w:tc>
          <w:tcPr>
            <w:tcW w:w="1250" w:type="pct"/>
          </w:tcPr>
          <w:p w14:paraId="694EB929" w14:textId="77777777" w:rsidR="00612C7A" w:rsidRPr="00DB7530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</w:t>
            </w:r>
            <w:r w:rsidRPr="003C661B">
              <w:lastRenderedPageBreak/>
              <w:t>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0C2247AB" w14:textId="77777777" w:rsidR="00612C7A" w:rsidRPr="00AE0EF7" w:rsidRDefault="00612C7A" w:rsidP="002522B0">
            <w:r w:rsidRPr="00AE0EF7">
              <w:lastRenderedPageBreak/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14:paraId="1A242292" w14:textId="77777777"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365670/493187</w:t>
            </w:r>
          </w:p>
        </w:tc>
        <w:tc>
          <w:tcPr>
            <w:tcW w:w="1250" w:type="pct"/>
          </w:tcPr>
          <w:p w14:paraId="774EFE66" w14:textId="77777777"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29.06.2024 15:42:19</w:t>
            </w:r>
          </w:p>
        </w:tc>
      </w:tr>
      <w:tr w:rsidR="00612C7A" w:rsidRPr="006178B2" w14:paraId="0958629F" w14:textId="77777777" w:rsidTr="00612C7A">
        <w:trPr>
          <w:trHeight w:val="670"/>
        </w:trPr>
        <w:tc>
          <w:tcPr>
            <w:tcW w:w="1250" w:type="pct"/>
          </w:tcPr>
          <w:p w14:paraId="23B0F77D" w14:textId="77777777" w:rsidR="00612C7A" w:rsidRPr="00DB7530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57132EE8" w14:textId="77777777" w:rsidR="00612C7A" w:rsidRPr="00AE0EF7" w:rsidRDefault="00612C7A" w:rsidP="002522B0">
            <w:r w:rsidRPr="00AE0EF7"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 w14:paraId="15FB527A" w14:textId="77777777"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365669/493186</w:t>
            </w:r>
          </w:p>
        </w:tc>
        <w:tc>
          <w:tcPr>
            <w:tcW w:w="1250" w:type="pct"/>
          </w:tcPr>
          <w:p w14:paraId="6597BDC7" w14:textId="77777777"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29.06.2024 15:42:13</w:t>
            </w:r>
          </w:p>
        </w:tc>
      </w:tr>
      <w:tr w:rsidR="00612C7A" w:rsidRPr="006178B2" w14:paraId="49AAC8A4" w14:textId="77777777" w:rsidTr="00612C7A">
        <w:trPr>
          <w:trHeight w:val="670"/>
        </w:trPr>
        <w:tc>
          <w:tcPr>
            <w:tcW w:w="1250" w:type="pct"/>
          </w:tcPr>
          <w:p w14:paraId="1ECC33BF" w14:textId="77777777" w:rsidR="00612C7A" w:rsidRPr="00DB7530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1AE9F2E4" w14:textId="77777777" w:rsidR="00612C7A" w:rsidRPr="00AE0EF7" w:rsidRDefault="00612C7A" w:rsidP="002522B0">
            <w:r w:rsidRPr="00AE0EF7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1C17D9C4" w14:textId="77777777"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365606/493103</w:t>
            </w:r>
          </w:p>
        </w:tc>
        <w:tc>
          <w:tcPr>
            <w:tcW w:w="1250" w:type="pct"/>
          </w:tcPr>
          <w:p w14:paraId="5A09EBE0" w14:textId="77777777"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29.06.2024 11:10:10</w:t>
            </w:r>
          </w:p>
        </w:tc>
      </w:tr>
      <w:tr w:rsidR="00612C7A" w:rsidRPr="006178B2" w14:paraId="74F810E2" w14:textId="77777777" w:rsidTr="00612C7A">
        <w:trPr>
          <w:trHeight w:val="670"/>
        </w:trPr>
        <w:tc>
          <w:tcPr>
            <w:tcW w:w="1250" w:type="pct"/>
          </w:tcPr>
          <w:p w14:paraId="37E0145E" w14:textId="77777777" w:rsidR="00612C7A" w:rsidRPr="00DB7530" w:rsidRDefault="00612C7A" w:rsidP="002522B0">
            <w:r w:rsidRPr="00DB75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местоположением: обл. Новосибирская, р-н Чановский, р.п. Чаны, ул.30 лет Победы, д.100, кв.2, площадью 567 кв.м., категорией земель: земли населенных пунктов, кадастровым номером 54:27:010106:433, разрешенное использование: для ведения личного подсобного хозяйства (приусадебный земельный участок) (2.2).</w:t>
            </w:r>
          </w:p>
        </w:tc>
        <w:tc>
          <w:tcPr>
            <w:tcW w:w="1250" w:type="pct"/>
            <w:shd w:val="clear" w:color="auto" w:fill="auto"/>
          </w:tcPr>
          <w:p w14:paraId="2A7A3D5B" w14:textId="77777777" w:rsidR="00612C7A" w:rsidRPr="00AE0EF7" w:rsidRDefault="00612C7A" w:rsidP="002522B0">
            <w:r w:rsidRPr="00AE0EF7"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 w14:paraId="2E90926B" w14:textId="77777777" w:rsidR="00612C7A" w:rsidRPr="006178B2" w:rsidRDefault="00612C7A" w:rsidP="002522B0">
            <w:pPr>
              <w:jc w:val="right"/>
            </w:pPr>
            <w:r w:rsidRPr="006178B2">
              <w:rPr>
                <w:lang w:val="en-US"/>
              </w:rPr>
              <w:t>365620/493119</w:t>
            </w:r>
          </w:p>
        </w:tc>
        <w:tc>
          <w:tcPr>
            <w:tcW w:w="1250" w:type="pct"/>
          </w:tcPr>
          <w:p w14:paraId="7B4DDBD9" w14:textId="77777777" w:rsidR="00612C7A" w:rsidRPr="006178B2" w:rsidRDefault="00612C7A" w:rsidP="002522B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29.06.2024 11:48:38</w:t>
            </w:r>
          </w:p>
        </w:tc>
      </w:tr>
    </w:tbl>
    <w:p w14:paraId="6BACB472" w14:textId="77777777" w:rsidR="008B532A" w:rsidRPr="008B532A" w:rsidRDefault="008B532A" w:rsidP="00A74073">
      <w:pPr>
        <w:shd w:val="clear" w:color="auto" w:fill="FFFFFF"/>
        <w:jc w:val="both"/>
      </w:pPr>
    </w:p>
    <w:p w14:paraId="5B936D7A" w14:textId="77777777" w:rsidR="00AB1790" w:rsidRPr="008B532A" w:rsidRDefault="001C528C" w:rsidP="00A74073">
      <w:pPr>
        <w:shd w:val="clear" w:color="auto" w:fill="FFFFFF"/>
        <w:jc w:val="both"/>
      </w:pPr>
      <w:r>
        <w:t>9</w:t>
      </w:r>
      <w:r w:rsidR="00AB1790" w:rsidRPr="008B532A">
        <w:t xml:space="preserve">. </w:t>
      </w:r>
      <w:r w:rsidR="00AB1790" w:rsidRPr="008B532A">
        <w:rPr>
          <w:lang w:val="en-US"/>
        </w:rPr>
        <w:t>C</w:t>
      </w:r>
      <w:r w:rsidR="00AB1790" w:rsidRPr="008B532A">
        <w:t>тавки не поданы.</w:t>
      </w:r>
    </w:p>
    <w:p w14:paraId="41DBC919" w14:textId="77777777"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14:paraId="27BE8D83" w14:textId="77777777"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1C528C">
        <w:t>0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>01.07.2024 10:25:00.</w:t>
      </w:r>
    </w:p>
    <w:p w14:paraId="5447B4BA" w14:textId="77777777"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14:paraId="5DED311D" w14:textId="2697C95A" w:rsidR="00AB1790" w:rsidRPr="008B532A" w:rsidRDefault="001C528C" w:rsidP="00A74073">
      <w:pPr>
        <w:shd w:val="clear" w:color="auto" w:fill="FFFFFF"/>
        <w:tabs>
          <w:tab w:val="left" w:pos="6795"/>
        </w:tabs>
        <w:jc w:val="both"/>
        <w:rPr>
          <w:i/>
        </w:rPr>
      </w:pPr>
      <w:r>
        <w:t>11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>укцион</w:t>
      </w:r>
      <w:r w:rsidR="00E2154D" w:rsidRPr="008832AE">
        <w:t xml:space="preserve"> на право заключения договора </w:t>
      </w:r>
      <w:r w:rsidR="008F409E">
        <w:t xml:space="preserve">купли-продажи </w:t>
      </w:r>
      <w:r w:rsidR="00E2154D" w:rsidRPr="008832AE">
        <w:t>земельного участка</w:t>
      </w:r>
      <w:r w:rsidR="00E2154D">
        <w:t xml:space="preserve"> </w:t>
      </w:r>
      <w:r w:rsidR="00AB1790" w:rsidRPr="008B532A">
        <w:t>в электронной форме признается несостоявшимся на основани</w:t>
      </w:r>
      <w:r w:rsidR="00DB7530">
        <w:t>и.</w:t>
      </w:r>
    </w:p>
    <w:p w14:paraId="6F8214CD" w14:textId="77777777" w:rsidR="00C857E7" w:rsidRDefault="00C857E7" w:rsidP="00181797">
      <w:pPr>
        <w:shd w:val="clear" w:color="auto" w:fill="FFFFFF"/>
        <w:tabs>
          <w:tab w:val="left" w:pos="6795"/>
        </w:tabs>
        <w:jc w:val="both"/>
      </w:pPr>
    </w:p>
    <w:p w14:paraId="77BA3BFA" w14:textId="77777777"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14:paraId="3E9BD28B" w14:textId="77777777" w:rsidR="00AB1790" w:rsidRPr="008B532A" w:rsidRDefault="00AB1790" w:rsidP="00A74073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9C65" w14:textId="77777777" w:rsidR="008F4A7F" w:rsidRDefault="008F4A7F">
      <w:r>
        <w:separator/>
      </w:r>
    </w:p>
  </w:endnote>
  <w:endnote w:type="continuationSeparator" w:id="0">
    <w:p w14:paraId="15BD6FF5" w14:textId="77777777" w:rsidR="008F4A7F" w:rsidRDefault="008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2BA9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FBE8D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161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83B">
      <w:rPr>
        <w:rStyle w:val="a5"/>
        <w:noProof/>
      </w:rPr>
      <w:t>2</w:t>
    </w:r>
    <w:r>
      <w:rPr>
        <w:rStyle w:val="a5"/>
      </w:rPr>
      <w:fldChar w:fldCharType="end"/>
    </w:r>
  </w:p>
  <w:p w14:paraId="774130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728B" w14:textId="77777777" w:rsidR="008F4A7F" w:rsidRDefault="008F4A7F">
      <w:r>
        <w:separator/>
      </w:r>
    </w:p>
  </w:footnote>
  <w:footnote w:type="continuationSeparator" w:id="0">
    <w:p w14:paraId="0B081E2D" w14:textId="77777777" w:rsidR="008F4A7F" w:rsidRDefault="008F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F01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511606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83B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3E50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85DD9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22B0"/>
    <w:rsid w:val="00253D78"/>
    <w:rsid w:val="00256D6E"/>
    <w:rsid w:val="00260145"/>
    <w:rsid w:val="0026507E"/>
    <w:rsid w:val="0026662A"/>
    <w:rsid w:val="00271513"/>
    <w:rsid w:val="00272243"/>
    <w:rsid w:val="002726B5"/>
    <w:rsid w:val="002749D2"/>
    <w:rsid w:val="00283BA1"/>
    <w:rsid w:val="00287C43"/>
    <w:rsid w:val="00290045"/>
    <w:rsid w:val="00295988"/>
    <w:rsid w:val="002A0899"/>
    <w:rsid w:val="002A4552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4668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33DF2"/>
    <w:rsid w:val="005412ED"/>
    <w:rsid w:val="00543E70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097A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2C7A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22F6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34B1"/>
    <w:rsid w:val="008E465C"/>
    <w:rsid w:val="008F0790"/>
    <w:rsid w:val="008F2AFE"/>
    <w:rsid w:val="008F31B2"/>
    <w:rsid w:val="008F409E"/>
    <w:rsid w:val="008F4A7F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433D"/>
    <w:rsid w:val="00B33D1E"/>
    <w:rsid w:val="00B37B14"/>
    <w:rsid w:val="00B40C64"/>
    <w:rsid w:val="00B42B3D"/>
    <w:rsid w:val="00B51B0F"/>
    <w:rsid w:val="00B53C5A"/>
    <w:rsid w:val="00B576C1"/>
    <w:rsid w:val="00B632E8"/>
    <w:rsid w:val="00B65E72"/>
    <w:rsid w:val="00B717CB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1F1"/>
    <w:rsid w:val="00C11057"/>
    <w:rsid w:val="00C114DF"/>
    <w:rsid w:val="00C20D49"/>
    <w:rsid w:val="00C2263F"/>
    <w:rsid w:val="00C23E58"/>
    <w:rsid w:val="00C24E00"/>
    <w:rsid w:val="00C342A8"/>
    <w:rsid w:val="00C42426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86036"/>
    <w:rsid w:val="00C94E61"/>
    <w:rsid w:val="00C95C3D"/>
    <w:rsid w:val="00CA360B"/>
    <w:rsid w:val="00CA5AA0"/>
    <w:rsid w:val="00CB303C"/>
    <w:rsid w:val="00CB3671"/>
    <w:rsid w:val="00CB48E1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3772"/>
    <w:rsid w:val="00D37B62"/>
    <w:rsid w:val="00D417B1"/>
    <w:rsid w:val="00D45D18"/>
    <w:rsid w:val="00D4675E"/>
    <w:rsid w:val="00D5230D"/>
    <w:rsid w:val="00D53FF3"/>
    <w:rsid w:val="00D55D84"/>
    <w:rsid w:val="00D60247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B7530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154D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46"/>
    <w:rsid w:val="00F2626B"/>
    <w:rsid w:val="00F3009E"/>
    <w:rsid w:val="00F31016"/>
    <w:rsid w:val="00F3541F"/>
    <w:rsid w:val="00F4583A"/>
    <w:rsid w:val="00F46664"/>
    <w:rsid w:val="00F521D6"/>
    <w:rsid w:val="00F53409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0BB"/>
    <w:rsid w:val="00FB1377"/>
    <w:rsid w:val="00FB40FD"/>
    <w:rsid w:val="00FC3D5E"/>
    <w:rsid w:val="00FC6DE1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40EE4"/>
  <w15:chartTrackingRefBased/>
  <w15:docId w15:val="{9AA6C7B1-11D7-4859-B9C9-5B0726E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3</cp:revision>
  <cp:lastPrinted>2010-12-16T07:47:00Z</cp:lastPrinted>
  <dcterms:created xsi:type="dcterms:W3CDTF">2024-07-01T07:30:00Z</dcterms:created>
  <dcterms:modified xsi:type="dcterms:W3CDTF">2024-07-01T07:30:00Z</dcterms:modified>
</cp:coreProperties>
</file>