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B3" w:rsidRPr="005C7072" w:rsidRDefault="00AF36B3" w:rsidP="008010E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6B3" w:rsidRPr="00BF5AB7" w:rsidRDefault="00AF36B3" w:rsidP="0080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F36B3" w:rsidRPr="00BF5AB7" w:rsidRDefault="00AF36B3" w:rsidP="0080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AF36B3" w:rsidRPr="00A21970" w:rsidRDefault="00AF36B3" w:rsidP="0080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</w:t>
      </w:r>
      <w:r w:rsidR="008010E9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>ртого</w:t>
      </w:r>
      <w:r w:rsidRPr="00A2197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F36B3" w:rsidRPr="00BF5AB7" w:rsidRDefault="00AF36B3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6B3" w:rsidRPr="00BF5AB7" w:rsidRDefault="00AF36B3" w:rsidP="0080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РЕШЕНИЕ</w:t>
      </w:r>
    </w:p>
    <w:p w:rsidR="00AF36B3" w:rsidRPr="00BF5AB7" w:rsidRDefault="001127DB" w:rsidP="00801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сорок третьей </w:t>
      </w:r>
      <w:r w:rsidR="00AF36B3" w:rsidRPr="00BF5AB7">
        <w:rPr>
          <w:rFonts w:ascii="Times New Roman" w:hAnsi="Times New Roman"/>
          <w:b/>
          <w:sz w:val="28"/>
          <w:szCs w:val="28"/>
        </w:rPr>
        <w:t>сессии</w:t>
      </w:r>
    </w:p>
    <w:p w:rsidR="00AF36B3" w:rsidRPr="00BF5AB7" w:rsidRDefault="00AF36B3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6B3" w:rsidRPr="00BF5AB7" w:rsidRDefault="00AF36B3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6B3" w:rsidRPr="00BF5AB7" w:rsidRDefault="001127DB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января </w:t>
      </w:r>
      <w:r w:rsidR="00AF36B3">
        <w:rPr>
          <w:rFonts w:ascii="Times New Roman" w:hAnsi="Times New Roman"/>
          <w:sz w:val="28"/>
          <w:szCs w:val="28"/>
        </w:rPr>
        <w:t>2024</w:t>
      </w:r>
      <w:r w:rsidR="00AF36B3" w:rsidRPr="00BF5AB7">
        <w:rPr>
          <w:rFonts w:ascii="Times New Roman" w:hAnsi="Times New Roman"/>
          <w:sz w:val="28"/>
          <w:szCs w:val="28"/>
        </w:rPr>
        <w:t xml:space="preserve"> года                                                      </w:t>
      </w:r>
      <w:r w:rsidR="008010E9">
        <w:rPr>
          <w:rFonts w:ascii="Times New Roman" w:hAnsi="Times New Roman"/>
          <w:sz w:val="28"/>
          <w:szCs w:val="28"/>
        </w:rPr>
        <w:t xml:space="preserve">               </w:t>
      </w:r>
      <w:r w:rsidR="00AF36B3" w:rsidRPr="00BF5AB7">
        <w:rPr>
          <w:rFonts w:ascii="Times New Roman" w:hAnsi="Times New Roman"/>
          <w:sz w:val="28"/>
          <w:szCs w:val="28"/>
        </w:rPr>
        <w:t xml:space="preserve">                  № </w:t>
      </w:r>
      <w:r w:rsidR="008010E9">
        <w:rPr>
          <w:rFonts w:ascii="Times New Roman" w:hAnsi="Times New Roman"/>
          <w:sz w:val="28"/>
          <w:szCs w:val="28"/>
        </w:rPr>
        <w:t>293</w:t>
      </w:r>
    </w:p>
    <w:p w:rsidR="00AF36B3" w:rsidRPr="00BF5AB7" w:rsidRDefault="001127DB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>р.п. Чаны</w:t>
      </w:r>
    </w:p>
    <w:p w:rsidR="00AF36B3" w:rsidRPr="00BF5AB7" w:rsidRDefault="00AF36B3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6B3" w:rsidRDefault="00AF36B3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Устав Чановского муниципального района Новосибирской области</w:t>
      </w:r>
    </w:p>
    <w:p w:rsidR="00AF36B3" w:rsidRDefault="00AF36B3" w:rsidP="00801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6B3" w:rsidRDefault="00AF36B3" w:rsidP="00AF36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Чановского района Новосибирской области РЕШИЛ:</w:t>
      </w:r>
    </w:p>
    <w:p w:rsidR="00AF36B3" w:rsidRDefault="00AF36B3" w:rsidP="00AF36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муниципальный правовой акт «О внесении изменений в Устав Чановского муниципального района Новосибирской области» (прилагается). </w:t>
      </w:r>
    </w:p>
    <w:p w:rsidR="00AF36B3" w:rsidRDefault="00AF36B3" w:rsidP="00AF36B3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AF36B3" w:rsidRDefault="00AF36B3" w:rsidP="00AF36B3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муниципальный правовой акт «О внесении изменений в Устав Чановского муниципального района Новосибирской области» в Информационном Вестнике органов местного самоуправления Чановского района Новосибирской области после государственной регистрации.</w:t>
      </w:r>
    </w:p>
    <w:p w:rsidR="00AF36B3" w:rsidRDefault="00AF36B3" w:rsidP="00AF36B3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решения, прошедшего 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регистрацию, для включения указанных сведений в государственный реестр уставов муниципальных образований Новосибирской области. </w:t>
      </w:r>
    </w:p>
    <w:p w:rsidR="00AF36B3" w:rsidRDefault="00AF36B3" w:rsidP="00AF3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10E9" w:rsidRPr="00BF5AB7" w:rsidRDefault="008010E9" w:rsidP="00AF36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293"/>
        <w:gridCol w:w="787"/>
        <w:gridCol w:w="4423"/>
      </w:tblGrid>
      <w:tr w:rsidR="00AF36B3" w:rsidRPr="009C569B" w:rsidTr="009B4EF7">
        <w:tc>
          <w:tcPr>
            <w:tcW w:w="4068" w:type="dxa"/>
          </w:tcPr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1080" w:type="dxa"/>
            <w:gridSpan w:val="2"/>
          </w:tcPr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AF36B3" w:rsidRPr="009C569B" w:rsidRDefault="00AF36B3" w:rsidP="009B4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  <w:tr w:rsidR="00AF36B3" w:rsidRPr="009C569B" w:rsidTr="008010E9">
        <w:tc>
          <w:tcPr>
            <w:tcW w:w="4361" w:type="dxa"/>
            <w:gridSpan w:val="2"/>
          </w:tcPr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gridSpan w:val="2"/>
          </w:tcPr>
          <w:p w:rsidR="00AF36B3" w:rsidRPr="009C569B" w:rsidRDefault="00AF36B3" w:rsidP="00801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010E9" w:rsidRDefault="008010E9" w:rsidP="00801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AF36B3" w:rsidRPr="009C569B">
              <w:rPr>
                <w:rFonts w:ascii="Times New Roman" w:hAnsi="Times New Roman"/>
                <w:sz w:val="28"/>
                <w:szCs w:val="28"/>
              </w:rPr>
              <w:t xml:space="preserve">решению </w:t>
            </w:r>
            <w:r w:rsidR="001127DB">
              <w:rPr>
                <w:rFonts w:ascii="Times New Roman" w:hAnsi="Times New Roman"/>
                <w:sz w:val="28"/>
                <w:szCs w:val="28"/>
              </w:rPr>
              <w:t>сорок третьей</w:t>
            </w:r>
            <w:r w:rsidR="00AF36B3" w:rsidRPr="009C569B">
              <w:rPr>
                <w:rFonts w:ascii="Times New Roman" w:hAnsi="Times New Roman"/>
                <w:sz w:val="28"/>
                <w:szCs w:val="28"/>
              </w:rPr>
              <w:t xml:space="preserve"> сессии</w:t>
            </w:r>
          </w:p>
          <w:p w:rsidR="00AF36B3" w:rsidRPr="009C569B" w:rsidRDefault="00AF36B3" w:rsidP="00801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Совета депутатов Чановского района</w:t>
            </w:r>
          </w:p>
          <w:p w:rsidR="00AF36B3" w:rsidRPr="009C569B" w:rsidRDefault="00AF36B3" w:rsidP="00801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AF36B3" w:rsidRPr="009C569B" w:rsidRDefault="00AF36B3" w:rsidP="00801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</w:t>
            </w:r>
            <w:r w:rsidR="008010E9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ртого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от </w:t>
            </w:r>
            <w:r w:rsidR="001127DB">
              <w:rPr>
                <w:rFonts w:ascii="Times New Roman" w:hAnsi="Times New Roman"/>
                <w:sz w:val="28"/>
                <w:szCs w:val="28"/>
              </w:rPr>
              <w:t>24.01.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743E">
              <w:rPr>
                <w:rFonts w:ascii="Times New Roman" w:hAnsi="Times New Roman"/>
                <w:sz w:val="28"/>
                <w:szCs w:val="28"/>
              </w:rPr>
              <w:t>4</w:t>
            </w:r>
            <w:r w:rsidR="008010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г. №</w:t>
            </w:r>
            <w:r w:rsidR="008010E9">
              <w:rPr>
                <w:rFonts w:ascii="Times New Roman" w:hAnsi="Times New Roman"/>
                <w:sz w:val="28"/>
                <w:szCs w:val="28"/>
              </w:rPr>
              <w:t xml:space="preserve"> 293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:rsidR="00AF36B3" w:rsidRPr="00BF5AB7" w:rsidRDefault="00AF36B3" w:rsidP="00AF36B3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6B3" w:rsidRDefault="00AF36B3" w:rsidP="00AF36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24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Чановского </w:t>
      </w:r>
      <w:r w:rsidRPr="004E3451">
        <w:rPr>
          <w:rFonts w:ascii="Times New Roman" w:hAnsi="Times New Roman"/>
          <w:b/>
          <w:sz w:val="28"/>
          <w:szCs w:val="28"/>
        </w:rPr>
        <w:t>муниципального</w:t>
      </w:r>
      <w:r w:rsidRPr="00AA0D2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F36B3" w:rsidRPr="00C16A92" w:rsidRDefault="00AF36B3" w:rsidP="00AF36B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6B3" w:rsidRPr="001F66E4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1F66E4">
        <w:rPr>
          <w:rFonts w:ascii="Times New Roman" w:hAnsi="Times New Roman"/>
          <w:b/>
          <w:sz w:val="28"/>
          <w:szCs w:val="28"/>
        </w:rPr>
        <w:t xml:space="preserve">1.В статье </w:t>
      </w:r>
      <w:r>
        <w:rPr>
          <w:rFonts w:ascii="Times New Roman" w:hAnsi="Times New Roman"/>
          <w:b/>
          <w:sz w:val="28"/>
          <w:szCs w:val="28"/>
        </w:rPr>
        <w:t>5</w:t>
      </w:r>
      <w:r w:rsidRPr="001F66E4">
        <w:rPr>
          <w:rFonts w:ascii="Times New Roman" w:hAnsi="Times New Roman"/>
          <w:b/>
          <w:sz w:val="28"/>
          <w:szCs w:val="28"/>
        </w:rPr>
        <w:t xml:space="preserve">. </w:t>
      </w:r>
      <w:r w:rsidRPr="004A231E">
        <w:rPr>
          <w:rFonts w:ascii="Times New Roman" w:hAnsi="Times New Roman" w:cs="Times New Roman"/>
          <w:b/>
          <w:sz w:val="28"/>
        </w:rPr>
        <w:t>Вопросы местного значения Чановского</w:t>
      </w:r>
      <w:r w:rsidRPr="004A231E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района</w:t>
      </w:r>
    </w:p>
    <w:p w:rsidR="00AF36B3" w:rsidRPr="00F867A8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24151A">
        <w:rPr>
          <w:rFonts w:ascii="Times New Roman" w:hAnsi="Times New Roman"/>
          <w:b/>
          <w:sz w:val="28"/>
          <w:szCs w:val="28"/>
        </w:rPr>
        <w:t>1.1. дополнить пунктом 53 следующего содержания:</w:t>
      </w:r>
      <w:r w:rsidRPr="0024151A">
        <w:rPr>
          <w:rFonts w:ascii="Times New Roman" w:hAnsi="Times New Roman"/>
          <w:sz w:val="28"/>
          <w:szCs w:val="28"/>
        </w:rPr>
        <w:t xml:space="preserve"> «53</w:t>
      </w:r>
      <w:r>
        <w:rPr>
          <w:rFonts w:ascii="Times New Roman" w:hAnsi="Times New Roman"/>
          <w:sz w:val="28"/>
          <w:szCs w:val="28"/>
        </w:rPr>
        <w:t>)</w:t>
      </w:r>
      <w:r w:rsidRPr="0024151A">
        <w:rPr>
          <w:rFonts w:ascii="Times New Roman" w:hAnsi="Times New Roman"/>
          <w:sz w:val="28"/>
          <w:szCs w:val="28"/>
        </w:rPr>
        <w:t xml:space="preserve"> осуществление выявления объектов накопленного вреда окружающей среде и </w:t>
      </w:r>
      <w:r w:rsidRPr="00F867A8">
        <w:rPr>
          <w:rFonts w:ascii="Times New Roman" w:hAnsi="Times New Roman"/>
          <w:sz w:val="28"/>
          <w:szCs w:val="28"/>
        </w:rPr>
        <w:t>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района;».</w:t>
      </w:r>
    </w:p>
    <w:p w:rsidR="00AF36B3" w:rsidRPr="00F867A8" w:rsidRDefault="00AF36B3" w:rsidP="00AF36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7A8">
        <w:rPr>
          <w:rFonts w:ascii="Times New Roman" w:hAnsi="Times New Roman"/>
          <w:b/>
          <w:sz w:val="28"/>
          <w:szCs w:val="28"/>
        </w:rPr>
        <w:t>1.2. дополнить пунктом 54 следующего содержания:</w:t>
      </w:r>
      <w:r w:rsidRPr="00F867A8">
        <w:rPr>
          <w:rFonts w:ascii="Times New Roman" w:hAnsi="Times New Roman"/>
          <w:sz w:val="28"/>
          <w:szCs w:val="28"/>
        </w:rPr>
        <w:t xml:space="preserve"> «54)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поселений, входящих в состав Чановского района</w:t>
      </w:r>
      <w:r>
        <w:rPr>
          <w:rFonts w:ascii="Times New Roman" w:hAnsi="Times New Roman"/>
          <w:sz w:val="28"/>
          <w:szCs w:val="28"/>
        </w:rPr>
        <w:t>;</w:t>
      </w:r>
      <w:r w:rsidRPr="00F867A8">
        <w:rPr>
          <w:rFonts w:ascii="Times New Roman" w:hAnsi="Times New Roman"/>
          <w:sz w:val="28"/>
          <w:szCs w:val="28"/>
        </w:rPr>
        <w:t>».</w:t>
      </w:r>
    </w:p>
    <w:p w:rsidR="00AF36B3" w:rsidRPr="00F867A8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AF36B3" w:rsidRPr="00F867A8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F867A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F86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7A8">
        <w:rPr>
          <w:rFonts w:ascii="Times New Roman" w:hAnsi="Times New Roman"/>
          <w:b/>
          <w:sz w:val="28"/>
          <w:szCs w:val="28"/>
        </w:rPr>
        <w:t xml:space="preserve">В статье 16. </w:t>
      </w:r>
      <w:r w:rsidRPr="00F867A8">
        <w:rPr>
          <w:rFonts w:ascii="Times New Roman" w:hAnsi="Times New Roman" w:cs="Times New Roman"/>
          <w:b/>
          <w:sz w:val="28"/>
          <w:szCs w:val="28"/>
        </w:rPr>
        <w:t>Полномочия Совета депутатов</w:t>
      </w:r>
    </w:p>
    <w:p w:rsidR="00AF36B3" w:rsidRPr="00F867A8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F867A8">
        <w:rPr>
          <w:rFonts w:ascii="Times New Roman" w:hAnsi="Times New Roman"/>
          <w:b/>
          <w:sz w:val="28"/>
          <w:szCs w:val="28"/>
        </w:rPr>
        <w:t>2.1. дополнить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867A8">
        <w:rPr>
          <w:rFonts w:ascii="Times New Roman" w:hAnsi="Times New Roman"/>
          <w:b/>
          <w:sz w:val="28"/>
          <w:szCs w:val="28"/>
        </w:rPr>
        <w:t xml:space="preserve">пунктом </w:t>
      </w:r>
      <w:r w:rsidRPr="00F867A8">
        <w:rPr>
          <w:rFonts w:ascii="Times New Roman" w:hAnsi="Times New Roman" w:cs="Times New Roman"/>
          <w:b/>
          <w:sz w:val="28"/>
          <w:szCs w:val="28"/>
        </w:rPr>
        <w:t xml:space="preserve">23.8 </w:t>
      </w:r>
      <w:r w:rsidRPr="00F867A8">
        <w:rPr>
          <w:rFonts w:ascii="Times New Roman" w:hAnsi="Times New Roman"/>
          <w:b/>
          <w:sz w:val="28"/>
          <w:szCs w:val="28"/>
        </w:rPr>
        <w:t>следующего содержания:</w:t>
      </w:r>
      <w:r w:rsidRPr="00F867A8">
        <w:rPr>
          <w:rFonts w:ascii="Times New Roman" w:hAnsi="Times New Roman"/>
          <w:sz w:val="28"/>
          <w:szCs w:val="28"/>
        </w:rPr>
        <w:t xml:space="preserve"> «23.8) </w:t>
      </w:r>
      <w:r w:rsidRPr="00F867A8">
        <w:rPr>
          <w:rFonts w:ascii="Times New Roman" w:eastAsia="Times New Roman" w:hAnsi="Times New Roman"/>
          <w:sz w:val="28"/>
          <w:szCs w:val="28"/>
        </w:rPr>
        <w:t xml:space="preserve">утверждение программ комплексного развития транспортной инфраструктуры, программ комплексного развития социальной инфраструктуры поселений, входящих в состав </w:t>
      </w:r>
      <w:r>
        <w:rPr>
          <w:rFonts w:ascii="Times New Roman" w:eastAsia="Times New Roman" w:hAnsi="Times New Roman"/>
          <w:sz w:val="28"/>
          <w:szCs w:val="28"/>
        </w:rPr>
        <w:t>Чановского</w:t>
      </w:r>
      <w:r w:rsidRPr="00F867A8">
        <w:rPr>
          <w:rFonts w:ascii="Times New Roman" w:eastAsia="Times New Roman" w:hAnsi="Times New Roman"/>
          <w:sz w:val="28"/>
          <w:szCs w:val="28"/>
        </w:rPr>
        <w:t xml:space="preserve"> района».</w:t>
      </w:r>
    </w:p>
    <w:p w:rsidR="00AF36B3" w:rsidRPr="00F867A8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AF36B3" w:rsidRPr="001F66E4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F66E4">
        <w:rPr>
          <w:rFonts w:ascii="Times New Roman" w:hAnsi="Times New Roman"/>
          <w:b/>
          <w:sz w:val="28"/>
          <w:szCs w:val="28"/>
        </w:rPr>
        <w:t xml:space="preserve">.В статье </w:t>
      </w:r>
      <w:r>
        <w:rPr>
          <w:rFonts w:ascii="Times New Roman" w:hAnsi="Times New Roman"/>
          <w:b/>
          <w:sz w:val="28"/>
          <w:szCs w:val="28"/>
        </w:rPr>
        <w:t>25</w:t>
      </w:r>
      <w:r w:rsidRPr="001F66E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Полномочия администрации</w:t>
      </w:r>
    </w:p>
    <w:p w:rsidR="00AF36B3" w:rsidRPr="00F867A8" w:rsidRDefault="00AF36B3" w:rsidP="00AF36B3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3A5CD4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3A5CD4">
        <w:rPr>
          <w:rFonts w:ascii="Times New Roman" w:hAnsi="Times New Roman"/>
          <w:b/>
          <w:sz w:val="28"/>
          <w:szCs w:val="28"/>
        </w:rPr>
        <w:t xml:space="preserve">дополнить пунктом </w:t>
      </w:r>
      <w:r w:rsidRPr="003A5CD4">
        <w:rPr>
          <w:rFonts w:ascii="Times New Roman" w:hAnsi="Times New Roman" w:cs="Times New Roman"/>
          <w:b/>
          <w:sz w:val="28"/>
          <w:szCs w:val="28"/>
        </w:rPr>
        <w:t>42.35</w:t>
      </w:r>
      <w:r w:rsidRPr="0024151A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  <w:r w:rsidRPr="0024151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42.35)</w:t>
      </w:r>
      <w:r w:rsidRPr="0024151A">
        <w:rPr>
          <w:rFonts w:ascii="Times New Roman" w:hAnsi="Times New Roman"/>
          <w:sz w:val="28"/>
          <w:szCs w:val="28"/>
        </w:rPr>
        <w:t xml:space="preserve"> осуществление выявления объектов накопленного вреда окружающей среде и </w:t>
      </w:r>
      <w:r w:rsidRPr="00F867A8">
        <w:rPr>
          <w:rFonts w:ascii="Times New Roman" w:hAnsi="Times New Roman"/>
          <w:sz w:val="28"/>
          <w:szCs w:val="28"/>
        </w:rPr>
        <w:t>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района;».</w:t>
      </w:r>
    </w:p>
    <w:p w:rsidR="00AF36B3" w:rsidRPr="00F867A8" w:rsidRDefault="00AF36B3" w:rsidP="00AF36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F867A8">
        <w:rPr>
          <w:rFonts w:ascii="Times New Roman" w:hAnsi="Times New Roman"/>
          <w:b/>
          <w:sz w:val="28"/>
          <w:szCs w:val="28"/>
        </w:rPr>
        <w:t xml:space="preserve">.2. дополнить пунктом </w:t>
      </w:r>
      <w:r>
        <w:rPr>
          <w:rFonts w:ascii="Times New Roman" w:hAnsi="Times New Roman"/>
          <w:b/>
          <w:sz w:val="28"/>
          <w:szCs w:val="28"/>
        </w:rPr>
        <w:t>42.36</w:t>
      </w:r>
      <w:r w:rsidRPr="00F867A8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  <w:r w:rsidRPr="00F867A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42.36</w:t>
      </w:r>
      <w:r w:rsidRPr="00F867A8">
        <w:rPr>
          <w:rFonts w:ascii="Times New Roman" w:hAnsi="Times New Roman"/>
          <w:sz w:val="28"/>
          <w:szCs w:val="28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поселений, входящих в состав Чановского района</w:t>
      </w:r>
      <w:r>
        <w:rPr>
          <w:rFonts w:ascii="Times New Roman" w:hAnsi="Times New Roman"/>
          <w:sz w:val="28"/>
          <w:szCs w:val="28"/>
        </w:rPr>
        <w:t>;</w:t>
      </w:r>
      <w:r w:rsidRPr="00F867A8">
        <w:rPr>
          <w:rFonts w:ascii="Times New Roman" w:hAnsi="Times New Roman"/>
          <w:sz w:val="28"/>
          <w:szCs w:val="28"/>
        </w:rPr>
        <w:t>».</w:t>
      </w:r>
    </w:p>
    <w:p w:rsidR="00AF36B3" w:rsidRDefault="00AF36B3" w:rsidP="00AF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7DB" w:rsidRDefault="001127DB" w:rsidP="00AF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7DB" w:rsidRPr="00FB0DD3" w:rsidRDefault="001127DB" w:rsidP="00AF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680"/>
      </w:tblGrid>
      <w:tr w:rsidR="00AF36B3" w:rsidRPr="009C569B" w:rsidTr="009B4EF7">
        <w:tc>
          <w:tcPr>
            <w:tcW w:w="4068" w:type="dxa"/>
          </w:tcPr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1080" w:type="dxa"/>
          </w:tcPr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F36B3" w:rsidRPr="009C569B" w:rsidRDefault="00AF36B3" w:rsidP="009B4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AF36B3" w:rsidRPr="009C569B" w:rsidRDefault="00AF36B3" w:rsidP="009B4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C81A93" w:rsidRDefault="00C81A93" w:rsidP="00AF36B3"/>
    <w:sectPr w:rsidR="00C81A93" w:rsidSect="008010E9">
      <w:footerReference w:type="even" r:id="rId7"/>
      <w:footerReference w:type="default" r:id="rId8"/>
      <w:pgSz w:w="11906" w:h="16838"/>
      <w:pgMar w:top="709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E3" w:rsidRDefault="00CB3DE3" w:rsidP="007750A7">
      <w:pPr>
        <w:spacing w:after="0" w:line="240" w:lineRule="auto"/>
      </w:pPr>
      <w:r>
        <w:separator/>
      </w:r>
    </w:p>
  </w:endnote>
  <w:endnote w:type="continuationSeparator" w:id="1">
    <w:p w:rsidR="00CB3DE3" w:rsidRDefault="00CB3DE3" w:rsidP="0077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15356C" w:rsidP="006119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1A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63" w:rsidRDefault="00CB3DE3" w:rsidP="006119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CB3DE3" w:rsidP="006119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E3" w:rsidRDefault="00CB3DE3" w:rsidP="007750A7">
      <w:pPr>
        <w:spacing w:after="0" w:line="240" w:lineRule="auto"/>
      </w:pPr>
      <w:r>
        <w:separator/>
      </w:r>
    </w:p>
  </w:footnote>
  <w:footnote w:type="continuationSeparator" w:id="1">
    <w:p w:rsidR="00CB3DE3" w:rsidRDefault="00CB3DE3" w:rsidP="00775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36B3"/>
    <w:rsid w:val="001127DB"/>
    <w:rsid w:val="001263CD"/>
    <w:rsid w:val="0015356C"/>
    <w:rsid w:val="0034039E"/>
    <w:rsid w:val="003C743E"/>
    <w:rsid w:val="00470FC6"/>
    <w:rsid w:val="007750A7"/>
    <w:rsid w:val="008010E9"/>
    <w:rsid w:val="00A2170B"/>
    <w:rsid w:val="00AF36B3"/>
    <w:rsid w:val="00C81A93"/>
    <w:rsid w:val="00CB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6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AF3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F36B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F36B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6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0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1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Prav1</dc:creator>
  <cp:lastModifiedBy>Пользователь</cp:lastModifiedBy>
  <cp:revision>2</cp:revision>
  <dcterms:created xsi:type="dcterms:W3CDTF">2024-01-31T05:38:00Z</dcterms:created>
  <dcterms:modified xsi:type="dcterms:W3CDTF">2024-01-31T05:38:00Z</dcterms:modified>
</cp:coreProperties>
</file>