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614990"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FE183C" w:rsidRDefault="00FE183C" w:rsidP="00297C59">
                  <w:pPr>
                    <w:jc w:val="center"/>
                    <w:rPr>
                      <w:sz w:val="48"/>
                      <w:szCs w:val="48"/>
                    </w:rPr>
                  </w:pPr>
                  <w:r>
                    <w:rPr>
                      <w:sz w:val="48"/>
                      <w:szCs w:val="48"/>
                    </w:rPr>
                    <w:t>ПЕРИ</w:t>
                  </w:r>
                  <w:r w:rsidRPr="00297C59">
                    <w:rPr>
                      <w:sz w:val="48"/>
                      <w:szCs w:val="48"/>
                    </w:rPr>
                    <w:t>ОДИЧЕСКОЕ ПЕЧАТНОЕ ИЗДАНИЕ</w:t>
                  </w:r>
                </w:p>
                <w:p w:rsidR="00FE183C" w:rsidRDefault="00FE183C" w:rsidP="00297C59">
                  <w:pPr>
                    <w:jc w:val="center"/>
                    <w:rPr>
                      <w:sz w:val="48"/>
                      <w:szCs w:val="48"/>
                    </w:rPr>
                  </w:pPr>
                </w:p>
                <w:p w:rsidR="00FE183C" w:rsidRDefault="00FE183C" w:rsidP="00297C59">
                  <w:pPr>
                    <w:jc w:val="center"/>
                    <w:rPr>
                      <w:sz w:val="48"/>
                      <w:szCs w:val="48"/>
                    </w:rPr>
                  </w:pPr>
                </w:p>
                <w:p w:rsidR="00FE183C" w:rsidRDefault="00FE183C" w:rsidP="00297C59">
                  <w:pPr>
                    <w:jc w:val="center"/>
                    <w:rPr>
                      <w:sz w:val="48"/>
                      <w:szCs w:val="48"/>
                    </w:rPr>
                  </w:pPr>
                </w:p>
                <w:p w:rsidR="00FE183C" w:rsidRDefault="00FE183C" w:rsidP="00297C59">
                  <w:pPr>
                    <w:jc w:val="center"/>
                    <w:rPr>
                      <w:b/>
                      <w:sz w:val="96"/>
                      <w:szCs w:val="96"/>
                    </w:rPr>
                  </w:pPr>
                  <w:r w:rsidRPr="0027026C">
                    <w:rPr>
                      <w:b/>
                      <w:sz w:val="96"/>
                      <w:szCs w:val="96"/>
                    </w:rPr>
                    <w:t>ИНФОРМАЦИОННЫЙ ВЕСТНИК</w:t>
                  </w:r>
                </w:p>
                <w:p w:rsidR="00FE183C" w:rsidRPr="0027026C" w:rsidRDefault="00FE183C" w:rsidP="00297C59">
                  <w:pPr>
                    <w:jc w:val="center"/>
                    <w:rPr>
                      <w:b/>
                      <w:sz w:val="96"/>
                      <w:szCs w:val="96"/>
                    </w:rPr>
                  </w:pPr>
                </w:p>
                <w:p w:rsidR="00FE183C" w:rsidRDefault="00FE183C" w:rsidP="00297C59">
                  <w:pPr>
                    <w:jc w:val="center"/>
                    <w:rPr>
                      <w:b/>
                      <w:sz w:val="32"/>
                      <w:szCs w:val="32"/>
                    </w:rPr>
                  </w:pPr>
                  <w:r w:rsidRPr="0027026C">
                    <w:rPr>
                      <w:b/>
                      <w:sz w:val="32"/>
                      <w:szCs w:val="32"/>
                    </w:rPr>
                    <w:t>ОРГАНОВ МЕСТНОГО САМОУПРАВЛЕНИЯ</w:t>
                  </w:r>
                </w:p>
                <w:p w:rsidR="00FE183C" w:rsidRDefault="00FE183C" w:rsidP="00297C59">
                  <w:pPr>
                    <w:jc w:val="center"/>
                    <w:rPr>
                      <w:b/>
                      <w:sz w:val="32"/>
                      <w:szCs w:val="32"/>
                    </w:rPr>
                  </w:pPr>
                  <w:r w:rsidRPr="0027026C">
                    <w:rPr>
                      <w:b/>
                      <w:sz w:val="32"/>
                      <w:szCs w:val="32"/>
                    </w:rPr>
                    <w:t xml:space="preserve"> ЧАНОВСКОГО РАЙОНА НОВОСИБИРСКОЙ ОБЛАСТИ</w:t>
                  </w:r>
                </w:p>
                <w:p w:rsidR="00FE183C" w:rsidRPr="0027026C" w:rsidRDefault="00FE183C" w:rsidP="00297C59">
                  <w:pPr>
                    <w:jc w:val="center"/>
                    <w:rPr>
                      <w:b/>
                      <w:sz w:val="32"/>
                      <w:szCs w:val="32"/>
                    </w:rPr>
                  </w:pPr>
                </w:p>
                <w:p w:rsidR="00FE183C" w:rsidRDefault="00FE183C" w:rsidP="00297C59">
                  <w:pPr>
                    <w:jc w:val="center"/>
                    <w:rPr>
                      <w:sz w:val="32"/>
                      <w:szCs w:val="32"/>
                    </w:rPr>
                  </w:pPr>
                  <w:r>
                    <w:rPr>
                      <w:noProof/>
                      <w:sz w:val="32"/>
                      <w:szCs w:val="32"/>
                    </w:rPr>
                    <w:drawing>
                      <wp:inline distT="0" distB="0" distL="0" distR="0">
                        <wp:extent cx="6753225" cy="3219450"/>
                        <wp:effectExtent l="19050" t="0" r="9525" b="0"/>
                        <wp:docPr id="8" name="Рисунок 8"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FE183C" w:rsidRDefault="00FE183C" w:rsidP="00297C59">
                  <w:pPr>
                    <w:jc w:val="center"/>
                    <w:rPr>
                      <w:sz w:val="32"/>
                      <w:szCs w:val="32"/>
                    </w:rPr>
                  </w:pPr>
                </w:p>
                <w:p w:rsidR="00FE183C" w:rsidRPr="0027026C" w:rsidRDefault="00FE183C" w:rsidP="00297C59">
                  <w:pPr>
                    <w:jc w:val="center"/>
                    <w:rPr>
                      <w:b/>
                      <w:sz w:val="36"/>
                      <w:szCs w:val="36"/>
                    </w:rPr>
                  </w:pPr>
                  <w:r w:rsidRPr="0027026C">
                    <w:rPr>
                      <w:b/>
                      <w:sz w:val="36"/>
                      <w:szCs w:val="36"/>
                    </w:rPr>
                    <w:t>Периодическое печатное издание</w:t>
                  </w:r>
                </w:p>
                <w:p w:rsidR="00FE183C" w:rsidRDefault="00FE183C" w:rsidP="00297C59">
                  <w:pPr>
                    <w:jc w:val="center"/>
                    <w:rPr>
                      <w:sz w:val="36"/>
                      <w:szCs w:val="36"/>
                    </w:rPr>
                  </w:pPr>
                </w:p>
                <w:p w:rsidR="00FE183C" w:rsidRDefault="00FE183C" w:rsidP="00297C59">
                  <w:pPr>
                    <w:jc w:val="center"/>
                    <w:rPr>
                      <w:sz w:val="36"/>
                      <w:szCs w:val="36"/>
                    </w:rPr>
                  </w:pPr>
                </w:p>
                <w:p w:rsidR="00FE183C" w:rsidRDefault="00FE183C" w:rsidP="00297C59">
                  <w:pPr>
                    <w:jc w:val="center"/>
                    <w:rPr>
                      <w:sz w:val="36"/>
                      <w:szCs w:val="36"/>
                    </w:rPr>
                  </w:pPr>
                </w:p>
                <w:p w:rsidR="00FE183C" w:rsidRDefault="00FE183C" w:rsidP="00297C59">
                  <w:pPr>
                    <w:jc w:val="center"/>
                    <w:rPr>
                      <w:sz w:val="36"/>
                      <w:szCs w:val="36"/>
                    </w:rPr>
                  </w:pPr>
                </w:p>
                <w:p w:rsidR="00FE183C" w:rsidRDefault="00FE183C" w:rsidP="00297C59">
                  <w:pPr>
                    <w:jc w:val="center"/>
                    <w:rPr>
                      <w:sz w:val="36"/>
                      <w:szCs w:val="36"/>
                    </w:rPr>
                  </w:pPr>
                </w:p>
                <w:p w:rsidR="00FE183C" w:rsidRDefault="00FE183C" w:rsidP="00297C59">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p>
                <w:p w:rsidR="00FE183C" w:rsidRDefault="00FE183C" w:rsidP="0027026C">
                  <w:pPr>
                    <w:jc w:val="center"/>
                    <w:rPr>
                      <w:sz w:val="36"/>
                      <w:szCs w:val="36"/>
                    </w:rPr>
                  </w:pPr>
                  <w:r>
                    <w:rPr>
                      <w:sz w:val="36"/>
                      <w:szCs w:val="36"/>
                    </w:rPr>
                    <w:t>№ 50 (399) от 08.10.2025</w:t>
                  </w:r>
                </w:p>
                <w:p w:rsidR="00FE183C" w:rsidRPr="0027026C" w:rsidRDefault="00FE183C"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614990"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style="mso-next-textbox:#_x0000_s1033">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FE183C" w:rsidRPr="00316C36" w:rsidRDefault="00FE183C"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FE183C" w:rsidRDefault="00FE183C" w:rsidP="00152329">
                      <w:pPr>
                        <w:pStyle w:val="1"/>
                        <w:spacing w:before="120"/>
                        <w:jc w:val="both"/>
                        <w:rPr>
                          <w:spacing w:val="-2"/>
                          <w:sz w:val="24"/>
                          <w:szCs w:val="24"/>
                        </w:rPr>
                      </w:pPr>
                      <w:r>
                        <w:rPr>
                          <w:sz w:val="24"/>
                          <w:szCs w:val="24"/>
                        </w:rPr>
                        <w:t>РЕШЕНИЕ</w:t>
                      </w:r>
                      <w:r w:rsidRPr="00152329">
                        <w:rPr>
                          <w:sz w:val="24"/>
                          <w:szCs w:val="24"/>
                        </w:rPr>
                        <w:t xml:space="preserve"> № </w:t>
                      </w:r>
                      <w:r>
                        <w:rPr>
                          <w:sz w:val="24"/>
                          <w:szCs w:val="24"/>
                        </w:rPr>
                        <w:t>41 от 08.10.2025</w:t>
                      </w:r>
                      <w:r>
                        <w:rPr>
                          <w:spacing w:val="-2"/>
                          <w:sz w:val="24"/>
                          <w:szCs w:val="24"/>
                        </w:rPr>
                        <w:t xml:space="preserve"> «О внесении изменений в решение пятьдесят четвёртой сессии Совета депутатов Чановского района Новосибирской области от 25.12.2024 года № 353 «О бюджете Чановского района Новосибирской области на 2025 год и плановый период 2026-2027 годов»                                                                                                                                                                                                                            3</w:t>
                      </w:r>
                    </w:p>
                    <w:p w:rsidR="00FE183C" w:rsidRPr="00FF49DF" w:rsidRDefault="00FE183C" w:rsidP="00FF49DF">
                      <w:pPr>
                        <w:rPr>
                          <w:b/>
                          <w:bCs/>
                          <w:sz w:val="24"/>
                          <w:szCs w:val="24"/>
                        </w:rPr>
                      </w:pPr>
                      <w:r>
                        <w:rPr>
                          <w:b/>
                          <w:bCs/>
                          <w:sz w:val="24"/>
                          <w:szCs w:val="24"/>
                        </w:rPr>
                        <w:t>РЕШЕНИЕ № 42 от 08.10.2025 «О внесении изменений в решение сорок седьмой сессии Совета депутатов рабочего посёлка Чаны Чановского района Новосибирской области четвёртого созыва от 25.12.2024 года № 176 «О бюджете рабочего посёлка Чаны Чановского района Новосибирской области на 2025 год и плановый период 2026 и 2027 годов»                                                                     56</w:t>
                      </w:r>
                    </w:p>
                    <w:p w:rsidR="00FE183C" w:rsidRDefault="00FE183C" w:rsidP="00FF49DF">
                      <w:pPr>
                        <w:rPr>
                          <w:b/>
                          <w:bCs/>
                          <w:sz w:val="24"/>
                          <w:szCs w:val="24"/>
                        </w:rPr>
                      </w:pPr>
                      <w:r>
                        <w:rPr>
                          <w:b/>
                          <w:bCs/>
                          <w:sz w:val="24"/>
                          <w:szCs w:val="24"/>
                        </w:rPr>
                        <w:t>РЕШЕНИЕ № 43 от 08.10.2025 «О внесении изменений в решение восьмидесятой сессии Совета депутатов Блюдчанского сельсовета Чановского района Новосибирской области шестого созыва от 25.12.2024 № 233 «О бюджете Блюдчанского сельсовета Чановского района Новосибирской области на 2025 год и плановый период 2026 и 2027 годов»                                                                                           67</w:t>
                      </w:r>
                    </w:p>
                    <w:p w:rsidR="00FE183C" w:rsidRDefault="00FE183C" w:rsidP="00FF49DF">
                      <w:pPr>
                        <w:rPr>
                          <w:b/>
                          <w:bCs/>
                          <w:sz w:val="24"/>
                          <w:szCs w:val="24"/>
                        </w:rPr>
                      </w:pPr>
                      <w:r>
                        <w:rPr>
                          <w:b/>
                          <w:bCs/>
                          <w:sz w:val="24"/>
                          <w:szCs w:val="24"/>
                        </w:rPr>
                        <w:t>РЕШЕНИЕ № 44 от 08.10.2025 « О внесении изменений в решение семьдесят первой сессии Совета депутатов Землянозаимского сельсовета Чановского района Новосибирской области от 25.12.2024 года № 234 «О бюджете Землянозаимского сельсовета Чановского района Новосибирской области на 2025 год и плановый период 2026 и 2027 годов»                                                                                            76</w:t>
                      </w:r>
                    </w:p>
                    <w:p w:rsidR="00FE183C" w:rsidRDefault="00FE183C" w:rsidP="00FF49DF">
                      <w:pPr>
                        <w:rPr>
                          <w:b/>
                          <w:bCs/>
                          <w:sz w:val="24"/>
                          <w:szCs w:val="24"/>
                        </w:rPr>
                      </w:pPr>
                      <w:r>
                        <w:rPr>
                          <w:b/>
                          <w:bCs/>
                          <w:sz w:val="24"/>
                          <w:szCs w:val="24"/>
                        </w:rPr>
                        <w:t>РЕШЕНИЕ № 45 от 08.10.2025 «О внесении изменений в решение шестьдесят второй сессии шестого созыва от 26.12.2024 года № 163 Совета депутатов Матвеевского сельсовета «О бюджете Матвеевского сельсовета Чановского района Новосибирской области на 2025 год и плановый период 2026 и 2027 годов»                                                                                                                                                                    85</w:t>
                      </w:r>
                    </w:p>
                    <w:p w:rsidR="00FE183C" w:rsidRDefault="00FE183C" w:rsidP="00FF49DF">
                      <w:pPr>
                        <w:rPr>
                          <w:b/>
                          <w:bCs/>
                          <w:sz w:val="24"/>
                          <w:szCs w:val="24"/>
                        </w:rPr>
                      </w:pPr>
                      <w:r>
                        <w:rPr>
                          <w:b/>
                          <w:bCs/>
                          <w:sz w:val="24"/>
                          <w:szCs w:val="24"/>
                        </w:rPr>
                        <w:t>РЕШЕНИЕ № 46 от 08.10.2025 «О внесении изменений в решение шестьдесят восьмой сессии Совета депутатов Новопреображенского сельсовета Чановского района Новосибирской области от 26.12.2024 № 195 «О бюджете Новопреображенского сельсовета Чановского района Новосибирской области на 2025 год и плановый период 2026 и 2027 годов»                                                                                           91</w:t>
                      </w:r>
                    </w:p>
                    <w:p w:rsidR="00FE183C" w:rsidRDefault="00FE183C" w:rsidP="00FF49DF">
                      <w:pPr>
                        <w:rPr>
                          <w:b/>
                          <w:bCs/>
                          <w:sz w:val="24"/>
                          <w:szCs w:val="24"/>
                        </w:rPr>
                      </w:pPr>
                      <w:r>
                        <w:rPr>
                          <w:b/>
                          <w:bCs/>
                          <w:sz w:val="24"/>
                          <w:szCs w:val="24"/>
                        </w:rPr>
                        <w:t>РЕШЕНИЕ № 47 от 08.10.2025 «О внесении изменений</w:t>
                      </w:r>
                      <w:r>
                        <w:rPr>
                          <w:b/>
                          <w:bCs/>
                          <w:sz w:val="24"/>
                          <w:szCs w:val="24"/>
                        </w:rPr>
                        <w:tab/>
                        <w:t xml:space="preserve"> в решение семьдесят второй сессии Совета депутатов Озеро-Карачинского сельсовета Чановского района Новосибирской области № 181 от 25.12.2024 «О бюджете Озеро-Карачинского сельсовета Чановского района Новосибирской области на 2025 год и плановый период 2026 и 2027 годов»                                                                                         100</w:t>
                      </w:r>
                    </w:p>
                    <w:p w:rsidR="00FE183C" w:rsidRDefault="00FE183C" w:rsidP="00FF49DF">
                      <w:pPr>
                        <w:rPr>
                          <w:b/>
                          <w:bCs/>
                          <w:sz w:val="24"/>
                          <w:szCs w:val="24"/>
                        </w:rPr>
                      </w:pPr>
                      <w:r>
                        <w:rPr>
                          <w:b/>
                          <w:bCs/>
                          <w:sz w:val="24"/>
                          <w:szCs w:val="24"/>
                        </w:rPr>
                        <w:t>РЕШЕНИЕ № 48 от 08.10.2025 «О внесении изменений в решение пятьдесят девятой сессии Совета депутатов Отреченского сельсовета Чановского района Новосибирской области от 25.12.2024 года № 174 «О бюджете Отреченского сельсовета Чановского района Новосибирской области на 2025 год и плановый период 2026 и 2027 годов»                                                                                         109</w:t>
                      </w:r>
                    </w:p>
                    <w:p w:rsidR="00FE183C" w:rsidRDefault="00FE183C" w:rsidP="00FF49DF">
                      <w:pPr>
                        <w:rPr>
                          <w:b/>
                          <w:bCs/>
                          <w:sz w:val="24"/>
                          <w:szCs w:val="24"/>
                        </w:rPr>
                      </w:pPr>
                      <w:r>
                        <w:rPr>
                          <w:b/>
                          <w:bCs/>
                          <w:sz w:val="24"/>
                          <w:szCs w:val="24"/>
                        </w:rPr>
                        <w:t>РЕШЕНИЕ № 49 от 08.10.2025 «О внесении изменений в решение пятьдесят седьмой сессии от 25.12.2024 года № 236 «Об утверждении бюджета Покровского сельсовета Чановского района Новосибирской области на 2025 год и плановый период 2026 и 2027 годов»     116</w:t>
                      </w:r>
                    </w:p>
                    <w:p w:rsidR="00FE183C" w:rsidRDefault="00FE183C" w:rsidP="00FF49DF">
                      <w:pPr>
                        <w:rPr>
                          <w:b/>
                          <w:bCs/>
                          <w:sz w:val="24"/>
                          <w:szCs w:val="24"/>
                        </w:rPr>
                      </w:pPr>
                      <w:r>
                        <w:rPr>
                          <w:b/>
                          <w:bCs/>
                          <w:sz w:val="24"/>
                          <w:szCs w:val="24"/>
                        </w:rPr>
                        <w:t>РЕШЕНИЕ № 50 от 08.10.2025 «О внесении изменений в решение семьдесят седьмой сессии Совета депутатов Старокарачинского сельсовета Чановского района Новосибирской области от 26.12.2024 № 179 «О бюджете Старокарачинского сельсовета Чановского района новосибирской области на 2025 год и плановый период 2026 и 2027 годов»                                                                                          123</w:t>
                      </w:r>
                    </w:p>
                    <w:p w:rsidR="00FE183C" w:rsidRDefault="00FE183C" w:rsidP="00E25CF9">
                      <w:pPr>
                        <w:rPr>
                          <w:b/>
                          <w:bCs/>
                          <w:sz w:val="24"/>
                          <w:szCs w:val="24"/>
                        </w:rPr>
                      </w:pPr>
                      <w:r>
                        <w:rPr>
                          <w:b/>
                          <w:bCs/>
                          <w:sz w:val="24"/>
                          <w:szCs w:val="24"/>
                        </w:rPr>
                        <w:t>РЕШЕНИЕ № 51 от 08.10.2025 «О внесении изменений в решение шестьдесят третьей сессии Совета депутатов Таганского сельсовета Чановского района Новосибирской области от 26.12.2024 № 238 «О бюджете Таганского сельсовета на 2025 год и плановый период 2026-2027 годов»                                                                                                                                                                                                                129</w:t>
                      </w:r>
                    </w:p>
                    <w:p w:rsidR="00FE183C" w:rsidRPr="00FF49DF" w:rsidRDefault="00FE183C" w:rsidP="00FF49DF">
                      <w:pPr>
                        <w:rPr>
                          <w:b/>
                          <w:bCs/>
                          <w:sz w:val="24"/>
                          <w:szCs w:val="24"/>
                        </w:rPr>
                      </w:pPr>
                      <w:r>
                        <w:rPr>
                          <w:b/>
                          <w:bCs/>
                          <w:sz w:val="24"/>
                          <w:szCs w:val="24"/>
                        </w:rPr>
                        <w:t>РЕШЕНИЕ № 52 от 08.10.2025 «О внесении изменений в решение шестьдесят третьей сессии Совета депутатов Тебисского сельсовета Чановского района Новосибирской области от 25.12.2024 № 226 «О бюджете Тебисского сельсовета Чановского района Новосибирской области на 2025 год и плановый период 2026 и 2027 годов»                                                                                                       134</w:t>
                      </w:r>
                    </w:p>
                    <w:p w:rsidR="00FE183C" w:rsidRPr="009F5911" w:rsidRDefault="00FE183C" w:rsidP="00623133">
                      <w:pPr>
                        <w:rPr>
                          <w:b/>
                          <w:bCs/>
                          <w:sz w:val="24"/>
                          <w:szCs w:val="24"/>
                        </w:rPr>
                      </w:pPr>
                    </w:p>
                  </w:sdtContent>
                </w:sdt>
                <w:p w:rsidR="00FE183C" w:rsidRPr="00D73AC9" w:rsidRDefault="00FE183C"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E25CF9" w:rsidRPr="00E25CF9" w:rsidRDefault="00614990" w:rsidP="00E25CF9">
      <w:pPr>
        <w:jc w:val="center"/>
        <w:rPr>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0pt;height:50pt;z-index:251664384;visibility:hidden" filled="t" stroked="t">
            <v:stroke joinstyle="round"/>
            <v:path o:extrusionok="t" gradientshapeok="f" o:connecttype="segments"/>
            <o:lock v:ext="edit" aspectratio="f" selection="t"/>
          </v:shape>
        </w:pict>
      </w:r>
      <w:r w:rsidR="00E25CF9" w:rsidRPr="00E25CF9">
        <w:rPr>
          <w:rFonts w:ascii="Arial" w:hAnsi="Arial" w:cs="Arial"/>
          <w:noProof/>
          <w:sz w:val="24"/>
          <w:szCs w:val="24"/>
        </w:rPr>
        <w:drawing>
          <wp:inline distT="0" distB="0" distL="0" distR="0">
            <wp:extent cx="522605" cy="64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E25CF9" w:rsidRPr="00E25CF9" w:rsidRDefault="00E25CF9" w:rsidP="00E25CF9">
      <w:pPr>
        <w:jc w:val="center"/>
        <w:rPr>
          <w:b/>
          <w:sz w:val="24"/>
          <w:szCs w:val="24"/>
        </w:rPr>
      </w:pPr>
      <w:r w:rsidRPr="00E25CF9">
        <w:rPr>
          <w:b/>
          <w:sz w:val="24"/>
          <w:szCs w:val="24"/>
        </w:rPr>
        <w:t>СОВЕТ ДЕПУТАТОВ</w:t>
      </w:r>
    </w:p>
    <w:p w:rsidR="00E25CF9" w:rsidRPr="00E25CF9" w:rsidRDefault="00E25CF9" w:rsidP="00E25CF9">
      <w:pPr>
        <w:jc w:val="center"/>
        <w:rPr>
          <w:b/>
          <w:sz w:val="24"/>
          <w:szCs w:val="24"/>
        </w:rPr>
      </w:pPr>
      <w:r w:rsidRPr="00E25CF9">
        <w:rPr>
          <w:b/>
          <w:sz w:val="24"/>
          <w:szCs w:val="24"/>
        </w:rPr>
        <w:t>ЧАНОВСКОГО МУНИЦИПАЛЬНОГО ОКРУГА НОВОСИБИРСКОЙ ОБЛАСТИ</w:t>
      </w:r>
    </w:p>
    <w:p w:rsidR="00E25CF9" w:rsidRPr="00E25CF9" w:rsidRDefault="00E25CF9" w:rsidP="00E25CF9">
      <w:pPr>
        <w:jc w:val="center"/>
        <w:rPr>
          <w:b/>
          <w:sz w:val="24"/>
          <w:szCs w:val="24"/>
        </w:rPr>
      </w:pPr>
      <w:r w:rsidRPr="00E25CF9">
        <w:rPr>
          <w:b/>
          <w:sz w:val="24"/>
          <w:szCs w:val="24"/>
        </w:rPr>
        <w:t>первого созыва</w:t>
      </w:r>
    </w:p>
    <w:p w:rsidR="00E25CF9" w:rsidRPr="00E25CF9" w:rsidRDefault="00E25CF9" w:rsidP="00E25CF9">
      <w:pPr>
        <w:jc w:val="center"/>
        <w:rPr>
          <w:b/>
          <w:sz w:val="24"/>
          <w:szCs w:val="24"/>
        </w:rPr>
      </w:pPr>
    </w:p>
    <w:p w:rsidR="00E25CF9" w:rsidRPr="00E25CF9" w:rsidRDefault="00E25CF9" w:rsidP="00E25CF9">
      <w:pPr>
        <w:jc w:val="center"/>
        <w:rPr>
          <w:b/>
          <w:sz w:val="24"/>
          <w:szCs w:val="24"/>
        </w:rPr>
      </w:pPr>
      <w:r w:rsidRPr="00E25CF9">
        <w:rPr>
          <w:b/>
          <w:sz w:val="24"/>
          <w:szCs w:val="24"/>
        </w:rPr>
        <w:t>РЕШЕНИЕ</w:t>
      </w:r>
    </w:p>
    <w:p w:rsidR="00E25CF9" w:rsidRPr="00E25CF9" w:rsidRDefault="00E25CF9" w:rsidP="00E25CF9">
      <w:pPr>
        <w:jc w:val="center"/>
        <w:rPr>
          <w:b/>
          <w:sz w:val="24"/>
          <w:szCs w:val="24"/>
        </w:rPr>
      </w:pPr>
      <w:r w:rsidRPr="00E25CF9">
        <w:rPr>
          <w:b/>
          <w:sz w:val="24"/>
          <w:szCs w:val="24"/>
        </w:rPr>
        <w:t>третьей сессии</w:t>
      </w:r>
    </w:p>
    <w:p w:rsidR="00E25CF9" w:rsidRPr="00E25CF9" w:rsidRDefault="00E25CF9" w:rsidP="00E25CF9">
      <w:pPr>
        <w:jc w:val="center"/>
        <w:rPr>
          <w:sz w:val="24"/>
          <w:szCs w:val="24"/>
          <w:highlight w:val="yellow"/>
        </w:rPr>
      </w:pPr>
    </w:p>
    <w:p w:rsidR="00E25CF9" w:rsidRPr="00E25CF9" w:rsidRDefault="00E25CF9" w:rsidP="00E25CF9">
      <w:pPr>
        <w:jc w:val="center"/>
        <w:rPr>
          <w:sz w:val="24"/>
          <w:szCs w:val="24"/>
        </w:rPr>
      </w:pPr>
      <w:r w:rsidRPr="00E25CF9">
        <w:rPr>
          <w:sz w:val="24"/>
          <w:szCs w:val="24"/>
        </w:rPr>
        <w:t>08 октября 2025 года                                                                                          № 41</w:t>
      </w:r>
    </w:p>
    <w:p w:rsidR="00E25CF9" w:rsidRPr="00E25CF9" w:rsidRDefault="00E25CF9" w:rsidP="00E25CF9">
      <w:pPr>
        <w:jc w:val="center"/>
        <w:rPr>
          <w:sz w:val="24"/>
          <w:szCs w:val="24"/>
        </w:rPr>
      </w:pPr>
      <w:r w:rsidRPr="00E25CF9">
        <w:rPr>
          <w:sz w:val="24"/>
          <w:szCs w:val="24"/>
        </w:rPr>
        <w:t>р.п.Чаны</w:t>
      </w:r>
    </w:p>
    <w:p w:rsidR="00E25CF9" w:rsidRPr="00E25CF9" w:rsidRDefault="00E25CF9" w:rsidP="00E25CF9">
      <w:pPr>
        <w:jc w:val="center"/>
        <w:rPr>
          <w:sz w:val="24"/>
          <w:szCs w:val="24"/>
          <w:highlight w:val="yellow"/>
        </w:rPr>
      </w:pPr>
    </w:p>
    <w:p w:rsidR="00E25CF9" w:rsidRPr="00E25CF9" w:rsidRDefault="00E25CF9" w:rsidP="00E25CF9">
      <w:pPr>
        <w:jc w:val="center"/>
        <w:rPr>
          <w:sz w:val="24"/>
          <w:szCs w:val="24"/>
        </w:rPr>
      </w:pPr>
      <w:r w:rsidRPr="00E25CF9">
        <w:rPr>
          <w:sz w:val="24"/>
          <w:szCs w:val="24"/>
        </w:rPr>
        <w:t>О внесении изменений в решение пятьдесят четвёртой сессии Совета депутатов Чановского района Новосибирской области от 25.12.2024 года</w:t>
      </w:r>
    </w:p>
    <w:p w:rsidR="00E25CF9" w:rsidRPr="00E25CF9" w:rsidRDefault="00E25CF9" w:rsidP="00E25CF9">
      <w:pPr>
        <w:jc w:val="center"/>
        <w:rPr>
          <w:sz w:val="24"/>
          <w:szCs w:val="24"/>
        </w:rPr>
      </w:pPr>
      <w:r w:rsidRPr="00E25CF9">
        <w:rPr>
          <w:sz w:val="24"/>
          <w:szCs w:val="24"/>
        </w:rPr>
        <w:t>№ 353 «О бюджете Чановского района Новосибирской области на 2025 год и плановый период 2026 – 2027 годов»</w:t>
      </w:r>
    </w:p>
    <w:p w:rsidR="00E25CF9" w:rsidRPr="00E25CF9" w:rsidRDefault="00E25CF9" w:rsidP="00E25CF9">
      <w:pPr>
        <w:ind w:firstLine="709"/>
        <w:rPr>
          <w:sz w:val="24"/>
          <w:szCs w:val="24"/>
        </w:rPr>
      </w:pPr>
    </w:p>
    <w:p w:rsidR="00E25CF9" w:rsidRPr="00E25CF9" w:rsidRDefault="00E25CF9" w:rsidP="00E25CF9">
      <w:pPr>
        <w:ind w:firstLine="426"/>
        <w:rPr>
          <w:sz w:val="24"/>
          <w:szCs w:val="24"/>
        </w:rPr>
      </w:pPr>
      <w:r w:rsidRPr="00E25CF9">
        <w:rPr>
          <w:sz w:val="24"/>
          <w:szCs w:val="24"/>
        </w:rPr>
        <w:t xml:space="preserve">На основании Бюджетного кодекса Российской Федерации, Положения  «О бюджетном процессе в Чановском районе Новосибирской области», утвержденного решением восемнадцатой сессии Совета депутатов Чановского района Новосибирской области от 06.04.2022 года № 126 (с изменениями, внесенными Советом депутатов Чановского района Новосибирской области  от 28.09.2022 года № 186, от 01.03.2023 года № 221, от 26.06.2024 года № 324) </w:t>
      </w:r>
      <w:r w:rsidRPr="00E25CF9">
        <w:rPr>
          <w:sz w:val="24"/>
          <w:szCs w:val="24"/>
          <w:highlight w:val="white"/>
        </w:rPr>
        <w:t xml:space="preserve"> </w:t>
      </w:r>
      <w:r w:rsidRPr="00E25CF9">
        <w:rPr>
          <w:sz w:val="24"/>
          <w:szCs w:val="24"/>
        </w:rPr>
        <w:t xml:space="preserve"> и представления Главы Чановского района Новосибирской области, Совет депутатов Чановского муниципального округа Новосибирской области РЕШИЛ:</w:t>
      </w:r>
    </w:p>
    <w:p w:rsidR="00E25CF9" w:rsidRPr="00E25CF9" w:rsidRDefault="00E25CF9" w:rsidP="00E25CF9">
      <w:pPr>
        <w:ind w:firstLine="426"/>
        <w:rPr>
          <w:sz w:val="24"/>
          <w:szCs w:val="24"/>
        </w:rPr>
      </w:pPr>
    </w:p>
    <w:p w:rsidR="00E25CF9" w:rsidRPr="00E25CF9" w:rsidRDefault="00E25CF9" w:rsidP="00BA491B">
      <w:pPr>
        <w:pStyle w:val="a8"/>
        <w:numPr>
          <w:ilvl w:val="0"/>
          <w:numId w:val="2"/>
        </w:numPr>
        <w:ind w:left="0" w:firstLine="426"/>
        <w:rPr>
          <w:rFonts w:ascii="Times New Roman" w:hAnsi="Times New Roman"/>
          <w:sz w:val="24"/>
          <w:szCs w:val="24"/>
        </w:rPr>
      </w:pPr>
      <w:r w:rsidRPr="00E25CF9">
        <w:rPr>
          <w:rFonts w:ascii="Times New Roman" w:hAnsi="Times New Roman"/>
          <w:sz w:val="24"/>
          <w:szCs w:val="24"/>
        </w:rPr>
        <w:t>Внести в решение пятьдесят четвёртой сессии Совета депутатов Чановского района Новосибирской области от 25.12.2024 года № 353 «О бюджете Чановского района Новосибирской области на 2025 год и плановый период 2026 – 2027 годов» (с изменениями, внесенными решениями Совета депутатов Чановского района Новосибирской области от 12.02.2025 года № 364, от 19.03.2025 № 371, от 16.04.2025 № 381,от 21.05.2025 № 390, от 25.06.2025 № 395, от 30.07.2025 № 403, от 20.08.2025 № 408) следующие изменения:</w:t>
      </w:r>
    </w:p>
    <w:p w:rsidR="00E25CF9" w:rsidRPr="00E25CF9" w:rsidRDefault="00E25CF9" w:rsidP="00E25CF9">
      <w:pPr>
        <w:ind w:firstLine="426"/>
        <w:rPr>
          <w:sz w:val="24"/>
          <w:szCs w:val="24"/>
        </w:rPr>
      </w:pPr>
      <w:r w:rsidRPr="00E25CF9">
        <w:rPr>
          <w:sz w:val="24"/>
          <w:szCs w:val="24"/>
        </w:rPr>
        <w:t>в статье 1:</w:t>
      </w:r>
    </w:p>
    <w:p w:rsidR="00E25CF9" w:rsidRPr="00E25CF9" w:rsidRDefault="00E25CF9" w:rsidP="00E25CF9">
      <w:pPr>
        <w:ind w:firstLine="426"/>
        <w:rPr>
          <w:sz w:val="24"/>
          <w:szCs w:val="24"/>
        </w:rPr>
      </w:pPr>
      <w:r w:rsidRPr="00E25CF9">
        <w:rPr>
          <w:sz w:val="24"/>
          <w:szCs w:val="24"/>
        </w:rPr>
        <w:t>а) части 1:</w:t>
      </w:r>
    </w:p>
    <w:p w:rsidR="00E25CF9" w:rsidRPr="00E25CF9" w:rsidRDefault="00E25CF9" w:rsidP="00E25CF9">
      <w:pPr>
        <w:ind w:firstLine="426"/>
        <w:rPr>
          <w:sz w:val="24"/>
          <w:szCs w:val="24"/>
        </w:rPr>
      </w:pPr>
      <w:r w:rsidRPr="00E25CF9">
        <w:rPr>
          <w:sz w:val="24"/>
          <w:szCs w:val="24"/>
        </w:rPr>
        <w:t>в пункте 1 цифры «3 101 614,2» заменить цифрами «3 113 030,8» цифры</w:t>
      </w:r>
    </w:p>
    <w:p w:rsidR="00E25CF9" w:rsidRPr="00E25CF9" w:rsidRDefault="00E25CF9" w:rsidP="00E25CF9">
      <w:pPr>
        <w:ind w:left="142" w:firstLine="426"/>
        <w:rPr>
          <w:sz w:val="24"/>
          <w:szCs w:val="24"/>
        </w:rPr>
      </w:pPr>
      <w:r w:rsidRPr="00E25CF9">
        <w:rPr>
          <w:sz w:val="24"/>
          <w:szCs w:val="24"/>
        </w:rPr>
        <w:t>«2 807 899,7» заменить цифрами «2 817 444,2», цифры «2 687275,1» заменить цифрами «2 696 819,6»;</w:t>
      </w:r>
    </w:p>
    <w:p w:rsidR="00E25CF9" w:rsidRPr="00E25CF9" w:rsidRDefault="00E25CF9" w:rsidP="00E25CF9">
      <w:pPr>
        <w:ind w:firstLine="426"/>
        <w:rPr>
          <w:sz w:val="24"/>
          <w:szCs w:val="24"/>
        </w:rPr>
      </w:pPr>
      <w:r w:rsidRPr="00E25CF9">
        <w:rPr>
          <w:sz w:val="24"/>
          <w:szCs w:val="24"/>
        </w:rPr>
        <w:t>в пункте 2 цифры «3 142 122,2» заменить цифрами «3 153 538,7»;</w:t>
      </w:r>
    </w:p>
    <w:p w:rsidR="00E25CF9" w:rsidRPr="00E25CF9" w:rsidRDefault="00E25CF9" w:rsidP="00E25CF9">
      <w:pPr>
        <w:ind w:firstLine="426"/>
        <w:rPr>
          <w:sz w:val="24"/>
          <w:szCs w:val="24"/>
        </w:rPr>
      </w:pPr>
      <w:r w:rsidRPr="00E25CF9">
        <w:rPr>
          <w:sz w:val="24"/>
          <w:szCs w:val="24"/>
        </w:rPr>
        <w:t>1.2.  в статье 12:</w:t>
      </w:r>
    </w:p>
    <w:p w:rsidR="00E25CF9" w:rsidRPr="00E25CF9" w:rsidRDefault="00E25CF9" w:rsidP="00E25CF9">
      <w:pPr>
        <w:tabs>
          <w:tab w:val="left" w:pos="993"/>
        </w:tabs>
        <w:ind w:firstLine="426"/>
        <w:contextualSpacing/>
        <w:rPr>
          <w:sz w:val="24"/>
          <w:szCs w:val="24"/>
        </w:rPr>
      </w:pPr>
      <w:r w:rsidRPr="00E25CF9">
        <w:rPr>
          <w:sz w:val="24"/>
          <w:szCs w:val="24"/>
        </w:rPr>
        <w:t xml:space="preserve">  а) в части 1 «на 2025 год в сумме 566373,1тыс. рублей» заменить словами «на 2025 год в сумме 576 819,4 тыс. рублей»;</w:t>
      </w:r>
    </w:p>
    <w:p w:rsidR="00E25CF9" w:rsidRPr="00E25CF9" w:rsidRDefault="00E25CF9" w:rsidP="00E25CF9">
      <w:pPr>
        <w:ind w:firstLine="426"/>
        <w:rPr>
          <w:sz w:val="24"/>
          <w:szCs w:val="24"/>
        </w:rPr>
      </w:pPr>
      <w:r w:rsidRPr="00E25CF9">
        <w:rPr>
          <w:sz w:val="24"/>
          <w:szCs w:val="24"/>
        </w:rPr>
        <w:t xml:space="preserve">  1.3.  в статье 13:</w:t>
      </w:r>
    </w:p>
    <w:p w:rsidR="00E25CF9" w:rsidRPr="00E25CF9" w:rsidRDefault="00E25CF9" w:rsidP="00E25CF9">
      <w:pPr>
        <w:tabs>
          <w:tab w:val="left" w:pos="993"/>
        </w:tabs>
        <w:ind w:firstLine="426"/>
        <w:contextualSpacing/>
        <w:rPr>
          <w:sz w:val="24"/>
          <w:szCs w:val="24"/>
        </w:rPr>
      </w:pPr>
      <w:r w:rsidRPr="00E25CF9">
        <w:rPr>
          <w:sz w:val="24"/>
          <w:szCs w:val="24"/>
        </w:rPr>
        <w:t xml:space="preserve">  а) в пункте 1 «на 2025 год в сумме 23732,6тыс. рублей» заменить словами «на 2025 год в сумме 23 863,5 тыс. рублей»;</w:t>
      </w:r>
    </w:p>
    <w:p w:rsidR="00E25CF9" w:rsidRPr="00E25CF9" w:rsidRDefault="00E25CF9" w:rsidP="00E25CF9">
      <w:pPr>
        <w:ind w:firstLine="426"/>
        <w:rPr>
          <w:sz w:val="24"/>
          <w:szCs w:val="24"/>
        </w:rPr>
      </w:pPr>
      <w:r w:rsidRPr="00E25CF9">
        <w:rPr>
          <w:sz w:val="24"/>
          <w:szCs w:val="24"/>
        </w:rPr>
        <w:t xml:space="preserve">  1.4. Утвердить приложение 2«Распределение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годи плановый период 2026 и 2027 годов»</w:t>
      </w:r>
      <w:r>
        <w:rPr>
          <w:sz w:val="24"/>
          <w:szCs w:val="24"/>
        </w:rPr>
        <w:t xml:space="preserve"> </w:t>
      </w:r>
      <w:r w:rsidRPr="00E25CF9">
        <w:rPr>
          <w:sz w:val="24"/>
          <w:szCs w:val="24"/>
        </w:rPr>
        <w:t>в прилагаемой редакции;</w:t>
      </w:r>
    </w:p>
    <w:p w:rsidR="00E25CF9" w:rsidRPr="00E25CF9" w:rsidRDefault="00E25CF9" w:rsidP="00E25CF9">
      <w:pPr>
        <w:ind w:firstLine="426"/>
        <w:rPr>
          <w:sz w:val="24"/>
          <w:szCs w:val="24"/>
        </w:rPr>
      </w:pPr>
      <w:r w:rsidRPr="00E25CF9">
        <w:rPr>
          <w:sz w:val="24"/>
          <w:szCs w:val="24"/>
        </w:rPr>
        <w:t xml:space="preserve"> 1.5. Утвердить приложение 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годи плановый период 2026 и 2027 годов»</w:t>
      </w:r>
      <w:r>
        <w:rPr>
          <w:sz w:val="24"/>
          <w:szCs w:val="24"/>
        </w:rPr>
        <w:t xml:space="preserve"> </w:t>
      </w:r>
      <w:r w:rsidRPr="00E25CF9">
        <w:rPr>
          <w:sz w:val="24"/>
          <w:szCs w:val="24"/>
        </w:rPr>
        <w:t>в прилагаемой редакции;</w:t>
      </w:r>
    </w:p>
    <w:p w:rsidR="00E25CF9" w:rsidRPr="00E25CF9" w:rsidRDefault="00E25CF9" w:rsidP="00E25CF9">
      <w:pPr>
        <w:ind w:firstLine="426"/>
        <w:rPr>
          <w:sz w:val="24"/>
          <w:szCs w:val="24"/>
        </w:rPr>
      </w:pPr>
      <w:r w:rsidRPr="00E25CF9">
        <w:rPr>
          <w:sz w:val="24"/>
          <w:szCs w:val="24"/>
        </w:rPr>
        <w:t>1.6. Утвердить приложение 4 «Ведомственная структура расходов бюджета Чановского района на 2025 годи плановый период 2026 и 2027 годов» в прилагаемой редакции;</w:t>
      </w:r>
    </w:p>
    <w:p w:rsidR="00E25CF9" w:rsidRPr="00E25CF9" w:rsidRDefault="00E25CF9" w:rsidP="00E25CF9">
      <w:pPr>
        <w:ind w:firstLine="426"/>
        <w:rPr>
          <w:sz w:val="24"/>
          <w:szCs w:val="24"/>
        </w:rPr>
      </w:pPr>
      <w:r w:rsidRPr="00E25CF9">
        <w:rPr>
          <w:sz w:val="24"/>
          <w:szCs w:val="24"/>
        </w:rPr>
        <w:t>1.7. Утвердить приложение 9 «Распределение субсидии бюджетам поселений из бюджета Чановского района на 2025 годи плановый период 2026 и 2027 года» в прилагаемой редакции;</w:t>
      </w:r>
    </w:p>
    <w:p w:rsidR="00E25CF9" w:rsidRPr="00E25CF9" w:rsidRDefault="00E25CF9" w:rsidP="00E25CF9">
      <w:pPr>
        <w:ind w:firstLine="426"/>
        <w:rPr>
          <w:sz w:val="24"/>
          <w:szCs w:val="24"/>
        </w:rPr>
      </w:pPr>
      <w:r w:rsidRPr="00E25CF9">
        <w:rPr>
          <w:sz w:val="24"/>
          <w:szCs w:val="24"/>
        </w:rPr>
        <w:t xml:space="preserve">1.8. Утвердить приложение 10«Распределение иных межбюджетных трансфертов из бюджета Чановского района2025 годи плановый период 2026 и 2027 года» в прилагаемой редакции; </w:t>
      </w:r>
    </w:p>
    <w:p w:rsidR="00E25CF9" w:rsidRPr="00E25CF9" w:rsidRDefault="00E25CF9" w:rsidP="00E25CF9">
      <w:pPr>
        <w:ind w:firstLine="426"/>
        <w:rPr>
          <w:sz w:val="24"/>
          <w:szCs w:val="24"/>
        </w:rPr>
      </w:pPr>
      <w:r w:rsidRPr="00E25CF9">
        <w:rPr>
          <w:sz w:val="24"/>
          <w:szCs w:val="24"/>
        </w:rPr>
        <w:t>1.9. Утвердить приложение 11 «Перечень муниципальных программ, предусмотренных к финансированию из бюджета Чановского района на 2025 годы плановый период 2026 и 2027 годов» в прилагаемой редакции;</w:t>
      </w:r>
    </w:p>
    <w:p w:rsidR="00E25CF9" w:rsidRPr="00E25CF9" w:rsidRDefault="00E25CF9" w:rsidP="00E25CF9">
      <w:pPr>
        <w:ind w:firstLine="709"/>
        <w:rPr>
          <w:sz w:val="24"/>
          <w:szCs w:val="24"/>
        </w:rPr>
      </w:pPr>
      <w:r w:rsidRPr="00E25CF9">
        <w:rPr>
          <w:sz w:val="24"/>
          <w:szCs w:val="24"/>
        </w:rPr>
        <w:t>1.10. Утвердить приложение 12 «Распределение ассигнований на капитальные вложения бюджета Чановского района на 2025 годи плановый период 2026 и 2027 годов» в прилагаемой редакции;</w:t>
      </w:r>
    </w:p>
    <w:p w:rsidR="00E25CF9" w:rsidRPr="00E25CF9" w:rsidRDefault="00E25CF9" w:rsidP="00E25CF9">
      <w:pPr>
        <w:ind w:firstLine="426"/>
        <w:rPr>
          <w:sz w:val="24"/>
          <w:szCs w:val="24"/>
        </w:rPr>
      </w:pPr>
      <w:r w:rsidRPr="00E25CF9">
        <w:rPr>
          <w:sz w:val="24"/>
          <w:szCs w:val="24"/>
        </w:rPr>
        <w:t>1.11. Утвердить приложение 13«Источники финансирования дефицита бюджета Чановского района на 2025 годи плановый период 2026 и 2027 годов» в прилагаемой редакции;</w:t>
      </w:r>
    </w:p>
    <w:p w:rsidR="00E25CF9" w:rsidRPr="00E25CF9" w:rsidRDefault="00E25CF9" w:rsidP="00E25CF9">
      <w:pPr>
        <w:tabs>
          <w:tab w:val="left" w:pos="993"/>
        </w:tabs>
        <w:ind w:firstLine="426"/>
        <w:contextualSpacing/>
        <w:rPr>
          <w:sz w:val="24"/>
          <w:szCs w:val="24"/>
        </w:rPr>
      </w:pPr>
      <w:r w:rsidRPr="00E25CF9">
        <w:rPr>
          <w:sz w:val="24"/>
          <w:szCs w:val="24"/>
        </w:rPr>
        <w:t>2. Настоящее решение вступает в силу со дня, следующего за днем его официального опубликования.</w:t>
      </w:r>
    </w:p>
    <w:p w:rsidR="00E25CF9" w:rsidRPr="00E25CF9" w:rsidRDefault="00E25CF9" w:rsidP="00E25CF9">
      <w:pPr>
        <w:ind w:firstLine="567"/>
        <w:contextualSpacing/>
        <w:rPr>
          <w:sz w:val="24"/>
          <w:szCs w:val="24"/>
        </w:rPr>
      </w:pPr>
    </w:p>
    <w:tbl>
      <w:tblPr>
        <w:tblW w:w="0" w:type="auto"/>
        <w:tblLook w:val="04A0" w:firstRow="1" w:lastRow="0" w:firstColumn="1" w:lastColumn="0" w:noHBand="0" w:noVBand="1"/>
      </w:tblPr>
      <w:tblGrid>
        <w:gridCol w:w="4037"/>
        <w:gridCol w:w="3834"/>
      </w:tblGrid>
      <w:tr w:rsidR="00E25CF9" w:rsidRPr="00E25CF9" w:rsidTr="00F54C35">
        <w:tc>
          <w:tcPr>
            <w:tcW w:w="4928" w:type="dxa"/>
            <w:tcBorders>
              <w:top w:val="none" w:sz="0" w:space="0" w:color="000000"/>
              <w:left w:val="none" w:sz="0" w:space="0" w:color="000000"/>
              <w:bottom w:val="none" w:sz="0" w:space="0" w:color="000000"/>
              <w:right w:val="none" w:sz="0" w:space="0" w:color="000000"/>
            </w:tcBorders>
            <w:noWrap/>
          </w:tcPr>
          <w:p w:rsidR="00E25CF9" w:rsidRPr="00E25CF9" w:rsidRDefault="00E25CF9" w:rsidP="00F54C35">
            <w:pPr>
              <w:tabs>
                <w:tab w:val="center" w:pos="4677"/>
                <w:tab w:val="right" w:pos="9355"/>
              </w:tabs>
              <w:rPr>
                <w:sz w:val="24"/>
                <w:szCs w:val="24"/>
              </w:rPr>
            </w:pPr>
            <w:r w:rsidRPr="00E25CF9">
              <w:rPr>
                <w:sz w:val="24"/>
                <w:szCs w:val="24"/>
              </w:rPr>
              <w:t xml:space="preserve">Глава Чановского района </w:t>
            </w:r>
          </w:p>
          <w:p w:rsidR="00E25CF9" w:rsidRPr="00E25CF9" w:rsidRDefault="00E25CF9" w:rsidP="00F54C35">
            <w:pPr>
              <w:tabs>
                <w:tab w:val="center" w:pos="4677"/>
                <w:tab w:val="right" w:pos="9355"/>
              </w:tabs>
              <w:rPr>
                <w:sz w:val="24"/>
                <w:szCs w:val="24"/>
              </w:rPr>
            </w:pPr>
            <w:r w:rsidRPr="00E25CF9">
              <w:rPr>
                <w:sz w:val="24"/>
                <w:szCs w:val="24"/>
              </w:rPr>
              <w:t>Новосибирской области</w:t>
            </w:r>
          </w:p>
          <w:p w:rsidR="00E25CF9" w:rsidRPr="00E25CF9" w:rsidRDefault="00E25CF9" w:rsidP="00F54C35">
            <w:pPr>
              <w:tabs>
                <w:tab w:val="center" w:pos="4677"/>
                <w:tab w:val="right" w:pos="9355"/>
              </w:tabs>
              <w:rPr>
                <w:sz w:val="24"/>
                <w:szCs w:val="24"/>
              </w:rPr>
            </w:pPr>
          </w:p>
          <w:p w:rsidR="00E25CF9" w:rsidRPr="00E25CF9" w:rsidRDefault="00E25CF9" w:rsidP="00F54C35">
            <w:pPr>
              <w:tabs>
                <w:tab w:val="center" w:pos="4677"/>
                <w:tab w:val="right" w:pos="9355"/>
              </w:tabs>
              <w:rPr>
                <w:sz w:val="24"/>
                <w:szCs w:val="24"/>
              </w:rPr>
            </w:pPr>
            <w:r w:rsidRPr="00E25CF9">
              <w:rPr>
                <w:sz w:val="24"/>
                <w:szCs w:val="24"/>
              </w:rPr>
              <w:t xml:space="preserve">____________В.И. Губер                                     </w:t>
            </w:r>
          </w:p>
        </w:tc>
        <w:tc>
          <w:tcPr>
            <w:tcW w:w="4678" w:type="dxa"/>
            <w:tcBorders>
              <w:top w:val="none" w:sz="0" w:space="0" w:color="000000"/>
              <w:left w:val="none" w:sz="0" w:space="0" w:color="000000"/>
              <w:bottom w:val="none" w:sz="0" w:space="0" w:color="000000"/>
              <w:right w:val="none" w:sz="0" w:space="0" w:color="000000"/>
            </w:tcBorders>
            <w:noWrap/>
          </w:tcPr>
          <w:p w:rsidR="00E25CF9" w:rsidRPr="00E25CF9" w:rsidRDefault="00E25CF9" w:rsidP="00F54C35">
            <w:pPr>
              <w:tabs>
                <w:tab w:val="center" w:pos="4677"/>
                <w:tab w:val="right" w:pos="9355"/>
              </w:tabs>
              <w:rPr>
                <w:sz w:val="24"/>
                <w:szCs w:val="24"/>
              </w:rPr>
            </w:pPr>
            <w:r w:rsidRPr="00E25CF9">
              <w:rPr>
                <w:sz w:val="24"/>
                <w:szCs w:val="24"/>
              </w:rPr>
              <w:t>Председатель Совета депутатов</w:t>
            </w:r>
          </w:p>
          <w:p w:rsidR="00E25CF9" w:rsidRPr="00E25CF9" w:rsidRDefault="00E25CF9" w:rsidP="00F54C35">
            <w:pPr>
              <w:tabs>
                <w:tab w:val="center" w:pos="4677"/>
                <w:tab w:val="right" w:pos="9355"/>
              </w:tabs>
              <w:rPr>
                <w:sz w:val="24"/>
                <w:szCs w:val="24"/>
              </w:rPr>
            </w:pPr>
            <w:r w:rsidRPr="00E25CF9">
              <w:rPr>
                <w:sz w:val="24"/>
                <w:szCs w:val="24"/>
              </w:rPr>
              <w:t>Чановского муниципального округа Новосибирской области</w:t>
            </w:r>
          </w:p>
          <w:p w:rsidR="00E25CF9" w:rsidRPr="00E25CF9" w:rsidRDefault="00E25CF9" w:rsidP="00F54C35">
            <w:pPr>
              <w:tabs>
                <w:tab w:val="center" w:pos="4677"/>
                <w:tab w:val="right" w:pos="9355"/>
              </w:tabs>
              <w:rPr>
                <w:sz w:val="24"/>
                <w:szCs w:val="24"/>
              </w:rPr>
            </w:pPr>
            <w:r w:rsidRPr="00E25CF9">
              <w:rPr>
                <w:sz w:val="24"/>
                <w:szCs w:val="24"/>
              </w:rPr>
              <w:t>_____________ С.П. Антипов</w:t>
            </w:r>
          </w:p>
        </w:tc>
      </w:tr>
    </w:tbl>
    <w:p w:rsidR="00E25CF9" w:rsidRDefault="00E25CF9" w:rsidP="004F388E">
      <w:pPr>
        <w:pStyle w:val="aff0"/>
        <w:rPr>
          <w:sz w:val="24"/>
        </w:rPr>
      </w:pPr>
    </w:p>
    <w:p w:rsidR="00E25CF9" w:rsidRDefault="00F54C35" w:rsidP="004F388E">
      <w:pPr>
        <w:pStyle w:val="aff0"/>
        <w:rPr>
          <w:sz w:val="22"/>
          <w:szCs w:val="22"/>
        </w:rPr>
      </w:pPr>
      <w:r>
        <w:rPr>
          <w:sz w:val="22"/>
          <w:szCs w:val="22"/>
        </w:rPr>
        <w:t xml:space="preserve">                                                                          </w:t>
      </w:r>
      <w:r w:rsidR="00E25CF9">
        <w:rPr>
          <w:sz w:val="22"/>
          <w:szCs w:val="22"/>
        </w:rPr>
        <w:t>П</w:t>
      </w:r>
      <w:r>
        <w:rPr>
          <w:sz w:val="22"/>
          <w:szCs w:val="22"/>
        </w:rPr>
        <w:t>риложение</w:t>
      </w:r>
      <w:r w:rsidR="00E25CF9">
        <w:rPr>
          <w:sz w:val="22"/>
          <w:szCs w:val="22"/>
        </w:rPr>
        <w:t xml:space="preserve"> 2</w:t>
      </w:r>
    </w:p>
    <w:p w:rsidR="00E25CF9" w:rsidRDefault="00F54C35" w:rsidP="004F388E">
      <w:pPr>
        <w:pStyle w:val="aff0"/>
        <w:rPr>
          <w:sz w:val="22"/>
          <w:szCs w:val="22"/>
        </w:rPr>
      </w:pPr>
      <w:r>
        <w:rPr>
          <w:sz w:val="22"/>
          <w:szCs w:val="22"/>
        </w:rPr>
        <w:t xml:space="preserve">                                                                            </w:t>
      </w:r>
      <w:r w:rsidR="00E25CF9">
        <w:rPr>
          <w:sz w:val="22"/>
          <w:szCs w:val="22"/>
        </w:rPr>
        <w:t>к решению третьей сессии</w:t>
      </w:r>
    </w:p>
    <w:p w:rsidR="00E25CF9" w:rsidRDefault="00F54C35" w:rsidP="004F388E">
      <w:pPr>
        <w:pStyle w:val="aff0"/>
        <w:rPr>
          <w:sz w:val="22"/>
          <w:szCs w:val="22"/>
        </w:rPr>
      </w:pPr>
      <w:r>
        <w:rPr>
          <w:sz w:val="22"/>
          <w:szCs w:val="22"/>
        </w:rPr>
        <w:t xml:space="preserve">                                                                           </w:t>
      </w:r>
      <w:r w:rsidR="00E25CF9">
        <w:rPr>
          <w:sz w:val="22"/>
          <w:szCs w:val="22"/>
        </w:rPr>
        <w:t>Совета депутатов</w:t>
      </w:r>
    </w:p>
    <w:p w:rsidR="00E25CF9" w:rsidRDefault="00F54C35" w:rsidP="004F388E">
      <w:pPr>
        <w:pStyle w:val="aff0"/>
        <w:rPr>
          <w:sz w:val="22"/>
          <w:szCs w:val="22"/>
        </w:rPr>
      </w:pPr>
      <w:r>
        <w:rPr>
          <w:sz w:val="22"/>
          <w:szCs w:val="22"/>
        </w:rPr>
        <w:t xml:space="preserve">                                                                        </w:t>
      </w:r>
      <w:r w:rsidR="00E25CF9">
        <w:rPr>
          <w:sz w:val="22"/>
          <w:szCs w:val="22"/>
        </w:rPr>
        <w:t>Чановского муниципального округа</w:t>
      </w:r>
    </w:p>
    <w:p w:rsidR="00E25CF9" w:rsidRPr="00E25CF9" w:rsidRDefault="00F54C35" w:rsidP="004F388E">
      <w:pPr>
        <w:pStyle w:val="aff0"/>
        <w:rPr>
          <w:sz w:val="22"/>
          <w:szCs w:val="22"/>
        </w:rPr>
      </w:pPr>
      <w:r>
        <w:rPr>
          <w:sz w:val="22"/>
          <w:szCs w:val="22"/>
        </w:rPr>
        <w:t xml:space="preserve">                                                                        </w:t>
      </w:r>
      <w:r w:rsidR="00E25CF9">
        <w:rPr>
          <w:sz w:val="22"/>
          <w:szCs w:val="22"/>
        </w:rPr>
        <w:t>Новосибирской области</w:t>
      </w:r>
    </w:p>
    <w:p w:rsidR="00E25CF9" w:rsidRDefault="00F54C35" w:rsidP="004F388E">
      <w:pPr>
        <w:pStyle w:val="aff0"/>
        <w:rPr>
          <w:sz w:val="24"/>
        </w:rPr>
      </w:pPr>
      <w:r>
        <w:rPr>
          <w:sz w:val="24"/>
        </w:rPr>
        <w:t xml:space="preserve">                                                                   о</w:t>
      </w:r>
      <w:r w:rsidR="00E25CF9">
        <w:rPr>
          <w:sz w:val="24"/>
        </w:rPr>
        <w:t>т 08.10.2025 № 41</w:t>
      </w:r>
    </w:p>
    <w:p w:rsidR="00E25CF9" w:rsidRDefault="00E25CF9" w:rsidP="004F388E">
      <w:pPr>
        <w:pStyle w:val="aff0"/>
        <w:rPr>
          <w:sz w:val="24"/>
        </w:rPr>
      </w:pPr>
    </w:p>
    <w:p w:rsidR="00E25CF9" w:rsidRPr="00F54C35" w:rsidRDefault="00F54C35" w:rsidP="004F388E">
      <w:pPr>
        <w:pStyle w:val="aff0"/>
        <w:rPr>
          <w:sz w:val="24"/>
        </w:rPr>
      </w:pPr>
      <w:r w:rsidRPr="00F54C35">
        <w:rPr>
          <w:b/>
          <w:bCs/>
          <w:sz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 и плановый период 2026-2027 годов</w:t>
      </w:r>
    </w:p>
    <w:p w:rsidR="00E25CF9" w:rsidRDefault="00E25CF9" w:rsidP="004F388E">
      <w:pPr>
        <w:pStyle w:val="aff0"/>
        <w:rPr>
          <w:sz w:val="24"/>
        </w:rPr>
      </w:pPr>
    </w:p>
    <w:p w:rsidR="00E25CF9" w:rsidRPr="00F54C35" w:rsidRDefault="00F54C35" w:rsidP="004F388E">
      <w:pPr>
        <w:pStyle w:val="aff0"/>
        <w:rPr>
          <w:sz w:val="22"/>
          <w:szCs w:val="22"/>
        </w:rPr>
      </w:pPr>
      <w:r w:rsidRPr="00F54C35">
        <w:rPr>
          <w:sz w:val="22"/>
          <w:szCs w:val="22"/>
        </w:rPr>
        <w:t xml:space="preserve">                                                                 </w:t>
      </w:r>
      <w:r>
        <w:rPr>
          <w:sz w:val="22"/>
          <w:szCs w:val="22"/>
        </w:rPr>
        <w:t xml:space="preserve"> </w:t>
      </w:r>
      <w:r w:rsidRPr="00F54C35">
        <w:rPr>
          <w:sz w:val="22"/>
          <w:szCs w:val="22"/>
        </w:rPr>
        <w:t xml:space="preserve">        (тыс.рублей</w:t>
      </w:r>
    </w:p>
    <w:tbl>
      <w:tblPr>
        <w:tblW w:w="7809" w:type="dxa"/>
        <w:tblInd w:w="96" w:type="dxa"/>
        <w:tblLayout w:type="fixed"/>
        <w:tblLook w:val="04A0" w:firstRow="1" w:lastRow="0" w:firstColumn="1" w:lastColumn="0" w:noHBand="0" w:noVBand="1"/>
      </w:tblPr>
      <w:tblGrid>
        <w:gridCol w:w="1997"/>
        <w:gridCol w:w="425"/>
        <w:gridCol w:w="438"/>
        <w:gridCol w:w="1121"/>
        <w:gridCol w:w="426"/>
        <w:gridCol w:w="1134"/>
        <w:gridCol w:w="1134"/>
        <w:gridCol w:w="1134"/>
      </w:tblGrid>
      <w:tr w:rsidR="00F54C35" w:rsidRPr="00607E0F" w:rsidTr="00F54C35">
        <w:trPr>
          <w:trHeight w:val="300"/>
        </w:trPr>
        <w:tc>
          <w:tcPr>
            <w:tcW w:w="1997" w:type="dxa"/>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РЗ</w:t>
            </w:r>
          </w:p>
        </w:tc>
        <w:tc>
          <w:tcPr>
            <w:tcW w:w="43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ПР</w:t>
            </w:r>
          </w:p>
        </w:tc>
        <w:tc>
          <w:tcPr>
            <w:tcW w:w="112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ЦСР</w:t>
            </w:r>
          </w:p>
        </w:tc>
        <w:tc>
          <w:tcPr>
            <w:tcW w:w="4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Сумма на 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Сумма на 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Сумма на 2027 год</w:t>
            </w:r>
          </w:p>
        </w:tc>
      </w:tr>
      <w:tr w:rsidR="00F54C35" w:rsidRPr="00607E0F" w:rsidTr="00F54C35">
        <w:trPr>
          <w:trHeight w:val="270"/>
        </w:trPr>
        <w:tc>
          <w:tcPr>
            <w:tcW w:w="1997"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4C35" w:rsidRPr="00607E0F" w:rsidRDefault="00F54C35" w:rsidP="00F54C35">
            <w:pPr>
              <w:rPr>
                <w:rFonts w:ascii="Arial" w:hAnsi="Arial" w:cs="Arial"/>
                <w:b/>
                <w:bCs/>
                <w:sz w:val="16"/>
                <w:szCs w:val="16"/>
              </w:rPr>
            </w:pPr>
          </w:p>
        </w:tc>
      </w:tr>
      <w:tr w:rsidR="00F54C35" w:rsidRPr="00607E0F" w:rsidTr="00F54C35">
        <w:trPr>
          <w:trHeight w:val="255"/>
        </w:trPr>
        <w:tc>
          <w:tcPr>
            <w:tcW w:w="1997" w:type="dxa"/>
            <w:tcBorders>
              <w:top w:val="nil"/>
              <w:left w:val="single" w:sz="4" w:space="0" w:color="auto"/>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1</w:t>
            </w:r>
          </w:p>
        </w:tc>
        <w:tc>
          <w:tcPr>
            <w:tcW w:w="425" w:type="dxa"/>
            <w:tcBorders>
              <w:top w:val="nil"/>
              <w:left w:val="nil"/>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2</w:t>
            </w:r>
          </w:p>
        </w:tc>
        <w:tc>
          <w:tcPr>
            <w:tcW w:w="438" w:type="dxa"/>
            <w:tcBorders>
              <w:top w:val="nil"/>
              <w:left w:val="nil"/>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3</w:t>
            </w:r>
          </w:p>
        </w:tc>
        <w:tc>
          <w:tcPr>
            <w:tcW w:w="1121" w:type="dxa"/>
            <w:tcBorders>
              <w:top w:val="nil"/>
              <w:left w:val="nil"/>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4</w:t>
            </w:r>
          </w:p>
        </w:tc>
        <w:tc>
          <w:tcPr>
            <w:tcW w:w="426" w:type="dxa"/>
            <w:tcBorders>
              <w:top w:val="nil"/>
              <w:left w:val="nil"/>
              <w:bottom w:val="nil"/>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5</w:t>
            </w:r>
          </w:p>
        </w:tc>
        <w:tc>
          <w:tcPr>
            <w:tcW w:w="1134" w:type="dxa"/>
            <w:tcBorders>
              <w:top w:val="nil"/>
              <w:left w:val="nil"/>
              <w:bottom w:val="nil"/>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6</w:t>
            </w:r>
          </w:p>
        </w:tc>
        <w:tc>
          <w:tcPr>
            <w:tcW w:w="1134" w:type="dxa"/>
            <w:tcBorders>
              <w:top w:val="single" w:sz="4" w:space="0" w:color="auto"/>
              <w:left w:val="nil"/>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7</w:t>
            </w:r>
          </w:p>
        </w:tc>
        <w:tc>
          <w:tcPr>
            <w:tcW w:w="1134" w:type="dxa"/>
            <w:tcBorders>
              <w:top w:val="single" w:sz="4" w:space="0" w:color="auto"/>
              <w:left w:val="nil"/>
              <w:bottom w:val="single" w:sz="4" w:space="0" w:color="auto"/>
              <w:right w:val="single" w:sz="4" w:space="0" w:color="auto"/>
            </w:tcBorders>
            <w:shd w:val="clear" w:color="FFFFFF" w:fill="FFFFFF"/>
            <w:noWrap/>
            <w:vAlign w:val="center"/>
            <w:hideMark/>
          </w:tcPr>
          <w:p w:rsidR="00F54C35" w:rsidRPr="00607E0F" w:rsidRDefault="00F54C35" w:rsidP="00F54C35">
            <w:pPr>
              <w:jc w:val="center"/>
              <w:rPr>
                <w:rFonts w:ascii="Arial" w:hAnsi="Arial" w:cs="Arial"/>
                <w:b/>
                <w:bCs/>
                <w:sz w:val="16"/>
                <w:szCs w:val="16"/>
              </w:rPr>
            </w:pPr>
            <w:r w:rsidRPr="00607E0F">
              <w:rPr>
                <w:rFonts w:ascii="Arial" w:hAnsi="Arial" w:cs="Arial"/>
                <w:b/>
                <w:bCs/>
                <w:sz w:val="16"/>
                <w:szCs w:val="16"/>
              </w:rPr>
              <w:t>8</w:t>
            </w:r>
          </w:p>
        </w:tc>
      </w:tr>
      <w:tr w:rsidR="00F54C35" w:rsidRPr="00607E0F" w:rsidTr="00F54C35">
        <w:trPr>
          <w:trHeight w:val="255"/>
        </w:trPr>
        <w:tc>
          <w:tcPr>
            <w:tcW w:w="199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ОБЩЕГОСУДАРСТВЕННЫЕ ВОПРОСЫ</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single" w:sz="8" w:space="0" w:color="auto"/>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single" w:sz="8" w:space="0" w:color="auto"/>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247 854,0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122 805,2</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122 408,6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6 058,0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6 058,0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деятельности главы муниципального органа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4 958,0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Дотации бюджетам субъектов Российской Федерации поощрение за достижение показателей деятельности органов испол.власти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9900055490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9900055490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9900055490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Функционирование законодательных (представительных) органов государственной власти и представительных органов </w:t>
            </w:r>
            <w:r w:rsidRPr="00607E0F">
              <w:rPr>
                <w:rFonts w:ascii="Arial" w:hAnsi="Arial" w:cs="Arial"/>
                <w:sz w:val="16"/>
                <w:szCs w:val="16"/>
              </w:rPr>
              <w:lastRenderedPageBreak/>
              <w:t>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6 980,4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5 330,7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5 330,7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6 980,4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5 330,7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5 330,7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оплата труда и содержание аппарата управления представительного органа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3 055,9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3 055,9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2 573,0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2 573,0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2 573,0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2 573,0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2 573,0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2 573,0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572,7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472,9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472,9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572,7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472,9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472,9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9900001990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оплата труда председателя представительного органа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9900004110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3 474,8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2 274,8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2 274,8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9900004110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3 474,8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2 274,8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2 274,8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9900004110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3 474,8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2 274,8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2 274,8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деятельности главы муниципального органа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Дотации бюджетам субъектов Российской Федерации поощрение за достижение показателей деятельности органов испол.власти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9900055490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9900055490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9900055490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Функционирование Правительства Российской Федерации, высших исполнительных органов субъектов </w:t>
            </w:r>
            <w:r w:rsidRPr="00607E0F">
              <w:rPr>
                <w:rFonts w:ascii="Arial" w:hAnsi="Arial" w:cs="Arial"/>
                <w:sz w:val="16"/>
                <w:szCs w:val="16"/>
              </w:rPr>
              <w:t>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98 308,3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40 311,1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45 335,6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98 308,3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40 311,1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45 335,6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деятельности администрации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88 883,7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33 145,5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36 145,5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69 213,0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18 313,0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21 313,0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69 213,0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18 313,0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21 313,0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19 016,2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14 298,0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14 298,0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19 016,2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14 298,0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14 298,0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654,5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534,5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534,5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654,5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534,5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534,5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Образование и организация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1 352,8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984,0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984,0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1 312,8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984,0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984,0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1 312,8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984,0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984,0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социального обслуживания отдельных категорий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3 352,9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3 686,7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3 686,7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2 994,6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2 641,4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2 641,4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2 994,6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2 641,4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2 641,4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358,3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1 045,3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1 045,3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358,3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1 045,3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1 045,3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Решение вопросов в сфере административных правонарушений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Расходы на выплаты персоналу в целях обеспечения </w:t>
            </w:r>
            <w:r w:rsidRPr="00607E0F">
              <w:rPr>
                <w:rFonts w:ascii="Arial" w:hAnsi="Arial" w:cs="Arial"/>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Уведомительная регистрация коллективных договоров, территориальных соглашений и территориальных отраслевых (межотраслевых) соглашений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511,2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505,2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505,2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481,2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405,2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405,2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481,2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405,2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405,2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Сбор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156,0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1 825,5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3 850,0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Расходы на выплаты персоналу в целях обеспечения выполнения функций </w:t>
            </w:r>
            <w:r w:rsidRPr="00607E0F">
              <w:rPr>
                <w:rFonts w:ascii="Arial" w:hAnsi="Arial" w:cs="Arial"/>
                <w:sz w:val="16"/>
                <w:szCs w:val="16"/>
              </w:rPr>
              <w:t>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2 594,2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1 825,5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3 850,0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2 594,2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1 825,5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3 850,0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1 127,3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1 127,3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1 127,3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238,9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238,9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238,9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238,9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238,9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3 703,6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3 744,4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3 744,4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3 703,6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3 744,4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3 744,4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деятельности контрольно-счетного органа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3 703,6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3 744,4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3 744,4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3 502,6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3 543,4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3 543,4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3 502,6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3 543,4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3 543,4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201,0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9900040040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201,0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5 894,8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5 894,8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Резервный фонд </w:t>
            </w:r>
            <w:r w:rsidRPr="00607E0F">
              <w:rPr>
                <w:rFonts w:ascii="Arial" w:hAnsi="Arial" w:cs="Arial"/>
                <w:sz w:val="16"/>
                <w:szCs w:val="16"/>
              </w:rPr>
              <w:lastRenderedPageBreak/>
              <w:t>Правительства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9900020540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9900020540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9900020540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5 654,8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5 654,8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5 654,8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126 896,6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68 122,0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62 928,1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"Развитие и поддержка территориального общественного самоуправления в Чановском районе Новосибирской области на 2024-2026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"Обеспечение благоприятных условий развития ТОС на территории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8400100000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софинансирование мероприятий по реализации территориального общественного самоуправления,за счет средств бюджета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84001S0610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84001S0610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84001S0610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130 211,4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68 122,0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62 928,1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Мероприятия в сфере общегосударственных вопросов, осуществляемые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5 110,0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Закупка товаров, работ </w:t>
            </w:r>
            <w:r w:rsidRPr="00607E0F">
              <w:rPr>
                <w:rFonts w:ascii="Arial" w:hAnsi="Arial" w:cs="Arial"/>
                <w:sz w:val="16"/>
                <w:szCs w:val="16"/>
              </w:rPr>
              <w:t>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3 932,0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3 932,0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1 178,0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1 178,0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центра бухгалтерского учёта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11 106,7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6 652,1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6 652,1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9 336,7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6 318,5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6 318,5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9 336,7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6 318,5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6 318,5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1 695,0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1 695,0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учреждений,обеспечивающих оказание услуг в сфере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5 321,9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49 270,1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44 458,5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5 321,9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49 270,1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44 458,5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5 321,9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49 270,1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44 458,5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хозяйственного центра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21 194,2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10 944,2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10 561,9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20 538,3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10 424,2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10 041,9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20 538,3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10 424,2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10 041,9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638,9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638,9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82 822,9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07E0F">
              <w:rPr>
                <w:rFonts w:ascii="Arial" w:hAnsi="Arial" w:cs="Arial"/>
                <w:sz w:val="16"/>
                <w:szCs w:val="16"/>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41 265,3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18 350,0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22 915,3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41 557,6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41 557,6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территориального общественного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1 255,6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2 898,8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3 149,4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3 262,5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2 898,8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3 149,4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3 262,5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2 898,8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3 149,4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3 262,5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9900051180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2 898,8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3 149,4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3 262,5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9900051180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2 898,8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3 149,4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3 262,5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9900051180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2 898,8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3 149,4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3 262,5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10 267,7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10 247,7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10 247,7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Мероприятия по гражданской обороне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10 247,7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8 180,8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6 967,4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6 206,6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6 206,6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6 967,4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6 206,6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6 206,6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3 272,3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1 689,7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1 689,7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3 272,3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1 689,7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1 689,7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284,5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284,5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284,5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284,5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"Комплексные меры профилактики наркомании в Чановском районе Новосибирской области на 2024-2027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9600000000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"Создание условий для приостановления темпов роста и сокращение распространения наркомании на территории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9600100000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Уничтожение очагов произрастания дикорастущих и культивируемых наркосодержащих растений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9600143930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9600143930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9600143930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90 804,6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77 952,2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58 874,1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мероприятий при осуществлении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1 818,5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8 989,2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8 989,2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транспортного обслуживания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Осуществление полномочий по организации регулярных перевозок пассажиров и багажа по муниципальным маршрутам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9900071100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9900071100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9900071100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8 692,2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Софинасирование расходов на осуществление полномочий по организации регулярных перевозок пассажиров и багажа по муниципальным маршрутам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99000S1100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99000S1100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99000S1100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52 987,0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53 339,2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34 261,1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52 987,0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53 339,2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34 261,1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Ремонт и содержание автомобильных дорог общего пользования и искусственных </w:t>
            </w:r>
            <w:r w:rsidRPr="00607E0F">
              <w:rPr>
                <w:rFonts w:ascii="Arial" w:hAnsi="Arial" w:cs="Arial"/>
                <w:sz w:val="16"/>
                <w:szCs w:val="16"/>
              </w:rPr>
              <w:lastRenderedPageBreak/>
              <w:t>дорожных сооружений на них, а также мероприятия по транспортной безопасности, проводимые в рамках ремонта автомобильных дорог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990009Д004</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7 964,0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4 529,0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6 252,0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990009Д004</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6 164,0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4 529,0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6 252,0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990009Д004</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6 164,0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4 529,0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6 252,0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990009Д004</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990009Д004</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44 751,9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48 540,7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28 009,1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22 322,8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22 186,5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22 322,8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22 186,5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22 429,1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26 354,2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28 009,1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22 429,1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26 354,2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28 009,1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271,1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269,5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271,1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269,5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99000SД160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271,1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269,5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27 009,9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14 102,3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14 102,3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"Развитие туризма в Чановском районе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"Развитие инфраструктуры туризма в Чановском районе"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условий для развития инфраструктуры туризма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8100142940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8100142940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8100142940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Муниципальная программа "Развитие и поддержка субъектов малого и среднего предпринимательства </w:t>
            </w:r>
            <w:r w:rsidRPr="00607E0F">
              <w:rPr>
                <w:rFonts w:ascii="Arial" w:hAnsi="Arial" w:cs="Arial"/>
                <w:sz w:val="16"/>
                <w:szCs w:val="16"/>
              </w:rPr>
              <w:t>в Чановском районе Новосибирской области на 2024-2026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"Организация и проведение мероприятий среди субъектов малого и среднего предпринимательства, участие в выставках, конкурсах или ярмарках"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8300142910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657,1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8300142910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321,7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8300142910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321,7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8300142910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335,4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8300142910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335,4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софинансирование мероприятий по развитию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83001S0690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83001S0690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83001S0690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26 344,9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14 102,3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14 102,3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проведения кадастровых работ в отношении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493,5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493,5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493,5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осуществление деятельности службы заказчика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6 469,2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5 789,7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5 789,7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4 822,0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4 822,0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4 822,0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4 822,0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4 822,0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4 822,0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908,1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955,7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955,7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908,1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955,7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955,7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739,1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591,1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Уплата налогов, сборов и иных </w:t>
            </w:r>
            <w:r w:rsidRPr="00607E0F">
              <w:rPr>
                <w:rFonts w:ascii="Arial" w:hAnsi="Arial" w:cs="Arial"/>
                <w:sz w:val="16"/>
                <w:szCs w:val="16"/>
              </w:rPr>
              <w:lastRenderedPageBreak/>
              <w:t>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148,0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осуществление деятельности центра закупок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7 887,7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8 071,6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7 381,1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7 682,3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7 682,3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7 381,1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7 682,3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7 682,3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506,6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389,3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389,3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506,6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389,3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389,3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Прочие мероприятия в области жилищного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Развитие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9900070710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9900070710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9900070710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9900070710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9900070710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Финансирование расходов на подготовку градостроительной документации и (или) внесение изменений в нее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1 083,7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1 083,7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1 083,7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Софинасирование на подготовку градостроительной документации и (или) внесение изменений в нее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Закупка товаров, работ и услуг для обеспечения государственных </w:t>
            </w:r>
            <w:r w:rsidRPr="00607E0F">
              <w:rPr>
                <w:rFonts w:ascii="Arial" w:hAnsi="Arial" w:cs="Arial"/>
                <w:sz w:val="16"/>
                <w:szCs w:val="16"/>
              </w:rPr>
              <w:t>(муниципальных)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99000S1200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870 717,6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58 749,2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80 976,1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179 976,5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34 668,7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179 976,5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34 668,7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Прочие мероприятия в области жилищного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Содержание специализированного жилищного фонда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9900043400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857,2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9900043400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837,2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9900043400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837,2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9900043400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9900043400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жилыми помещениями детей-сирот и детей, оставшихся без попечения родителей, лиц из их числа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99 483,0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1 170,2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34 668,7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1 170,2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145,1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1 170,2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145,1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98 312,8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1 025,1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34 523,6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98 312,8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1 025,1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34 523,6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9900070399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9900070399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9900070399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жилыми помещениями многодетных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6 900,0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Строительство (приобретение на первичном рынке) служебного жилья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72 585,0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72 585,0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72 585,0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Оплата расходов местных бюджетов, связанных со строительством специализированного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9900070830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6 934,7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Капитальные вложения в объекты государственной (муниципальной) </w:t>
            </w:r>
            <w:r w:rsidRPr="00607E0F">
              <w:rPr>
                <w:rFonts w:ascii="Arial" w:hAnsi="Arial" w:cs="Arial"/>
                <w:sz w:val="16"/>
                <w:szCs w:val="16"/>
              </w:rPr>
              <w:lastRenderedPageBreak/>
              <w:t>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9900070830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6 934,7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9900070830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6 934,7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расходов по строительству (приобретение на первичном рынке) служебного жилья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641 586,1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641 586,1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Мероприятия по обеспечению населения питьевой водой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6 973,7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6 973,7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6 973,7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Мероприятия по подготовке объектов коммунального хозяйства к отопительному сезону</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4 489,8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4 489,8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4 489,8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муниципальным унитарным предприятиям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7 658,6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7 658,6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7 658,6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Прочие мероприятия в области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функционирования систем тепло-,водоснабжения населения и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57 759,8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867,9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867,9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56 891,9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Субсидии юридическим лицам (кроме некоммерческих организаций), индивидуальным </w:t>
            </w:r>
            <w:r w:rsidRPr="00607E0F">
              <w:rPr>
                <w:rFonts w:ascii="Arial" w:hAnsi="Arial" w:cs="Arial"/>
                <w:sz w:val="16"/>
                <w:szCs w:val="16"/>
              </w:rPr>
              <w:t>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56 891,9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46 307,4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бесперебойной работы объектов тепло-, водоснабжения и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10 546,3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10 546,3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10 546,3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Строительство и реконструкции объектов централизованных систем холодного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262 153,3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2 027,7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2 027,7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260 125,6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260 125,6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Электроснабжение туристических кластеров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76 678,2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76 678,2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76 678,2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мероприятий по организации функционирования систем жизнеобеспечения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701,5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99000S0490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организации бесперебойной работы объектов тепло-, водоснабжения и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128,1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128,1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128,1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расходов по строительству и реконструкции объектов центральных систем холодного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99000S0640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Реализация </w:t>
            </w:r>
            <w:r w:rsidRPr="00607E0F">
              <w:rPr>
                <w:rFonts w:ascii="Arial" w:hAnsi="Arial" w:cs="Arial"/>
                <w:sz w:val="16"/>
                <w:szCs w:val="16"/>
              </w:rPr>
              <w:lastRenderedPageBreak/>
              <w:t>мероприятий проекта ""Модернизация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990И30000</w:t>
            </w:r>
            <w:r w:rsidRPr="00607E0F">
              <w:rPr>
                <w:rFonts w:ascii="Arial" w:hAnsi="Arial" w:cs="Arial"/>
                <w:sz w:val="16"/>
                <w:szCs w:val="16"/>
              </w:rPr>
              <w:lastRenderedPageBreak/>
              <w:t>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203 854,4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мероприятий по модернизации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990И351540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203 854,4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990И351540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203 854,4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990И351540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203 854,4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49 155,1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4 371,6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49 155,1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4 371,6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ритуальных услуг и содержание мест захоронения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Прочие мероприятия по благоустройству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577,8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4 371,6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577,8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577,8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4 371,6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4 371,6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Предпроектные работы, разработка проектно-сметной документации, экспертиза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1 336,8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182,7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182,7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1 154,1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9900043300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1 154,1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1 821,1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1 821,1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1 821,1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Региональный проект "Формирование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990И400000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9 127,2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Формирование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990И455550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9 127,2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990И455550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2 609,4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990И455550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2 609,4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990И455550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6 517,8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990И455550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6 517,8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Проектирование и создание инфраструктуры в сфере обращения с твёрдыми коммунальными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990Ч200000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30 560,2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Проектирование и создание инфраструктуры в сфере обращения с твёрдыми коммунальными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990Ч270960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30 560,2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990Ч270960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30 560,2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990Ч270960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30 560,2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22 486,3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Охрана объектов растительного и животного мира и среды их обитания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22 486,3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22 486,3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22 216,5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22 216,5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22 216,5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Софинансирование мероприятий по Ликвидации несанкционированных свалок, образовавшихся до </w:t>
            </w:r>
            <w:r w:rsidRPr="00607E0F">
              <w:rPr>
                <w:rFonts w:ascii="Arial" w:hAnsi="Arial" w:cs="Arial"/>
                <w:sz w:val="16"/>
                <w:szCs w:val="16"/>
              </w:rPr>
              <w:lastRenderedPageBreak/>
              <w:t>01.01.2019, не являющихся объектами накопленного вреда окружающей среде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1 360 616,3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942 957,5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1 052 619,5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137 319,9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96 343,5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104 677,3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136 817,9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96 343,5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104 677,3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Социальная поддержка отдельных категорий обучающихся в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9900003349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9900003349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9900003349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дошкольных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12 617,4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12 132,4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12 132,4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12 617,4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12 132,4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12 132,4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12 617,4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12 132,4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12 132,4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76 507,6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84 081,1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92 414,9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76 507,6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84 081,1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92 414,9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76 507,6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84 081,1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92 414,9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Решение вопросов в сфере административных правонарушений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47 562,9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11 851,7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11 851,7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35 711,2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35 711,2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1 078 159,5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824 899,8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926 228,0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2 552,0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2 002,0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"Дети Чановского района Новосибирской области на 2022-2026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7800000000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"Повышение доступности и качества отдыха, оздоровления и занятости детей, развитие семейных форм отдыха,детского туризма"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7800100000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и проведение летних площадок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7800147912</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7800147912</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7800147912</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"Развитие системы образования Чановского района на 2023-2025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"Развитие кадрового потенциала системы дошкольного, общего и дополнительного образования детей "</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9000345960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Предоставление субсидий бюджетным, автономным учреждениям и иным </w:t>
            </w:r>
            <w:r w:rsidRPr="00607E0F">
              <w:rPr>
                <w:rFonts w:ascii="Arial" w:hAnsi="Arial" w:cs="Arial"/>
                <w:sz w:val="16"/>
                <w:szCs w:val="16"/>
              </w:rPr>
              <w:lastRenderedPageBreak/>
              <w:t>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9000345960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9000345960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Организация и проведение ГИА на территории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9000400000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и проведение ГИА на территории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9000445970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9000445970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9000445970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1 074 127,5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824 899,8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926 228,0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Социальная поддержка отдельных категорий обучающихся в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9900003349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20 746,7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20 338,4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20 338,4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9900003349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20 746,7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20 338,4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20 338,4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9900003349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20 746,7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20 338,4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20 338,4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Ресурсное обеспечение модернизации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5 700,0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106 276,2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63 532,3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57 435,6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106 276,2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63 532,3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57 435,6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106 276,2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63 532,3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57 435,6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66 528,9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72 730,5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79 233,5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66 528,9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72 730,5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79 233,5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66 528,9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72 730,5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79 233,5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основных общеобразовательных программ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552 793,1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588 293,1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626 006,9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552 793,1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588 293,1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626 006,9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552 793,1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588 293,1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626 006,9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242 444,5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242 444,5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242 444,5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бесплатного горячего питания обучающихся в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99000L3040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15 906,3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16 342,8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16 996,3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99000L3040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15 906,3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16 342,8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16 996,3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99000L3040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15 906,3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16 342,8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16 996,3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расходов по замене оконных блоков и ремонт кровель в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990Ю400000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61 954,6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990Ю457501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61 954,6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990Ю457501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61 954,6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990Ю457501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61 954,6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по проекту "Педагоги и наставники"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63 662,6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63 662,6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63 662,6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990Ю650500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990Ю650500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990Ю650500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2 437,3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990Ю651790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990Ю651790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990Ю651790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6 642,8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990Ю653030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52 309,2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Ежемесячное денежное вознаграждение советникам директора по воспитанию и взаимодействию с детскими </w:t>
            </w:r>
            <w:r w:rsidRPr="00607E0F">
              <w:rPr>
                <w:rFonts w:ascii="Arial" w:hAnsi="Arial" w:cs="Arial"/>
                <w:sz w:val="16"/>
                <w:szCs w:val="16"/>
              </w:rPr>
              <w:lastRenderedPageBreak/>
              <w:t>общественными объединениями в общеобразовательных организациях и профессиональных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990Ю6А0500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990Ю6А0500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990Ю6А0500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101,6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990Ю6А3030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990Ю6А3030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990Ю6А3030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2 171,7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119 586,7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"Развитие системы образования Чановского района на 2023-2025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12 762,5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12 642,5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Обеспечение функционирования модели персонифицированного </w:t>
            </w:r>
            <w:r w:rsidRPr="00607E0F">
              <w:rPr>
                <w:rFonts w:ascii="Arial" w:hAnsi="Arial" w:cs="Arial"/>
                <w:sz w:val="16"/>
                <w:szCs w:val="16"/>
              </w:rPr>
              <w:t>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9000145940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12 642,5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9000145940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12 642,5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9000145940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12 642,5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"Развитие кадрового потенциала системы дошкольного, общего и дополнительного образования детей "</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9000345960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9000345960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9000345960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Реализация и совершенствование системы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9000500000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9000545980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9000545980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9000545980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106 044,2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учреждений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14 549,5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14 549,5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14 549,5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8 070,5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88 469,0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88 469,0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88 469,0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Jснащение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99000L2280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3 025,7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99000L2280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3 025,7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99000L2280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3 025,7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13 613,9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Средства, предусмотренные на </w:t>
            </w:r>
            <w:r w:rsidRPr="00607E0F">
              <w:rPr>
                <w:rFonts w:ascii="Arial" w:hAnsi="Arial" w:cs="Arial"/>
                <w:sz w:val="16"/>
                <w:szCs w:val="16"/>
              </w:rPr>
              <w:lastRenderedPageBreak/>
              <w:t>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7430070510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13 613,9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учреждений, оказывающих услуги по оздоровлению детей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2 663,2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2 663,2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2 663,2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2 128,4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молодежного центра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10 950,7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10 950,7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10 950,7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11 936,3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11 515,3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11 515,3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11 936,3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11 515,3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11 515,3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Ресурсное обеспечение модернизации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методических центров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6 493,8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6 072,8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6 072,8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6 493,8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6 072,8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6 072,8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6 493,8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6 072,8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6 072,8</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учреждений,обеспечивающих оказание услуг в сфере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9900044160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9900070079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9900070079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9900070079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Оздоровление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5 358,7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мероприятий по оздоровлению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99000S0359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99000S0359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99000S0359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65,1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расходов по замене оконных блоков и ремонт кровель в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99000S3470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lastRenderedPageBreak/>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207 634,2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41 974,8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41 819,3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207 634,2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41 974,8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41 819,3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7410070510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"Развитие культуры в Чановском районе Новосибирской области на 2024-2028г.г."</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"Стимулирование народного творчества и развитие культурно-досуговой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Проведение районных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8500146910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8500146910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8500146910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"Библиотеки Чановского района Новосибирской области на 2024-2028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8800000000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Своевременное и качественное удолетворение информационных и досуговых потребностей пользователей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8800100000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условий для обеспечения сохранности библиотечных фондов централизованной библиотечной системы, пополнение их традиционными и современными носителями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8800146921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8800146921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8800146921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205 584,2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41 974,8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41 819,3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домов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6 785,3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3 545,9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3 545,9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6 785,3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3 545,9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3 545,9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6 785,3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3 545,9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3 545,9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6 295,8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5 420,9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5 420,9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Предоставление субсидий бюджетным, автономным учреждениям и иным некоммерческим </w:t>
            </w:r>
            <w:r w:rsidRPr="00607E0F">
              <w:rPr>
                <w:rFonts w:ascii="Arial" w:hAnsi="Arial" w:cs="Arial"/>
                <w:sz w:val="16"/>
                <w:szCs w:val="16"/>
              </w:rPr>
              <w:t>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6 295,8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5 420,9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5 420,9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6 295,8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5 420,9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5 420,9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музеев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726,7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726,7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726,7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726,7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886,7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726,7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726,7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центра культурного развития и работы с молодежью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33 612,6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29 894,0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29 894,0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33 612,6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29 894,0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29 894,0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9900044250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33 612,6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29 894,0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29 894,0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154 575,8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154 575,8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130 819,5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23 756,3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Развитие и укрепление материально-технической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99000L4670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1 839,4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2 072,9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1 922,1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99000L4670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1 839,4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2 072,9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1 922,1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99000L4670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1 333,3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99000L4670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506,1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2 072,9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1 922,1</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Мероприятия по поддержке отрасли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99000L5190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314,4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309,7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99000L5190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314,4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309,7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99000L5190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449,2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314,4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309,7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мероприятий проекта "Обеспечение качественно нового уровня развития инфраструктуры культуры" ("Культурная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мероприятий по созданию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990А1S4540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990А1S4540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990А1S4540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990А1Д4540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990А1Д4540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990А1Д4540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Реализация мероприятий проекта "Семейные ценности и инфраструктура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1 139,5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Софинансирование мероприятий по созданию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990Я5S4540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Предоставление субсидий бюджетным, автономным учреждениям и иным </w:t>
            </w:r>
            <w:r w:rsidRPr="00607E0F">
              <w:rPr>
                <w:rFonts w:ascii="Arial" w:hAnsi="Arial" w:cs="Arial"/>
                <w:sz w:val="16"/>
                <w:szCs w:val="16"/>
              </w:rPr>
              <w:lastRenderedPageBreak/>
              <w:t>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990Я5S4540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990Я5S4540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990Я5Д4540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1 124,6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990Я5Д4540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1 124,6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990Я5Д4540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1 124,6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190 256,4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244 866,9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197 571,3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Доплаты к пенсиям муниципальных служащих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9900047010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9900047010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9900047010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1 840,5</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обслуживание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106 806,0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118 620,0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128 651,3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106 806,0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118 620,0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128 651,3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осуществление деятельности учреждений социального обслуживания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9900044310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9900044310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9900044310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социального обслуживания отдельных категорий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100 180,2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108 788,1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120 132,9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100 180,2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108 788,1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120 132,9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100 180,2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108 788,1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120 132,9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системы долговременного ухода за гражданами пожилого возраста и инвалидами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990Я400000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6 575,8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9 831,9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8 518,4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Создание системы долговременного ухода за гражданами пожилого возраста и инвалидами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990Я451630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6 575,8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9 831,9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8 518,4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990Я451630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6 575,8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9 831,9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8 518,4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990Я451630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6 575,8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9 831,9</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8 518,4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5 492,0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5 492,0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жильем молодых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99000L4979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99000L4979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99000L4979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2 910,6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комплексного развития сельских территорий (мероприятия по улучшению жилищных условий граждан, проживающих на сельских территориях)</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99000L5761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2 581,4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99000L5761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2 581,4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Социальные выплаты гражданам, кроме </w:t>
            </w:r>
            <w:r w:rsidRPr="00607E0F">
              <w:rPr>
                <w:rFonts w:ascii="Arial" w:hAnsi="Arial" w:cs="Arial"/>
                <w:sz w:val="16"/>
                <w:szCs w:val="16"/>
              </w:rPr>
              <w:t>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99000L5761</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2 581,4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75 117,9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121 495,8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64 168,9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75 117,9</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121 495,8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64 168,9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жилыми помещениями детей-сирот и детей, оставшихся без попечения родителей, лиц из их числа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9 759,2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9 759,2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9900070139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360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9 759,2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43 003,2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53 418,7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53 418,7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43 003,2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53 418,7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53 418,7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9900070289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43 003,2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53 418,7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53 418,7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9900070399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31 421,1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68 077,1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9900070399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31 421,1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68 077,1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9900070399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31 421,1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68 077,1</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гражданам, имеющим трех и более детей, в том числе принятых под опеку (попечительство),пасынков и падчериц, единовременной денежной выплаты взамен земельных участков для индивидуального жилищного строительства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9900071229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693,6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991,0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9900071229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693,6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991,0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9900071229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693,6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991,0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04</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9900071229</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9900041020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360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единовременной денежной выплаты на обеспечение условий доступности для инвалида жилого помещения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06</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9900071110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360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40 718,8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18 088,3</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23 088,3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Физическая 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19 369,1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lastRenderedPageBreak/>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19 369,1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спортивных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5 517,6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5 517,6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5 517,6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8 153,6</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13 851,5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13 851,5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13 851,5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Массовый спорт</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21 349,7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9 934,7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14 934,7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Муниципальная программа "Развитие физической культуры и спорта в Чановском районе Новосибирской области на 2024 - 2026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9100000000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9100100000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Проведение районных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9100146910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9100146910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9100146910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20 349,7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9 934,7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14 934,7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домов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Расходы на обеспечение деятельности спортивных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3 837,0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9 934,7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14 934,7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3 837,0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9 934,7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14 934,7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9900044290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3 837,0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9 934,7</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14 934,7</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Предпроектные работы, разработка проектно-сметной документации, экспертиза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9900046300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4 537,3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9900046300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4 537,3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9900046300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410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4 537,3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11 975,4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11 975,4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620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11 975,4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Jснащение объектов спортивной инфраструктуры спортивно-технологическим оборудованием государственной программы Новосибирской области "Развитие </w:t>
            </w:r>
            <w:r w:rsidRPr="00607E0F">
              <w:rPr>
                <w:rFonts w:ascii="Arial" w:hAnsi="Arial" w:cs="Arial"/>
                <w:sz w:val="16"/>
                <w:szCs w:val="16"/>
              </w:rPr>
              <w:t>физической культуры и спорта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99000L2280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99000L2280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02</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99000L2280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240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9900042010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730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109 278,1</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64 440,4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64 869,2</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89 114,6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64 174,2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64 586,3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89 114,6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64 174,2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64 586,3</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Выравнивание бюджетной обеспеченности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5 564,4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5 369,9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5 564,4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5 369,9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9900048010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5 564,4</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5 369,9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Расчет и предоставление дотаций бюджетам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89 114,6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58 609,8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59 216,4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89 114,6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58 609,8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59 216,4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01</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9900070220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510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89 114,6</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58 609,8</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59 216,4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20 163,5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266,2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20 163,5</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266,2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Средства дорожного фонда Чановского района, развитие автомобильных дорог муниципального значения</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1 059,8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266,2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1 059,8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266,2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1 059,8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266,2</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282,9</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Повышение оплаты труда работникам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1 412,8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1 412,8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1 412,8</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Благоустройство территорий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2 526,4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2 526,4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2 526,4</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Оказание поддержки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1 201,3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1 201,3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9900048330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1 201,3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населения питьевой водой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3 754,3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3 754,3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9900048390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3 754,3</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 xml:space="preserve">Участие в предупреждении и </w:t>
            </w:r>
            <w:r w:rsidRPr="00607E0F">
              <w:rPr>
                <w:rFonts w:ascii="Arial" w:hAnsi="Arial" w:cs="Arial"/>
                <w:sz w:val="16"/>
                <w:szCs w:val="16"/>
              </w:rPr>
              <w:lastRenderedPageBreak/>
              <w:t>ликвидации последствий чрезвычайных ситуаций в границах населенных пунктов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lastRenderedPageBreak/>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9900048420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858,7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9900048420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858,7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9900048420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858,7</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9 350,2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9 350,2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03</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9900070510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540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9 350,2</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7 643,6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15 583,4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7 643,6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15 583,4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9900000000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7 643,6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15 583,4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9900099990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7 643,6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15 583,4</w:t>
            </w:r>
          </w:p>
        </w:tc>
      </w:tr>
      <w:tr w:rsidR="00F54C35" w:rsidRPr="00607E0F" w:rsidTr="00F54C35">
        <w:trPr>
          <w:trHeight w:val="255"/>
        </w:trPr>
        <w:tc>
          <w:tcPr>
            <w:tcW w:w="1997" w:type="dxa"/>
            <w:tcBorders>
              <w:top w:val="nil"/>
              <w:left w:val="single" w:sz="8" w:space="0" w:color="auto"/>
              <w:bottom w:val="single" w:sz="4" w:space="0" w:color="auto"/>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1121"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9900099990</w:t>
            </w:r>
          </w:p>
        </w:tc>
        <w:tc>
          <w:tcPr>
            <w:tcW w:w="426"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7 643,6</w:t>
            </w:r>
          </w:p>
        </w:tc>
        <w:tc>
          <w:tcPr>
            <w:tcW w:w="1134" w:type="dxa"/>
            <w:tcBorders>
              <w:top w:val="nil"/>
              <w:left w:val="nil"/>
              <w:bottom w:val="single" w:sz="4"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15 583,4</w:t>
            </w:r>
          </w:p>
        </w:tc>
      </w:tr>
      <w:tr w:rsidR="00F54C35" w:rsidRPr="00607E0F" w:rsidTr="00F54C35">
        <w:trPr>
          <w:trHeight w:val="255"/>
        </w:trPr>
        <w:tc>
          <w:tcPr>
            <w:tcW w:w="1997" w:type="dxa"/>
            <w:tcBorders>
              <w:top w:val="nil"/>
              <w:left w:val="single" w:sz="8" w:space="0" w:color="auto"/>
              <w:bottom w:val="nil"/>
              <w:right w:val="single" w:sz="4" w:space="0" w:color="auto"/>
            </w:tcBorders>
            <w:shd w:val="clear" w:color="auto" w:fill="auto"/>
            <w:vAlign w:val="center"/>
            <w:hideMark/>
          </w:tcPr>
          <w:p w:rsidR="00F54C35" w:rsidRPr="00607E0F" w:rsidRDefault="00F54C35" w:rsidP="00F54C35">
            <w:pPr>
              <w:rPr>
                <w:rFonts w:ascii="Arial" w:hAnsi="Arial" w:cs="Arial"/>
                <w:sz w:val="16"/>
                <w:szCs w:val="16"/>
              </w:rPr>
            </w:pPr>
            <w:r w:rsidRPr="00607E0F">
              <w:rPr>
                <w:rFonts w:ascii="Arial" w:hAnsi="Arial" w:cs="Arial"/>
                <w:sz w:val="16"/>
                <w:szCs w:val="16"/>
              </w:rPr>
              <w:t>Условно утвержденные расходы</w:t>
            </w:r>
          </w:p>
        </w:tc>
        <w:tc>
          <w:tcPr>
            <w:tcW w:w="425" w:type="dxa"/>
            <w:tcBorders>
              <w:top w:val="nil"/>
              <w:left w:val="nil"/>
              <w:bottom w:val="nil"/>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438" w:type="dxa"/>
            <w:tcBorders>
              <w:top w:val="nil"/>
              <w:left w:val="nil"/>
              <w:bottom w:val="nil"/>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w:t>
            </w:r>
          </w:p>
        </w:tc>
        <w:tc>
          <w:tcPr>
            <w:tcW w:w="1121" w:type="dxa"/>
            <w:tcBorders>
              <w:top w:val="nil"/>
              <w:left w:val="nil"/>
              <w:bottom w:val="nil"/>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9900099990</w:t>
            </w:r>
          </w:p>
        </w:tc>
        <w:tc>
          <w:tcPr>
            <w:tcW w:w="426" w:type="dxa"/>
            <w:tcBorders>
              <w:top w:val="nil"/>
              <w:left w:val="nil"/>
              <w:bottom w:val="nil"/>
              <w:right w:val="single" w:sz="4" w:space="0" w:color="auto"/>
            </w:tcBorders>
            <w:shd w:val="clear" w:color="auto" w:fill="auto"/>
            <w:noWrap/>
            <w:vAlign w:val="center"/>
            <w:hideMark/>
          </w:tcPr>
          <w:p w:rsidR="00F54C35" w:rsidRPr="00607E0F" w:rsidRDefault="00F54C35" w:rsidP="00F54C35">
            <w:pPr>
              <w:jc w:val="center"/>
              <w:rPr>
                <w:rFonts w:ascii="Arial" w:hAnsi="Arial" w:cs="Arial"/>
                <w:sz w:val="16"/>
                <w:szCs w:val="16"/>
              </w:rPr>
            </w:pPr>
            <w:r w:rsidRPr="00607E0F">
              <w:rPr>
                <w:rFonts w:ascii="Arial" w:hAnsi="Arial" w:cs="Arial"/>
                <w:sz w:val="16"/>
                <w:szCs w:val="16"/>
              </w:rPr>
              <w:t>990</w:t>
            </w:r>
          </w:p>
        </w:tc>
        <w:tc>
          <w:tcPr>
            <w:tcW w:w="1134" w:type="dxa"/>
            <w:tcBorders>
              <w:top w:val="nil"/>
              <w:left w:val="nil"/>
              <w:bottom w:val="nil"/>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0,0</w:t>
            </w:r>
          </w:p>
        </w:tc>
        <w:tc>
          <w:tcPr>
            <w:tcW w:w="1134" w:type="dxa"/>
            <w:tcBorders>
              <w:top w:val="nil"/>
              <w:left w:val="nil"/>
              <w:bottom w:val="nil"/>
              <w:right w:val="single" w:sz="4"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7 643,6</w:t>
            </w:r>
          </w:p>
        </w:tc>
        <w:tc>
          <w:tcPr>
            <w:tcW w:w="1134" w:type="dxa"/>
            <w:tcBorders>
              <w:top w:val="nil"/>
              <w:left w:val="nil"/>
              <w:bottom w:val="nil"/>
              <w:right w:val="single" w:sz="8" w:space="0" w:color="auto"/>
            </w:tcBorders>
            <w:shd w:val="clear" w:color="auto" w:fill="auto"/>
            <w:noWrap/>
            <w:vAlign w:val="center"/>
            <w:hideMark/>
          </w:tcPr>
          <w:p w:rsidR="00F54C35" w:rsidRPr="00607E0F" w:rsidRDefault="00F54C35" w:rsidP="00F54C35">
            <w:pPr>
              <w:jc w:val="right"/>
              <w:rPr>
                <w:rFonts w:ascii="Arial" w:hAnsi="Arial" w:cs="Arial"/>
                <w:sz w:val="16"/>
                <w:szCs w:val="16"/>
              </w:rPr>
            </w:pPr>
            <w:r w:rsidRPr="00607E0F">
              <w:rPr>
                <w:rFonts w:ascii="Arial" w:hAnsi="Arial" w:cs="Arial"/>
                <w:sz w:val="16"/>
                <w:szCs w:val="16"/>
              </w:rPr>
              <w:t>15 583,4</w:t>
            </w:r>
          </w:p>
        </w:tc>
      </w:tr>
      <w:tr w:rsidR="00F54C35" w:rsidRPr="00607E0F" w:rsidTr="00F54C35">
        <w:trPr>
          <w:trHeight w:val="255"/>
        </w:trPr>
        <w:tc>
          <w:tcPr>
            <w:tcW w:w="4407"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F54C35" w:rsidRPr="00607E0F" w:rsidRDefault="00F54C35" w:rsidP="00F54C35">
            <w:pPr>
              <w:rPr>
                <w:rFonts w:ascii="Arial" w:hAnsi="Arial" w:cs="Arial"/>
                <w:b/>
                <w:bCs/>
                <w:sz w:val="16"/>
                <w:szCs w:val="16"/>
              </w:rPr>
            </w:pPr>
            <w:r w:rsidRPr="00607E0F">
              <w:rPr>
                <w:rFonts w:ascii="Arial" w:hAnsi="Arial" w:cs="Arial"/>
                <w:b/>
                <w:bCs/>
                <w:sz w:val="16"/>
                <w:szCs w:val="16"/>
              </w:rPr>
              <w:t>Итого расходов</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b/>
                <w:bCs/>
                <w:sz w:val="16"/>
                <w:szCs w:val="16"/>
              </w:rPr>
            </w:pPr>
            <w:r w:rsidRPr="00607E0F">
              <w:rPr>
                <w:rFonts w:ascii="Arial" w:hAnsi="Arial" w:cs="Arial"/>
                <w:b/>
                <w:bCs/>
                <w:sz w:val="16"/>
                <w:szCs w:val="16"/>
              </w:rPr>
              <w:t>3 153 538,7</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54C35" w:rsidRPr="00607E0F" w:rsidRDefault="00F54C35" w:rsidP="00F54C35">
            <w:pPr>
              <w:jc w:val="right"/>
              <w:rPr>
                <w:rFonts w:ascii="Arial" w:hAnsi="Arial" w:cs="Arial"/>
                <w:b/>
                <w:bCs/>
                <w:sz w:val="16"/>
                <w:szCs w:val="16"/>
              </w:rPr>
            </w:pPr>
            <w:r w:rsidRPr="00607E0F">
              <w:rPr>
                <w:rFonts w:ascii="Arial" w:hAnsi="Arial" w:cs="Arial"/>
                <w:b/>
                <w:bCs/>
                <w:sz w:val="16"/>
                <w:szCs w:val="16"/>
              </w:rPr>
              <w:t>1 590 808,1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F54C35" w:rsidRPr="00607E0F" w:rsidRDefault="00F54C35" w:rsidP="00F54C35">
            <w:pPr>
              <w:jc w:val="right"/>
              <w:rPr>
                <w:rFonts w:ascii="Arial" w:hAnsi="Arial" w:cs="Arial"/>
                <w:b/>
                <w:bCs/>
                <w:sz w:val="16"/>
                <w:szCs w:val="16"/>
              </w:rPr>
            </w:pPr>
            <w:r w:rsidRPr="00607E0F">
              <w:rPr>
                <w:rFonts w:ascii="Arial" w:hAnsi="Arial" w:cs="Arial"/>
                <w:b/>
                <w:bCs/>
                <w:sz w:val="16"/>
                <w:szCs w:val="16"/>
              </w:rPr>
              <w:t>1 669 252,9</w:t>
            </w:r>
          </w:p>
        </w:tc>
      </w:tr>
    </w:tbl>
    <w:p w:rsidR="00E25CF9" w:rsidRDefault="00E25CF9" w:rsidP="004F388E">
      <w:pPr>
        <w:pStyle w:val="aff0"/>
        <w:rPr>
          <w:sz w:val="24"/>
        </w:rPr>
      </w:pPr>
    </w:p>
    <w:p w:rsidR="00E25CF9" w:rsidRDefault="00E25CF9" w:rsidP="004F388E">
      <w:pPr>
        <w:pStyle w:val="aff0"/>
        <w:rPr>
          <w:sz w:val="24"/>
        </w:rPr>
      </w:pPr>
    </w:p>
    <w:p w:rsidR="00974538" w:rsidRDefault="00974538" w:rsidP="00974538">
      <w:pPr>
        <w:pStyle w:val="aff0"/>
        <w:rPr>
          <w:sz w:val="22"/>
          <w:szCs w:val="22"/>
        </w:rPr>
      </w:pPr>
      <w:r>
        <w:rPr>
          <w:sz w:val="22"/>
          <w:szCs w:val="22"/>
        </w:rPr>
        <w:t xml:space="preserve">                                                                          Приложение 3</w:t>
      </w:r>
    </w:p>
    <w:p w:rsidR="00974538" w:rsidRDefault="00974538" w:rsidP="00974538">
      <w:pPr>
        <w:pStyle w:val="aff0"/>
        <w:rPr>
          <w:sz w:val="22"/>
          <w:szCs w:val="22"/>
        </w:rPr>
      </w:pPr>
      <w:r>
        <w:rPr>
          <w:sz w:val="22"/>
          <w:szCs w:val="22"/>
        </w:rPr>
        <w:t xml:space="preserve">                                                                            к решению третьей сессии</w:t>
      </w:r>
    </w:p>
    <w:p w:rsidR="00974538" w:rsidRDefault="00974538" w:rsidP="00974538">
      <w:pPr>
        <w:pStyle w:val="aff0"/>
        <w:rPr>
          <w:sz w:val="22"/>
          <w:szCs w:val="22"/>
        </w:rPr>
      </w:pPr>
      <w:r>
        <w:rPr>
          <w:sz w:val="22"/>
          <w:szCs w:val="22"/>
        </w:rPr>
        <w:t xml:space="preserve">                                                                           Совета депутатов</w:t>
      </w:r>
    </w:p>
    <w:p w:rsidR="00974538" w:rsidRDefault="00974538" w:rsidP="00974538">
      <w:pPr>
        <w:pStyle w:val="aff0"/>
        <w:rPr>
          <w:sz w:val="22"/>
          <w:szCs w:val="22"/>
        </w:rPr>
      </w:pPr>
      <w:r>
        <w:rPr>
          <w:sz w:val="22"/>
          <w:szCs w:val="22"/>
        </w:rPr>
        <w:t xml:space="preserve">                                                                        Чановского муниципального округа</w:t>
      </w:r>
    </w:p>
    <w:p w:rsidR="00974538" w:rsidRPr="00E25CF9" w:rsidRDefault="00974538" w:rsidP="00974538">
      <w:pPr>
        <w:pStyle w:val="aff0"/>
        <w:rPr>
          <w:sz w:val="22"/>
          <w:szCs w:val="22"/>
        </w:rPr>
      </w:pPr>
      <w:r>
        <w:rPr>
          <w:sz w:val="22"/>
          <w:szCs w:val="22"/>
        </w:rPr>
        <w:t xml:space="preserve">                                                                        Новосибирской области</w:t>
      </w:r>
    </w:p>
    <w:p w:rsidR="00974538" w:rsidRDefault="00974538" w:rsidP="00974538">
      <w:pPr>
        <w:pStyle w:val="aff0"/>
        <w:rPr>
          <w:sz w:val="24"/>
        </w:rPr>
      </w:pPr>
      <w:r>
        <w:rPr>
          <w:sz w:val="24"/>
        </w:rPr>
        <w:t xml:space="preserve">                                                                   от 08.10.2025 № 41</w:t>
      </w:r>
    </w:p>
    <w:p w:rsidR="00E25CF9" w:rsidRDefault="00E25CF9" w:rsidP="004F388E">
      <w:pPr>
        <w:pStyle w:val="aff0"/>
        <w:rPr>
          <w:sz w:val="24"/>
        </w:rPr>
      </w:pPr>
    </w:p>
    <w:p w:rsidR="00E25CF9" w:rsidRPr="00974538" w:rsidRDefault="00974538" w:rsidP="004F388E">
      <w:pPr>
        <w:pStyle w:val="aff0"/>
        <w:rPr>
          <w:sz w:val="24"/>
        </w:rPr>
      </w:pPr>
      <w:r w:rsidRPr="00974538">
        <w:rPr>
          <w:b/>
          <w:bCs/>
          <w:sz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 и плановый период 2026-2027 годов</w:t>
      </w:r>
    </w:p>
    <w:p w:rsidR="00E25CF9" w:rsidRPr="00974538" w:rsidRDefault="00974538" w:rsidP="004F388E">
      <w:pPr>
        <w:pStyle w:val="aff0"/>
        <w:rPr>
          <w:sz w:val="22"/>
          <w:szCs w:val="22"/>
        </w:rPr>
      </w:pPr>
      <w:r>
        <w:rPr>
          <w:sz w:val="22"/>
          <w:szCs w:val="22"/>
        </w:rPr>
        <w:t xml:space="preserve">                                                                           </w:t>
      </w:r>
      <w:r w:rsidRPr="00974538">
        <w:rPr>
          <w:sz w:val="22"/>
          <w:szCs w:val="22"/>
        </w:rPr>
        <w:t>(тыс.рублей)</w:t>
      </w:r>
    </w:p>
    <w:tbl>
      <w:tblPr>
        <w:tblW w:w="7692" w:type="dxa"/>
        <w:tblInd w:w="96" w:type="dxa"/>
        <w:tblLayout w:type="fixed"/>
        <w:tblLook w:val="04A0" w:firstRow="1" w:lastRow="0" w:firstColumn="1" w:lastColumn="0" w:noHBand="0" w:noVBand="1"/>
      </w:tblPr>
      <w:tblGrid>
        <w:gridCol w:w="1712"/>
        <w:gridCol w:w="1134"/>
        <w:gridCol w:w="492"/>
        <w:gridCol w:w="423"/>
        <w:gridCol w:w="361"/>
        <w:gridCol w:w="77"/>
        <w:gridCol w:w="1057"/>
        <w:gridCol w:w="1276"/>
        <w:gridCol w:w="1134"/>
        <w:gridCol w:w="26"/>
      </w:tblGrid>
      <w:tr w:rsidR="00974538" w:rsidRPr="004353F3" w:rsidTr="00974538">
        <w:trPr>
          <w:trHeight w:val="300"/>
        </w:trPr>
        <w:tc>
          <w:tcPr>
            <w:tcW w:w="1713" w:type="dxa"/>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ЦСР</w:t>
            </w:r>
          </w:p>
        </w:tc>
        <w:tc>
          <w:tcPr>
            <w:tcW w:w="492"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ВР</w:t>
            </w:r>
          </w:p>
        </w:tc>
        <w:tc>
          <w:tcPr>
            <w:tcW w:w="42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РЗ</w:t>
            </w:r>
          </w:p>
        </w:tc>
        <w:tc>
          <w:tcPr>
            <w:tcW w:w="438"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ПР</w:t>
            </w:r>
          </w:p>
        </w:tc>
        <w:tc>
          <w:tcPr>
            <w:tcW w:w="1057"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Сумма на 2025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Сумма на 2026 год</w:t>
            </w:r>
          </w:p>
        </w:tc>
        <w:tc>
          <w:tcPr>
            <w:tcW w:w="1160"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Сумма на 2027 год</w:t>
            </w:r>
          </w:p>
        </w:tc>
      </w:tr>
      <w:tr w:rsidR="00974538" w:rsidRPr="004353F3" w:rsidTr="00974538">
        <w:trPr>
          <w:trHeight w:val="330"/>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438" w:type="dxa"/>
            <w:gridSpan w:val="2"/>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c>
          <w:tcPr>
            <w:tcW w:w="1160" w:type="dxa"/>
            <w:gridSpan w:val="2"/>
            <w:vMerge/>
            <w:tcBorders>
              <w:top w:val="single" w:sz="4" w:space="0" w:color="auto"/>
              <w:left w:val="single" w:sz="4" w:space="0" w:color="auto"/>
              <w:bottom w:val="single" w:sz="4" w:space="0" w:color="auto"/>
              <w:right w:val="single" w:sz="4" w:space="0" w:color="auto"/>
            </w:tcBorders>
            <w:vAlign w:val="center"/>
            <w:hideMark/>
          </w:tcPr>
          <w:p w:rsidR="00974538" w:rsidRPr="004353F3" w:rsidRDefault="00974538" w:rsidP="00846EFD">
            <w:pPr>
              <w:rPr>
                <w:rFonts w:ascii="Arial" w:hAnsi="Arial" w:cs="Arial"/>
                <w:b/>
                <w:bCs/>
                <w:sz w:val="16"/>
                <w:szCs w:val="16"/>
              </w:rPr>
            </w:pPr>
          </w:p>
        </w:tc>
      </w:tr>
      <w:tr w:rsidR="00974538" w:rsidRPr="004353F3" w:rsidTr="00974538">
        <w:trPr>
          <w:trHeight w:val="255"/>
        </w:trPr>
        <w:tc>
          <w:tcPr>
            <w:tcW w:w="1713" w:type="dxa"/>
            <w:tcBorders>
              <w:top w:val="nil"/>
              <w:left w:val="single" w:sz="4" w:space="0" w:color="auto"/>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1</w:t>
            </w:r>
          </w:p>
        </w:tc>
        <w:tc>
          <w:tcPr>
            <w:tcW w:w="1134" w:type="dxa"/>
            <w:tcBorders>
              <w:top w:val="nil"/>
              <w:left w:val="nil"/>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2</w:t>
            </w:r>
          </w:p>
        </w:tc>
        <w:tc>
          <w:tcPr>
            <w:tcW w:w="492" w:type="dxa"/>
            <w:tcBorders>
              <w:top w:val="nil"/>
              <w:left w:val="nil"/>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3</w:t>
            </w:r>
          </w:p>
        </w:tc>
        <w:tc>
          <w:tcPr>
            <w:tcW w:w="423" w:type="dxa"/>
            <w:tcBorders>
              <w:top w:val="nil"/>
              <w:left w:val="nil"/>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4</w:t>
            </w:r>
          </w:p>
        </w:tc>
        <w:tc>
          <w:tcPr>
            <w:tcW w:w="438" w:type="dxa"/>
            <w:gridSpan w:val="2"/>
            <w:tcBorders>
              <w:top w:val="nil"/>
              <w:left w:val="nil"/>
              <w:bottom w:val="nil"/>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5</w:t>
            </w:r>
          </w:p>
        </w:tc>
        <w:tc>
          <w:tcPr>
            <w:tcW w:w="1057" w:type="dxa"/>
            <w:tcBorders>
              <w:top w:val="nil"/>
              <w:left w:val="nil"/>
              <w:bottom w:val="nil"/>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6</w:t>
            </w:r>
          </w:p>
        </w:tc>
        <w:tc>
          <w:tcPr>
            <w:tcW w:w="1275" w:type="dxa"/>
            <w:tcBorders>
              <w:top w:val="single" w:sz="4" w:space="0" w:color="auto"/>
              <w:left w:val="nil"/>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rPr>
            </w:pPr>
            <w:r w:rsidRPr="004353F3">
              <w:rPr>
                <w:rFonts w:ascii="Arial" w:hAnsi="Arial" w:cs="Arial"/>
                <w:b/>
                <w:bCs/>
              </w:rPr>
              <w:t>7</w:t>
            </w:r>
          </w:p>
        </w:tc>
        <w:tc>
          <w:tcPr>
            <w:tcW w:w="1160" w:type="dxa"/>
            <w:gridSpan w:val="2"/>
            <w:tcBorders>
              <w:top w:val="single" w:sz="4" w:space="0" w:color="auto"/>
              <w:left w:val="nil"/>
              <w:bottom w:val="single" w:sz="4" w:space="0" w:color="auto"/>
              <w:right w:val="single" w:sz="4" w:space="0" w:color="auto"/>
            </w:tcBorders>
            <w:shd w:val="clear" w:color="FFFFFF" w:fill="FFFFFF"/>
            <w:noWrap/>
            <w:vAlign w:val="center"/>
            <w:hideMark/>
          </w:tcPr>
          <w:p w:rsidR="00974538" w:rsidRPr="004353F3" w:rsidRDefault="00974538" w:rsidP="00846EFD">
            <w:pPr>
              <w:jc w:val="center"/>
              <w:rPr>
                <w:rFonts w:ascii="Arial" w:hAnsi="Arial" w:cs="Arial"/>
                <w:b/>
                <w:bCs/>
              </w:rPr>
            </w:pPr>
            <w:r w:rsidRPr="004353F3">
              <w:rPr>
                <w:rFonts w:ascii="Arial" w:hAnsi="Arial" w:cs="Arial"/>
                <w:b/>
                <w:bCs/>
              </w:rPr>
              <w:t>8</w:t>
            </w:r>
          </w:p>
        </w:tc>
      </w:tr>
      <w:tr w:rsidR="00974538" w:rsidRPr="004353F3" w:rsidTr="00974538">
        <w:trPr>
          <w:trHeight w:val="255"/>
        </w:trPr>
        <w:tc>
          <w:tcPr>
            <w:tcW w:w="171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Средства, предусмотренные на реализацию наказов избирателей</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7400000000</w:t>
            </w:r>
          </w:p>
        </w:tc>
        <w:tc>
          <w:tcPr>
            <w:tcW w:w="492" w:type="dxa"/>
            <w:tcBorders>
              <w:top w:val="single" w:sz="8" w:space="0" w:color="auto"/>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single" w:sz="8" w:space="0" w:color="auto"/>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single" w:sz="8" w:space="0" w:color="auto"/>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single" w:sz="8" w:space="0" w:color="auto"/>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4 704,0</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single" w:sz="8" w:space="0" w:color="auto"/>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Средства, предусмотренные на реализацию наказов избирателей депутата Кушнир В.В.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7410000000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2 352,0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2 352,0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2 352,0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7410070510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Средства, предусмотренные на реализацию наказов избирателей депутата Панферова А.Б.</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7430000000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2 352,0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2 352,0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2 282,0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2 002,0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7430070510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"Дети Чановского района Новосибирской области на 2022-2026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7800000000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"Повышение доступности и качества отдыха, оздоровления и занятости детей, развитие семейных форм отдыха,детского туризма"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7800100000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и проведение летних площадок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7800147912</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7800147912</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7800147912</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"Развитие туризма в Чановском районе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8100000000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"Развитие инфраструктуры туризма в Чановском районе"</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8100100000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условий для развития инфраструктуры туризма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8100142940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8100142940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8100142940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Муниципальная программа "Развитие и </w:t>
            </w:r>
            <w:r w:rsidRPr="004353F3">
              <w:rPr>
                <w:rFonts w:ascii="Arial" w:hAnsi="Arial" w:cs="Arial"/>
                <w:b/>
                <w:bCs/>
                <w:sz w:val="16"/>
                <w:szCs w:val="16"/>
              </w:rPr>
              <w:lastRenderedPageBreak/>
              <w:t>поддержка субъектов малого и среднего предпринимательства в Чановском районе Новосибирской области на 2024-2026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lastRenderedPageBreak/>
              <w:t>8300000000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"Организация и проведение мероприятий среди субъектов малого и среднего предпринимательства, участие в выставках, конкурсах или ярмарках"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8300100000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8300142910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657,1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8300142910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321,7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8300142910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321,7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8300142910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335,4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8300142910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335,4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софинансирование мероприятий по развитию малого и среднего предпринимательства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83001S0690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83001S0690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83001S0690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"Развитие и поддержка территориального общественного самоуправления в Чановском районе Новосибирской области на 2024-2026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8400000000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"Обеспечение благоприятных условий развития ТОС на территории Чановского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8400100000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софинансирование мероприятий по реализации территориального общественного самоуправления,за счет средств бюджета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84001S0610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Предоставление субсидий бюджетным, автономным учреждениям и </w:t>
            </w:r>
            <w:r w:rsidRPr="004353F3">
              <w:rPr>
                <w:rFonts w:ascii="Arial" w:hAnsi="Arial" w:cs="Arial"/>
                <w:sz w:val="16"/>
                <w:szCs w:val="16"/>
              </w:rPr>
              <w:t>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84001S0610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84001S0610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"Развитие культуры в Чановском районе Новосибирской области на 2024-2028г.г."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8500000000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"Стимулирование народного творчества и развитие культурно-досуговой 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8500100000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Проведение районных мероприятий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8500146910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8500146910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8500146910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"Библиотеки Чановского района Новосибирской области на 2024-2028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8800000000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Своевременное и качественное удолетворение информационных и досуговых потребностей пользователей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8800100000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условий для обеспечения сохранности библиотечных фондов централизованной библиотечной системы, пополнение их традиционными и современными носителями информации;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8800146921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8800146921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8800146921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"Развитие системы образования Чановского района на 2023-2025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13 242,5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12 642,5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Обеспечение функционирования модели </w:t>
            </w:r>
            <w:r w:rsidRPr="004353F3">
              <w:rPr>
                <w:rFonts w:ascii="Arial" w:hAnsi="Arial" w:cs="Arial"/>
                <w:b/>
                <w:bCs/>
                <w:sz w:val="16"/>
                <w:szCs w:val="16"/>
              </w:rPr>
              <w:lastRenderedPageBreak/>
              <w:t>персонифицированного финансирования дополнительного образования детей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lastRenderedPageBreak/>
              <w:t>9000145940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12 642,5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9000145940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12 642,5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9000145940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12 642,5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"Развитие кадрового потенциала системы дошкольного, общего и дополнительного образования детей "</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9000300000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390,0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9000345960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390,0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9000345960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390,0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9000345960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9000345960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Организация и проведение ГИА на территории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9000400000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и проведение ГИА на территории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9000445970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9000445970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9000445970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Реализация и совершенствование системы мероприятий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9000500000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9000545980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9000545980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9000545980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Муниципальная программа "Развитие физической культуры и спорта в </w:t>
            </w:r>
            <w:r w:rsidRPr="004353F3">
              <w:rPr>
                <w:rFonts w:ascii="Arial" w:hAnsi="Arial" w:cs="Arial"/>
                <w:b/>
                <w:bCs/>
                <w:sz w:val="16"/>
                <w:szCs w:val="16"/>
              </w:rPr>
              <w:t>Чановском районе Новосибирской области на 2024 - 2026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9100000000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9100100000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Проведение районных мероприятий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9100146910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9100146910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9100146910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Муниципальная программа "Комплексные меры профилактики наркомании в Чановском районе Новосибирской области на 2024-2027 годы"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9600000000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Основное мероприятие: "Создание условий для приостановления темпов роста и сокращение распространения наркомании на территории Чановского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9600100000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Уничтожение очагов произрастания дикорастущих и культивируемых наркосодержащих растений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9600143930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9600143930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9600143930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Непрограммные направления бюджета Чановского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3 131 641,9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1 590 808,1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1 669 252,9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оплата труда и содержание аппарата управления представительного органа местного самоуправления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3 155,6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3 055,9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3 055,9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2 573,0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2 573,0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2 573,0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2 573,0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2 573,0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2 573,0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572,7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472,9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472,9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Иные закупки товаров, работ и услуг для </w:t>
            </w:r>
            <w:r w:rsidRPr="004353F3">
              <w:rPr>
                <w:rFonts w:ascii="Arial" w:hAnsi="Arial" w:cs="Arial"/>
                <w:sz w:val="16"/>
                <w:szCs w:val="16"/>
              </w:rPr>
              <w:lastRenderedPageBreak/>
              <w:t>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572,7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472,9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472,9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9900001990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Социальная поддержка отдельных категорий обучающихся в 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9900003349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20 876,7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20 468,4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20 468,4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9900003349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20 876,7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20 468,4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20 468,4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9900003349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9900003349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20 746,7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20 338,4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20 338,4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Ресурсное обеспечение модернизации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9900003470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5 700,0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5 700,0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5 700,0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оплата труда председателя представительного органа местного самоуправления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9900004110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3 474,8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2 274,8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2 274,8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9900004110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3 474,8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2 274,8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2 274,8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9900004110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3 474,8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2 274,8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2 274,8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Резервный фонд Правительства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9900020540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240,0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9900020540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Резервные средства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9900020540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870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деятельности главы муниципального органа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9900040010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4 958,0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4 958,0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4 958,0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4 958,0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4 958,0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4 958,0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4 958,0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4 958,0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4 958,0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Обеспечение деятельности </w:t>
            </w:r>
            <w:r w:rsidRPr="004353F3">
              <w:rPr>
                <w:rFonts w:ascii="Arial" w:hAnsi="Arial" w:cs="Arial"/>
                <w:b/>
                <w:bCs/>
                <w:sz w:val="16"/>
                <w:szCs w:val="16"/>
              </w:rPr>
              <w:t>администрации муниципальных образований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88 883,7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33 145,5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36 145,5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69 213,0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18 313,0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21 313,0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69 213,0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18 313,0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21 313,0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19 016,2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14 298,0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14 298,0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19 016,2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14 298,0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14 298,0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654,5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534,5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534,5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654,5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534,5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534,5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деятельности контрольно-счетного органа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9900040040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3 703,6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3 744,4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3 744,4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3 502,6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3 543,4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3 543,4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3 502,6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3 543,4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3 543,4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201,0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9900040040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201,0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Резервный фонд администрации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5 654,8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Социальные выплаты гражданам, кроме публичных нормативных </w:t>
            </w:r>
            <w:r w:rsidRPr="004353F3">
              <w:rPr>
                <w:rFonts w:ascii="Arial" w:hAnsi="Arial" w:cs="Arial"/>
                <w:sz w:val="16"/>
                <w:szCs w:val="16"/>
              </w:rPr>
              <w:lastRenderedPageBreak/>
              <w:t>социальных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360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5 654,8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Резервные средства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870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5 654,8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Мероприятия в сфере общегосударственных вопросов, осуществляемые органами местного самоуправления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9900041040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5 110,0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3 932,0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3 932,0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1 178,0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Премии и гранты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1 178,0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проведения кадастровых работ в отношении земельных участков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9900041060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493,5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493,5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493,5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центра бухгалтерского учёта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11 106,7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6 652,1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6 652,1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9 336,7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6 318,5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6 318,5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9 336,7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6 318,5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6 318,5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1 695,0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333,6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333,6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1 695,0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333,6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333,6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учреждений,обеспечивающих оказание услуг в сфере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9900041080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5 321,9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49 270,1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44 458,5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Предоставление субсидий </w:t>
            </w:r>
            <w:r w:rsidRPr="004353F3">
              <w:rPr>
                <w:rFonts w:ascii="Arial" w:hAnsi="Arial" w:cs="Arial"/>
                <w:sz w:val="16"/>
                <w:szCs w:val="16"/>
              </w:rPr>
              <w:t>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5 321,9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49 270,1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44 458,5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5 321,9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49 270,1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44 458,5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хозяйственного центра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21 194,2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10 944,2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10 561,9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20 538,3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10 424,2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10 041,9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20 538,3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10 424,2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10 041,9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638,9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638,9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17,0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9900041090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17,0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Обслуживание муниципального долга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9900042010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Обслуживание государственного (муниципального) долга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Обслуживание муниципального долга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730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Мероприятия по гражданской обороне</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10 247,7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8 180,8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8 180,8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6 967,4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6 206,6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6 206,6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6 967,4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6 206,6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6 206,6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3 272,3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1 689,7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1 689,7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3 272,3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1 689,7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1 689,7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284,5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284,5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284,5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284,5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осуществление деятельности службы заказчика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6 469,2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5 789,7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5 789,7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Расходы на выплаты персоналу в целях обеспечения выполнения функций </w:t>
            </w:r>
            <w:r w:rsidRPr="004353F3">
              <w:rPr>
                <w:rFonts w:ascii="Arial" w:hAnsi="Arial" w:cs="Arial"/>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4 822,0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4 822,0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4 822,0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4 822,0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4 822,0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4 822,0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908,1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955,7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955,7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908,1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955,7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955,7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739,1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Исполнение судебных актов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591,1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148,0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осуществление деятельности центра закупок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9900042190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7 887,7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8 071,6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8 071,6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7 381,1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7 682,3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7 682,3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7 381,1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7 682,3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7 682,3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506,6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389,3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389,3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9900042190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506,6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389,3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389,3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транспортного обслуживания населения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191,4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191,4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191,4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Прочие мероприятия в области жилищного хозяйства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107,0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51,5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51,5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Исполнение судебных актов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Мероприятия по обеспечению населения питьевой водой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9900043150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6 973,7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6 973,7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6 973,7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Мероприятия по подготовке объектов коммунального хозяйства к отопительному сезону</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4 489,8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4 489,8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4 489,8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Предоставление субсидий муниципальным унитарным предприятиям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7 658,6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7 658,6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7 658,6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Прочие мероприятия в области коммунального хозяйства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117,6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117,6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117,6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ритуальных услуг и содержание мест захоронения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Прочие мероприятия по благоустройству муниципальных образований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577,8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4 371,6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577,8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577,8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4 371,6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4 371,6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Предпроектные работы, разработка проектно-сметной документации, экспертиза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1 336,8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182,7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lastRenderedPageBreak/>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182,7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1 154,1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1 154,1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Содержание специализированного жилищного фонда Чановского района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9900043400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857,2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9900043400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837,2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9900043400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837,2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9900043400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9900043400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дошкольных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12 617,4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12 132,4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12 132,4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12 617,4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12 132,4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12 132,4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12 617,4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12 132,4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12 132,4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общеобразовательных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106 276,2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63 532,3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57 435,6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106 276,2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63 532,3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57 435,6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106 276,2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63 532,3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57 435,6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учреждений дополнительного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14 549,5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8 070,5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8 070,5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14 549,5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8 070,5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8 070,5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14 549,5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8 070,5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8 070,5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учреждений, оказывающих услуги по оздоровлению детей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2 663,2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2 128,4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2 128,4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2 663,2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2 128,4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2 128,4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2 663,2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2 128,4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2 128,4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методических центров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6 493,8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6 072,8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6 072,8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Предоставление субсидий </w:t>
            </w:r>
            <w:r w:rsidRPr="004353F3">
              <w:rPr>
                <w:rFonts w:ascii="Arial" w:hAnsi="Arial" w:cs="Arial"/>
                <w:sz w:val="16"/>
                <w:szCs w:val="16"/>
              </w:rPr>
              <w:t>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6 493,8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6 072,8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6 072,8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6 493,8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6 072,8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6 072,8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учреждений,обеспечивающих оказание услуг в сфере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молодежного центра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9900044170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домов культуры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6 785,3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3 545,9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3 545,9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6 785,3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3 545,9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3 545,9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6 785,3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3 545,9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3 545,9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библиотек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9900044220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6 295,8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5 420,9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5 420,9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6 295,8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5 420,9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5 420,9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6 295,8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5 420,9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5 420,9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музеев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886,7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726,7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726,7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Предоставление субсидий бюджетным, автономным учреждениям и </w:t>
            </w:r>
            <w:r w:rsidRPr="004353F3">
              <w:rPr>
                <w:rFonts w:ascii="Arial" w:hAnsi="Arial" w:cs="Arial"/>
                <w:sz w:val="16"/>
                <w:szCs w:val="16"/>
              </w:rPr>
              <w:lastRenderedPageBreak/>
              <w:t>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9900044230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886,7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726,7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726,7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886,7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726,7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726,7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центра культурного развития и работы с молодежью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9900044250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33 612,6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29 894,0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29 894,0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33 612,6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29 894,0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29 894,0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33 612,6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29 894,0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29 894,0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обеспечение деятельности спортивных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9 354,6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18 088,3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23 088,3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9 354,6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18 088,3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23 088,3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5 517,6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8 153,6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8 153,6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9900044290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3 837,0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9 934,7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14 934,7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Расходы на осуществление деятельности учреждений социального обслуживания населения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9900044310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9900044310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9900044310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Предпроектные работы, разработка проектно-сметной документации, экспертиза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9900046300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4 537,3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9900046300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4 537,3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9900046300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4 537,3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Доплаты к пенсиям муниципальных служащих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9900047010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1 840,5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1 840,5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1 840,5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9900047010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1 840,5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1 840,5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1 840,5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Публичные нормативные социальные выплаты гражданам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9900047010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1 840,5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1 840,5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1 840,5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Выравнивание бюджетной обеспеченности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5 564,4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5 369,9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5 564,4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5 369,9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Дотации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9900048010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5 564,4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5 369,9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Средства дорожного фонда Чановского района, развитие автомобильных дорог муниципального значения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1 059,8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266,2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282,9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1 059,8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266,2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1 059,8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266,2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Повышение оплаты труда работникам муниципальных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9900048310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1 412,8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1 412,8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1 412,8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Благоустройство территорий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9900048320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2 155,2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2 155,2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2 155,2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Оказание поддержки коммунального хозяйства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9900048330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1 201,3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1 201,3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1 201,3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населения питьевой водой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9900048390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3 754,3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3 754,3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9900048390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3 754,3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Участие в предупреждении и ликвидации последствий чрезвычайных ситуаций в границах населенных пунктов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9900048420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858,7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9900048420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858,7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9900048420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858,7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9900051180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2 898,8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3 149,4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3 262,5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9900051180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2 898,8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3 149,4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3 262,5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Субвенции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9900051180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2 898,8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3 149,4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3 262,5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9900051200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238,9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11,8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9900051200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238,9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11,8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9900051200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238,9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11,8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Дотации бюджетам субъектов Российской Федерации поощрение за достижение показателей деятельности органов испол.власти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9900055490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1 450,0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9900055490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1 450,0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9900055490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Расходы на </w:t>
            </w:r>
            <w:r w:rsidRPr="004353F3">
              <w:rPr>
                <w:rFonts w:ascii="Arial" w:hAnsi="Arial" w:cs="Arial"/>
                <w:sz w:val="16"/>
                <w:szCs w:val="16"/>
              </w:rPr>
              <w:lastRenderedPageBreak/>
              <w:t>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9900055490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9900070079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9900070079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9900070079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143 036,5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156 811,6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171 648,4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143 036,5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156 811,6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171 648,4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76 507,6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84 081,1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92 414,9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66 528,9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72 730,5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79 233,5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основных общеобразовательных программ в муниципальных общеобразовательных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552 793,1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588 293,1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626 006,9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552 793,1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588 293,1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626 006,9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552 793,1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588 293,1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626 006,9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жилыми помещениями детей-сирот и детей, оставшихся без попечения родителей, лиц из их числа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99 483,0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1 170,2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44 427,9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1 170,2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145,1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1 170,2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145,1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9 759,2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360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9 759,2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98 312,8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1 025,1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34 523,6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98 312,8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1 025,1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34 523,6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Образование и организация деятельности комиссий по </w:t>
            </w:r>
            <w:r w:rsidRPr="004353F3">
              <w:rPr>
                <w:rFonts w:ascii="Arial" w:hAnsi="Arial" w:cs="Arial"/>
                <w:b/>
                <w:bCs/>
                <w:sz w:val="16"/>
                <w:szCs w:val="16"/>
              </w:rPr>
              <w:t>делам несовершеннолетних и защите их прав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1 352,8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984,0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984,0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1 312,8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984,0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984,0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1 312,8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984,0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984,0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мероприятий при осуществлении деятельности по обращению с животными без владельцев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1 818,5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1 818,5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1 818,5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1 818,5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1 818,5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1 818,5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1 818,5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1 818,5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1 818,5</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социального обслуживания отдельных категорий граждан</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103 533,1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112 474,8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123 819,6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2 994,6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2 641,4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2 641,4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2 994,6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2 641,4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2 641,4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358,3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1 045,3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1 045,3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358,3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1 045,3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1 045,3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100 180,2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108 788,1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120 132,9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100 180,2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108 788,1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120 132,9</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Решение вопросов в сфере административных правонарушений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Субвенции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Уведомительная регистрация коллективных договоров, территориальных соглашений и территориальных отраслевых (межотраслевых) соглашений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511,2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505,2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505,2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481,2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405,2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405,2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481,2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405,2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405,2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Расчет и предоставление дотаций бюджетам поселений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9900070220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89 114,6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58 609,8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59 216,4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89 114,6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58 609,8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59 216,4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Дотации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9900070220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89 114,6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58 609,8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59 216,4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Сбор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156,0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154,1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154,1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Расходы на выплаты персоналу </w:t>
            </w:r>
            <w:r w:rsidRPr="004353F3">
              <w:rPr>
                <w:rFonts w:ascii="Arial" w:hAnsi="Arial" w:cs="Arial"/>
                <w:sz w:val="16"/>
                <w:szCs w:val="16"/>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130,4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154,1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154,1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130,4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154,1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154,1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45 917,4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55 244,2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57 268,7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2 594,2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1 825,5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3 850,0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2 594,2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1 825,5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3 850,0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320,0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43 003,2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53 418,7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53 418,7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Социальные выплаты гражданам, кроме публичных нормативных социальных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9900070289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43 003,2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53 418,7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53 418,7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Оздоровление детей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9900070359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5 358,7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5 358,7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5 358,7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9900070359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5 358,7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5 358,7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5 358,7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9900070359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5 358,7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5 358,7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5 358,7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9900070399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31 421,1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68 077,1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Капитальные вложения в объекты государственной </w:t>
            </w:r>
            <w:r w:rsidRPr="004353F3">
              <w:rPr>
                <w:rFonts w:ascii="Arial" w:hAnsi="Arial" w:cs="Arial"/>
                <w:sz w:val="16"/>
                <w:szCs w:val="16"/>
              </w:rPr>
              <w:lastRenderedPageBreak/>
              <w:t>(муниципальной)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9900070399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31 421,1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68 077,1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9900070399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9900070399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31 421,1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68 077,1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функционирования систем тепло-,водоснабжения населения и водоотведения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57 759,8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46 307,4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46 307,4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867,9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867,9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56 891,9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46 307,4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46 307,4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56 891,9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46 307,4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46 307,4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сбалансированности местных бюджетов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677 551,3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42 392,6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18 350,0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казенных учреждений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1 127,3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22 915,3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24 451,7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10 500,0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11 851,7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Капитальные вложения в </w:t>
            </w:r>
            <w:r w:rsidRPr="004353F3">
              <w:rPr>
                <w:rFonts w:ascii="Arial" w:hAnsi="Arial" w:cs="Arial"/>
                <w:sz w:val="16"/>
                <w:szCs w:val="16"/>
              </w:rPr>
              <w:t>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1 821,1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1 821,1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9 350,2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9 350,2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599 535,6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41 557,6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35 711,2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242 444,5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88 469,0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10 950,7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130 819,5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23 756,3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13 851,5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9900070510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11 975,4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бесперебойной работы объектов тепло-, водоснабжения и водоотведения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9900070600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10 546,3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10 546,3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10 546,3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территориального общественного самоуправления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9900070610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1 255,6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1 255,6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1 255,6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1 255,6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1 255,6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1 255,6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630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1 255,6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1 255,6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1 255,6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жилыми помещениями многодетных семей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9900070639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6 900,0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9900070639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6 900,0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Строительство и реконструкции объектов централизованных систем холодного водоснабжения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262 153,3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Капитальные </w:t>
            </w:r>
            <w:r w:rsidRPr="004353F3">
              <w:rPr>
                <w:rFonts w:ascii="Arial" w:hAnsi="Arial" w:cs="Arial"/>
                <w:sz w:val="16"/>
                <w:szCs w:val="16"/>
              </w:rPr>
              <w:lastRenderedPageBreak/>
              <w:t>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lastRenderedPageBreak/>
              <w:t>9900070640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2 027,7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2 027,7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260 125,6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260 125,6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Строительство (приобретение на первичном рынке) служебного жилья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9900070650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72 585,0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72 585,0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72 585,0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Развитие малого и среднего предпринимательства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9900070690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241,0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241,0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241,0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241,0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9900070690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241,0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9900070710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9900070710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9900070710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9900070710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9900070710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Оплата расходов местных бюджетов, связанных со строительством специализированного жилищного фонда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9900070830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6 934,7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9900070830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6 934,7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9900070830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6 934,7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22 216,5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22 216,5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22 216,5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Электроснабжение туристических </w:t>
            </w:r>
            <w:r w:rsidRPr="004353F3">
              <w:rPr>
                <w:rFonts w:ascii="Arial" w:hAnsi="Arial" w:cs="Arial"/>
                <w:b/>
                <w:bCs/>
                <w:sz w:val="16"/>
                <w:szCs w:val="16"/>
              </w:rPr>
              <w:t>кластеров</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9900070980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76 678,2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9900070980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76 678,2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9900070980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76 678,2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Осуществление полномочий по организации регулярных перевозок пассажиров и багажа по муниципальным маршрутам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9900071100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8 692,2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8 692,2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8 692,2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9900071100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8 692,2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8 692,2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8 692,2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9900071100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8 692,2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8 692,2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8 692,2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Предоставление единовременной денежной выплаты на обеспечение условий доступности для инвалида жилого помещения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9900071110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9900071110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360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Финансирование расходов на подготовку градостроительной документации и (или) внесение изменений в нее</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1 083,7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1 083,7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1 083,7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Предоставление гражданам, имеющим трех и более детей, в том числе принятых под опеку (попечительство),пасынков и падчериц, единовременной денежной выплаты взамен земельных участков для индивидуального жилищного строительства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9900071229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693,6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991,0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9900071229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693,6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991,0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Публичные нормативные социальные выплаты гражданам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9900071229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693,6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991,0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Социальные выплаты гражданам, кроме публичных нормативных социальных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9900071229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w:t>
            </w:r>
            <w:r w:rsidRPr="004353F3">
              <w:rPr>
                <w:rFonts w:ascii="Arial" w:hAnsi="Arial" w:cs="Arial"/>
                <w:b/>
                <w:bCs/>
                <w:sz w:val="16"/>
                <w:szCs w:val="16"/>
              </w:rPr>
              <w:lastRenderedPageBreak/>
              <w:t>производства и потребления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lastRenderedPageBreak/>
              <w:t>9900071230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5 732,0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5 732,0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9900071230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5 732,0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Условно утвержденные расходы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9900099990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7 643,6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15 583,4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Условно утвержденные расходы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9900099990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7 643,6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15 583,4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Условно утвержденные расходы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9900099990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7 643,6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15 583,4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990009Д004</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7 964,0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4 529,0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6 252,0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990009Д004</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6 164,0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4 529,0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6 252,0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990009Д004</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6 164,0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4 529,0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6 252,0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990009Д004</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990009Д004</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1 800,0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990009Д160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44 751,9</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48 540,7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28 009,1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22 322,8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22 186,5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22 322,8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22 186,5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22 429,1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26 354,2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28 009,1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990009Д160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22 429,1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26 354,2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28 009,1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Jснащение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99000L2280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3 025,7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99000L2280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99000L2280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11</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Предоставление субсидий бюджетным, автономным </w:t>
            </w:r>
            <w:r w:rsidRPr="004353F3">
              <w:rPr>
                <w:rFonts w:ascii="Arial" w:hAnsi="Arial" w:cs="Arial"/>
                <w:sz w:val="16"/>
                <w:szCs w:val="16"/>
              </w:rPr>
              <w:t>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99000L2280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3 025,7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99000L2280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3 025,7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Организация бесплатного горячего питания обучающихся в муниципальных 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99000L3040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15 906,3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16 342,8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16 996,3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99000L3040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15 906,3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16 342,8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16 996,3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99000L3040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15 906,3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16 342,8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16 996,3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Развитие и укрепление материально-технической базы домов культуры в населенных пунктах с числом жителей до 50 тысяч человек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99000L4670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1 839,4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2 072,9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1 922,1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99000L4670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1 839,4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2 072,9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1 922,1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99000L4670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1 333,3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автономным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99000L4670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506,1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2 072,9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1 922,1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жильем молодых семей</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99000L4979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2 910,6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2 910,6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2 910,6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99000L4979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2 910,6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2 910,6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2 910,6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Социальные выплаты гражданам, кроме публичных нормативных социальных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99000L4979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2 910,6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2 910,6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2 910,6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Мероприятия по поддержке отрасли культуры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99000L5190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449,2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314,4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309,7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99000L5190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449,2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314,4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309,7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99000L5190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449,2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314,4</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309,7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Обеспечение комплексного развития сельских территорий (мероприятия по улучшению жилищных условий граждан, проживающих на сельских территориях)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99000L5761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2 581,4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99000L5761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2 581,4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Социальные выплаты гражданам, кроме публичных нормативных социальных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99000L5761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2 581,4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Софинансирование мероприятий по оздоровлению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w:t>
            </w:r>
            <w:r w:rsidRPr="004353F3">
              <w:rPr>
                <w:rFonts w:ascii="Arial" w:hAnsi="Arial" w:cs="Arial"/>
                <w:b/>
                <w:bCs/>
                <w:sz w:val="16"/>
                <w:szCs w:val="16"/>
              </w:rPr>
              <w:lastRenderedPageBreak/>
              <w:t>с детьми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lastRenderedPageBreak/>
              <w:t>99000S0359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65,1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65,1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99000S0359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99000S0359</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мероприятий по организации функционирования систем жизнеобеспечения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701,5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99000S0490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691,0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организации бесперебойной работы объектов тепло-, водоснабжения и водоотведения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99000S0600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128,1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99000S0600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128,1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99000S0600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128,1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расходов по строительству и реконструкции объектов центральных систем холодного водоснабжения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99000S0640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расходов по строительству (приобретение на первичном рынке) служебного жилья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99000S0650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65,1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99000S0650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99000S0650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65,1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w:t>
            </w:r>
            <w:r w:rsidRPr="004353F3">
              <w:rPr>
                <w:rFonts w:ascii="Arial" w:hAnsi="Arial" w:cs="Arial"/>
                <w:b/>
                <w:bCs/>
                <w:sz w:val="16"/>
                <w:szCs w:val="16"/>
              </w:rPr>
              <w:t>обращения с отходами производства и потребления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99000S0960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мероприятий по Ликвидации несанкционированных свалок, образовавшихся до 01.01.2019, не являющихся объектами накопленного вреда окружающей среде</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269,8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99000S0970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06</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269,8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Софинасирование расходов на осуществление полномочий по организации регулярных перевозок пассажиров и багажа по муниципальным маршрутам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99000S1100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99000S1100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99000S1100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105,6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Софинасирование на подготовку градостроительной документации и (или) внесение изменений в нее</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14,3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99000S1200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расходов по замене оконных блоков и ремонт кровель в образовательных учреждениях.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99000S3470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99000S3470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w:t>
            </w:r>
            <w:r w:rsidRPr="004353F3">
              <w:rPr>
                <w:rFonts w:ascii="Arial" w:hAnsi="Arial" w:cs="Arial"/>
                <w:b/>
                <w:bCs/>
                <w:sz w:val="16"/>
                <w:szCs w:val="16"/>
              </w:rPr>
              <w:lastRenderedPageBreak/>
              <w:t>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lastRenderedPageBreak/>
              <w:t>99000SД160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271,1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269,5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271,1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269,5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99000SД160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04</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09</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271,1</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269,5</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мероприятий проекта "Обеспечение качественно нового уровня развития инфраструктуры культуры" ("Культурная среда")</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990А100000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мероприятий по созданию модельных муниципальных библиотек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990А1S4540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990А1S4540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990А1S4540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модельных муниципальных библиотек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990А1Д4540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990А1Д4540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990А1Д4540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мероприятий проекта ""Модернизация коммунальной инфраструктуры"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990И300000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203 854,4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мероприятий по модернизации коммунальной инфраструктуры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990И351540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203 854,4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990И351540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203 854,4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990И351540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203 854,4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Региональный проект "Формирование комфортной городской среды"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990И400000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9 127,2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Формирование современной городской среды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990И455550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9 127,2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990И455550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2 609,4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990И455550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2 609,4</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 xml:space="preserve">Капитальные вложения в объекты </w:t>
            </w:r>
            <w:r w:rsidRPr="004353F3">
              <w:rPr>
                <w:rFonts w:ascii="Arial" w:hAnsi="Arial" w:cs="Arial"/>
                <w:sz w:val="16"/>
                <w:szCs w:val="16"/>
              </w:rPr>
              <w:t>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990И455550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6 517,8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990И455550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6 517,8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Проектирование и создание инфраструктуры в сфере обращения с твёрдыми коммунальными отходами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990Ч200000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30 560,2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Проектирование и создание инфраструктуры в сфере обращения с твёрдыми коммунальными отходами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990Ч270960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30 560,2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990Ч270960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30 560,2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Бюджетные инвестиции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990Ч270960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05</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03</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30 560,2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мероприятий по модернизации школьных систем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990Ю400000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61 954,6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мероприятий по модернизации школьных систем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990Ю457501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61 954,6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990Ю457501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61 954,6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990Ю457501</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61 954,6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Реализация по проекту "Педагоги и наставники"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990Ю600000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63 662,6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63 662,6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63 662,6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990Ю650500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2 437,3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2 437,3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2 437,3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990Ю650500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2 437,3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2 437,3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2 437,3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990Ю650500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2 437,3</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2 437,3</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2 437,3</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990Ю651790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6 642,8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6 642,8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6 642,8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990Ю651790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6 642,8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6 642,8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6 642,8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990Ю651790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6 642,8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6 642,8</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6 642,8</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Ежемесячное денежное вознаграждение за классное руководство педагогическим работникам </w:t>
            </w:r>
            <w:r w:rsidRPr="004353F3">
              <w:rPr>
                <w:rFonts w:ascii="Arial" w:hAnsi="Arial" w:cs="Arial"/>
                <w:b/>
                <w:bCs/>
                <w:sz w:val="16"/>
                <w:szCs w:val="16"/>
              </w:rPr>
              <w:lastRenderedPageBreak/>
              <w:t>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lastRenderedPageBreak/>
              <w:t>990Ю653030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52 309,2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52 309,2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52 309,2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990Ю653030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52 309,2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52 309,2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52 309,2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990Ю653030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52 309,2</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52 309,2</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52 309,2</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990Ю6А0500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101,6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101,6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990Ю6А0500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101,6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101,6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990Ю6А0500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101,6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101,6</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101,6</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990Ю6А3030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2 171,7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2 171,7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2 171,7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990Ю6А3030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2 171,7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2 171,7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2 171,7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990Ю6А3030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07</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2 171,7</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2 171,7</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2 171,7</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системы долговременного ухода за гражданами пожилого возраста и инвалидами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990Я400000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6 575,8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9 831,9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8 518,4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системы долговременного ухода за гражданами пожилого возраста и инвалидами</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990Я451630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6 575,8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9 831,9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8 518,4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990Я451630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6 575,8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9 831,9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8 518,4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990Я451630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10</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02</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6 575,8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9 831,9</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8 518,4</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 xml:space="preserve">Реализация </w:t>
            </w:r>
            <w:r w:rsidRPr="004353F3">
              <w:rPr>
                <w:rFonts w:ascii="Arial" w:hAnsi="Arial" w:cs="Arial"/>
                <w:b/>
                <w:bCs/>
                <w:sz w:val="16"/>
                <w:szCs w:val="16"/>
              </w:rPr>
              <w:t>мероприятий проекта "Семейные ценности и инфраструктура культуры"</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990Я500000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1 139,5</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Софинансирование мероприятий по созданию модельных муниципальных библиотек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990Я5S4540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990Я5S4540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990Я5S4540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14,8</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Создание модельных муниципальных библиотек</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990Я5Д4540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b/>
                <w:bCs/>
                <w:sz w:val="16"/>
                <w:szCs w:val="16"/>
              </w:rPr>
            </w:pPr>
            <w:r w:rsidRPr="004353F3">
              <w:rPr>
                <w:rFonts w:ascii="Arial" w:hAnsi="Arial" w:cs="Arial"/>
                <w:b/>
                <w:bCs/>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1 124,6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0,0</w:t>
            </w:r>
          </w:p>
        </w:tc>
      </w:tr>
      <w:tr w:rsidR="00974538" w:rsidRPr="004353F3" w:rsidTr="00974538">
        <w:trPr>
          <w:trHeight w:val="25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990Я5Д4540</w:t>
            </w:r>
          </w:p>
        </w:tc>
        <w:tc>
          <w:tcPr>
            <w:tcW w:w="492"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438" w:type="dxa"/>
            <w:gridSpan w:val="2"/>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 </w:t>
            </w:r>
          </w:p>
        </w:tc>
        <w:tc>
          <w:tcPr>
            <w:tcW w:w="1057"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1 124,6</w:t>
            </w:r>
          </w:p>
        </w:tc>
        <w:tc>
          <w:tcPr>
            <w:tcW w:w="1275" w:type="dxa"/>
            <w:tcBorders>
              <w:top w:val="nil"/>
              <w:left w:val="nil"/>
              <w:bottom w:val="single" w:sz="4"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trHeight w:val="255"/>
        </w:trPr>
        <w:tc>
          <w:tcPr>
            <w:tcW w:w="1713" w:type="dxa"/>
            <w:tcBorders>
              <w:top w:val="nil"/>
              <w:left w:val="single" w:sz="8" w:space="0" w:color="auto"/>
              <w:bottom w:val="nil"/>
              <w:right w:val="single" w:sz="4" w:space="0" w:color="auto"/>
            </w:tcBorders>
            <w:shd w:val="clear" w:color="auto" w:fill="auto"/>
            <w:vAlign w:val="center"/>
            <w:hideMark/>
          </w:tcPr>
          <w:p w:rsidR="00974538" w:rsidRPr="004353F3" w:rsidRDefault="00974538" w:rsidP="00846EFD">
            <w:pPr>
              <w:rPr>
                <w:rFonts w:ascii="Arial" w:hAnsi="Arial" w:cs="Arial"/>
                <w:sz w:val="16"/>
                <w:szCs w:val="16"/>
              </w:rPr>
            </w:pPr>
            <w:r w:rsidRPr="004353F3">
              <w:rPr>
                <w:rFonts w:ascii="Arial" w:hAnsi="Arial" w:cs="Arial"/>
                <w:sz w:val="16"/>
                <w:szCs w:val="16"/>
              </w:rPr>
              <w:t>Субсидии бюджетным учреждениям</w:t>
            </w:r>
          </w:p>
        </w:tc>
        <w:tc>
          <w:tcPr>
            <w:tcW w:w="1134" w:type="dxa"/>
            <w:tcBorders>
              <w:top w:val="nil"/>
              <w:left w:val="nil"/>
              <w:bottom w:val="nil"/>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990Я5Д4540</w:t>
            </w:r>
          </w:p>
        </w:tc>
        <w:tc>
          <w:tcPr>
            <w:tcW w:w="492" w:type="dxa"/>
            <w:tcBorders>
              <w:top w:val="nil"/>
              <w:left w:val="nil"/>
              <w:bottom w:val="nil"/>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610</w:t>
            </w:r>
          </w:p>
        </w:tc>
        <w:tc>
          <w:tcPr>
            <w:tcW w:w="423" w:type="dxa"/>
            <w:tcBorders>
              <w:top w:val="nil"/>
              <w:left w:val="nil"/>
              <w:bottom w:val="nil"/>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08</w:t>
            </w:r>
          </w:p>
        </w:tc>
        <w:tc>
          <w:tcPr>
            <w:tcW w:w="438" w:type="dxa"/>
            <w:gridSpan w:val="2"/>
            <w:tcBorders>
              <w:top w:val="nil"/>
              <w:left w:val="nil"/>
              <w:bottom w:val="nil"/>
              <w:right w:val="single" w:sz="4" w:space="0" w:color="auto"/>
            </w:tcBorders>
            <w:shd w:val="clear" w:color="auto" w:fill="auto"/>
            <w:noWrap/>
            <w:vAlign w:val="center"/>
            <w:hideMark/>
          </w:tcPr>
          <w:p w:rsidR="00974538" w:rsidRPr="004353F3" w:rsidRDefault="00974538" w:rsidP="00846EFD">
            <w:pPr>
              <w:jc w:val="center"/>
              <w:rPr>
                <w:rFonts w:ascii="Arial" w:hAnsi="Arial" w:cs="Arial"/>
                <w:sz w:val="16"/>
                <w:szCs w:val="16"/>
              </w:rPr>
            </w:pPr>
            <w:r w:rsidRPr="004353F3">
              <w:rPr>
                <w:rFonts w:ascii="Arial" w:hAnsi="Arial" w:cs="Arial"/>
                <w:sz w:val="16"/>
                <w:szCs w:val="16"/>
              </w:rPr>
              <w:t>01</w:t>
            </w:r>
          </w:p>
        </w:tc>
        <w:tc>
          <w:tcPr>
            <w:tcW w:w="1057" w:type="dxa"/>
            <w:tcBorders>
              <w:top w:val="nil"/>
              <w:left w:val="nil"/>
              <w:bottom w:val="nil"/>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1 124,6</w:t>
            </w:r>
          </w:p>
        </w:tc>
        <w:tc>
          <w:tcPr>
            <w:tcW w:w="1275" w:type="dxa"/>
            <w:tcBorders>
              <w:top w:val="nil"/>
              <w:left w:val="nil"/>
              <w:bottom w:val="nil"/>
              <w:right w:val="single" w:sz="4"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c>
          <w:tcPr>
            <w:tcW w:w="1160" w:type="dxa"/>
            <w:gridSpan w:val="2"/>
            <w:tcBorders>
              <w:top w:val="nil"/>
              <w:left w:val="nil"/>
              <w:bottom w:val="nil"/>
              <w:right w:val="single" w:sz="8" w:space="0" w:color="auto"/>
            </w:tcBorders>
            <w:shd w:val="clear" w:color="auto" w:fill="auto"/>
            <w:noWrap/>
            <w:vAlign w:val="center"/>
            <w:hideMark/>
          </w:tcPr>
          <w:p w:rsidR="00974538" w:rsidRPr="004353F3" w:rsidRDefault="00974538" w:rsidP="00846EFD">
            <w:pPr>
              <w:jc w:val="right"/>
              <w:rPr>
                <w:rFonts w:ascii="Arial" w:hAnsi="Arial" w:cs="Arial"/>
                <w:sz w:val="16"/>
                <w:szCs w:val="16"/>
              </w:rPr>
            </w:pPr>
            <w:r w:rsidRPr="004353F3">
              <w:rPr>
                <w:rFonts w:ascii="Arial" w:hAnsi="Arial" w:cs="Arial"/>
                <w:sz w:val="16"/>
                <w:szCs w:val="16"/>
              </w:rPr>
              <w:t>0,0</w:t>
            </w:r>
          </w:p>
        </w:tc>
      </w:tr>
      <w:tr w:rsidR="00974538" w:rsidRPr="004353F3" w:rsidTr="00974538">
        <w:trPr>
          <w:gridAfter w:val="1"/>
          <w:wAfter w:w="25" w:type="dxa"/>
          <w:trHeight w:val="255"/>
        </w:trPr>
        <w:tc>
          <w:tcPr>
            <w:tcW w:w="4123"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74538" w:rsidRPr="004353F3" w:rsidRDefault="00974538" w:rsidP="00846EFD">
            <w:pPr>
              <w:rPr>
                <w:rFonts w:ascii="Arial" w:hAnsi="Arial" w:cs="Arial"/>
                <w:b/>
                <w:bCs/>
                <w:sz w:val="16"/>
                <w:szCs w:val="16"/>
              </w:rPr>
            </w:pPr>
            <w:r w:rsidRPr="004353F3">
              <w:rPr>
                <w:rFonts w:ascii="Arial" w:hAnsi="Arial" w:cs="Arial"/>
                <w:b/>
                <w:bCs/>
                <w:sz w:val="16"/>
                <w:szCs w:val="16"/>
              </w:rPr>
              <w:t>Итого расходов</w:t>
            </w:r>
          </w:p>
        </w:tc>
        <w:tc>
          <w:tcPr>
            <w:tcW w:w="1134" w:type="dxa"/>
            <w:gridSpan w:val="2"/>
            <w:tcBorders>
              <w:top w:val="single" w:sz="8" w:space="0" w:color="auto"/>
              <w:left w:val="nil"/>
              <w:bottom w:val="single" w:sz="8"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3 153 538,7</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1 590 808,1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74538" w:rsidRPr="004353F3" w:rsidRDefault="00974538" w:rsidP="00846EFD">
            <w:pPr>
              <w:jc w:val="right"/>
              <w:rPr>
                <w:rFonts w:ascii="Arial" w:hAnsi="Arial" w:cs="Arial"/>
                <w:b/>
                <w:bCs/>
                <w:sz w:val="16"/>
                <w:szCs w:val="16"/>
              </w:rPr>
            </w:pPr>
            <w:r w:rsidRPr="004353F3">
              <w:rPr>
                <w:rFonts w:ascii="Arial" w:hAnsi="Arial" w:cs="Arial"/>
                <w:b/>
                <w:bCs/>
                <w:sz w:val="16"/>
                <w:szCs w:val="16"/>
              </w:rPr>
              <w:t>1 669 252,9</w:t>
            </w:r>
          </w:p>
        </w:tc>
      </w:tr>
    </w:tbl>
    <w:p w:rsidR="00E25CF9" w:rsidRDefault="00E25CF9" w:rsidP="004F388E">
      <w:pPr>
        <w:pStyle w:val="aff0"/>
        <w:rPr>
          <w:sz w:val="24"/>
        </w:rPr>
      </w:pPr>
    </w:p>
    <w:p w:rsidR="00974538" w:rsidRDefault="00974538" w:rsidP="00974538">
      <w:pPr>
        <w:pStyle w:val="aff0"/>
        <w:rPr>
          <w:sz w:val="22"/>
          <w:szCs w:val="22"/>
        </w:rPr>
      </w:pPr>
      <w:r>
        <w:rPr>
          <w:sz w:val="22"/>
          <w:szCs w:val="22"/>
        </w:rPr>
        <w:t xml:space="preserve">                                                                          Приложение 4</w:t>
      </w:r>
    </w:p>
    <w:p w:rsidR="00974538" w:rsidRDefault="00974538" w:rsidP="00974538">
      <w:pPr>
        <w:pStyle w:val="aff0"/>
        <w:rPr>
          <w:sz w:val="22"/>
          <w:szCs w:val="22"/>
        </w:rPr>
      </w:pPr>
      <w:r>
        <w:rPr>
          <w:sz w:val="22"/>
          <w:szCs w:val="22"/>
        </w:rPr>
        <w:t xml:space="preserve">                                                                            к решению третьей сессии</w:t>
      </w:r>
    </w:p>
    <w:p w:rsidR="00974538" w:rsidRDefault="00974538" w:rsidP="00974538">
      <w:pPr>
        <w:pStyle w:val="aff0"/>
        <w:rPr>
          <w:sz w:val="22"/>
          <w:szCs w:val="22"/>
        </w:rPr>
      </w:pPr>
      <w:r>
        <w:rPr>
          <w:sz w:val="22"/>
          <w:szCs w:val="22"/>
        </w:rPr>
        <w:t xml:space="preserve">                                                                           Совета депутатов</w:t>
      </w:r>
    </w:p>
    <w:p w:rsidR="00974538" w:rsidRDefault="00974538" w:rsidP="00974538">
      <w:pPr>
        <w:pStyle w:val="aff0"/>
        <w:rPr>
          <w:sz w:val="22"/>
          <w:szCs w:val="22"/>
        </w:rPr>
      </w:pPr>
      <w:r>
        <w:rPr>
          <w:sz w:val="22"/>
          <w:szCs w:val="22"/>
        </w:rPr>
        <w:t xml:space="preserve">                                                                        Чановского муниципального округа</w:t>
      </w:r>
    </w:p>
    <w:p w:rsidR="00974538" w:rsidRPr="00E25CF9" w:rsidRDefault="00974538" w:rsidP="00974538">
      <w:pPr>
        <w:pStyle w:val="aff0"/>
        <w:rPr>
          <w:sz w:val="22"/>
          <w:szCs w:val="22"/>
        </w:rPr>
      </w:pPr>
      <w:r>
        <w:rPr>
          <w:sz w:val="22"/>
          <w:szCs w:val="22"/>
        </w:rPr>
        <w:t xml:space="preserve">                                                                        Новосибирской области</w:t>
      </w:r>
    </w:p>
    <w:p w:rsidR="00974538" w:rsidRDefault="00974538" w:rsidP="00974538">
      <w:pPr>
        <w:pStyle w:val="aff0"/>
        <w:rPr>
          <w:sz w:val="24"/>
        </w:rPr>
      </w:pPr>
      <w:r>
        <w:rPr>
          <w:sz w:val="24"/>
        </w:rPr>
        <w:t xml:space="preserve">                                                                   от 08.10.2025 № 41</w:t>
      </w:r>
    </w:p>
    <w:p w:rsidR="00E25CF9" w:rsidRDefault="00E25CF9" w:rsidP="004F388E">
      <w:pPr>
        <w:pStyle w:val="aff0"/>
        <w:rPr>
          <w:sz w:val="24"/>
        </w:rPr>
      </w:pPr>
    </w:p>
    <w:p w:rsidR="00E25CF9" w:rsidRPr="00974538" w:rsidRDefault="00974538" w:rsidP="004F388E">
      <w:pPr>
        <w:pStyle w:val="aff0"/>
        <w:rPr>
          <w:sz w:val="24"/>
        </w:rPr>
      </w:pPr>
      <w:r w:rsidRPr="00974538">
        <w:rPr>
          <w:b/>
          <w:bCs/>
          <w:sz w:val="24"/>
        </w:rPr>
        <w:t>Ведомственная структура расходов бюджета Чановского района на 2025 год и плановый период 2026-2027 годов</w:t>
      </w:r>
    </w:p>
    <w:p w:rsidR="00E25CF9" w:rsidRPr="00974538" w:rsidRDefault="00974538" w:rsidP="004F388E">
      <w:pPr>
        <w:pStyle w:val="aff0"/>
        <w:rPr>
          <w:sz w:val="22"/>
          <w:szCs w:val="22"/>
        </w:rPr>
      </w:pPr>
      <w:r>
        <w:rPr>
          <w:sz w:val="22"/>
          <w:szCs w:val="22"/>
        </w:rPr>
        <w:t xml:space="preserve">                                                                      </w:t>
      </w:r>
      <w:r w:rsidRPr="00974538">
        <w:rPr>
          <w:sz w:val="22"/>
          <w:szCs w:val="22"/>
        </w:rPr>
        <w:t>(тыс.рублей</w:t>
      </w:r>
    </w:p>
    <w:tbl>
      <w:tblPr>
        <w:tblW w:w="7909" w:type="dxa"/>
        <w:tblInd w:w="96" w:type="dxa"/>
        <w:tblLayout w:type="fixed"/>
        <w:tblLook w:val="04A0" w:firstRow="1" w:lastRow="0" w:firstColumn="1" w:lastColumn="0" w:noHBand="0" w:noVBand="1"/>
      </w:tblPr>
      <w:tblGrid>
        <w:gridCol w:w="1855"/>
        <w:gridCol w:w="425"/>
        <w:gridCol w:w="469"/>
        <w:gridCol w:w="528"/>
        <w:gridCol w:w="988"/>
        <w:gridCol w:w="567"/>
        <w:gridCol w:w="856"/>
        <w:gridCol w:w="34"/>
        <w:gridCol w:w="964"/>
        <w:gridCol w:w="34"/>
        <w:gridCol w:w="1155"/>
        <w:gridCol w:w="34"/>
      </w:tblGrid>
      <w:tr w:rsidR="00974538" w:rsidRPr="004F2380" w:rsidTr="00974538">
        <w:trPr>
          <w:gridAfter w:val="1"/>
          <w:wAfter w:w="34" w:type="dxa"/>
          <w:trHeight w:val="300"/>
        </w:trPr>
        <w:tc>
          <w:tcPr>
            <w:tcW w:w="1855" w:type="dxa"/>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ГРБС</w:t>
            </w:r>
          </w:p>
        </w:tc>
        <w:tc>
          <w:tcPr>
            <w:tcW w:w="469"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РЗ</w:t>
            </w:r>
          </w:p>
        </w:tc>
        <w:tc>
          <w:tcPr>
            <w:tcW w:w="52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ПР</w:t>
            </w:r>
          </w:p>
        </w:tc>
        <w:tc>
          <w:tcPr>
            <w:tcW w:w="98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ВР</w:t>
            </w:r>
          </w:p>
        </w:tc>
        <w:tc>
          <w:tcPr>
            <w:tcW w:w="85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Сумма на 2025 год</w:t>
            </w:r>
          </w:p>
        </w:tc>
        <w:tc>
          <w:tcPr>
            <w:tcW w:w="998"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Сумма на 2026 год</w:t>
            </w:r>
          </w:p>
        </w:tc>
        <w:tc>
          <w:tcPr>
            <w:tcW w:w="1189"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974538" w:rsidRPr="004F2380" w:rsidRDefault="00974538" w:rsidP="00846EFD">
            <w:pPr>
              <w:jc w:val="center"/>
              <w:rPr>
                <w:b/>
                <w:bCs/>
                <w:sz w:val="16"/>
                <w:szCs w:val="16"/>
              </w:rPr>
            </w:pPr>
            <w:r w:rsidRPr="004F2380">
              <w:rPr>
                <w:b/>
                <w:bCs/>
                <w:sz w:val="16"/>
                <w:szCs w:val="16"/>
              </w:rPr>
              <w:t>Сумма на 2027 год</w:t>
            </w:r>
          </w:p>
        </w:tc>
      </w:tr>
      <w:tr w:rsidR="00974538" w:rsidRPr="004F2380" w:rsidTr="00974538">
        <w:trPr>
          <w:gridAfter w:val="1"/>
          <w:wAfter w:w="34" w:type="dxa"/>
          <w:trHeight w:val="315"/>
        </w:trPr>
        <w:tc>
          <w:tcPr>
            <w:tcW w:w="1855"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469"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c>
          <w:tcPr>
            <w:tcW w:w="1189" w:type="dxa"/>
            <w:gridSpan w:val="2"/>
            <w:vMerge/>
            <w:tcBorders>
              <w:top w:val="single" w:sz="4" w:space="0" w:color="auto"/>
              <w:left w:val="single" w:sz="4" w:space="0" w:color="auto"/>
              <w:bottom w:val="single" w:sz="4" w:space="0" w:color="auto"/>
              <w:right w:val="single" w:sz="4" w:space="0" w:color="auto"/>
            </w:tcBorders>
            <w:vAlign w:val="center"/>
            <w:hideMark/>
          </w:tcPr>
          <w:p w:rsidR="00974538" w:rsidRPr="004F2380" w:rsidRDefault="00974538" w:rsidP="00846EFD">
            <w:pPr>
              <w:rPr>
                <w:b/>
                <w:bCs/>
                <w:sz w:val="16"/>
                <w:szCs w:val="16"/>
              </w:rPr>
            </w:pPr>
          </w:p>
        </w:tc>
      </w:tr>
      <w:tr w:rsidR="00974538" w:rsidRPr="004F2380" w:rsidTr="00974538">
        <w:trPr>
          <w:gridAfter w:val="1"/>
          <w:wAfter w:w="34" w:type="dxa"/>
          <w:trHeight w:val="264"/>
        </w:trPr>
        <w:tc>
          <w:tcPr>
            <w:tcW w:w="1855" w:type="dxa"/>
            <w:tcBorders>
              <w:top w:val="nil"/>
              <w:left w:val="single" w:sz="4" w:space="0" w:color="auto"/>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1</w:t>
            </w:r>
          </w:p>
        </w:tc>
        <w:tc>
          <w:tcPr>
            <w:tcW w:w="425" w:type="dxa"/>
            <w:tcBorders>
              <w:top w:val="nil"/>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2</w:t>
            </w:r>
          </w:p>
        </w:tc>
        <w:tc>
          <w:tcPr>
            <w:tcW w:w="469" w:type="dxa"/>
            <w:tcBorders>
              <w:top w:val="nil"/>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3</w:t>
            </w:r>
          </w:p>
        </w:tc>
        <w:tc>
          <w:tcPr>
            <w:tcW w:w="528" w:type="dxa"/>
            <w:tcBorders>
              <w:top w:val="nil"/>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4</w:t>
            </w:r>
          </w:p>
        </w:tc>
        <w:tc>
          <w:tcPr>
            <w:tcW w:w="988" w:type="dxa"/>
            <w:tcBorders>
              <w:top w:val="nil"/>
              <w:left w:val="nil"/>
              <w:bottom w:val="nil"/>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5</w:t>
            </w:r>
          </w:p>
        </w:tc>
        <w:tc>
          <w:tcPr>
            <w:tcW w:w="567" w:type="dxa"/>
            <w:tcBorders>
              <w:top w:val="nil"/>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6</w:t>
            </w:r>
          </w:p>
        </w:tc>
        <w:tc>
          <w:tcPr>
            <w:tcW w:w="856" w:type="dxa"/>
            <w:tcBorders>
              <w:top w:val="nil"/>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sz w:val="16"/>
                <w:szCs w:val="16"/>
              </w:rPr>
            </w:pPr>
            <w:r w:rsidRPr="004F2380">
              <w:rPr>
                <w:b/>
                <w:bCs/>
                <w:sz w:val="16"/>
                <w:szCs w:val="16"/>
              </w:rPr>
              <w:t>7</w:t>
            </w:r>
          </w:p>
        </w:tc>
        <w:tc>
          <w:tcPr>
            <w:tcW w:w="998" w:type="dxa"/>
            <w:gridSpan w:val="2"/>
            <w:tcBorders>
              <w:top w:val="single" w:sz="4" w:space="0" w:color="auto"/>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rPr>
            </w:pPr>
            <w:r w:rsidRPr="004F2380">
              <w:rPr>
                <w:b/>
                <w:bCs/>
              </w:rPr>
              <w:t>8</w:t>
            </w:r>
          </w:p>
        </w:tc>
        <w:tc>
          <w:tcPr>
            <w:tcW w:w="1189" w:type="dxa"/>
            <w:gridSpan w:val="2"/>
            <w:tcBorders>
              <w:top w:val="single" w:sz="4" w:space="0" w:color="auto"/>
              <w:left w:val="nil"/>
              <w:bottom w:val="single" w:sz="4" w:space="0" w:color="auto"/>
              <w:right w:val="single" w:sz="4" w:space="0" w:color="auto"/>
            </w:tcBorders>
            <w:shd w:val="clear" w:color="FFFFFF" w:fill="FFFFFF"/>
            <w:noWrap/>
            <w:vAlign w:val="center"/>
            <w:hideMark/>
          </w:tcPr>
          <w:p w:rsidR="00974538" w:rsidRPr="004F2380" w:rsidRDefault="00974538" w:rsidP="00846EFD">
            <w:pPr>
              <w:jc w:val="center"/>
              <w:rPr>
                <w:b/>
                <w:bCs/>
              </w:rPr>
            </w:pPr>
            <w:r w:rsidRPr="004F2380">
              <w:rPr>
                <w:b/>
                <w:bCs/>
              </w:rPr>
              <w:t>9</w:t>
            </w:r>
          </w:p>
        </w:tc>
      </w:tr>
      <w:tr w:rsidR="00974538" w:rsidRPr="004F2380" w:rsidTr="00974538">
        <w:trPr>
          <w:gridAfter w:val="1"/>
          <w:wAfter w:w="34" w:type="dxa"/>
          <w:trHeight w:val="255"/>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администрация Чановского района Новосибирской области</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28" w:type="dxa"/>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3 146 925,9</w:t>
            </w:r>
          </w:p>
        </w:tc>
        <w:tc>
          <w:tcPr>
            <w:tcW w:w="998" w:type="dxa"/>
            <w:gridSpan w:val="2"/>
            <w:tcBorders>
              <w:top w:val="single" w:sz="8" w:space="0" w:color="auto"/>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1 581 733,0</w:t>
            </w:r>
          </w:p>
        </w:tc>
        <w:tc>
          <w:tcPr>
            <w:tcW w:w="1189" w:type="dxa"/>
            <w:gridSpan w:val="2"/>
            <w:tcBorders>
              <w:top w:val="single" w:sz="8" w:space="0" w:color="auto"/>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1 660 177,9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236 930,0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113 730,1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113 333,5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6 058,0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6 058,0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деятельности главы муниципального органа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9900040010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4 958,0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4 958,0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4 958,0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4 958,0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4 958,0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4 958,0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4 958,0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Дотации бюджетам субъектов Российской Федерации поощрение за достижение показателей деятельности органов испол.власти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9900055490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1 100,0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Расходы на выплаты персоналу в целях обеспечения выполнения функций </w:t>
            </w:r>
            <w:r w:rsidRPr="004F2380">
              <w:rPr>
                <w:rFonts w:ascii="Arial" w:hAnsi="Arial" w:cs="Arial"/>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9900055490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9900055490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98 308,3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40 311,1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45 335,6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98 308,3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40 311,1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45 335,6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деятельности администрации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88 883,7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33 145,5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36 145,5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69 213,0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18 313,0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21 313,0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69 213,0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18 313,0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21 313,0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19 016,2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14 298,0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14 298,0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19 016,2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14 298,0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14 298,0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654,5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534,5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534,5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654,5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534,5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534,5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Образование и организация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1 352,8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984,0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984,0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1 312,8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984,0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984,0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1 312,8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984,0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984,0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социального обслуживания отдельных категорий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3 352,9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3 686,7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3 686,7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Расходы на выплаты персоналу в целях обеспечения выполнения функций государственными </w:t>
            </w:r>
            <w:r w:rsidRPr="004F2380">
              <w:rPr>
                <w:rFonts w:ascii="Arial" w:hAnsi="Arial" w:cs="Arial"/>
                <w:sz w:val="16"/>
                <w:szCs w:val="16"/>
              </w:rPr>
              <w:t>(муниципальными)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2 994,6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2 641,4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2 641,4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2 994,6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2 641,4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2 641,4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358,3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1 045,3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1 045,3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358,3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1 045,3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1 045,3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Решение вопросов в сфере административных правонарушений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Уведомительная регистрация коллективных договоров, территориальных соглашений и территориальных отраслевых (межотраслевых) соглашений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511,2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505,2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505,2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481,2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405,2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405,2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481,2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405,2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405,2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Сбор информации от поселений, входящих в муниципальный район, необходимой для ведения регистра муниципальных нормативных правовых актов Новосибирской </w:t>
            </w:r>
            <w:r w:rsidRPr="004F2380">
              <w:rPr>
                <w:rFonts w:ascii="Arial" w:hAnsi="Arial" w:cs="Arial"/>
                <w:b/>
                <w:bCs/>
                <w:sz w:val="16"/>
                <w:szCs w:val="16"/>
              </w:rPr>
              <w:lastRenderedPageBreak/>
              <w:t>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156,0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154,1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154,1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154,1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154,1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154,1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154,1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1 825,5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3 850,0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2 594,2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1 825,5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3 850,0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2 594,2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1 825,5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3 850,0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1 127,3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1 127,3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1 127,3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238,9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238,9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9900051200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238,9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Закупка товаров, работ и услуг для обеспечения государственных (муниципальных) </w:t>
            </w:r>
            <w:r w:rsidRPr="004F2380">
              <w:rPr>
                <w:rFonts w:ascii="Arial" w:hAnsi="Arial" w:cs="Arial"/>
                <w:sz w:val="16"/>
                <w:szCs w:val="16"/>
              </w:rPr>
              <w:t>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238,9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238,9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5 654,8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5 654,8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5 654,8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5 654,8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870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5 654,8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130 296,6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68 122,0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62 928,1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и поддержка территориального общественного самоуправления в Чановском районе Новосибирской области на 2024-2026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"Обеспечение благоприятных условий развития ТОС на территории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8400100000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софинансирование мероприятий по реализации территориального общественного самоуправления,за счет средств бюджета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84001S0610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84001S0610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84001S0610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130 211,4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68 122,0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62 928,1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Резервный фонд </w:t>
            </w:r>
            <w:r w:rsidRPr="004F2380">
              <w:rPr>
                <w:rFonts w:ascii="Arial" w:hAnsi="Arial" w:cs="Arial"/>
                <w:b/>
                <w:bCs/>
                <w:sz w:val="16"/>
                <w:szCs w:val="16"/>
              </w:rPr>
              <w:lastRenderedPageBreak/>
              <w:t>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w:t>
            </w:r>
            <w:r w:rsidRPr="004F2380">
              <w:rPr>
                <w:rFonts w:ascii="Arial" w:hAnsi="Arial" w:cs="Arial"/>
                <w:b/>
                <w:bCs/>
                <w:sz w:val="16"/>
                <w:szCs w:val="16"/>
              </w:rPr>
              <w:lastRenderedPageBreak/>
              <w:t>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w:t>
            </w:r>
            <w:r w:rsidRPr="004F2380">
              <w:rPr>
                <w:rFonts w:ascii="Arial" w:hAnsi="Arial" w:cs="Arial"/>
                <w:b/>
                <w:bCs/>
                <w:sz w:val="16"/>
                <w:szCs w:val="16"/>
              </w:rPr>
              <w:lastRenderedPageBreak/>
              <w:t>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Мероприятия в сфере общегосударственных вопросов, осуществляемые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5 110,0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3 932,0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3 932,0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1 178,0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1 178,0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центра бухгалтерского учёта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11 106,7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6 652,1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6 652,1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9 336,7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6 318,5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6 318,5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9 336,7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6 318,5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6 318,5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1 695,0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1 695,0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учреждений,обеспечивающих оказание услуг в сфере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5 321,9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49 270,1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44 458,5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5 321,9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49 270,1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44 458,5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5 321,9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49 270,1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44 458,5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хозяйственного центра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21 194,2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10 944,2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10 561,9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w:t>
            </w:r>
            <w:r w:rsidRPr="004F2380">
              <w:rPr>
                <w:rFonts w:ascii="Arial" w:hAnsi="Arial" w:cs="Arial"/>
                <w:sz w:val="16"/>
                <w:szCs w:val="16"/>
              </w:rPr>
              <w:t>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20 538,3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10 424,2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10 041,9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20 538,3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10 424,2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10 041,9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638,9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638,9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82 822,9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41 265,3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18 350,0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22 915,3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41 557,6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41 557,6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территориального общественного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9900070610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1 255,6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1 255,6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1 255,6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1 255,6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1 255,6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1 255,6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1 255,6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2 898,8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3 149,4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3 262,5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2 898,8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3 149,4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3 262,5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2 898,8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3 149,4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3 262,5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2 898,8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3 149,4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3 262,5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2 898,8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3 149,4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3 262,5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9900051180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2 898,8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3 149,4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3 262,5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10 267,7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10 247,7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Непрограммные </w:t>
            </w:r>
            <w:r w:rsidRPr="004F2380">
              <w:rPr>
                <w:rFonts w:ascii="Arial" w:hAnsi="Arial" w:cs="Arial"/>
                <w:b/>
                <w:bCs/>
                <w:sz w:val="16"/>
                <w:szCs w:val="16"/>
              </w:rPr>
              <w:lastRenderedPageBreak/>
              <w:t>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w:t>
            </w:r>
            <w:r w:rsidRPr="004F2380">
              <w:rPr>
                <w:rFonts w:ascii="Arial" w:hAnsi="Arial" w:cs="Arial"/>
                <w:b/>
                <w:bCs/>
                <w:sz w:val="16"/>
                <w:szCs w:val="16"/>
              </w:rPr>
              <w:lastRenderedPageBreak/>
              <w:t>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w:t>
            </w:r>
            <w:r w:rsidRPr="004F2380">
              <w:rPr>
                <w:rFonts w:ascii="Arial" w:hAnsi="Arial" w:cs="Arial"/>
                <w:b/>
                <w:bCs/>
                <w:sz w:val="16"/>
                <w:szCs w:val="16"/>
              </w:rPr>
              <w:lastRenderedPageBreak/>
              <w:t>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10 247,7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Мероприятия по гражданской обороне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10 247,7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8 180,8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6 967,4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6 206,6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6 206,6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6 967,4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6 206,6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6 206,6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3 272,3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1 689,7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1 689,7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3 272,3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1 689,7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1 689,7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284,5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284,5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284,5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284,5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"Комплексные меры профилактики наркомании в Чановском районе Новосибирской области на 2024-2027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9600000000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"Создание условий для приостановления темпов роста и сокращение распространения наркомании на территории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9600100000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Уничтожение очагов произрастания дикорастущих и культивируемых наркосодержащих растений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9600143930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9600143930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9600143930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90 804,6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77 952,2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58 874,1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мероприятий при осуществлении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1 818,5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1 818,5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1 818,5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1 818,5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8 989,2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8 989,2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транспортного обслуживания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191,4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191,4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191,4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Осуществление полномочий по организации регулярных перевозок пассажиров и багажа по муниципальным маршрутам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9900071100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8 692,2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9900071100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8 692,2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8 692,2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8 692,2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9900071100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8 692,2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8 692,2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8 692,2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Софинасирование расходов на осуществление полномочий по организации регулярных перевозок пассажиров и багажа по муниципальным маршрутам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99000S1100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99000S1100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99000S1100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52 987,0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53 339,2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34 261,1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52 987,0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53 339,2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34 261,1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990009Д004</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7 964,0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4 529,0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6 252,0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990009Д004</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6 164,0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4 529,0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6 252,0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990009Д004</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6 164,0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4 529,0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6 252,0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990009Д004</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990009Д004</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Реализация мероприятий по устойчивому функционированию автомобильных </w:t>
            </w:r>
            <w:r w:rsidRPr="004F2380">
              <w:rPr>
                <w:rFonts w:ascii="Arial" w:hAnsi="Arial" w:cs="Arial"/>
                <w:b/>
                <w:bCs/>
                <w:sz w:val="16"/>
                <w:szCs w:val="16"/>
              </w:rPr>
              <w:lastRenderedPageBreak/>
              <w:t>дорог местного значения и искусственных сооружений на них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990009Д160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44 751,9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48 540,7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28 009,1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22 322,8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22 186,5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22 322,8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22 186,5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22 429,1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26 354,2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28 009,1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22 429,1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26 354,2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28 009,1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271,1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269,5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271,1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269,5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99000SД160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271,1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269,5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27 009,9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14 102,3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14 102,3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туризма в Чановском районе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8100000000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"Развитие инфраструктуры туризма в Чановском районе"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8100100000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условий для развития инфраструктуры туризма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8100142940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8100142940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8100142940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и поддержка субъектов малого и среднего предпринимательства в Чановском районе Новосибирской области на 2024-2026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8300000000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Основное мероприятие: "Организация и проведение мероприятий среди субъектов малого и среднего </w:t>
            </w:r>
            <w:r w:rsidRPr="004F2380">
              <w:rPr>
                <w:rFonts w:ascii="Arial" w:hAnsi="Arial" w:cs="Arial"/>
                <w:b/>
                <w:bCs/>
                <w:sz w:val="16"/>
                <w:szCs w:val="16"/>
              </w:rPr>
              <w:t>предпринимательства, участие в выставках, конкурсах или ярмарках"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8300100000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8300142910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657,1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8300142910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321,7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8300142910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321,7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8300142910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335,4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8300142910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335,4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софинансирование мероприятий по развитию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83001S0690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83001S0690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83001S0690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26 344,9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14 102,3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14 102,3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проведения кадастровых работ в отношении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493,5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493,5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493,5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осуществление деятельности службы заказчика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6 469,2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5 789,7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5 789,7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4 822,0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4 822,0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4 822,0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4 822,0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4 822,0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4 822,0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908,1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955,7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955,7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Иные закупки товаров, работ и услуг для обеспечения государственных (муниципальных) </w:t>
            </w:r>
            <w:r w:rsidRPr="004F2380">
              <w:rPr>
                <w:rFonts w:ascii="Arial" w:hAnsi="Arial" w:cs="Arial"/>
                <w:sz w:val="16"/>
                <w:szCs w:val="16"/>
              </w:rPr>
              <w:lastRenderedPageBreak/>
              <w:t>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908,1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955,7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955,7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739,1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591,1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148,0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осуществление деятельности центра закупок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9900042190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7 887,7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8 071,6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7 381,1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7 682,3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7 682,3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7 381,1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7 682,3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7 682,3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506,6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389,3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389,3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506,6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389,3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389,3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Прочие мероприятия в области жилищного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Развитие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9900070690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241,0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241,0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241,0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241,0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241,0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241,0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241,0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241,0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241,0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9900070710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9900070710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9900070710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9900070710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9900070710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Финансирование расходов на подготовку градостроительной документации и </w:t>
            </w:r>
            <w:r w:rsidRPr="004F2380">
              <w:rPr>
                <w:rFonts w:ascii="Arial" w:hAnsi="Arial" w:cs="Arial"/>
                <w:b/>
                <w:bCs/>
                <w:sz w:val="16"/>
                <w:szCs w:val="16"/>
              </w:rPr>
              <w:t>(или) внесение изменений в нее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1 083,7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1 083,7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1 083,7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Софинасирование на подготовку градостроительной документации и (или) внесение изменений в нее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99000S1200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870 717,6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58 749,2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80 976,1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179 976,5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34 668,7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179 976,5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34 668,7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Прочие мероприятия в области жилищного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Содержание специализированного жилищного фонда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9900043400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857,2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9900043400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837,2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9900043400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837,2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9900043400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9900043400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жилыми помещениями детей-сирот и детей, оставшихся без попечения родителей, лиц из их числа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99 483,0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1 170,2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34 668,7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1 170,2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145,1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1 170,2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145,1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98 312,8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1 025,1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34 523,6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98 312,8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1 025,1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34 523,6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Осуществление строительства жилых помещений с целью оказания государственной поддержки детям-сиротам и детям, оставшихся без попечения </w:t>
            </w:r>
            <w:r w:rsidRPr="004F2380">
              <w:rPr>
                <w:rFonts w:ascii="Arial" w:hAnsi="Arial" w:cs="Arial"/>
                <w:b/>
                <w:bCs/>
                <w:sz w:val="16"/>
                <w:szCs w:val="16"/>
              </w:rPr>
              <w:lastRenderedPageBreak/>
              <w:t>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9900070399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9900070399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9900070399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жилыми помещениями многодетных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9900070639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6 900,0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Строительство (приобретение на первичном рынке) служебного жилья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9900070650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72 585,0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72 585,0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72 585,0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Оплата расходов местных бюджетов, связанных со строительством специализированного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9900070830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6 934,7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9900070830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6 934,7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9900070830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6 934,7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расходов по строительству (приобретение на первичном рынке) служебного жилья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99000S0650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99000S0650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99000S0650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641 586,1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46 307,4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46 307,4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641 586,1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46 307,4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46 307,4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Мероприятия по обеспечению населения питьевой водой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9900043150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6 973,7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6 973,7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6 973,7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Мероприятия по подготовке объектов коммунального хозяйства к отопительному сезону</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4 489,8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4 489,8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4 489,8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Предоставление субсидий </w:t>
            </w:r>
            <w:r w:rsidRPr="004F2380">
              <w:rPr>
                <w:rFonts w:ascii="Arial" w:hAnsi="Arial" w:cs="Arial"/>
                <w:b/>
                <w:bCs/>
                <w:sz w:val="16"/>
                <w:szCs w:val="16"/>
              </w:rPr>
              <w:t>муниципальным унитарным предприятиям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7 658,6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7 658,6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7 658,6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Прочие мероприятия в области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функционирования систем тепло-,водоснабжения населения и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57 759,8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46 307,4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46 307,4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867,9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867,9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56 891,9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46 307,4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46 307,4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56 891,9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46 307,4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46 307,4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бесперебойной работы объектов тепло-, водоснабжения и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9900070600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10 546,3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10 546,3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10 546,3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Строительство и реконструкции объектов централизованных систем холодного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262 153,3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2 027,7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2 027,7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lastRenderedPageBreak/>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260 125,6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260 125,6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Электроснабжение туристических кластеров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9900070980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76 678,2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9900070980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76 678,2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9900070980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76 678,2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мероприятий по организации функционирования систем жизнеобеспечения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701,5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691,0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691,0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организации бесперебойной работы объектов тепло-, водоснабжения и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99000S0600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128,1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99000S0600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128,1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99000S0600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128,1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расходов по строительству и реконструкции объектов центральных систем холодного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99000S0640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мероприятий проекта ""Модернизация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990И300000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203 854,4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мероприятий по модернизации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990И351540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203 854,4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990И351540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203 854,4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990И351540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203 854,4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49 155,1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4 371,6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49 155,1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4 371,6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ритуальных услуг и содержание мест захоронения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Иные закупки товаров, работ и услуг для обеспечения государственных (муниципальных) </w:t>
            </w:r>
            <w:r w:rsidRPr="004F2380">
              <w:rPr>
                <w:rFonts w:ascii="Arial" w:hAnsi="Arial" w:cs="Arial"/>
                <w:sz w:val="16"/>
                <w:szCs w:val="16"/>
              </w:rPr>
              <w:t>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Прочие мероприятия по благоустройству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577,8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4 371,6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577,8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577,8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4 371,6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4 371,6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Предпроектные работы, разработка проектно-сметной документации, экспертиза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9900043300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1 336,8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182,7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182,7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1 154,1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9900043300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1 154,1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1 821,1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1 821,1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1 821,1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9900071230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5 732,0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5 732,0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5 732,0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w:t>
            </w:r>
            <w:r w:rsidRPr="004F2380">
              <w:rPr>
                <w:rFonts w:ascii="Arial" w:hAnsi="Arial" w:cs="Arial"/>
                <w:b/>
                <w:bCs/>
                <w:sz w:val="16"/>
                <w:szCs w:val="16"/>
              </w:rPr>
              <w:lastRenderedPageBreak/>
              <w:t>системы обращения с отходами производства и потребления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Региональный проект "Формирование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990И400000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9 127,2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Формирование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990И455550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9 127,2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990И455550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2 609,4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990И455550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2 609,4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990И455550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6 517,8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990И455550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6 517,8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Проектирование и создание инфраструктуры в сфере обращения с твёрдыми коммунальными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990Ч200000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30 560,2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Проектирование и создание инфраструктуры в сфере обращения с твёрдыми коммунальными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990Ч270960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30 560,2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990Ч270960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30 560,2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05</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990Ч270960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30 560,2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22 486,3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Охрана объектов растительного и животного мира и среды их обитания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22 486,3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22 486,3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22 216,5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22 216,5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22 216,5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мероприятий по Ликвидации несанкционированных свалок, образовавшихся до 01.01.2019, не являющихся объектами накопленного вреда окружающей среде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Закупка товаров, работ и услуг для обеспечения </w:t>
            </w:r>
            <w:r w:rsidRPr="004F2380">
              <w:rPr>
                <w:rFonts w:ascii="Arial" w:hAnsi="Arial" w:cs="Arial"/>
                <w:sz w:val="16"/>
                <w:szCs w:val="16"/>
              </w:rPr>
              <w:t>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1 360 616,3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942 957,5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1 052 619,5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137 319,9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96 343,5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104 677,3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136 817,9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96 343,5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104 677,3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Социальная поддержка отдельных категорий обучающихся в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9900003349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9900003349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9900003349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дошкольных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12 617,4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12 132,4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12 132,4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12 617,4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12 132,4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12 132,4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12 617,4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12 132,4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12 132,4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76 507,6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84 081,1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92 414,9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76 507,6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84 081,1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92 414,9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76 507,6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84 081,1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92 414,9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Решение вопросов в сфере административных правонарушений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Предоставление субсидий бюджетным, автономным учреждениям и иным некоммерческим </w:t>
            </w:r>
            <w:r w:rsidRPr="004F2380">
              <w:rPr>
                <w:rFonts w:ascii="Arial" w:hAnsi="Arial" w:cs="Arial"/>
                <w:sz w:val="16"/>
                <w:szCs w:val="16"/>
              </w:rPr>
              <w:lastRenderedPageBreak/>
              <w:t>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47 562,9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11 851,7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11 851,7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35 711,2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35 711,2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1 078 159,5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824 899,8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926 228,0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2 552,0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2 002,0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2 002,0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2 002,0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2 002,0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"Дети Чановского района Новосибирской области на 2022-2026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7800000000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"Повышение доступности и качества отдыха, оздоровления и занятости детей, развитие семейных форм отдыха,детского туризма"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7800100000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и проведение летних площадок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7800147912</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7800147912</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7800147912</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системы образования Чановского района на 2023-2025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480,0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"Развитие кадрового потенциала системы дошкольного, общего и дополнительного образования детей "</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9000300000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9000345960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9000345960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9000345960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Организация и проведение ГИА на территории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9000400000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и проведение ГИА на территории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9000445970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9000445970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9000445970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1 074 127,5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824 899,8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926 228,0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Социальная поддержка отдельных категорий обучающихся в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9900003349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20 746,7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20 338,4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20 338,4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9900003349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20 746,7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20 338,4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20 338,4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9900003349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20 746,7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20 338,4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20 338,4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Ресурсное обеспечение модернизации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5 700,0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5 700,0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5 700,0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600,0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106 276,2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63 532,3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57 435,6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Предоставление субсидий бюджетным, </w:t>
            </w:r>
            <w:r w:rsidRPr="004F2380">
              <w:rPr>
                <w:rFonts w:ascii="Arial" w:hAnsi="Arial" w:cs="Arial"/>
                <w:sz w:val="16"/>
                <w:szCs w:val="16"/>
              </w:rPr>
              <w:lastRenderedPageBreak/>
              <w:t>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106 276,2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63 532,3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57 435,6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106 276,2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63 532,3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57 435,6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66 528,9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72 730,5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79 233,5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66 528,9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72 730,5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79 233,5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66 528,9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72 730,5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79 233,5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основных общеобразовательных программ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552 793,1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588 293,1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626 006,9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552 793,1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588 293,1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626 006,9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552 793,1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588 293,1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626 006,9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242 444,5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242 444,5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242 444,5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бесплатного горячего питания обучающихся в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99000L3040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15 906,3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16 342,8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16 996,3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99000L3040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15 906,3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16 342,8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16 996,3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99000L3040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15 906,3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16 342,8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16 996,3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расходов по замене оконных блоков и ремонт кровель в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990Ю400000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61 954,6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990Ю457501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61 954,6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990Ю457501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61 954,6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990Ю457501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61 954,6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по проекту "Педагоги и наставники"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990Ю600000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63 662,6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63 662,6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63 662,6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990Ю650500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2 437,3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2 437,3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2 437,3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990Ю650500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2 437,3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2 437,3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2 437,3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990Ю650500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2 437,3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2 437,3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2 437,3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990Ю651790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6 642,8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6 642,8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6 642,8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990Ю651790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6 642,8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6 642,8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6 642,8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990Ю651790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6 642,8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6 642,8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6 642,8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990Ю653030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52 309,2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52 309,2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52 309,2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990Ю653030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52 309,2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52 309,2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52 309,2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990Ю653030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52 309,2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52 309,2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52 309,2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990Ю6А0500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101,6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101,6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990Ю6А0500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101,6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101,6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990Ю6А0500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101,6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101,6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101,6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Ежемесячное денежное вознаграждение за классное руководство педагогическим работникам муниципальных общеобразовательных организаций </w:t>
            </w:r>
            <w:r w:rsidRPr="004F2380">
              <w:rPr>
                <w:rFonts w:ascii="Arial" w:hAnsi="Arial" w:cs="Arial"/>
                <w:b/>
                <w:bCs/>
                <w:sz w:val="16"/>
                <w:szCs w:val="16"/>
              </w:rPr>
              <w:lastRenderedPageBreak/>
              <w:t>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990Ю6А3030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2 171,7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2 171,7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2 171,7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990Ю6А3030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2 171,7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2 171,7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2 171,7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990Ю6А3030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2 171,7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2 171,7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2 171,7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119 586,7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780,0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280,0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280,0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системы образования Чановского района на 2023-2025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12 762,5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12 642,5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функционирования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9000145940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12 642,5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9000145940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12 642,5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9000145940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12 642,5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"Развитие кадрового потенциала системы дошкольного, общего и дополнительного образования детей "</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9000300000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9000345960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9000345960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9000345960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Реализация и совершенствование системы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9000500000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9000545980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9000545980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9000545980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106 044,2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учреждений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14 549,5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8 070,5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14 549,5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8 070,5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8 070,5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14 549,5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8 070,5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8 070,5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88 469,0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88 469,0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88 469,0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Jснащение объектов спортивной инфраструктуры спортивно-технологическим оборудованием государственной программы </w:t>
            </w:r>
            <w:r w:rsidRPr="004F2380">
              <w:rPr>
                <w:rFonts w:ascii="Arial" w:hAnsi="Arial" w:cs="Arial"/>
                <w:b/>
                <w:bCs/>
                <w:sz w:val="16"/>
                <w:szCs w:val="16"/>
              </w:rPr>
              <w:lastRenderedPageBreak/>
              <w:t>Новосибирской области "Развитие физической культуры и спорта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99000L2280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3 025,7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99000L2280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3 025,7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99000L2280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3 025,7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13 613,9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2 128,4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2 128,4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Панферова А.Б.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7430070510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13 613,9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2 128,4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2 128,4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учреждений, оказывающих услуги по оздоровлению детей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2 663,2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2 128,4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2 128,4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2 663,2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2 128,4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2 128,4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2 663,2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2 128,4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2 128,4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молодежного центра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10 950,7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10 950,7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10 950,7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11 936,3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11 515,3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11 515,3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11 936,3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11 515,3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11 515,3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Ресурсное обеспечение модернизации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методических центров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6 493,8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6 072,8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6 072,8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6 493,8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6 072,8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6 072,8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6 493,8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6 072,8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6 072,8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учреждений,обеспечивающих оказание услуг в сфере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9900044160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9900070079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9900070079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9900070079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Оздоровление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9900070359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5 358,7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5 358,7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5 358,7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Предоставление </w:t>
            </w:r>
            <w:r w:rsidRPr="004F2380">
              <w:rPr>
                <w:rFonts w:ascii="Arial" w:hAnsi="Arial" w:cs="Arial"/>
                <w:sz w:val="16"/>
                <w:szCs w:val="16"/>
              </w:rPr>
              <w:lastRenderedPageBreak/>
              <w:t>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w:t>
            </w:r>
            <w:r w:rsidRPr="004F2380">
              <w:rPr>
                <w:rFonts w:ascii="Arial" w:hAnsi="Arial" w:cs="Arial"/>
                <w:sz w:val="16"/>
                <w:szCs w:val="16"/>
              </w:rPr>
              <w:lastRenderedPageBreak/>
              <w:t>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99000703</w:t>
            </w:r>
            <w:r w:rsidRPr="004F2380">
              <w:rPr>
                <w:rFonts w:ascii="Arial" w:hAnsi="Arial" w:cs="Arial"/>
                <w:sz w:val="16"/>
                <w:szCs w:val="16"/>
              </w:rPr>
              <w:lastRenderedPageBreak/>
              <w:t>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5 358,7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5 358,7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5 358,7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9900070359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5 358,7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5 358,7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5 358,7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мероприятий по оздоровлению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99000S0359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65,1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99000S0359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99000S0359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65,1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расходов по замене оконных блоков и ремонт кровель в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99000S3470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07</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99000S3470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207 634,2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41 974,8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41 819,3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207 634,2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41 974,8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41 819,3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предусмотренные на реализацию наказов избирателей депутата Кушнир В.В. в рамках гос.программы НСО "Управление финансами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7410070510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культуры в Чановском районе Новосибирской области на 2024-2028г.г."</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8500000000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"Стимулирование народного творчества и развитие культурно-досуговой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8500100000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Проведение районных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8500146910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8500146910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8500146910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"Библиотеки Чановского района Новосибирской области на 2024-2028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8800000000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Своевременное и качественное удолетворение информационных и досуговых потребностей пользователей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8800100000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условий для обеспечения сохранности библиотечных фондов централизованной библиотечной системы, пополнение их традиционными и современными носителями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8800146921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8800146921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8800146921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205 584,2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41 974,8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41 819,3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домов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6 785,3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3 545,9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3 545,9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6 785,3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3 545,9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3 545,9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6 785,3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3 545,9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3 545,9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6 295,8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5 420,9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5 420,9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6 295,8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5 420,9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5 420,9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6 295,8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5 420,9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5 420,9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музеев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886,7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726,7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726,7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886,7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726,7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726,7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886,7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726,7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726,7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центра культурного развития и работы с молодежью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33 612,6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29 894,0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29 894,0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Предоставление субсидий </w:t>
            </w:r>
            <w:r w:rsidRPr="004F2380">
              <w:rPr>
                <w:rFonts w:ascii="Arial" w:hAnsi="Arial" w:cs="Arial"/>
                <w:sz w:val="16"/>
                <w:szCs w:val="16"/>
              </w:rPr>
              <w:lastRenderedPageBreak/>
              <w:t>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33 612,6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29 894,0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29 894,0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9900044250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33 612,6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29 894,0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29 894,0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154 575,8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154 575,8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130 819,5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23 756,3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Развитие и укрепление материально-технической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99000L4670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1 839,4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2 072,9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1 922,1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99000L4670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1 839,4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2 072,9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1 922,1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99000L4670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1 333,3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99000L4670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506,1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2 072,9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1 922,1</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Мероприятия по поддержке отрасли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99000L5190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449,2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314,4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309,7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99000L5190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449,2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314,4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309,7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99000L5190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449,2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314,4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309,7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мероприятий проекта "Обеспечение качественно нового уровня развития инфраструктуры культуры" ("Культурная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990А100000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мероприятий по созданию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990А1S4540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990А1S4540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990А1S4540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990А1Д4540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990А1Д4540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990А1Д4540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Реализация мероприятий проекта "Семейные ценности и инфраструктура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990Я500000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1 139,5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Софинансирование мероприятий по созданию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990Я5S4540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Предоставление </w:t>
            </w:r>
            <w:r w:rsidRPr="004F2380">
              <w:rPr>
                <w:rFonts w:ascii="Arial" w:hAnsi="Arial" w:cs="Arial"/>
                <w:sz w:val="16"/>
                <w:szCs w:val="16"/>
              </w:rPr>
              <w:t>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990Я5S4540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990Я5S4540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990Я5Д4540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1 124,6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990Я5Д4540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1 124,6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08</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990Я5Д4540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1 124,6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190 496,4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244 866,9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197 571,3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Доплаты к пенсиям муниципальных служащих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9900047010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1 840,5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9900047010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1 840,5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1 840,5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1 840,5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9900047010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1 840,5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1 840,5</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1 840,5</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Социальное обслуживание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106 806,0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118 620,0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128 651,3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106 806,0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118 620,0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128 651,3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осуществление деятельности учреждений социального обслуживания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9900044310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9900044310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9900044310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социального обслуживания отдельных категорий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100 180,2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108 788,1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120 132,9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100 180,2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108 788,1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120 132,9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100 180,2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108 788,1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120 132,9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системы долговременного ухода за гражданами пожилого возраста и инвалидами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990Я400000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6 575,8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9 831,9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8 518,4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Создание системы долговременного ухода за гражданами пожилого возраста и инвалидами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990Я451630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6 575,8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9 831,9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8 518,4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990Я451630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6 575,8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9 831,9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8 518,4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990Я451630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6 575,8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9 831,9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8 518,4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5 492,0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5 492,0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жильем молодых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99000L4979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2 910,6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 xml:space="preserve">Социальное </w:t>
            </w:r>
            <w:r w:rsidRPr="004F2380">
              <w:rPr>
                <w:rFonts w:ascii="Arial" w:hAnsi="Arial" w:cs="Arial"/>
                <w:sz w:val="16"/>
                <w:szCs w:val="16"/>
              </w:rPr>
              <w:lastRenderedPageBreak/>
              <w:t>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20</w:t>
            </w:r>
            <w:r w:rsidRPr="004F2380">
              <w:rPr>
                <w:rFonts w:ascii="Arial" w:hAnsi="Arial" w:cs="Arial"/>
                <w:sz w:val="16"/>
                <w:szCs w:val="16"/>
              </w:rPr>
              <w:lastRenderedPageBreak/>
              <w:t>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99000L49</w:t>
            </w:r>
            <w:r w:rsidRPr="004F2380">
              <w:rPr>
                <w:rFonts w:ascii="Arial" w:hAnsi="Arial" w:cs="Arial"/>
                <w:sz w:val="16"/>
                <w:szCs w:val="16"/>
              </w:rPr>
              <w:lastRenderedPageBreak/>
              <w:t>79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lastRenderedPageBreak/>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2 910,6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2 910,6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2 910,6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99000L4979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2 910,6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2 910,6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2 910,6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комплексного развития сельских территорий (мероприятия по улучшению жилищных условий граждан, проживающих на сельских территориях)</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99000L5761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2 581,4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99000L5761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2 581,4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99000L5761</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2 581,4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75 117,9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121 495,8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64 168,9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75 117,9</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121 495,8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64 168,9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жилыми помещениями детей-сирот и детей, оставшихся без попечения родителей, лиц из их числа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9 759,2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9 759,2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9900070139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360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9 759,2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43 003,2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53 418,7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53 418,7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43 003,2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53 418,7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53 418,7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9900070289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43 003,2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53 418,7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53 418,7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9900070399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31 421,1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68 077,1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9900070399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31 421,1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68 077,1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9900070399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31 421,1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68 077,1</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Предоставление гражданам, имеющим трех и более детей, в том числе принятых под опеку (попечительство),пасынков и падчериц, единовременной денежной выплаты взамен земельных участков для индивидуального жилищного строительства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9900071229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693,6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991,0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9900071229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991,0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9900071229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693,6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991,0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04</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9900071229</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1 240,0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Непрограммные направления бюджета </w:t>
            </w:r>
            <w:r w:rsidRPr="004F2380">
              <w:rPr>
                <w:rFonts w:ascii="Arial" w:hAnsi="Arial" w:cs="Arial"/>
                <w:b/>
                <w:bCs/>
                <w:sz w:val="16"/>
                <w:szCs w:val="16"/>
              </w:rPr>
              <w:t>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1 240,0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Резервный фонд Правительства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9900020540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9900020540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9900020540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240,0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Резервный фонд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9900041020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360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Предоставление единовременной денежной выплаты на обеспечение условий доступности для инвалида жилого помещения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9900071110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9900071110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360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40 718,8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18 088,3</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23 088,3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Физическая 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19 369,1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8 153,6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8 153,6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19 369,1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8 153,6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8 153,6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спортивных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5 517,6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8 153,6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8 153,6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5 517,6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8 153,6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8 153,6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5 517,6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8 153,6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8 153,6</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13 851,5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13 851,5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13 851,5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Массовый спорт</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21 349,7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9 934,7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14 934,7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Муниципальная программа "Развитие физической культуры и спорта в Чановском районе Новосибирской области на 2024 - 2026 годы"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9100000000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9100100000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Проведение районных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9100146910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9100146910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9100146910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1 000,0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Непрограммные направления </w:t>
            </w:r>
            <w:r w:rsidRPr="004F2380">
              <w:rPr>
                <w:rFonts w:ascii="Arial" w:hAnsi="Arial" w:cs="Arial"/>
                <w:b/>
                <w:bCs/>
                <w:sz w:val="16"/>
                <w:szCs w:val="16"/>
              </w:rPr>
              <w:lastRenderedPageBreak/>
              <w:t>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20 349,7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9 934,7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14 934,7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домов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Расходы на обеспечение деятельности спортивных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9900044290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3 837,0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9 934,7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14 934,7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3 837,0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9 934,7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14 934,7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9900044290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3 837,0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9 934,7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14 934,7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Предпроектные работы, разработка проектно-сметной документации, экспертиза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9900046300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4 537,3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9900046300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4 537,3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9900046300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410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4 537,3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11 975,4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11 975,4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620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11 975,4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Jснащение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99000L2280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99000L2280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02</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99000L2280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9900042010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13</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9900042010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730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МЕЖБЮДЖЕТНЫЕ ТРАНСФЕРТЫ ОБЩЕГО ХАРАКТЕРА БЮДЖЕТАМ </w:t>
            </w:r>
            <w:r w:rsidRPr="004F2380">
              <w:rPr>
                <w:rFonts w:ascii="Arial" w:hAnsi="Arial" w:cs="Arial"/>
                <w:b/>
                <w:bCs/>
                <w:sz w:val="16"/>
                <w:szCs w:val="16"/>
              </w:rPr>
              <w:t>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109 278,1</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64 440,4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64 869,2</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89 114,6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64 174,2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64 586,3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89 114,6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64 174,2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64 586,3</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Выравнивание бюджетной обеспеченности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5 564,4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5 369,9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5 564,4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5 369,9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5 564,4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5 369,9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Расчет и предоставление дотаций бюджетам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9900070220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89 114,6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58 609,8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59 216,4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89 114,6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58 609,8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59 216,4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9900070220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510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89 114,6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58 609,8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59 216,4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20 163,5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266,2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282,9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20 163,5</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266,2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282,9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Средства дорожного фонда Чановского района, развитие автомобильных дорог муниципального значения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1 059,8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266,2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282,9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1 059,8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266,2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1 059,8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266,2</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282,9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Повышение оплаты труда работникам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9900048310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1 412,8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1 412,8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1 412,8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Благоустройство территорий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9900048320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2 526,4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2 526,4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2 526,4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Оказание поддержки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9900048330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1 201,3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1 201,3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9900048330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1 201,3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населения питьевой водой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9900048390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3 754,3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3 754,3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9900048390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3 754,3</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Участие в предупреждении и ликвидации последствий чрезвычайных ситуаций в границах населенных пунктов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9900048420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858,7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9900048420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858,7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9900048420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858,7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сбалансированности местных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9 350,2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9 350,2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14</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9900070510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540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9 350,2</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7 643,6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15 583,4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7 643,6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15 583,4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 xml:space="preserve">Непрограммные направления бюджета </w:t>
            </w:r>
            <w:r w:rsidRPr="004F2380">
              <w:rPr>
                <w:rFonts w:ascii="Arial" w:hAnsi="Arial" w:cs="Arial"/>
                <w:b/>
                <w:bCs/>
                <w:sz w:val="16"/>
                <w:szCs w:val="16"/>
              </w:rPr>
              <w:lastRenderedPageBreak/>
              <w:t>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lastRenderedPageBreak/>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7 643,6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15 583,4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7 643,6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15 583,4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7 643,6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15 583,4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9900099990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7 643,6</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15 583,4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Совет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6 980,4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6 980,4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6 980,4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6 980,4</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5 330,7</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оплата труда и содержание аппарата управления представительного органа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3 155,6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3 055,9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3 055,9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2 573,0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2 573,0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2 573,0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2 573,0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2 573,0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2 573,0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572,7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472,9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472,9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572,7</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472,9</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472,9</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9900001990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850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10,0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оплата труда председателя представительного органа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9900004110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3 474,8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2 274,8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2 274,8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9900004110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3 474,8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2 274,8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2 274,8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9900004110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3 474,8</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2 274,8</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2 274,8</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деятельности главы муниципального органа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9900040010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9900040010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Дотации бюджетам субъектов Российской Федерации поощрение за достижение показателей деятельности органов испол.власти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9900055490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9900055490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220</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03</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9900055490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350,0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0,0</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Контрольно счетный орган</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3 703,6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3 703,6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3 703,6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Непрограммные направления бюджета Чановского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3 703,6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Обеспечение деятельности контрольно-счетного органа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9900040040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b/>
                <w:bCs/>
                <w:sz w:val="16"/>
                <w:szCs w:val="16"/>
              </w:rPr>
            </w:pPr>
            <w:r w:rsidRPr="004F2380">
              <w:rPr>
                <w:rFonts w:ascii="Arial" w:hAnsi="Arial" w:cs="Arial"/>
                <w:b/>
                <w:bCs/>
                <w:sz w:val="16"/>
                <w:szCs w:val="16"/>
              </w:rPr>
              <w:t> </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3 703,6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3 744,4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3 502,6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3 543,4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120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3 502,6</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3 543,4</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3 543,4</w:t>
            </w:r>
          </w:p>
        </w:tc>
      </w:tr>
      <w:tr w:rsidR="00974538" w:rsidRPr="004F2380" w:rsidTr="00974538">
        <w:trPr>
          <w:gridAfter w:val="1"/>
          <w:wAfter w:w="34" w:type="dxa"/>
          <w:trHeight w:val="255"/>
        </w:trPr>
        <w:tc>
          <w:tcPr>
            <w:tcW w:w="1855" w:type="dxa"/>
            <w:tcBorders>
              <w:top w:val="nil"/>
              <w:left w:val="single" w:sz="8" w:space="0" w:color="auto"/>
              <w:bottom w:val="single" w:sz="4" w:space="0" w:color="auto"/>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221</w:t>
            </w:r>
          </w:p>
        </w:tc>
        <w:tc>
          <w:tcPr>
            <w:tcW w:w="469"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9900040040</w:t>
            </w:r>
          </w:p>
        </w:tc>
        <w:tc>
          <w:tcPr>
            <w:tcW w:w="567"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200</w:t>
            </w:r>
          </w:p>
        </w:tc>
        <w:tc>
          <w:tcPr>
            <w:tcW w:w="856" w:type="dxa"/>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201,0</w:t>
            </w:r>
          </w:p>
        </w:tc>
        <w:tc>
          <w:tcPr>
            <w:tcW w:w="998" w:type="dxa"/>
            <w:gridSpan w:val="2"/>
            <w:tcBorders>
              <w:top w:val="nil"/>
              <w:left w:val="nil"/>
              <w:bottom w:val="single" w:sz="4" w:space="0" w:color="auto"/>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201,0</w:t>
            </w:r>
          </w:p>
        </w:tc>
        <w:tc>
          <w:tcPr>
            <w:tcW w:w="1189" w:type="dxa"/>
            <w:gridSpan w:val="2"/>
            <w:tcBorders>
              <w:top w:val="nil"/>
              <w:left w:val="nil"/>
              <w:bottom w:val="single" w:sz="4"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201,0</w:t>
            </w:r>
          </w:p>
        </w:tc>
      </w:tr>
      <w:tr w:rsidR="00974538" w:rsidRPr="004F2380" w:rsidTr="00974538">
        <w:trPr>
          <w:gridAfter w:val="1"/>
          <w:wAfter w:w="34" w:type="dxa"/>
          <w:trHeight w:val="255"/>
        </w:trPr>
        <w:tc>
          <w:tcPr>
            <w:tcW w:w="1855" w:type="dxa"/>
            <w:tcBorders>
              <w:top w:val="nil"/>
              <w:left w:val="single" w:sz="8" w:space="0" w:color="auto"/>
              <w:bottom w:val="nil"/>
              <w:right w:val="single" w:sz="4" w:space="0" w:color="auto"/>
            </w:tcBorders>
            <w:shd w:val="clear" w:color="auto" w:fill="auto"/>
            <w:vAlign w:val="center"/>
            <w:hideMark/>
          </w:tcPr>
          <w:p w:rsidR="00974538" w:rsidRPr="004F2380" w:rsidRDefault="00974538" w:rsidP="00846EFD">
            <w:pPr>
              <w:rPr>
                <w:rFonts w:ascii="Arial" w:hAnsi="Arial" w:cs="Arial"/>
                <w:sz w:val="16"/>
                <w:szCs w:val="16"/>
              </w:rPr>
            </w:pPr>
            <w:r w:rsidRPr="004F238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nil"/>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221</w:t>
            </w:r>
          </w:p>
        </w:tc>
        <w:tc>
          <w:tcPr>
            <w:tcW w:w="469" w:type="dxa"/>
            <w:tcBorders>
              <w:top w:val="nil"/>
              <w:left w:val="nil"/>
              <w:bottom w:val="nil"/>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01</w:t>
            </w:r>
          </w:p>
        </w:tc>
        <w:tc>
          <w:tcPr>
            <w:tcW w:w="528" w:type="dxa"/>
            <w:tcBorders>
              <w:top w:val="nil"/>
              <w:left w:val="nil"/>
              <w:bottom w:val="nil"/>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06</w:t>
            </w:r>
          </w:p>
        </w:tc>
        <w:tc>
          <w:tcPr>
            <w:tcW w:w="988" w:type="dxa"/>
            <w:tcBorders>
              <w:top w:val="nil"/>
              <w:left w:val="nil"/>
              <w:bottom w:val="nil"/>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9900040040</w:t>
            </w:r>
          </w:p>
        </w:tc>
        <w:tc>
          <w:tcPr>
            <w:tcW w:w="567" w:type="dxa"/>
            <w:tcBorders>
              <w:top w:val="nil"/>
              <w:left w:val="nil"/>
              <w:bottom w:val="nil"/>
              <w:right w:val="single" w:sz="4" w:space="0" w:color="auto"/>
            </w:tcBorders>
            <w:shd w:val="clear" w:color="auto" w:fill="auto"/>
            <w:noWrap/>
            <w:vAlign w:val="center"/>
            <w:hideMark/>
          </w:tcPr>
          <w:p w:rsidR="00974538" w:rsidRPr="004F2380" w:rsidRDefault="00974538" w:rsidP="00846EFD">
            <w:pPr>
              <w:jc w:val="center"/>
              <w:rPr>
                <w:rFonts w:ascii="Arial" w:hAnsi="Arial" w:cs="Arial"/>
                <w:sz w:val="16"/>
                <w:szCs w:val="16"/>
              </w:rPr>
            </w:pPr>
            <w:r w:rsidRPr="004F2380">
              <w:rPr>
                <w:rFonts w:ascii="Arial" w:hAnsi="Arial" w:cs="Arial"/>
                <w:sz w:val="16"/>
                <w:szCs w:val="16"/>
              </w:rPr>
              <w:t>240</w:t>
            </w:r>
          </w:p>
        </w:tc>
        <w:tc>
          <w:tcPr>
            <w:tcW w:w="856" w:type="dxa"/>
            <w:tcBorders>
              <w:top w:val="nil"/>
              <w:left w:val="nil"/>
              <w:bottom w:val="nil"/>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201,0</w:t>
            </w:r>
          </w:p>
        </w:tc>
        <w:tc>
          <w:tcPr>
            <w:tcW w:w="998" w:type="dxa"/>
            <w:gridSpan w:val="2"/>
            <w:tcBorders>
              <w:top w:val="nil"/>
              <w:left w:val="nil"/>
              <w:bottom w:val="nil"/>
              <w:right w:val="single" w:sz="4"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201,0</w:t>
            </w:r>
          </w:p>
        </w:tc>
        <w:tc>
          <w:tcPr>
            <w:tcW w:w="1189" w:type="dxa"/>
            <w:gridSpan w:val="2"/>
            <w:tcBorders>
              <w:top w:val="nil"/>
              <w:left w:val="nil"/>
              <w:bottom w:val="nil"/>
              <w:right w:val="single" w:sz="8" w:space="0" w:color="auto"/>
            </w:tcBorders>
            <w:shd w:val="clear" w:color="auto" w:fill="auto"/>
            <w:noWrap/>
            <w:vAlign w:val="center"/>
            <w:hideMark/>
          </w:tcPr>
          <w:p w:rsidR="00974538" w:rsidRPr="004F2380" w:rsidRDefault="00974538" w:rsidP="00846EFD">
            <w:pPr>
              <w:jc w:val="right"/>
              <w:rPr>
                <w:rFonts w:ascii="Arial" w:hAnsi="Arial" w:cs="Arial"/>
                <w:sz w:val="16"/>
                <w:szCs w:val="16"/>
              </w:rPr>
            </w:pPr>
            <w:r w:rsidRPr="004F2380">
              <w:rPr>
                <w:rFonts w:ascii="Arial" w:hAnsi="Arial" w:cs="Arial"/>
                <w:sz w:val="16"/>
                <w:szCs w:val="16"/>
              </w:rPr>
              <w:t>201,0</w:t>
            </w:r>
          </w:p>
        </w:tc>
      </w:tr>
      <w:tr w:rsidR="00974538" w:rsidRPr="004F2380" w:rsidTr="00974538">
        <w:trPr>
          <w:trHeight w:val="255"/>
        </w:trPr>
        <w:tc>
          <w:tcPr>
            <w:tcW w:w="4832"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74538" w:rsidRPr="004F2380" w:rsidRDefault="00974538" w:rsidP="00846EFD">
            <w:pPr>
              <w:rPr>
                <w:rFonts w:ascii="Arial" w:hAnsi="Arial" w:cs="Arial"/>
                <w:b/>
                <w:bCs/>
                <w:sz w:val="16"/>
                <w:szCs w:val="16"/>
              </w:rPr>
            </w:pPr>
            <w:r w:rsidRPr="004F2380">
              <w:rPr>
                <w:rFonts w:ascii="Arial" w:hAnsi="Arial" w:cs="Arial"/>
                <w:b/>
                <w:bCs/>
                <w:sz w:val="16"/>
                <w:szCs w:val="16"/>
              </w:rPr>
              <w:t>Итого расходов</w:t>
            </w:r>
          </w:p>
        </w:tc>
        <w:tc>
          <w:tcPr>
            <w:tcW w:w="890" w:type="dxa"/>
            <w:gridSpan w:val="2"/>
            <w:tcBorders>
              <w:top w:val="single" w:sz="8" w:space="0" w:color="auto"/>
              <w:left w:val="nil"/>
              <w:bottom w:val="single" w:sz="8" w:space="0" w:color="auto"/>
              <w:right w:val="single" w:sz="4" w:space="0" w:color="auto"/>
            </w:tcBorders>
            <w:shd w:val="clear" w:color="auto" w:fill="auto"/>
            <w:noWrap/>
            <w:vAlign w:val="center"/>
            <w:hideMark/>
          </w:tcPr>
          <w:p w:rsidR="00974538" w:rsidRPr="004F2380" w:rsidRDefault="00974538" w:rsidP="00846EFD">
            <w:pPr>
              <w:ind w:left="-108" w:right="-109"/>
              <w:jc w:val="right"/>
              <w:rPr>
                <w:rFonts w:ascii="Arial" w:hAnsi="Arial" w:cs="Arial"/>
                <w:b/>
                <w:bCs/>
                <w:sz w:val="16"/>
                <w:szCs w:val="16"/>
              </w:rPr>
            </w:pPr>
            <w:r w:rsidRPr="004F2380">
              <w:rPr>
                <w:rFonts w:ascii="Arial" w:hAnsi="Arial" w:cs="Arial"/>
                <w:b/>
                <w:bCs/>
                <w:sz w:val="16"/>
                <w:szCs w:val="16"/>
              </w:rPr>
              <w:t>3 153 538,7</w:t>
            </w:r>
          </w:p>
        </w:tc>
        <w:tc>
          <w:tcPr>
            <w:tcW w:w="998" w:type="dxa"/>
            <w:gridSpan w:val="2"/>
            <w:tcBorders>
              <w:top w:val="single" w:sz="8" w:space="0" w:color="auto"/>
              <w:left w:val="nil"/>
              <w:bottom w:val="single" w:sz="8" w:space="0" w:color="auto"/>
              <w:right w:val="single" w:sz="4" w:space="0" w:color="auto"/>
            </w:tcBorders>
            <w:shd w:val="clear" w:color="auto" w:fill="auto"/>
            <w:noWrap/>
            <w:vAlign w:val="center"/>
            <w:hideMark/>
          </w:tcPr>
          <w:p w:rsidR="00974538" w:rsidRPr="004F2380" w:rsidRDefault="00974538" w:rsidP="00846EFD">
            <w:pPr>
              <w:ind w:left="-108"/>
              <w:jc w:val="right"/>
              <w:rPr>
                <w:rFonts w:ascii="Arial" w:hAnsi="Arial" w:cs="Arial"/>
                <w:b/>
                <w:bCs/>
                <w:sz w:val="16"/>
                <w:szCs w:val="16"/>
              </w:rPr>
            </w:pPr>
            <w:r w:rsidRPr="004F2380">
              <w:rPr>
                <w:rFonts w:ascii="Arial" w:hAnsi="Arial" w:cs="Arial"/>
                <w:b/>
                <w:bCs/>
                <w:sz w:val="16"/>
                <w:szCs w:val="16"/>
              </w:rPr>
              <w:t>1 590 808,1</w:t>
            </w:r>
          </w:p>
        </w:tc>
        <w:tc>
          <w:tcPr>
            <w:tcW w:w="1189" w:type="dxa"/>
            <w:gridSpan w:val="2"/>
            <w:tcBorders>
              <w:top w:val="single" w:sz="8" w:space="0" w:color="auto"/>
              <w:left w:val="nil"/>
              <w:bottom w:val="single" w:sz="8" w:space="0" w:color="auto"/>
              <w:right w:val="single" w:sz="8" w:space="0" w:color="auto"/>
            </w:tcBorders>
            <w:shd w:val="clear" w:color="auto" w:fill="auto"/>
            <w:noWrap/>
            <w:vAlign w:val="center"/>
            <w:hideMark/>
          </w:tcPr>
          <w:p w:rsidR="00974538" w:rsidRPr="004F2380" w:rsidRDefault="00974538" w:rsidP="00846EFD">
            <w:pPr>
              <w:jc w:val="right"/>
              <w:rPr>
                <w:rFonts w:ascii="Arial" w:hAnsi="Arial" w:cs="Arial"/>
                <w:b/>
                <w:bCs/>
                <w:sz w:val="16"/>
                <w:szCs w:val="16"/>
              </w:rPr>
            </w:pPr>
            <w:r w:rsidRPr="004F2380">
              <w:rPr>
                <w:rFonts w:ascii="Arial" w:hAnsi="Arial" w:cs="Arial"/>
                <w:b/>
                <w:bCs/>
                <w:sz w:val="16"/>
                <w:szCs w:val="16"/>
              </w:rPr>
              <w:t>1 669 252,9</w:t>
            </w:r>
          </w:p>
        </w:tc>
      </w:tr>
    </w:tbl>
    <w:p w:rsidR="00E25CF9" w:rsidRDefault="00E25CF9" w:rsidP="004F388E">
      <w:pPr>
        <w:pStyle w:val="aff0"/>
        <w:rPr>
          <w:sz w:val="24"/>
        </w:rPr>
      </w:pPr>
    </w:p>
    <w:p w:rsidR="00E25CF9" w:rsidRDefault="00E25CF9" w:rsidP="004F388E">
      <w:pPr>
        <w:pStyle w:val="aff0"/>
        <w:rPr>
          <w:sz w:val="24"/>
        </w:rPr>
      </w:pPr>
    </w:p>
    <w:p w:rsidR="00846EFD" w:rsidRDefault="00846EFD" w:rsidP="00846EFD">
      <w:pPr>
        <w:pStyle w:val="aff0"/>
        <w:rPr>
          <w:sz w:val="22"/>
          <w:szCs w:val="22"/>
        </w:rPr>
      </w:pPr>
      <w:r>
        <w:rPr>
          <w:sz w:val="22"/>
          <w:szCs w:val="22"/>
        </w:rPr>
        <w:t xml:space="preserve">                                                                          Приложение </w:t>
      </w:r>
      <w:r w:rsidR="000C59A5">
        <w:rPr>
          <w:sz w:val="22"/>
          <w:szCs w:val="22"/>
        </w:rPr>
        <w:t>9</w:t>
      </w:r>
    </w:p>
    <w:p w:rsidR="00846EFD" w:rsidRDefault="00846EFD" w:rsidP="00846EFD">
      <w:pPr>
        <w:pStyle w:val="aff0"/>
        <w:rPr>
          <w:sz w:val="22"/>
          <w:szCs w:val="22"/>
        </w:rPr>
      </w:pPr>
      <w:r>
        <w:rPr>
          <w:sz w:val="22"/>
          <w:szCs w:val="22"/>
        </w:rPr>
        <w:t xml:space="preserve">                                                                            к решению третьей сессии</w:t>
      </w:r>
    </w:p>
    <w:p w:rsidR="00846EFD" w:rsidRDefault="00846EFD" w:rsidP="00846EFD">
      <w:pPr>
        <w:pStyle w:val="aff0"/>
        <w:rPr>
          <w:sz w:val="22"/>
          <w:szCs w:val="22"/>
        </w:rPr>
      </w:pPr>
      <w:r>
        <w:rPr>
          <w:sz w:val="22"/>
          <w:szCs w:val="22"/>
        </w:rPr>
        <w:t xml:space="preserve">                                                                           Совета депутатов</w:t>
      </w:r>
    </w:p>
    <w:p w:rsidR="00846EFD" w:rsidRDefault="00846EFD" w:rsidP="00846EFD">
      <w:pPr>
        <w:pStyle w:val="aff0"/>
        <w:rPr>
          <w:sz w:val="22"/>
          <w:szCs w:val="22"/>
        </w:rPr>
      </w:pPr>
      <w:r>
        <w:rPr>
          <w:sz w:val="22"/>
          <w:szCs w:val="22"/>
        </w:rPr>
        <w:t xml:space="preserve">                                                                        Чановского муниципального округа</w:t>
      </w:r>
    </w:p>
    <w:p w:rsidR="00846EFD" w:rsidRPr="00E25CF9" w:rsidRDefault="00846EFD" w:rsidP="00846EFD">
      <w:pPr>
        <w:pStyle w:val="aff0"/>
        <w:rPr>
          <w:sz w:val="22"/>
          <w:szCs w:val="22"/>
        </w:rPr>
      </w:pPr>
      <w:r>
        <w:rPr>
          <w:sz w:val="22"/>
          <w:szCs w:val="22"/>
        </w:rPr>
        <w:t xml:space="preserve">                                                                        Новосибирской области</w:t>
      </w:r>
    </w:p>
    <w:p w:rsidR="00846EFD" w:rsidRDefault="00846EFD" w:rsidP="00846EFD">
      <w:pPr>
        <w:pStyle w:val="aff0"/>
        <w:rPr>
          <w:sz w:val="24"/>
        </w:rPr>
      </w:pPr>
      <w:r>
        <w:rPr>
          <w:sz w:val="24"/>
        </w:rPr>
        <w:t xml:space="preserve">                                                                   от 08.10.2025 № 41</w:t>
      </w:r>
    </w:p>
    <w:p w:rsidR="00E25CF9" w:rsidRDefault="00E25CF9" w:rsidP="004F388E">
      <w:pPr>
        <w:pStyle w:val="aff0"/>
        <w:rPr>
          <w:sz w:val="24"/>
        </w:rPr>
      </w:pPr>
    </w:p>
    <w:p w:rsidR="00E25CF9" w:rsidRPr="000C59A5" w:rsidRDefault="000C59A5" w:rsidP="004F388E">
      <w:pPr>
        <w:pStyle w:val="aff0"/>
        <w:rPr>
          <w:sz w:val="24"/>
        </w:rPr>
      </w:pPr>
      <w:r w:rsidRPr="000C59A5">
        <w:rPr>
          <w:b/>
          <w:bCs/>
          <w:sz w:val="24"/>
        </w:rPr>
        <w:t>Распределение субсидии бюджетам поселений из бюджета Чановского района на 2025 год</w:t>
      </w:r>
    </w:p>
    <w:p w:rsidR="00E25CF9" w:rsidRPr="000C59A5" w:rsidRDefault="000C59A5" w:rsidP="004F388E">
      <w:pPr>
        <w:pStyle w:val="aff0"/>
        <w:rPr>
          <w:sz w:val="22"/>
          <w:szCs w:val="22"/>
        </w:rPr>
      </w:pPr>
      <w:r>
        <w:rPr>
          <w:sz w:val="22"/>
          <w:szCs w:val="22"/>
        </w:rPr>
        <w:t xml:space="preserve">                                                                        </w:t>
      </w:r>
      <w:r w:rsidRPr="000C59A5">
        <w:rPr>
          <w:sz w:val="22"/>
          <w:szCs w:val="22"/>
        </w:rPr>
        <w:t>тыс. рублей</w:t>
      </w:r>
    </w:p>
    <w:tbl>
      <w:tblPr>
        <w:tblW w:w="7773" w:type="dxa"/>
        <w:tblInd w:w="96" w:type="dxa"/>
        <w:tblLook w:val="04A0" w:firstRow="1" w:lastRow="0" w:firstColumn="1" w:lastColumn="0" w:noHBand="0" w:noVBand="1"/>
      </w:tblPr>
      <w:tblGrid>
        <w:gridCol w:w="3556"/>
        <w:gridCol w:w="2888"/>
        <w:gridCol w:w="11"/>
        <w:gridCol w:w="1307"/>
        <w:gridCol w:w="11"/>
      </w:tblGrid>
      <w:tr w:rsidR="000C59A5" w:rsidRPr="00095AE8" w:rsidTr="000C59A5">
        <w:trPr>
          <w:gridAfter w:val="1"/>
          <w:wAfter w:w="11" w:type="dxa"/>
          <w:trHeight w:val="696"/>
        </w:trPr>
        <w:tc>
          <w:tcPr>
            <w:tcW w:w="3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9A5" w:rsidRPr="00095AE8" w:rsidRDefault="000C59A5" w:rsidP="002C031E">
            <w:pPr>
              <w:jc w:val="center"/>
            </w:pPr>
            <w:r w:rsidRPr="00095AE8">
              <w:t>Наименование направлений и муниципальных поселений</w:t>
            </w:r>
          </w:p>
        </w:tc>
        <w:tc>
          <w:tcPr>
            <w:tcW w:w="2888" w:type="dxa"/>
            <w:tcBorders>
              <w:top w:val="single" w:sz="4" w:space="0" w:color="auto"/>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Бюджетная классификация</w:t>
            </w:r>
          </w:p>
        </w:tc>
        <w:tc>
          <w:tcPr>
            <w:tcW w:w="1318" w:type="dxa"/>
            <w:gridSpan w:val="2"/>
            <w:tcBorders>
              <w:top w:val="single" w:sz="4" w:space="0" w:color="auto"/>
              <w:left w:val="nil"/>
              <w:bottom w:val="single" w:sz="4" w:space="0" w:color="auto"/>
              <w:right w:val="single" w:sz="4" w:space="0" w:color="auto"/>
            </w:tcBorders>
            <w:shd w:val="clear" w:color="FFFFFF" w:fill="FFFFFF"/>
            <w:vAlign w:val="center"/>
            <w:hideMark/>
          </w:tcPr>
          <w:p w:rsidR="000C59A5" w:rsidRPr="00095AE8" w:rsidRDefault="000C59A5" w:rsidP="002C031E">
            <w:pPr>
              <w:jc w:val="right"/>
            </w:pPr>
            <w:r w:rsidRPr="00095AE8">
              <w:t>Сумма на 2025 год</w:t>
            </w:r>
          </w:p>
        </w:tc>
      </w:tr>
      <w:tr w:rsidR="000C59A5" w:rsidRPr="00095AE8" w:rsidTr="000C59A5">
        <w:trPr>
          <w:gridAfter w:val="1"/>
          <w:wAfter w:w="11" w:type="dxa"/>
          <w:trHeight w:val="900"/>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0C59A5" w:rsidRPr="00095AE8" w:rsidRDefault="000C59A5" w:rsidP="002C031E">
            <w:pPr>
              <w:rPr>
                <w:b/>
                <w:bCs/>
              </w:rPr>
            </w:pPr>
            <w:r w:rsidRPr="00095AE8">
              <w:rPr>
                <w:b/>
                <w:bCs/>
              </w:rPr>
              <w:t>Ликвидация несанкционированных свалок, образовавшихся до 01.01.2019, не являющихся объектами накопленного вреда окружающей среде</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200 0603 9900070970 521 251</w:t>
            </w:r>
          </w:p>
        </w:tc>
        <w:tc>
          <w:tcPr>
            <w:tcW w:w="1318" w:type="dxa"/>
            <w:gridSpan w:val="2"/>
            <w:tcBorders>
              <w:top w:val="nil"/>
              <w:left w:val="nil"/>
              <w:bottom w:val="single" w:sz="4" w:space="0" w:color="auto"/>
              <w:right w:val="single" w:sz="4" w:space="0" w:color="auto"/>
            </w:tcBorders>
            <w:shd w:val="clear" w:color="FFFFFF" w:fill="FFFFFF"/>
            <w:vAlign w:val="center"/>
            <w:hideMark/>
          </w:tcPr>
          <w:p w:rsidR="000C59A5" w:rsidRPr="00095AE8" w:rsidRDefault="000C59A5" w:rsidP="002C031E">
            <w:pPr>
              <w:jc w:val="right"/>
              <w:rPr>
                <w:b/>
                <w:bCs/>
              </w:rPr>
            </w:pPr>
            <w:r w:rsidRPr="00095AE8">
              <w:rPr>
                <w:b/>
                <w:bCs/>
              </w:rPr>
              <w:t>0,0</w:t>
            </w:r>
          </w:p>
        </w:tc>
      </w:tr>
      <w:tr w:rsidR="000C59A5" w:rsidRPr="00095AE8" w:rsidTr="000C59A5">
        <w:trPr>
          <w:gridAfter w:val="1"/>
          <w:wAfter w:w="11" w:type="dxa"/>
          <w:trHeight w:val="324"/>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р.п.Чаны</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 </w:t>
            </w:r>
          </w:p>
        </w:tc>
        <w:tc>
          <w:tcPr>
            <w:tcW w:w="1318" w:type="dxa"/>
            <w:gridSpan w:val="2"/>
            <w:tcBorders>
              <w:top w:val="nil"/>
              <w:left w:val="nil"/>
              <w:bottom w:val="single" w:sz="4" w:space="0" w:color="auto"/>
              <w:right w:val="single" w:sz="4" w:space="0" w:color="auto"/>
            </w:tcBorders>
            <w:shd w:val="clear" w:color="FFFFFF" w:fill="FFFFFF"/>
            <w:vAlign w:val="center"/>
            <w:hideMark/>
          </w:tcPr>
          <w:p w:rsidR="000C59A5" w:rsidRPr="00095AE8" w:rsidRDefault="000C59A5" w:rsidP="002C031E">
            <w:pPr>
              <w:jc w:val="right"/>
            </w:pPr>
            <w:r w:rsidRPr="00095AE8">
              <w:t>0,0</w:t>
            </w:r>
          </w:p>
        </w:tc>
      </w:tr>
      <w:tr w:rsidR="000C59A5" w:rsidRPr="00095AE8" w:rsidTr="000C59A5">
        <w:trPr>
          <w:gridAfter w:val="1"/>
          <w:wAfter w:w="11" w:type="dxa"/>
          <w:trHeight w:val="696"/>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0C59A5" w:rsidRPr="00095AE8" w:rsidRDefault="000C59A5" w:rsidP="002C031E">
            <w:pPr>
              <w:rPr>
                <w:b/>
                <w:bCs/>
              </w:rPr>
            </w:pPr>
            <w:r w:rsidRPr="00095AE8">
              <w:rPr>
                <w:b/>
                <w:bCs/>
              </w:rPr>
              <w:lastRenderedPageBreak/>
              <w:t>Строительство и реконструкции объектов централизованных систем холодного водоснабжения</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200 0406 9900070640 522 254</w:t>
            </w:r>
          </w:p>
        </w:tc>
        <w:tc>
          <w:tcPr>
            <w:tcW w:w="1318" w:type="dxa"/>
            <w:gridSpan w:val="2"/>
            <w:tcBorders>
              <w:top w:val="nil"/>
              <w:left w:val="nil"/>
              <w:bottom w:val="single" w:sz="4" w:space="0" w:color="auto"/>
              <w:right w:val="single" w:sz="4" w:space="0" w:color="auto"/>
            </w:tcBorders>
            <w:shd w:val="clear" w:color="FFFFFF" w:fill="FFFFFF"/>
            <w:vAlign w:val="center"/>
            <w:hideMark/>
          </w:tcPr>
          <w:p w:rsidR="000C59A5" w:rsidRPr="00095AE8" w:rsidRDefault="000C59A5" w:rsidP="002C031E">
            <w:pPr>
              <w:jc w:val="right"/>
              <w:rPr>
                <w:b/>
                <w:bCs/>
              </w:rPr>
            </w:pPr>
            <w:r w:rsidRPr="00095AE8">
              <w:rPr>
                <w:b/>
                <w:bCs/>
              </w:rPr>
              <w:t>0,0</w:t>
            </w:r>
          </w:p>
        </w:tc>
      </w:tr>
      <w:tr w:rsidR="000C59A5" w:rsidRPr="00095AE8" w:rsidTr="000C59A5">
        <w:trPr>
          <w:gridAfter w:val="1"/>
          <w:wAfter w:w="11" w:type="dxa"/>
          <w:trHeight w:val="153"/>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Землянозаимский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vAlign w:val="center"/>
            <w:hideMark/>
          </w:tcPr>
          <w:p w:rsidR="000C59A5" w:rsidRPr="00095AE8" w:rsidRDefault="000C59A5" w:rsidP="002C031E">
            <w:pPr>
              <w:jc w:val="right"/>
            </w:pPr>
            <w:r w:rsidRPr="00095AE8">
              <w:t>0,0</w:t>
            </w:r>
          </w:p>
        </w:tc>
      </w:tr>
      <w:tr w:rsidR="000C59A5" w:rsidRPr="00095AE8" w:rsidTr="000C59A5">
        <w:trPr>
          <w:gridAfter w:val="1"/>
          <w:wAfter w:w="11" w:type="dxa"/>
          <w:trHeight w:val="185"/>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р.п.Чаны</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 </w:t>
            </w:r>
          </w:p>
        </w:tc>
        <w:tc>
          <w:tcPr>
            <w:tcW w:w="1318" w:type="dxa"/>
            <w:gridSpan w:val="2"/>
            <w:tcBorders>
              <w:top w:val="nil"/>
              <w:left w:val="nil"/>
              <w:bottom w:val="single" w:sz="4" w:space="0" w:color="auto"/>
              <w:right w:val="single" w:sz="4" w:space="0" w:color="auto"/>
            </w:tcBorders>
            <w:shd w:val="clear" w:color="FFFFFF" w:fill="FFFFFF"/>
            <w:vAlign w:val="center"/>
            <w:hideMark/>
          </w:tcPr>
          <w:p w:rsidR="000C59A5" w:rsidRPr="00095AE8" w:rsidRDefault="000C59A5" w:rsidP="002C031E">
            <w:pPr>
              <w:jc w:val="right"/>
            </w:pPr>
            <w:r w:rsidRPr="00095AE8">
              <w:t>0,0</w:t>
            </w:r>
          </w:p>
        </w:tc>
      </w:tr>
      <w:tr w:rsidR="000C59A5" w:rsidRPr="00095AE8" w:rsidTr="000C59A5">
        <w:trPr>
          <w:gridAfter w:val="1"/>
          <w:wAfter w:w="11" w:type="dxa"/>
          <w:trHeight w:val="624"/>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pPr>
              <w:rPr>
                <w:b/>
                <w:bCs/>
              </w:rPr>
            </w:pPr>
            <w:r w:rsidRPr="00095AE8">
              <w:rPr>
                <w:b/>
                <w:bCs/>
              </w:rPr>
              <w:t>Реализация мероприятий по устойчивому функционированию автомобильных дорог местного значения и искусственных сооружений на них</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0409 990009Д160 521 251</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rPr>
                <w:b/>
                <w:bCs/>
              </w:rPr>
            </w:pPr>
            <w:r w:rsidRPr="00095AE8">
              <w:rPr>
                <w:b/>
                <w:bCs/>
              </w:rPr>
              <w:t>22 429,1</w:t>
            </w:r>
          </w:p>
        </w:tc>
      </w:tr>
      <w:tr w:rsidR="000C59A5" w:rsidRPr="00095AE8" w:rsidTr="000C59A5">
        <w:trPr>
          <w:gridAfter w:val="1"/>
          <w:wAfter w:w="11" w:type="dxa"/>
          <w:trHeight w:val="245"/>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Блюдчанский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7 504,1</w:t>
            </w:r>
          </w:p>
        </w:tc>
      </w:tr>
      <w:tr w:rsidR="000C59A5" w:rsidRPr="00095AE8" w:rsidTr="000C59A5">
        <w:trPr>
          <w:gridAfter w:val="1"/>
          <w:wAfter w:w="11" w:type="dxa"/>
          <w:trHeight w:val="231"/>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Красносельский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5 428,5</w:t>
            </w:r>
          </w:p>
        </w:tc>
      </w:tr>
      <w:tr w:rsidR="000C59A5" w:rsidRPr="00095AE8" w:rsidTr="000C59A5">
        <w:trPr>
          <w:gridAfter w:val="1"/>
          <w:wAfter w:w="11" w:type="dxa"/>
          <w:trHeight w:val="336"/>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Озеро-Карачинский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6 080,6</w:t>
            </w:r>
          </w:p>
        </w:tc>
      </w:tr>
      <w:tr w:rsidR="000C59A5" w:rsidRPr="00095AE8" w:rsidTr="000C59A5">
        <w:trPr>
          <w:gridAfter w:val="1"/>
          <w:wAfter w:w="11" w:type="dxa"/>
          <w:trHeight w:val="225"/>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Щегловский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0,0</w:t>
            </w:r>
          </w:p>
        </w:tc>
      </w:tr>
      <w:tr w:rsidR="000C59A5" w:rsidRPr="00095AE8" w:rsidTr="000C59A5">
        <w:trPr>
          <w:gridAfter w:val="1"/>
          <w:wAfter w:w="11" w:type="dxa"/>
          <w:trHeight w:val="207"/>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р.п.Чаны</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3 415,9</w:t>
            </w:r>
          </w:p>
        </w:tc>
      </w:tr>
      <w:tr w:rsidR="000C59A5" w:rsidRPr="00095AE8" w:rsidTr="000C59A5">
        <w:trPr>
          <w:gridAfter w:val="1"/>
          <w:wAfter w:w="11" w:type="dxa"/>
          <w:trHeight w:val="888"/>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pPr>
              <w:rPr>
                <w:b/>
                <w:bCs/>
              </w:rPr>
            </w:pPr>
            <w:r w:rsidRPr="00095AE8">
              <w:rPr>
                <w:b/>
                <w:bCs/>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rPr>
                <w:b/>
                <w:bCs/>
              </w:rPr>
            </w:pPr>
            <w:r w:rsidRPr="00095AE8">
              <w:rPr>
                <w:b/>
                <w:bCs/>
              </w:rPr>
              <w:t>200 0412 9900070710 523 251</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8 000,0</w:t>
            </w:r>
          </w:p>
        </w:tc>
      </w:tr>
      <w:tr w:rsidR="000C59A5" w:rsidRPr="00095AE8" w:rsidTr="000C59A5">
        <w:trPr>
          <w:gridAfter w:val="1"/>
          <w:wAfter w:w="11" w:type="dxa"/>
          <w:trHeight w:val="360"/>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р.п.Чаны</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8 000,0</w:t>
            </w:r>
          </w:p>
        </w:tc>
      </w:tr>
      <w:tr w:rsidR="000C59A5" w:rsidRPr="00095AE8" w:rsidTr="000C59A5">
        <w:trPr>
          <w:gridAfter w:val="1"/>
          <w:wAfter w:w="11" w:type="dxa"/>
          <w:trHeight w:val="407"/>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pPr>
              <w:rPr>
                <w:b/>
                <w:bCs/>
              </w:rPr>
            </w:pPr>
            <w:r w:rsidRPr="00095AE8">
              <w:rPr>
                <w:b/>
                <w:bCs/>
              </w:rPr>
              <w:t>Строительство и реконструкции объектов централизованных систем холодного водоснабжения</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200 0502 9900070640 522 251</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rPr>
                <w:b/>
                <w:bCs/>
              </w:rPr>
            </w:pPr>
            <w:r w:rsidRPr="00095AE8">
              <w:rPr>
                <w:b/>
                <w:bCs/>
              </w:rPr>
              <w:t>260 125,6</w:t>
            </w:r>
          </w:p>
        </w:tc>
      </w:tr>
      <w:tr w:rsidR="000C59A5" w:rsidRPr="00095AE8" w:rsidTr="000C59A5">
        <w:trPr>
          <w:gridAfter w:val="1"/>
          <w:wAfter w:w="11" w:type="dxa"/>
          <w:trHeight w:val="300"/>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Землянозаимский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65 750,6</w:t>
            </w:r>
          </w:p>
        </w:tc>
      </w:tr>
      <w:tr w:rsidR="000C59A5" w:rsidRPr="00095AE8" w:rsidTr="000C59A5">
        <w:trPr>
          <w:gridAfter w:val="1"/>
          <w:wAfter w:w="11" w:type="dxa"/>
          <w:trHeight w:val="177"/>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р.п.Чаны</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194 375,0</w:t>
            </w:r>
          </w:p>
        </w:tc>
      </w:tr>
      <w:tr w:rsidR="000C59A5" w:rsidRPr="00095AE8" w:rsidTr="000C59A5">
        <w:trPr>
          <w:gridAfter w:val="1"/>
          <w:wAfter w:w="11" w:type="dxa"/>
          <w:trHeight w:val="840"/>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pPr>
              <w:rPr>
                <w:b/>
                <w:bCs/>
              </w:rPr>
            </w:pPr>
            <w:r w:rsidRPr="00095AE8">
              <w:rPr>
                <w:b/>
                <w:bCs/>
              </w:rPr>
              <w:t>Реализация мероприятий по модернизации коммунальной инфраструктуры государственной программы Новосибирской области "Жилищно-коммунальное хозяйство Новосибирской области"</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0502 990ИЗ51540 522 254</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rPr>
                <w:b/>
                <w:bCs/>
              </w:rPr>
            </w:pPr>
            <w:r w:rsidRPr="00095AE8">
              <w:rPr>
                <w:b/>
                <w:bCs/>
              </w:rPr>
              <w:t>203 854,4</w:t>
            </w:r>
          </w:p>
        </w:tc>
      </w:tr>
      <w:tr w:rsidR="000C59A5" w:rsidRPr="00095AE8" w:rsidTr="000C59A5">
        <w:trPr>
          <w:gridAfter w:val="1"/>
          <w:wAfter w:w="11" w:type="dxa"/>
          <w:trHeight w:val="480"/>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Озеро-Карачинский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xml:space="preserve">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203 854,4</w:t>
            </w:r>
          </w:p>
        </w:tc>
      </w:tr>
      <w:tr w:rsidR="000C59A5" w:rsidRPr="00095AE8" w:rsidTr="000C59A5">
        <w:trPr>
          <w:gridAfter w:val="1"/>
          <w:wAfter w:w="11" w:type="dxa"/>
          <w:trHeight w:val="324"/>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pPr>
              <w:rPr>
                <w:b/>
                <w:bCs/>
              </w:rPr>
            </w:pPr>
            <w:r w:rsidRPr="00095AE8">
              <w:rPr>
                <w:b/>
                <w:bCs/>
              </w:rPr>
              <w:t>Электроснабжение туристических кластеров</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200 0502 9900070980 522 254</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rPr>
                <w:b/>
                <w:bCs/>
              </w:rPr>
            </w:pPr>
            <w:r w:rsidRPr="00095AE8">
              <w:rPr>
                <w:b/>
                <w:bCs/>
              </w:rPr>
              <w:t>76 678,2</w:t>
            </w:r>
          </w:p>
        </w:tc>
      </w:tr>
      <w:tr w:rsidR="000C59A5" w:rsidRPr="00095AE8" w:rsidTr="000C59A5">
        <w:trPr>
          <w:gridAfter w:val="1"/>
          <w:wAfter w:w="11" w:type="dxa"/>
          <w:trHeight w:val="291"/>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Озеро-Карачинский сельсовет</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76 678,2</w:t>
            </w:r>
          </w:p>
        </w:tc>
      </w:tr>
      <w:tr w:rsidR="000C59A5" w:rsidRPr="00095AE8" w:rsidTr="000C59A5">
        <w:trPr>
          <w:gridAfter w:val="1"/>
          <w:wAfter w:w="11" w:type="dxa"/>
          <w:trHeight w:val="1332"/>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pPr>
              <w:rPr>
                <w:b/>
                <w:bCs/>
              </w:rPr>
            </w:pPr>
            <w:r w:rsidRPr="00095AE8">
              <w:rPr>
                <w:b/>
                <w:bCs/>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200 0503 9900071230 521 251</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rPr>
                <w:b/>
                <w:bCs/>
              </w:rPr>
            </w:pPr>
            <w:r w:rsidRPr="00095AE8">
              <w:rPr>
                <w:b/>
                <w:bCs/>
              </w:rPr>
              <w:t>5 732,0</w:t>
            </w:r>
          </w:p>
        </w:tc>
      </w:tr>
      <w:tr w:rsidR="000C59A5" w:rsidRPr="00095AE8" w:rsidTr="000C59A5">
        <w:trPr>
          <w:gridAfter w:val="1"/>
          <w:wAfter w:w="11" w:type="dxa"/>
          <w:trHeight w:val="444"/>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р.п.Чаны</w:t>
            </w:r>
          </w:p>
        </w:tc>
        <w:tc>
          <w:tcPr>
            <w:tcW w:w="2888" w:type="dxa"/>
            <w:tcBorders>
              <w:top w:val="nil"/>
              <w:left w:val="nil"/>
              <w:bottom w:val="single" w:sz="4" w:space="0" w:color="auto"/>
              <w:right w:val="single" w:sz="4" w:space="0" w:color="auto"/>
            </w:tcBorders>
            <w:shd w:val="clear" w:color="auto" w:fill="auto"/>
            <w:noWrap/>
            <w:vAlign w:val="bottom"/>
            <w:hideMark/>
          </w:tcPr>
          <w:p w:rsidR="000C59A5" w:rsidRPr="00095AE8" w:rsidRDefault="000C59A5" w:rsidP="002C031E">
            <w:pPr>
              <w:jc w:val="center"/>
              <w:rPr>
                <w:b/>
                <w:bCs/>
              </w:rPr>
            </w:pPr>
            <w:r w:rsidRPr="00095AE8">
              <w:rPr>
                <w:b/>
                <w:bCs/>
              </w:rPr>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4 250,0</w:t>
            </w:r>
          </w:p>
        </w:tc>
      </w:tr>
      <w:tr w:rsidR="000C59A5" w:rsidRPr="00095AE8" w:rsidTr="000C59A5">
        <w:trPr>
          <w:gridAfter w:val="1"/>
          <w:wAfter w:w="11" w:type="dxa"/>
          <w:trHeight w:val="242"/>
        </w:trPr>
        <w:tc>
          <w:tcPr>
            <w:tcW w:w="3556" w:type="dxa"/>
            <w:tcBorders>
              <w:top w:val="nil"/>
              <w:left w:val="single" w:sz="4" w:space="0" w:color="auto"/>
              <w:bottom w:val="single" w:sz="4" w:space="0" w:color="auto"/>
              <w:right w:val="single" w:sz="4" w:space="0" w:color="auto"/>
            </w:tcBorders>
            <w:shd w:val="clear" w:color="auto" w:fill="auto"/>
            <w:vAlign w:val="bottom"/>
            <w:hideMark/>
          </w:tcPr>
          <w:p w:rsidR="000C59A5" w:rsidRPr="00095AE8" w:rsidRDefault="000C59A5" w:rsidP="002C031E">
            <w:r w:rsidRPr="00095AE8">
              <w:t>Озеро-Карачинский сельсовет</w:t>
            </w:r>
          </w:p>
        </w:tc>
        <w:tc>
          <w:tcPr>
            <w:tcW w:w="2888" w:type="dxa"/>
            <w:tcBorders>
              <w:top w:val="nil"/>
              <w:left w:val="nil"/>
              <w:bottom w:val="single" w:sz="4" w:space="0" w:color="auto"/>
              <w:right w:val="single" w:sz="4" w:space="0" w:color="auto"/>
            </w:tcBorders>
            <w:shd w:val="clear" w:color="auto" w:fill="auto"/>
            <w:vAlign w:val="bottom"/>
            <w:hideMark/>
          </w:tcPr>
          <w:p w:rsidR="000C59A5" w:rsidRPr="00095AE8" w:rsidRDefault="000C59A5" w:rsidP="002C031E">
            <w:pPr>
              <w:jc w:val="center"/>
            </w:pPr>
            <w:r w:rsidRPr="00095AE8">
              <w:t> </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pPr>
            <w:r w:rsidRPr="00095AE8">
              <w:t>1 482,0</w:t>
            </w:r>
          </w:p>
        </w:tc>
      </w:tr>
      <w:tr w:rsidR="000C59A5" w:rsidRPr="00095AE8" w:rsidTr="000C59A5">
        <w:trPr>
          <w:trHeight w:val="319"/>
        </w:trPr>
        <w:tc>
          <w:tcPr>
            <w:tcW w:w="645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59A5" w:rsidRPr="00095AE8" w:rsidRDefault="000C59A5" w:rsidP="002C031E">
            <w:pPr>
              <w:jc w:val="center"/>
              <w:rPr>
                <w:rFonts w:ascii="Arial CYR" w:hAnsi="Arial CYR" w:cs="Arial CYR"/>
                <w:b/>
                <w:bCs/>
              </w:rPr>
            </w:pPr>
            <w:r w:rsidRPr="00095AE8">
              <w:rPr>
                <w:rFonts w:ascii="Arial CYR" w:hAnsi="Arial CYR" w:cs="Arial CYR"/>
                <w:b/>
                <w:bCs/>
              </w:rPr>
              <w:t>ИТОГО</w:t>
            </w:r>
          </w:p>
        </w:tc>
        <w:tc>
          <w:tcPr>
            <w:tcW w:w="1318" w:type="dxa"/>
            <w:gridSpan w:val="2"/>
            <w:tcBorders>
              <w:top w:val="nil"/>
              <w:left w:val="nil"/>
              <w:bottom w:val="single" w:sz="4" w:space="0" w:color="auto"/>
              <w:right w:val="single" w:sz="4" w:space="0" w:color="auto"/>
            </w:tcBorders>
            <w:shd w:val="clear" w:color="FFFFFF" w:fill="FFFFFF"/>
            <w:noWrap/>
            <w:vAlign w:val="bottom"/>
            <w:hideMark/>
          </w:tcPr>
          <w:p w:rsidR="000C59A5" w:rsidRPr="00095AE8" w:rsidRDefault="000C59A5" w:rsidP="002C031E">
            <w:pPr>
              <w:jc w:val="right"/>
              <w:rPr>
                <w:b/>
                <w:bCs/>
              </w:rPr>
            </w:pPr>
            <w:r w:rsidRPr="00095AE8">
              <w:rPr>
                <w:b/>
                <w:bCs/>
              </w:rPr>
              <w:t>576 819,4</w:t>
            </w:r>
          </w:p>
        </w:tc>
      </w:tr>
    </w:tbl>
    <w:p w:rsidR="00E25CF9" w:rsidRDefault="00E25CF9" w:rsidP="004F388E">
      <w:pPr>
        <w:pStyle w:val="aff0"/>
        <w:rPr>
          <w:sz w:val="24"/>
        </w:rPr>
      </w:pPr>
    </w:p>
    <w:p w:rsidR="00E25CF9" w:rsidRDefault="00E25CF9" w:rsidP="004F388E">
      <w:pPr>
        <w:pStyle w:val="aff0"/>
        <w:rPr>
          <w:sz w:val="24"/>
        </w:rPr>
      </w:pPr>
    </w:p>
    <w:p w:rsidR="000C59A5" w:rsidRDefault="000C59A5" w:rsidP="000C59A5">
      <w:pPr>
        <w:pStyle w:val="aff0"/>
        <w:rPr>
          <w:sz w:val="22"/>
          <w:szCs w:val="22"/>
        </w:rPr>
      </w:pPr>
      <w:r>
        <w:rPr>
          <w:sz w:val="22"/>
          <w:szCs w:val="22"/>
        </w:rPr>
        <w:t xml:space="preserve">                                                                          Приложение 10</w:t>
      </w:r>
    </w:p>
    <w:p w:rsidR="000C59A5" w:rsidRDefault="000C59A5" w:rsidP="000C59A5">
      <w:pPr>
        <w:pStyle w:val="aff0"/>
        <w:rPr>
          <w:sz w:val="22"/>
          <w:szCs w:val="22"/>
        </w:rPr>
      </w:pPr>
      <w:r>
        <w:rPr>
          <w:sz w:val="22"/>
          <w:szCs w:val="22"/>
        </w:rPr>
        <w:t xml:space="preserve">                                                                            к решению третьей сессии</w:t>
      </w:r>
    </w:p>
    <w:p w:rsidR="000C59A5" w:rsidRDefault="000C59A5" w:rsidP="000C59A5">
      <w:pPr>
        <w:pStyle w:val="aff0"/>
        <w:rPr>
          <w:sz w:val="22"/>
          <w:szCs w:val="22"/>
        </w:rPr>
      </w:pPr>
      <w:r>
        <w:rPr>
          <w:sz w:val="22"/>
          <w:szCs w:val="22"/>
        </w:rPr>
        <w:t xml:space="preserve">                                                                           Совета депутатов</w:t>
      </w:r>
    </w:p>
    <w:p w:rsidR="000C59A5" w:rsidRDefault="000C59A5" w:rsidP="000C59A5">
      <w:pPr>
        <w:pStyle w:val="aff0"/>
        <w:rPr>
          <w:sz w:val="22"/>
          <w:szCs w:val="22"/>
        </w:rPr>
      </w:pPr>
      <w:r>
        <w:rPr>
          <w:sz w:val="22"/>
          <w:szCs w:val="22"/>
        </w:rPr>
        <w:t xml:space="preserve">                                                                        Чановского муниципального округа</w:t>
      </w:r>
    </w:p>
    <w:p w:rsidR="000C59A5" w:rsidRPr="00E25CF9" w:rsidRDefault="000C59A5" w:rsidP="000C59A5">
      <w:pPr>
        <w:pStyle w:val="aff0"/>
        <w:rPr>
          <w:sz w:val="22"/>
          <w:szCs w:val="22"/>
        </w:rPr>
      </w:pPr>
      <w:r>
        <w:rPr>
          <w:sz w:val="22"/>
          <w:szCs w:val="22"/>
        </w:rPr>
        <w:t xml:space="preserve">                                                                        Новосибирской области</w:t>
      </w:r>
    </w:p>
    <w:p w:rsidR="000C59A5" w:rsidRDefault="000C59A5" w:rsidP="000C59A5">
      <w:pPr>
        <w:pStyle w:val="aff0"/>
        <w:rPr>
          <w:sz w:val="24"/>
        </w:rPr>
      </w:pPr>
      <w:r>
        <w:rPr>
          <w:sz w:val="24"/>
        </w:rPr>
        <w:t xml:space="preserve">                                                                   от 08.10.2025 № 41</w:t>
      </w:r>
    </w:p>
    <w:p w:rsidR="00E25CF9" w:rsidRDefault="00E25CF9" w:rsidP="004F388E">
      <w:pPr>
        <w:pStyle w:val="aff0"/>
        <w:rPr>
          <w:sz w:val="24"/>
        </w:rPr>
      </w:pPr>
    </w:p>
    <w:p w:rsidR="00E25CF9" w:rsidRPr="000C59A5" w:rsidRDefault="000C59A5" w:rsidP="004F388E">
      <w:pPr>
        <w:pStyle w:val="aff0"/>
        <w:rPr>
          <w:sz w:val="24"/>
        </w:rPr>
      </w:pPr>
      <w:r w:rsidRPr="000C59A5">
        <w:rPr>
          <w:b/>
          <w:bCs/>
          <w:sz w:val="24"/>
        </w:rPr>
        <w:t>Распределение иных межбюджетных трансфертов из бюджета Чановского района на 2025 год</w:t>
      </w:r>
    </w:p>
    <w:p w:rsidR="00E25CF9" w:rsidRPr="000C59A5" w:rsidRDefault="000C59A5" w:rsidP="004F388E">
      <w:pPr>
        <w:pStyle w:val="aff0"/>
        <w:rPr>
          <w:sz w:val="22"/>
          <w:szCs w:val="22"/>
        </w:rPr>
      </w:pPr>
      <w:r>
        <w:rPr>
          <w:sz w:val="22"/>
          <w:szCs w:val="22"/>
        </w:rPr>
        <w:t xml:space="preserve">                                                                    </w:t>
      </w:r>
      <w:r w:rsidRPr="000C59A5">
        <w:rPr>
          <w:sz w:val="22"/>
          <w:szCs w:val="22"/>
        </w:rPr>
        <w:t>(тыс. рублей)</w:t>
      </w:r>
    </w:p>
    <w:tbl>
      <w:tblPr>
        <w:tblW w:w="7855" w:type="dxa"/>
        <w:tblInd w:w="18" w:type="dxa"/>
        <w:tblLayout w:type="fixed"/>
        <w:tblLook w:val="04A0" w:firstRow="1" w:lastRow="0" w:firstColumn="1" w:lastColumn="0" w:noHBand="0" w:noVBand="1"/>
      </w:tblPr>
      <w:tblGrid>
        <w:gridCol w:w="2925"/>
        <w:gridCol w:w="3519"/>
        <w:gridCol w:w="1411"/>
      </w:tblGrid>
      <w:tr w:rsidR="000C59A5" w:rsidRPr="004D268F" w:rsidTr="000C59A5">
        <w:trPr>
          <w:trHeight w:val="780"/>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pPr>
              <w:jc w:val="center"/>
            </w:pPr>
            <w:r w:rsidRPr="004D268F">
              <w:t>Наименование направлений и муниципальных поселений</w:t>
            </w:r>
          </w:p>
        </w:tc>
        <w:tc>
          <w:tcPr>
            <w:tcW w:w="3516" w:type="dxa"/>
            <w:tcBorders>
              <w:top w:val="single" w:sz="4" w:space="0" w:color="auto"/>
              <w:left w:val="nil"/>
              <w:bottom w:val="single" w:sz="4" w:space="0" w:color="auto"/>
              <w:right w:val="single" w:sz="4" w:space="0" w:color="auto"/>
            </w:tcBorders>
            <w:shd w:val="clear" w:color="auto" w:fill="auto"/>
            <w:vAlign w:val="bottom"/>
            <w:hideMark/>
          </w:tcPr>
          <w:p w:rsidR="000C59A5" w:rsidRPr="004D268F" w:rsidRDefault="000C59A5" w:rsidP="002C031E">
            <w:pPr>
              <w:jc w:val="center"/>
            </w:pPr>
            <w:r w:rsidRPr="004D268F">
              <w:t>Бюджетная классификация</w:t>
            </w:r>
          </w:p>
        </w:tc>
        <w:tc>
          <w:tcPr>
            <w:tcW w:w="1411" w:type="dxa"/>
            <w:tcBorders>
              <w:top w:val="single" w:sz="4" w:space="0" w:color="auto"/>
              <w:left w:val="nil"/>
              <w:bottom w:val="single" w:sz="4" w:space="0" w:color="auto"/>
              <w:right w:val="single" w:sz="4" w:space="0" w:color="auto"/>
            </w:tcBorders>
            <w:shd w:val="clear" w:color="FFFFFF" w:fill="FFFFFF"/>
            <w:vAlign w:val="center"/>
            <w:hideMark/>
          </w:tcPr>
          <w:p w:rsidR="000C59A5" w:rsidRPr="004D268F" w:rsidRDefault="000C59A5" w:rsidP="002C031E">
            <w:pPr>
              <w:jc w:val="center"/>
            </w:pPr>
            <w:r w:rsidRPr="004D268F">
              <w:t>Сумма на 2025 год</w:t>
            </w:r>
          </w:p>
        </w:tc>
      </w:tr>
      <w:tr w:rsidR="000C59A5" w:rsidRPr="004D268F" w:rsidTr="000C59A5">
        <w:trPr>
          <w:trHeight w:val="147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pPr>
              <w:rPr>
                <w:b/>
                <w:bCs/>
              </w:rPr>
            </w:pPr>
            <w:r w:rsidRPr="004D268F">
              <w:rPr>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к.ц.24-70510-00000-00000</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200 1403 9900070510 540 251</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rPr>
                <w:b/>
                <w:bCs/>
              </w:rPr>
            </w:pPr>
            <w:r w:rsidRPr="004D268F">
              <w:rPr>
                <w:b/>
                <w:bCs/>
              </w:rPr>
              <w:t>9350,2</w:t>
            </w:r>
          </w:p>
        </w:tc>
      </w:tr>
      <w:tr w:rsidR="000C59A5" w:rsidRPr="004D268F" w:rsidTr="000C59A5">
        <w:trPr>
          <w:trHeight w:val="33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Земзаимский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762,9</w:t>
            </w:r>
          </w:p>
        </w:tc>
      </w:tr>
      <w:tr w:rsidR="000C59A5" w:rsidRPr="004D268F" w:rsidTr="000C59A5">
        <w:trPr>
          <w:trHeight w:val="33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Матвеевский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2230,6</w:t>
            </w:r>
          </w:p>
        </w:tc>
      </w:tr>
      <w:tr w:rsidR="000C59A5" w:rsidRPr="004D268F" w:rsidTr="000C59A5">
        <w:trPr>
          <w:trHeight w:val="33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Новопреображенский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2116,5</w:t>
            </w:r>
          </w:p>
        </w:tc>
      </w:tr>
      <w:tr w:rsidR="000C59A5" w:rsidRPr="004D268F" w:rsidTr="000C59A5">
        <w:trPr>
          <w:trHeight w:val="33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Отреченский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427,0</w:t>
            </w:r>
          </w:p>
        </w:tc>
      </w:tr>
      <w:tr w:rsidR="000C59A5" w:rsidRPr="004D268F" w:rsidTr="000C59A5">
        <w:trPr>
          <w:trHeight w:val="33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Погорельский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1668,7</w:t>
            </w:r>
          </w:p>
        </w:tc>
      </w:tr>
      <w:tr w:rsidR="000C59A5" w:rsidRPr="004D268F" w:rsidTr="000C59A5">
        <w:trPr>
          <w:trHeight w:val="33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Покровский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879,6</w:t>
            </w:r>
          </w:p>
        </w:tc>
      </w:tr>
      <w:tr w:rsidR="000C59A5" w:rsidRPr="004D268F" w:rsidTr="000C59A5">
        <w:trPr>
          <w:trHeight w:val="34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Щегловский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1265,0</w:t>
            </w:r>
          </w:p>
        </w:tc>
      </w:tr>
      <w:tr w:rsidR="000C59A5" w:rsidRPr="004D268F" w:rsidTr="000C59A5">
        <w:trPr>
          <w:trHeight w:val="765"/>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pPr>
              <w:rPr>
                <w:b/>
                <w:bCs/>
              </w:rPr>
            </w:pPr>
            <w:r w:rsidRPr="004D268F">
              <w:rPr>
                <w:b/>
                <w:bCs/>
              </w:rPr>
              <w:t>Средства дорожного фонда Чановского района, развитие автомобильных дорог муниципального значения</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200 1403 9900048300 540 251</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rPr>
                <w:b/>
                <w:bCs/>
              </w:rPr>
            </w:pPr>
            <w:r w:rsidRPr="004D268F">
              <w:rPr>
                <w:b/>
                <w:bCs/>
              </w:rPr>
              <w:t>1059,8</w:t>
            </w:r>
          </w:p>
        </w:tc>
      </w:tr>
      <w:tr w:rsidR="000C59A5" w:rsidRPr="004D268F" w:rsidTr="000C59A5">
        <w:trPr>
          <w:trHeight w:val="49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Блюдчанский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247,5</w:t>
            </w:r>
          </w:p>
        </w:tc>
      </w:tr>
      <w:tr w:rsidR="000C59A5" w:rsidRPr="004D268F" w:rsidTr="000C59A5">
        <w:trPr>
          <w:trHeight w:val="43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Красносельский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230,0</w:t>
            </w:r>
          </w:p>
        </w:tc>
      </w:tr>
      <w:tr w:rsidR="000C59A5" w:rsidRPr="004D268F" w:rsidTr="000C59A5">
        <w:trPr>
          <w:trHeight w:val="40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Озеро-Карачинский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271,8</w:t>
            </w:r>
          </w:p>
        </w:tc>
      </w:tr>
      <w:tr w:rsidR="000C59A5" w:rsidRPr="004D268F" w:rsidTr="000C59A5">
        <w:trPr>
          <w:trHeight w:val="40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Тебисский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100,0</w:t>
            </w:r>
          </w:p>
        </w:tc>
      </w:tr>
      <w:tr w:rsidR="000C59A5" w:rsidRPr="004D268F" w:rsidTr="000C59A5">
        <w:trPr>
          <w:trHeight w:val="43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Щегловский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176,0</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r w:rsidRPr="004D268F">
              <w:t>р.п.Чаны</w:t>
            </w:r>
          </w:p>
        </w:tc>
        <w:tc>
          <w:tcPr>
            <w:tcW w:w="3516" w:type="dxa"/>
            <w:tcBorders>
              <w:top w:val="nil"/>
              <w:left w:val="nil"/>
              <w:bottom w:val="single" w:sz="4" w:space="0" w:color="auto"/>
              <w:right w:val="single" w:sz="4" w:space="0" w:color="auto"/>
            </w:tcBorders>
            <w:shd w:val="clear" w:color="auto" w:fill="auto"/>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34,5</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pPr>
              <w:rPr>
                <w:b/>
                <w:bCs/>
              </w:rPr>
            </w:pPr>
            <w:r w:rsidRPr="004D268F">
              <w:rPr>
                <w:b/>
                <w:bCs/>
              </w:rPr>
              <w:t>Повышение оплаты труда работникам муниципальных учреждений</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200 1403 9900048310 540 251</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rPr>
                <w:b/>
                <w:bCs/>
              </w:rPr>
            </w:pPr>
            <w:r w:rsidRPr="004D268F">
              <w:rPr>
                <w:b/>
                <w:bCs/>
              </w:rPr>
              <w:t>1412,8</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Блюдчанский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57,5</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Земзаимский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210,3</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Матвеевский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159,1</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Новопреображенский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173,7</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Озеро-Карачинский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100,0</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Отреченский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27,5</w:t>
            </w:r>
          </w:p>
        </w:tc>
      </w:tr>
      <w:tr w:rsidR="000C59A5" w:rsidRPr="004D268F" w:rsidTr="000C59A5">
        <w:trPr>
          <w:trHeight w:val="189"/>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Погорельский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172,5</w:t>
            </w:r>
          </w:p>
        </w:tc>
      </w:tr>
      <w:tr w:rsidR="000C59A5" w:rsidRPr="004D268F" w:rsidTr="000C59A5">
        <w:trPr>
          <w:trHeight w:val="136"/>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Покровский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361,4</w:t>
            </w:r>
          </w:p>
        </w:tc>
      </w:tr>
      <w:tr w:rsidR="000C59A5" w:rsidRPr="004D268F" w:rsidTr="000C59A5">
        <w:trPr>
          <w:trHeight w:val="286"/>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Таганский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50,1</w:t>
            </w:r>
          </w:p>
        </w:tc>
      </w:tr>
      <w:tr w:rsidR="000C59A5" w:rsidRPr="004D268F" w:rsidTr="000C59A5">
        <w:trPr>
          <w:trHeight w:val="151"/>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Тебисский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65,8</w:t>
            </w:r>
          </w:p>
        </w:tc>
      </w:tr>
      <w:tr w:rsidR="000C59A5" w:rsidRPr="004D268F" w:rsidTr="000C59A5">
        <w:trPr>
          <w:trHeight w:val="287"/>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Щегловский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35,0</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pPr>
              <w:rPr>
                <w:b/>
                <w:bCs/>
              </w:rPr>
            </w:pPr>
            <w:r w:rsidRPr="004D268F">
              <w:rPr>
                <w:b/>
                <w:bCs/>
              </w:rPr>
              <w:t>Благоустройство территорий поселений</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200 1403 9900048320 540 251</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rPr>
                <w:b/>
                <w:bCs/>
              </w:rPr>
            </w:pPr>
            <w:r w:rsidRPr="004D268F">
              <w:rPr>
                <w:b/>
                <w:bCs/>
              </w:rPr>
              <w:t>6226,4</w:t>
            </w:r>
          </w:p>
        </w:tc>
      </w:tr>
      <w:tr w:rsidR="000C59A5" w:rsidRPr="004D268F" w:rsidTr="000C59A5">
        <w:trPr>
          <w:trHeight w:val="289"/>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Блюдчанский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134,7</w:t>
            </w:r>
          </w:p>
        </w:tc>
      </w:tr>
      <w:tr w:rsidR="000C59A5" w:rsidRPr="004D268F" w:rsidTr="000C59A5">
        <w:trPr>
          <w:trHeight w:val="1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Земзаимский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79,0</w:t>
            </w:r>
          </w:p>
        </w:tc>
      </w:tr>
      <w:tr w:rsidR="000C59A5" w:rsidRPr="004D268F" w:rsidTr="000C59A5">
        <w:trPr>
          <w:trHeight w:val="30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Красносельский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24,7</w:t>
            </w:r>
          </w:p>
        </w:tc>
      </w:tr>
      <w:tr w:rsidR="000C59A5" w:rsidRPr="004D268F" w:rsidTr="000C59A5">
        <w:trPr>
          <w:trHeight w:val="157"/>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Новопреображенский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117,9</w:t>
            </w:r>
          </w:p>
        </w:tc>
      </w:tr>
      <w:tr w:rsidR="000C59A5" w:rsidRPr="004D268F" w:rsidTr="000C59A5">
        <w:trPr>
          <w:trHeight w:val="16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Озеро-Карачинский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3718,0</w:t>
            </w:r>
          </w:p>
        </w:tc>
      </w:tr>
      <w:tr w:rsidR="000C59A5" w:rsidRPr="004D268F" w:rsidTr="000C59A5">
        <w:trPr>
          <w:trHeight w:val="159"/>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Отреченский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82,2</w:t>
            </w:r>
          </w:p>
        </w:tc>
      </w:tr>
      <w:tr w:rsidR="000C59A5" w:rsidRPr="004D268F" w:rsidTr="000C59A5">
        <w:trPr>
          <w:trHeight w:val="167"/>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Старокарачинский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18,4</w:t>
            </w:r>
          </w:p>
        </w:tc>
      </w:tr>
      <w:tr w:rsidR="000C59A5" w:rsidRPr="004D268F" w:rsidTr="000C59A5">
        <w:trPr>
          <w:trHeight w:val="303"/>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Таганский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39,4</w:t>
            </w:r>
          </w:p>
        </w:tc>
      </w:tr>
      <w:tr w:rsidR="000C59A5" w:rsidRPr="004D268F" w:rsidTr="000C59A5">
        <w:trPr>
          <w:trHeight w:val="311"/>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Тебисский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71,7</w:t>
            </w:r>
          </w:p>
        </w:tc>
      </w:tr>
      <w:tr w:rsidR="000C59A5" w:rsidRPr="004D268F" w:rsidTr="000C59A5">
        <w:trPr>
          <w:trHeight w:val="319"/>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r w:rsidRPr="004D268F">
              <w:t>р.п.Чаны</w:t>
            </w:r>
          </w:p>
        </w:tc>
        <w:tc>
          <w:tcPr>
            <w:tcW w:w="3516" w:type="dxa"/>
            <w:tcBorders>
              <w:top w:val="nil"/>
              <w:left w:val="nil"/>
              <w:bottom w:val="single" w:sz="4" w:space="0" w:color="auto"/>
              <w:right w:val="single" w:sz="4" w:space="0" w:color="auto"/>
            </w:tcBorders>
            <w:shd w:val="clear" w:color="auto" w:fill="auto"/>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1940,4</w:t>
            </w:r>
          </w:p>
        </w:tc>
      </w:tr>
      <w:tr w:rsidR="000C59A5" w:rsidRPr="004D268F" w:rsidTr="000C59A5">
        <w:trPr>
          <w:trHeight w:val="555"/>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pPr>
              <w:rPr>
                <w:b/>
                <w:bCs/>
              </w:rPr>
            </w:pPr>
            <w:r w:rsidRPr="004D268F">
              <w:rPr>
                <w:b/>
                <w:bCs/>
              </w:rPr>
              <w:t>Оказание поддержки коммунального хозяйства</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200 1403 9900048330 540 251</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rPr>
                <w:b/>
                <w:bCs/>
              </w:rPr>
            </w:pPr>
            <w:r w:rsidRPr="004D268F">
              <w:rPr>
                <w:b/>
                <w:bCs/>
              </w:rPr>
              <w:t>1201,3</w:t>
            </w:r>
          </w:p>
        </w:tc>
      </w:tr>
      <w:tr w:rsidR="000C59A5" w:rsidRPr="004D268F" w:rsidTr="000C59A5">
        <w:trPr>
          <w:trHeight w:val="307"/>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Озеро-Карачинский сельсовет</w:t>
            </w:r>
          </w:p>
        </w:tc>
        <w:tc>
          <w:tcPr>
            <w:tcW w:w="3516" w:type="dxa"/>
            <w:tcBorders>
              <w:top w:val="nil"/>
              <w:left w:val="nil"/>
              <w:bottom w:val="single" w:sz="4" w:space="0" w:color="auto"/>
              <w:right w:val="single" w:sz="4" w:space="0" w:color="auto"/>
            </w:tcBorders>
            <w:shd w:val="clear" w:color="auto" w:fill="auto"/>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1201,3</w:t>
            </w:r>
          </w:p>
        </w:tc>
      </w:tr>
      <w:tr w:rsidR="000C59A5" w:rsidRPr="004D268F" w:rsidTr="000C59A5">
        <w:trPr>
          <w:trHeight w:val="360"/>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pPr>
              <w:rPr>
                <w:b/>
                <w:bCs/>
              </w:rPr>
            </w:pPr>
            <w:r w:rsidRPr="004D268F">
              <w:rPr>
                <w:b/>
                <w:bCs/>
              </w:rPr>
              <w:t xml:space="preserve"> Обеспечение  населения питьевой водой</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200 1403 9900048390 540 251</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rPr>
                <w:b/>
                <w:bCs/>
              </w:rPr>
            </w:pPr>
            <w:r w:rsidRPr="004D268F">
              <w:rPr>
                <w:b/>
                <w:bCs/>
              </w:rPr>
              <w:t>3754,3</w:t>
            </w:r>
          </w:p>
        </w:tc>
      </w:tr>
      <w:tr w:rsidR="000C59A5" w:rsidRPr="004D268F" w:rsidTr="000C59A5">
        <w:trPr>
          <w:trHeight w:val="236"/>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Земзаимский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786,4</w:t>
            </w:r>
          </w:p>
        </w:tc>
      </w:tr>
      <w:tr w:rsidR="000C59A5" w:rsidRPr="004D268F" w:rsidTr="000C59A5">
        <w:trPr>
          <w:trHeight w:val="15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Озеро-Карачинский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0,0</w:t>
            </w:r>
          </w:p>
        </w:tc>
      </w:tr>
      <w:tr w:rsidR="000C59A5" w:rsidRPr="004D268F" w:rsidTr="000C59A5">
        <w:trPr>
          <w:trHeight w:val="203"/>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Погорельский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107,0</w:t>
            </w:r>
          </w:p>
        </w:tc>
      </w:tr>
      <w:tr w:rsidR="000C59A5" w:rsidRPr="004D268F" w:rsidTr="000C59A5">
        <w:trPr>
          <w:trHeight w:val="267"/>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0C59A5" w:rsidRPr="004D268F" w:rsidRDefault="000C59A5" w:rsidP="002C031E">
            <w:r w:rsidRPr="004D268F">
              <w:t>р.п.Чаны</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vAlign w:val="bottom"/>
            <w:hideMark/>
          </w:tcPr>
          <w:p w:rsidR="000C59A5" w:rsidRPr="004D268F" w:rsidRDefault="000C59A5" w:rsidP="002C031E">
            <w:pPr>
              <w:jc w:val="right"/>
            </w:pPr>
            <w:r w:rsidRPr="004D268F">
              <w:t>2360,8</w:t>
            </w:r>
          </w:p>
        </w:tc>
      </w:tr>
      <w:tr w:rsidR="000C59A5" w:rsidRPr="004D268F" w:rsidTr="000C59A5">
        <w:trPr>
          <w:trHeight w:val="171"/>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Тебисский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500,0</w:t>
            </w:r>
          </w:p>
        </w:tc>
      </w:tr>
      <w:tr w:rsidR="000C59A5" w:rsidRPr="004D268F" w:rsidTr="000C59A5">
        <w:trPr>
          <w:trHeight w:val="617"/>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pPr>
              <w:rPr>
                <w:b/>
                <w:bCs/>
              </w:rPr>
            </w:pPr>
            <w:r w:rsidRPr="004D268F">
              <w:rPr>
                <w:b/>
                <w:bCs/>
              </w:rPr>
              <w:t>Участие в предупреждении и ликвидации последствий чрезвычайных ситуаций в границах населенных пунктов поселений</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200 1403 9900048420 540 251</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rPr>
                <w:b/>
                <w:bCs/>
              </w:rPr>
            </w:pPr>
            <w:r w:rsidRPr="004D268F">
              <w:rPr>
                <w:b/>
                <w:bCs/>
              </w:rPr>
              <w:t>858,7</w:t>
            </w:r>
          </w:p>
        </w:tc>
      </w:tr>
      <w:tr w:rsidR="000C59A5" w:rsidRPr="004D268F" w:rsidTr="000C59A5">
        <w:trPr>
          <w:trHeight w:val="22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Покровский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230,0</w:t>
            </w:r>
          </w:p>
        </w:tc>
      </w:tr>
      <w:tr w:rsidR="000C59A5" w:rsidRPr="004D268F" w:rsidTr="000C59A5">
        <w:trPr>
          <w:trHeight w:val="226"/>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Блюдчанский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100,0</w:t>
            </w:r>
          </w:p>
        </w:tc>
      </w:tr>
      <w:tr w:rsidR="000C59A5" w:rsidRPr="004D268F" w:rsidTr="000C59A5">
        <w:trPr>
          <w:trHeight w:val="245"/>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Земзаимский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80,0</w:t>
            </w:r>
          </w:p>
        </w:tc>
      </w:tr>
      <w:tr w:rsidR="000C59A5" w:rsidRPr="004D268F" w:rsidTr="000C59A5">
        <w:trPr>
          <w:trHeight w:val="237"/>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Матвеевский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65,4</w:t>
            </w:r>
          </w:p>
        </w:tc>
      </w:tr>
      <w:tr w:rsidR="000C59A5" w:rsidRPr="004D268F" w:rsidTr="000C59A5">
        <w:trPr>
          <w:trHeight w:val="116"/>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Новопреображенский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43,2</w:t>
            </w:r>
          </w:p>
        </w:tc>
      </w:tr>
      <w:tr w:rsidR="000C59A5" w:rsidRPr="004D268F" w:rsidTr="000C59A5">
        <w:trPr>
          <w:trHeight w:val="161"/>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Отреченский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30,0</w:t>
            </w:r>
          </w:p>
        </w:tc>
      </w:tr>
      <w:tr w:rsidR="000C59A5" w:rsidRPr="004D268F" w:rsidTr="000C59A5">
        <w:trPr>
          <w:trHeight w:val="193"/>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Озеро-Карачинский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84,0</w:t>
            </w:r>
          </w:p>
        </w:tc>
      </w:tr>
      <w:tr w:rsidR="000C59A5" w:rsidRPr="004D268F" w:rsidTr="000C59A5">
        <w:trPr>
          <w:trHeight w:val="199"/>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Старокарачинский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40,0</w:t>
            </w:r>
          </w:p>
        </w:tc>
      </w:tr>
      <w:tr w:rsidR="000C59A5" w:rsidRPr="004D268F" w:rsidTr="000C59A5">
        <w:trPr>
          <w:trHeight w:val="220"/>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Таганский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20,0</w:t>
            </w:r>
          </w:p>
        </w:tc>
      </w:tr>
      <w:tr w:rsidR="000C59A5" w:rsidRPr="004D268F" w:rsidTr="000C59A5">
        <w:trPr>
          <w:trHeight w:val="189"/>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Тебисский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rPr>
                <w:b/>
                <w:bCs/>
              </w:rPr>
            </w:pPr>
            <w:r w:rsidRPr="004D268F">
              <w:rPr>
                <w:b/>
                <w:bCs/>
              </w:rPr>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80,0</w:t>
            </w:r>
          </w:p>
        </w:tc>
      </w:tr>
      <w:tr w:rsidR="000C59A5" w:rsidRPr="004D268F" w:rsidTr="000C59A5">
        <w:trPr>
          <w:trHeight w:val="222"/>
        </w:trPr>
        <w:tc>
          <w:tcPr>
            <w:tcW w:w="2925" w:type="dxa"/>
            <w:tcBorders>
              <w:top w:val="nil"/>
              <w:left w:val="single" w:sz="4" w:space="0" w:color="auto"/>
              <w:bottom w:val="single" w:sz="4" w:space="0" w:color="auto"/>
              <w:right w:val="single" w:sz="4" w:space="0" w:color="auto"/>
            </w:tcBorders>
            <w:shd w:val="clear" w:color="auto" w:fill="auto"/>
            <w:vAlign w:val="bottom"/>
            <w:hideMark/>
          </w:tcPr>
          <w:p w:rsidR="000C59A5" w:rsidRPr="004D268F" w:rsidRDefault="000C59A5" w:rsidP="002C031E">
            <w:r w:rsidRPr="004D268F">
              <w:t>Щегловский сельсовет</w:t>
            </w:r>
          </w:p>
        </w:tc>
        <w:tc>
          <w:tcPr>
            <w:tcW w:w="3516" w:type="dxa"/>
            <w:tcBorders>
              <w:top w:val="nil"/>
              <w:left w:val="nil"/>
              <w:bottom w:val="single" w:sz="4" w:space="0" w:color="auto"/>
              <w:right w:val="single" w:sz="4" w:space="0" w:color="auto"/>
            </w:tcBorders>
            <w:shd w:val="clear" w:color="auto" w:fill="auto"/>
            <w:noWrap/>
            <w:vAlign w:val="bottom"/>
            <w:hideMark/>
          </w:tcPr>
          <w:p w:rsidR="000C59A5" w:rsidRPr="004D268F" w:rsidRDefault="000C59A5" w:rsidP="002C031E">
            <w:pPr>
              <w:jc w:val="center"/>
            </w:pPr>
            <w:r w:rsidRPr="004D268F">
              <w:t> </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pPr>
            <w:r w:rsidRPr="004D268F">
              <w:t>86,1</w:t>
            </w:r>
          </w:p>
        </w:tc>
      </w:tr>
      <w:tr w:rsidR="000C59A5" w:rsidRPr="004D268F" w:rsidTr="000C59A5">
        <w:trPr>
          <w:trHeight w:val="264"/>
        </w:trPr>
        <w:tc>
          <w:tcPr>
            <w:tcW w:w="64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59A5" w:rsidRPr="004D268F" w:rsidRDefault="000C59A5" w:rsidP="002C031E">
            <w:pPr>
              <w:jc w:val="center"/>
              <w:rPr>
                <w:b/>
                <w:bCs/>
              </w:rPr>
            </w:pPr>
            <w:r w:rsidRPr="004D268F">
              <w:rPr>
                <w:b/>
                <w:bCs/>
              </w:rPr>
              <w:t>ИТОГО</w:t>
            </w:r>
          </w:p>
        </w:tc>
        <w:tc>
          <w:tcPr>
            <w:tcW w:w="1411" w:type="dxa"/>
            <w:tcBorders>
              <w:top w:val="nil"/>
              <w:left w:val="nil"/>
              <w:bottom w:val="single" w:sz="4" w:space="0" w:color="auto"/>
              <w:right w:val="single" w:sz="4" w:space="0" w:color="auto"/>
            </w:tcBorders>
            <w:shd w:val="clear" w:color="FFFFFF" w:fill="FFFFFF"/>
            <w:noWrap/>
            <w:vAlign w:val="bottom"/>
            <w:hideMark/>
          </w:tcPr>
          <w:p w:rsidR="000C59A5" w:rsidRPr="004D268F" w:rsidRDefault="000C59A5" w:rsidP="002C031E">
            <w:pPr>
              <w:jc w:val="right"/>
              <w:rPr>
                <w:b/>
                <w:bCs/>
              </w:rPr>
            </w:pPr>
            <w:r w:rsidRPr="004D268F">
              <w:rPr>
                <w:b/>
                <w:bCs/>
              </w:rPr>
              <w:t>23 863,5</w:t>
            </w:r>
          </w:p>
        </w:tc>
      </w:tr>
    </w:tbl>
    <w:p w:rsidR="00E25CF9" w:rsidRDefault="00E25CF9" w:rsidP="004F388E">
      <w:pPr>
        <w:pStyle w:val="aff0"/>
        <w:rPr>
          <w:sz w:val="24"/>
        </w:rPr>
      </w:pPr>
    </w:p>
    <w:p w:rsidR="00E25CF9" w:rsidRDefault="00E25CF9" w:rsidP="004F388E">
      <w:pPr>
        <w:pStyle w:val="aff0"/>
        <w:rPr>
          <w:sz w:val="24"/>
        </w:rPr>
      </w:pPr>
    </w:p>
    <w:p w:rsidR="000C59A5" w:rsidRDefault="000C59A5" w:rsidP="000C59A5">
      <w:pPr>
        <w:pStyle w:val="aff0"/>
        <w:rPr>
          <w:sz w:val="22"/>
          <w:szCs w:val="22"/>
        </w:rPr>
      </w:pPr>
      <w:r>
        <w:rPr>
          <w:sz w:val="22"/>
          <w:szCs w:val="22"/>
        </w:rPr>
        <w:t xml:space="preserve">                                                                          Приложение 11</w:t>
      </w:r>
    </w:p>
    <w:p w:rsidR="000C59A5" w:rsidRDefault="000C59A5" w:rsidP="000C59A5">
      <w:pPr>
        <w:pStyle w:val="aff0"/>
        <w:rPr>
          <w:sz w:val="22"/>
          <w:szCs w:val="22"/>
        </w:rPr>
      </w:pPr>
      <w:r>
        <w:rPr>
          <w:sz w:val="22"/>
          <w:szCs w:val="22"/>
        </w:rPr>
        <w:t xml:space="preserve">                                                                            к решению третьей сессии</w:t>
      </w:r>
    </w:p>
    <w:p w:rsidR="000C59A5" w:rsidRDefault="000C59A5" w:rsidP="000C59A5">
      <w:pPr>
        <w:pStyle w:val="aff0"/>
        <w:rPr>
          <w:sz w:val="22"/>
          <w:szCs w:val="22"/>
        </w:rPr>
      </w:pPr>
      <w:r>
        <w:rPr>
          <w:sz w:val="22"/>
          <w:szCs w:val="22"/>
        </w:rPr>
        <w:lastRenderedPageBreak/>
        <w:t xml:space="preserve">                                                                           Совета депутатов</w:t>
      </w:r>
    </w:p>
    <w:p w:rsidR="000C59A5" w:rsidRDefault="000C59A5" w:rsidP="000C59A5">
      <w:pPr>
        <w:pStyle w:val="aff0"/>
        <w:rPr>
          <w:sz w:val="22"/>
          <w:szCs w:val="22"/>
        </w:rPr>
      </w:pPr>
      <w:r>
        <w:rPr>
          <w:sz w:val="22"/>
          <w:szCs w:val="22"/>
        </w:rPr>
        <w:t xml:space="preserve">                                                                        Чановского муниципального округа</w:t>
      </w:r>
    </w:p>
    <w:p w:rsidR="000C59A5" w:rsidRPr="00E25CF9" w:rsidRDefault="000C59A5" w:rsidP="000C59A5">
      <w:pPr>
        <w:pStyle w:val="aff0"/>
        <w:rPr>
          <w:sz w:val="22"/>
          <w:szCs w:val="22"/>
        </w:rPr>
      </w:pPr>
      <w:r>
        <w:rPr>
          <w:sz w:val="22"/>
          <w:szCs w:val="22"/>
        </w:rPr>
        <w:t xml:space="preserve">                                                                        Новосибирской области</w:t>
      </w:r>
    </w:p>
    <w:p w:rsidR="000C59A5" w:rsidRDefault="000C59A5" w:rsidP="000C59A5">
      <w:pPr>
        <w:pStyle w:val="aff0"/>
        <w:rPr>
          <w:sz w:val="24"/>
        </w:rPr>
      </w:pPr>
      <w:r>
        <w:rPr>
          <w:sz w:val="24"/>
        </w:rPr>
        <w:t xml:space="preserve">                                                                   от 08.10.2025 № 41</w:t>
      </w:r>
    </w:p>
    <w:p w:rsidR="00E25CF9" w:rsidRDefault="00E25CF9" w:rsidP="004F388E">
      <w:pPr>
        <w:pStyle w:val="aff0"/>
        <w:rPr>
          <w:sz w:val="24"/>
        </w:rPr>
      </w:pPr>
    </w:p>
    <w:p w:rsidR="00E25CF9" w:rsidRPr="000C59A5" w:rsidRDefault="000C59A5" w:rsidP="004F388E">
      <w:pPr>
        <w:pStyle w:val="aff0"/>
        <w:rPr>
          <w:sz w:val="24"/>
        </w:rPr>
      </w:pPr>
      <w:r w:rsidRPr="000C59A5">
        <w:rPr>
          <w:b/>
          <w:bCs/>
          <w:color w:val="000000"/>
          <w:sz w:val="24"/>
        </w:rPr>
        <w:t>Перечень муниципальных целевых программ, предусмотренных к финансированию из бюджета Чановского района на 2025 год и плановый период 2026-2027 годов</w:t>
      </w:r>
    </w:p>
    <w:p w:rsidR="00E25CF9" w:rsidRPr="000C59A5" w:rsidRDefault="000C59A5" w:rsidP="004F388E">
      <w:pPr>
        <w:pStyle w:val="aff0"/>
        <w:rPr>
          <w:sz w:val="22"/>
          <w:szCs w:val="22"/>
        </w:rPr>
      </w:pPr>
      <w:r>
        <w:rPr>
          <w:color w:val="000000"/>
          <w:sz w:val="22"/>
          <w:szCs w:val="22"/>
        </w:rPr>
        <w:t xml:space="preserve">                                                                         </w:t>
      </w:r>
      <w:r w:rsidRPr="000C59A5">
        <w:rPr>
          <w:color w:val="000000"/>
          <w:sz w:val="22"/>
          <w:szCs w:val="22"/>
        </w:rPr>
        <w:t>тыс. рублей</w:t>
      </w:r>
    </w:p>
    <w:tbl>
      <w:tblPr>
        <w:tblW w:w="7734" w:type="dxa"/>
        <w:tblInd w:w="96" w:type="dxa"/>
        <w:tblLayout w:type="fixed"/>
        <w:tblLook w:val="04A0" w:firstRow="1" w:lastRow="0" w:firstColumn="1" w:lastColumn="0" w:noHBand="0" w:noVBand="1"/>
      </w:tblPr>
      <w:tblGrid>
        <w:gridCol w:w="1713"/>
        <w:gridCol w:w="1419"/>
        <w:gridCol w:w="631"/>
        <w:gridCol w:w="12"/>
        <w:gridCol w:w="1093"/>
        <w:gridCol w:w="12"/>
        <w:gridCol w:w="1250"/>
        <w:gridCol w:w="12"/>
        <w:gridCol w:w="1580"/>
        <w:gridCol w:w="12"/>
      </w:tblGrid>
      <w:tr w:rsidR="000C59A5" w:rsidRPr="00941C7D" w:rsidTr="000C59A5">
        <w:trPr>
          <w:gridAfter w:val="1"/>
          <w:wAfter w:w="12" w:type="dxa"/>
          <w:trHeight w:val="270"/>
        </w:trPr>
        <w:tc>
          <w:tcPr>
            <w:tcW w:w="1713" w:type="dxa"/>
            <w:vMerge w:val="restart"/>
            <w:tcBorders>
              <w:top w:val="nil"/>
              <w:left w:val="single" w:sz="8" w:space="0" w:color="auto"/>
              <w:bottom w:val="single" w:sz="8" w:space="0" w:color="auto"/>
              <w:right w:val="single" w:sz="8" w:space="0" w:color="auto"/>
            </w:tcBorders>
            <w:shd w:val="clear" w:color="auto" w:fill="auto"/>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Наименование</w:t>
            </w:r>
          </w:p>
        </w:tc>
        <w:tc>
          <w:tcPr>
            <w:tcW w:w="1419" w:type="dxa"/>
            <w:vMerge w:val="restart"/>
            <w:tcBorders>
              <w:top w:val="nil"/>
              <w:left w:val="single" w:sz="8" w:space="0" w:color="auto"/>
              <w:bottom w:val="single" w:sz="8" w:space="0" w:color="auto"/>
              <w:right w:val="single" w:sz="8" w:space="0" w:color="auto"/>
            </w:tcBorders>
            <w:shd w:val="clear" w:color="auto" w:fill="auto"/>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ЦСР</w:t>
            </w:r>
          </w:p>
        </w:tc>
        <w:tc>
          <w:tcPr>
            <w:tcW w:w="631" w:type="dxa"/>
            <w:vMerge w:val="restart"/>
            <w:tcBorders>
              <w:top w:val="nil"/>
              <w:left w:val="single" w:sz="8" w:space="0" w:color="auto"/>
              <w:bottom w:val="single" w:sz="8" w:space="0" w:color="auto"/>
              <w:right w:val="single" w:sz="8" w:space="0" w:color="auto"/>
            </w:tcBorders>
            <w:shd w:val="clear" w:color="auto" w:fill="auto"/>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ГРБС</w:t>
            </w:r>
          </w:p>
        </w:tc>
        <w:tc>
          <w:tcPr>
            <w:tcW w:w="1105" w:type="dxa"/>
            <w:gridSpan w:val="2"/>
            <w:tcBorders>
              <w:top w:val="nil"/>
              <w:left w:val="nil"/>
              <w:bottom w:val="nil"/>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Сумма</w:t>
            </w:r>
          </w:p>
        </w:tc>
        <w:tc>
          <w:tcPr>
            <w:tcW w:w="1262" w:type="dxa"/>
            <w:gridSpan w:val="2"/>
            <w:tcBorders>
              <w:top w:val="nil"/>
              <w:left w:val="nil"/>
              <w:bottom w:val="nil"/>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Сумма</w:t>
            </w:r>
          </w:p>
        </w:tc>
        <w:tc>
          <w:tcPr>
            <w:tcW w:w="1592" w:type="dxa"/>
            <w:gridSpan w:val="2"/>
            <w:tcBorders>
              <w:top w:val="nil"/>
              <w:left w:val="nil"/>
              <w:bottom w:val="nil"/>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Сумма</w:t>
            </w:r>
          </w:p>
        </w:tc>
      </w:tr>
      <w:tr w:rsidR="000C59A5" w:rsidRPr="00941C7D" w:rsidTr="000C59A5">
        <w:trPr>
          <w:gridAfter w:val="1"/>
          <w:wAfter w:w="12" w:type="dxa"/>
          <w:trHeight w:val="270"/>
        </w:trPr>
        <w:tc>
          <w:tcPr>
            <w:tcW w:w="1713" w:type="dxa"/>
            <w:vMerge/>
            <w:tcBorders>
              <w:top w:val="nil"/>
              <w:left w:val="single" w:sz="8" w:space="0" w:color="auto"/>
              <w:bottom w:val="single" w:sz="8" w:space="0" w:color="auto"/>
              <w:right w:val="single" w:sz="8" w:space="0" w:color="auto"/>
            </w:tcBorders>
            <w:vAlign w:val="center"/>
            <w:hideMark/>
          </w:tcPr>
          <w:p w:rsidR="000C59A5" w:rsidRPr="00941C7D" w:rsidRDefault="000C59A5" w:rsidP="002C031E">
            <w:pPr>
              <w:rPr>
                <w:rFonts w:ascii="Arial" w:hAnsi="Arial" w:cs="Arial"/>
                <w:b/>
                <w:bCs/>
                <w:color w:val="000000"/>
                <w:sz w:val="16"/>
                <w:szCs w:val="16"/>
              </w:rPr>
            </w:pPr>
          </w:p>
        </w:tc>
        <w:tc>
          <w:tcPr>
            <w:tcW w:w="1419" w:type="dxa"/>
            <w:vMerge/>
            <w:tcBorders>
              <w:top w:val="nil"/>
              <w:left w:val="single" w:sz="8" w:space="0" w:color="auto"/>
              <w:bottom w:val="single" w:sz="8" w:space="0" w:color="auto"/>
              <w:right w:val="single" w:sz="8" w:space="0" w:color="auto"/>
            </w:tcBorders>
            <w:vAlign w:val="center"/>
            <w:hideMark/>
          </w:tcPr>
          <w:p w:rsidR="000C59A5" w:rsidRPr="00941C7D" w:rsidRDefault="000C59A5" w:rsidP="002C031E">
            <w:pPr>
              <w:rPr>
                <w:rFonts w:ascii="Arial" w:hAnsi="Arial" w:cs="Arial"/>
                <w:b/>
                <w:bCs/>
                <w:color w:val="000000"/>
                <w:sz w:val="16"/>
                <w:szCs w:val="16"/>
              </w:rPr>
            </w:pPr>
          </w:p>
        </w:tc>
        <w:tc>
          <w:tcPr>
            <w:tcW w:w="631" w:type="dxa"/>
            <w:vMerge/>
            <w:tcBorders>
              <w:top w:val="nil"/>
              <w:left w:val="single" w:sz="8" w:space="0" w:color="auto"/>
              <w:bottom w:val="single" w:sz="8" w:space="0" w:color="auto"/>
              <w:right w:val="single" w:sz="8" w:space="0" w:color="auto"/>
            </w:tcBorders>
            <w:vAlign w:val="center"/>
            <w:hideMark/>
          </w:tcPr>
          <w:p w:rsidR="000C59A5" w:rsidRPr="00941C7D" w:rsidRDefault="000C59A5" w:rsidP="002C031E">
            <w:pPr>
              <w:rPr>
                <w:rFonts w:ascii="Arial" w:hAnsi="Arial" w:cs="Arial"/>
                <w:b/>
                <w:bCs/>
                <w:color w:val="000000"/>
                <w:sz w:val="16"/>
                <w:szCs w:val="16"/>
              </w:rPr>
            </w:pPr>
          </w:p>
        </w:tc>
        <w:tc>
          <w:tcPr>
            <w:tcW w:w="1105" w:type="dxa"/>
            <w:gridSpan w:val="2"/>
            <w:tcBorders>
              <w:top w:val="single" w:sz="8" w:space="0" w:color="auto"/>
              <w:left w:val="nil"/>
              <w:bottom w:val="single" w:sz="8" w:space="0" w:color="auto"/>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2025 год</w:t>
            </w:r>
          </w:p>
        </w:tc>
        <w:tc>
          <w:tcPr>
            <w:tcW w:w="1262" w:type="dxa"/>
            <w:gridSpan w:val="2"/>
            <w:tcBorders>
              <w:top w:val="single" w:sz="8" w:space="0" w:color="auto"/>
              <w:left w:val="nil"/>
              <w:bottom w:val="single" w:sz="8" w:space="0" w:color="auto"/>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2026 год</w:t>
            </w:r>
          </w:p>
        </w:tc>
        <w:tc>
          <w:tcPr>
            <w:tcW w:w="1592" w:type="dxa"/>
            <w:gridSpan w:val="2"/>
            <w:tcBorders>
              <w:top w:val="single" w:sz="8" w:space="0" w:color="auto"/>
              <w:left w:val="nil"/>
              <w:bottom w:val="single" w:sz="8" w:space="0" w:color="auto"/>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2027 год</w:t>
            </w:r>
          </w:p>
        </w:tc>
      </w:tr>
      <w:tr w:rsidR="000C59A5" w:rsidRPr="00941C7D" w:rsidTr="000C59A5">
        <w:trPr>
          <w:gridAfter w:val="1"/>
          <w:wAfter w:w="12" w:type="dxa"/>
          <w:trHeight w:val="300"/>
        </w:trPr>
        <w:tc>
          <w:tcPr>
            <w:tcW w:w="1713" w:type="dxa"/>
            <w:tcBorders>
              <w:top w:val="nil"/>
              <w:left w:val="single" w:sz="8" w:space="0" w:color="auto"/>
              <w:bottom w:val="single" w:sz="8" w:space="0" w:color="auto"/>
              <w:right w:val="nil"/>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1</w:t>
            </w:r>
          </w:p>
        </w:tc>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2</w:t>
            </w:r>
          </w:p>
        </w:tc>
        <w:tc>
          <w:tcPr>
            <w:tcW w:w="631" w:type="dxa"/>
            <w:tcBorders>
              <w:top w:val="nil"/>
              <w:left w:val="nil"/>
              <w:bottom w:val="single" w:sz="8" w:space="0" w:color="auto"/>
              <w:right w:val="single" w:sz="8"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3</w:t>
            </w:r>
          </w:p>
        </w:tc>
        <w:tc>
          <w:tcPr>
            <w:tcW w:w="1105" w:type="dxa"/>
            <w:gridSpan w:val="2"/>
            <w:tcBorders>
              <w:top w:val="nil"/>
              <w:left w:val="nil"/>
              <w:bottom w:val="single" w:sz="8" w:space="0" w:color="auto"/>
              <w:right w:val="single" w:sz="8" w:space="0" w:color="auto"/>
            </w:tcBorders>
            <w:shd w:val="clear" w:color="auto" w:fill="auto"/>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4</w:t>
            </w:r>
          </w:p>
        </w:tc>
        <w:tc>
          <w:tcPr>
            <w:tcW w:w="1262" w:type="dxa"/>
            <w:gridSpan w:val="2"/>
            <w:tcBorders>
              <w:top w:val="nil"/>
              <w:left w:val="nil"/>
              <w:bottom w:val="single" w:sz="8" w:space="0" w:color="auto"/>
              <w:right w:val="single" w:sz="8" w:space="0" w:color="auto"/>
            </w:tcBorders>
            <w:shd w:val="clear" w:color="auto" w:fill="auto"/>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5</w:t>
            </w:r>
          </w:p>
        </w:tc>
        <w:tc>
          <w:tcPr>
            <w:tcW w:w="1592" w:type="dxa"/>
            <w:gridSpan w:val="2"/>
            <w:tcBorders>
              <w:top w:val="nil"/>
              <w:left w:val="nil"/>
              <w:bottom w:val="single" w:sz="8" w:space="0" w:color="auto"/>
              <w:right w:val="single" w:sz="8" w:space="0" w:color="auto"/>
            </w:tcBorders>
            <w:shd w:val="clear" w:color="auto" w:fill="auto"/>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6</w:t>
            </w:r>
          </w:p>
        </w:tc>
      </w:tr>
      <w:tr w:rsidR="000C59A5" w:rsidRPr="00941C7D" w:rsidTr="000C59A5">
        <w:trPr>
          <w:gridAfter w:val="1"/>
          <w:wAfter w:w="12" w:type="dxa"/>
          <w:trHeight w:val="465"/>
        </w:trPr>
        <w:tc>
          <w:tcPr>
            <w:tcW w:w="171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"Дети Чановского района Новосибирской области на 2022-2026 годы"</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78.0.00.00000</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single" w:sz="4" w:space="0" w:color="auto"/>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1 000,0</w:t>
            </w:r>
          </w:p>
        </w:tc>
        <w:tc>
          <w:tcPr>
            <w:tcW w:w="1262" w:type="dxa"/>
            <w:gridSpan w:val="2"/>
            <w:tcBorders>
              <w:top w:val="single" w:sz="4" w:space="0" w:color="auto"/>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93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"Повышение доступности и качества отдыха, оздоровления и занятости детей, развитие семейных форм отдыха,детского туризма"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78.0.01.00000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30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Организация и проведение летних площадок</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78.0.01.47912</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45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"Развитие туризма в Чановском районе Новосибирской области"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81.0.00.00000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5,0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52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"Развитие инфраструктуры туризма в Чановском районе"</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81.0.01.00000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5,0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52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Создание условий для развития инфраструктуры туризма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81.0.01.42940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5,0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9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"Развитие и поддержка субъектов малого и среднего предпринимательства в Чановском районе Новосибирской области на 2024-2026 годы"</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83.0.00.00000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660,0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9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"Организация и проведение мероприятий среди субъектов малого и среднего предпринимательства, участие в выставках, конкурсах или ярмарках"</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83.0.01.00000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660,0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9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83.0.01.42910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321,7</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9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83.0.01.42910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335,4</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9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83.0.01.S0690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2,9</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9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 xml:space="preserve">Муниципальная программа "Развитие и поддержка территориального общественного </w:t>
            </w:r>
            <w:r w:rsidRPr="00941C7D">
              <w:rPr>
                <w:rFonts w:ascii="Arial" w:hAnsi="Arial" w:cs="Arial"/>
                <w:color w:val="000000"/>
                <w:sz w:val="16"/>
                <w:szCs w:val="16"/>
              </w:rPr>
              <w:t>самоуправления в Чановском районе Новосибирской области на 2024-2026 годы"</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84.0.00.00000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15,3</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"Обеспечение благоприятных условий развития ТОС на территории Чановского района"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84.0.01.00000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15,3</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Расходы на софинансирование мероприятий по реализации территориального общественного самоуправления,за счет средств бюджета района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84.0.01.S0610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15,3</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"Развитие культуры в Чановском районе Новосибирской области на 2024-2028г.г."</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85.0.00.00000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"Стимулирование народного творчества и развитие культурно-досуговой деятельности"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85.0.01.00000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30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Проведение районных мероприятий</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85.0.01.46910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46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"Библиотеки Чановского района Новосибирской области на 2024-2028 годы"</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88.0.00.00000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250,0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Своевременное и качественное удолетворение информационных и досуговых потребностей пользователей</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88.0.01.00000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250,0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114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Создание условий для обеспечения сохранности библиотечных фондов централизованной библиотечной системы, пополнение их традиционными и современными носителями информации;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88.0.01.46921</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250,0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46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"Развитие системы образования Чановского района на 2023-2025 годы"</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90.0.00.00000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13 242,5</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126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12 642,5</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81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Обеспечение функционирования модели персонифицированного финансирования дополнительного образования детей</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90.0.01.45940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12 642,5</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81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9000145940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12 642,5</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 </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 </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 xml:space="preserve">Основное мероприятие: "Развитие кадрового потенциала системы дошкольного, общего и </w:t>
            </w:r>
            <w:r w:rsidRPr="00941C7D">
              <w:rPr>
                <w:rFonts w:ascii="Arial" w:hAnsi="Arial" w:cs="Arial"/>
                <w:color w:val="000000"/>
                <w:sz w:val="16"/>
                <w:szCs w:val="16"/>
              </w:rPr>
              <w:lastRenderedPageBreak/>
              <w:t>дополнительного образования детей "</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lastRenderedPageBreak/>
              <w:t>90.0.03.00000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390,0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114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90.0.03.45960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390,0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Организация и проведение ГИА на территории района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90.0.04.00000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150,0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7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Организация и проведение ГИА на территории района</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90.0.04.45970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150,0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15"/>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Реализация и совершенствование системы мероприятий</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90.0.05.00000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60,0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114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90.0.05.45980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60,0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"Развитие физической культуры и спорта в Чановском районе Новосибирской области на 2024 - 2026 годы"</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91.0.00.00000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r w:rsidR="000C59A5" w:rsidRPr="00941C7D" w:rsidTr="000C59A5">
        <w:trPr>
          <w:gridAfter w:val="1"/>
          <w:wAfter w:w="12" w:type="dxa"/>
          <w:trHeight w:val="69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91.0.01.00000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 </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300"/>
        </w:trPr>
        <w:tc>
          <w:tcPr>
            <w:tcW w:w="1713" w:type="dxa"/>
            <w:tcBorders>
              <w:top w:val="nil"/>
              <w:left w:val="single" w:sz="8" w:space="0" w:color="auto"/>
              <w:bottom w:val="single" w:sz="4" w:space="0" w:color="auto"/>
              <w:right w:val="single" w:sz="4" w:space="0" w:color="auto"/>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Проведение районных мероприятий</w:t>
            </w:r>
          </w:p>
        </w:tc>
        <w:tc>
          <w:tcPr>
            <w:tcW w:w="1419"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91.0.01.46910</w:t>
            </w:r>
          </w:p>
        </w:tc>
        <w:tc>
          <w:tcPr>
            <w:tcW w:w="631" w:type="dxa"/>
            <w:tcBorders>
              <w:top w:val="nil"/>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1 000,0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660"/>
        </w:trPr>
        <w:tc>
          <w:tcPr>
            <w:tcW w:w="1713" w:type="dxa"/>
            <w:tcBorders>
              <w:top w:val="nil"/>
              <w:left w:val="single" w:sz="8" w:space="0" w:color="auto"/>
              <w:bottom w:val="nil"/>
              <w:right w:val="nil"/>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Муниципальная программа "Комплексные меры профилактики наркомании в Чановском районе Новосибирской области на 2024-2027 годы"</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b/>
                <w:bCs/>
                <w:color w:val="000000"/>
                <w:sz w:val="16"/>
                <w:szCs w:val="16"/>
              </w:rPr>
            </w:pPr>
            <w:r w:rsidRPr="00941C7D">
              <w:rPr>
                <w:rFonts w:ascii="Arial" w:hAnsi="Arial" w:cs="Arial"/>
                <w:b/>
                <w:bCs/>
                <w:color w:val="000000"/>
                <w:sz w:val="16"/>
                <w:szCs w:val="16"/>
              </w:rPr>
              <w:t>96.0.00.00000</w:t>
            </w:r>
          </w:p>
        </w:tc>
        <w:tc>
          <w:tcPr>
            <w:tcW w:w="631" w:type="dxa"/>
            <w:tcBorders>
              <w:top w:val="nil"/>
              <w:left w:val="nil"/>
              <w:bottom w:val="nil"/>
              <w:right w:val="nil"/>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p>
        </w:tc>
        <w:tc>
          <w:tcPr>
            <w:tcW w:w="1105"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20,0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840"/>
        </w:trPr>
        <w:tc>
          <w:tcPr>
            <w:tcW w:w="1713" w:type="dxa"/>
            <w:tcBorders>
              <w:top w:val="nil"/>
              <w:left w:val="single" w:sz="8" w:space="0" w:color="auto"/>
              <w:bottom w:val="nil"/>
              <w:right w:val="nil"/>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Основное мероприятие: "Создание условий для приостановления темпов роста и сокращение распространения наркомании на территории Чановского района"</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96.0.01.00000</w:t>
            </w:r>
          </w:p>
        </w:tc>
        <w:tc>
          <w:tcPr>
            <w:tcW w:w="631" w:type="dxa"/>
            <w:tcBorders>
              <w:top w:val="nil"/>
              <w:left w:val="nil"/>
              <w:bottom w:val="nil"/>
              <w:right w:val="nil"/>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p>
        </w:tc>
        <w:tc>
          <w:tcPr>
            <w:tcW w:w="1105"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20,0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gridAfter w:val="1"/>
          <w:wAfter w:w="12" w:type="dxa"/>
          <w:trHeight w:val="570"/>
        </w:trPr>
        <w:tc>
          <w:tcPr>
            <w:tcW w:w="1713" w:type="dxa"/>
            <w:tcBorders>
              <w:top w:val="nil"/>
              <w:left w:val="single" w:sz="8" w:space="0" w:color="auto"/>
              <w:bottom w:val="nil"/>
              <w:right w:val="nil"/>
            </w:tcBorders>
            <w:shd w:val="clear" w:color="auto" w:fill="auto"/>
            <w:vAlign w:val="center"/>
            <w:hideMark/>
          </w:tcPr>
          <w:p w:rsidR="000C59A5" w:rsidRPr="00941C7D" w:rsidRDefault="000C59A5" w:rsidP="002C031E">
            <w:pPr>
              <w:rPr>
                <w:rFonts w:ascii="Arial" w:hAnsi="Arial" w:cs="Arial"/>
                <w:color w:val="000000"/>
                <w:sz w:val="16"/>
                <w:szCs w:val="16"/>
              </w:rPr>
            </w:pPr>
            <w:r w:rsidRPr="00941C7D">
              <w:rPr>
                <w:rFonts w:ascii="Arial" w:hAnsi="Arial" w:cs="Arial"/>
                <w:color w:val="000000"/>
                <w:sz w:val="16"/>
                <w:szCs w:val="16"/>
              </w:rPr>
              <w:t>Уничтожение очагов произрастания дикорастущих и культивируемых наркосодержащих растений</w:t>
            </w:r>
          </w:p>
        </w:tc>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91.0.01.43930</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0C59A5" w:rsidRPr="00941C7D" w:rsidRDefault="000C59A5" w:rsidP="002C031E">
            <w:pPr>
              <w:jc w:val="center"/>
              <w:rPr>
                <w:rFonts w:ascii="Arial" w:hAnsi="Arial" w:cs="Arial"/>
                <w:color w:val="000000"/>
                <w:sz w:val="16"/>
                <w:szCs w:val="16"/>
              </w:rPr>
            </w:pPr>
            <w:r w:rsidRPr="00941C7D">
              <w:rPr>
                <w:rFonts w:ascii="Arial" w:hAnsi="Arial" w:cs="Arial"/>
                <w:color w:val="000000"/>
                <w:sz w:val="16"/>
                <w:szCs w:val="16"/>
              </w:rPr>
              <w:t>200</w:t>
            </w:r>
          </w:p>
        </w:tc>
        <w:tc>
          <w:tcPr>
            <w:tcW w:w="1105" w:type="dxa"/>
            <w:gridSpan w:val="2"/>
            <w:tcBorders>
              <w:top w:val="nil"/>
              <w:left w:val="nil"/>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20,0</w:t>
            </w:r>
          </w:p>
        </w:tc>
        <w:tc>
          <w:tcPr>
            <w:tcW w:w="1262" w:type="dxa"/>
            <w:gridSpan w:val="2"/>
            <w:tcBorders>
              <w:top w:val="nil"/>
              <w:left w:val="single" w:sz="4" w:space="0" w:color="auto"/>
              <w:bottom w:val="single" w:sz="4" w:space="0" w:color="auto"/>
              <w:right w:val="nil"/>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c>
          <w:tcPr>
            <w:tcW w:w="1592" w:type="dxa"/>
            <w:gridSpan w:val="2"/>
            <w:tcBorders>
              <w:top w:val="nil"/>
              <w:left w:val="single" w:sz="4" w:space="0" w:color="auto"/>
              <w:bottom w:val="single" w:sz="4"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color w:val="000000"/>
                <w:sz w:val="16"/>
                <w:szCs w:val="16"/>
              </w:rPr>
            </w:pPr>
            <w:r w:rsidRPr="00941C7D">
              <w:rPr>
                <w:rFonts w:ascii="Arial" w:hAnsi="Arial" w:cs="Arial"/>
                <w:color w:val="000000"/>
                <w:sz w:val="16"/>
                <w:szCs w:val="16"/>
              </w:rPr>
              <w:t>0,0</w:t>
            </w:r>
          </w:p>
        </w:tc>
      </w:tr>
      <w:tr w:rsidR="000C59A5" w:rsidRPr="00941C7D" w:rsidTr="000C59A5">
        <w:trPr>
          <w:trHeight w:val="270"/>
        </w:trPr>
        <w:tc>
          <w:tcPr>
            <w:tcW w:w="3775" w:type="dxa"/>
            <w:gridSpan w:val="4"/>
            <w:tcBorders>
              <w:top w:val="single" w:sz="8" w:space="0" w:color="auto"/>
              <w:left w:val="single" w:sz="8" w:space="0" w:color="auto"/>
              <w:bottom w:val="single" w:sz="8" w:space="0" w:color="auto"/>
              <w:right w:val="nil"/>
            </w:tcBorders>
            <w:shd w:val="clear" w:color="auto" w:fill="auto"/>
            <w:noWrap/>
            <w:vAlign w:val="center"/>
            <w:hideMark/>
          </w:tcPr>
          <w:p w:rsidR="000C59A5" w:rsidRPr="00941C7D" w:rsidRDefault="000C59A5" w:rsidP="002C031E">
            <w:pPr>
              <w:rPr>
                <w:rFonts w:ascii="Arial" w:hAnsi="Arial" w:cs="Arial"/>
                <w:b/>
                <w:bCs/>
                <w:color w:val="000000"/>
                <w:sz w:val="16"/>
                <w:szCs w:val="16"/>
              </w:rPr>
            </w:pPr>
            <w:r w:rsidRPr="00941C7D">
              <w:rPr>
                <w:rFonts w:ascii="Arial" w:hAnsi="Arial" w:cs="Arial"/>
                <w:b/>
                <w:bCs/>
                <w:color w:val="000000"/>
                <w:sz w:val="16"/>
                <w:szCs w:val="16"/>
              </w:rPr>
              <w:t>Итого расходов</w:t>
            </w:r>
          </w:p>
        </w:tc>
        <w:tc>
          <w:tcPr>
            <w:tcW w:w="1105"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17 192,8</w:t>
            </w:r>
          </w:p>
        </w:tc>
        <w:tc>
          <w:tcPr>
            <w:tcW w:w="1262" w:type="dxa"/>
            <w:gridSpan w:val="2"/>
            <w:tcBorders>
              <w:top w:val="single" w:sz="8" w:space="0" w:color="auto"/>
              <w:left w:val="nil"/>
              <w:bottom w:val="single" w:sz="8" w:space="0" w:color="auto"/>
              <w:right w:val="single" w:sz="4"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c>
          <w:tcPr>
            <w:tcW w:w="1592" w:type="dxa"/>
            <w:gridSpan w:val="2"/>
            <w:tcBorders>
              <w:top w:val="single" w:sz="8" w:space="0" w:color="auto"/>
              <w:left w:val="nil"/>
              <w:bottom w:val="single" w:sz="8" w:space="0" w:color="auto"/>
              <w:right w:val="single" w:sz="8" w:space="0" w:color="auto"/>
            </w:tcBorders>
            <w:shd w:val="clear" w:color="auto" w:fill="auto"/>
            <w:noWrap/>
            <w:vAlign w:val="center"/>
            <w:hideMark/>
          </w:tcPr>
          <w:p w:rsidR="000C59A5" w:rsidRPr="00941C7D" w:rsidRDefault="000C59A5" w:rsidP="002C031E">
            <w:pPr>
              <w:jc w:val="right"/>
              <w:rPr>
                <w:rFonts w:ascii="Arial" w:hAnsi="Arial" w:cs="Arial"/>
                <w:b/>
                <w:bCs/>
                <w:color w:val="000000"/>
                <w:sz w:val="16"/>
                <w:szCs w:val="16"/>
              </w:rPr>
            </w:pPr>
            <w:r w:rsidRPr="00941C7D">
              <w:rPr>
                <w:rFonts w:ascii="Arial" w:hAnsi="Arial" w:cs="Arial"/>
                <w:b/>
                <w:bCs/>
                <w:color w:val="000000"/>
                <w:sz w:val="16"/>
                <w:szCs w:val="16"/>
              </w:rPr>
              <w:t>0,0</w:t>
            </w:r>
          </w:p>
        </w:tc>
      </w:tr>
    </w:tbl>
    <w:p w:rsidR="00E25CF9" w:rsidRDefault="00E25CF9" w:rsidP="004F388E">
      <w:pPr>
        <w:pStyle w:val="aff0"/>
        <w:rPr>
          <w:sz w:val="24"/>
        </w:rPr>
      </w:pPr>
    </w:p>
    <w:p w:rsidR="00E25CF9" w:rsidRDefault="00E25CF9" w:rsidP="004F388E">
      <w:pPr>
        <w:pStyle w:val="aff0"/>
        <w:rPr>
          <w:sz w:val="24"/>
        </w:rPr>
      </w:pPr>
    </w:p>
    <w:p w:rsidR="003E7FAB" w:rsidRDefault="003E7FAB" w:rsidP="003E7FAB">
      <w:pPr>
        <w:pStyle w:val="aff0"/>
        <w:rPr>
          <w:sz w:val="22"/>
          <w:szCs w:val="22"/>
        </w:rPr>
      </w:pPr>
      <w:bookmarkStart w:id="0" w:name="_Hlk211336374"/>
      <w:r>
        <w:rPr>
          <w:sz w:val="22"/>
          <w:szCs w:val="22"/>
        </w:rPr>
        <w:t xml:space="preserve">                                                                          Приложение 12</w:t>
      </w:r>
    </w:p>
    <w:p w:rsidR="003E7FAB" w:rsidRDefault="003E7FAB" w:rsidP="003E7FAB">
      <w:pPr>
        <w:pStyle w:val="aff0"/>
        <w:rPr>
          <w:sz w:val="22"/>
          <w:szCs w:val="22"/>
        </w:rPr>
      </w:pPr>
      <w:r>
        <w:rPr>
          <w:sz w:val="22"/>
          <w:szCs w:val="22"/>
        </w:rPr>
        <w:t xml:space="preserve">                                                                            к решению третьей сессии</w:t>
      </w:r>
    </w:p>
    <w:p w:rsidR="003E7FAB" w:rsidRDefault="003E7FAB" w:rsidP="003E7FAB">
      <w:pPr>
        <w:pStyle w:val="aff0"/>
        <w:rPr>
          <w:sz w:val="22"/>
          <w:szCs w:val="22"/>
        </w:rPr>
      </w:pPr>
      <w:r>
        <w:rPr>
          <w:sz w:val="22"/>
          <w:szCs w:val="22"/>
        </w:rPr>
        <w:t xml:space="preserve">                                                                           Совета депутатов</w:t>
      </w:r>
    </w:p>
    <w:p w:rsidR="003E7FAB" w:rsidRDefault="003E7FAB" w:rsidP="003E7FAB">
      <w:pPr>
        <w:pStyle w:val="aff0"/>
        <w:rPr>
          <w:sz w:val="22"/>
          <w:szCs w:val="22"/>
        </w:rPr>
      </w:pPr>
      <w:r>
        <w:rPr>
          <w:sz w:val="22"/>
          <w:szCs w:val="22"/>
        </w:rPr>
        <w:t xml:space="preserve">                                                                        Чановского муниципального округа</w:t>
      </w:r>
    </w:p>
    <w:p w:rsidR="003E7FAB" w:rsidRPr="00E25CF9" w:rsidRDefault="003E7FAB" w:rsidP="003E7FAB">
      <w:pPr>
        <w:pStyle w:val="aff0"/>
        <w:rPr>
          <w:sz w:val="22"/>
          <w:szCs w:val="22"/>
        </w:rPr>
      </w:pPr>
      <w:r>
        <w:rPr>
          <w:sz w:val="22"/>
          <w:szCs w:val="22"/>
        </w:rPr>
        <w:t xml:space="preserve">                                                                        Новосибирской области</w:t>
      </w:r>
    </w:p>
    <w:p w:rsidR="003E7FAB" w:rsidRDefault="003E7FAB" w:rsidP="003E7FAB">
      <w:pPr>
        <w:pStyle w:val="aff0"/>
        <w:rPr>
          <w:sz w:val="24"/>
        </w:rPr>
      </w:pPr>
      <w:r>
        <w:rPr>
          <w:sz w:val="24"/>
        </w:rPr>
        <w:t xml:space="preserve">                                                                   от 08.10.2025 № 41</w:t>
      </w:r>
    </w:p>
    <w:bookmarkEnd w:id="0"/>
    <w:p w:rsidR="00E25CF9" w:rsidRDefault="00E25CF9" w:rsidP="004F388E">
      <w:pPr>
        <w:pStyle w:val="aff0"/>
        <w:rPr>
          <w:sz w:val="24"/>
        </w:rPr>
      </w:pPr>
    </w:p>
    <w:p w:rsidR="00E25CF9" w:rsidRPr="003E7FAB" w:rsidRDefault="003E7FAB" w:rsidP="004F388E">
      <w:pPr>
        <w:pStyle w:val="aff0"/>
        <w:rPr>
          <w:sz w:val="24"/>
        </w:rPr>
      </w:pPr>
      <w:r w:rsidRPr="003E7FAB">
        <w:rPr>
          <w:b/>
          <w:bCs/>
          <w:sz w:val="24"/>
        </w:rPr>
        <w:t>Распределения ассигнований на капитальные вложения из бюджета Чановского района Новосибирской области  по направлениям и объектам в 2025 и плановом периоде 2026 и 2027 годов</w:t>
      </w:r>
    </w:p>
    <w:p w:rsidR="00E25CF9" w:rsidRDefault="00E25CF9" w:rsidP="004F388E">
      <w:pPr>
        <w:pStyle w:val="aff0"/>
        <w:rPr>
          <w:sz w:val="24"/>
        </w:rPr>
      </w:pPr>
    </w:p>
    <w:p w:rsidR="00E25CF9" w:rsidRPr="003E7FAB" w:rsidRDefault="003E7FAB" w:rsidP="003E7FAB">
      <w:pPr>
        <w:pStyle w:val="aff0"/>
        <w:jc w:val="right"/>
        <w:rPr>
          <w:sz w:val="22"/>
          <w:szCs w:val="22"/>
        </w:rPr>
      </w:pPr>
      <w:r w:rsidRPr="003E7FAB">
        <w:rPr>
          <w:sz w:val="22"/>
          <w:szCs w:val="22"/>
        </w:rPr>
        <w:t>тыс. рублей</w:t>
      </w:r>
    </w:p>
    <w:tbl>
      <w:tblPr>
        <w:tblW w:w="7711" w:type="dxa"/>
        <w:tblInd w:w="96" w:type="dxa"/>
        <w:tblLayout w:type="fixed"/>
        <w:tblLook w:val="04A0" w:firstRow="1" w:lastRow="0" w:firstColumn="1" w:lastColumn="0" w:noHBand="0" w:noVBand="1"/>
      </w:tblPr>
      <w:tblGrid>
        <w:gridCol w:w="1855"/>
        <w:gridCol w:w="567"/>
        <w:gridCol w:w="425"/>
        <w:gridCol w:w="425"/>
        <w:gridCol w:w="425"/>
        <w:gridCol w:w="284"/>
        <w:gridCol w:w="425"/>
        <w:gridCol w:w="709"/>
        <w:gridCol w:w="567"/>
        <w:gridCol w:w="10"/>
        <w:gridCol w:w="11"/>
        <w:gridCol w:w="688"/>
        <w:gridCol w:w="687"/>
        <w:gridCol w:w="21"/>
        <w:gridCol w:w="568"/>
        <w:gridCol w:w="44"/>
      </w:tblGrid>
      <w:tr w:rsidR="003E7FAB" w:rsidRPr="00D364C5" w:rsidTr="003E7FAB">
        <w:trPr>
          <w:trHeight w:val="390"/>
        </w:trPr>
        <w:tc>
          <w:tcPr>
            <w:tcW w:w="1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Наименование направлений и объектов</w:t>
            </w:r>
          </w:p>
        </w:tc>
        <w:tc>
          <w:tcPr>
            <w:tcW w:w="3837" w:type="dxa"/>
            <w:gridSpan w:val="9"/>
            <w:tcBorders>
              <w:top w:val="single" w:sz="4" w:space="0" w:color="auto"/>
              <w:left w:val="nil"/>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Бюджетная классификация</w:t>
            </w:r>
          </w:p>
        </w:tc>
        <w:tc>
          <w:tcPr>
            <w:tcW w:w="20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center"/>
            </w:pPr>
            <w:r w:rsidRPr="00D364C5">
              <w:t>Лимиты капитальных вложений</w:t>
            </w:r>
          </w:p>
        </w:tc>
      </w:tr>
      <w:tr w:rsidR="003E7FAB" w:rsidRPr="00D364C5" w:rsidTr="003E7FAB">
        <w:trPr>
          <w:gridAfter w:val="1"/>
          <w:wAfter w:w="44" w:type="dxa"/>
          <w:trHeight w:val="390"/>
        </w:trPr>
        <w:tc>
          <w:tcPr>
            <w:tcW w:w="1855" w:type="dxa"/>
            <w:vMerge/>
            <w:tcBorders>
              <w:top w:val="single" w:sz="4" w:space="0" w:color="auto"/>
              <w:left w:val="single" w:sz="4" w:space="0" w:color="auto"/>
              <w:bottom w:val="single" w:sz="4" w:space="0" w:color="auto"/>
              <w:right w:val="single" w:sz="4" w:space="0" w:color="auto"/>
            </w:tcBorders>
            <w:vAlign w:val="center"/>
            <w:hideMark/>
          </w:tcPr>
          <w:p w:rsidR="003E7FAB" w:rsidRPr="00D364C5" w:rsidRDefault="003E7FAB" w:rsidP="002C031E"/>
        </w:tc>
        <w:tc>
          <w:tcPr>
            <w:tcW w:w="567" w:type="dxa"/>
            <w:tcBorders>
              <w:top w:val="single" w:sz="4" w:space="0" w:color="auto"/>
              <w:left w:val="nil"/>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ГРБС</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ПР</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E7FAB" w:rsidRPr="00D364C5" w:rsidRDefault="003E7FAB" w:rsidP="002C031E">
            <w:pPr>
              <w:jc w:val="center"/>
            </w:pPr>
            <w:r w:rsidRPr="00D364C5">
              <w:t>ВР</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pPr>
            <w:r w:rsidRPr="00D364C5">
              <w:t xml:space="preserve"> 2025 год</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pPr>
            <w:r w:rsidRPr="00D364C5">
              <w:t>2026 год</w:t>
            </w:r>
          </w:p>
        </w:tc>
        <w:tc>
          <w:tcPr>
            <w:tcW w:w="568"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pPr>
            <w:r w:rsidRPr="00D364C5">
              <w:t>2027 год</w:t>
            </w:r>
          </w:p>
        </w:tc>
      </w:tr>
      <w:tr w:rsidR="003E7FAB" w:rsidRPr="00D364C5" w:rsidTr="003E7FAB">
        <w:trPr>
          <w:gridAfter w:val="1"/>
          <w:wAfter w:w="44" w:type="dxa"/>
          <w:trHeight w:val="312"/>
        </w:trPr>
        <w:tc>
          <w:tcPr>
            <w:tcW w:w="570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rPr>
                <w:rFonts w:ascii="Arial" w:hAnsi="Arial" w:cs="Arial"/>
                <w:b/>
                <w:bCs/>
                <w:sz w:val="16"/>
                <w:szCs w:val="16"/>
              </w:rPr>
            </w:pPr>
            <w:r w:rsidRPr="00D364C5">
              <w:rPr>
                <w:rFonts w:ascii="Arial" w:hAnsi="Arial" w:cs="Arial"/>
                <w:b/>
                <w:bCs/>
                <w:sz w:val="16"/>
                <w:szCs w:val="16"/>
              </w:rPr>
              <w:t>ВСЕГО:</w:t>
            </w:r>
          </w:p>
        </w:tc>
        <w:tc>
          <w:tcPr>
            <w:tcW w:w="68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264 786,7</w:t>
            </w:r>
          </w:p>
        </w:tc>
        <w:tc>
          <w:tcPr>
            <w:tcW w:w="687" w:type="dxa"/>
            <w:tcBorders>
              <w:top w:val="single" w:sz="8" w:space="0" w:color="auto"/>
              <w:left w:val="nil"/>
              <w:bottom w:val="single" w:sz="8"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80 373,8</w:t>
            </w:r>
          </w:p>
        </w:tc>
        <w:tc>
          <w:tcPr>
            <w:tcW w:w="589" w:type="dxa"/>
            <w:gridSpan w:val="2"/>
            <w:tcBorders>
              <w:top w:val="single" w:sz="8" w:space="0" w:color="auto"/>
              <w:left w:val="nil"/>
              <w:bottom w:val="single" w:sz="8"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34 523,6</w:t>
            </w:r>
          </w:p>
        </w:tc>
      </w:tr>
      <w:tr w:rsidR="003E7FAB" w:rsidRPr="00D364C5" w:rsidTr="003E7FAB">
        <w:trPr>
          <w:gridAfter w:val="1"/>
          <w:wAfter w:w="44" w:type="dxa"/>
          <w:trHeight w:val="31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1 800,0</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single" w:sz="4" w:space="0" w:color="auto"/>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540"/>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b/>
                <w:bCs/>
                <w:sz w:val="16"/>
                <w:szCs w:val="16"/>
              </w:rPr>
            </w:pPr>
            <w:r w:rsidRPr="00D364C5">
              <w:rPr>
                <w:rFonts w:ascii="Arial" w:hAnsi="Arial" w:cs="Arial"/>
                <w:b/>
                <w:bCs/>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1 800,0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0,0</w:t>
            </w:r>
          </w:p>
        </w:tc>
      </w:tr>
      <w:tr w:rsidR="003E7FAB" w:rsidRPr="00D364C5" w:rsidTr="003E7FAB">
        <w:trPr>
          <w:gridAfter w:val="1"/>
          <w:wAfter w:w="44" w:type="dxa"/>
          <w:trHeight w:val="31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000000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1 800,0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816"/>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9Д004</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1 800,0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09</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9Д004</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1 800,0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189 676,9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12 296,6</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34 523,6</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b/>
                <w:bCs/>
                <w:sz w:val="16"/>
                <w:szCs w:val="16"/>
              </w:rPr>
            </w:pPr>
            <w:r w:rsidRPr="00D364C5">
              <w:rPr>
                <w:rFonts w:ascii="Arial" w:hAnsi="Arial" w:cs="Arial"/>
                <w:b/>
                <w:bCs/>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189 676,9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12 296,6</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34 523,6</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000000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183 225,1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12 296,6</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34 523,6</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Прочие мероприятия в области жилищного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43120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51,5</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43120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51,5</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43150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6 973,7</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Обеспечение жилыми помещениями детей-сирот и детей, оставшихся без попечения родителей, лиц из их числа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70139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98 312,8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1 025,1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34 523,6</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70139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412</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98 312,8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1 025,1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34 523,6</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43300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859,5</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43290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4 371,6</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Обеспечение сбалансированности местных бюджетов</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70510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1 821,1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 xml:space="preserve">Бюджетные инвестиции в объекты </w:t>
            </w:r>
            <w:r w:rsidRPr="00D364C5">
              <w:rPr>
                <w:rFonts w:ascii="Arial" w:hAnsi="Arial" w:cs="Arial"/>
                <w:sz w:val="16"/>
                <w:szCs w:val="16"/>
              </w:rPr>
              <w:lastRenderedPageBreak/>
              <w:t>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lastRenderedPageBreak/>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70510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1 821,1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Обеспечение жилыми помещениями многодетных семей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70639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6 900,0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70639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6 900,0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61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Государственная поддержка муниципальных образований Новосибирской области в обеспечении жилыми помещениями многодетных малообеспеченных семей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70639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6 900,0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Строительство (приобретение на первичном рынке) служебного жилья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70650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72 585,0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61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70650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72 585,0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Оплата расходов местных бюджетов, связанных со строительством специализированного жилищного фонда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70830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6 934,7</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70830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6 934,7</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Софинансирование расходов по строительству (приобретение на первичном рынке) служебного жилья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S0650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S0650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61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S0650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80"/>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Строительство и реконструкции объектов централизованных систем холодного водоснабжения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70640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2 027,7</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795"/>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Софинансирование расходов по строительству и реконструкции объектов центральных систем холодного водоснабжения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S0640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24,6</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1020"/>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 xml:space="preserve">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w:t>
            </w:r>
            <w:r w:rsidRPr="00D364C5">
              <w:rPr>
                <w:rFonts w:ascii="Arial" w:hAnsi="Arial" w:cs="Arial"/>
                <w:sz w:val="16"/>
                <w:szCs w:val="16"/>
              </w:rPr>
              <w:t>области"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S0960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S0960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Региональный проект "Формирование комфортной городской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И4</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000000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6 517,8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Формирование современной городской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И4</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55550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6 517,8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И4</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55550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6 517,8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Проектирование и создание инфраструктуры в сфере обращения с твёрдыми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Ч2</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000000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30 560,2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Проектирование и создание инфраструктуры в сфере обращения с твёрдыми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Ч2</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70960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30 560,2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Ч2</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70960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30 560,2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31 421,1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68 077,1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b/>
                <w:bCs/>
                <w:sz w:val="16"/>
                <w:szCs w:val="16"/>
              </w:rPr>
            </w:pPr>
            <w:r w:rsidRPr="00D364C5">
              <w:rPr>
                <w:rFonts w:ascii="Arial" w:hAnsi="Arial" w:cs="Arial"/>
                <w:b/>
                <w:bCs/>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31 421,1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68 077,1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000000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31 421,1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68 077,1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61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70399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31 421,1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68 077,1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70399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31 421,1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68 077,1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Строительство жилых помещений для детей-сирот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70399</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nil"/>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31 421,1</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68 077,1</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4 537,3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b/>
                <w:bCs/>
                <w:sz w:val="16"/>
                <w:szCs w:val="16"/>
              </w:rPr>
            </w:pPr>
            <w:r w:rsidRPr="00D364C5">
              <w:rPr>
                <w:rFonts w:ascii="Arial" w:hAnsi="Arial" w:cs="Arial"/>
                <w:b/>
                <w:bCs/>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b/>
                <w:bCs/>
                <w:sz w:val="16"/>
                <w:szCs w:val="16"/>
              </w:rPr>
            </w:pPr>
            <w:r w:rsidRPr="00D364C5">
              <w:rPr>
                <w:rFonts w:ascii="Arial" w:hAnsi="Arial" w:cs="Arial"/>
                <w:b/>
                <w:bCs/>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4 537,3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b/>
                <w:bCs/>
                <w:sz w:val="16"/>
                <w:szCs w:val="16"/>
              </w:rPr>
            </w:pPr>
            <w:r w:rsidRPr="00D364C5">
              <w:rPr>
                <w:rFonts w:ascii="Arial" w:hAnsi="Arial" w:cs="Arial"/>
                <w:b/>
                <w:bCs/>
                <w:sz w:val="16"/>
                <w:szCs w:val="16"/>
              </w:rPr>
              <w:t>0,0</w:t>
            </w:r>
          </w:p>
        </w:tc>
      </w:tr>
      <w:tr w:rsidR="003E7FAB" w:rsidRPr="00D364C5" w:rsidTr="003E7FAB">
        <w:trPr>
          <w:gridAfter w:val="1"/>
          <w:wAfter w:w="44" w:type="dxa"/>
          <w:trHeight w:val="264"/>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Непрограммные направления бюджета Чановского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000000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4 537,3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Предпроектные работы, разработка проектно-сметной документации, экспертиза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46300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4 537,3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r w:rsidR="003E7FAB" w:rsidRPr="00D364C5" w:rsidTr="003E7FAB">
        <w:trPr>
          <w:gridAfter w:val="1"/>
          <w:wAfter w:w="44" w:type="dxa"/>
          <w:trHeight w:val="408"/>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D364C5" w:rsidRDefault="003E7FAB" w:rsidP="002C031E">
            <w:pPr>
              <w:rPr>
                <w:rFonts w:ascii="Arial" w:hAnsi="Arial" w:cs="Arial"/>
                <w:sz w:val="16"/>
                <w:szCs w:val="16"/>
              </w:rPr>
            </w:pPr>
            <w:r w:rsidRPr="00D364C5">
              <w:rPr>
                <w:rFonts w:ascii="Arial" w:hAnsi="Arial" w:cs="Arial"/>
                <w:sz w:val="16"/>
                <w:szCs w:val="16"/>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99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46300</w:t>
            </w:r>
          </w:p>
        </w:tc>
        <w:tc>
          <w:tcPr>
            <w:tcW w:w="567" w:type="dxa"/>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center"/>
              <w:rPr>
                <w:rFonts w:ascii="Arial" w:hAnsi="Arial" w:cs="Arial"/>
                <w:sz w:val="16"/>
                <w:szCs w:val="16"/>
              </w:rPr>
            </w:pPr>
            <w:r w:rsidRPr="00D364C5">
              <w:rPr>
                <w:rFonts w:ascii="Arial" w:hAnsi="Arial" w:cs="Arial"/>
                <w:sz w:val="16"/>
                <w:szCs w:val="16"/>
              </w:rPr>
              <w:t>414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4 537,3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c>
          <w:tcPr>
            <w:tcW w:w="568" w:type="dxa"/>
            <w:tcBorders>
              <w:top w:val="nil"/>
              <w:left w:val="nil"/>
              <w:bottom w:val="single" w:sz="4" w:space="0" w:color="auto"/>
              <w:right w:val="single" w:sz="8" w:space="0" w:color="auto"/>
            </w:tcBorders>
            <w:shd w:val="clear" w:color="auto" w:fill="auto"/>
            <w:noWrap/>
            <w:vAlign w:val="center"/>
            <w:hideMark/>
          </w:tcPr>
          <w:p w:rsidR="003E7FAB" w:rsidRPr="00D364C5" w:rsidRDefault="003E7FAB" w:rsidP="002C031E">
            <w:pPr>
              <w:jc w:val="right"/>
              <w:rPr>
                <w:rFonts w:ascii="Arial" w:hAnsi="Arial" w:cs="Arial"/>
                <w:sz w:val="16"/>
                <w:szCs w:val="16"/>
              </w:rPr>
            </w:pPr>
            <w:r w:rsidRPr="00D364C5">
              <w:rPr>
                <w:rFonts w:ascii="Arial" w:hAnsi="Arial" w:cs="Arial"/>
                <w:sz w:val="16"/>
                <w:szCs w:val="16"/>
              </w:rPr>
              <w:t>0,0</w:t>
            </w:r>
          </w:p>
        </w:tc>
      </w:tr>
    </w:tbl>
    <w:p w:rsidR="00E25CF9" w:rsidRDefault="00E25CF9" w:rsidP="004F388E">
      <w:pPr>
        <w:pStyle w:val="aff0"/>
        <w:rPr>
          <w:sz w:val="24"/>
        </w:rPr>
      </w:pPr>
    </w:p>
    <w:p w:rsidR="00E25CF9" w:rsidRDefault="00E25CF9" w:rsidP="004F388E">
      <w:pPr>
        <w:pStyle w:val="aff0"/>
        <w:rPr>
          <w:sz w:val="24"/>
        </w:rPr>
      </w:pPr>
    </w:p>
    <w:p w:rsidR="003E7FAB" w:rsidRDefault="003E7FAB" w:rsidP="003E7FAB">
      <w:pPr>
        <w:pStyle w:val="aff0"/>
        <w:rPr>
          <w:sz w:val="22"/>
          <w:szCs w:val="22"/>
        </w:rPr>
      </w:pPr>
      <w:r>
        <w:rPr>
          <w:sz w:val="22"/>
          <w:szCs w:val="22"/>
        </w:rPr>
        <w:t xml:space="preserve">                                                                          Приложение 13</w:t>
      </w:r>
    </w:p>
    <w:p w:rsidR="003E7FAB" w:rsidRDefault="003E7FAB" w:rsidP="003E7FAB">
      <w:pPr>
        <w:pStyle w:val="aff0"/>
        <w:rPr>
          <w:sz w:val="22"/>
          <w:szCs w:val="22"/>
        </w:rPr>
      </w:pPr>
      <w:r>
        <w:rPr>
          <w:sz w:val="22"/>
          <w:szCs w:val="22"/>
        </w:rPr>
        <w:t xml:space="preserve">                                                                            к решению третьей сессии</w:t>
      </w:r>
    </w:p>
    <w:p w:rsidR="003E7FAB" w:rsidRDefault="003E7FAB" w:rsidP="003E7FAB">
      <w:pPr>
        <w:pStyle w:val="aff0"/>
        <w:rPr>
          <w:sz w:val="22"/>
          <w:szCs w:val="22"/>
        </w:rPr>
      </w:pPr>
      <w:r>
        <w:rPr>
          <w:sz w:val="22"/>
          <w:szCs w:val="22"/>
        </w:rPr>
        <w:t xml:space="preserve">                                                                           Совета депутатов</w:t>
      </w:r>
    </w:p>
    <w:p w:rsidR="003E7FAB" w:rsidRDefault="003E7FAB" w:rsidP="003E7FAB">
      <w:pPr>
        <w:pStyle w:val="aff0"/>
        <w:rPr>
          <w:sz w:val="22"/>
          <w:szCs w:val="22"/>
        </w:rPr>
      </w:pPr>
      <w:r>
        <w:rPr>
          <w:sz w:val="22"/>
          <w:szCs w:val="22"/>
        </w:rPr>
        <w:t xml:space="preserve">                                                                        Чановского муниципального округа</w:t>
      </w:r>
    </w:p>
    <w:p w:rsidR="003E7FAB" w:rsidRPr="00E25CF9" w:rsidRDefault="003E7FAB" w:rsidP="003E7FAB">
      <w:pPr>
        <w:pStyle w:val="aff0"/>
        <w:rPr>
          <w:sz w:val="22"/>
          <w:szCs w:val="22"/>
        </w:rPr>
      </w:pPr>
      <w:r>
        <w:rPr>
          <w:sz w:val="22"/>
          <w:szCs w:val="22"/>
        </w:rPr>
        <w:t xml:space="preserve">                                                                        Новосибирской области</w:t>
      </w:r>
    </w:p>
    <w:p w:rsidR="003E7FAB" w:rsidRDefault="003E7FAB" w:rsidP="003E7FAB">
      <w:pPr>
        <w:pStyle w:val="aff0"/>
        <w:rPr>
          <w:sz w:val="24"/>
        </w:rPr>
      </w:pPr>
      <w:r>
        <w:rPr>
          <w:sz w:val="24"/>
        </w:rPr>
        <w:t xml:space="preserve">                                                                   от 08.10.2025 № 41</w:t>
      </w:r>
    </w:p>
    <w:p w:rsidR="00E25CF9" w:rsidRDefault="00E25CF9" w:rsidP="004F388E">
      <w:pPr>
        <w:pStyle w:val="aff0"/>
        <w:rPr>
          <w:sz w:val="24"/>
        </w:rPr>
      </w:pPr>
    </w:p>
    <w:p w:rsidR="00E25CF9" w:rsidRDefault="003E7FAB" w:rsidP="004F388E">
      <w:pPr>
        <w:pStyle w:val="aff0"/>
        <w:rPr>
          <w:sz w:val="24"/>
        </w:rPr>
      </w:pPr>
      <w:r w:rsidRPr="00941C7D">
        <w:rPr>
          <w:b/>
          <w:bCs/>
          <w:sz w:val="24"/>
        </w:rPr>
        <w:t>Источники</w:t>
      </w:r>
    </w:p>
    <w:p w:rsidR="003E7FAB" w:rsidRPr="00941C7D" w:rsidRDefault="003E7FAB" w:rsidP="003E7FAB">
      <w:pPr>
        <w:jc w:val="center"/>
        <w:rPr>
          <w:b/>
          <w:bCs/>
          <w:sz w:val="24"/>
          <w:szCs w:val="24"/>
        </w:rPr>
      </w:pPr>
      <w:r w:rsidRPr="00941C7D">
        <w:rPr>
          <w:b/>
          <w:bCs/>
          <w:sz w:val="24"/>
          <w:szCs w:val="24"/>
        </w:rPr>
        <w:t>финансирования дефицита  бюджета Чановского района</w:t>
      </w:r>
    </w:p>
    <w:p w:rsidR="00E25CF9" w:rsidRDefault="003E7FAB" w:rsidP="004F388E">
      <w:pPr>
        <w:pStyle w:val="aff0"/>
        <w:rPr>
          <w:sz w:val="24"/>
        </w:rPr>
      </w:pPr>
      <w:r w:rsidRPr="00941C7D">
        <w:rPr>
          <w:b/>
          <w:bCs/>
          <w:sz w:val="24"/>
        </w:rPr>
        <w:t>на 2025 год и плановый период 2026-2027 годов</w:t>
      </w:r>
    </w:p>
    <w:p w:rsidR="00E25CF9" w:rsidRPr="003E7FAB" w:rsidRDefault="003E7FAB" w:rsidP="004F388E">
      <w:pPr>
        <w:pStyle w:val="aff0"/>
        <w:rPr>
          <w:sz w:val="22"/>
          <w:szCs w:val="22"/>
        </w:rPr>
      </w:pPr>
      <w:r>
        <w:rPr>
          <w:sz w:val="22"/>
          <w:szCs w:val="22"/>
        </w:rPr>
        <w:t xml:space="preserve">                                                                             </w:t>
      </w:r>
      <w:r w:rsidRPr="003E7FAB">
        <w:rPr>
          <w:sz w:val="22"/>
          <w:szCs w:val="22"/>
        </w:rPr>
        <w:t>(тыс.рублей)</w:t>
      </w:r>
    </w:p>
    <w:tbl>
      <w:tblPr>
        <w:tblW w:w="7667" w:type="dxa"/>
        <w:tblInd w:w="96" w:type="dxa"/>
        <w:tblLayout w:type="fixed"/>
        <w:tblLook w:val="04A0" w:firstRow="1" w:lastRow="0" w:firstColumn="1" w:lastColumn="0" w:noHBand="0" w:noVBand="1"/>
      </w:tblPr>
      <w:tblGrid>
        <w:gridCol w:w="2422"/>
        <w:gridCol w:w="2268"/>
        <w:gridCol w:w="992"/>
        <w:gridCol w:w="993"/>
        <w:gridCol w:w="992"/>
      </w:tblGrid>
      <w:tr w:rsidR="003E7FAB" w:rsidRPr="00941C7D" w:rsidTr="003E7FAB">
        <w:trPr>
          <w:trHeight w:val="1056"/>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КОД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Наименование кода группы,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Сумма на 2025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Сумма на 2026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Сумма на 2027 год</w:t>
            </w:r>
          </w:p>
        </w:tc>
      </w:tr>
      <w:tr w:rsidR="003E7FAB" w:rsidRPr="00941C7D" w:rsidTr="003E7FAB">
        <w:trPr>
          <w:trHeight w:val="552"/>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01 00 00 00 00 0000 000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pPr>
              <w:rPr>
                <w:b/>
                <w:bCs/>
              </w:rPr>
            </w:pPr>
            <w:r w:rsidRPr="00941C7D">
              <w:rPr>
                <w:b/>
                <w:bCs/>
              </w:rPr>
              <w:t>Источники внутреннего финансирования дефицита областного бюджета , в том числе:</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40 507,9</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01 02 00 00 00 0000 000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pPr>
              <w:rPr>
                <w:b/>
                <w:bCs/>
              </w:rPr>
            </w:pPr>
            <w:r w:rsidRPr="00941C7D">
              <w:rPr>
                <w:b/>
                <w:bCs/>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rPr>
                <w:b/>
                <w:bCs/>
              </w:rPr>
            </w:pPr>
            <w:r w:rsidRPr="00941C7D">
              <w:rPr>
                <w:b/>
                <w:bCs/>
              </w:rPr>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rPr>
                <w:b/>
                <w:bCs/>
              </w:rPr>
            </w:pPr>
            <w:r w:rsidRPr="00941C7D">
              <w:rPr>
                <w:b/>
                <w:bCs/>
              </w:rPr>
              <w:t>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rPr>
                <w:b/>
                <w:bCs/>
              </w:rPr>
            </w:pPr>
            <w:r w:rsidRPr="00941C7D">
              <w:rPr>
                <w:b/>
                <w:bCs/>
              </w:rPr>
              <w:t>0,0</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01 02 00 00 00 0000 700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Привлечение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 xml:space="preserve"> 01 02 00 00 05 0000 710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Привлечение кредитов от кредитных организаций Чановским районом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 xml:space="preserve"> 01 02 00 00 00 0000 800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Погашение кредитов, предоставленных кредитными организациями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01 02 00 00 05 0000 810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Погашение Чановским районом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01 03 00 00 00 0000 000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pPr>
              <w:rPr>
                <w:b/>
                <w:bCs/>
              </w:rPr>
            </w:pPr>
            <w:r w:rsidRPr="00941C7D">
              <w:rPr>
                <w:b/>
                <w:bCs/>
              </w:rPr>
              <w:t>Бюджетные кредиты от других бюджета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-6 666,7</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01 03 00 00 00 0000 700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Привлечение бюджетных кредитов от других бюджета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01 03 01 00 05 0000 710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Привлечение бюджетных кредитов от других бюджетов бюджетной системы Российской Федерации Чановским районом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01 03 00 00 00 0000 800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Погашение бюджетных кредитов, полученных от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6 666,7</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01 03 01 00 05 0000 810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Погашение Чановским районом кредитов от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6 666,7</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 xml:space="preserve"> 01 05 00 00 00 0000 000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pPr>
              <w:rPr>
                <w:b/>
                <w:bCs/>
              </w:rPr>
            </w:pPr>
            <w:r w:rsidRPr="00941C7D">
              <w:rPr>
                <w:b/>
                <w:bCs/>
              </w:rPr>
              <w:t>Изменение остатков средств на счетах по учету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47 174,6</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 xml:space="preserve"> 01 05 00 00 00 0000 500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Увеличение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-3 113 030,8</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01 05 02 00 00 0000 500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Увеличение прочих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-3 113 030,8</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01 05 02 01 00 0000 510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Увеличение прочих остатков денежных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-3 113 030,8</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01 05 02 01 05 0000 510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Увеличение прочих остатков денежных средств бюджета Чановского района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-3 113 030,8</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01 05 00 00 00 0000 600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Уменьшение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3 160 205,4</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01 05 02 00 00 0000 600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Уменьшение прочих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3 160 205,4</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 xml:space="preserve"> 01 05 02 01 00 0000 610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Уменьшение прочих остатков денежных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3 160 205,4</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 xml:space="preserve"> 01 05 02 01 05 0000 610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Уменьшение прочих остатков денежных средств бюджета Чановского района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3 160 205,4</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1590808,1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1669252,9</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01 06 00 00 00 0000 000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pPr>
              <w:rPr>
                <w:b/>
                <w:bCs/>
              </w:rPr>
            </w:pPr>
            <w:r w:rsidRPr="00941C7D">
              <w:rPr>
                <w:b/>
                <w:bCs/>
              </w:rPr>
              <w:t>Иные 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 xml:space="preserve"> 01 06 05 00 00 0000 000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Бюджетные кредиты, предоставленные внутри страны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495"/>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01 06 05 00 00 0000 600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Возврат бюджетных кредитов, предоставленных внутри страны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792"/>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01 06 05 02 05 0000 640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Возврат бюджетных кредитов, предоставленных другим бюджетам бюджетной системы Российской Федерации из бюджета Чановского района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 </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01 06 05 00 00 0000 500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Предоставление бюджетных кредитов, предоставленных внутри страны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pPr>
            <w:r w:rsidRPr="00941C7D">
              <w:t>0,0</w:t>
            </w:r>
          </w:p>
        </w:tc>
      </w:tr>
      <w:tr w:rsidR="003E7FAB" w:rsidRPr="00941C7D" w:rsidTr="003E7FAB">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01 06 05 01 05 0000 540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Предоставление бюджетных кредитов юридическим лицам из бюджета Чановского района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 </w:t>
            </w:r>
          </w:p>
        </w:tc>
      </w:tr>
      <w:tr w:rsidR="003E7FAB" w:rsidRPr="00941C7D" w:rsidTr="003E7FAB">
        <w:trPr>
          <w:trHeight w:val="792"/>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pPr>
            <w:r w:rsidRPr="00941C7D">
              <w:t>01 06 05 02 05 0000 540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r w:rsidRPr="00941C7D">
              <w:t>Предоставление бюджетных кредитов другим бюджетам бюджетной системы Российской Федерации из бюджета Чановского района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pPr>
            <w:r w:rsidRPr="00941C7D">
              <w:t> </w:t>
            </w:r>
          </w:p>
        </w:tc>
      </w:tr>
      <w:tr w:rsidR="003E7FAB" w:rsidRPr="00941C7D" w:rsidTr="003E7FAB">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3E7FAB" w:rsidRPr="00941C7D" w:rsidRDefault="003E7FAB" w:rsidP="002C031E">
            <w:pPr>
              <w:jc w:val="center"/>
              <w:rPr>
                <w:b/>
                <w:bCs/>
              </w:rPr>
            </w:pPr>
            <w:r w:rsidRPr="00941C7D">
              <w:rPr>
                <w:b/>
                <w:bCs/>
              </w:rPr>
              <w:t xml:space="preserve"> 02 00 00 00 00 0000 000</w:t>
            </w:r>
          </w:p>
        </w:tc>
        <w:tc>
          <w:tcPr>
            <w:tcW w:w="2268" w:type="dxa"/>
            <w:tcBorders>
              <w:top w:val="nil"/>
              <w:left w:val="nil"/>
              <w:bottom w:val="single" w:sz="4" w:space="0" w:color="auto"/>
              <w:right w:val="single" w:sz="4" w:space="0" w:color="auto"/>
            </w:tcBorders>
            <w:shd w:val="clear" w:color="auto" w:fill="auto"/>
            <w:vAlign w:val="center"/>
            <w:hideMark/>
          </w:tcPr>
          <w:p w:rsidR="003E7FAB" w:rsidRPr="00941C7D" w:rsidRDefault="003E7FAB" w:rsidP="002C031E">
            <w:pPr>
              <w:rPr>
                <w:b/>
                <w:bCs/>
              </w:rPr>
            </w:pPr>
            <w:r w:rsidRPr="00941C7D">
              <w:rPr>
                <w:b/>
                <w:bCs/>
              </w:rPr>
              <w:t xml:space="preserve">Источники внешнего финансирования дефицита областного бюджета </w:t>
            </w:r>
          </w:p>
        </w:tc>
        <w:tc>
          <w:tcPr>
            <w:tcW w:w="992" w:type="dxa"/>
            <w:tcBorders>
              <w:top w:val="nil"/>
              <w:left w:val="nil"/>
              <w:bottom w:val="single" w:sz="4" w:space="0" w:color="auto"/>
              <w:right w:val="single" w:sz="4" w:space="0" w:color="auto"/>
            </w:tcBorders>
            <w:shd w:val="clear" w:color="auto" w:fill="auto"/>
            <w:noWrap/>
            <w:vAlign w:val="bottom"/>
            <w:hideMark/>
          </w:tcPr>
          <w:p w:rsidR="003E7FAB" w:rsidRPr="00941C7D" w:rsidRDefault="003E7FAB" w:rsidP="002C031E">
            <w:pPr>
              <w:jc w:val="right"/>
              <w:rPr>
                <w:b/>
                <w:bCs/>
              </w:rPr>
            </w:pPr>
            <w:r w:rsidRPr="00941C7D">
              <w:rPr>
                <w:b/>
                <w:bCs/>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rPr>
                <w:b/>
                <w:bCs/>
              </w:rPr>
            </w:pPr>
            <w:r w:rsidRPr="00941C7D">
              <w:rPr>
                <w:b/>
                <w:bCs/>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E7FAB" w:rsidRPr="00941C7D" w:rsidRDefault="003E7FAB" w:rsidP="002C031E">
            <w:pPr>
              <w:jc w:val="right"/>
              <w:rPr>
                <w:b/>
                <w:bCs/>
              </w:rPr>
            </w:pPr>
            <w:r w:rsidRPr="00941C7D">
              <w:rPr>
                <w:b/>
                <w:bCs/>
              </w:rPr>
              <w:t> </w:t>
            </w:r>
          </w:p>
        </w:tc>
      </w:tr>
      <w:tr w:rsidR="003E7FAB" w:rsidRPr="00941C7D" w:rsidTr="003E7FAB">
        <w:trPr>
          <w:trHeight w:val="276"/>
        </w:trPr>
        <w:tc>
          <w:tcPr>
            <w:tcW w:w="46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E7FAB" w:rsidRPr="00941C7D" w:rsidRDefault="003E7FAB" w:rsidP="002C031E">
            <w:pPr>
              <w:rPr>
                <w:b/>
                <w:bCs/>
              </w:rPr>
            </w:pPr>
            <w:r w:rsidRPr="00941C7D">
              <w:rPr>
                <w:b/>
                <w:bCs/>
              </w:rPr>
              <w:t>ИТОГО:</w:t>
            </w:r>
          </w:p>
        </w:tc>
        <w:tc>
          <w:tcPr>
            <w:tcW w:w="992" w:type="dxa"/>
            <w:tcBorders>
              <w:top w:val="nil"/>
              <w:left w:val="nil"/>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40 507,9</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E7FAB" w:rsidRPr="00941C7D" w:rsidRDefault="003E7FAB" w:rsidP="002C031E">
            <w:pPr>
              <w:jc w:val="right"/>
              <w:rPr>
                <w:b/>
                <w:bCs/>
              </w:rPr>
            </w:pPr>
            <w:r w:rsidRPr="00941C7D">
              <w:rPr>
                <w:b/>
                <w:bCs/>
              </w:rPr>
              <w:t>0,0</w:t>
            </w:r>
          </w:p>
        </w:tc>
      </w:tr>
    </w:tbl>
    <w:p w:rsidR="00E25CF9" w:rsidRDefault="00E25CF9" w:rsidP="004F388E">
      <w:pPr>
        <w:pStyle w:val="aff0"/>
        <w:rPr>
          <w:sz w:val="24"/>
        </w:rPr>
      </w:pPr>
    </w:p>
    <w:p w:rsidR="00E25CF9" w:rsidRDefault="00E25CF9" w:rsidP="004F388E">
      <w:pPr>
        <w:pStyle w:val="aff0"/>
        <w:rPr>
          <w:sz w:val="24"/>
        </w:rPr>
      </w:pPr>
    </w:p>
    <w:p w:rsidR="00E25CF9" w:rsidRDefault="00E25CF9" w:rsidP="004F388E">
      <w:pPr>
        <w:pStyle w:val="aff0"/>
        <w:rPr>
          <w:sz w:val="24"/>
        </w:rPr>
      </w:pPr>
    </w:p>
    <w:p w:rsidR="002C031E" w:rsidRPr="002C031E" w:rsidRDefault="002C031E" w:rsidP="002C031E">
      <w:pPr>
        <w:contextualSpacing/>
        <w:jc w:val="center"/>
        <w:rPr>
          <w:rFonts w:ascii="Arial" w:hAnsi="Arial" w:cs="Arial"/>
          <w:sz w:val="24"/>
          <w:szCs w:val="24"/>
          <w:lang w:val="en-US"/>
        </w:rPr>
      </w:pPr>
      <w:r w:rsidRPr="002C031E">
        <w:rPr>
          <w:noProof/>
          <w:sz w:val="24"/>
          <w:szCs w:val="24"/>
        </w:rPr>
        <w:drawing>
          <wp:inline distT="0" distB="0" distL="0" distR="0" wp14:anchorId="30C67564" wp14:editId="48924928">
            <wp:extent cx="524510" cy="636270"/>
            <wp:effectExtent l="0" t="0" r="8890" b="0"/>
            <wp:docPr id="2"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2"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2C031E" w:rsidRPr="002C031E" w:rsidRDefault="002C031E" w:rsidP="002C031E">
      <w:pPr>
        <w:contextualSpacing/>
        <w:jc w:val="center"/>
        <w:rPr>
          <w:b/>
          <w:sz w:val="24"/>
          <w:szCs w:val="24"/>
        </w:rPr>
      </w:pPr>
      <w:r w:rsidRPr="002C031E">
        <w:rPr>
          <w:b/>
          <w:sz w:val="24"/>
          <w:szCs w:val="24"/>
        </w:rPr>
        <w:t>СОВЕТ ДЕПУТАТОВ</w:t>
      </w:r>
    </w:p>
    <w:p w:rsidR="002C031E" w:rsidRPr="002C031E" w:rsidRDefault="002C031E" w:rsidP="002C031E">
      <w:pPr>
        <w:contextualSpacing/>
        <w:jc w:val="center"/>
        <w:rPr>
          <w:b/>
          <w:sz w:val="24"/>
          <w:szCs w:val="24"/>
        </w:rPr>
      </w:pPr>
      <w:r w:rsidRPr="002C031E">
        <w:rPr>
          <w:b/>
          <w:sz w:val="24"/>
          <w:szCs w:val="24"/>
        </w:rPr>
        <w:t>ЧАНОВСКОГО МУНИЦИПАЛЬНОГО ОКРУГА</w:t>
      </w:r>
    </w:p>
    <w:p w:rsidR="002C031E" w:rsidRPr="002C031E" w:rsidRDefault="002C031E" w:rsidP="002C031E">
      <w:pPr>
        <w:contextualSpacing/>
        <w:jc w:val="center"/>
        <w:rPr>
          <w:b/>
          <w:sz w:val="24"/>
          <w:szCs w:val="24"/>
        </w:rPr>
      </w:pPr>
      <w:r w:rsidRPr="002C031E">
        <w:rPr>
          <w:b/>
          <w:sz w:val="24"/>
          <w:szCs w:val="24"/>
        </w:rPr>
        <w:t>НОВОСИБИРСКОЙ ОБЛАСТИ</w:t>
      </w:r>
    </w:p>
    <w:p w:rsidR="002C031E" w:rsidRPr="002C031E" w:rsidRDefault="002C031E" w:rsidP="002C031E">
      <w:pPr>
        <w:contextualSpacing/>
        <w:jc w:val="center"/>
        <w:rPr>
          <w:b/>
          <w:sz w:val="24"/>
          <w:szCs w:val="24"/>
        </w:rPr>
      </w:pPr>
      <w:r w:rsidRPr="002C031E">
        <w:rPr>
          <w:b/>
          <w:sz w:val="24"/>
          <w:szCs w:val="24"/>
        </w:rPr>
        <w:t>первого созыва</w:t>
      </w:r>
    </w:p>
    <w:p w:rsidR="002C031E" w:rsidRPr="002C031E" w:rsidRDefault="002C031E" w:rsidP="002C031E">
      <w:pPr>
        <w:contextualSpacing/>
        <w:jc w:val="center"/>
        <w:rPr>
          <w:sz w:val="24"/>
          <w:szCs w:val="24"/>
        </w:rPr>
      </w:pPr>
    </w:p>
    <w:p w:rsidR="002C031E" w:rsidRPr="002C031E" w:rsidRDefault="002C031E" w:rsidP="002C031E">
      <w:pPr>
        <w:contextualSpacing/>
        <w:jc w:val="center"/>
        <w:rPr>
          <w:b/>
          <w:sz w:val="24"/>
          <w:szCs w:val="24"/>
        </w:rPr>
      </w:pPr>
      <w:r w:rsidRPr="002C031E">
        <w:rPr>
          <w:b/>
          <w:sz w:val="24"/>
          <w:szCs w:val="24"/>
        </w:rPr>
        <w:t>РЕШЕНИЕ</w:t>
      </w:r>
    </w:p>
    <w:p w:rsidR="002C031E" w:rsidRPr="002C031E" w:rsidRDefault="002C031E" w:rsidP="002C031E">
      <w:pPr>
        <w:contextualSpacing/>
        <w:jc w:val="center"/>
        <w:rPr>
          <w:b/>
          <w:sz w:val="24"/>
          <w:szCs w:val="24"/>
        </w:rPr>
      </w:pPr>
      <w:r w:rsidRPr="002C031E">
        <w:rPr>
          <w:b/>
          <w:sz w:val="24"/>
          <w:szCs w:val="24"/>
        </w:rPr>
        <w:t>третьей сессии</w:t>
      </w:r>
    </w:p>
    <w:p w:rsidR="002C031E" w:rsidRPr="002C031E" w:rsidRDefault="002C031E" w:rsidP="002C031E">
      <w:pPr>
        <w:contextualSpacing/>
        <w:jc w:val="center"/>
        <w:rPr>
          <w:sz w:val="24"/>
          <w:szCs w:val="24"/>
        </w:rPr>
      </w:pPr>
    </w:p>
    <w:p w:rsidR="002C031E" w:rsidRPr="002C031E" w:rsidRDefault="002C031E" w:rsidP="002C031E">
      <w:pPr>
        <w:contextualSpacing/>
        <w:jc w:val="center"/>
        <w:rPr>
          <w:sz w:val="24"/>
          <w:szCs w:val="24"/>
        </w:rPr>
      </w:pPr>
      <w:r w:rsidRPr="002C031E">
        <w:rPr>
          <w:sz w:val="24"/>
          <w:szCs w:val="24"/>
        </w:rPr>
        <w:t>08 октября 2025 года                                                                                  № 42</w:t>
      </w:r>
    </w:p>
    <w:p w:rsidR="002C031E" w:rsidRPr="002C031E" w:rsidRDefault="002C031E" w:rsidP="002C031E">
      <w:pPr>
        <w:contextualSpacing/>
        <w:jc w:val="center"/>
        <w:rPr>
          <w:sz w:val="24"/>
          <w:szCs w:val="24"/>
        </w:rPr>
      </w:pPr>
      <w:r w:rsidRPr="002C031E">
        <w:rPr>
          <w:sz w:val="24"/>
          <w:szCs w:val="24"/>
        </w:rPr>
        <w:t>р.п. Чаны</w:t>
      </w:r>
    </w:p>
    <w:p w:rsidR="002C031E" w:rsidRPr="002C031E" w:rsidRDefault="002C031E" w:rsidP="002C031E">
      <w:pPr>
        <w:pStyle w:val="a8"/>
        <w:contextualSpacing/>
        <w:jc w:val="center"/>
        <w:rPr>
          <w:rFonts w:ascii="Times New Roman" w:hAnsi="Times New Roman" w:cs="Times New Roman"/>
          <w:sz w:val="24"/>
          <w:szCs w:val="24"/>
        </w:rPr>
      </w:pPr>
    </w:p>
    <w:p w:rsidR="002C031E" w:rsidRPr="002C031E" w:rsidRDefault="002C031E" w:rsidP="002C031E">
      <w:pPr>
        <w:pStyle w:val="a8"/>
        <w:contextualSpacing/>
        <w:jc w:val="center"/>
        <w:rPr>
          <w:rFonts w:ascii="Times New Roman" w:hAnsi="Times New Roman" w:cs="Times New Roman"/>
          <w:sz w:val="24"/>
          <w:szCs w:val="24"/>
        </w:rPr>
      </w:pPr>
      <w:r w:rsidRPr="002C031E">
        <w:rPr>
          <w:rFonts w:ascii="Times New Roman" w:hAnsi="Times New Roman" w:cs="Times New Roman"/>
          <w:sz w:val="24"/>
          <w:szCs w:val="24"/>
        </w:rPr>
        <w:t>О внесении изменений в решение сорок седьмой сессии Совета депутатов рабочего посёлка Чаны Чановского района Новосибирской области</w:t>
      </w:r>
    </w:p>
    <w:p w:rsidR="002C031E" w:rsidRPr="002C031E" w:rsidRDefault="002C031E" w:rsidP="002C031E">
      <w:pPr>
        <w:pStyle w:val="a8"/>
        <w:contextualSpacing/>
        <w:jc w:val="center"/>
        <w:rPr>
          <w:rFonts w:ascii="Times New Roman" w:hAnsi="Times New Roman" w:cs="Times New Roman"/>
          <w:sz w:val="24"/>
          <w:szCs w:val="24"/>
        </w:rPr>
      </w:pPr>
      <w:r w:rsidRPr="002C031E">
        <w:rPr>
          <w:rFonts w:ascii="Times New Roman" w:hAnsi="Times New Roman" w:cs="Times New Roman"/>
          <w:sz w:val="24"/>
          <w:szCs w:val="24"/>
        </w:rPr>
        <w:t xml:space="preserve">четвёртого созыва от 25.12.2024 года №176 «О бюджете рабочего поселка Чаны Чановского района Новосибирской области </w:t>
      </w:r>
      <w:r w:rsidRPr="002C031E">
        <w:rPr>
          <w:rFonts w:ascii="Times New Roman" w:hAnsi="Times New Roman"/>
          <w:sz w:val="24"/>
          <w:szCs w:val="24"/>
        </w:rPr>
        <w:t>на 2025 год и плановый период 2026 и 2027 годов»</w:t>
      </w:r>
    </w:p>
    <w:p w:rsidR="002C031E" w:rsidRPr="002C031E" w:rsidRDefault="002C031E" w:rsidP="002C031E">
      <w:pPr>
        <w:pStyle w:val="a8"/>
        <w:contextualSpacing/>
        <w:jc w:val="center"/>
        <w:rPr>
          <w:rFonts w:ascii="Times New Roman" w:hAnsi="Times New Roman" w:cs="Times New Roman"/>
          <w:sz w:val="24"/>
          <w:szCs w:val="24"/>
        </w:rPr>
      </w:pP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 xml:space="preserve">На основании Бюджетного кодекса Российской Федерации, Положения «О бюджетном процессе в рабочем поселке Чаны Чановского района Новосибирской области», утвержденного решением двадцать второй сессии Совета депутатов рабочего поселка Чаны Чановского района Новосибирской области четвертого созыва от 28.09.2022 года № 83 (с изменениями </w:t>
      </w:r>
      <w:hyperlink r:id="rId13" w:tgtFrame="_blank" w:history="1">
        <w:r w:rsidRPr="002C031E">
          <w:rPr>
            <w:rStyle w:val="afb"/>
            <w:rFonts w:ascii="Times New Roman" w:hAnsi="Times New Roman" w:cs="Times New Roman"/>
            <w:color w:val="auto"/>
            <w:sz w:val="24"/>
            <w:szCs w:val="24"/>
          </w:rPr>
          <w:t xml:space="preserve">от 21.04.2023 № 117, от 31.08.2023 № 124), </w:t>
        </w:r>
      </w:hyperlink>
      <w:r w:rsidRPr="002C031E">
        <w:rPr>
          <w:rFonts w:ascii="Times New Roman" w:hAnsi="Times New Roman" w:cs="Times New Roman"/>
          <w:sz w:val="24"/>
          <w:szCs w:val="24"/>
        </w:rPr>
        <w:t>Совет депутатов Чановского муниципального округа Новосибирской области РЕШИЛ:</w:t>
      </w:r>
    </w:p>
    <w:p w:rsidR="002C031E" w:rsidRPr="002C031E" w:rsidRDefault="002C031E" w:rsidP="002C031E">
      <w:pPr>
        <w:pStyle w:val="a8"/>
        <w:ind w:firstLine="426"/>
        <w:contextualSpacing/>
        <w:rPr>
          <w:rFonts w:ascii="Times New Roman" w:hAnsi="Times New Roman" w:cs="Times New Roman"/>
          <w:sz w:val="24"/>
          <w:szCs w:val="24"/>
        </w:rPr>
      </w:pP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1.1. Статью 1 изложить в редакции: «Утвердить основные характеристики бюджета муниципального образования рабочего поселка Чаны Чановского района Новосибирской области (далее – местный бюджет) на 2025 год:</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 xml:space="preserve">1) прогнозируемый общий объем доходов местного бюджета в сумме 281 609,1 тысяч рублей, в том числе объем безвозмездных поступлений в сумме 245 628,3 тысяч рублей, из них объем межбюджетных трансфертов, получаемых из других бюджетов бюджетной системы Российской Федерации, в сумме 245 628,3 тысяч рублей, в том числе объем субсидий, субвенций и иных межбюджетных трансфертов, имеющих целевое назначение, в сумме 223 412,5 тысяч рублей. </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2) общий объем расходов местного бюджета в сумме 292 163,3 тысяч рублей.</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3) дефицит (профицит) местного бюджета в сумме 10 554,2 тысяч рублей.</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1.2. Утвердить приложение 2 «Распределение бюджетных ассигнований бюджета рабочего поселка Чаны Чановского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 и плановый период 2026 и 2027 годов» в прилагаемой редакции.</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1.3. Утвердить приложение 3 «Распределение бюджетных ассигнований бюджета рабочего поселка Чаны Чановского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в прилагаемой редакции.</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1.4. Утвердить приложение 4 «Ведомственная структура расходов бюджета рабочего поселка Чаны Чановского района Новосибирской области на 2025 год и плановый период 2026 и 2027 годов» в прилагаемой редакции.</w:t>
      </w:r>
    </w:p>
    <w:p w:rsidR="002C031E" w:rsidRPr="002C031E" w:rsidRDefault="002C031E" w:rsidP="002C031E">
      <w:pPr>
        <w:pStyle w:val="a8"/>
        <w:ind w:firstLine="426"/>
        <w:contextualSpacing/>
        <w:rPr>
          <w:rFonts w:ascii="Times New Roman" w:hAnsi="Times New Roman" w:cs="Times New Roman"/>
          <w:sz w:val="24"/>
          <w:szCs w:val="24"/>
        </w:rPr>
      </w:pPr>
      <w:r w:rsidRPr="002C031E">
        <w:rPr>
          <w:rFonts w:ascii="Times New Roman" w:hAnsi="Times New Roman" w:cs="Times New Roman"/>
          <w:sz w:val="24"/>
          <w:szCs w:val="24"/>
        </w:rPr>
        <w:t>1.5. Утвердить приложение 8 «Источники финансирования дефицита бюджета рабочего поселка Чаны Чановского района Новосибирской области на 2025 год и плановый период 2026 и 2027 годов» в прилагаемой редакции.</w:t>
      </w:r>
    </w:p>
    <w:p w:rsidR="002C031E" w:rsidRPr="002C031E" w:rsidRDefault="002C031E" w:rsidP="002C031E">
      <w:pPr>
        <w:ind w:firstLine="426"/>
        <w:contextualSpacing/>
        <w:rPr>
          <w:sz w:val="24"/>
          <w:szCs w:val="24"/>
        </w:rPr>
      </w:pPr>
      <w:r w:rsidRPr="002C031E">
        <w:rPr>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2C031E" w:rsidRPr="002C031E" w:rsidRDefault="002C031E" w:rsidP="002C031E">
      <w:pPr>
        <w:pStyle w:val="a8"/>
        <w:ind w:firstLine="709"/>
        <w:contextualSpacing/>
        <w:rPr>
          <w:rFonts w:ascii="Times New Roman" w:hAnsi="Times New Roman" w:cs="Times New Roman"/>
          <w:sz w:val="24"/>
          <w:szCs w:val="24"/>
        </w:rPr>
      </w:pPr>
    </w:p>
    <w:tbl>
      <w:tblPr>
        <w:tblW w:w="7655" w:type="dxa"/>
        <w:tblInd w:w="250" w:type="dxa"/>
        <w:tblLook w:val="01E0" w:firstRow="1" w:lastRow="1" w:firstColumn="1" w:lastColumn="1" w:noHBand="0" w:noVBand="0"/>
      </w:tblPr>
      <w:tblGrid>
        <w:gridCol w:w="3402"/>
        <w:gridCol w:w="284"/>
        <w:gridCol w:w="3969"/>
      </w:tblGrid>
      <w:tr w:rsidR="002C031E" w:rsidRPr="002C031E" w:rsidTr="002C031E">
        <w:tc>
          <w:tcPr>
            <w:tcW w:w="3402" w:type="dxa"/>
          </w:tcPr>
          <w:p w:rsidR="002C031E" w:rsidRPr="002C031E" w:rsidRDefault="002C031E" w:rsidP="002C031E">
            <w:pPr>
              <w:pStyle w:val="a8"/>
              <w:contextualSpacing/>
              <w:rPr>
                <w:rFonts w:ascii="Times New Roman" w:hAnsi="Times New Roman" w:cs="Times New Roman"/>
                <w:sz w:val="24"/>
                <w:szCs w:val="24"/>
              </w:rPr>
            </w:pPr>
            <w:r w:rsidRPr="002C031E">
              <w:rPr>
                <w:rFonts w:ascii="Times New Roman" w:hAnsi="Times New Roman" w:cs="Times New Roman"/>
                <w:sz w:val="24"/>
                <w:szCs w:val="24"/>
              </w:rPr>
              <w:t>Глава Чановского района Новосибирской области</w:t>
            </w:r>
          </w:p>
          <w:p w:rsidR="002C031E" w:rsidRPr="002C031E" w:rsidRDefault="002C031E" w:rsidP="002C031E">
            <w:pPr>
              <w:pStyle w:val="a8"/>
              <w:contextualSpacing/>
              <w:rPr>
                <w:rFonts w:ascii="Times New Roman" w:hAnsi="Times New Roman" w:cs="Times New Roman"/>
                <w:sz w:val="24"/>
                <w:szCs w:val="24"/>
              </w:rPr>
            </w:pPr>
          </w:p>
          <w:p w:rsidR="002C031E" w:rsidRPr="002C031E" w:rsidRDefault="002C031E" w:rsidP="002C031E">
            <w:pPr>
              <w:pStyle w:val="a8"/>
              <w:contextualSpacing/>
              <w:rPr>
                <w:rFonts w:ascii="Times New Roman" w:hAnsi="Times New Roman" w:cs="Times New Roman"/>
                <w:sz w:val="24"/>
                <w:szCs w:val="24"/>
              </w:rPr>
            </w:pPr>
            <w:r w:rsidRPr="002C031E">
              <w:rPr>
                <w:rFonts w:ascii="Times New Roman" w:hAnsi="Times New Roman" w:cs="Times New Roman"/>
                <w:sz w:val="24"/>
                <w:szCs w:val="24"/>
              </w:rPr>
              <w:t xml:space="preserve">                             В.И. Губер</w:t>
            </w:r>
          </w:p>
        </w:tc>
        <w:tc>
          <w:tcPr>
            <w:tcW w:w="284" w:type="dxa"/>
          </w:tcPr>
          <w:p w:rsidR="002C031E" w:rsidRPr="002C031E" w:rsidRDefault="002C031E" w:rsidP="002C031E">
            <w:pPr>
              <w:pStyle w:val="a8"/>
              <w:ind w:firstLine="709"/>
              <w:contextualSpacing/>
              <w:rPr>
                <w:rFonts w:ascii="Times New Roman" w:hAnsi="Times New Roman" w:cs="Times New Roman"/>
                <w:sz w:val="24"/>
                <w:szCs w:val="24"/>
              </w:rPr>
            </w:pPr>
          </w:p>
        </w:tc>
        <w:tc>
          <w:tcPr>
            <w:tcW w:w="3969" w:type="dxa"/>
          </w:tcPr>
          <w:p w:rsidR="002C031E" w:rsidRPr="002C031E" w:rsidRDefault="002C031E" w:rsidP="002C031E">
            <w:pPr>
              <w:pStyle w:val="a8"/>
              <w:contextualSpacing/>
              <w:rPr>
                <w:rFonts w:ascii="Times New Roman" w:hAnsi="Times New Roman" w:cs="Times New Roman"/>
                <w:sz w:val="24"/>
                <w:szCs w:val="24"/>
              </w:rPr>
            </w:pPr>
            <w:r w:rsidRPr="002C031E">
              <w:rPr>
                <w:rFonts w:ascii="Times New Roman" w:hAnsi="Times New Roman" w:cs="Times New Roman"/>
                <w:sz w:val="24"/>
                <w:szCs w:val="24"/>
              </w:rPr>
              <w:t xml:space="preserve">Председатель Совета депутатов Чановского муниципального округа </w:t>
            </w:r>
          </w:p>
          <w:p w:rsidR="002C031E" w:rsidRPr="002C031E" w:rsidRDefault="002C031E" w:rsidP="002C031E">
            <w:pPr>
              <w:pStyle w:val="a8"/>
              <w:ind w:right="-250"/>
              <w:contextualSpacing/>
              <w:rPr>
                <w:rFonts w:ascii="Times New Roman" w:hAnsi="Times New Roman" w:cs="Times New Roman"/>
                <w:sz w:val="24"/>
                <w:szCs w:val="24"/>
              </w:rPr>
            </w:pPr>
            <w:r w:rsidRPr="002C031E">
              <w:rPr>
                <w:rFonts w:ascii="Times New Roman" w:hAnsi="Times New Roman" w:cs="Times New Roman"/>
                <w:sz w:val="24"/>
                <w:szCs w:val="24"/>
              </w:rPr>
              <w:t>Новосибирской области</w:t>
            </w:r>
          </w:p>
          <w:p w:rsidR="002C031E" w:rsidRPr="002C031E" w:rsidRDefault="002C031E" w:rsidP="002C031E">
            <w:pPr>
              <w:pStyle w:val="a8"/>
              <w:contextualSpacing/>
              <w:rPr>
                <w:rFonts w:ascii="Times New Roman" w:hAnsi="Times New Roman" w:cs="Times New Roman"/>
                <w:sz w:val="24"/>
                <w:szCs w:val="24"/>
              </w:rPr>
            </w:pPr>
            <w:r w:rsidRPr="002C031E">
              <w:rPr>
                <w:rFonts w:ascii="Times New Roman" w:hAnsi="Times New Roman" w:cs="Times New Roman"/>
                <w:sz w:val="24"/>
                <w:szCs w:val="24"/>
              </w:rPr>
              <w:t xml:space="preserve">                              С.П. Антипов</w:t>
            </w:r>
          </w:p>
        </w:tc>
      </w:tr>
    </w:tbl>
    <w:p w:rsidR="00E25CF9" w:rsidRPr="002C031E" w:rsidRDefault="00E25CF9" w:rsidP="004F388E">
      <w:pPr>
        <w:pStyle w:val="aff0"/>
        <w:rPr>
          <w:sz w:val="24"/>
        </w:rPr>
      </w:pPr>
    </w:p>
    <w:p w:rsidR="002C031E" w:rsidRPr="002C031E" w:rsidRDefault="002C031E" w:rsidP="002C031E">
      <w:pPr>
        <w:pStyle w:val="a8"/>
        <w:ind w:left="3544"/>
        <w:jc w:val="center"/>
        <w:rPr>
          <w:rFonts w:ascii="Times New Roman" w:hAnsi="Times New Roman"/>
        </w:rPr>
      </w:pPr>
      <w:r w:rsidRPr="002C031E">
        <w:rPr>
          <w:rFonts w:ascii="Times New Roman" w:hAnsi="Times New Roman"/>
        </w:rPr>
        <w:t>Приложение № 2</w:t>
      </w:r>
    </w:p>
    <w:p w:rsidR="002C031E" w:rsidRPr="002C031E" w:rsidRDefault="002C031E" w:rsidP="002C031E">
      <w:pPr>
        <w:pStyle w:val="a8"/>
        <w:tabs>
          <w:tab w:val="left" w:pos="5387"/>
        </w:tabs>
        <w:ind w:left="3544"/>
        <w:jc w:val="center"/>
        <w:rPr>
          <w:rFonts w:ascii="Times New Roman" w:hAnsi="Times New Roman"/>
        </w:rPr>
      </w:pPr>
      <w:r w:rsidRPr="002C031E">
        <w:rPr>
          <w:rFonts w:ascii="Times New Roman" w:hAnsi="Times New Roman"/>
        </w:rPr>
        <w:t>к решению третьей сессии</w:t>
      </w:r>
    </w:p>
    <w:p w:rsidR="002C031E" w:rsidRPr="002C031E" w:rsidRDefault="002C031E" w:rsidP="002C031E">
      <w:pPr>
        <w:pStyle w:val="a8"/>
        <w:tabs>
          <w:tab w:val="left" w:pos="5387"/>
        </w:tabs>
        <w:ind w:left="3544"/>
        <w:jc w:val="center"/>
        <w:rPr>
          <w:rFonts w:ascii="Times New Roman" w:hAnsi="Times New Roman"/>
        </w:rPr>
      </w:pPr>
      <w:r w:rsidRPr="002C031E">
        <w:rPr>
          <w:rFonts w:ascii="Times New Roman" w:hAnsi="Times New Roman"/>
        </w:rPr>
        <w:t xml:space="preserve">Совета депутатов </w:t>
      </w:r>
    </w:p>
    <w:p w:rsidR="002C031E" w:rsidRPr="002C031E" w:rsidRDefault="002C031E" w:rsidP="002C031E">
      <w:pPr>
        <w:pStyle w:val="a8"/>
        <w:tabs>
          <w:tab w:val="left" w:pos="5387"/>
        </w:tabs>
        <w:ind w:left="3544"/>
        <w:jc w:val="center"/>
        <w:rPr>
          <w:rFonts w:ascii="Times New Roman" w:hAnsi="Times New Roman"/>
        </w:rPr>
      </w:pPr>
      <w:r w:rsidRPr="002C031E">
        <w:rPr>
          <w:rFonts w:ascii="Times New Roman" w:hAnsi="Times New Roman"/>
        </w:rPr>
        <w:t>Чановского муниципального округа</w:t>
      </w:r>
    </w:p>
    <w:p w:rsidR="002C031E" w:rsidRPr="002C031E" w:rsidRDefault="002C031E" w:rsidP="002C031E">
      <w:pPr>
        <w:pStyle w:val="a8"/>
        <w:ind w:left="3544"/>
        <w:jc w:val="center"/>
        <w:rPr>
          <w:rFonts w:ascii="Times New Roman" w:hAnsi="Times New Roman"/>
        </w:rPr>
      </w:pPr>
      <w:r w:rsidRPr="002C031E">
        <w:rPr>
          <w:rFonts w:ascii="Times New Roman" w:hAnsi="Times New Roman"/>
        </w:rPr>
        <w:t>Новосибирской области первого созыва</w:t>
      </w:r>
    </w:p>
    <w:p w:rsidR="002C031E" w:rsidRPr="002C031E" w:rsidRDefault="002C031E" w:rsidP="002C031E">
      <w:pPr>
        <w:pStyle w:val="a8"/>
        <w:ind w:left="3544"/>
        <w:jc w:val="center"/>
        <w:rPr>
          <w:rFonts w:ascii="Times New Roman" w:hAnsi="Times New Roman"/>
        </w:rPr>
      </w:pPr>
      <w:r w:rsidRPr="002C031E">
        <w:rPr>
          <w:rFonts w:ascii="Times New Roman" w:hAnsi="Times New Roman"/>
        </w:rPr>
        <w:t>от 08.10.2025  № 42</w:t>
      </w:r>
    </w:p>
    <w:p w:rsidR="00E25CF9" w:rsidRPr="002C031E" w:rsidRDefault="00E25CF9" w:rsidP="002C031E">
      <w:pPr>
        <w:pStyle w:val="aff0"/>
        <w:ind w:left="3544"/>
        <w:rPr>
          <w:sz w:val="22"/>
          <w:szCs w:val="22"/>
        </w:rPr>
      </w:pPr>
    </w:p>
    <w:p w:rsidR="002C031E" w:rsidRPr="002C031E" w:rsidRDefault="002C031E" w:rsidP="002C031E">
      <w:pPr>
        <w:pStyle w:val="a8"/>
        <w:jc w:val="center"/>
        <w:rPr>
          <w:rFonts w:ascii="Times New Roman" w:hAnsi="Times New Roman" w:cs="Times New Roman"/>
          <w:sz w:val="24"/>
          <w:szCs w:val="24"/>
        </w:rPr>
      </w:pPr>
      <w:r w:rsidRPr="002C031E">
        <w:rPr>
          <w:rFonts w:ascii="Times New Roman" w:hAnsi="Times New Roman" w:cs="Times New Roman"/>
          <w:sz w:val="24"/>
          <w:szCs w:val="24"/>
        </w:rPr>
        <w:t>Распределение бюджетных ассигнований бюджета рабочего поселка Чаны Чановского района Новосибирской области</w:t>
      </w:r>
    </w:p>
    <w:p w:rsidR="002C031E" w:rsidRPr="002C031E" w:rsidRDefault="002C031E" w:rsidP="002C031E">
      <w:pPr>
        <w:pStyle w:val="a8"/>
        <w:jc w:val="center"/>
        <w:rPr>
          <w:rFonts w:ascii="Times New Roman" w:hAnsi="Times New Roman" w:cs="Times New Roman"/>
          <w:sz w:val="24"/>
          <w:szCs w:val="24"/>
        </w:rPr>
      </w:pPr>
      <w:r w:rsidRPr="002C031E">
        <w:rPr>
          <w:rFonts w:ascii="Times New Roman" w:hAnsi="Times New Roman" w:cs="Times New Roman"/>
          <w:sz w:val="24"/>
          <w:szCs w:val="24"/>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Pr>
          <w:rFonts w:ascii="Times New Roman" w:hAnsi="Times New Roman" w:cs="Times New Roman"/>
          <w:sz w:val="24"/>
          <w:szCs w:val="24"/>
        </w:rPr>
        <w:t xml:space="preserve"> </w:t>
      </w:r>
      <w:r w:rsidRPr="002C031E">
        <w:rPr>
          <w:rFonts w:ascii="Times New Roman" w:hAnsi="Times New Roman" w:cs="Times New Roman"/>
          <w:sz w:val="24"/>
          <w:szCs w:val="24"/>
        </w:rPr>
        <w:t>на 2025 год и плановый период 2026 и 2027 годов</w:t>
      </w:r>
    </w:p>
    <w:p w:rsidR="00E25CF9" w:rsidRPr="002C031E" w:rsidRDefault="00E25CF9" w:rsidP="004F388E">
      <w:pPr>
        <w:pStyle w:val="aff0"/>
        <w:rPr>
          <w:sz w:val="24"/>
        </w:rPr>
      </w:pPr>
    </w:p>
    <w:p w:rsidR="002C031E" w:rsidRPr="002C031E" w:rsidRDefault="002C031E" w:rsidP="002C031E">
      <w:pPr>
        <w:pStyle w:val="a8"/>
        <w:jc w:val="right"/>
        <w:rPr>
          <w:rFonts w:ascii="Times New Roman" w:hAnsi="Times New Roman" w:cs="Times New Roman"/>
        </w:rPr>
      </w:pPr>
      <w:r w:rsidRPr="002C031E">
        <w:rPr>
          <w:rFonts w:ascii="Times New Roman" w:hAnsi="Times New Roman" w:cs="Times New Roman"/>
        </w:rPr>
        <w:t>тыс. рублей</w:t>
      </w:r>
    </w:p>
    <w:tbl>
      <w:tblPr>
        <w:tblW w:w="7773" w:type="dxa"/>
        <w:tblInd w:w="98" w:type="dxa"/>
        <w:tblLook w:val="04A0" w:firstRow="1" w:lastRow="0" w:firstColumn="1" w:lastColumn="0" w:noHBand="0" w:noVBand="1"/>
      </w:tblPr>
      <w:tblGrid>
        <w:gridCol w:w="2635"/>
        <w:gridCol w:w="428"/>
        <w:gridCol w:w="474"/>
        <w:gridCol w:w="1188"/>
        <w:gridCol w:w="340"/>
        <w:gridCol w:w="216"/>
        <w:gridCol w:w="683"/>
        <w:gridCol w:w="216"/>
        <w:gridCol w:w="631"/>
        <w:gridCol w:w="173"/>
        <w:gridCol w:w="738"/>
        <w:gridCol w:w="51"/>
      </w:tblGrid>
      <w:tr w:rsidR="002C031E" w:rsidRPr="00315141" w:rsidTr="00436680">
        <w:trPr>
          <w:trHeight w:val="288"/>
        </w:trPr>
        <w:tc>
          <w:tcPr>
            <w:tcW w:w="26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Наименование</w:t>
            </w:r>
          </w:p>
        </w:tc>
        <w:tc>
          <w:tcPr>
            <w:tcW w:w="4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РЗ</w:t>
            </w:r>
          </w:p>
        </w:tc>
        <w:tc>
          <w:tcPr>
            <w:tcW w:w="4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ПР</w:t>
            </w:r>
          </w:p>
        </w:tc>
        <w:tc>
          <w:tcPr>
            <w:tcW w:w="11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ЦСР</w:t>
            </w:r>
          </w:p>
        </w:tc>
        <w:tc>
          <w:tcPr>
            <w:tcW w:w="56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ВР</w:t>
            </w:r>
          </w:p>
        </w:tc>
        <w:tc>
          <w:tcPr>
            <w:tcW w:w="935" w:type="dxa"/>
            <w:gridSpan w:val="2"/>
            <w:tcBorders>
              <w:top w:val="single" w:sz="8" w:space="0" w:color="000000"/>
              <w:left w:val="nil"/>
              <w:bottom w:val="nil"/>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Сумма</w:t>
            </w:r>
          </w:p>
        </w:tc>
        <w:tc>
          <w:tcPr>
            <w:tcW w:w="783" w:type="dxa"/>
            <w:gridSpan w:val="2"/>
            <w:tcBorders>
              <w:top w:val="single" w:sz="8" w:space="0" w:color="000000"/>
              <w:left w:val="nil"/>
              <w:bottom w:val="nil"/>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Сумма</w:t>
            </w:r>
          </w:p>
        </w:tc>
        <w:tc>
          <w:tcPr>
            <w:tcW w:w="802" w:type="dxa"/>
            <w:gridSpan w:val="2"/>
            <w:tcBorders>
              <w:top w:val="single" w:sz="8" w:space="0" w:color="000000"/>
              <w:left w:val="nil"/>
              <w:bottom w:val="nil"/>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Сумма</w:t>
            </w:r>
          </w:p>
        </w:tc>
      </w:tr>
      <w:tr w:rsidR="002C031E" w:rsidRPr="00315141" w:rsidTr="00436680">
        <w:trPr>
          <w:trHeight w:val="288"/>
        </w:trPr>
        <w:tc>
          <w:tcPr>
            <w:tcW w:w="2611" w:type="dxa"/>
            <w:vMerge/>
            <w:tcBorders>
              <w:top w:val="single" w:sz="8" w:space="0" w:color="000000"/>
              <w:left w:val="single" w:sz="8" w:space="0" w:color="000000"/>
              <w:bottom w:val="single" w:sz="8" w:space="0" w:color="000000"/>
              <w:right w:val="single" w:sz="8" w:space="0" w:color="000000"/>
            </w:tcBorders>
            <w:vAlign w:val="center"/>
            <w:hideMark/>
          </w:tcPr>
          <w:p w:rsidR="002C031E" w:rsidRPr="00315141" w:rsidRDefault="002C031E" w:rsidP="002C031E">
            <w:pPr>
              <w:rPr>
                <w:b/>
                <w:bCs/>
                <w:color w:val="000000"/>
              </w:rPr>
            </w:pPr>
          </w:p>
        </w:tc>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C031E" w:rsidRPr="00315141" w:rsidRDefault="002C031E" w:rsidP="002C031E">
            <w:pPr>
              <w:rPr>
                <w:b/>
                <w:bCs/>
                <w:color w:val="000000"/>
              </w:rPr>
            </w:pPr>
          </w:p>
        </w:tc>
        <w:tc>
          <w:tcPr>
            <w:tcW w:w="471" w:type="dxa"/>
            <w:vMerge/>
            <w:tcBorders>
              <w:top w:val="single" w:sz="8" w:space="0" w:color="000000"/>
              <w:left w:val="single" w:sz="8" w:space="0" w:color="000000"/>
              <w:bottom w:val="single" w:sz="8" w:space="0" w:color="000000"/>
              <w:right w:val="single" w:sz="8" w:space="0" w:color="000000"/>
            </w:tcBorders>
            <w:vAlign w:val="center"/>
            <w:hideMark/>
          </w:tcPr>
          <w:p w:rsidR="002C031E" w:rsidRPr="00315141" w:rsidRDefault="002C031E" w:rsidP="002C031E">
            <w:pPr>
              <w:rPr>
                <w:b/>
                <w:bCs/>
                <w:color w:val="000000"/>
              </w:rPr>
            </w:pPr>
          </w:p>
        </w:tc>
        <w:tc>
          <w:tcPr>
            <w:tcW w:w="1179" w:type="dxa"/>
            <w:vMerge/>
            <w:tcBorders>
              <w:top w:val="single" w:sz="8" w:space="0" w:color="000000"/>
              <w:left w:val="single" w:sz="8" w:space="0" w:color="000000"/>
              <w:bottom w:val="single" w:sz="8" w:space="0" w:color="000000"/>
              <w:right w:val="single" w:sz="8" w:space="0" w:color="000000"/>
            </w:tcBorders>
            <w:vAlign w:val="center"/>
            <w:hideMark/>
          </w:tcPr>
          <w:p w:rsidR="002C031E" w:rsidRPr="00315141" w:rsidRDefault="002C031E" w:rsidP="002C031E">
            <w:pPr>
              <w:rPr>
                <w:b/>
                <w:bCs/>
                <w:color w:val="000000"/>
              </w:rPr>
            </w:pPr>
          </w:p>
        </w:tc>
        <w:tc>
          <w:tcPr>
            <w:tcW w:w="566" w:type="dxa"/>
            <w:gridSpan w:val="2"/>
            <w:vMerge/>
            <w:tcBorders>
              <w:top w:val="single" w:sz="8" w:space="0" w:color="000000"/>
              <w:left w:val="single" w:sz="8" w:space="0" w:color="000000"/>
              <w:bottom w:val="single" w:sz="8" w:space="0" w:color="000000"/>
              <w:right w:val="single" w:sz="8" w:space="0" w:color="000000"/>
            </w:tcBorders>
            <w:vAlign w:val="center"/>
            <w:hideMark/>
          </w:tcPr>
          <w:p w:rsidR="002C031E" w:rsidRPr="00315141" w:rsidRDefault="002C031E" w:rsidP="002C031E">
            <w:pPr>
              <w:rPr>
                <w:b/>
                <w:bCs/>
                <w:color w:val="000000"/>
              </w:rPr>
            </w:pPr>
          </w:p>
        </w:tc>
        <w:tc>
          <w:tcPr>
            <w:tcW w:w="935"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2025 год</w:t>
            </w:r>
          </w:p>
        </w:tc>
        <w:tc>
          <w:tcPr>
            <w:tcW w:w="783"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2026 год</w:t>
            </w:r>
          </w:p>
        </w:tc>
        <w:tc>
          <w:tcPr>
            <w:tcW w:w="802"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2027 год</w:t>
            </w:r>
          </w:p>
        </w:tc>
      </w:tr>
      <w:tr w:rsidR="002C031E" w:rsidRPr="00315141" w:rsidTr="00436680">
        <w:trPr>
          <w:trHeight w:val="288"/>
        </w:trPr>
        <w:tc>
          <w:tcPr>
            <w:tcW w:w="2611" w:type="dxa"/>
            <w:tcBorders>
              <w:top w:val="nil"/>
              <w:left w:val="single" w:sz="8" w:space="0" w:color="000000"/>
              <w:bottom w:val="single" w:sz="8" w:space="0" w:color="000000"/>
              <w:right w:val="nil"/>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1</w:t>
            </w:r>
          </w:p>
        </w:tc>
        <w:tc>
          <w:tcPr>
            <w:tcW w:w="426" w:type="dxa"/>
            <w:tcBorders>
              <w:top w:val="nil"/>
              <w:left w:val="single" w:sz="8" w:space="0" w:color="000000"/>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2</w:t>
            </w:r>
          </w:p>
        </w:tc>
        <w:tc>
          <w:tcPr>
            <w:tcW w:w="471" w:type="dxa"/>
            <w:tcBorders>
              <w:top w:val="nil"/>
              <w:left w:val="nil"/>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3</w:t>
            </w:r>
          </w:p>
        </w:tc>
        <w:tc>
          <w:tcPr>
            <w:tcW w:w="1179" w:type="dxa"/>
            <w:tcBorders>
              <w:top w:val="nil"/>
              <w:left w:val="nil"/>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4</w:t>
            </w:r>
          </w:p>
        </w:tc>
        <w:tc>
          <w:tcPr>
            <w:tcW w:w="566" w:type="dxa"/>
            <w:gridSpan w:val="2"/>
            <w:tcBorders>
              <w:top w:val="nil"/>
              <w:left w:val="nil"/>
              <w:bottom w:val="single" w:sz="8" w:space="0" w:color="000000"/>
              <w:right w:val="single" w:sz="8" w:space="0" w:color="000000"/>
            </w:tcBorders>
            <w:shd w:val="clear" w:color="auto" w:fill="auto"/>
            <w:noWrap/>
            <w:vAlign w:val="center"/>
            <w:hideMark/>
          </w:tcPr>
          <w:p w:rsidR="002C031E" w:rsidRPr="00315141" w:rsidRDefault="002C031E" w:rsidP="002C031E">
            <w:pPr>
              <w:jc w:val="center"/>
              <w:rPr>
                <w:b/>
                <w:bCs/>
                <w:color w:val="000000"/>
              </w:rPr>
            </w:pPr>
            <w:r w:rsidRPr="00315141">
              <w:rPr>
                <w:b/>
                <w:bCs/>
                <w:color w:val="000000"/>
              </w:rPr>
              <w:t>5</w:t>
            </w:r>
          </w:p>
        </w:tc>
        <w:tc>
          <w:tcPr>
            <w:tcW w:w="935" w:type="dxa"/>
            <w:gridSpan w:val="2"/>
            <w:tcBorders>
              <w:top w:val="nil"/>
              <w:left w:val="nil"/>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6</w:t>
            </w:r>
          </w:p>
        </w:tc>
        <w:tc>
          <w:tcPr>
            <w:tcW w:w="783" w:type="dxa"/>
            <w:gridSpan w:val="2"/>
            <w:tcBorders>
              <w:top w:val="nil"/>
              <w:left w:val="nil"/>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7</w:t>
            </w:r>
          </w:p>
        </w:tc>
        <w:tc>
          <w:tcPr>
            <w:tcW w:w="802" w:type="dxa"/>
            <w:gridSpan w:val="2"/>
            <w:tcBorders>
              <w:top w:val="nil"/>
              <w:left w:val="nil"/>
              <w:bottom w:val="single" w:sz="8" w:space="0" w:color="000000"/>
              <w:right w:val="single" w:sz="8" w:space="0" w:color="000000"/>
            </w:tcBorders>
            <w:shd w:val="clear" w:color="auto" w:fill="auto"/>
            <w:vAlign w:val="center"/>
            <w:hideMark/>
          </w:tcPr>
          <w:p w:rsidR="002C031E" w:rsidRPr="00315141" w:rsidRDefault="002C031E" w:rsidP="002C031E">
            <w:pPr>
              <w:jc w:val="center"/>
              <w:rPr>
                <w:b/>
                <w:bCs/>
                <w:color w:val="000000"/>
              </w:rPr>
            </w:pPr>
            <w:r w:rsidRPr="00315141">
              <w:rPr>
                <w:b/>
                <w:bCs/>
                <w:color w:val="000000"/>
              </w:rPr>
              <w:t>8</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ОБЩЕГОСУДАРСТВЕННЫЕ ВОПРОСЫ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458,8</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317,2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317,2</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Передача полномочий контрольно-счетного органа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9900049010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Межбюджетные трансферты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9900049010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500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межбюджетные трансферты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9900049010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540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77,2</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Резервные фонды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Резервный фонд администрации муниципального образования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бюджетные ассигнования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Резервные средства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870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100,0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Другие общегосударственные вопросы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281,7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281,7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Оценка недвижимости, признание прав и регулирование отношений по государственной и муниципальной собственности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Мероприятия в сфере общегосударственных вопросов, осуществляемые органами местного самоуправления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281,7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12,3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12,3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бюджетные ассигнования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269,3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Исполнение судебных актов</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830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Уплата налогов, сборов и иных платежей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850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249,9</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140,0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НАЦИОНАЛЬНАЯ БЕЗОПАСНОСТЬ И ПРАВООХРАНИТЕЛЬНАЯ ДЕЯТЕЛЬНОСТЬ</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426,0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426,0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lastRenderedPageBreak/>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426,0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Обеспечение первичных мер пожарной безопасности в границах населённых пунктов поселений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9900048430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426,0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9900048430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426,0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9900048430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426,0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НАЦИОНАЛЬНАЯ ЭКОНОМИКА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17 908,1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16 703,2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36 225,0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Дорожное хозяйство (дорожные фонды)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9 223,7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16 443,2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35 965,0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9 223,7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16 443,2</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35 965,0</w:t>
            </w:r>
          </w:p>
        </w:tc>
      </w:tr>
      <w:tr w:rsidR="002C031E" w:rsidRPr="00315141" w:rsidTr="00436680">
        <w:trPr>
          <w:trHeight w:val="184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990009Д004</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5 773,4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5 558,0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7 673,0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990009Д004</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1 126,4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990009Д004</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1 126,4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990009Д004</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600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4 647,0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5 558,0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7 673,0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Субсидии бюджетным учреждениям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990009Д004</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610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4 647,0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5 558,0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7 673,0</w:t>
            </w:r>
          </w:p>
        </w:tc>
      </w:tr>
      <w:tr w:rsidR="002C031E" w:rsidRPr="00315141" w:rsidTr="00436680">
        <w:trPr>
          <w:trHeight w:val="1320"/>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Реализация мероприятий по устойчивому функционированию автомобильных дорог местного значения и искусственных сооружений на них</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990009Д160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3 415,9</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10 776,3</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28 009,1</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990009Д160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3 415,9</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10 776,3</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28 009,1</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990009Д160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3 415,9</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10 776,3</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28 009,1</w:t>
            </w:r>
          </w:p>
        </w:tc>
      </w:tr>
      <w:tr w:rsidR="002C031E" w:rsidRPr="00315141" w:rsidTr="00436680">
        <w:trPr>
          <w:trHeight w:val="343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99000SД160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34,5</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108,9</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282,9</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99000SД160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34,5</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108,9</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282,9</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99000SД160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34,5</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108,9</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282,9</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Другие вопросы в области национальной экономики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8 684,4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8 684,4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Обеспечение проведения кадастровых работ в отношении земельных участков</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115,0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115,0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9900041060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115,0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260,0</w:t>
            </w:r>
          </w:p>
        </w:tc>
      </w:tr>
      <w:tr w:rsidR="002C031E" w:rsidRPr="00315141" w:rsidTr="00436680">
        <w:trPr>
          <w:trHeight w:val="1320"/>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9900070710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8 466,1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9900070710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8 466,1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9900070710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8 466,1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1320"/>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Софинансирование мероприятий по созданию условий для развития сферы туризма, инфраструктуры досуга и отдыха на территориях муниципальных образований Новосибирской области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99000S0710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103,3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99000S0710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103,3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04</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99000S0710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103,3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ЖИЛИЩНО-КОММУНАЛЬНОЕ ХОЗЯЙСТВО</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272 568,7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53 004,0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53 440,4</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Жилищное хозяйство</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3 821,7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1 230,6</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1 230,6</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3 821,7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1 230,6</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1 230,6</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Ремонт муниципального жилищного фонда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1 277,7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1 040,6</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1 040,6</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1 264,6</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1 037,6</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1 037,6</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1 264,6</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1 037,6</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1 037,6</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бюджетные ассигнования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13,1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Уплата налогов, сборов и иных платежей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850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13,1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Прочие мероприятия в области жилищного хозяйства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2 544,0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190,0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190,0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lastRenderedPageBreak/>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190,0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бюджетные ассигнования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2 339,0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Исполнение судебных актов</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830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2 339,0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Коммунальное хозяйство</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209 968,3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10 951,5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13 849,1</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209 968,3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10 951,5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13 849,1</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Мероприятия по развитию газификации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9900042100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55,1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9900042100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55,1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9900042100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55,1</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Прочие мероприятия в области коммунального хозяйства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1 615,4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1 951,5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4 849,1</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1 595,4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1 852,7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4 750,3</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1 595,4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1 852,7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4 750,3</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бюджетные ассигнования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98,8</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98,8</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Уплата налогов, сборов и иных платежей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850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98,8</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98,8</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Расходы на обеспечение деятельности по оказанию услуг по забору,очистке и распределению воды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9900043191</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11 562,0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9 000,0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9 000,0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9900043191</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600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11 562,0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9 000,0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9 000,0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Субсидии бюджетным учреждениям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9900043191</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610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11 562,0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9 000,0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9 000,0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Строительство и реконструкции объектов централизованных систем холодного водоснабжения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9900070640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194 375,0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Капитальные вложения в объекты государственной (муниципальной) собственности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9900070640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400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194 375,0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Бюджетные инвестиции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9900070640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410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194 375,0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Софинансирование расходов по строительству и реконструкции объектов центральных систем холодного водоснабжения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99000S0640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2 360,8</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Капитальные вложения в объекты государственной (муниципальной) собственности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99000S0640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400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2 360,8</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Бюджетные инвестиции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02</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99000S0640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410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2 360,8</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Благоустройство</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58 778,7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40 821,8</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38 360,7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58 778,7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40 821,8</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38 360,7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Организация сбора и вывоза бытовых отходов и мусора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Освещение улиц и установка указателей с назваваниями улиц и номерами домов на территории муниципальных образований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9 668,3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7 697,3</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7 697,3</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9 538,3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7 617,3</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7 617,3</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9 538,3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7 617,3</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7 617,3</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бюджетные ассигнования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130,0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Уплата налогов, сборов и иных платежей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850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130,0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Организация ритуальных услуг и содержание мест захоронения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200,0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Прочие мероприятия по благоустройству муниципальных образований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1 138,2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1 138,2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9900043290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1 138,2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Благоустройство территорий поселений</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9900048320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34 343,4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24 442,0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22 327,0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9900048320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1 940,4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9900048320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1 940,4</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Предоставление субсидий бюджетным, автономным учреждениям и иным некоммерческим организациям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9900048320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600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32 403,0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24 442,0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22 327,0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Субсидии бюджетным учреждениям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9900048320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610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32 403,0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24 442,0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22 327,0</w:t>
            </w:r>
          </w:p>
        </w:tc>
      </w:tr>
      <w:tr w:rsidR="002C031E" w:rsidRPr="00315141" w:rsidTr="00436680">
        <w:trPr>
          <w:trHeight w:val="237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9900071230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4 250,0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9900071230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4 250,0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9900071230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4 250,0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640"/>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lastRenderedPageBreak/>
              <w:t>Софинансирование мероприятий по обустройству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99000S1230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51,6</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99000S1230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51,6</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99000S1230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51,6</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Региональный проект "Формирование комфортной городской среды"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9 127,2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8 682,5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8 336,4</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Формирование современной городской среды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990И455550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9 127,2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8 682,5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8 336,4</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990И455550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8 682,5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8 336,4</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990И455550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8 682,5</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8 336,4</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Межбюджетные трансферты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990И455550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500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9 127,2</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Субсидии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990И455550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520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9 035,9</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межбюджетные трансферты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05</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990И455550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540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91,3</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ОХРАНА ОКРУЖАЮЩЕЙ СРЕДЫ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Охрана объектов растительного и животного мира и среды их обитания</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1056"/>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Ликвидация несанкционированных свалок, образовавшихся до 01.01.2019, не являющихся объектами накопленного вреда окружающей среде</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9900070970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9900070970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9900070970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11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Софинансирование расходов по ликвидации несанкционированных свалок, образовавшихся до 01.01.2019,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99000S0970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Закупка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99000S0970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792"/>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06</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03</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99000S0970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240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СОЦИАЛЬНАЯ ПОЛИТИКА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Пенсионное обеспечение</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Доплаты к пенсиям муниципальных служащих</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9900047010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Социальное обеспечение и иные выплаты населению</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9900047010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300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Публичные нормативные социальные выплаты гражданам</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10</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01</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9900047010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310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801,7</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УСЛОВНО УТВЕРЖДЕННЫЕ РАСХОДЫ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1 319,4</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2 860,8</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Условно утвержденные расходы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1 319,4</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2 860,8</w:t>
            </w:r>
          </w:p>
        </w:tc>
      </w:tr>
      <w:tr w:rsidR="002C031E" w:rsidRPr="00315141" w:rsidTr="00436680">
        <w:trPr>
          <w:trHeight w:val="52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Непрограммные направления бюджета Чановского района</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9900000000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1 319,4</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2 860,8</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Условно утвержденные расходы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9900099990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 </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1 319,4</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2 860,8</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Условно утвержденные расходы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9900099990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900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1 319,4</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2 860,8</w:t>
            </w:r>
          </w:p>
        </w:tc>
      </w:tr>
      <w:tr w:rsidR="002C031E" w:rsidRPr="00315141" w:rsidTr="00436680">
        <w:trPr>
          <w:trHeight w:val="288"/>
        </w:trPr>
        <w:tc>
          <w:tcPr>
            <w:tcW w:w="2611" w:type="dxa"/>
            <w:tcBorders>
              <w:top w:val="nil"/>
              <w:left w:val="single" w:sz="8" w:space="0" w:color="000000"/>
              <w:bottom w:val="single" w:sz="4" w:space="0" w:color="000000"/>
              <w:right w:val="single" w:sz="4" w:space="0" w:color="000000"/>
            </w:tcBorders>
            <w:shd w:val="clear" w:color="auto" w:fill="auto"/>
            <w:vAlign w:val="center"/>
            <w:hideMark/>
          </w:tcPr>
          <w:p w:rsidR="002C031E" w:rsidRPr="00315141" w:rsidRDefault="002C031E" w:rsidP="002C031E">
            <w:pPr>
              <w:rPr>
                <w:color w:val="000000"/>
              </w:rPr>
            </w:pPr>
            <w:r w:rsidRPr="00315141">
              <w:rPr>
                <w:color w:val="000000"/>
              </w:rPr>
              <w:t>Условно утвержденные расходы</w:t>
            </w:r>
          </w:p>
        </w:tc>
        <w:tc>
          <w:tcPr>
            <w:tcW w:w="426"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471"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w:t>
            </w:r>
          </w:p>
        </w:tc>
        <w:tc>
          <w:tcPr>
            <w:tcW w:w="1179" w:type="dxa"/>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9900099990</w:t>
            </w:r>
          </w:p>
        </w:tc>
        <w:tc>
          <w:tcPr>
            <w:tcW w:w="566" w:type="dxa"/>
            <w:gridSpan w:val="2"/>
            <w:tcBorders>
              <w:top w:val="nil"/>
              <w:left w:val="nil"/>
              <w:bottom w:val="single" w:sz="4" w:space="0" w:color="000000"/>
              <w:right w:val="single" w:sz="4" w:space="0" w:color="000000"/>
            </w:tcBorders>
            <w:shd w:val="clear" w:color="auto" w:fill="auto"/>
            <w:noWrap/>
            <w:vAlign w:val="center"/>
            <w:hideMark/>
          </w:tcPr>
          <w:p w:rsidR="002C031E" w:rsidRPr="00315141" w:rsidRDefault="002C031E" w:rsidP="002C031E">
            <w:pPr>
              <w:jc w:val="center"/>
              <w:rPr>
                <w:color w:val="000000"/>
              </w:rPr>
            </w:pPr>
            <w:r w:rsidRPr="00315141">
              <w:rPr>
                <w:color w:val="000000"/>
              </w:rPr>
              <w:t>990</w:t>
            </w:r>
          </w:p>
        </w:tc>
        <w:tc>
          <w:tcPr>
            <w:tcW w:w="935" w:type="dxa"/>
            <w:gridSpan w:val="2"/>
            <w:tcBorders>
              <w:top w:val="nil"/>
              <w:left w:val="nil"/>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0,0</w:t>
            </w:r>
          </w:p>
        </w:tc>
        <w:tc>
          <w:tcPr>
            <w:tcW w:w="783" w:type="dxa"/>
            <w:gridSpan w:val="2"/>
            <w:tcBorders>
              <w:top w:val="nil"/>
              <w:left w:val="single" w:sz="4" w:space="0" w:color="000000"/>
              <w:bottom w:val="single" w:sz="4" w:space="0" w:color="000000"/>
              <w:right w:val="nil"/>
            </w:tcBorders>
            <w:shd w:val="clear" w:color="auto" w:fill="auto"/>
            <w:noWrap/>
            <w:vAlign w:val="center"/>
            <w:hideMark/>
          </w:tcPr>
          <w:p w:rsidR="002C031E" w:rsidRPr="00315141" w:rsidRDefault="002C031E" w:rsidP="002C031E">
            <w:pPr>
              <w:jc w:val="right"/>
              <w:rPr>
                <w:color w:val="000000"/>
              </w:rPr>
            </w:pPr>
            <w:r w:rsidRPr="00315141">
              <w:rPr>
                <w:color w:val="000000"/>
              </w:rPr>
              <w:t>1 319,4</w:t>
            </w:r>
          </w:p>
        </w:tc>
        <w:tc>
          <w:tcPr>
            <w:tcW w:w="802"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2C031E" w:rsidRPr="00315141" w:rsidRDefault="002C031E" w:rsidP="002C031E">
            <w:pPr>
              <w:jc w:val="right"/>
              <w:rPr>
                <w:color w:val="000000"/>
              </w:rPr>
            </w:pPr>
            <w:r w:rsidRPr="00315141">
              <w:rPr>
                <w:color w:val="000000"/>
              </w:rPr>
              <w:t>2 860,8</w:t>
            </w:r>
          </w:p>
        </w:tc>
      </w:tr>
      <w:tr w:rsidR="002C031E" w:rsidRPr="00315141" w:rsidTr="00436680">
        <w:trPr>
          <w:gridAfter w:val="1"/>
          <w:wAfter w:w="49" w:type="dxa"/>
          <w:trHeight w:val="288"/>
        </w:trPr>
        <w:tc>
          <w:tcPr>
            <w:tcW w:w="5037" w:type="dxa"/>
            <w:gridSpan w:val="5"/>
            <w:tcBorders>
              <w:top w:val="single" w:sz="8" w:space="0" w:color="000000"/>
              <w:left w:val="single" w:sz="8" w:space="0" w:color="000000"/>
              <w:bottom w:val="single" w:sz="8" w:space="0" w:color="000000"/>
              <w:right w:val="nil"/>
            </w:tcBorders>
            <w:shd w:val="clear" w:color="auto" w:fill="auto"/>
            <w:noWrap/>
            <w:vAlign w:val="center"/>
            <w:hideMark/>
          </w:tcPr>
          <w:p w:rsidR="002C031E" w:rsidRPr="00315141" w:rsidRDefault="002C031E" w:rsidP="002C031E">
            <w:pPr>
              <w:rPr>
                <w:b/>
                <w:bCs/>
                <w:color w:val="000000"/>
              </w:rPr>
            </w:pPr>
            <w:r w:rsidRPr="00315141">
              <w:rPr>
                <w:b/>
                <w:bCs/>
                <w:color w:val="000000"/>
              </w:rPr>
              <w:t>Итого расходов</w:t>
            </w:r>
          </w:p>
        </w:tc>
        <w:tc>
          <w:tcPr>
            <w:tcW w:w="935"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2C031E" w:rsidRPr="00315141" w:rsidRDefault="002C031E" w:rsidP="002C031E">
            <w:pPr>
              <w:jc w:val="right"/>
              <w:rPr>
                <w:b/>
                <w:bCs/>
                <w:color w:val="000000"/>
              </w:rPr>
            </w:pPr>
            <w:r w:rsidRPr="00315141">
              <w:rPr>
                <w:b/>
                <w:bCs/>
                <w:color w:val="000000"/>
              </w:rPr>
              <w:t>292 163,3</w:t>
            </w:r>
          </w:p>
        </w:tc>
        <w:tc>
          <w:tcPr>
            <w:tcW w:w="842"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2C031E" w:rsidRPr="00315141" w:rsidRDefault="002C031E" w:rsidP="002C031E">
            <w:pPr>
              <w:jc w:val="right"/>
              <w:rPr>
                <w:b/>
                <w:bCs/>
                <w:color w:val="000000"/>
              </w:rPr>
            </w:pPr>
            <w:r w:rsidRPr="00315141">
              <w:rPr>
                <w:b/>
                <w:bCs/>
                <w:color w:val="000000"/>
              </w:rPr>
              <w:t>72 345,5</w:t>
            </w:r>
          </w:p>
        </w:tc>
        <w:tc>
          <w:tcPr>
            <w:tcW w:w="91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2C031E" w:rsidRPr="00315141" w:rsidRDefault="002C031E" w:rsidP="002C031E">
            <w:pPr>
              <w:jc w:val="right"/>
              <w:rPr>
                <w:b/>
                <w:bCs/>
                <w:color w:val="000000"/>
              </w:rPr>
            </w:pPr>
            <w:r w:rsidRPr="00315141">
              <w:rPr>
                <w:b/>
                <w:bCs/>
                <w:color w:val="000000"/>
              </w:rPr>
              <w:t>93 845,1</w:t>
            </w:r>
          </w:p>
        </w:tc>
      </w:tr>
    </w:tbl>
    <w:p w:rsidR="00E25CF9" w:rsidRPr="002C031E" w:rsidRDefault="00E25CF9" w:rsidP="004F388E">
      <w:pPr>
        <w:pStyle w:val="aff0"/>
        <w:rPr>
          <w:sz w:val="24"/>
        </w:rPr>
      </w:pPr>
    </w:p>
    <w:p w:rsidR="002C031E" w:rsidRPr="002C031E" w:rsidRDefault="002C031E" w:rsidP="002C031E">
      <w:pPr>
        <w:pStyle w:val="a8"/>
        <w:ind w:left="3544"/>
        <w:jc w:val="center"/>
        <w:rPr>
          <w:rFonts w:ascii="Times New Roman" w:hAnsi="Times New Roman"/>
        </w:rPr>
      </w:pPr>
      <w:r w:rsidRPr="002C031E">
        <w:rPr>
          <w:rFonts w:ascii="Times New Roman" w:hAnsi="Times New Roman"/>
        </w:rPr>
        <w:t xml:space="preserve">Приложение № </w:t>
      </w:r>
      <w:r>
        <w:rPr>
          <w:rFonts w:ascii="Times New Roman" w:hAnsi="Times New Roman"/>
        </w:rPr>
        <w:t>3</w:t>
      </w:r>
    </w:p>
    <w:p w:rsidR="002C031E" w:rsidRPr="002C031E" w:rsidRDefault="002C031E" w:rsidP="002C031E">
      <w:pPr>
        <w:pStyle w:val="a8"/>
        <w:tabs>
          <w:tab w:val="left" w:pos="5387"/>
        </w:tabs>
        <w:ind w:left="3544"/>
        <w:jc w:val="center"/>
        <w:rPr>
          <w:rFonts w:ascii="Times New Roman" w:hAnsi="Times New Roman"/>
        </w:rPr>
      </w:pPr>
      <w:r w:rsidRPr="002C031E">
        <w:rPr>
          <w:rFonts w:ascii="Times New Roman" w:hAnsi="Times New Roman"/>
        </w:rPr>
        <w:t>к решению третьей сессии</w:t>
      </w:r>
    </w:p>
    <w:p w:rsidR="002C031E" w:rsidRPr="002C031E" w:rsidRDefault="002C031E" w:rsidP="002C031E">
      <w:pPr>
        <w:pStyle w:val="a8"/>
        <w:tabs>
          <w:tab w:val="left" w:pos="5387"/>
        </w:tabs>
        <w:ind w:left="3544"/>
        <w:jc w:val="center"/>
        <w:rPr>
          <w:rFonts w:ascii="Times New Roman" w:hAnsi="Times New Roman"/>
        </w:rPr>
      </w:pPr>
      <w:r w:rsidRPr="002C031E">
        <w:rPr>
          <w:rFonts w:ascii="Times New Roman" w:hAnsi="Times New Roman"/>
        </w:rPr>
        <w:t xml:space="preserve">Совета депутатов </w:t>
      </w:r>
    </w:p>
    <w:p w:rsidR="002C031E" w:rsidRPr="002C031E" w:rsidRDefault="002C031E" w:rsidP="002C031E">
      <w:pPr>
        <w:pStyle w:val="a8"/>
        <w:tabs>
          <w:tab w:val="left" w:pos="5387"/>
        </w:tabs>
        <w:ind w:left="3544"/>
        <w:jc w:val="center"/>
        <w:rPr>
          <w:rFonts w:ascii="Times New Roman" w:hAnsi="Times New Roman"/>
        </w:rPr>
      </w:pPr>
      <w:r w:rsidRPr="002C031E">
        <w:rPr>
          <w:rFonts w:ascii="Times New Roman" w:hAnsi="Times New Roman"/>
        </w:rPr>
        <w:t>Чановского муниципального округа</w:t>
      </w:r>
    </w:p>
    <w:p w:rsidR="002C031E" w:rsidRPr="002C031E" w:rsidRDefault="002C031E" w:rsidP="002C031E">
      <w:pPr>
        <w:pStyle w:val="a8"/>
        <w:ind w:left="3544"/>
        <w:jc w:val="center"/>
        <w:rPr>
          <w:rFonts w:ascii="Times New Roman" w:hAnsi="Times New Roman"/>
        </w:rPr>
      </w:pPr>
      <w:r w:rsidRPr="002C031E">
        <w:rPr>
          <w:rFonts w:ascii="Times New Roman" w:hAnsi="Times New Roman"/>
        </w:rPr>
        <w:t>Новосибирской области первого созыва</w:t>
      </w:r>
    </w:p>
    <w:p w:rsidR="002C031E" w:rsidRPr="002C031E" w:rsidRDefault="002C031E" w:rsidP="002C031E">
      <w:pPr>
        <w:pStyle w:val="a8"/>
        <w:ind w:left="3544"/>
        <w:jc w:val="center"/>
        <w:rPr>
          <w:rFonts w:ascii="Times New Roman" w:hAnsi="Times New Roman"/>
        </w:rPr>
      </w:pPr>
      <w:r w:rsidRPr="002C031E">
        <w:rPr>
          <w:rFonts w:ascii="Times New Roman" w:hAnsi="Times New Roman"/>
        </w:rPr>
        <w:t>от 08.10.2025  № 42</w:t>
      </w:r>
    </w:p>
    <w:p w:rsidR="002C031E" w:rsidRPr="002C031E" w:rsidRDefault="002C031E" w:rsidP="002C031E">
      <w:pPr>
        <w:pStyle w:val="aff0"/>
        <w:ind w:left="3544"/>
        <w:rPr>
          <w:sz w:val="22"/>
          <w:szCs w:val="22"/>
        </w:rPr>
      </w:pP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Распределение бюджетных ассигнований бюджета рабочего поселка Чаны</w:t>
      </w:r>
      <w:r>
        <w:rPr>
          <w:rFonts w:ascii="Times New Roman" w:hAnsi="Times New Roman" w:cs="Times New Roman"/>
          <w:sz w:val="24"/>
          <w:szCs w:val="24"/>
        </w:rPr>
        <w:t xml:space="preserve"> </w:t>
      </w:r>
      <w:r w:rsidRPr="00436680">
        <w:rPr>
          <w:rFonts w:ascii="Times New Roman" w:hAnsi="Times New Roman" w:cs="Times New Roman"/>
          <w:sz w:val="24"/>
          <w:szCs w:val="24"/>
        </w:rPr>
        <w:t>Чановского района Новосибирской области</w:t>
      </w: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по целевым статьям (муниципальным программам и непрограммным направлениям деятельности, группам (группам и подгруппам)</w:t>
      </w: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видов расходов классификации расходов бюджета</w:t>
      </w: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на 2025 год и плановый период 2026 и 2027 годов</w:t>
      </w:r>
    </w:p>
    <w:p w:rsidR="00E25CF9" w:rsidRPr="002C031E" w:rsidRDefault="00E25CF9" w:rsidP="004F388E">
      <w:pPr>
        <w:pStyle w:val="aff0"/>
        <w:rPr>
          <w:sz w:val="24"/>
        </w:rPr>
      </w:pPr>
    </w:p>
    <w:p w:rsidR="00436680" w:rsidRPr="00436680" w:rsidRDefault="00436680" w:rsidP="00436680">
      <w:pPr>
        <w:pStyle w:val="a8"/>
        <w:jc w:val="right"/>
        <w:rPr>
          <w:rFonts w:ascii="Times New Roman" w:hAnsi="Times New Roman" w:cs="Times New Roman"/>
          <w:bCs/>
        </w:rPr>
      </w:pPr>
      <w:r w:rsidRPr="00436680">
        <w:rPr>
          <w:rFonts w:ascii="Times New Roman" w:hAnsi="Times New Roman" w:cs="Times New Roman"/>
          <w:bCs/>
        </w:rPr>
        <w:t>тыс. рублей</w:t>
      </w:r>
    </w:p>
    <w:tbl>
      <w:tblPr>
        <w:tblW w:w="7602" w:type="dxa"/>
        <w:tblInd w:w="98" w:type="dxa"/>
        <w:tblLook w:val="04A0" w:firstRow="1" w:lastRow="0" w:firstColumn="1" w:lastColumn="0" w:noHBand="0" w:noVBand="1"/>
      </w:tblPr>
      <w:tblGrid>
        <w:gridCol w:w="2154"/>
        <w:gridCol w:w="1264"/>
        <w:gridCol w:w="561"/>
        <w:gridCol w:w="567"/>
        <w:gridCol w:w="567"/>
        <w:gridCol w:w="43"/>
        <w:gridCol w:w="808"/>
        <w:gridCol w:w="51"/>
        <w:gridCol w:w="799"/>
        <w:gridCol w:w="62"/>
        <w:gridCol w:w="796"/>
      </w:tblGrid>
      <w:tr w:rsidR="00436680" w:rsidRPr="002113FF" w:rsidTr="00436680">
        <w:trPr>
          <w:trHeight w:val="288"/>
        </w:trPr>
        <w:tc>
          <w:tcPr>
            <w:tcW w:w="215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Наименование</w:t>
            </w:r>
          </w:p>
        </w:tc>
        <w:tc>
          <w:tcPr>
            <w:tcW w:w="12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ЦСР</w:t>
            </w:r>
          </w:p>
        </w:tc>
        <w:tc>
          <w:tcPr>
            <w:tcW w:w="5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ВР</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РЗ</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ПР</w:t>
            </w:r>
          </w:p>
        </w:tc>
        <w:tc>
          <w:tcPr>
            <w:tcW w:w="851" w:type="dxa"/>
            <w:gridSpan w:val="2"/>
            <w:tcBorders>
              <w:top w:val="single" w:sz="8" w:space="0" w:color="000000"/>
              <w:left w:val="nil"/>
              <w:bottom w:val="nil"/>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Сумма</w:t>
            </w:r>
          </w:p>
        </w:tc>
        <w:tc>
          <w:tcPr>
            <w:tcW w:w="850" w:type="dxa"/>
            <w:gridSpan w:val="2"/>
            <w:tcBorders>
              <w:top w:val="single" w:sz="8" w:space="0" w:color="000000"/>
              <w:left w:val="nil"/>
              <w:bottom w:val="nil"/>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Сумма</w:t>
            </w:r>
          </w:p>
        </w:tc>
        <w:tc>
          <w:tcPr>
            <w:tcW w:w="709" w:type="dxa"/>
            <w:gridSpan w:val="2"/>
            <w:tcBorders>
              <w:top w:val="single" w:sz="8" w:space="0" w:color="000000"/>
              <w:left w:val="nil"/>
              <w:bottom w:val="nil"/>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Сумма</w:t>
            </w:r>
          </w:p>
        </w:tc>
      </w:tr>
      <w:tr w:rsidR="00436680" w:rsidRPr="002113FF" w:rsidTr="00436680">
        <w:trPr>
          <w:trHeight w:val="288"/>
        </w:trPr>
        <w:tc>
          <w:tcPr>
            <w:tcW w:w="2154" w:type="dxa"/>
            <w:vMerge/>
            <w:tcBorders>
              <w:top w:val="single" w:sz="8" w:space="0" w:color="000000"/>
              <w:left w:val="single" w:sz="8" w:space="0" w:color="000000"/>
              <w:bottom w:val="single" w:sz="8" w:space="0" w:color="000000"/>
              <w:right w:val="single" w:sz="8" w:space="0" w:color="000000"/>
            </w:tcBorders>
            <w:vAlign w:val="center"/>
            <w:hideMark/>
          </w:tcPr>
          <w:p w:rsidR="00436680" w:rsidRPr="002113FF" w:rsidRDefault="00436680" w:rsidP="00436680">
            <w:pPr>
              <w:rPr>
                <w:b/>
                <w:bCs/>
                <w:color w:val="000000"/>
              </w:rPr>
            </w:pPr>
          </w:p>
        </w:tc>
        <w:tc>
          <w:tcPr>
            <w:tcW w:w="1264" w:type="dxa"/>
            <w:vMerge/>
            <w:tcBorders>
              <w:top w:val="single" w:sz="8" w:space="0" w:color="000000"/>
              <w:left w:val="single" w:sz="8" w:space="0" w:color="000000"/>
              <w:bottom w:val="single" w:sz="8" w:space="0" w:color="000000"/>
              <w:right w:val="single" w:sz="8" w:space="0" w:color="000000"/>
            </w:tcBorders>
            <w:vAlign w:val="center"/>
            <w:hideMark/>
          </w:tcPr>
          <w:p w:rsidR="00436680" w:rsidRPr="002113FF" w:rsidRDefault="00436680" w:rsidP="00436680">
            <w:pPr>
              <w:rPr>
                <w:b/>
                <w:bCs/>
                <w:color w:val="000000"/>
              </w:rPr>
            </w:pPr>
          </w:p>
        </w:tc>
        <w:tc>
          <w:tcPr>
            <w:tcW w:w="561" w:type="dxa"/>
            <w:vMerge/>
            <w:tcBorders>
              <w:top w:val="single" w:sz="8" w:space="0" w:color="000000"/>
              <w:left w:val="single" w:sz="8" w:space="0" w:color="000000"/>
              <w:bottom w:val="single" w:sz="8" w:space="0" w:color="000000"/>
              <w:right w:val="single" w:sz="8" w:space="0" w:color="000000"/>
            </w:tcBorders>
            <w:vAlign w:val="center"/>
            <w:hideMark/>
          </w:tcPr>
          <w:p w:rsidR="00436680" w:rsidRPr="002113FF" w:rsidRDefault="00436680" w:rsidP="00436680">
            <w:pPr>
              <w:rPr>
                <w:b/>
                <w:bCs/>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436680" w:rsidRPr="002113FF" w:rsidRDefault="00436680" w:rsidP="00436680">
            <w:pPr>
              <w:rPr>
                <w:b/>
                <w:bCs/>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436680" w:rsidRPr="002113FF" w:rsidRDefault="00436680" w:rsidP="00436680">
            <w:pPr>
              <w:rPr>
                <w:b/>
                <w:bCs/>
                <w:color w:val="000000"/>
              </w:rPr>
            </w:pPr>
          </w:p>
        </w:tc>
        <w:tc>
          <w:tcPr>
            <w:tcW w:w="851"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2025 год</w:t>
            </w:r>
          </w:p>
        </w:tc>
        <w:tc>
          <w:tcPr>
            <w:tcW w:w="85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2026 год</w:t>
            </w:r>
          </w:p>
        </w:tc>
        <w:tc>
          <w:tcPr>
            <w:tcW w:w="709"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2027 год</w:t>
            </w:r>
          </w:p>
        </w:tc>
      </w:tr>
      <w:tr w:rsidR="00436680" w:rsidRPr="002113FF" w:rsidTr="00436680">
        <w:trPr>
          <w:trHeight w:val="288"/>
        </w:trPr>
        <w:tc>
          <w:tcPr>
            <w:tcW w:w="2154" w:type="dxa"/>
            <w:tcBorders>
              <w:top w:val="nil"/>
              <w:left w:val="single" w:sz="8" w:space="0" w:color="000000"/>
              <w:bottom w:val="single" w:sz="8" w:space="0" w:color="000000"/>
              <w:right w:val="nil"/>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1</w:t>
            </w:r>
          </w:p>
        </w:tc>
        <w:tc>
          <w:tcPr>
            <w:tcW w:w="1264" w:type="dxa"/>
            <w:tcBorders>
              <w:top w:val="nil"/>
              <w:left w:val="single" w:sz="8" w:space="0" w:color="000000"/>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2</w:t>
            </w:r>
          </w:p>
        </w:tc>
        <w:tc>
          <w:tcPr>
            <w:tcW w:w="561" w:type="dxa"/>
            <w:tcBorders>
              <w:top w:val="nil"/>
              <w:left w:val="nil"/>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3</w:t>
            </w:r>
          </w:p>
        </w:tc>
        <w:tc>
          <w:tcPr>
            <w:tcW w:w="567" w:type="dxa"/>
            <w:tcBorders>
              <w:top w:val="nil"/>
              <w:left w:val="nil"/>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4</w:t>
            </w:r>
          </w:p>
        </w:tc>
        <w:tc>
          <w:tcPr>
            <w:tcW w:w="567" w:type="dxa"/>
            <w:tcBorders>
              <w:top w:val="nil"/>
              <w:left w:val="nil"/>
              <w:bottom w:val="single" w:sz="8" w:space="0" w:color="000000"/>
              <w:right w:val="single" w:sz="8" w:space="0" w:color="000000"/>
            </w:tcBorders>
            <w:shd w:val="clear" w:color="auto" w:fill="auto"/>
            <w:noWrap/>
            <w:vAlign w:val="center"/>
            <w:hideMark/>
          </w:tcPr>
          <w:p w:rsidR="00436680" w:rsidRPr="002113FF" w:rsidRDefault="00436680" w:rsidP="00436680">
            <w:pPr>
              <w:jc w:val="center"/>
              <w:rPr>
                <w:b/>
                <w:bCs/>
                <w:color w:val="000000"/>
              </w:rPr>
            </w:pPr>
            <w:r w:rsidRPr="002113FF">
              <w:rPr>
                <w:b/>
                <w:bCs/>
                <w:color w:val="000000"/>
              </w:rPr>
              <w:t>5</w:t>
            </w:r>
          </w:p>
        </w:tc>
        <w:tc>
          <w:tcPr>
            <w:tcW w:w="851" w:type="dxa"/>
            <w:gridSpan w:val="2"/>
            <w:tcBorders>
              <w:top w:val="nil"/>
              <w:left w:val="nil"/>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6</w:t>
            </w:r>
          </w:p>
        </w:tc>
        <w:tc>
          <w:tcPr>
            <w:tcW w:w="850" w:type="dxa"/>
            <w:gridSpan w:val="2"/>
            <w:tcBorders>
              <w:top w:val="nil"/>
              <w:left w:val="nil"/>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7</w:t>
            </w:r>
          </w:p>
        </w:tc>
        <w:tc>
          <w:tcPr>
            <w:tcW w:w="709" w:type="dxa"/>
            <w:gridSpan w:val="2"/>
            <w:tcBorders>
              <w:top w:val="nil"/>
              <w:left w:val="nil"/>
              <w:bottom w:val="single" w:sz="8" w:space="0" w:color="000000"/>
              <w:right w:val="single" w:sz="8" w:space="0" w:color="000000"/>
            </w:tcBorders>
            <w:shd w:val="clear" w:color="auto" w:fill="auto"/>
            <w:vAlign w:val="center"/>
            <w:hideMark/>
          </w:tcPr>
          <w:p w:rsidR="00436680" w:rsidRPr="002113FF" w:rsidRDefault="00436680" w:rsidP="00436680">
            <w:pPr>
              <w:jc w:val="center"/>
              <w:rPr>
                <w:b/>
                <w:bCs/>
                <w:color w:val="000000"/>
              </w:rPr>
            </w:pPr>
            <w:r w:rsidRPr="002113FF">
              <w:rPr>
                <w:b/>
                <w:bCs/>
                <w:color w:val="000000"/>
              </w:rPr>
              <w:t>8</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Непрограммные направления бюджета Чановского района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9900000000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292 163,3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72 345,5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93 845,1</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Резервный фонд администрации муниципального образования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9900041020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100,0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бюджетные ассигнования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100,0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Резервные средства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870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11</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100,0</w:t>
            </w:r>
          </w:p>
        </w:tc>
      </w:tr>
      <w:tr w:rsidR="00436680" w:rsidRPr="002113FF" w:rsidTr="00436680">
        <w:trPr>
          <w:trHeight w:val="1584"/>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Оценка недвижимости, признание прав и регулирование отношений по государственной и муниципальной собственности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9900041030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320"/>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Мероприятия в сфере общегосударственных вопросов, осуществляемые органами местного самоуправления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281,7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140,0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lastRenderedPageBreak/>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бюджетные ассигнования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269,3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140,0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Исполнение судебных актов</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830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19,4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Уплата налогов, сборов и иных платежей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249,9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140,0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Обеспечение проведения кадастровых работ в отношении земельных участков</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9900041060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115,0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260,0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260,0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115,0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260,0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260,0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9900041060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115,0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260,0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260,0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Мероприятия по развитию газификации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9900042100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55,1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9900042100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55,1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9900042100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55,1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Ремонт муниципального жилищного фонда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9900043110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1 277,7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1 040,6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1 040,6</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1 264,6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1 037,6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1 037,6</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1 264,6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1 037,6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1 037,6</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бюджетные ассигнования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13,1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3,0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Уплата налогов, сборов и иных платежей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13,1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3,0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Прочие мероприятия в области жилищного хозяйства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9900043120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2 544,0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190,0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190,0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190,0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190,0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190,0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190,0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бюджетные ассигнования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2 339,0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Исполнение судебных актов</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830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2 339,0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Прочие мероприятия в области коммунального хозяйства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1 615,4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1 951,5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4 849,1</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1 595,4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1 852,7</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4 750,3</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1 595,4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1 852,7</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4 750,3</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бюджетные ассигнования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98,8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98,8</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Уплата налогов, сборов и иных платежей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98,8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98,8</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Расходы на обеспечение деятельности по оказанию услуг по забору,очистке и распределению воды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9900043191</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11 562,0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9 000,0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9 000,0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Предоставление субсидий бюджетным, автономным учреждениям и иным некоммерческим организациям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9900043191</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600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11 562,0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9 000,0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9 000,0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Субсидии бюджетным учреждениям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9900043191</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610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11 562,0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9 000,0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9 000,0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Организация сбора и вывоза бытовых отходов и мусора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9900043200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320"/>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Освещение улиц и установка указателей с назваваниями улиц и номерами домов на территории муниципальных образований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9900043220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9 668,3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7 697,3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7 697,3</w:t>
            </w:r>
          </w:p>
        </w:tc>
      </w:tr>
      <w:tr w:rsidR="00436680" w:rsidRPr="002113FF" w:rsidTr="00436680">
        <w:trPr>
          <w:trHeight w:val="334"/>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9 538,3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7 617,3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7 617,3</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9 538,3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7 617,3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7 617,3</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бюджетные ассигнования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130,0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80,0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Уплата налогов, сборов и иных платежей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130,0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80,0</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Организация ритуальных услуг и содержание мест захоронения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lastRenderedPageBreak/>
              <w:t>Прочие мероприятия по благоустройству муниципальных образований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9900043290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1 138,2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1 138,2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9900043290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1 138,2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Доплаты к пенсиям муниципальных служащих</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9900047010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801,7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801,7</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801,7</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Социальное обеспечение и иные выплаты населению</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9900047010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300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801,7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801,7</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801,7</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Публичные нормативные социальные выплаты гражданам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9900047010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310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801,7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801,7</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801,7</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Благоустройство территорий поселений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34 343,4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24 442,0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22 327,0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1 940,4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1 940,4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Предоставление субсидий бюджетным, автономным учреждениям и иным некоммерческим организациям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600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32 403,0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24 442,0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22 327,0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Субсидии бюджетным учреждениям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610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32 403,0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24 442,0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22 327,0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Обеспечение первичных мер пожарной безопасности в границах населённых пунктов поселений</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9900048430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426,0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200,0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9900048430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426,0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200,0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9900048430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10</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426,0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200,0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Передача полномочий контрольно-счетного органа</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9900049010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77,2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77,2</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77,2</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Межбюджетные трансферты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9900049010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500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77,2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77,2</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77,2</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межбюджетные трансферты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9900049010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540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06</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77,2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77,2</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77,2</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Строительство и реконструкции объектов централизованных систем холодного водоснабжения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9900070640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194 375,0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Капитальные вложения в объекты государственной (муниципальной) собственности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9900070640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400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194 375,0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Бюджетные инвестиции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9900070640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410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194 375,0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84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9900070710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8 466,1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9900070710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8 466,1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9900070710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8 466,1</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584"/>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Ликвидация несанкционированных свалок, образовавшихся до 01.01.2019, не являющихся объектами накопленного вреда окружающей среде</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9900070970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9900070970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9900070970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06</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316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9900071230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4 250,0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9900071230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4 250,0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9900071230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4 250,0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Условно утвержденные расходы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9900099990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1 319,4</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2 860,8</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Условно утвержденные расходы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9900099990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1 319,4</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2 860,8</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Условно утвержденные расходы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9900099990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1 319,4</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2 860,8</w:t>
            </w:r>
          </w:p>
        </w:tc>
      </w:tr>
      <w:tr w:rsidR="00436680" w:rsidRPr="002113FF" w:rsidTr="00436680">
        <w:trPr>
          <w:trHeight w:val="211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lastRenderedPageBreak/>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5 773,4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5 558,0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7 673,0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1 126,4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09</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1 126,4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Предоставление субсидий бюджетным, автономным учреждениям и иным некоммерческим организациям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600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4 647,0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5 558,0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7 673,0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Субсидии бюджетным учреждениям</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610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09</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4 647,0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5 558,0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7 673,0</w:t>
            </w:r>
          </w:p>
        </w:tc>
      </w:tr>
      <w:tr w:rsidR="00436680" w:rsidRPr="002113FF" w:rsidTr="00436680">
        <w:trPr>
          <w:trHeight w:val="184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Реализация мероприятий по устойчивому функционированию автомобильных дорог местного значения и искусственных сооружений на них</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990009Д160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3 415,9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10 776,3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28 009,1</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990009Д160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3 415,9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10 776,3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28 009,1</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990009Д160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09</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3 415,9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10 776,3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28 009,1</w:t>
            </w:r>
          </w:p>
        </w:tc>
      </w:tr>
      <w:tr w:rsidR="00436680" w:rsidRPr="002113FF" w:rsidTr="00436680">
        <w:trPr>
          <w:trHeight w:val="1320"/>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Софинансирование расходов по строительству и реконструкции объектов центральных систем холодного водоснабжения</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99000S0640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2 360,8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Капитальные вложения в объекты государственной (муниципальной) собственности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99000S0640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400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2 360,8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Бюджетные инвестиции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99000S0640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410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2 360,8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11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Софинансирование мероприятий по созданию условий для развития сферы туризма, инфраструктуры досуга и отдыха на территориях муниципальных образований Новосибирской области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99000S0710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103,3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99000S0710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103,3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99000S0710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12</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103,3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640"/>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Софинансирование расходов по ликвидации несанкционированных свалок, образовавшихся до 01.01.2019,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99000S0970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99000S0970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99000S0970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06</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343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Софинансирование мероприятий по обустройству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99000S1230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51,6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99000S1230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51,6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99000S1230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51,6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44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99000SД160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34,5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108,9</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282,9</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 xml:space="preserve">Закупка товаров, работ и услуг для обеспечения государственных </w:t>
            </w:r>
            <w:r w:rsidRPr="002113FF">
              <w:rPr>
                <w:color w:val="000000"/>
              </w:rPr>
              <w:lastRenderedPageBreak/>
              <w:t>(муниципальных)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lastRenderedPageBreak/>
              <w:t>99000SД160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34,5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108,9</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282,9</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99000SД160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09</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34,5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108,9</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282,9</w:t>
            </w:r>
          </w:p>
        </w:tc>
      </w:tr>
      <w:tr w:rsidR="00436680" w:rsidRPr="002113FF" w:rsidTr="00436680">
        <w:trPr>
          <w:trHeight w:val="792"/>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Региональный проект "Формирование комфортной городской среды"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990И400000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9 127,2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8 682,5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8 336,4</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bCs/>
                <w:color w:val="000000"/>
              </w:rPr>
            </w:pPr>
            <w:r w:rsidRPr="002113FF">
              <w:rPr>
                <w:bCs/>
                <w:color w:val="000000"/>
              </w:rPr>
              <w:t>Формирование современной городской среды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990И455550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bCs/>
                <w:color w:val="000000"/>
              </w:rPr>
            </w:pPr>
            <w:r w:rsidRPr="002113FF">
              <w:rPr>
                <w:bCs/>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9 127,2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bCs/>
                <w:color w:val="000000"/>
              </w:rPr>
            </w:pPr>
            <w:r w:rsidRPr="002113FF">
              <w:rPr>
                <w:bCs/>
                <w:color w:val="000000"/>
              </w:rPr>
              <w:t>8 682,5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bCs/>
                <w:color w:val="000000"/>
              </w:rPr>
            </w:pPr>
            <w:r w:rsidRPr="002113FF">
              <w:rPr>
                <w:bCs/>
                <w:color w:val="000000"/>
              </w:rPr>
              <w:t>8 336,4</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Закупка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990И455550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8 682,5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8 336,4</w:t>
            </w:r>
          </w:p>
        </w:tc>
      </w:tr>
      <w:tr w:rsidR="00436680" w:rsidRPr="002113FF" w:rsidTr="00436680">
        <w:trPr>
          <w:trHeight w:val="1056"/>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закупки товаров, работ и услуг для обеспечения государственных (муниципальных) нужд</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990И455550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8 682,5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8 336,4</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Межбюджетные трансферты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990И455550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500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 </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9 127,2</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8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Субсидии</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990И455550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520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9 035,9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528"/>
        </w:trPr>
        <w:tc>
          <w:tcPr>
            <w:tcW w:w="2154" w:type="dxa"/>
            <w:tcBorders>
              <w:top w:val="nil"/>
              <w:left w:val="single" w:sz="8" w:space="0" w:color="000000"/>
              <w:bottom w:val="single" w:sz="4" w:space="0" w:color="000000"/>
              <w:right w:val="single" w:sz="4" w:space="0" w:color="000000"/>
            </w:tcBorders>
            <w:shd w:val="clear" w:color="auto" w:fill="auto"/>
            <w:vAlign w:val="center"/>
            <w:hideMark/>
          </w:tcPr>
          <w:p w:rsidR="00436680" w:rsidRPr="002113FF" w:rsidRDefault="00436680" w:rsidP="00436680">
            <w:pPr>
              <w:rPr>
                <w:color w:val="000000"/>
              </w:rPr>
            </w:pPr>
            <w:r w:rsidRPr="002113FF">
              <w:rPr>
                <w:color w:val="000000"/>
              </w:rPr>
              <w:t>Иные межбюджетные трансферты</w:t>
            </w:r>
          </w:p>
        </w:tc>
        <w:tc>
          <w:tcPr>
            <w:tcW w:w="1264"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990И455550</w:t>
            </w:r>
          </w:p>
        </w:tc>
        <w:tc>
          <w:tcPr>
            <w:tcW w:w="561"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540</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36680" w:rsidRPr="002113FF" w:rsidRDefault="00436680" w:rsidP="00436680">
            <w:pPr>
              <w:jc w:val="center"/>
              <w:rPr>
                <w:color w:val="000000"/>
              </w:rPr>
            </w:pPr>
            <w:r w:rsidRPr="002113FF">
              <w:rPr>
                <w:color w:val="000000"/>
              </w:rPr>
              <w:t>03</w:t>
            </w:r>
          </w:p>
        </w:tc>
        <w:tc>
          <w:tcPr>
            <w:tcW w:w="851" w:type="dxa"/>
            <w:gridSpan w:val="2"/>
            <w:tcBorders>
              <w:top w:val="nil"/>
              <w:left w:val="nil"/>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91,3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36680" w:rsidRPr="002113FF" w:rsidRDefault="00436680" w:rsidP="00436680">
            <w:pPr>
              <w:jc w:val="right"/>
              <w:rPr>
                <w:color w:val="000000"/>
              </w:rPr>
            </w:pPr>
            <w:r w:rsidRPr="002113FF">
              <w:rPr>
                <w:color w:val="000000"/>
              </w:rPr>
              <w:t>0,0</w:t>
            </w:r>
          </w:p>
        </w:tc>
      </w:tr>
      <w:tr w:rsidR="00436680" w:rsidRPr="002113FF" w:rsidTr="00436680">
        <w:trPr>
          <w:trHeight w:val="288"/>
        </w:trPr>
        <w:tc>
          <w:tcPr>
            <w:tcW w:w="5156"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436680" w:rsidRPr="002113FF" w:rsidRDefault="00436680" w:rsidP="00436680">
            <w:pPr>
              <w:rPr>
                <w:b/>
                <w:bCs/>
                <w:color w:val="000000"/>
              </w:rPr>
            </w:pPr>
            <w:r w:rsidRPr="002113FF">
              <w:rPr>
                <w:b/>
                <w:bCs/>
                <w:color w:val="000000"/>
              </w:rPr>
              <w:t>Итого расходов</w:t>
            </w:r>
          </w:p>
        </w:tc>
        <w:tc>
          <w:tcPr>
            <w:tcW w:w="859"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436680" w:rsidRPr="002113FF" w:rsidRDefault="00436680" w:rsidP="00436680">
            <w:pPr>
              <w:jc w:val="right"/>
              <w:rPr>
                <w:b/>
                <w:bCs/>
                <w:color w:val="000000"/>
              </w:rPr>
            </w:pPr>
            <w:r w:rsidRPr="002113FF">
              <w:rPr>
                <w:b/>
                <w:bCs/>
                <w:color w:val="000000"/>
              </w:rPr>
              <w:t>292 163,3</w:t>
            </w:r>
          </w:p>
        </w:tc>
        <w:tc>
          <w:tcPr>
            <w:tcW w:w="861"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36680" w:rsidRPr="002113FF" w:rsidRDefault="00436680" w:rsidP="00436680">
            <w:pPr>
              <w:jc w:val="right"/>
              <w:rPr>
                <w:b/>
                <w:bCs/>
                <w:color w:val="000000"/>
              </w:rPr>
            </w:pPr>
            <w:r w:rsidRPr="002113FF">
              <w:rPr>
                <w:b/>
                <w:bCs/>
                <w:color w:val="000000"/>
              </w:rPr>
              <w:t>72 345,5</w:t>
            </w:r>
          </w:p>
        </w:tc>
        <w:tc>
          <w:tcPr>
            <w:tcW w:w="726" w:type="dxa"/>
            <w:tcBorders>
              <w:top w:val="single" w:sz="8" w:space="0" w:color="000000"/>
              <w:left w:val="nil"/>
              <w:bottom w:val="single" w:sz="8" w:space="0" w:color="000000"/>
              <w:right w:val="single" w:sz="8" w:space="0" w:color="000000"/>
            </w:tcBorders>
            <w:shd w:val="clear" w:color="auto" w:fill="auto"/>
            <w:noWrap/>
            <w:vAlign w:val="center"/>
            <w:hideMark/>
          </w:tcPr>
          <w:p w:rsidR="00436680" w:rsidRPr="002113FF" w:rsidRDefault="00436680" w:rsidP="00436680">
            <w:pPr>
              <w:jc w:val="right"/>
              <w:rPr>
                <w:b/>
                <w:bCs/>
                <w:color w:val="000000"/>
              </w:rPr>
            </w:pPr>
            <w:r w:rsidRPr="002113FF">
              <w:rPr>
                <w:b/>
                <w:bCs/>
                <w:color w:val="000000"/>
              </w:rPr>
              <w:t>93 845,1</w:t>
            </w:r>
          </w:p>
        </w:tc>
      </w:tr>
    </w:tbl>
    <w:p w:rsidR="00E25CF9" w:rsidRPr="002C031E" w:rsidRDefault="00E25CF9" w:rsidP="004F388E">
      <w:pPr>
        <w:pStyle w:val="aff0"/>
        <w:rPr>
          <w:sz w:val="24"/>
        </w:rPr>
      </w:pPr>
    </w:p>
    <w:p w:rsidR="00436680" w:rsidRPr="002C031E" w:rsidRDefault="00436680" w:rsidP="00436680">
      <w:pPr>
        <w:pStyle w:val="a8"/>
        <w:ind w:left="3544"/>
        <w:jc w:val="center"/>
        <w:rPr>
          <w:rFonts w:ascii="Times New Roman" w:hAnsi="Times New Roman"/>
        </w:rPr>
      </w:pPr>
      <w:r w:rsidRPr="002C031E">
        <w:rPr>
          <w:rFonts w:ascii="Times New Roman" w:hAnsi="Times New Roman"/>
        </w:rPr>
        <w:t xml:space="preserve">Приложение № </w:t>
      </w:r>
      <w:r>
        <w:rPr>
          <w:rFonts w:ascii="Times New Roman" w:hAnsi="Times New Roman"/>
        </w:rPr>
        <w:t>4</w:t>
      </w:r>
    </w:p>
    <w:p w:rsidR="00436680" w:rsidRPr="002C031E" w:rsidRDefault="00436680" w:rsidP="00436680">
      <w:pPr>
        <w:pStyle w:val="a8"/>
        <w:tabs>
          <w:tab w:val="left" w:pos="5387"/>
        </w:tabs>
        <w:ind w:left="3544"/>
        <w:jc w:val="center"/>
        <w:rPr>
          <w:rFonts w:ascii="Times New Roman" w:hAnsi="Times New Roman"/>
        </w:rPr>
      </w:pPr>
      <w:r w:rsidRPr="002C031E">
        <w:rPr>
          <w:rFonts w:ascii="Times New Roman" w:hAnsi="Times New Roman"/>
        </w:rPr>
        <w:t>к решению третьей сессии</w:t>
      </w:r>
    </w:p>
    <w:p w:rsidR="00436680" w:rsidRPr="002C031E" w:rsidRDefault="00436680" w:rsidP="00436680">
      <w:pPr>
        <w:pStyle w:val="a8"/>
        <w:tabs>
          <w:tab w:val="left" w:pos="5387"/>
        </w:tabs>
        <w:ind w:left="3544"/>
        <w:jc w:val="center"/>
        <w:rPr>
          <w:rFonts w:ascii="Times New Roman" w:hAnsi="Times New Roman"/>
        </w:rPr>
      </w:pPr>
      <w:r w:rsidRPr="002C031E">
        <w:rPr>
          <w:rFonts w:ascii="Times New Roman" w:hAnsi="Times New Roman"/>
        </w:rPr>
        <w:t xml:space="preserve">Совета депутатов </w:t>
      </w:r>
    </w:p>
    <w:p w:rsidR="00436680" w:rsidRPr="002C031E" w:rsidRDefault="00436680" w:rsidP="00436680">
      <w:pPr>
        <w:pStyle w:val="a8"/>
        <w:tabs>
          <w:tab w:val="left" w:pos="5387"/>
        </w:tabs>
        <w:ind w:left="3544"/>
        <w:jc w:val="center"/>
        <w:rPr>
          <w:rFonts w:ascii="Times New Roman" w:hAnsi="Times New Roman"/>
        </w:rPr>
      </w:pPr>
      <w:r w:rsidRPr="002C031E">
        <w:rPr>
          <w:rFonts w:ascii="Times New Roman" w:hAnsi="Times New Roman"/>
        </w:rPr>
        <w:t>Чановского муниципального округа</w:t>
      </w:r>
    </w:p>
    <w:p w:rsidR="00436680" w:rsidRPr="002C031E" w:rsidRDefault="00436680" w:rsidP="00436680">
      <w:pPr>
        <w:pStyle w:val="a8"/>
        <w:ind w:left="3544"/>
        <w:jc w:val="center"/>
        <w:rPr>
          <w:rFonts w:ascii="Times New Roman" w:hAnsi="Times New Roman"/>
        </w:rPr>
      </w:pPr>
      <w:r w:rsidRPr="002C031E">
        <w:rPr>
          <w:rFonts w:ascii="Times New Roman" w:hAnsi="Times New Roman"/>
        </w:rPr>
        <w:t>Новосибирской области первого созыва</w:t>
      </w:r>
    </w:p>
    <w:p w:rsidR="00436680" w:rsidRPr="002C031E" w:rsidRDefault="00436680" w:rsidP="00436680">
      <w:pPr>
        <w:pStyle w:val="a8"/>
        <w:ind w:left="3544"/>
        <w:jc w:val="center"/>
        <w:rPr>
          <w:rFonts w:ascii="Times New Roman" w:hAnsi="Times New Roman"/>
        </w:rPr>
      </w:pPr>
      <w:r w:rsidRPr="002C031E">
        <w:rPr>
          <w:rFonts w:ascii="Times New Roman" w:hAnsi="Times New Roman"/>
        </w:rPr>
        <w:t>от 08.10.2025  № 42</w:t>
      </w:r>
    </w:p>
    <w:p w:rsidR="00E25CF9" w:rsidRPr="00436680" w:rsidRDefault="00E25CF9" w:rsidP="004F388E">
      <w:pPr>
        <w:pStyle w:val="aff0"/>
        <w:rPr>
          <w:sz w:val="24"/>
        </w:rPr>
      </w:pP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Ведомственная структура расходов бюджета рабочего поселка Чаны</w:t>
      </w: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Чановского района Новосибирской области</w:t>
      </w: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на 2025 год и плановый период 2026 и 2027 годов</w:t>
      </w:r>
    </w:p>
    <w:p w:rsidR="00E25CF9" w:rsidRPr="002C031E" w:rsidRDefault="00E25CF9" w:rsidP="004F388E">
      <w:pPr>
        <w:pStyle w:val="aff0"/>
        <w:rPr>
          <w:sz w:val="24"/>
        </w:rPr>
      </w:pPr>
    </w:p>
    <w:p w:rsidR="00436680" w:rsidRPr="00436680" w:rsidRDefault="00436680" w:rsidP="00436680">
      <w:pPr>
        <w:pStyle w:val="a8"/>
        <w:jc w:val="right"/>
        <w:rPr>
          <w:rFonts w:ascii="Times New Roman" w:hAnsi="Times New Roman" w:cs="Times New Roman"/>
          <w:bCs/>
        </w:rPr>
      </w:pPr>
      <w:r w:rsidRPr="00436680">
        <w:rPr>
          <w:rFonts w:ascii="Times New Roman" w:hAnsi="Times New Roman" w:cs="Times New Roman"/>
          <w:bCs/>
        </w:rPr>
        <w:t>тыс.рублей</w:t>
      </w:r>
    </w:p>
    <w:tbl>
      <w:tblPr>
        <w:tblW w:w="7773" w:type="dxa"/>
        <w:tblInd w:w="98" w:type="dxa"/>
        <w:tblLook w:val="04A0" w:firstRow="1" w:lastRow="0" w:firstColumn="1" w:lastColumn="0" w:noHBand="0" w:noVBand="1"/>
      </w:tblPr>
      <w:tblGrid>
        <w:gridCol w:w="2252"/>
        <w:gridCol w:w="685"/>
        <w:gridCol w:w="473"/>
        <w:gridCol w:w="462"/>
        <w:gridCol w:w="1035"/>
        <w:gridCol w:w="447"/>
        <w:gridCol w:w="216"/>
        <w:gridCol w:w="698"/>
        <w:gridCol w:w="708"/>
        <w:gridCol w:w="47"/>
        <w:gridCol w:w="739"/>
        <w:gridCol w:w="11"/>
      </w:tblGrid>
      <w:tr w:rsidR="00436680" w:rsidRPr="00436680" w:rsidTr="00436680">
        <w:trPr>
          <w:gridAfter w:val="1"/>
          <w:wAfter w:w="11" w:type="dxa"/>
          <w:trHeight w:val="288"/>
        </w:trPr>
        <w:tc>
          <w:tcPr>
            <w:tcW w:w="22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Наименование</w:t>
            </w:r>
          </w:p>
        </w:tc>
        <w:tc>
          <w:tcPr>
            <w:tcW w:w="6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ГРБС</w:t>
            </w:r>
          </w:p>
        </w:tc>
        <w:tc>
          <w:tcPr>
            <w:tcW w:w="4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РЗ</w:t>
            </w:r>
          </w:p>
        </w:tc>
        <w:tc>
          <w:tcPr>
            <w:tcW w:w="4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ПР</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ЦСР</w:t>
            </w:r>
          </w:p>
        </w:tc>
        <w:tc>
          <w:tcPr>
            <w:tcW w:w="66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ВР</w:t>
            </w:r>
          </w:p>
        </w:tc>
        <w:tc>
          <w:tcPr>
            <w:tcW w:w="662" w:type="dxa"/>
            <w:tcBorders>
              <w:top w:val="single" w:sz="8" w:space="0" w:color="000000"/>
              <w:left w:val="nil"/>
              <w:bottom w:val="nil"/>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Сумма</w:t>
            </w:r>
          </w:p>
        </w:tc>
        <w:tc>
          <w:tcPr>
            <w:tcW w:w="763" w:type="dxa"/>
            <w:gridSpan w:val="2"/>
            <w:tcBorders>
              <w:top w:val="single" w:sz="8" w:space="0" w:color="000000"/>
              <w:left w:val="nil"/>
              <w:bottom w:val="nil"/>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Сумма</w:t>
            </w:r>
          </w:p>
        </w:tc>
        <w:tc>
          <w:tcPr>
            <w:tcW w:w="752" w:type="dxa"/>
            <w:tcBorders>
              <w:top w:val="single" w:sz="8" w:space="0" w:color="000000"/>
              <w:left w:val="nil"/>
              <w:bottom w:val="nil"/>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Сумма</w:t>
            </w:r>
          </w:p>
        </w:tc>
      </w:tr>
      <w:tr w:rsidR="00436680" w:rsidRPr="00436680" w:rsidTr="00436680">
        <w:trPr>
          <w:gridAfter w:val="1"/>
          <w:wAfter w:w="11" w:type="dxa"/>
          <w:trHeight w:val="288"/>
        </w:trPr>
        <w:tc>
          <w:tcPr>
            <w:tcW w:w="2241" w:type="dxa"/>
            <w:vMerge/>
            <w:tcBorders>
              <w:top w:val="single" w:sz="8" w:space="0" w:color="000000"/>
              <w:left w:val="single" w:sz="8" w:space="0" w:color="000000"/>
              <w:bottom w:val="single" w:sz="8" w:space="0" w:color="000000"/>
              <w:right w:val="single" w:sz="8" w:space="0" w:color="000000"/>
            </w:tcBorders>
            <w:vAlign w:val="center"/>
            <w:hideMark/>
          </w:tcPr>
          <w:p w:rsidR="00436680" w:rsidRPr="00436680" w:rsidRDefault="00436680" w:rsidP="00436680">
            <w:pPr>
              <w:rPr>
                <w:b/>
                <w:bCs/>
                <w:color w:val="000000"/>
                <w:sz w:val="16"/>
                <w:szCs w:val="16"/>
              </w:rPr>
            </w:pPr>
          </w:p>
        </w:tc>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436680" w:rsidRPr="00436680" w:rsidRDefault="00436680" w:rsidP="00436680">
            <w:pPr>
              <w:rPr>
                <w:b/>
                <w:bCs/>
                <w:color w:val="000000"/>
                <w:sz w:val="16"/>
                <w:szCs w:val="16"/>
              </w:rPr>
            </w:pPr>
          </w:p>
        </w:tc>
        <w:tc>
          <w:tcPr>
            <w:tcW w:w="479" w:type="dxa"/>
            <w:vMerge/>
            <w:tcBorders>
              <w:top w:val="single" w:sz="8" w:space="0" w:color="000000"/>
              <w:left w:val="single" w:sz="8" w:space="0" w:color="000000"/>
              <w:bottom w:val="single" w:sz="8" w:space="0" w:color="000000"/>
              <w:right w:val="single" w:sz="8" w:space="0" w:color="000000"/>
            </w:tcBorders>
            <w:vAlign w:val="center"/>
            <w:hideMark/>
          </w:tcPr>
          <w:p w:rsidR="00436680" w:rsidRPr="00436680" w:rsidRDefault="00436680" w:rsidP="00436680">
            <w:pPr>
              <w:rPr>
                <w:b/>
                <w:bCs/>
                <w:color w:val="000000"/>
                <w:sz w:val="16"/>
                <w:szCs w:val="16"/>
              </w:rPr>
            </w:pPr>
          </w:p>
        </w:tc>
        <w:tc>
          <w:tcPr>
            <w:tcW w:w="468" w:type="dxa"/>
            <w:vMerge/>
            <w:tcBorders>
              <w:top w:val="single" w:sz="8" w:space="0" w:color="000000"/>
              <w:left w:val="single" w:sz="8" w:space="0" w:color="000000"/>
              <w:bottom w:val="single" w:sz="8" w:space="0" w:color="000000"/>
              <w:right w:val="single" w:sz="8" w:space="0" w:color="000000"/>
            </w:tcBorders>
            <w:vAlign w:val="center"/>
            <w:hideMark/>
          </w:tcPr>
          <w:p w:rsidR="00436680" w:rsidRPr="00436680" w:rsidRDefault="00436680" w:rsidP="00436680">
            <w:pPr>
              <w:rPr>
                <w:b/>
                <w:bCs/>
                <w:color w:val="000000"/>
                <w:sz w:val="16"/>
                <w:szCs w:val="16"/>
              </w:rPr>
            </w:pPr>
          </w:p>
        </w:tc>
        <w:tc>
          <w:tcPr>
            <w:tcW w:w="1031" w:type="dxa"/>
            <w:vMerge/>
            <w:tcBorders>
              <w:top w:val="single" w:sz="8" w:space="0" w:color="000000"/>
              <w:left w:val="single" w:sz="8" w:space="0" w:color="000000"/>
              <w:bottom w:val="single" w:sz="8" w:space="0" w:color="000000"/>
              <w:right w:val="single" w:sz="8" w:space="0" w:color="000000"/>
            </w:tcBorders>
            <w:vAlign w:val="center"/>
            <w:hideMark/>
          </w:tcPr>
          <w:p w:rsidR="00436680" w:rsidRPr="00436680" w:rsidRDefault="00436680" w:rsidP="00436680">
            <w:pPr>
              <w:rPr>
                <w:b/>
                <w:bCs/>
                <w:color w:val="000000"/>
                <w:sz w:val="16"/>
                <w:szCs w:val="16"/>
              </w:rPr>
            </w:pPr>
          </w:p>
        </w:tc>
        <w:tc>
          <w:tcPr>
            <w:tcW w:w="669" w:type="dxa"/>
            <w:gridSpan w:val="2"/>
            <w:vMerge/>
            <w:tcBorders>
              <w:top w:val="single" w:sz="8" w:space="0" w:color="000000"/>
              <w:left w:val="single" w:sz="8" w:space="0" w:color="000000"/>
              <w:bottom w:val="single" w:sz="8" w:space="0" w:color="000000"/>
              <w:right w:val="single" w:sz="8" w:space="0" w:color="000000"/>
            </w:tcBorders>
            <w:vAlign w:val="center"/>
            <w:hideMark/>
          </w:tcPr>
          <w:p w:rsidR="00436680" w:rsidRPr="00436680" w:rsidRDefault="00436680" w:rsidP="00436680">
            <w:pPr>
              <w:rPr>
                <w:b/>
                <w:bCs/>
                <w:color w:val="000000"/>
                <w:sz w:val="16"/>
                <w:szCs w:val="16"/>
              </w:rPr>
            </w:pPr>
          </w:p>
        </w:tc>
        <w:tc>
          <w:tcPr>
            <w:tcW w:w="662" w:type="dxa"/>
            <w:tcBorders>
              <w:top w:val="single" w:sz="8" w:space="0" w:color="000000"/>
              <w:left w:val="nil"/>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2025 год</w:t>
            </w:r>
          </w:p>
        </w:tc>
        <w:tc>
          <w:tcPr>
            <w:tcW w:w="763"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2026 год</w:t>
            </w:r>
          </w:p>
        </w:tc>
        <w:tc>
          <w:tcPr>
            <w:tcW w:w="752" w:type="dxa"/>
            <w:tcBorders>
              <w:top w:val="single" w:sz="8" w:space="0" w:color="000000"/>
              <w:left w:val="nil"/>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2027 год</w:t>
            </w:r>
          </w:p>
        </w:tc>
      </w:tr>
      <w:tr w:rsidR="00436680" w:rsidRPr="00436680" w:rsidTr="00436680">
        <w:trPr>
          <w:gridAfter w:val="1"/>
          <w:wAfter w:w="11" w:type="dxa"/>
          <w:trHeight w:val="288"/>
        </w:trPr>
        <w:tc>
          <w:tcPr>
            <w:tcW w:w="2241" w:type="dxa"/>
            <w:tcBorders>
              <w:top w:val="nil"/>
              <w:left w:val="single" w:sz="8" w:space="0" w:color="000000"/>
              <w:bottom w:val="single" w:sz="8" w:space="0" w:color="000000"/>
              <w:right w:val="nil"/>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1</w:t>
            </w:r>
          </w:p>
        </w:tc>
        <w:tc>
          <w:tcPr>
            <w:tcW w:w="697" w:type="dxa"/>
            <w:tcBorders>
              <w:top w:val="nil"/>
              <w:left w:val="single" w:sz="8" w:space="0" w:color="000000"/>
              <w:bottom w:val="single" w:sz="8" w:space="0" w:color="000000"/>
              <w:right w:val="nil"/>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 2</w:t>
            </w:r>
          </w:p>
        </w:tc>
        <w:tc>
          <w:tcPr>
            <w:tcW w:w="479" w:type="dxa"/>
            <w:tcBorders>
              <w:top w:val="nil"/>
              <w:left w:val="single" w:sz="8" w:space="0" w:color="000000"/>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3</w:t>
            </w:r>
          </w:p>
        </w:tc>
        <w:tc>
          <w:tcPr>
            <w:tcW w:w="468" w:type="dxa"/>
            <w:tcBorders>
              <w:top w:val="nil"/>
              <w:left w:val="nil"/>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4</w:t>
            </w:r>
          </w:p>
        </w:tc>
        <w:tc>
          <w:tcPr>
            <w:tcW w:w="1031" w:type="dxa"/>
            <w:tcBorders>
              <w:top w:val="nil"/>
              <w:left w:val="nil"/>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5</w:t>
            </w:r>
          </w:p>
        </w:tc>
        <w:tc>
          <w:tcPr>
            <w:tcW w:w="669" w:type="dxa"/>
            <w:gridSpan w:val="2"/>
            <w:tcBorders>
              <w:top w:val="nil"/>
              <w:left w:val="nil"/>
              <w:bottom w:val="single" w:sz="8" w:space="0" w:color="000000"/>
              <w:right w:val="single" w:sz="8" w:space="0" w:color="000000"/>
            </w:tcBorders>
            <w:shd w:val="clear" w:color="auto" w:fill="auto"/>
            <w:noWrap/>
            <w:vAlign w:val="center"/>
            <w:hideMark/>
          </w:tcPr>
          <w:p w:rsidR="00436680" w:rsidRPr="00436680" w:rsidRDefault="00436680" w:rsidP="00436680">
            <w:pPr>
              <w:jc w:val="center"/>
              <w:rPr>
                <w:b/>
                <w:bCs/>
                <w:color w:val="000000"/>
                <w:sz w:val="16"/>
                <w:szCs w:val="16"/>
              </w:rPr>
            </w:pPr>
            <w:r w:rsidRPr="00436680">
              <w:rPr>
                <w:b/>
                <w:bCs/>
                <w:color w:val="000000"/>
                <w:sz w:val="16"/>
                <w:szCs w:val="16"/>
              </w:rPr>
              <w:t>6</w:t>
            </w:r>
          </w:p>
        </w:tc>
        <w:tc>
          <w:tcPr>
            <w:tcW w:w="662" w:type="dxa"/>
            <w:tcBorders>
              <w:top w:val="nil"/>
              <w:left w:val="nil"/>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7</w:t>
            </w:r>
          </w:p>
        </w:tc>
        <w:tc>
          <w:tcPr>
            <w:tcW w:w="763" w:type="dxa"/>
            <w:gridSpan w:val="2"/>
            <w:tcBorders>
              <w:top w:val="nil"/>
              <w:left w:val="nil"/>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8</w:t>
            </w:r>
          </w:p>
        </w:tc>
        <w:tc>
          <w:tcPr>
            <w:tcW w:w="752" w:type="dxa"/>
            <w:tcBorders>
              <w:top w:val="nil"/>
              <w:left w:val="nil"/>
              <w:bottom w:val="single" w:sz="8" w:space="0" w:color="000000"/>
              <w:right w:val="single" w:sz="8" w:space="0" w:color="000000"/>
            </w:tcBorders>
            <w:shd w:val="clear" w:color="auto" w:fill="auto"/>
            <w:vAlign w:val="center"/>
            <w:hideMark/>
          </w:tcPr>
          <w:p w:rsidR="00436680" w:rsidRPr="00436680" w:rsidRDefault="00436680" w:rsidP="00436680">
            <w:pPr>
              <w:jc w:val="center"/>
              <w:rPr>
                <w:b/>
                <w:bCs/>
                <w:color w:val="000000"/>
                <w:sz w:val="16"/>
                <w:szCs w:val="16"/>
              </w:rPr>
            </w:pPr>
            <w:r w:rsidRPr="00436680">
              <w:rPr>
                <w:b/>
                <w:bCs/>
                <w:color w:val="000000"/>
                <w:sz w:val="16"/>
                <w:szCs w:val="16"/>
              </w:rPr>
              <w:t>9</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ОБЩЕГОСУДАРСТВЕННЫЕ ВОПРОСЫ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458,8</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317,2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317,2</w:t>
            </w:r>
          </w:p>
        </w:tc>
      </w:tr>
      <w:tr w:rsidR="00436680" w:rsidRPr="00436680" w:rsidTr="00436680">
        <w:trPr>
          <w:gridAfter w:val="1"/>
          <w:wAfter w:w="11" w:type="dxa"/>
          <w:trHeight w:val="1320"/>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Передача полномочий контрольно-счетного органа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9900049010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Межбюджетные трансферты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9900049010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500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межбюджетные трансферты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9900049010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540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77,2</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Резервные фонды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Резервный фонд администрации муниципального образования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бюджетные ассигнования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Резервные средства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870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Другие общегосударственные вопросы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Мероприятия в сфере общегосударственных вопросов, осуществляемые органами местного самоуправления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12,3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12,3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бюджетные ассигнования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269,3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Исполнение судебных актов</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830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Уплата налогов, сборов и иных платежей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850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249,9</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140,0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НАЦИОНАЛЬНАЯ БЕЗОПАСНОСТЬ И ПРАВООХРАНИТЕЛЬНАЯ ДЕЯТЕЛЬНОСТЬ</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426,0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r>
      <w:tr w:rsidR="00436680" w:rsidRPr="00436680" w:rsidTr="00436680">
        <w:trPr>
          <w:gridAfter w:val="1"/>
          <w:wAfter w:w="11" w:type="dxa"/>
          <w:trHeight w:val="1320"/>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426,0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426,0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Обеспечение первичных мер пожарной безопасности в границах населённых пунктов поселений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9900048430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426,0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9900048430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426,0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9900048430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426,0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НАЦИОНАЛЬНАЯ ЭКОНОМИКА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17 908,1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16 703,2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36 225,0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Дорожное хозяйство (дорожные фонды)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9 223,7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16 443,2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35 965,0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9 223,7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16 443,2</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35 965,0</w:t>
            </w:r>
          </w:p>
        </w:tc>
      </w:tr>
      <w:tr w:rsidR="00436680" w:rsidRPr="00436680" w:rsidTr="00436680">
        <w:trPr>
          <w:gridAfter w:val="1"/>
          <w:wAfter w:w="11" w:type="dxa"/>
          <w:trHeight w:val="211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990009Д004</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5 773,4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5 558,0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7 673,0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990009Д004</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1 126,4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990009Д004</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1 126,4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Предоставление субсидий бюджетным, автономным учреждениям и иным некоммерческим организациям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990009Д004</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600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4 647,0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5 558,0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7 673,0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lastRenderedPageBreak/>
              <w:t>Субсидии бюджетным учреждениям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990009Д004</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610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4 647,0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5 558,0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7 673,0</w:t>
            </w:r>
          </w:p>
        </w:tc>
      </w:tr>
      <w:tr w:rsidR="00436680" w:rsidRPr="00436680" w:rsidTr="00436680">
        <w:trPr>
          <w:gridAfter w:val="1"/>
          <w:wAfter w:w="11" w:type="dxa"/>
          <w:trHeight w:val="1320"/>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990009Д160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3 415,9</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10 776,3</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28 009,1</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990009Д160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3 415,9</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10 776,3</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28 009,1</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990009Д160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3 415,9</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10 776,3</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28 009,1</w:t>
            </w:r>
          </w:p>
        </w:tc>
      </w:tr>
      <w:tr w:rsidR="00436680" w:rsidRPr="00436680" w:rsidTr="00436680">
        <w:trPr>
          <w:gridAfter w:val="1"/>
          <w:wAfter w:w="11" w:type="dxa"/>
          <w:trHeight w:val="4224"/>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99000SД160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34,5</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108,9</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282,9</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99000SД160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34,5</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108,9</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282,9</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99000SД160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34,5</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108,9</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282,9</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Другие вопросы в области национальной экономики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8 684,4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8 684,4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Обеспечение проведения кадастровых работ в отношении земельных участков</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115,0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115,0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9900041060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115,0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260,0</w:t>
            </w:r>
          </w:p>
        </w:tc>
      </w:tr>
      <w:tr w:rsidR="00436680" w:rsidRPr="00436680" w:rsidTr="00436680">
        <w:trPr>
          <w:gridAfter w:val="1"/>
          <w:wAfter w:w="11" w:type="dxa"/>
          <w:trHeight w:val="1584"/>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Поддержка муниципальных инициатив по развитию объектов туристской индустрии, инфраструктуры досуга и отдыха, придорожной и другой туристской инфраструктуры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9900070710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8 466,1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9900070710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8 466,1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9900070710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8 466,1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84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Софинансирование мероприятий по созданию условий для развития сферы туризма, инфраструктуры досуга и отдыха на территориях муниципальных образований Новосибирской области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99000S0710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103,3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99000S0710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103,3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04</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99000S0710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103,3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ЖИЛИЩНО-КОММУНАЛЬНОЕ ХОЗЯЙСТВО</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272 568,7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53 004,0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53 440,4</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Жилищное хозяйство</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3 821,7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1 230,6</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1 230,6</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3 821,7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1 230,6</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1 230,6</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Ремонт муниципального жилищного фонда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1 277,7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1 040,6</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1 040,6</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1 264,6</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1 037,6</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1 037,6</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1 264,6</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1 037,6</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1 037,6</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бюджетные ассигнования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13,1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Уплата налогов, сборов и иных платежей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850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13,1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Прочие мероприятия в области жилищного хозяйства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2 544,0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бюджетные ассигнования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2 339,0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Исполнение судебных актов</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830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2 339,0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Коммунальное хозяйство</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209 968,3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10 951,5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13 849,1</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209 968,3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10 951,5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13 849,1</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Мероприятия по развитию газификации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9900042100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55,1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9900042100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55,1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9900042100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55,1</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Прочие мероприятия в области коммунального хозяйства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1 615,4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1 951,5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4 849,1</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1 595,4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1 852,7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4 750,3</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1 595,4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1 852,7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4 750,3</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бюджетные ассигнования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98,8</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98,8</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Уплата налогов, сборов и иных платежей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850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98,8</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98,8</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Расходы на обеспечение деятельности по оказанию услуг по забору,очистке и распределению воды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9900043191</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11 562,0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9 000,0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Предоставление субсидий бюджетным, автономным учреждениям и иным некоммерческим организациям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9900043191</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600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11 562,0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9 000,0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Субсидии бюджетным учреждениям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9900043191</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610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11 562,0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9 000,0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9 000,0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Строительство и реконструкции объектов централизованных систем холодного водоснабжения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9900070640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194 375,0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lastRenderedPageBreak/>
              <w:t>Капитальные вложения в объекты государственной (муниципальной) собственности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9900070640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400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194 375,0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Бюджетные инвестиции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9900070640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410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194 375,0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99000S0640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2 360,8</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Капитальные вложения в объекты государственной (муниципальной) собственности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99000S0640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400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2 360,8</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Бюджетные инвестиции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02</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99000S0640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410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2 360,8</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Благоустройство</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58 778,7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40 821,8</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38 360,7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58 778,7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40 821,8</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38 360,7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Организация сбора и вывоза бытовых отходов и мусора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Освещение улиц и установка указателей с назваваниями улиц и номерами домов на территории муниципальных образований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9 668,3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7 697,3</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7 697,3</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9 538,3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7 617,3</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7 617,3</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9 538,3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7 617,3</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7 617,3</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бюджетные ассигнования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130,0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Уплата налогов, сборов и иных платежей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850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130,0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Организация ритуальных услуг и содержание мест захоронения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200,0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Прочие мероприятия по благоустройству муниципальных образований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1 138,2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1 138,2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9900043290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1 138,2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Благоустройство территорий поселений</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9900048320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34 343,4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24 442,0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ind w:right="-144"/>
              <w:jc w:val="center"/>
              <w:rPr>
                <w:color w:val="000000"/>
                <w:sz w:val="16"/>
                <w:szCs w:val="16"/>
              </w:rPr>
            </w:pPr>
            <w:r w:rsidRPr="00436680">
              <w:rPr>
                <w:color w:val="000000"/>
                <w:sz w:val="16"/>
                <w:szCs w:val="16"/>
              </w:rPr>
              <w:t>22 327,0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9900048320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1 940,4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9900048320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1 940,4</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Предоставление субсидий бюджетным, автономным учреждениям и иным некоммерческим организациям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9900048320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600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32 403,0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24 442,0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ind w:right="-144"/>
              <w:jc w:val="center"/>
              <w:rPr>
                <w:color w:val="000000"/>
                <w:sz w:val="16"/>
                <w:szCs w:val="16"/>
              </w:rPr>
            </w:pPr>
            <w:r w:rsidRPr="00436680">
              <w:rPr>
                <w:color w:val="000000"/>
                <w:sz w:val="16"/>
                <w:szCs w:val="16"/>
              </w:rPr>
              <w:t>22 327,0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Субсидии бюджетным учреждениям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9900048320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610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32 403,0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24 442,0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ind w:right="-144"/>
              <w:jc w:val="center"/>
              <w:rPr>
                <w:color w:val="000000"/>
                <w:sz w:val="16"/>
                <w:szCs w:val="16"/>
              </w:rPr>
            </w:pPr>
            <w:r w:rsidRPr="00436680">
              <w:rPr>
                <w:color w:val="000000"/>
                <w:sz w:val="16"/>
                <w:szCs w:val="16"/>
              </w:rPr>
              <w:t>22 327,0</w:t>
            </w:r>
          </w:p>
        </w:tc>
      </w:tr>
      <w:tr w:rsidR="00436680" w:rsidRPr="00436680" w:rsidTr="00436680">
        <w:trPr>
          <w:gridAfter w:val="1"/>
          <w:wAfter w:w="11" w:type="dxa"/>
          <w:trHeight w:val="2904"/>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9900071230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4 250,0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9900071230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4 250,0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9900071230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4 250,0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316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Софинансирование мероприятий по обустройству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99000S1230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51,6</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99000S1230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51,6</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99000S1230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51,6</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Региональный проект "Формирование комфортной городской среды"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9 127,2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8 682,5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8 336,4</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Формирование современной городской среды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990И455550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9 127,2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8 682,5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8 336,4</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990И455550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8 682,5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8 336,4</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990И455550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8 682,5</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8 336,4</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Межбюджетные трансферты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990И455550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500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9 127,2</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Субсидии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990И455550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520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9 035,9</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межбюджетные трансферты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05</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990И455550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540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91,3</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ОХРАНА ОКРУЖАЮЩЕЙ СРЕДЫ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792"/>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Охрана объектов растительного и животного мира и среды их обитания</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584"/>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9900070970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9900070970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9900070970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37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lastRenderedPageBreak/>
              <w:t>Софинансирование расходов по ликвидации несанкционированных свалок, образовавшихся до 01.01.2019,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99000S0970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Закупка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99000S0970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1056"/>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Иные закупки товаров, работ и услуг для обеспечения государственных (муниципальных) нужд</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06</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03</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99000S0970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240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СОЦИАЛЬНАЯ ПОЛИТИКА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Пенсионное обеспечение</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Доплаты к пенсиям муниципальных служащих</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9900047010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Социальное обеспечение и иные выплаты населению</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9900047010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300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Публичные нормативные социальные выплаты гражданам</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10</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01</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9900047010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310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801,7</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УСЛОВНО УТВЕРЖДЕННЫЕ РАСХОДЫ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1 319,4</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2 860,8</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Условно утвержденные расходы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1 319,4</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2 860,8</w:t>
            </w:r>
          </w:p>
        </w:tc>
      </w:tr>
      <w:tr w:rsidR="00436680" w:rsidRPr="00436680" w:rsidTr="00436680">
        <w:trPr>
          <w:gridAfter w:val="1"/>
          <w:wAfter w:w="11" w:type="dxa"/>
          <w:trHeight w:val="52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Непрограммные направления бюджета Чановского района</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9900000000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1 319,4</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2 860,8</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Условно утвержденные расходы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9900099990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 </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1 319,4</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2 860,8</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Условно утвержденные расходы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9900099990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900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1 319,4</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2 860,8</w:t>
            </w:r>
          </w:p>
        </w:tc>
      </w:tr>
      <w:tr w:rsidR="00436680" w:rsidRPr="00436680" w:rsidTr="00436680">
        <w:trPr>
          <w:gridAfter w:val="1"/>
          <w:wAfter w:w="11" w:type="dxa"/>
          <w:trHeight w:val="288"/>
        </w:trPr>
        <w:tc>
          <w:tcPr>
            <w:tcW w:w="2241" w:type="dxa"/>
            <w:tcBorders>
              <w:top w:val="nil"/>
              <w:left w:val="single" w:sz="8" w:space="0" w:color="000000"/>
              <w:bottom w:val="single" w:sz="4" w:space="0" w:color="000000"/>
              <w:right w:val="single" w:sz="4" w:space="0" w:color="000000"/>
            </w:tcBorders>
            <w:shd w:val="clear" w:color="auto" w:fill="auto"/>
            <w:vAlign w:val="center"/>
            <w:hideMark/>
          </w:tcPr>
          <w:p w:rsidR="00436680" w:rsidRPr="00436680" w:rsidRDefault="00436680" w:rsidP="00436680">
            <w:pPr>
              <w:rPr>
                <w:color w:val="000000"/>
                <w:sz w:val="16"/>
                <w:szCs w:val="16"/>
              </w:rPr>
            </w:pPr>
            <w:r w:rsidRPr="00436680">
              <w:rPr>
                <w:color w:val="000000"/>
                <w:sz w:val="16"/>
                <w:szCs w:val="16"/>
              </w:rPr>
              <w:t>Условно утвержденные расходы</w:t>
            </w:r>
          </w:p>
        </w:tc>
        <w:tc>
          <w:tcPr>
            <w:tcW w:w="697" w:type="dxa"/>
            <w:tcBorders>
              <w:top w:val="nil"/>
              <w:left w:val="nil"/>
              <w:bottom w:val="single" w:sz="4" w:space="0" w:color="000000"/>
              <w:right w:val="single" w:sz="4" w:space="0" w:color="000000"/>
            </w:tcBorders>
            <w:shd w:val="clear" w:color="auto" w:fill="auto"/>
            <w:vAlign w:val="center"/>
            <w:hideMark/>
          </w:tcPr>
          <w:p w:rsidR="00436680" w:rsidRPr="00436680" w:rsidRDefault="00436680" w:rsidP="00436680">
            <w:pPr>
              <w:jc w:val="center"/>
              <w:rPr>
                <w:color w:val="000000"/>
                <w:sz w:val="16"/>
                <w:szCs w:val="16"/>
              </w:rPr>
            </w:pPr>
            <w:r w:rsidRPr="00436680">
              <w:rPr>
                <w:color w:val="000000"/>
                <w:sz w:val="16"/>
                <w:szCs w:val="16"/>
              </w:rPr>
              <w:t>461</w:t>
            </w:r>
          </w:p>
        </w:tc>
        <w:tc>
          <w:tcPr>
            <w:tcW w:w="479"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468"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w:t>
            </w:r>
          </w:p>
        </w:tc>
        <w:tc>
          <w:tcPr>
            <w:tcW w:w="1031" w:type="dxa"/>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9900099990</w:t>
            </w:r>
          </w:p>
        </w:tc>
        <w:tc>
          <w:tcPr>
            <w:tcW w:w="669" w:type="dxa"/>
            <w:gridSpan w:val="2"/>
            <w:tcBorders>
              <w:top w:val="nil"/>
              <w:left w:val="nil"/>
              <w:bottom w:val="single" w:sz="4" w:space="0" w:color="000000"/>
              <w:right w:val="single" w:sz="4" w:space="0" w:color="000000"/>
            </w:tcBorders>
            <w:shd w:val="clear" w:color="auto" w:fill="auto"/>
            <w:noWrap/>
            <w:vAlign w:val="center"/>
            <w:hideMark/>
          </w:tcPr>
          <w:p w:rsidR="00436680" w:rsidRPr="00436680" w:rsidRDefault="00436680" w:rsidP="00436680">
            <w:pPr>
              <w:jc w:val="center"/>
              <w:rPr>
                <w:color w:val="000000"/>
                <w:sz w:val="16"/>
                <w:szCs w:val="16"/>
              </w:rPr>
            </w:pPr>
            <w:r w:rsidRPr="00436680">
              <w:rPr>
                <w:color w:val="000000"/>
                <w:sz w:val="16"/>
                <w:szCs w:val="16"/>
              </w:rPr>
              <w:t>990</w:t>
            </w:r>
          </w:p>
        </w:tc>
        <w:tc>
          <w:tcPr>
            <w:tcW w:w="662" w:type="dxa"/>
            <w:tcBorders>
              <w:top w:val="nil"/>
              <w:left w:val="nil"/>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0,0</w:t>
            </w:r>
          </w:p>
        </w:tc>
        <w:tc>
          <w:tcPr>
            <w:tcW w:w="763" w:type="dxa"/>
            <w:gridSpan w:val="2"/>
            <w:tcBorders>
              <w:top w:val="nil"/>
              <w:left w:val="single" w:sz="4" w:space="0" w:color="000000"/>
              <w:bottom w:val="single" w:sz="4" w:space="0" w:color="000000"/>
              <w:right w:val="nil"/>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1 319,4</w:t>
            </w:r>
          </w:p>
        </w:tc>
        <w:tc>
          <w:tcPr>
            <w:tcW w:w="752" w:type="dxa"/>
            <w:tcBorders>
              <w:top w:val="nil"/>
              <w:left w:val="single" w:sz="4" w:space="0" w:color="000000"/>
              <w:bottom w:val="single" w:sz="4" w:space="0" w:color="000000"/>
              <w:right w:val="single" w:sz="8" w:space="0" w:color="000000"/>
            </w:tcBorders>
            <w:shd w:val="clear" w:color="auto" w:fill="auto"/>
            <w:noWrap/>
            <w:vAlign w:val="center"/>
            <w:hideMark/>
          </w:tcPr>
          <w:p w:rsidR="00436680" w:rsidRPr="00436680" w:rsidRDefault="00436680" w:rsidP="00436680">
            <w:pPr>
              <w:jc w:val="right"/>
              <w:rPr>
                <w:color w:val="000000"/>
                <w:sz w:val="16"/>
                <w:szCs w:val="16"/>
              </w:rPr>
            </w:pPr>
            <w:r w:rsidRPr="00436680">
              <w:rPr>
                <w:color w:val="000000"/>
                <w:sz w:val="16"/>
                <w:szCs w:val="16"/>
              </w:rPr>
              <w:t>2 860,8</w:t>
            </w:r>
          </w:p>
        </w:tc>
      </w:tr>
      <w:tr w:rsidR="00436680" w:rsidRPr="00436680" w:rsidTr="00436680">
        <w:trPr>
          <w:trHeight w:val="288"/>
        </w:trPr>
        <w:tc>
          <w:tcPr>
            <w:tcW w:w="5369"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436680" w:rsidRPr="00436680" w:rsidRDefault="00436680" w:rsidP="00436680">
            <w:pPr>
              <w:rPr>
                <w:b/>
                <w:bCs/>
                <w:color w:val="000000"/>
                <w:sz w:val="16"/>
                <w:szCs w:val="16"/>
              </w:rPr>
            </w:pPr>
            <w:r w:rsidRPr="00436680">
              <w:rPr>
                <w:b/>
                <w:bCs/>
                <w:color w:val="000000"/>
                <w:sz w:val="16"/>
                <w:szCs w:val="16"/>
              </w:rPr>
              <w:t>Итого расходов</w:t>
            </w:r>
          </w:p>
        </w:tc>
        <w:tc>
          <w:tcPr>
            <w:tcW w:w="878"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436680" w:rsidRPr="00436680" w:rsidRDefault="00436680" w:rsidP="00436680">
            <w:pPr>
              <w:jc w:val="right"/>
              <w:rPr>
                <w:b/>
                <w:bCs/>
                <w:color w:val="000000"/>
                <w:sz w:val="16"/>
                <w:szCs w:val="16"/>
              </w:rPr>
            </w:pPr>
            <w:r w:rsidRPr="00436680">
              <w:rPr>
                <w:b/>
                <w:bCs/>
                <w:color w:val="000000"/>
                <w:sz w:val="16"/>
                <w:szCs w:val="16"/>
              </w:rPr>
              <w:t>292 163,3</w:t>
            </w:r>
          </w:p>
        </w:tc>
        <w:tc>
          <w:tcPr>
            <w:tcW w:w="720" w:type="dxa"/>
            <w:tcBorders>
              <w:top w:val="single" w:sz="8" w:space="0" w:color="000000"/>
              <w:left w:val="nil"/>
              <w:bottom w:val="single" w:sz="8" w:space="0" w:color="000000"/>
              <w:right w:val="single" w:sz="4" w:space="0" w:color="000000"/>
            </w:tcBorders>
            <w:shd w:val="clear" w:color="auto" w:fill="auto"/>
            <w:noWrap/>
            <w:vAlign w:val="center"/>
            <w:hideMark/>
          </w:tcPr>
          <w:p w:rsidR="00436680" w:rsidRPr="00436680" w:rsidRDefault="00436680" w:rsidP="00436680">
            <w:pPr>
              <w:jc w:val="right"/>
              <w:rPr>
                <w:b/>
                <w:bCs/>
                <w:color w:val="000000"/>
                <w:sz w:val="16"/>
                <w:szCs w:val="16"/>
              </w:rPr>
            </w:pPr>
            <w:r w:rsidRPr="00436680">
              <w:rPr>
                <w:b/>
                <w:bCs/>
                <w:color w:val="000000"/>
                <w:sz w:val="16"/>
                <w:szCs w:val="16"/>
              </w:rPr>
              <w:t>72 345,5</w:t>
            </w:r>
          </w:p>
        </w:tc>
        <w:tc>
          <w:tcPr>
            <w:tcW w:w="806" w:type="dxa"/>
            <w:gridSpan w:val="3"/>
            <w:tcBorders>
              <w:top w:val="single" w:sz="8" w:space="0" w:color="000000"/>
              <w:left w:val="nil"/>
              <w:bottom w:val="single" w:sz="8" w:space="0" w:color="000000"/>
              <w:right w:val="single" w:sz="8" w:space="0" w:color="000000"/>
            </w:tcBorders>
            <w:shd w:val="clear" w:color="auto" w:fill="auto"/>
            <w:noWrap/>
            <w:vAlign w:val="center"/>
            <w:hideMark/>
          </w:tcPr>
          <w:p w:rsidR="00436680" w:rsidRPr="00436680" w:rsidRDefault="00436680" w:rsidP="00436680">
            <w:pPr>
              <w:jc w:val="right"/>
              <w:rPr>
                <w:b/>
                <w:bCs/>
                <w:color w:val="000000"/>
                <w:sz w:val="16"/>
                <w:szCs w:val="16"/>
              </w:rPr>
            </w:pPr>
            <w:r w:rsidRPr="00436680">
              <w:rPr>
                <w:b/>
                <w:bCs/>
                <w:color w:val="000000"/>
                <w:sz w:val="16"/>
                <w:szCs w:val="16"/>
              </w:rPr>
              <w:t>93 845,1</w:t>
            </w:r>
          </w:p>
        </w:tc>
      </w:tr>
    </w:tbl>
    <w:p w:rsidR="00E25CF9" w:rsidRPr="00436680" w:rsidRDefault="00E25CF9" w:rsidP="004F388E">
      <w:pPr>
        <w:pStyle w:val="aff0"/>
        <w:rPr>
          <w:sz w:val="16"/>
          <w:szCs w:val="16"/>
        </w:rPr>
      </w:pPr>
    </w:p>
    <w:p w:rsidR="00E25CF9" w:rsidRPr="002C031E" w:rsidRDefault="00E25CF9" w:rsidP="004F388E">
      <w:pPr>
        <w:pStyle w:val="aff0"/>
        <w:rPr>
          <w:sz w:val="24"/>
        </w:rPr>
      </w:pPr>
    </w:p>
    <w:p w:rsidR="00436680" w:rsidRPr="00436680" w:rsidRDefault="00436680" w:rsidP="00436680">
      <w:pPr>
        <w:pStyle w:val="a8"/>
        <w:tabs>
          <w:tab w:val="left" w:pos="3686"/>
        </w:tabs>
        <w:ind w:left="3686"/>
        <w:jc w:val="center"/>
        <w:rPr>
          <w:rFonts w:ascii="Times New Roman" w:hAnsi="Times New Roman"/>
        </w:rPr>
      </w:pPr>
      <w:r w:rsidRPr="00436680">
        <w:rPr>
          <w:rFonts w:ascii="Times New Roman" w:hAnsi="Times New Roman"/>
        </w:rPr>
        <w:t>Приложение № 8</w:t>
      </w:r>
    </w:p>
    <w:p w:rsidR="00436680" w:rsidRPr="00436680" w:rsidRDefault="00436680" w:rsidP="00436680">
      <w:pPr>
        <w:pStyle w:val="a8"/>
        <w:tabs>
          <w:tab w:val="left" w:pos="3686"/>
          <w:tab w:val="left" w:pos="5387"/>
        </w:tabs>
        <w:ind w:left="3686"/>
        <w:jc w:val="center"/>
        <w:rPr>
          <w:rFonts w:ascii="Times New Roman" w:hAnsi="Times New Roman"/>
        </w:rPr>
      </w:pPr>
      <w:r w:rsidRPr="00436680">
        <w:rPr>
          <w:rFonts w:ascii="Times New Roman" w:hAnsi="Times New Roman"/>
        </w:rPr>
        <w:t>к решению третьей сессии</w:t>
      </w:r>
    </w:p>
    <w:p w:rsidR="00436680" w:rsidRPr="00436680" w:rsidRDefault="00436680" w:rsidP="00436680">
      <w:pPr>
        <w:pStyle w:val="a8"/>
        <w:tabs>
          <w:tab w:val="left" w:pos="3686"/>
          <w:tab w:val="left" w:pos="5387"/>
        </w:tabs>
        <w:ind w:left="3686"/>
        <w:jc w:val="center"/>
        <w:rPr>
          <w:rFonts w:ascii="Times New Roman" w:hAnsi="Times New Roman"/>
        </w:rPr>
      </w:pPr>
      <w:r w:rsidRPr="00436680">
        <w:rPr>
          <w:rFonts w:ascii="Times New Roman" w:hAnsi="Times New Roman"/>
        </w:rPr>
        <w:t xml:space="preserve">Совета депутатов </w:t>
      </w:r>
    </w:p>
    <w:p w:rsidR="00436680" w:rsidRPr="00436680" w:rsidRDefault="00436680" w:rsidP="00436680">
      <w:pPr>
        <w:pStyle w:val="a8"/>
        <w:tabs>
          <w:tab w:val="left" w:pos="3686"/>
          <w:tab w:val="left" w:pos="5387"/>
        </w:tabs>
        <w:ind w:left="3686"/>
        <w:jc w:val="center"/>
        <w:rPr>
          <w:rFonts w:ascii="Times New Roman" w:hAnsi="Times New Roman"/>
        </w:rPr>
      </w:pPr>
      <w:r w:rsidRPr="00436680">
        <w:rPr>
          <w:rFonts w:ascii="Times New Roman" w:hAnsi="Times New Roman"/>
        </w:rPr>
        <w:t>Чановского муниципального округа</w:t>
      </w:r>
    </w:p>
    <w:p w:rsidR="00436680" w:rsidRPr="00436680" w:rsidRDefault="00436680" w:rsidP="00436680">
      <w:pPr>
        <w:pStyle w:val="a8"/>
        <w:tabs>
          <w:tab w:val="left" w:pos="3686"/>
        </w:tabs>
        <w:ind w:left="3686"/>
        <w:jc w:val="center"/>
        <w:rPr>
          <w:rFonts w:ascii="Times New Roman" w:hAnsi="Times New Roman"/>
        </w:rPr>
      </w:pPr>
      <w:r w:rsidRPr="00436680">
        <w:rPr>
          <w:rFonts w:ascii="Times New Roman" w:hAnsi="Times New Roman"/>
        </w:rPr>
        <w:t>Новосибирской области первого созыва</w:t>
      </w:r>
    </w:p>
    <w:p w:rsidR="00436680" w:rsidRPr="00436680" w:rsidRDefault="00436680" w:rsidP="00436680">
      <w:pPr>
        <w:pStyle w:val="a8"/>
        <w:tabs>
          <w:tab w:val="left" w:pos="3686"/>
        </w:tabs>
        <w:ind w:left="3686"/>
        <w:jc w:val="center"/>
        <w:rPr>
          <w:rFonts w:ascii="Times New Roman" w:hAnsi="Times New Roman"/>
        </w:rPr>
      </w:pPr>
      <w:r w:rsidRPr="00436680">
        <w:rPr>
          <w:rFonts w:ascii="Times New Roman" w:hAnsi="Times New Roman"/>
        </w:rPr>
        <w:t xml:space="preserve">от 08.10.2025  № 42 </w:t>
      </w:r>
    </w:p>
    <w:p w:rsidR="00436680" w:rsidRPr="00436680" w:rsidRDefault="00436680" w:rsidP="00436680">
      <w:pPr>
        <w:pStyle w:val="a8"/>
        <w:tabs>
          <w:tab w:val="left" w:pos="3686"/>
        </w:tabs>
        <w:ind w:left="3686"/>
        <w:jc w:val="center"/>
        <w:rPr>
          <w:rFonts w:ascii="Times New Roman" w:hAnsi="Times New Roman"/>
        </w:rPr>
      </w:pP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Источники финансирования дефицита бюджета рабочего поселка Чаны Чановского района Новосибирской области</w:t>
      </w:r>
    </w:p>
    <w:p w:rsidR="00436680" w:rsidRPr="00436680" w:rsidRDefault="00436680" w:rsidP="00436680">
      <w:pPr>
        <w:pStyle w:val="a8"/>
        <w:jc w:val="center"/>
        <w:rPr>
          <w:rFonts w:ascii="Times New Roman" w:hAnsi="Times New Roman" w:cs="Times New Roman"/>
          <w:sz w:val="24"/>
          <w:szCs w:val="24"/>
        </w:rPr>
      </w:pPr>
      <w:r w:rsidRPr="00436680">
        <w:rPr>
          <w:rFonts w:ascii="Times New Roman" w:hAnsi="Times New Roman" w:cs="Times New Roman"/>
          <w:sz w:val="24"/>
          <w:szCs w:val="24"/>
        </w:rPr>
        <w:t>на 2025 год и плановый период 2026 и 2027 годов</w:t>
      </w:r>
    </w:p>
    <w:p w:rsidR="00436680" w:rsidRPr="00436680" w:rsidRDefault="00436680" w:rsidP="00436680">
      <w:pPr>
        <w:pStyle w:val="a8"/>
        <w:jc w:val="center"/>
        <w:rPr>
          <w:rFonts w:ascii="Times New Roman" w:hAnsi="Times New Roman" w:cs="Times New Roman"/>
          <w:sz w:val="24"/>
          <w:szCs w:val="24"/>
        </w:rPr>
      </w:pPr>
    </w:p>
    <w:p w:rsidR="00436680" w:rsidRPr="00436680" w:rsidRDefault="00436680" w:rsidP="00436680">
      <w:pPr>
        <w:pStyle w:val="a8"/>
        <w:jc w:val="right"/>
        <w:rPr>
          <w:rFonts w:ascii="Times New Roman" w:hAnsi="Times New Roman" w:cs="Times New Roman"/>
          <w:lang w:val="en-US"/>
        </w:rPr>
      </w:pPr>
      <w:r w:rsidRPr="00436680">
        <w:rPr>
          <w:rFonts w:ascii="Times New Roman" w:hAnsi="Times New Roman" w:cs="Times New Roman"/>
        </w:rPr>
        <w:t>тыс. рублей</w:t>
      </w:r>
    </w:p>
    <w:tbl>
      <w:tblPr>
        <w:tblW w:w="7820" w:type="dxa"/>
        <w:tblInd w:w="94" w:type="dxa"/>
        <w:tblLook w:val="04A0" w:firstRow="1" w:lastRow="0" w:firstColumn="1" w:lastColumn="0" w:noHBand="0" w:noVBand="1"/>
      </w:tblPr>
      <w:tblGrid>
        <w:gridCol w:w="2353"/>
        <w:gridCol w:w="2481"/>
        <w:gridCol w:w="1016"/>
        <w:gridCol w:w="978"/>
        <w:gridCol w:w="992"/>
      </w:tblGrid>
      <w:tr w:rsidR="00436680" w:rsidRPr="000371F3" w:rsidTr="00436680">
        <w:trPr>
          <w:trHeight w:val="1515"/>
        </w:trPr>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E46A44" w:rsidRDefault="00436680" w:rsidP="00436680">
            <w:pPr>
              <w:jc w:val="center"/>
              <w:rPr>
                <w:b/>
                <w:bCs/>
              </w:rPr>
            </w:pPr>
            <w:r w:rsidRPr="00E46A44">
              <w:rPr>
                <w:b/>
                <w:bCs/>
              </w:rPr>
              <w:t>КОД</w:t>
            </w:r>
          </w:p>
        </w:tc>
        <w:tc>
          <w:tcPr>
            <w:tcW w:w="2481" w:type="dxa"/>
            <w:tcBorders>
              <w:top w:val="single" w:sz="4" w:space="0" w:color="auto"/>
              <w:left w:val="nil"/>
              <w:bottom w:val="single" w:sz="4" w:space="0" w:color="auto"/>
              <w:right w:val="single" w:sz="4" w:space="0" w:color="auto"/>
            </w:tcBorders>
            <w:shd w:val="clear" w:color="auto" w:fill="auto"/>
            <w:vAlign w:val="center"/>
            <w:hideMark/>
          </w:tcPr>
          <w:p w:rsidR="00436680" w:rsidRPr="00E46A44" w:rsidRDefault="00436680" w:rsidP="00436680">
            <w:pPr>
              <w:jc w:val="center"/>
              <w:rPr>
                <w:b/>
                <w:bCs/>
              </w:rPr>
            </w:pPr>
            <w:r w:rsidRPr="00E46A44">
              <w:rPr>
                <w:b/>
                <w:bCs/>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436680" w:rsidRPr="00E46A44" w:rsidRDefault="00436680" w:rsidP="00436680">
            <w:pPr>
              <w:jc w:val="center"/>
              <w:rPr>
                <w:b/>
                <w:bCs/>
              </w:rPr>
            </w:pPr>
            <w:r w:rsidRPr="00E46A44">
              <w:rPr>
                <w:b/>
                <w:bCs/>
              </w:rPr>
              <w:t>2025 год</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436680" w:rsidRPr="00E46A44" w:rsidRDefault="00436680" w:rsidP="00436680">
            <w:pPr>
              <w:jc w:val="center"/>
              <w:rPr>
                <w:b/>
                <w:bCs/>
              </w:rPr>
            </w:pPr>
            <w:r w:rsidRPr="00E46A44">
              <w:rPr>
                <w:b/>
                <w:bCs/>
              </w:rPr>
              <w:t>2026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36680" w:rsidRPr="00E46A44" w:rsidRDefault="00436680" w:rsidP="00436680">
            <w:pPr>
              <w:jc w:val="center"/>
              <w:rPr>
                <w:b/>
                <w:bCs/>
              </w:rPr>
            </w:pPr>
            <w:r w:rsidRPr="00E46A44">
              <w:rPr>
                <w:b/>
                <w:bCs/>
              </w:rPr>
              <w:t>2027 год</w:t>
            </w:r>
          </w:p>
        </w:tc>
      </w:tr>
      <w:tr w:rsidR="00436680" w:rsidRPr="000371F3" w:rsidTr="00436680">
        <w:trPr>
          <w:trHeight w:val="78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rPr>
                <w:bCs/>
              </w:rPr>
            </w:pPr>
            <w:r w:rsidRPr="000371F3">
              <w:rPr>
                <w:bCs/>
              </w:rPr>
              <w:t>01 00 00 00 00 0000 000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pPr>
              <w:rPr>
                <w:bCs/>
              </w:rPr>
            </w:pPr>
            <w:r w:rsidRPr="000371F3">
              <w:rPr>
                <w:bCs/>
              </w:rPr>
              <w:t>Источники внутреннего финансирования дефицита областного бюджета , в том числе:</w:t>
            </w:r>
          </w:p>
        </w:tc>
        <w:tc>
          <w:tcPr>
            <w:tcW w:w="1016"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rPr>
                <w:bCs/>
              </w:rPr>
            </w:pPr>
            <w:r w:rsidRPr="005E1067">
              <w:rPr>
                <w:bCs/>
              </w:rPr>
              <w:t>10 554,2</w:t>
            </w:r>
          </w:p>
        </w:tc>
        <w:tc>
          <w:tcPr>
            <w:tcW w:w="978"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rPr>
                <w:bCs/>
              </w:rPr>
            </w:pPr>
            <w:r w:rsidRPr="005E1067">
              <w:rPr>
                <w:bCs/>
              </w:rPr>
              <w:t>0,0</w:t>
            </w:r>
          </w:p>
        </w:tc>
        <w:tc>
          <w:tcPr>
            <w:tcW w:w="992"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rPr>
                <w:bCs/>
              </w:rPr>
            </w:pPr>
            <w:r w:rsidRPr="005E1067">
              <w:rPr>
                <w:bCs/>
              </w:rPr>
              <w:t>0,0</w:t>
            </w:r>
          </w:p>
        </w:tc>
      </w:tr>
      <w:tr w:rsidR="00436680" w:rsidRPr="000371F3" w:rsidTr="00436680">
        <w:trPr>
          <w:trHeight w:val="57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rPr>
                <w:bCs/>
              </w:rPr>
            </w:pPr>
            <w:r w:rsidRPr="000371F3">
              <w:rPr>
                <w:bCs/>
              </w:rPr>
              <w:t xml:space="preserve"> 01 05 00 00 00 0000 000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pPr>
              <w:rPr>
                <w:bCs/>
              </w:rPr>
            </w:pPr>
            <w:r w:rsidRPr="000371F3">
              <w:rPr>
                <w:bCs/>
              </w:rPr>
              <w:t>Изменение остатков средств на счетах по учету 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rPr>
                <w:bCs/>
              </w:rPr>
            </w:pPr>
            <w:r w:rsidRPr="005E1067">
              <w:rPr>
                <w:bCs/>
              </w:rPr>
              <w:t>10 554,2</w:t>
            </w:r>
          </w:p>
        </w:tc>
        <w:tc>
          <w:tcPr>
            <w:tcW w:w="978"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rPr>
                <w:bCs/>
              </w:rPr>
            </w:pPr>
            <w:r w:rsidRPr="005E1067">
              <w:rPr>
                <w:bCs/>
              </w:rPr>
              <w:t>0,0</w:t>
            </w:r>
          </w:p>
        </w:tc>
        <w:tc>
          <w:tcPr>
            <w:tcW w:w="992"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rPr>
                <w:bCs/>
              </w:rPr>
            </w:pPr>
            <w:r w:rsidRPr="005E1067">
              <w:rPr>
                <w:bCs/>
              </w:rPr>
              <w:t>0,0</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rPr>
                <w:bCs/>
              </w:rPr>
            </w:pPr>
            <w:r w:rsidRPr="000371F3">
              <w:rPr>
                <w:bCs/>
              </w:rPr>
              <w:t xml:space="preserve"> 01 05 00 00 00 0000 500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pPr>
              <w:rPr>
                <w:bCs/>
              </w:rPr>
            </w:pPr>
            <w:r w:rsidRPr="000371F3">
              <w:rPr>
                <w:bCs/>
              </w:rPr>
              <w:t>Увеличение остатков 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pPr>
            <w:r w:rsidRPr="005E1067">
              <w:t>-2</w:t>
            </w:r>
            <w:r>
              <w:t>8</w:t>
            </w:r>
            <w:r w:rsidRPr="005E1067">
              <w:t>1</w:t>
            </w:r>
            <w:r>
              <w:t> 609,1</w:t>
            </w:r>
          </w:p>
        </w:tc>
        <w:tc>
          <w:tcPr>
            <w:tcW w:w="978"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pPr>
            <w:r w:rsidRPr="005E1067">
              <w:t>-72 345,5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pPr>
            <w:r w:rsidRPr="005E1067">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pPr>
            <w:r w:rsidRPr="000371F3">
              <w:t>01 05 02 00 00 0000 500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r w:rsidRPr="000371F3">
              <w:t>Увеличение прочих остатков 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pPr>
            <w:r w:rsidRPr="005E1067">
              <w:t>-2</w:t>
            </w:r>
            <w:r>
              <w:t>8</w:t>
            </w:r>
            <w:r w:rsidRPr="005E1067">
              <w:t>1</w:t>
            </w:r>
            <w:r>
              <w:t> 609,1</w:t>
            </w:r>
          </w:p>
        </w:tc>
        <w:tc>
          <w:tcPr>
            <w:tcW w:w="978"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pPr>
            <w:r w:rsidRPr="005E1067">
              <w:t>-72 345,5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5E1067" w:rsidRDefault="00436680" w:rsidP="00436680">
            <w:pPr>
              <w:jc w:val="right"/>
            </w:pPr>
            <w:r w:rsidRPr="005E1067">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pPr>
            <w:r w:rsidRPr="000371F3">
              <w:t>01 05 02 01 00 0000 510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r w:rsidRPr="000371F3">
              <w:t>Увеличение прочих остатков денежных 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rsidRPr="005E1067">
              <w:t>-2</w:t>
            </w:r>
            <w:r>
              <w:t>8</w:t>
            </w:r>
            <w:r w:rsidRPr="005E1067">
              <w:t>1</w:t>
            </w:r>
            <w:r>
              <w:t> 609,1</w:t>
            </w:r>
          </w:p>
        </w:tc>
        <w:tc>
          <w:tcPr>
            <w:tcW w:w="978"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w:t>
            </w:r>
            <w:r w:rsidRPr="00E46A44">
              <w:t>7</w:t>
            </w:r>
            <w:r>
              <w:t>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pPr>
            <w:r w:rsidRPr="000371F3">
              <w:t>01 05 02 01 13 0000 510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r w:rsidRPr="000371F3">
              <w:t xml:space="preserve">Увеличение прочих остатков денежных средств бюджета </w:t>
            </w:r>
          </w:p>
        </w:tc>
        <w:tc>
          <w:tcPr>
            <w:tcW w:w="1016"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rsidRPr="005E1067">
              <w:t>-2</w:t>
            </w:r>
            <w:r>
              <w:t>8</w:t>
            </w:r>
            <w:r w:rsidRPr="005E1067">
              <w:t>1</w:t>
            </w:r>
            <w:r>
              <w:t> 609,1</w:t>
            </w:r>
          </w:p>
        </w:tc>
        <w:tc>
          <w:tcPr>
            <w:tcW w:w="978"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w:t>
            </w:r>
            <w:r w:rsidRPr="00E46A44">
              <w:t>7</w:t>
            </w:r>
            <w:r>
              <w:t>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rPr>
                <w:bCs/>
              </w:rPr>
            </w:pPr>
            <w:r w:rsidRPr="000371F3">
              <w:rPr>
                <w:bCs/>
              </w:rPr>
              <w:t>01 05 00 00 00 0000 600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pPr>
              <w:rPr>
                <w:bCs/>
              </w:rPr>
            </w:pPr>
            <w:r w:rsidRPr="000371F3">
              <w:rPr>
                <w:bCs/>
              </w:rPr>
              <w:t xml:space="preserve">Уменьшение остатков </w:t>
            </w:r>
            <w:r w:rsidRPr="000371F3">
              <w:rPr>
                <w:bCs/>
              </w:rPr>
              <w:t>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Pr>
                <w:bCs/>
                <w:color w:val="000000"/>
              </w:rPr>
              <w:t>292 163,3</w:t>
            </w:r>
          </w:p>
        </w:tc>
        <w:tc>
          <w:tcPr>
            <w:tcW w:w="978"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sidRPr="00E46A44">
              <w:t>7</w:t>
            </w:r>
            <w:r>
              <w:t>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pPr>
            <w:r w:rsidRPr="000371F3">
              <w:t>01 05 02 00 00 0000 600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r w:rsidRPr="000371F3">
              <w:t>Уменьшение прочих остатков 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Pr>
                <w:bCs/>
                <w:color w:val="000000"/>
              </w:rPr>
              <w:t>292 163,3</w:t>
            </w:r>
          </w:p>
        </w:tc>
        <w:tc>
          <w:tcPr>
            <w:tcW w:w="978"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sidRPr="00E46A44">
              <w:t>7</w:t>
            </w:r>
            <w:r>
              <w:t>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pPr>
            <w:r w:rsidRPr="000371F3">
              <w:t xml:space="preserve"> 01 05 02 01 00 0000 610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r w:rsidRPr="000371F3">
              <w:t>Уменьшение прочих остатков денежных средств бюджета</w:t>
            </w:r>
          </w:p>
        </w:tc>
        <w:tc>
          <w:tcPr>
            <w:tcW w:w="1016"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Pr>
                <w:bCs/>
                <w:color w:val="000000"/>
              </w:rPr>
              <w:t>292 163,3</w:t>
            </w:r>
          </w:p>
        </w:tc>
        <w:tc>
          <w:tcPr>
            <w:tcW w:w="978"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sidRPr="00E46A44">
              <w:t>7</w:t>
            </w:r>
            <w:r>
              <w:t>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93 845,1</w:t>
            </w:r>
          </w:p>
        </w:tc>
      </w:tr>
      <w:tr w:rsidR="00436680" w:rsidRPr="000371F3" w:rsidTr="00436680">
        <w:trPr>
          <w:trHeight w:val="330"/>
        </w:trPr>
        <w:tc>
          <w:tcPr>
            <w:tcW w:w="2353" w:type="dxa"/>
            <w:tcBorders>
              <w:top w:val="nil"/>
              <w:left w:val="single" w:sz="4" w:space="0" w:color="auto"/>
              <w:bottom w:val="single" w:sz="4" w:space="0" w:color="auto"/>
              <w:right w:val="single" w:sz="4" w:space="0" w:color="auto"/>
            </w:tcBorders>
            <w:shd w:val="clear" w:color="auto" w:fill="auto"/>
            <w:vAlign w:val="center"/>
            <w:hideMark/>
          </w:tcPr>
          <w:p w:rsidR="00436680" w:rsidRPr="000371F3" w:rsidRDefault="00436680" w:rsidP="00436680">
            <w:pPr>
              <w:jc w:val="center"/>
            </w:pPr>
            <w:r w:rsidRPr="000371F3">
              <w:t xml:space="preserve"> 01 05 02 01 13 0000 610</w:t>
            </w:r>
          </w:p>
        </w:tc>
        <w:tc>
          <w:tcPr>
            <w:tcW w:w="2481" w:type="dxa"/>
            <w:tcBorders>
              <w:top w:val="nil"/>
              <w:left w:val="nil"/>
              <w:bottom w:val="single" w:sz="4" w:space="0" w:color="auto"/>
              <w:right w:val="single" w:sz="4" w:space="0" w:color="auto"/>
            </w:tcBorders>
            <w:shd w:val="clear" w:color="auto" w:fill="auto"/>
            <w:vAlign w:val="center"/>
            <w:hideMark/>
          </w:tcPr>
          <w:p w:rsidR="00436680" w:rsidRPr="000371F3" w:rsidRDefault="00436680" w:rsidP="00436680">
            <w:r w:rsidRPr="000371F3">
              <w:t xml:space="preserve">Уменьшение прочих остатков денежных средств бюджета </w:t>
            </w:r>
          </w:p>
        </w:tc>
        <w:tc>
          <w:tcPr>
            <w:tcW w:w="1016"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Pr>
                <w:bCs/>
                <w:color w:val="000000"/>
              </w:rPr>
              <w:t>292 163,3</w:t>
            </w:r>
          </w:p>
        </w:tc>
        <w:tc>
          <w:tcPr>
            <w:tcW w:w="978" w:type="dxa"/>
            <w:tcBorders>
              <w:top w:val="nil"/>
              <w:left w:val="nil"/>
              <w:bottom w:val="single" w:sz="4" w:space="0" w:color="auto"/>
              <w:right w:val="single" w:sz="4" w:space="0" w:color="auto"/>
            </w:tcBorders>
            <w:shd w:val="clear" w:color="auto" w:fill="auto"/>
            <w:vAlign w:val="bottom"/>
            <w:hideMark/>
          </w:tcPr>
          <w:p w:rsidR="00436680" w:rsidRPr="00E46A44" w:rsidRDefault="00436680" w:rsidP="00436680">
            <w:pPr>
              <w:jc w:val="right"/>
            </w:pPr>
            <w:r w:rsidRPr="00E46A44">
              <w:t>7</w:t>
            </w:r>
            <w:r>
              <w:t>2 345,5</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pPr>
            <w:r>
              <w:t>93 845,1</w:t>
            </w:r>
          </w:p>
        </w:tc>
      </w:tr>
      <w:tr w:rsidR="00436680" w:rsidRPr="000371F3" w:rsidTr="00436680">
        <w:trPr>
          <w:trHeight w:val="255"/>
        </w:trPr>
        <w:tc>
          <w:tcPr>
            <w:tcW w:w="48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36680" w:rsidRPr="000371F3" w:rsidRDefault="00436680" w:rsidP="00436680">
            <w:pPr>
              <w:rPr>
                <w:bCs/>
              </w:rPr>
            </w:pPr>
            <w:r w:rsidRPr="000371F3">
              <w:rPr>
                <w:bCs/>
              </w:rPr>
              <w:t>ИТОГО:</w:t>
            </w:r>
          </w:p>
        </w:tc>
        <w:tc>
          <w:tcPr>
            <w:tcW w:w="1016"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rPr>
                <w:bCs/>
              </w:rPr>
            </w:pPr>
            <w:r w:rsidRPr="000371F3">
              <w:rPr>
                <w:bCs/>
              </w:rPr>
              <w:t>0,0</w:t>
            </w:r>
          </w:p>
        </w:tc>
        <w:tc>
          <w:tcPr>
            <w:tcW w:w="978"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rPr>
                <w:bCs/>
              </w:rPr>
            </w:pPr>
            <w:r w:rsidRPr="000371F3">
              <w:rPr>
                <w:bCs/>
              </w:rPr>
              <w:t>0,0</w:t>
            </w:r>
          </w:p>
        </w:tc>
        <w:tc>
          <w:tcPr>
            <w:tcW w:w="992" w:type="dxa"/>
            <w:tcBorders>
              <w:top w:val="nil"/>
              <w:left w:val="nil"/>
              <w:bottom w:val="single" w:sz="4" w:space="0" w:color="auto"/>
              <w:right w:val="single" w:sz="4" w:space="0" w:color="auto"/>
            </w:tcBorders>
            <w:shd w:val="clear" w:color="auto" w:fill="auto"/>
            <w:vAlign w:val="bottom"/>
            <w:hideMark/>
          </w:tcPr>
          <w:p w:rsidR="00436680" w:rsidRPr="000371F3" w:rsidRDefault="00436680" w:rsidP="00436680">
            <w:pPr>
              <w:jc w:val="right"/>
              <w:rPr>
                <w:bCs/>
              </w:rPr>
            </w:pPr>
            <w:r w:rsidRPr="000371F3">
              <w:rPr>
                <w:bCs/>
              </w:rPr>
              <w:t>0,0</w:t>
            </w:r>
          </w:p>
        </w:tc>
      </w:tr>
    </w:tbl>
    <w:p w:rsidR="00E25CF9" w:rsidRPr="002C031E" w:rsidRDefault="00E25CF9" w:rsidP="004F388E">
      <w:pPr>
        <w:pStyle w:val="aff0"/>
        <w:rPr>
          <w:sz w:val="24"/>
        </w:rPr>
      </w:pPr>
    </w:p>
    <w:p w:rsidR="00E25CF9" w:rsidRPr="002C031E" w:rsidRDefault="00E25CF9" w:rsidP="004F388E">
      <w:pPr>
        <w:pStyle w:val="aff0"/>
        <w:rPr>
          <w:sz w:val="24"/>
        </w:rPr>
      </w:pPr>
    </w:p>
    <w:p w:rsidR="00E25CF9" w:rsidRPr="002C031E" w:rsidRDefault="00E25CF9" w:rsidP="004F388E">
      <w:pPr>
        <w:pStyle w:val="aff0"/>
        <w:rPr>
          <w:sz w:val="24"/>
        </w:rPr>
      </w:pPr>
    </w:p>
    <w:p w:rsidR="00436680" w:rsidRPr="00436680" w:rsidRDefault="00436680" w:rsidP="00436680">
      <w:pPr>
        <w:jc w:val="center"/>
        <w:rPr>
          <w:rFonts w:ascii="Arial" w:hAnsi="Arial" w:cs="Arial"/>
          <w:sz w:val="24"/>
          <w:szCs w:val="24"/>
          <w:lang w:val="en-US"/>
        </w:rPr>
      </w:pPr>
      <w:r w:rsidRPr="00436680">
        <w:rPr>
          <w:noProof/>
          <w:sz w:val="24"/>
          <w:szCs w:val="24"/>
        </w:rPr>
        <w:drawing>
          <wp:inline distT="0" distB="0" distL="0" distR="0" wp14:anchorId="745CDF22" wp14:editId="29E92320">
            <wp:extent cx="524510" cy="636270"/>
            <wp:effectExtent l="0" t="0" r="8890" b="0"/>
            <wp:docPr id="3"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2"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436680" w:rsidRPr="00436680" w:rsidRDefault="00436680" w:rsidP="00436680">
      <w:pPr>
        <w:contextualSpacing/>
        <w:jc w:val="center"/>
        <w:rPr>
          <w:b/>
          <w:sz w:val="24"/>
          <w:szCs w:val="24"/>
        </w:rPr>
      </w:pPr>
      <w:r w:rsidRPr="00436680">
        <w:rPr>
          <w:b/>
          <w:sz w:val="24"/>
          <w:szCs w:val="24"/>
        </w:rPr>
        <w:t>СОВЕТ ДЕПУТАТОВ</w:t>
      </w:r>
    </w:p>
    <w:p w:rsidR="00436680" w:rsidRPr="00436680" w:rsidRDefault="00436680" w:rsidP="00436680">
      <w:pPr>
        <w:contextualSpacing/>
        <w:jc w:val="center"/>
        <w:rPr>
          <w:b/>
          <w:sz w:val="24"/>
          <w:szCs w:val="24"/>
        </w:rPr>
      </w:pPr>
      <w:r w:rsidRPr="00436680">
        <w:rPr>
          <w:b/>
          <w:sz w:val="24"/>
          <w:szCs w:val="24"/>
        </w:rPr>
        <w:t>ЧАНОВСКОГО МУНИЦИПАЛЬНОГО ОКРУГА</w:t>
      </w:r>
    </w:p>
    <w:p w:rsidR="00436680" w:rsidRPr="00436680" w:rsidRDefault="00436680" w:rsidP="00436680">
      <w:pPr>
        <w:contextualSpacing/>
        <w:jc w:val="center"/>
        <w:rPr>
          <w:b/>
          <w:sz w:val="24"/>
          <w:szCs w:val="24"/>
        </w:rPr>
      </w:pPr>
      <w:r w:rsidRPr="00436680">
        <w:rPr>
          <w:b/>
          <w:sz w:val="24"/>
          <w:szCs w:val="24"/>
        </w:rPr>
        <w:t>НОВОСИБИРСКОЙ ОБЛАСТИ</w:t>
      </w:r>
    </w:p>
    <w:p w:rsidR="00436680" w:rsidRPr="00436680" w:rsidRDefault="00436680" w:rsidP="00436680">
      <w:pPr>
        <w:contextualSpacing/>
        <w:jc w:val="center"/>
        <w:rPr>
          <w:b/>
          <w:sz w:val="24"/>
          <w:szCs w:val="24"/>
        </w:rPr>
      </w:pPr>
      <w:r w:rsidRPr="00436680">
        <w:rPr>
          <w:b/>
          <w:sz w:val="24"/>
          <w:szCs w:val="24"/>
        </w:rPr>
        <w:t>первого созыва</w:t>
      </w:r>
    </w:p>
    <w:p w:rsidR="00436680" w:rsidRPr="00436680" w:rsidRDefault="00436680" w:rsidP="00436680">
      <w:pPr>
        <w:contextualSpacing/>
        <w:jc w:val="center"/>
        <w:rPr>
          <w:sz w:val="24"/>
          <w:szCs w:val="24"/>
        </w:rPr>
      </w:pPr>
    </w:p>
    <w:p w:rsidR="00436680" w:rsidRPr="00436680" w:rsidRDefault="00436680" w:rsidP="00436680">
      <w:pPr>
        <w:contextualSpacing/>
        <w:jc w:val="center"/>
        <w:rPr>
          <w:b/>
          <w:sz w:val="24"/>
          <w:szCs w:val="24"/>
        </w:rPr>
      </w:pPr>
      <w:r w:rsidRPr="00436680">
        <w:rPr>
          <w:b/>
          <w:sz w:val="24"/>
          <w:szCs w:val="24"/>
        </w:rPr>
        <w:t>РЕШЕНИЕ</w:t>
      </w:r>
    </w:p>
    <w:p w:rsidR="00436680" w:rsidRPr="00436680" w:rsidRDefault="00436680" w:rsidP="00436680">
      <w:pPr>
        <w:contextualSpacing/>
        <w:jc w:val="center"/>
        <w:rPr>
          <w:b/>
          <w:sz w:val="24"/>
          <w:szCs w:val="24"/>
        </w:rPr>
      </w:pPr>
      <w:r w:rsidRPr="00436680">
        <w:rPr>
          <w:b/>
          <w:sz w:val="24"/>
          <w:szCs w:val="24"/>
        </w:rPr>
        <w:t>третьей сессии</w:t>
      </w:r>
    </w:p>
    <w:p w:rsidR="00436680" w:rsidRPr="00436680" w:rsidRDefault="00436680" w:rsidP="00436680">
      <w:pPr>
        <w:contextualSpacing/>
        <w:jc w:val="center"/>
        <w:rPr>
          <w:sz w:val="24"/>
          <w:szCs w:val="24"/>
        </w:rPr>
      </w:pPr>
    </w:p>
    <w:p w:rsidR="00436680" w:rsidRPr="00436680" w:rsidRDefault="00436680" w:rsidP="00436680">
      <w:pPr>
        <w:contextualSpacing/>
        <w:jc w:val="center"/>
        <w:rPr>
          <w:sz w:val="24"/>
          <w:szCs w:val="24"/>
        </w:rPr>
      </w:pPr>
      <w:r w:rsidRPr="00436680">
        <w:rPr>
          <w:sz w:val="24"/>
          <w:szCs w:val="24"/>
        </w:rPr>
        <w:t>08 октября 2025 года                                                                                  № 43</w:t>
      </w:r>
    </w:p>
    <w:p w:rsidR="00436680" w:rsidRPr="00436680" w:rsidRDefault="00436680" w:rsidP="00436680">
      <w:pPr>
        <w:contextualSpacing/>
        <w:jc w:val="center"/>
        <w:rPr>
          <w:sz w:val="24"/>
          <w:szCs w:val="24"/>
        </w:rPr>
      </w:pPr>
      <w:r w:rsidRPr="00436680">
        <w:rPr>
          <w:sz w:val="24"/>
          <w:szCs w:val="24"/>
        </w:rPr>
        <w:t>р.п. Чаны</w:t>
      </w:r>
    </w:p>
    <w:p w:rsidR="00436680" w:rsidRPr="00436680" w:rsidRDefault="00436680" w:rsidP="00436680">
      <w:pPr>
        <w:pStyle w:val="a8"/>
        <w:contextualSpacing/>
        <w:jc w:val="center"/>
        <w:rPr>
          <w:rFonts w:ascii="Times New Roman" w:hAnsi="Times New Roman" w:cs="Times New Roman"/>
          <w:sz w:val="24"/>
          <w:szCs w:val="24"/>
        </w:rPr>
      </w:pPr>
    </w:p>
    <w:p w:rsidR="00436680" w:rsidRPr="00436680" w:rsidRDefault="00436680" w:rsidP="00436680">
      <w:pPr>
        <w:pStyle w:val="a8"/>
        <w:contextualSpacing/>
        <w:jc w:val="center"/>
        <w:rPr>
          <w:rFonts w:ascii="Times New Roman" w:hAnsi="Times New Roman" w:cs="Times New Roman"/>
          <w:sz w:val="24"/>
          <w:szCs w:val="24"/>
        </w:rPr>
      </w:pPr>
      <w:r w:rsidRPr="00436680">
        <w:rPr>
          <w:rFonts w:ascii="Times New Roman" w:hAnsi="Times New Roman" w:cs="Times New Roman"/>
          <w:sz w:val="24"/>
          <w:szCs w:val="24"/>
        </w:rPr>
        <w:t>О внесении изменений в решение восьмидесятой сессии Совета депутатов Блюдчанского сельсовета Чановского района Новосибирской области</w:t>
      </w:r>
    </w:p>
    <w:p w:rsidR="00436680" w:rsidRPr="00436680" w:rsidRDefault="00436680" w:rsidP="00436680">
      <w:pPr>
        <w:pStyle w:val="a8"/>
        <w:contextualSpacing/>
        <w:jc w:val="center"/>
        <w:rPr>
          <w:rFonts w:ascii="Times New Roman" w:hAnsi="Times New Roman" w:cs="Times New Roman"/>
          <w:sz w:val="24"/>
          <w:szCs w:val="24"/>
        </w:rPr>
      </w:pPr>
      <w:r w:rsidRPr="00436680">
        <w:rPr>
          <w:rFonts w:ascii="Times New Roman" w:hAnsi="Times New Roman" w:cs="Times New Roman"/>
          <w:sz w:val="24"/>
          <w:szCs w:val="24"/>
        </w:rPr>
        <w:t xml:space="preserve">шестого созыва от 25.12.2024 года № 233 «О бюджете  Блюдчанского сельсовета Чановского района Новосибирской области </w:t>
      </w:r>
      <w:r w:rsidRPr="00436680">
        <w:rPr>
          <w:rFonts w:ascii="Times New Roman" w:hAnsi="Times New Roman"/>
          <w:sz w:val="24"/>
          <w:szCs w:val="24"/>
        </w:rPr>
        <w:t>на 2025 год и плановый период 2026 и 2027 годов»</w:t>
      </w:r>
    </w:p>
    <w:p w:rsidR="00436680" w:rsidRPr="00436680" w:rsidRDefault="00436680" w:rsidP="00436680">
      <w:pPr>
        <w:pStyle w:val="a8"/>
        <w:contextualSpacing/>
        <w:jc w:val="center"/>
        <w:rPr>
          <w:rFonts w:ascii="Times New Roman" w:hAnsi="Times New Roman" w:cs="Times New Roman"/>
          <w:sz w:val="24"/>
          <w:szCs w:val="24"/>
        </w:rPr>
      </w:pP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На основании Бюджетного кодекса Российской Федерации, Положения «О бюджетном процессе в Блюдчанском сельсовете Чановского района Новосибирской области», утвержденного решением восемнадцатой сессии Совета депутатов Блюдчанского сельсовета Чановского района Новосибирской области от 10.03.2022 года № 93 (с изменениями, внесенными Советом депутатов Блюдчанского сельсовета Чановского района Новосибирской области  от 21.06.2022 года № 105, от 15.07.2022  года № 108;  от 02.12.2022 года № 126; от 13.04.2023 №141; от 08.11.2023 №173, от 27.06.2024 года № 204), Совет депутатов Чановского муниципального округа Новосибирской области РЕШИЛ:</w:t>
      </w:r>
    </w:p>
    <w:p w:rsidR="00436680" w:rsidRPr="00436680" w:rsidRDefault="00436680" w:rsidP="00436680">
      <w:pPr>
        <w:pStyle w:val="a8"/>
        <w:ind w:firstLine="426"/>
        <w:contextualSpacing/>
        <w:rPr>
          <w:rFonts w:ascii="Times New Roman" w:hAnsi="Times New Roman" w:cs="Times New Roman"/>
          <w:sz w:val="24"/>
          <w:szCs w:val="24"/>
        </w:rPr>
      </w:pP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1.1. Статью 1 изложить в редакции: «Утвердить основные характеристики бюджета Блюдчанского сельсовета Чановского района Новосибирской области (далее – местный бюджет) на 2025 год:</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 xml:space="preserve">1) прогнозируемый общий объем доходов местного бюджета в сумме 19 010,6 тысяч рублей, в том числе объем безвозмездных поступлений в сумме 16 062,6 тысяч рублей, из них объем межбюджетных трансфертов, получаемых из других бюджетов бюджетной системы Российской Федерации, в сумме 16 062,60 тысяч рублей, в том числе объем субсидий, субвенций и иных межбюджетных трансфертов, имеющих целевое назначение, в сумме 8 395,3 тысяч рублей. </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2) общий объем расходов местного бюджета в сумме 19 962,8 тысяч рублей.</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 xml:space="preserve">3) дефицит (профицит) местного бюджета в сумме </w:t>
      </w:r>
      <w:r w:rsidRPr="00436680">
        <w:rPr>
          <w:rFonts w:ascii="Times New Roman" w:eastAsia="Times New Roman" w:hAnsi="Times New Roman"/>
          <w:bCs/>
          <w:sz w:val="24"/>
          <w:szCs w:val="24"/>
        </w:rPr>
        <w:t xml:space="preserve">952,2 </w:t>
      </w:r>
      <w:r w:rsidRPr="00436680">
        <w:rPr>
          <w:rFonts w:ascii="Times New Roman" w:hAnsi="Times New Roman" w:cs="Times New Roman"/>
          <w:sz w:val="24"/>
          <w:szCs w:val="24"/>
        </w:rPr>
        <w:t>тысяч рублей.</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1.2. Утвердить приложение 2 «Распределение бюджетных ассигнований бюджета Блюдчанского сельсовета Чановского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 и плановый период 2026 и 2027 годов» в прилагаемой редакции.</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1.3. Утвердить приложение 3 «Распределение бюджетных ассигнований бюджета Блюдчанского сельсовета Чановского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в прилагаемой редакции.</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t>1.4. Утвердить приложение 4 «Ведомственная структура расходов бюджета Блюдчанского сельсовета Чановского района Новосибирской области на 2025 год и плановый период 2026 и 2027 годов» в прилагаемой редакции.</w:t>
      </w:r>
    </w:p>
    <w:p w:rsidR="00436680" w:rsidRPr="00436680" w:rsidRDefault="00436680" w:rsidP="00436680">
      <w:pPr>
        <w:pStyle w:val="a8"/>
        <w:ind w:firstLine="426"/>
        <w:contextualSpacing/>
        <w:rPr>
          <w:rFonts w:ascii="Times New Roman" w:hAnsi="Times New Roman" w:cs="Times New Roman"/>
          <w:sz w:val="24"/>
          <w:szCs w:val="24"/>
        </w:rPr>
      </w:pPr>
      <w:r w:rsidRPr="00436680">
        <w:rPr>
          <w:rFonts w:ascii="Times New Roman" w:hAnsi="Times New Roman" w:cs="Times New Roman"/>
          <w:sz w:val="24"/>
          <w:szCs w:val="24"/>
        </w:rPr>
        <w:lastRenderedPageBreak/>
        <w:t>1.5. Утвердить приложение 8 «Источники финансирования дефицита бюджета Блюдчанского сельсовета Чановского района Новосибирской области на 2025 год и плановый период 2026 и 2027 годов» в прилагаемой редакции.</w:t>
      </w:r>
    </w:p>
    <w:p w:rsidR="00436680" w:rsidRPr="00436680" w:rsidRDefault="00436680" w:rsidP="00436680">
      <w:pPr>
        <w:ind w:firstLine="426"/>
        <w:contextualSpacing/>
        <w:rPr>
          <w:sz w:val="24"/>
          <w:szCs w:val="24"/>
        </w:rPr>
      </w:pPr>
      <w:r w:rsidRPr="00436680">
        <w:rPr>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436680" w:rsidRPr="00436680" w:rsidRDefault="00436680" w:rsidP="00436680">
      <w:pPr>
        <w:ind w:firstLine="709"/>
        <w:contextualSpacing/>
        <w:rPr>
          <w:sz w:val="24"/>
          <w:szCs w:val="24"/>
        </w:rPr>
      </w:pPr>
    </w:p>
    <w:tbl>
      <w:tblPr>
        <w:tblW w:w="4931" w:type="pct"/>
        <w:tblLook w:val="01E0" w:firstRow="1" w:lastRow="1" w:firstColumn="1" w:lastColumn="1" w:noHBand="0" w:noVBand="0"/>
      </w:tblPr>
      <w:tblGrid>
        <w:gridCol w:w="3087"/>
        <w:gridCol w:w="425"/>
        <w:gridCol w:w="4250"/>
      </w:tblGrid>
      <w:tr w:rsidR="00436680" w:rsidRPr="00436680" w:rsidTr="00436680">
        <w:tc>
          <w:tcPr>
            <w:tcW w:w="1988" w:type="pct"/>
          </w:tcPr>
          <w:p w:rsidR="00436680" w:rsidRPr="00436680" w:rsidRDefault="00436680" w:rsidP="00436680">
            <w:pPr>
              <w:pStyle w:val="a8"/>
              <w:rPr>
                <w:rFonts w:ascii="Times New Roman" w:hAnsi="Times New Roman" w:cs="Times New Roman"/>
                <w:sz w:val="24"/>
                <w:szCs w:val="24"/>
              </w:rPr>
            </w:pPr>
            <w:r w:rsidRPr="00436680">
              <w:rPr>
                <w:rFonts w:ascii="Times New Roman" w:hAnsi="Times New Roman" w:cs="Times New Roman"/>
                <w:sz w:val="24"/>
                <w:szCs w:val="24"/>
              </w:rPr>
              <w:t>Глава Чановского района Новосибирской области</w:t>
            </w:r>
          </w:p>
          <w:p w:rsidR="00436680" w:rsidRPr="00436680" w:rsidRDefault="00436680" w:rsidP="00436680">
            <w:pPr>
              <w:pStyle w:val="a8"/>
              <w:rPr>
                <w:rFonts w:ascii="Times New Roman" w:hAnsi="Times New Roman" w:cs="Times New Roman"/>
                <w:sz w:val="24"/>
                <w:szCs w:val="24"/>
              </w:rPr>
            </w:pPr>
          </w:p>
          <w:p w:rsidR="00436680" w:rsidRPr="00436680" w:rsidRDefault="00436680" w:rsidP="00436680">
            <w:pPr>
              <w:pStyle w:val="a8"/>
              <w:contextualSpacing/>
              <w:rPr>
                <w:rFonts w:ascii="Times New Roman" w:hAnsi="Times New Roman" w:cs="Times New Roman"/>
                <w:sz w:val="24"/>
                <w:szCs w:val="24"/>
              </w:rPr>
            </w:pPr>
            <w:r w:rsidRPr="00436680">
              <w:rPr>
                <w:rFonts w:ascii="Times New Roman" w:hAnsi="Times New Roman" w:cs="Times New Roman"/>
                <w:sz w:val="24"/>
                <w:szCs w:val="24"/>
              </w:rPr>
              <w:t xml:space="preserve">                             В.И. Губер</w:t>
            </w:r>
          </w:p>
        </w:tc>
        <w:tc>
          <w:tcPr>
            <w:tcW w:w="274" w:type="pct"/>
          </w:tcPr>
          <w:p w:rsidR="00436680" w:rsidRPr="00436680" w:rsidRDefault="00436680" w:rsidP="00436680">
            <w:pPr>
              <w:pStyle w:val="a8"/>
              <w:ind w:firstLine="709"/>
              <w:contextualSpacing/>
              <w:rPr>
                <w:rFonts w:ascii="Times New Roman" w:hAnsi="Times New Roman" w:cs="Times New Roman"/>
                <w:sz w:val="24"/>
                <w:szCs w:val="24"/>
              </w:rPr>
            </w:pPr>
          </w:p>
        </w:tc>
        <w:tc>
          <w:tcPr>
            <w:tcW w:w="2739" w:type="pct"/>
          </w:tcPr>
          <w:p w:rsidR="00436680" w:rsidRPr="00436680" w:rsidRDefault="00436680" w:rsidP="00436680">
            <w:pPr>
              <w:pStyle w:val="a8"/>
              <w:ind w:left="34"/>
              <w:contextualSpacing/>
              <w:rPr>
                <w:rFonts w:ascii="Times New Roman" w:hAnsi="Times New Roman" w:cs="Times New Roman"/>
                <w:sz w:val="24"/>
                <w:szCs w:val="24"/>
              </w:rPr>
            </w:pPr>
            <w:r w:rsidRPr="00436680">
              <w:rPr>
                <w:rFonts w:ascii="Times New Roman" w:hAnsi="Times New Roman" w:cs="Times New Roman"/>
                <w:sz w:val="24"/>
                <w:szCs w:val="24"/>
              </w:rPr>
              <w:t xml:space="preserve">Председатель Совета депутатов Чановского муниципального округа </w:t>
            </w:r>
          </w:p>
          <w:p w:rsidR="00436680" w:rsidRPr="00436680" w:rsidRDefault="00436680" w:rsidP="00436680">
            <w:pPr>
              <w:pStyle w:val="a8"/>
              <w:ind w:left="34" w:right="-250"/>
              <w:contextualSpacing/>
              <w:rPr>
                <w:rFonts w:ascii="Times New Roman" w:hAnsi="Times New Roman" w:cs="Times New Roman"/>
                <w:sz w:val="24"/>
                <w:szCs w:val="24"/>
              </w:rPr>
            </w:pPr>
            <w:r w:rsidRPr="00436680">
              <w:rPr>
                <w:rFonts w:ascii="Times New Roman" w:hAnsi="Times New Roman" w:cs="Times New Roman"/>
                <w:sz w:val="24"/>
                <w:szCs w:val="24"/>
              </w:rPr>
              <w:t>Новосибирской области</w:t>
            </w:r>
          </w:p>
          <w:p w:rsidR="00436680" w:rsidRPr="00436680" w:rsidRDefault="00436680" w:rsidP="00436680">
            <w:pPr>
              <w:pStyle w:val="a8"/>
              <w:ind w:left="34"/>
              <w:contextualSpacing/>
              <w:rPr>
                <w:rFonts w:ascii="Times New Roman" w:hAnsi="Times New Roman" w:cs="Times New Roman"/>
                <w:sz w:val="24"/>
                <w:szCs w:val="24"/>
              </w:rPr>
            </w:pPr>
            <w:r w:rsidRPr="00436680">
              <w:rPr>
                <w:rFonts w:ascii="Times New Roman" w:hAnsi="Times New Roman" w:cs="Times New Roman"/>
                <w:sz w:val="24"/>
                <w:szCs w:val="24"/>
              </w:rPr>
              <w:t xml:space="preserve">                                     С.П. Антипов</w:t>
            </w:r>
          </w:p>
        </w:tc>
      </w:tr>
    </w:tbl>
    <w:p w:rsidR="00E25CF9" w:rsidRPr="002C031E" w:rsidRDefault="00E25CF9" w:rsidP="004F388E">
      <w:pPr>
        <w:pStyle w:val="aff0"/>
        <w:rPr>
          <w:sz w:val="24"/>
        </w:rPr>
      </w:pP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Приложение № 2</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к решению третьей сессии</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 xml:space="preserve">Совета депутатов </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Чановского муниципального округа</w:t>
      </w: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Новосибирской области первого созыва</w:t>
      </w:r>
    </w:p>
    <w:p w:rsidR="00436680" w:rsidRPr="00E93B5A" w:rsidRDefault="00436680" w:rsidP="00436680">
      <w:pPr>
        <w:pStyle w:val="a8"/>
        <w:tabs>
          <w:tab w:val="left" w:pos="3402"/>
        </w:tabs>
        <w:ind w:left="3402"/>
        <w:jc w:val="center"/>
        <w:rPr>
          <w:rFonts w:ascii="Times New Roman" w:hAnsi="Times New Roman"/>
          <w:sz w:val="24"/>
          <w:szCs w:val="24"/>
        </w:rPr>
      </w:pPr>
      <w:r w:rsidRPr="00436680">
        <w:rPr>
          <w:rFonts w:ascii="Times New Roman" w:hAnsi="Times New Roman"/>
        </w:rPr>
        <w:t>от  08 октября 2025 г. №</w:t>
      </w:r>
      <w:r w:rsidRPr="00E93B5A">
        <w:rPr>
          <w:rFonts w:ascii="Times New Roman" w:hAnsi="Times New Roman"/>
          <w:sz w:val="24"/>
          <w:szCs w:val="24"/>
        </w:rPr>
        <w:t xml:space="preserve"> 43</w:t>
      </w:r>
    </w:p>
    <w:p w:rsidR="00436680" w:rsidRPr="00E93B5A" w:rsidRDefault="00436680" w:rsidP="00436680">
      <w:pPr>
        <w:pStyle w:val="a8"/>
        <w:tabs>
          <w:tab w:val="left" w:pos="5103"/>
        </w:tabs>
        <w:ind w:left="5103"/>
        <w:jc w:val="center"/>
        <w:rPr>
          <w:rFonts w:ascii="Times New Roman" w:hAnsi="Times New Roman"/>
          <w:sz w:val="24"/>
          <w:szCs w:val="24"/>
        </w:rPr>
      </w:pP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Распределение бюджетных ассигнований бюджета Блюдчанского сельсовета Чановского района Новосибирской области</w:t>
      </w: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Pr>
          <w:rFonts w:ascii="Times New Roman" w:hAnsi="Times New Roman" w:cs="Times New Roman"/>
          <w:sz w:val="24"/>
          <w:szCs w:val="24"/>
        </w:rPr>
        <w:t xml:space="preserve"> </w:t>
      </w:r>
      <w:r w:rsidRPr="00E93B5A">
        <w:rPr>
          <w:rFonts w:ascii="Times New Roman" w:hAnsi="Times New Roman" w:cs="Times New Roman"/>
          <w:sz w:val="24"/>
          <w:szCs w:val="24"/>
        </w:rPr>
        <w:t>на 2025 год и плановый период 2026 и 2027 годов</w:t>
      </w:r>
    </w:p>
    <w:p w:rsidR="00436680" w:rsidRPr="00355598" w:rsidRDefault="00436680" w:rsidP="00436680">
      <w:pPr>
        <w:pStyle w:val="a8"/>
        <w:jc w:val="center"/>
        <w:rPr>
          <w:rFonts w:ascii="Times New Roman" w:hAnsi="Times New Roman" w:cs="Times New Roman"/>
          <w:sz w:val="28"/>
          <w:szCs w:val="28"/>
        </w:rPr>
      </w:pPr>
    </w:p>
    <w:p w:rsidR="00436680" w:rsidRPr="00436680" w:rsidRDefault="00436680" w:rsidP="00436680">
      <w:pPr>
        <w:jc w:val="right"/>
        <w:rPr>
          <w:sz w:val="22"/>
          <w:szCs w:val="22"/>
        </w:rPr>
      </w:pPr>
      <w:r w:rsidRPr="00436680">
        <w:rPr>
          <w:sz w:val="22"/>
          <w:szCs w:val="22"/>
        </w:rPr>
        <w:t>тыс. рублей</w:t>
      </w:r>
    </w:p>
    <w:tbl>
      <w:tblPr>
        <w:tblW w:w="758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531"/>
        <w:gridCol w:w="494"/>
        <w:gridCol w:w="1175"/>
        <w:gridCol w:w="618"/>
        <w:gridCol w:w="35"/>
        <w:gridCol w:w="780"/>
        <w:gridCol w:w="35"/>
        <w:gridCol w:w="727"/>
        <w:gridCol w:w="35"/>
        <w:gridCol w:w="727"/>
        <w:gridCol w:w="16"/>
      </w:tblGrid>
      <w:tr w:rsidR="00436680" w:rsidRPr="00D4327C" w:rsidTr="00436680">
        <w:trPr>
          <w:gridAfter w:val="1"/>
          <w:wAfter w:w="18" w:type="dxa"/>
          <w:trHeight w:val="276"/>
        </w:trPr>
        <w:tc>
          <w:tcPr>
            <w:tcW w:w="2137" w:type="dxa"/>
            <w:vMerge w:val="restart"/>
            <w:shd w:val="clear" w:color="auto" w:fill="auto"/>
            <w:vAlign w:val="center"/>
            <w:hideMark/>
          </w:tcPr>
          <w:p w:rsidR="00436680" w:rsidRPr="003B1FCB" w:rsidRDefault="00436680" w:rsidP="00436680">
            <w:pPr>
              <w:jc w:val="center"/>
              <w:rPr>
                <w:bCs/>
                <w:color w:val="000000"/>
              </w:rPr>
            </w:pPr>
            <w:r w:rsidRPr="003B1FCB">
              <w:rPr>
                <w:bCs/>
                <w:color w:val="000000"/>
              </w:rPr>
              <w:t>Наименование</w:t>
            </w:r>
          </w:p>
        </w:tc>
        <w:tc>
          <w:tcPr>
            <w:tcW w:w="560" w:type="dxa"/>
            <w:vMerge w:val="restart"/>
            <w:shd w:val="clear" w:color="auto" w:fill="auto"/>
            <w:vAlign w:val="center"/>
            <w:hideMark/>
          </w:tcPr>
          <w:p w:rsidR="00436680" w:rsidRPr="003B1FCB" w:rsidRDefault="00436680" w:rsidP="00436680">
            <w:pPr>
              <w:jc w:val="center"/>
              <w:rPr>
                <w:bCs/>
                <w:color w:val="000000"/>
              </w:rPr>
            </w:pPr>
            <w:r w:rsidRPr="003B1FCB">
              <w:rPr>
                <w:bCs/>
                <w:color w:val="000000"/>
              </w:rPr>
              <w:t>РЗ</w:t>
            </w:r>
          </w:p>
        </w:tc>
        <w:tc>
          <w:tcPr>
            <w:tcW w:w="520" w:type="dxa"/>
            <w:vMerge w:val="restart"/>
            <w:shd w:val="clear" w:color="auto" w:fill="auto"/>
            <w:vAlign w:val="center"/>
            <w:hideMark/>
          </w:tcPr>
          <w:p w:rsidR="00436680" w:rsidRPr="003B1FCB" w:rsidRDefault="00436680" w:rsidP="00436680">
            <w:pPr>
              <w:jc w:val="center"/>
              <w:rPr>
                <w:bCs/>
                <w:color w:val="000000"/>
              </w:rPr>
            </w:pPr>
            <w:r w:rsidRPr="003B1FCB">
              <w:rPr>
                <w:bCs/>
                <w:color w:val="000000"/>
              </w:rPr>
              <w:t>ПР</w:t>
            </w:r>
          </w:p>
        </w:tc>
        <w:tc>
          <w:tcPr>
            <w:tcW w:w="1264" w:type="dxa"/>
            <w:vMerge w:val="restart"/>
            <w:shd w:val="clear" w:color="auto" w:fill="auto"/>
            <w:vAlign w:val="center"/>
            <w:hideMark/>
          </w:tcPr>
          <w:p w:rsidR="00436680" w:rsidRPr="003B1FCB" w:rsidRDefault="00436680" w:rsidP="00436680">
            <w:pPr>
              <w:jc w:val="center"/>
              <w:rPr>
                <w:bCs/>
                <w:color w:val="000000"/>
              </w:rPr>
            </w:pPr>
            <w:r w:rsidRPr="003B1FCB">
              <w:rPr>
                <w:bCs/>
                <w:color w:val="000000"/>
              </w:rPr>
              <w:t>ЦСР</w:t>
            </w:r>
          </w:p>
        </w:tc>
        <w:tc>
          <w:tcPr>
            <w:tcW w:w="655" w:type="dxa"/>
            <w:vMerge w:val="restart"/>
            <w:shd w:val="clear" w:color="auto" w:fill="auto"/>
            <w:vAlign w:val="center"/>
            <w:hideMark/>
          </w:tcPr>
          <w:p w:rsidR="00436680" w:rsidRPr="003B1FCB" w:rsidRDefault="00436680" w:rsidP="00436680">
            <w:pPr>
              <w:jc w:val="center"/>
              <w:rPr>
                <w:bCs/>
                <w:color w:val="000000"/>
              </w:rPr>
            </w:pPr>
            <w:r w:rsidRPr="003B1FCB">
              <w:rPr>
                <w:bCs/>
                <w:color w:val="000000"/>
              </w:rPr>
              <w:t>ВР</w:t>
            </w:r>
          </w:p>
        </w:tc>
        <w:tc>
          <w:tcPr>
            <w:tcW w:w="851" w:type="dxa"/>
            <w:gridSpan w:val="2"/>
            <w:shd w:val="clear" w:color="auto" w:fill="auto"/>
            <w:noWrap/>
            <w:vAlign w:val="center"/>
            <w:hideMark/>
          </w:tcPr>
          <w:p w:rsidR="00436680" w:rsidRPr="003B1FCB" w:rsidRDefault="00436680" w:rsidP="00436680">
            <w:pPr>
              <w:jc w:val="center"/>
              <w:rPr>
                <w:bCs/>
                <w:color w:val="000000"/>
              </w:rPr>
            </w:pPr>
            <w:r w:rsidRPr="003B1FCB">
              <w:rPr>
                <w:bCs/>
                <w:color w:val="000000"/>
              </w:rPr>
              <w:t>Сумма</w:t>
            </w:r>
          </w:p>
        </w:tc>
        <w:tc>
          <w:tcPr>
            <w:tcW w:w="792" w:type="dxa"/>
            <w:gridSpan w:val="2"/>
            <w:shd w:val="clear" w:color="auto" w:fill="auto"/>
            <w:noWrap/>
            <w:vAlign w:val="center"/>
            <w:hideMark/>
          </w:tcPr>
          <w:p w:rsidR="00436680" w:rsidRPr="003B1FCB" w:rsidRDefault="00436680" w:rsidP="00436680">
            <w:pPr>
              <w:jc w:val="center"/>
              <w:rPr>
                <w:bCs/>
                <w:color w:val="000000"/>
              </w:rPr>
            </w:pPr>
            <w:r w:rsidRPr="003B1FCB">
              <w:rPr>
                <w:bCs/>
                <w:color w:val="000000"/>
              </w:rPr>
              <w:t>Сумма</w:t>
            </w:r>
          </w:p>
        </w:tc>
        <w:tc>
          <w:tcPr>
            <w:tcW w:w="792" w:type="dxa"/>
            <w:gridSpan w:val="2"/>
            <w:shd w:val="clear" w:color="auto" w:fill="auto"/>
            <w:noWrap/>
            <w:vAlign w:val="center"/>
            <w:hideMark/>
          </w:tcPr>
          <w:p w:rsidR="00436680" w:rsidRPr="003B1FCB" w:rsidRDefault="00436680" w:rsidP="00436680">
            <w:pPr>
              <w:jc w:val="center"/>
              <w:rPr>
                <w:bCs/>
                <w:color w:val="000000"/>
              </w:rPr>
            </w:pPr>
            <w:r w:rsidRPr="003B1FCB">
              <w:rPr>
                <w:bCs/>
                <w:color w:val="000000"/>
              </w:rPr>
              <w:t>Сумма</w:t>
            </w:r>
          </w:p>
        </w:tc>
      </w:tr>
      <w:tr w:rsidR="00436680" w:rsidRPr="00D4327C" w:rsidTr="00436680">
        <w:trPr>
          <w:gridAfter w:val="1"/>
          <w:wAfter w:w="18" w:type="dxa"/>
          <w:trHeight w:val="276"/>
        </w:trPr>
        <w:tc>
          <w:tcPr>
            <w:tcW w:w="2137" w:type="dxa"/>
            <w:vMerge/>
            <w:vAlign w:val="center"/>
            <w:hideMark/>
          </w:tcPr>
          <w:p w:rsidR="00436680" w:rsidRPr="003B1FCB" w:rsidRDefault="00436680" w:rsidP="00436680">
            <w:pPr>
              <w:rPr>
                <w:bCs/>
                <w:color w:val="000000"/>
              </w:rPr>
            </w:pPr>
          </w:p>
        </w:tc>
        <w:tc>
          <w:tcPr>
            <w:tcW w:w="560" w:type="dxa"/>
            <w:vMerge/>
            <w:vAlign w:val="center"/>
            <w:hideMark/>
          </w:tcPr>
          <w:p w:rsidR="00436680" w:rsidRPr="003B1FCB" w:rsidRDefault="00436680" w:rsidP="00436680">
            <w:pPr>
              <w:rPr>
                <w:bCs/>
                <w:color w:val="000000"/>
              </w:rPr>
            </w:pPr>
          </w:p>
        </w:tc>
        <w:tc>
          <w:tcPr>
            <w:tcW w:w="520" w:type="dxa"/>
            <w:vMerge/>
            <w:vAlign w:val="center"/>
            <w:hideMark/>
          </w:tcPr>
          <w:p w:rsidR="00436680" w:rsidRPr="003B1FCB" w:rsidRDefault="00436680" w:rsidP="00436680">
            <w:pPr>
              <w:rPr>
                <w:bCs/>
                <w:color w:val="000000"/>
              </w:rPr>
            </w:pPr>
          </w:p>
        </w:tc>
        <w:tc>
          <w:tcPr>
            <w:tcW w:w="1264" w:type="dxa"/>
            <w:vMerge/>
            <w:vAlign w:val="center"/>
            <w:hideMark/>
          </w:tcPr>
          <w:p w:rsidR="00436680" w:rsidRPr="003B1FCB" w:rsidRDefault="00436680" w:rsidP="00436680">
            <w:pPr>
              <w:rPr>
                <w:bCs/>
                <w:color w:val="000000"/>
              </w:rPr>
            </w:pPr>
          </w:p>
        </w:tc>
        <w:tc>
          <w:tcPr>
            <w:tcW w:w="655" w:type="dxa"/>
            <w:vMerge/>
            <w:vAlign w:val="center"/>
            <w:hideMark/>
          </w:tcPr>
          <w:p w:rsidR="00436680" w:rsidRPr="003B1FCB" w:rsidRDefault="00436680" w:rsidP="00436680">
            <w:pPr>
              <w:rPr>
                <w:bCs/>
                <w:color w:val="000000"/>
              </w:rPr>
            </w:pPr>
          </w:p>
        </w:tc>
        <w:tc>
          <w:tcPr>
            <w:tcW w:w="851" w:type="dxa"/>
            <w:gridSpan w:val="2"/>
            <w:shd w:val="clear" w:color="auto" w:fill="auto"/>
            <w:noWrap/>
            <w:vAlign w:val="center"/>
            <w:hideMark/>
          </w:tcPr>
          <w:p w:rsidR="00436680" w:rsidRPr="003B1FCB" w:rsidRDefault="00436680" w:rsidP="00436680">
            <w:pPr>
              <w:jc w:val="center"/>
              <w:rPr>
                <w:bCs/>
                <w:color w:val="000000"/>
              </w:rPr>
            </w:pPr>
            <w:r w:rsidRPr="003B1FCB">
              <w:rPr>
                <w:bCs/>
                <w:color w:val="000000"/>
              </w:rPr>
              <w:t>2025 год</w:t>
            </w:r>
          </w:p>
        </w:tc>
        <w:tc>
          <w:tcPr>
            <w:tcW w:w="792" w:type="dxa"/>
            <w:gridSpan w:val="2"/>
            <w:shd w:val="clear" w:color="auto" w:fill="auto"/>
            <w:noWrap/>
            <w:vAlign w:val="center"/>
            <w:hideMark/>
          </w:tcPr>
          <w:p w:rsidR="00436680" w:rsidRPr="003B1FCB" w:rsidRDefault="00436680" w:rsidP="00436680">
            <w:pPr>
              <w:jc w:val="center"/>
              <w:rPr>
                <w:bCs/>
                <w:color w:val="000000"/>
              </w:rPr>
            </w:pPr>
            <w:r w:rsidRPr="003B1FCB">
              <w:rPr>
                <w:bCs/>
                <w:color w:val="000000"/>
              </w:rPr>
              <w:t>2026 год</w:t>
            </w:r>
          </w:p>
        </w:tc>
        <w:tc>
          <w:tcPr>
            <w:tcW w:w="792" w:type="dxa"/>
            <w:gridSpan w:val="2"/>
            <w:shd w:val="clear" w:color="auto" w:fill="auto"/>
            <w:noWrap/>
            <w:vAlign w:val="center"/>
            <w:hideMark/>
          </w:tcPr>
          <w:p w:rsidR="00436680" w:rsidRPr="003B1FCB" w:rsidRDefault="00436680" w:rsidP="00436680">
            <w:pPr>
              <w:jc w:val="center"/>
              <w:rPr>
                <w:bCs/>
                <w:color w:val="000000"/>
              </w:rPr>
            </w:pPr>
            <w:r w:rsidRPr="003B1FCB">
              <w:rPr>
                <w:bCs/>
                <w:color w:val="000000"/>
              </w:rPr>
              <w:t>2027 год</w:t>
            </w:r>
          </w:p>
        </w:tc>
      </w:tr>
      <w:tr w:rsidR="00436680" w:rsidRPr="00D4327C" w:rsidTr="00436680">
        <w:trPr>
          <w:gridAfter w:val="1"/>
          <w:wAfter w:w="18" w:type="dxa"/>
          <w:trHeight w:val="276"/>
        </w:trPr>
        <w:tc>
          <w:tcPr>
            <w:tcW w:w="2137" w:type="dxa"/>
            <w:shd w:val="clear" w:color="auto" w:fill="auto"/>
            <w:noWrap/>
            <w:vAlign w:val="center"/>
            <w:hideMark/>
          </w:tcPr>
          <w:p w:rsidR="00436680" w:rsidRPr="003B1FCB" w:rsidRDefault="00436680" w:rsidP="00436680">
            <w:pPr>
              <w:jc w:val="center"/>
              <w:rPr>
                <w:bCs/>
                <w:color w:val="000000"/>
              </w:rPr>
            </w:pPr>
            <w:r w:rsidRPr="003B1FCB">
              <w:rPr>
                <w:bCs/>
                <w:color w:val="000000"/>
              </w:rPr>
              <w:t>1</w:t>
            </w:r>
          </w:p>
        </w:tc>
        <w:tc>
          <w:tcPr>
            <w:tcW w:w="560" w:type="dxa"/>
            <w:shd w:val="clear" w:color="auto" w:fill="auto"/>
            <w:noWrap/>
            <w:vAlign w:val="center"/>
            <w:hideMark/>
          </w:tcPr>
          <w:p w:rsidR="00436680" w:rsidRPr="003B1FCB" w:rsidRDefault="00436680" w:rsidP="00436680">
            <w:pPr>
              <w:jc w:val="center"/>
              <w:rPr>
                <w:bCs/>
                <w:color w:val="000000"/>
              </w:rPr>
            </w:pPr>
            <w:r w:rsidRPr="003B1FCB">
              <w:rPr>
                <w:bCs/>
                <w:color w:val="000000"/>
              </w:rPr>
              <w:t>2</w:t>
            </w:r>
          </w:p>
        </w:tc>
        <w:tc>
          <w:tcPr>
            <w:tcW w:w="520" w:type="dxa"/>
            <w:shd w:val="clear" w:color="auto" w:fill="auto"/>
            <w:noWrap/>
            <w:vAlign w:val="center"/>
            <w:hideMark/>
          </w:tcPr>
          <w:p w:rsidR="00436680" w:rsidRPr="003B1FCB" w:rsidRDefault="00436680" w:rsidP="00436680">
            <w:pPr>
              <w:jc w:val="center"/>
              <w:rPr>
                <w:bCs/>
                <w:color w:val="000000"/>
              </w:rPr>
            </w:pPr>
            <w:r w:rsidRPr="003B1FCB">
              <w:rPr>
                <w:bCs/>
                <w:color w:val="000000"/>
              </w:rPr>
              <w:t>3</w:t>
            </w:r>
          </w:p>
        </w:tc>
        <w:tc>
          <w:tcPr>
            <w:tcW w:w="1264" w:type="dxa"/>
            <w:shd w:val="clear" w:color="auto" w:fill="auto"/>
            <w:noWrap/>
            <w:vAlign w:val="center"/>
            <w:hideMark/>
          </w:tcPr>
          <w:p w:rsidR="00436680" w:rsidRPr="003B1FCB" w:rsidRDefault="00436680" w:rsidP="00436680">
            <w:pPr>
              <w:jc w:val="center"/>
              <w:rPr>
                <w:bCs/>
                <w:color w:val="000000"/>
              </w:rPr>
            </w:pPr>
            <w:r w:rsidRPr="003B1FCB">
              <w:rPr>
                <w:bCs/>
                <w:color w:val="000000"/>
              </w:rPr>
              <w:t>4</w:t>
            </w:r>
          </w:p>
        </w:tc>
        <w:tc>
          <w:tcPr>
            <w:tcW w:w="655" w:type="dxa"/>
            <w:shd w:val="clear" w:color="auto" w:fill="auto"/>
            <w:noWrap/>
            <w:vAlign w:val="center"/>
            <w:hideMark/>
          </w:tcPr>
          <w:p w:rsidR="00436680" w:rsidRPr="003B1FCB" w:rsidRDefault="00436680" w:rsidP="00436680">
            <w:pPr>
              <w:jc w:val="center"/>
              <w:rPr>
                <w:bCs/>
                <w:color w:val="000000"/>
              </w:rPr>
            </w:pPr>
            <w:r w:rsidRPr="003B1FCB">
              <w:rPr>
                <w:bCs/>
                <w:color w:val="000000"/>
              </w:rPr>
              <w:t>5</w:t>
            </w:r>
          </w:p>
        </w:tc>
        <w:tc>
          <w:tcPr>
            <w:tcW w:w="851" w:type="dxa"/>
            <w:gridSpan w:val="2"/>
            <w:shd w:val="clear" w:color="auto" w:fill="auto"/>
            <w:vAlign w:val="center"/>
            <w:hideMark/>
          </w:tcPr>
          <w:p w:rsidR="00436680" w:rsidRPr="003B1FCB" w:rsidRDefault="00436680" w:rsidP="00436680">
            <w:pPr>
              <w:jc w:val="center"/>
              <w:rPr>
                <w:bCs/>
                <w:color w:val="000000"/>
              </w:rPr>
            </w:pPr>
            <w:r w:rsidRPr="003B1FCB">
              <w:rPr>
                <w:bCs/>
                <w:color w:val="000000"/>
              </w:rPr>
              <w:t>6</w:t>
            </w:r>
          </w:p>
        </w:tc>
        <w:tc>
          <w:tcPr>
            <w:tcW w:w="792" w:type="dxa"/>
            <w:gridSpan w:val="2"/>
            <w:shd w:val="clear" w:color="auto" w:fill="auto"/>
            <w:vAlign w:val="center"/>
            <w:hideMark/>
          </w:tcPr>
          <w:p w:rsidR="00436680" w:rsidRPr="003B1FCB" w:rsidRDefault="00436680" w:rsidP="00436680">
            <w:pPr>
              <w:jc w:val="center"/>
              <w:rPr>
                <w:bCs/>
                <w:color w:val="000000"/>
              </w:rPr>
            </w:pPr>
            <w:r w:rsidRPr="003B1FCB">
              <w:rPr>
                <w:bCs/>
                <w:color w:val="000000"/>
              </w:rPr>
              <w:t>7</w:t>
            </w:r>
          </w:p>
        </w:tc>
        <w:tc>
          <w:tcPr>
            <w:tcW w:w="792" w:type="dxa"/>
            <w:gridSpan w:val="2"/>
            <w:shd w:val="clear" w:color="auto" w:fill="auto"/>
            <w:vAlign w:val="center"/>
            <w:hideMark/>
          </w:tcPr>
          <w:p w:rsidR="00436680" w:rsidRPr="003B1FCB" w:rsidRDefault="00436680" w:rsidP="00436680">
            <w:pPr>
              <w:jc w:val="center"/>
              <w:rPr>
                <w:bCs/>
                <w:color w:val="000000"/>
              </w:rPr>
            </w:pPr>
            <w:r w:rsidRPr="003B1FCB">
              <w:rPr>
                <w:bCs/>
                <w:color w:val="000000"/>
              </w:rPr>
              <w:t>8</w:t>
            </w:r>
          </w:p>
        </w:tc>
      </w:tr>
      <w:tr w:rsidR="00436680" w:rsidRPr="00D4327C" w:rsidTr="00436680">
        <w:trPr>
          <w:gridAfter w:val="1"/>
          <w:wAfter w:w="18" w:type="dxa"/>
          <w:trHeight w:val="528"/>
        </w:trPr>
        <w:tc>
          <w:tcPr>
            <w:tcW w:w="2137" w:type="dxa"/>
            <w:shd w:val="clear" w:color="auto" w:fill="auto"/>
            <w:vAlign w:val="center"/>
            <w:hideMark/>
          </w:tcPr>
          <w:p w:rsidR="00436680" w:rsidRPr="003B1FCB" w:rsidRDefault="00436680" w:rsidP="00436680">
            <w:pPr>
              <w:rPr>
                <w:color w:val="000000"/>
              </w:rPr>
            </w:pPr>
            <w:r w:rsidRPr="003B1FCB">
              <w:rPr>
                <w:color w:val="000000"/>
              </w:rPr>
              <w:t>ОБЩЕГОСУДАРСТВЕННЫЕ ВОПРОСЫ</w:t>
            </w:r>
          </w:p>
        </w:tc>
        <w:tc>
          <w:tcPr>
            <w:tcW w:w="560" w:type="dxa"/>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20" w:type="dxa"/>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1264" w:type="dxa"/>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655" w:type="dxa"/>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851" w:type="dxa"/>
            <w:gridSpan w:val="2"/>
            <w:shd w:val="clear" w:color="auto" w:fill="auto"/>
            <w:noWrap/>
            <w:vAlign w:val="center"/>
            <w:hideMark/>
          </w:tcPr>
          <w:p w:rsidR="00436680" w:rsidRPr="003B1FCB" w:rsidRDefault="00436680" w:rsidP="00436680">
            <w:pPr>
              <w:jc w:val="right"/>
              <w:rPr>
                <w:color w:val="000000"/>
              </w:rPr>
            </w:pPr>
            <w:r w:rsidRPr="003B1FCB">
              <w:rPr>
                <w:color w:val="000000"/>
              </w:rPr>
              <w:t>8 470,4</w:t>
            </w:r>
          </w:p>
        </w:tc>
        <w:tc>
          <w:tcPr>
            <w:tcW w:w="792" w:type="dxa"/>
            <w:gridSpan w:val="2"/>
            <w:shd w:val="clear" w:color="auto" w:fill="auto"/>
            <w:noWrap/>
            <w:vAlign w:val="center"/>
            <w:hideMark/>
          </w:tcPr>
          <w:p w:rsidR="00436680" w:rsidRPr="003B1FCB" w:rsidRDefault="00436680" w:rsidP="00436680">
            <w:pPr>
              <w:jc w:val="right"/>
              <w:rPr>
                <w:color w:val="000000"/>
              </w:rPr>
            </w:pPr>
            <w:r w:rsidRPr="003B1FCB">
              <w:rPr>
                <w:color w:val="000000"/>
              </w:rPr>
              <w:t>6 522,5</w:t>
            </w:r>
          </w:p>
        </w:tc>
        <w:tc>
          <w:tcPr>
            <w:tcW w:w="792" w:type="dxa"/>
            <w:gridSpan w:val="2"/>
            <w:shd w:val="clear" w:color="auto" w:fill="auto"/>
            <w:noWrap/>
            <w:vAlign w:val="center"/>
            <w:hideMark/>
          </w:tcPr>
          <w:p w:rsidR="00436680" w:rsidRPr="003B1FCB" w:rsidRDefault="00436680" w:rsidP="00436680">
            <w:pPr>
              <w:jc w:val="right"/>
              <w:rPr>
                <w:color w:val="000000"/>
              </w:rPr>
            </w:pPr>
            <w:r w:rsidRPr="003B1FCB">
              <w:rPr>
                <w:color w:val="000000"/>
              </w:rPr>
              <w:t>6 522,5</w:t>
            </w:r>
          </w:p>
        </w:tc>
      </w:tr>
      <w:tr w:rsidR="00436680" w:rsidRPr="00D4327C" w:rsidTr="00436680">
        <w:trPr>
          <w:gridAfter w:val="1"/>
          <w:wAfter w:w="18" w:type="dxa"/>
          <w:trHeight w:val="1056"/>
        </w:trPr>
        <w:tc>
          <w:tcPr>
            <w:tcW w:w="2137" w:type="dxa"/>
            <w:shd w:val="clear" w:color="auto" w:fill="auto"/>
            <w:vAlign w:val="center"/>
            <w:hideMark/>
          </w:tcPr>
          <w:p w:rsidR="00436680" w:rsidRPr="003B1FCB" w:rsidRDefault="00436680" w:rsidP="00436680">
            <w:pPr>
              <w:rPr>
                <w:color w:val="000000"/>
              </w:rPr>
            </w:pPr>
            <w:r w:rsidRPr="003B1FCB">
              <w:rPr>
                <w:color w:val="000000"/>
              </w:rPr>
              <w:t>Функционирование высшего должностного лица субъекта Российской Федерации и муниципального образования</w:t>
            </w:r>
          </w:p>
        </w:tc>
        <w:tc>
          <w:tcPr>
            <w:tcW w:w="560" w:type="dxa"/>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20" w:type="dxa"/>
            <w:shd w:val="clear" w:color="auto" w:fill="auto"/>
            <w:noWrap/>
            <w:vAlign w:val="center"/>
            <w:hideMark/>
          </w:tcPr>
          <w:p w:rsidR="00436680" w:rsidRPr="003B1FCB" w:rsidRDefault="00436680" w:rsidP="00436680">
            <w:pPr>
              <w:jc w:val="center"/>
              <w:rPr>
                <w:color w:val="000000"/>
              </w:rPr>
            </w:pPr>
            <w:r w:rsidRPr="003B1FCB">
              <w:rPr>
                <w:color w:val="000000"/>
              </w:rPr>
              <w:t>02</w:t>
            </w:r>
          </w:p>
        </w:tc>
        <w:tc>
          <w:tcPr>
            <w:tcW w:w="1264" w:type="dxa"/>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655" w:type="dxa"/>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851" w:type="dxa"/>
            <w:gridSpan w:val="2"/>
            <w:shd w:val="clear" w:color="auto" w:fill="auto"/>
            <w:noWrap/>
            <w:vAlign w:val="center"/>
            <w:hideMark/>
          </w:tcPr>
          <w:p w:rsidR="00436680" w:rsidRPr="003B1FCB" w:rsidRDefault="00436680" w:rsidP="00436680">
            <w:pPr>
              <w:jc w:val="right"/>
              <w:rPr>
                <w:color w:val="000000"/>
              </w:rPr>
            </w:pPr>
            <w:r w:rsidRPr="003B1FCB">
              <w:rPr>
                <w:color w:val="000000"/>
              </w:rPr>
              <w:t>1 322,7</w:t>
            </w:r>
          </w:p>
        </w:tc>
        <w:tc>
          <w:tcPr>
            <w:tcW w:w="792" w:type="dxa"/>
            <w:gridSpan w:val="2"/>
            <w:shd w:val="clear" w:color="auto" w:fill="auto"/>
            <w:noWrap/>
            <w:vAlign w:val="center"/>
            <w:hideMark/>
          </w:tcPr>
          <w:p w:rsidR="00436680" w:rsidRPr="003B1FCB" w:rsidRDefault="00436680" w:rsidP="00436680">
            <w:pPr>
              <w:jc w:val="right"/>
              <w:rPr>
                <w:color w:val="000000"/>
              </w:rPr>
            </w:pPr>
            <w:r w:rsidRPr="003B1FCB">
              <w:rPr>
                <w:color w:val="000000"/>
              </w:rPr>
              <w:t>1 322,7</w:t>
            </w:r>
          </w:p>
        </w:tc>
        <w:tc>
          <w:tcPr>
            <w:tcW w:w="792" w:type="dxa"/>
            <w:gridSpan w:val="2"/>
            <w:shd w:val="clear" w:color="auto" w:fill="auto"/>
            <w:noWrap/>
            <w:vAlign w:val="center"/>
            <w:hideMark/>
          </w:tcPr>
          <w:p w:rsidR="00436680" w:rsidRPr="003B1FCB" w:rsidRDefault="00436680" w:rsidP="00436680">
            <w:pPr>
              <w:jc w:val="right"/>
              <w:rPr>
                <w:color w:val="000000"/>
              </w:rPr>
            </w:pPr>
            <w:r w:rsidRPr="003B1FCB">
              <w:rPr>
                <w:color w:val="000000"/>
              </w:rPr>
              <w:t>1 322,7</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Обеспечение деятельности главы муниципального органа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r>
      <w:tr w:rsidR="00436680" w:rsidRPr="00D4327C" w:rsidTr="00436680">
        <w:trPr>
          <w:gridAfter w:val="1"/>
          <w:wAfter w:w="18" w:type="dxa"/>
          <w:trHeight w:val="1848"/>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государственных (муниципальных) органов</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120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1 322,7</w:t>
            </w:r>
          </w:p>
        </w:tc>
      </w:tr>
      <w:tr w:rsidR="00436680" w:rsidRPr="00D4327C" w:rsidTr="00436680">
        <w:trPr>
          <w:gridAfter w:val="1"/>
          <w:wAfter w:w="18" w:type="dxa"/>
          <w:trHeight w:val="1320"/>
        </w:trPr>
        <w:tc>
          <w:tcPr>
            <w:tcW w:w="2137" w:type="dxa"/>
            <w:shd w:val="clear" w:color="auto" w:fill="auto"/>
            <w:vAlign w:val="center"/>
            <w:hideMark/>
          </w:tcPr>
          <w:p w:rsidR="00436680" w:rsidRPr="00D4327C" w:rsidRDefault="00436680" w:rsidP="00436680">
            <w:pPr>
              <w:rPr>
                <w:color w:val="000000"/>
              </w:rPr>
            </w:pPr>
            <w:r w:rsidRPr="00D4327C">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5 843,8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5 135,5</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5 843,8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5 135,5</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Обеспечение деятельности администрации муниципальных образований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5 786,2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5 135,4</w:t>
            </w:r>
          </w:p>
        </w:tc>
      </w:tr>
      <w:tr w:rsidR="00436680" w:rsidRPr="00D4327C" w:rsidTr="00436680">
        <w:trPr>
          <w:gridAfter w:val="1"/>
          <w:wAfter w:w="18" w:type="dxa"/>
          <w:trHeight w:val="1848"/>
        </w:trPr>
        <w:tc>
          <w:tcPr>
            <w:tcW w:w="2137" w:type="dxa"/>
            <w:shd w:val="clear" w:color="auto" w:fill="auto"/>
            <w:vAlign w:val="center"/>
            <w:hideMark/>
          </w:tcPr>
          <w:p w:rsidR="00436680" w:rsidRPr="00D4327C" w:rsidRDefault="00436680" w:rsidP="00436680">
            <w:pPr>
              <w:rPr>
                <w:color w:val="000000"/>
              </w:rPr>
            </w:pPr>
            <w:r w:rsidRPr="00D4327C">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4327C">
              <w:rPr>
                <w:color w:val="000000"/>
              </w:rPr>
              <w:t>государственными внебюджетными фондами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5 078,0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5 135,4</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государственных (муниципальных) органов</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120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5 078,0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5 135,4</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619,2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619,2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Иные бюджетные ассигнования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89,0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Уплата налогов, сборов и иных платежей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9900040030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850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89,0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Повышение оплаты труда работникам муниципальных учреждений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9900048310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57,5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848"/>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9900048310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57,5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государственных (муниципальных) органов</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9900048310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120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57,5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Решение вопросов в сфере административных правонарушений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9900070190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9900070190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9900070190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0,1</w:t>
            </w:r>
          </w:p>
        </w:tc>
      </w:tr>
      <w:tr w:rsidR="00436680" w:rsidRPr="00D4327C" w:rsidTr="00436680">
        <w:trPr>
          <w:gridAfter w:val="1"/>
          <w:wAfter w:w="18" w:type="dxa"/>
          <w:trHeight w:val="1320"/>
        </w:trPr>
        <w:tc>
          <w:tcPr>
            <w:tcW w:w="2137" w:type="dxa"/>
            <w:shd w:val="clear" w:color="auto" w:fill="auto"/>
            <w:vAlign w:val="center"/>
            <w:hideMark/>
          </w:tcPr>
          <w:p w:rsidR="00436680" w:rsidRPr="00D4327C" w:rsidRDefault="00436680" w:rsidP="00436680">
            <w:pPr>
              <w:rPr>
                <w:color w:val="000000"/>
              </w:rPr>
            </w:pPr>
            <w:r w:rsidRPr="00D4327C">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06</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06</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Передача полномочий контрольно-счетного органа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06</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9900049010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Межбюджетные трансферты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06</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9900049010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500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Иные межбюджетные трансферты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06</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9900049010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540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Резервные фонды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Резервный фонд администрации муниципального образования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Иные бюджетные ассигнования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Резервные средства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870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50,0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Другие общегосударственные вопросы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1 289,6</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1 289,6</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056"/>
        </w:trPr>
        <w:tc>
          <w:tcPr>
            <w:tcW w:w="2137" w:type="dxa"/>
            <w:shd w:val="clear" w:color="auto" w:fill="auto"/>
            <w:vAlign w:val="center"/>
            <w:hideMark/>
          </w:tcPr>
          <w:p w:rsidR="00436680" w:rsidRPr="00D4327C" w:rsidRDefault="00436680" w:rsidP="00436680">
            <w:pPr>
              <w:rPr>
                <w:color w:val="000000"/>
              </w:rPr>
            </w:pPr>
            <w:r w:rsidRPr="00D4327C">
              <w:rPr>
                <w:color w:val="000000"/>
              </w:rPr>
              <w:lastRenderedPageBreak/>
              <w:t>Мероприятия в сфере общегосударственных вопросов, осуществляемые органами местного самоуправления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490,3</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848"/>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государственных (муниципальных) органов</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120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403,5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403,5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Иные бюджетные ассигнования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85,3</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Уплата налогов, сборов и иных платежей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9900041040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850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85,3</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Реализация социально значимых проектов в сфере развития общественной инфраструктуры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9900070370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791,2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9900070370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791,2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9900070370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791,2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056"/>
        </w:trPr>
        <w:tc>
          <w:tcPr>
            <w:tcW w:w="2137" w:type="dxa"/>
            <w:shd w:val="clear" w:color="auto" w:fill="auto"/>
            <w:vAlign w:val="center"/>
            <w:hideMark/>
          </w:tcPr>
          <w:p w:rsidR="00436680" w:rsidRPr="00D4327C" w:rsidRDefault="00436680" w:rsidP="00436680">
            <w:pPr>
              <w:rPr>
                <w:color w:val="000000"/>
              </w:rPr>
            </w:pPr>
            <w:r w:rsidRPr="00D4327C">
              <w:rPr>
                <w:color w:val="000000"/>
              </w:rPr>
              <w:t>Софинансирование мероприятий по реализации социально значимых проектов в сфере развития общественной инфрасттруктуры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99000S0370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99000S0370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99000S0370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8,1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НАЦИОНАЛЬНАЯ ОБОРОНА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199,9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217,2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225,0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Мобилизационная и вневойсковая подготовка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199,9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217,2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225,0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199,9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217,2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225,0</w:t>
            </w:r>
          </w:p>
        </w:tc>
      </w:tr>
      <w:tr w:rsidR="00436680" w:rsidRPr="00D4327C" w:rsidTr="00436680">
        <w:trPr>
          <w:gridAfter w:val="1"/>
          <w:wAfter w:w="18" w:type="dxa"/>
          <w:trHeight w:val="1056"/>
        </w:trPr>
        <w:tc>
          <w:tcPr>
            <w:tcW w:w="2137" w:type="dxa"/>
            <w:shd w:val="clear" w:color="auto" w:fill="auto"/>
            <w:vAlign w:val="center"/>
            <w:hideMark/>
          </w:tcPr>
          <w:p w:rsidR="00436680" w:rsidRPr="00D4327C" w:rsidRDefault="00436680" w:rsidP="00436680">
            <w:pPr>
              <w:rPr>
                <w:color w:val="000000"/>
              </w:rPr>
            </w:pPr>
            <w:r w:rsidRPr="00D4327C">
              <w:rPr>
                <w:color w:val="000000"/>
              </w:rPr>
              <w:t>Осуществление первичного воинского учёта органами местного самоуправления поселений, муниципальных и городских округов</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9900051180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199,9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217,2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225,0</w:t>
            </w:r>
          </w:p>
        </w:tc>
      </w:tr>
      <w:tr w:rsidR="00436680" w:rsidRPr="00D4327C" w:rsidTr="00436680">
        <w:trPr>
          <w:gridAfter w:val="1"/>
          <w:wAfter w:w="18" w:type="dxa"/>
          <w:trHeight w:val="1848"/>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9900051180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196,9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217,2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225,0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выплаты персоналу государственных (муниципальных) органов</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9900051180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120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196,9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217,2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225,0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 xml:space="preserve">Закупка товаров, работ и услуг для обеспечения государственных </w:t>
            </w:r>
            <w:r w:rsidRPr="00D4327C">
              <w:rPr>
                <w:color w:val="000000"/>
              </w:rPr>
              <w:t>(муниципальных)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9900051180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02</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9900051180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НАЦИОНАЛЬНАЯ БЕЗОПАСНОСТЬ И ПРАВООХРАНИТЕЛЬНАЯ ДЕЯТЕЛЬНОСТЬ</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Гражданская оборона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Мероприятия по предупреждению и ликвидации чрезвычайных ситуаций, стихийных бедствий и их последствий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9900042070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9900042070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9900042070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056"/>
        </w:trPr>
        <w:tc>
          <w:tcPr>
            <w:tcW w:w="2137" w:type="dxa"/>
            <w:shd w:val="clear" w:color="auto" w:fill="auto"/>
            <w:vAlign w:val="center"/>
            <w:hideMark/>
          </w:tcPr>
          <w:p w:rsidR="00436680" w:rsidRPr="00D4327C" w:rsidRDefault="00436680" w:rsidP="00436680">
            <w:pPr>
              <w:rPr>
                <w:color w:val="000000"/>
              </w:rPr>
            </w:pPr>
            <w:r w:rsidRPr="00D4327C">
              <w:rPr>
                <w:color w:val="000000"/>
              </w:rPr>
              <w:t>Защита населения и территории от чрезвычайных ситуаций природного и техногенного характера, пожарная безопасность</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Мероприятия в сфере пожарной безопасности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9900042080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9900042080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9900042080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056"/>
        </w:trPr>
        <w:tc>
          <w:tcPr>
            <w:tcW w:w="2137" w:type="dxa"/>
            <w:shd w:val="clear" w:color="auto" w:fill="auto"/>
            <w:vAlign w:val="center"/>
            <w:hideMark/>
          </w:tcPr>
          <w:p w:rsidR="00436680" w:rsidRPr="00D4327C" w:rsidRDefault="00436680" w:rsidP="00436680">
            <w:pPr>
              <w:rPr>
                <w:color w:val="000000"/>
              </w:rPr>
            </w:pPr>
            <w:r w:rsidRPr="00D4327C">
              <w:rPr>
                <w:color w:val="000000"/>
              </w:rPr>
              <w:t>Участие в предупреждении и ликвидации последствий чрезвычайных ситуаций в границах населенных пунктов поселений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9900048420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100,0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9900048420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100,0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9900048420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100,0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НАЦИОНАЛЬНАЯ ЭКОНОМИКА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9 531,4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1 390,0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1 918,0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Дорожное хозяйство (дорожные фонды)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9 531,4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1 390,0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1 918,0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9 531,4</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1 390,0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1 918,0</w:t>
            </w:r>
          </w:p>
        </w:tc>
      </w:tr>
      <w:tr w:rsidR="00436680" w:rsidRPr="00D4327C" w:rsidTr="00436680">
        <w:trPr>
          <w:gridAfter w:val="1"/>
          <w:wAfter w:w="18" w:type="dxa"/>
          <w:trHeight w:val="1848"/>
        </w:trPr>
        <w:tc>
          <w:tcPr>
            <w:tcW w:w="2137" w:type="dxa"/>
            <w:shd w:val="clear" w:color="auto" w:fill="auto"/>
            <w:vAlign w:val="center"/>
            <w:hideMark/>
          </w:tcPr>
          <w:p w:rsidR="00436680" w:rsidRPr="00D4327C" w:rsidRDefault="00436680" w:rsidP="00436680">
            <w:pPr>
              <w:rPr>
                <w:color w:val="000000"/>
              </w:rPr>
            </w:pPr>
            <w:r w:rsidRPr="00D4327C">
              <w:rPr>
                <w:color w:val="000000"/>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990009Д004</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1 951,5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1 390,0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1 918,0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990009Д004</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1 951,5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1 390,0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1 918,0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990009Д004</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1 951,5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1 390,0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1 918,0</w:t>
            </w:r>
          </w:p>
        </w:tc>
      </w:tr>
      <w:tr w:rsidR="00436680" w:rsidRPr="00D4327C" w:rsidTr="00436680">
        <w:trPr>
          <w:gridAfter w:val="1"/>
          <w:wAfter w:w="18" w:type="dxa"/>
          <w:trHeight w:val="1320"/>
        </w:trPr>
        <w:tc>
          <w:tcPr>
            <w:tcW w:w="2137" w:type="dxa"/>
            <w:shd w:val="clear" w:color="auto" w:fill="auto"/>
            <w:vAlign w:val="center"/>
            <w:hideMark/>
          </w:tcPr>
          <w:p w:rsidR="00436680" w:rsidRPr="00D4327C" w:rsidRDefault="00436680" w:rsidP="00436680">
            <w:pPr>
              <w:rPr>
                <w:color w:val="000000"/>
              </w:rPr>
            </w:pPr>
            <w:r w:rsidRPr="00D4327C">
              <w:rPr>
                <w:color w:val="000000"/>
              </w:rPr>
              <w:lastRenderedPageBreak/>
              <w:t>Реализация мероприятий по устойчивому функционированию автомобильных дорог местного значения и искусственных сооружений на них</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990009Д160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7 504,1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990009Д160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7 504,1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990009Д160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7 504,1</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3432"/>
        </w:trPr>
        <w:tc>
          <w:tcPr>
            <w:tcW w:w="2137" w:type="dxa"/>
            <w:shd w:val="clear" w:color="auto" w:fill="auto"/>
            <w:vAlign w:val="center"/>
            <w:hideMark/>
          </w:tcPr>
          <w:p w:rsidR="00436680" w:rsidRPr="00D4327C" w:rsidRDefault="00436680" w:rsidP="00436680">
            <w:pPr>
              <w:rPr>
                <w:color w:val="000000"/>
              </w:rPr>
            </w:pPr>
            <w:r w:rsidRPr="00D4327C">
              <w:rPr>
                <w:color w:val="000000"/>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99000SД160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75,8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99000SД160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75,8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04</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99000SД160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75,8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ЖИЛИЩНО-КОММУНАЛЬНОЕ ХОЗЯЙСТВО</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1 149,2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1 174,9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1 017,9</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Благоустройство</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1 149,2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1 174,9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1 017,9</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1 149,2</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1 174,9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1 017,9</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Обеспечение деятельности главы муниципального органа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9900040010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1056"/>
        </w:trPr>
        <w:tc>
          <w:tcPr>
            <w:tcW w:w="2137" w:type="dxa"/>
            <w:shd w:val="clear" w:color="auto" w:fill="auto"/>
            <w:vAlign w:val="center"/>
            <w:hideMark/>
          </w:tcPr>
          <w:p w:rsidR="00436680" w:rsidRPr="00D4327C" w:rsidRDefault="00436680" w:rsidP="00436680">
            <w:pPr>
              <w:rPr>
                <w:color w:val="000000"/>
              </w:rPr>
            </w:pPr>
            <w:r w:rsidRPr="00D4327C">
              <w:rPr>
                <w:color w:val="000000"/>
              </w:rPr>
              <w:t>Освещение улиц и установка указателей с назваваниями улиц и номерами домов на территории муниципальных образований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9900043220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9900043220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9900043220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750,0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Прочие мероприятия по благоустройству муниципальных образований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9900043290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254,5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1 174,9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1 017,9</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9900043290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254,5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1 174,9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1 017,9</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9900043290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254,5</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1 174,9</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1 017,9</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Благоустройство территорий поселений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9900048320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Закупка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9900048320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792"/>
        </w:trPr>
        <w:tc>
          <w:tcPr>
            <w:tcW w:w="2137" w:type="dxa"/>
            <w:shd w:val="clear" w:color="auto" w:fill="auto"/>
            <w:vAlign w:val="center"/>
            <w:hideMark/>
          </w:tcPr>
          <w:p w:rsidR="00436680" w:rsidRPr="00D4327C" w:rsidRDefault="00436680" w:rsidP="00436680">
            <w:pPr>
              <w:rPr>
                <w:color w:val="000000"/>
              </w:rPr>
            </w:pPr>
            <w:r w:rsidRPr="00D4327C">
              <w:rPr>
                <w:color w:val="000000"/>
              </w:rPr>
              <w:t>Иные закупки товаров, работ и услуг для обеспечения государственных (муниципальных) нужд</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05</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03</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9900048320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240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144,7</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КУЛЬТУРА, КИНЕМАТОГРАФИЯ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08</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71,0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Культура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08</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71,0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08</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71,0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Расходы на обеспечение деятельности домов культуры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08</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9900044210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71,0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Иные бюджетные ассигнования</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08</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9900044210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71,0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Уплата налогов, сборов и иных платежей</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08</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9900044210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850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71,0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СОЦИАЛЬНАЯ ПОЛИТИКА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400,8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Пенсионное обеспечение</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400,8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400,8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Доплаты к пенсиям муниципальных служащих</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9900047010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400,8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Социальное обеспечение и иные выплаты населению</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9900047010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300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400,8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Публичные нормативные социальные выплаты гражданам</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10</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01</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9900047010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310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400,8</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УСЛОВНО УТВЕРЖДЕННЫЕ РАСХОДЫ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233,0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497,8</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Условно утвержденные расходы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233,0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497,8</w:t>
            </w:r>
          </w:p>
        </w:tc>
      </w:tr>
      <w:tr w:rsidR="00436680" w:rsidRPr="00D4327C" w:rsidTr="00436680">
        <w:trPr>
          <w:gridAfter w:val="1"/>
          <w:wAfter w:w="18" w:type="dxa"/>
          <w:trHeight w:val="528"/>
        </w:trPr>
        <w:tc>
          <w:tcPr>
            <w:tcW w:w="2137" w:type="dxa"/>
            <w:shd w:val="clear" w:color="auto" w:fill="auto"/>
            <w:vAlign w:val="center"/>
            <w:hideMark/>
          </w:tcPr>
          <w:p w:rsidR="00436680" w:rsidRPr="00D4327C" w:rsidRDefault="00436680" w:rsidP="00436680">
            <w:pPr>
              <w:rPr>
                <w:color w:val="000000"/>
              </w:rPr>
            </w:pPr>
            <w:r w:rsidRPr="00D4327C">
              <w:rPr>
                <w:color w:val="000000"/>
              </w:rPr>
              <w:t>Непрограммные направления бюджета Чановского района</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9900000000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233,0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497,8</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Условно утвержденные расходы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9900099990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 </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233,0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497,8</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Условно утвержденные расходы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9900099990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900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233,0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497,8</w:t>
            </w:r>
          </w:p>
        </w:tc>
      </w:tr>
      <w:tr w:rsidR="00436680" w:rsidRPr="00D4327C" w:rsidTr="00436680">
        <w:trPr>
          <w:gridAfter w:val="1"/>
          <w:wAfter w:w="18" w:type="dxa"/>
          <w:trHeight w:val="276"/>
        </w:trPr>
        <w:tc>
          <w:tcPr>
            <w:tcW w:w="2137" w:type="dxa"/>
            <w:shd w:val="clear" w:color="auto" w:fill="auto"/>
            <w:vAlign w:val="center"/>
            <w:hideMark/>
          </w:tcPr>
          <w:p w:rsidR="00436680" w:rsidRPr="00D4327C" w:rsidRDefault="00436680" w:rsidP="00436680">
            <w:pPr>
              <w:rPr>
                <w:color w:val="000000"/>
              </w:rPr>
            </w:pPr>
            <w:r w:rsidRPr="00D4327C">
              <w:rPr>
                <w:color w:val="000000"/>
              </w:rPr>
              <w:t>Условно утвержденные расходы</w:t>
            </w:r>
          </w:p>
        </w:tc>
        <w:tc>
          <w:tcPr>
            <w:tcW w:w="56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520" w:type="dxa"/>
            <w:shd w:val="clear" w:color="auto" w:fill="auto"/>
            <w:noWrap/>
            <w:vAlign w:val="center"/>
            <w:hideMark/>
          </w:tcPr>
          <w:p w:rsidR="00436680" w:rsidRPr="00D4327C" w:rsidRDefault="00436680" w:rsidP="00436680">
            <w:pPr>
              <w:jc w:val="center"/>
              <w:rPr>
                <w:color w:val="000000"/>
              </w:rPr>
            </w:pPr>
            <w:r w:rsidRPr="00D4327C">
              <w:rPr>
                <w:color w:val="000000"/>
              </w:rPr>
              <w:t>99</w:t>
            </w:r>
          </w:p>
        </w:tc>
        <w:tc>
          <w:tcPr>
            <w:tcW w:w="1264" w:type="dxa"/>
            <w:shd w:val="clear" w:color="auto" w:fill="auto"/>
            <w:noWrap/>
            <w:vAlign w:val="center"/>
            <w:hideMark/>
          </w:tcPr>
          <w:p w:rsidR="00436680" w:rsidRPr="00D4327C" w:rsidRDefault="00436680" w:rsidP="00436680">
            <w:pPr>
              <w:jc w:val="center"/>
              <w:rPr>
                <w:color w:val="000000"/>
              </w:rPr>
            </w:pPr>
            <w:r w:rsidRPr="00D4327C">
              <w:rPr>
                <w:color w:val="000000"/>
              </w:rPr>
              <w:t>9900099990</w:t>
            </w:r>
          </w:p>
        </w:tc>
        <w:tc>
          <w:tcPr>
            <w:tcW w:w="655" w:type="dxa"/>
            <w:shd w:val="clear" w:color="auto" w:fill="auto"/>
            <w:noWrap/>
            <w:vAlign w:val="center"/>
            <w:hideMark/>
          </w:tcPr>
          <w:p w:rsidR="00436680" w:rsidRPr="00D4327C" w:rsidRDefault="00436680" w:rsidP="00436680">
            <w:pPr>
              <w:jc w:val="center"/>
              <w:rPr>
                <w:color w:val="000000"/>
              </w:rPr>
            </w:pPr>
            <w:r w:rsidRPr="00D4327C">
              <w:rPr>
                <w:color w:val="000000"/>
              </w:rPr>
              <w:t>990</w:t>
            </w:r>
          </w:p>
        </w:tc>
        <w:tc>
          <w:tcPr>
            <w:tcW w:w="851" w:type="dxa"/>
            <w:gridSpan w:val="2"/>
            <w:shd w:val="clear" w:color="auto" w:fill="auto"/>
            <w:noWrap/>
            <w:vAlign w:val="center"/>
            <w:hideMark/>
          </w:tcPr>
          <w:p w:rsidR="00436680" w:rsidRPr="00D4327C" w:rsidRDefault="00436680" w:rsidP="00436680">
            <w:pPr>
              <w:jc w:val="right"/>
              <w:rPr>
                <w:color w:val="000000"/>
              </w:rPr>
            </w:pPr>
            <w:r w:rsidRPr="00D4327C">
              <w:rPr>
                <w:color w:val="000000"/>
              </w:rPr>
              <w:t>0,0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233,0</w:t>
            </w:r>
          </w:p>
        </w:tc>
        <w:tc>
          <w:tcPr>
            <w:tcW w:w="792" w:type="dxa"/>
            <w:gridSpan w:val="2"/>
            <w:shd w:val="clear" w:color="auto" w:fill="auto"/>
            <w:noWrap/>
            <w:vAlign w:val="center"/>
            <w:hideMark/>
          </w:tcPr>
          <w:p w:rsidR="00436680" w:rsidRPr="00D4327C" w:rsidRDefault="00436680" w:rsidP="00436680">
            <w:pPr>
              <w:jc w:val="right"/>
              <w:rPr>
                <w:color w:val="000000"/>
              </w:rPr>
            </w:pPr>
            <w:r w:rsidRPr="00D4327C">
              <w:rPr>
                <w:color w:val="000000"/>
              </w:rPr>
              <w:t>497,8</w:t>
            </w:r>
          </w:p>
        </w:tc>
      </w:tr>
      <w:tr w:rsidR="00436680" w:rsidRPr="00D4327C" w:rsidTr="00436680">
        <w:trPr>
          <w:trHeight w:val="276"/>
        </w:trPr>
        <w:tc>
          <w:tcPr>
            <w:tcW w:w="5154" w:type="dxa"/>
            <w:gridSpan w:val="6"/>
            <w:shd w:val="clear" w:color="auto" w:fill="auto"/>
            <w:noWrap/>
            <w:vAlign w:val="center"/>
            <w:hideMark/>
          </w:tcPr>
          <w:p w:rsidR="00436680" w:rsidRPr="003B1FCB" w:rsidRDefault="00436680" w:rsidP="00436680">
            <w:pPr>
              <w:rPr>
                <w:bCs/>
                <w:color w:val="000000"/>
              </w:rPr>
            </w:pPr>
            <w:r w:rsidRPr="003B1FCB">
              <w:rPr>
                <w:bCs/>
                <w:color w:val="000000"/>
              </w:rPr>
              <w:t>Итого расходов</w:t>
            </w:r>
          </w:p>
        </w:tc>
        <w:tc>
          <w:tcPr>
            <w:tcW w:w="851" w:type="dxa"/>
            <w:gridSpan w:val="2"/>
            <w:shd w:val="clear" w:color="auto" w:fill="auto"/>
            <w:noWrap/>
            <w:vAlign w:val="center"/>
            <w:hideMark/>
          </w:tcPr>
          <w:p w:rsidR="00436680" w:rsidRPr="003B1FCB" w:rsidRDefault="00436680" w:rsidP="00436680">
            <w:pPr>
              <w:jc w:val="right"/>
              <w:rPr>
                <w:bCs/>
                <w:color w:val="000000"/>
              </w:rPr>
            </w:pPr>
            <w:r w:rsidRPr="003B1FCB">
              <w:rPr>
                <w:bCs/>
                <w:color w:val="000000"/>
              </w:rPr>
              <w:t>19 962,8</w:t>
            </w:r>
          </w:p>
        </w:tc>
        <w:tc>
          <w:tcPr>
            <w:tcW w:w="792" w:type="dxa"/>
            <w:gridSpan w:val="2"/>
            <w:shd w:val="clear" w:color="auto" w:fill="auto"/>
            <w:noWrap/>
            <w:vAlign w:val="center"/>
            <w:hideMark/>
          </w:tcPr>
          <w:p w:rsidR="00436680" w:rsidRPr="003B1FCB" w:rsidRDefault="00436680" w:rsidP="00436680">
            <w:pPr>
              <w:jc w:val="right"/>
              <w:rPr>
                <w:bCs/>
                <w:color w:val="000000"/>
              </w:rPr>
            </w:pPr>
            <w:r w:rsidRPr="003B1FCB">
              <w:rPr>
                <w:bCs/>
                <w:color w:val="000000"/>
              </w:rPr>
              <w:t>9 537,7</w:t>
            </w:r>
          </w:p>
        </w:tc>
        <w:tc>
          <w:tcPr>
            <w:tcW w:w="792" w:type="dxa"/>
            <w:gridSpan w:val="2"/>
            <w:shd w:val="clear" w:color="auto" w:fill="auto"/>
            <w:noWrap/>
            <w:vAlign w:val="center"/>
            <w:hideMark/>
          </w:tcPr>
          <w:p w:rsidR="00436680" w:rsidRPr="003B1FCB" w:rsidRDefault="00436680" w:rsidP="00436680">
            <w:pPr>
              <w:jc w:val="right"/>
              <w:rPr>
                <w:bCs/>
                <w:color w:val="000000"/>
              </w:rPr>
            </w:pPr>
            <w:r w:rsidRPr="003B1FCB">
              <w:rPr>
                <w:bCs/>
                <w:color w:val="000000"/>
              </w:rPr>
              <w:t>10 181,3</w:t>
            </w:r>
          </w:p>
        </w:tc>
      </w:tr>
    </w:tbl>
    <w:p w:rsidR="00E25CF9" w:rsidRPr="002C031E" w:rsidRDefault="00E25CF9" w:rsidP="004F388E">
      <w:pPr>
        <w:pStyle w:val="aff0"/>
        <w:rPr>
          <w:sz w:val="24"/>
        </w:rPr>
      </w:pP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Приложение №3</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к решению третьей сессии</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 xml:space="preserve">Совета депутатов </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Чановского муниципального округа</w:t>
      </w: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Новосибирской области первого созыва</w:t>
      </w: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 xml:space="preserve">от 08 октября 2025 г. № 43 </w:t>
      </w:r>
    </w:p>
    <w:p w:rsidR="00436680" w:rsidRPr="00E93B5A" w:rsidRDefault="00436680" w:rsidP="00436680">
      <w:pPr>
        <w:rPr>
          <w:sz w:val="24"/>
          <w:szCs w:val="24"/>
        </w:rPr>
      </w:pP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Распределение бюджетных ассигнований бюджета Блюдчанского сельсовета</w:t>
      </w:r>
      <w:r>
        <w:rPr>
          <w:rFonts w:ascii="Times New Roman" w:hAnsi="Times New Roman" w:cs="Times New Roman"/>
          <w:sz w:val="24"/>
          <w:szCs w:val="24"/>
        </w:rPr>
        <w:t xml:space="preserve"> </w:t>
      </w:r>
      <w:r w:rsidRPr="00E93B5A">
        <w:rPr>
          <w:rFonts w:ascii="Times New Roman" w:hAnsi="Times New Roman" w:cs="Times New Roman"/>
          <w:sz w:val="24"/>
          <w:szCs w:val="24"/>
        </w:rPr>
        <w:t>Чановского района Новосибирской области</w:t>
      </w:r>
      <w:r>
        <w:rPr>
          <w:rFonts w:ascii="Times New Roman" w:hAnsi="Times New Roman" w:cs="Times New Roman"/>
          <w:sz w:val="24"/>
          <w:szCs w:val="24"/>
        </w:rPr>
        <w:t xml:space="preserve"> </w:t>
      </w:r>
      <w:r w:rsidRPr="00E93B5A">
        <w:rPr>
          <w:rFonts w:ascii="Times New Roman" w:hAnsi="Times New Roman" w:cs="Times New Roman"/>
          <w:sz w:val="24"/>
          <w:szCs w:val="24"/>
        </w:rPr>
        <w:t>по целевым статьям (муниципальным программам и непрограммным направлениям деятельности, группам (группам и подгруппам)</w:t>
      </w: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видов расходов классификации расходов бюджета</w:t>
      </w:r>
      <w:r>
        <w:rPr>
          <w:rFonts w:ascii="Times New Roman" w:hAnsi="Times New Roman" w:cs="Times New Roman"/>
          <w:sz w:val="24"/>
          <w:szCs w:val="24"/>
        </w:rPr>
        <w:t xml:space="preserve"> </w:t>
      </w:r>
      <w:r w:rsidRPr="00E93B5A">
        <w:rPr>
          <w:rFonts w:ascii="Times New Roman" w:hAnsi="Times New Roman" w:cs="Times New Roman"/>
          <w:sz w:val="24"/>
          <w:szCs w:val="24"/>
        </w:rPr>
        <w:t>на 2025 год и плановый период 2026 и 2027 годов</w:t>
      </w:r>
    </w:p>
    <w:p w:rsidR="00436680" w:rsidRPr="00E93B5A" w:rsidRDefault="00436680" w:rsidP="00436680">
      <w:pPr>
        <w:pStyle w:val="a8"/>
        <w:jc w:val="center"/>
        <w:rPr>
          <w:rFonts w:ascii="Times New Roman" w:hAnsi="Times New Roman" w:cs="Times New Roman"/>
          <w:sz w:val="24"/>
          <w:szCs w:val="24"/>
        </w:rPr>
      </w:pPr>
    </w:p>
    <w:p w:rsidR="00436680" w:rsidRPr="00436680" w:rsidRDefault="00436680" w:rsidP="00436680">
      <w:pPr>
        <w:jc w:val="right"/>
        <w:rPr>
          <w:sz w:val="22"/>
          <w:szCs w:val="22"/>
        </w:rPr>
      </w:pPr>
      <w:r w:rsidRPr="00436680">
        <w:rPr>
          <w:sz w:val="22"/>
          <w:szCs w:val="22"/>
        </w:rPr>
        <w:t>тыс. рублей</w:t>
      </w:r>
    </w:p>
    <w:tbl>
      <w:tblPr>
        <w:tblW w:w="7807" w:type="dxa"/>
        <w:tblInd w:w="98" w:type="dxa"/>
        <w:tblLook w:val="04A0" w:firstRow="1" w:lastRow="0" w:firstColumn="1" w:lastColumn="0" w:noHBand="0" w:noVBand="1"/>
      </w:tblPr>
      <w:tblGrid>
        <w:gridCol w:w="2137"/>
        <w:gridCol w:w="1360"/>
        <w:gridCol w:w="560"/>
        <w:gridCol w:w="580"/>
        <w:gridCol w:w="540"/>
        <w:gridCol w:w="17"/>
        <w:gridCol w:w="912"/>
        <w:gridCol w:w="792"/>
        <w:gridCol w:w="909"/>
      </w:tblGrid>
      <w:tr w:rsidR="00436680" w:rsidRPr="00720C7B" w:rsidTr="00436680">
        <w:trPr>
          <w:trHeight w:val="264"/>
        </w:trPr>
        <w:tc>
          <w:tcPr>
            <w:tcW w:w="2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Наименование</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ЦСР</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ВР</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РЗ</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ПР</w:t>
            </w:r>
          </w:p>
        </w:tc>
        <w:tc>
          <w:tcPr>
            <w:tcW w:w="929"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Сумма</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Сумма</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Сумма</w:t>
            </w:r>
          </w:p>
        </w:tc>
      </w:tr>
      <w:tr w:rsidR="00436680" w:rsidRPr="00720C7B" w:rsidTr="00436680">
        <w:trPr>
          <w:trHeight w:val="264"/>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436680" w:rsidRPr="003B1FCB" w:rsidRDefault="00436680" w:rsidP="00436680">
            <w:pPr>
              <w:rPr>
                <w:bCs/>
                <w:color w:val="00000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36680" w:rsidRPr="003B1FCB" w:rsidRDefault="00436680" w:rsidP="00436680">
            <w:pPr>
              <w:rPr>
                <w:bCs/>
                <w:color w:val="00000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436680" w:rsidRPr="003B1FCB" w:rsidRDefault="00436680" w:rsidP="00436680">
            <w:pPr>
              <w:rPr>
                <w:bCs/>
                <w:color w:val="000000"/>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436680" w:rsidRPr="003B1FCB" w:rsidRDefault="00436680" w:rsidP="00436680">
            <w:pPr>
              <w:rPr>
                <w:bCs/>
                <w:color w:val="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36680" w:rsidRPr="003B1FCB" w:rsidRDefault="00436680" w:rsidP="00436680">
            <w:pPr>
              <w:rPr>
                <w:bCs/>
                <w:color w:val="000000"/>
              </w:rPr>
            </w:pP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2025 год</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2026 год</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2027 год</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1</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2</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4</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5</w:t>
            </w:r>
          </w:p>
        </w:tc>
        <w:tc>
          <w:tcPr>
            <w:tcW w:w="929" w:type="dxa"/>
            <w:gridSpan w:val="2"/>
            <w:tcBorders>
              <w:top w:val="nil"/>
              <w:left w:val="nil"/>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6</w:t>
            </w:r>
          </w:p>
        </w:tc>
        <w:tc>
          <w:tcPr>
            <w:tcW w:w="792" w:type="dxa"/>
            <w:tcBorders>
              <w:top w:val="nil"/>
              <w:left w:val="nil"/>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7</w:t>
            </w:r>
          </w:p>
        </w:tc>
        <w:tc>
          <w:tcPr>
            <w:tcW w:w="909" w:type="dxa"/>
            <w:tcBorders>
              <w:top w:val="nil"/>
              <w:left w:val="nil"/>
              <w:bottom w:val="single" w:sz="4" w:space="0" w:color="auto"/>
              <w:right w:val="single" w:sz="4" w:space="0" w:color="auto"/>
            </w:tcBorders>
            <w:shd w:val="clear" w:color="auto" w:fill="auto"/>
            <w:vAlign w:val="center"/>
            <w:hideMark/>
          </w:tcPr>
          <w:p w:rsidR="00436680" w:rsidRPr="003B1FCB" w:rsidRDefault="00436680" w:rsidP="00436680">
            <w:pPr>
              <w:jc w:val="center"/>
              <w:rPr>
                <w:bCs/>
                <w:color w:val="000000"/>
              </w:rPr>
            </w:pPr>
            <w:r w:rsidRPr="003B1FCB">
              <w:rPr>
                <w:bCs/>
                <w:color w:val="000000"/>
              </w:rPr>
              <w:t>8</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Непрограммные направления бюджета Чановского района</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9900000000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19 962,8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9 537,7</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10 181,3</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Обеспечение деятельности главы муниципального органа</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9900040010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1 322,7</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1 322,7</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1 322,7</w:t>
            </w:r>
          </w:p>
        </w:tc>
      </w:tr>
      <w:tr w:rsidR="00436680" w:rsidRPr="00720C7B" w:rsidTr="00436680">
        <w:trPr>
          <w:trHeight w:val="18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1 322,7</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1 322,7</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1 322,7</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120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02</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1 322,7</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1 322,7</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1 322,7</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05</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Обеспечение деятельности администрации муниципальных образований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5 786,2</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5 135,4</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5 135,4</w:t>
            </w:r>
          </w:p>
        </w:tc>
      </w:tr>
      <w:tr w:rsidR="00436680" w:rsidRPr="00720C7B" w:rsidTr="00436680">
        <w:trPr>
          <w:trHeight w:val="18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5 078,0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5 135,4</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5 135,4</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120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5 078,0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5 135,4</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5 135,4</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619,2</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619,2</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89,0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Уплата налогов, сборов и иных платежей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9900040030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850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89,0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Резервный фонд администрации муниципального образования</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9900041020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50,0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50,0</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50,0</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Резервные средства</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870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11</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50,0</w:t>
            </w:r>
          </w:p>
        </w:tc>
      </w:tr>
      <w:tr w:rsidR="00436680" w:rsidRPr="00720C7B" w:rsidTr="00436680">
        <w:trPr>
          <w:trHeight w:val="1056"/>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Мероприятия в сфере общегосударственных вопросов, осуществляемые органами местного самоуправления</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490,3</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18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B1FCB">
              <w:rPr>
                <w:color w:val="000000"/>
              </w:rPr>
              <w:t>фондами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120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403,5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403,5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85,3</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Уплата налогов, сборов и иных платежей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9900041040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850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85,3</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1056"/>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Мероприятия по предупреждению и ликвидации чрезвычайных ситуаций, стихийных бедствий и их последствий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9900042070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20,0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9900042070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9900042070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09</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Мероприятия в сфере пожарной безопасности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9900042080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20,0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9900042080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9900042080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1056"/>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Освещение улиц и установка указателей с назваваниями улиц и номерами домов на территории муниципальных образований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9900043220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750,0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9900043220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750,0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9900043220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05</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750,0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Прочие мероприятия по благоустройству муниципальных образований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9900043290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254,5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1 174,9</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1 017,9</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 xml:space="preserve">Закупка товаров, работ и услуг для обеспечения государственных (муниципальных) </w:t>
            </w:r>
            <w:r w:rsidRPr="003B1FCB">
              <w:rPr>
                <w:color w:val="000000"/>
              </w:rPr>
              <w:lastRenderedPageBreak/>
              <w:t>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lastRenderedPageBreak/>
              <w:t>9900043290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254,5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1 174,9</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1 017,9</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9900043290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05</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254,5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1 174,9</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1 017,9</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Расходы на обеспечение деятельности домов культуры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9900044210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71,0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9900044210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71,0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Уплата налогов, сборов и иных платежей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9900044210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850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08</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71,0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Доплаты к пенсиям муниципальных служащих</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9900047010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400,8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9900047010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300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400,8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Публичные нормативные социальные выплаты гражданам</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9900047010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310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400,8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Повышение оплаты труда работникам муниципальных учреждений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9900048310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57,5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18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9900048310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57,5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9900048310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120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57,5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Благоустройство территорий поселений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9900048320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144,7</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9900048320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144,7</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9900048320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05</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144,7</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132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Участие в предупреждении и ликвидации последствий чрезвычайных ситуаций в границах населенных пунктов поселений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9900048420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100,0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9900048420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100,0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9900048420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100,0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52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Передача полномочий контрольно-счетного органа</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9900049010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14,4</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14,4</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14,4</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Межбюджетные трансферты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9900049010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500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 xml:space="preserve">Иные межбюджетные </w:t>
            </w:r>
            <w:r w:rsidRPr="003B1FCB">
              <w:rPr>
                <w:color w:val="000000"/>
              </w:rPr>
              <w:t>трансферты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9900049010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540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06</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14,4</w:t>
            </w:r>
          </w:p>
        </w:tc>
      </w:tr>
      <w:tr w:rsidR="00436680" w:rsidRPr="00720C7B" w:rsidTr="00436680">
        <w:trPr>
          <w:trHeight w:val="132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Осуществление первичного воинского учёта органами местного самоуправления поселений, муниципальных и городских округов</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199,9</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217,2</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225,0</w:t>
            </w:r>
          </w:p>
        </w:tc>
      </w:tr>
      <w:tr w:rsidR="00436680" w:rsidRPr="00720C7B" w:rsidTr="00436680">
        <w:trPr>
          <w:trHeight w:val="1848"/>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196,9</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217,2</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225,0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Расходы на выплаты персоналу государственных (муниципальных) органов</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120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02</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196,9</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217,2</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225,0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3,0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9900051180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02</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3,0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Решение вопросов в сфере административных правонарушений</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9900070190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0,1</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0,1</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9900070190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0,1</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0,1</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9900070190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0,1</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0,1</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Реализация социально значимых проектов в сфере развития общественной инфраструктуры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9900070370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791,2</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9900070370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791,2</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9900070370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791,2</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Условно утвержденные расходы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9900099990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233,0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497,8</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Условно утвержденные расходы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9900099990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233,0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497,8</w:t>
            </w:r>
          </w:p>
        </w:tc>
      </w:tr>
      <w:tr w:rsidR="00436680" w:rsidRPr="00720C7B" w:rsidTr="00436680">
        <w:trPr>
          <w:trHeight w:val="26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Условно утвержденные расходы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9900099990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233,0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497,8</w:t>
            </w:r>
          </w:p>
        </w:tc>
      </w:tr>
      <w:tr w:rsidR="00436680" w:rsidRPr="00720C7B" w:rsidTr="00436680">
        <w:trPr>
          <w:trHeight w:val="211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 xml:space="preserve">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w:t>
            </w:r>
            <w:r w:rsidRPr="003B1FCB">
              <w:rPr>
                <w:bCs/>
                <w:color w:val="000000"/>
              </w:rPr>
              <w:lastRenderedPageBreak/>
              <w:t>автомобильных дорог</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lastRenderedPageBreak/>
              <w:t>990009Д004</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1 951,5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1 390,0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1 918,0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990009Д004</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1 951,5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1 390,0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1 918,0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990009Д004</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09</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1 951,5</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1 390,0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1 918,0</w:t>
            </w:r>
          </w:p>
        </w:tc>
      </w:tr>
      <w:tr w:rsidR="00436680" w:rsidRPr="00720C7B" w:rsidTr="00436680">
        <w:trPr>
          <w:trHeight w:val="132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Реализация мероприятий по устойчивому функционированию автомобильных дорог местного значения и искусственных сооружений на них</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990009Д160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7 504,1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990009Д160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7 504,1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990009Д160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09</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7 504,1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132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Софинансирование мероприятий по реализации социально значимых проектов в сфере развития общественной инфрасттруктуры</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99000S0370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8,1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99000S0370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8,1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99000S0370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01</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13</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8,1</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4224"/>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bCs/>
                <w:color w:val="000000"/>
              </w:rPr>
            </w:pPr>
            <w:r w:rsidRPr="003B1FCB">
              <w:rPr>
                <w:bCs/>
                <w:color w:val="000000"/>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99000SД160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bCs/>
                <w:color w:val="000000"/>
              </w:rPr>
            </w:pPr>
            <w:r w:rsidRPr="003B1FCB">
              <w:rPr>
                <w:bCs/>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75,8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99000SД160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200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 </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75,8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792"/>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436680" w:rsidRPr="003B1FCB" w:rsidRDefault="00436680" w:rsidP="00436680">
            <w:pPr>
              <w:rPr>
                <w:color w:val="000000"/>
              </w:rPr>
            </w:pPr>
            <w:r w:rsidRPr="003B1FCB">
              <w:rPr>
                <w:color w:val="000000"/>
              </w:rPr>
              <w:t>Иные закупки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99000SД160</w:t>
            </w:r>
          </w:p>
        </w:tc>
        <w:tc>
          <w:tcPr>
            <w:tcW w:w="56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240</w:t>
            </w:r>
          </w:p>
        </w:tc>
        <w:tc>
          <w:tcPr>
            <w:tcW w:w="58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04</w:t>
            </w:r>
          </w:p>
        </w:tc>
        <w:tc>
          <w:tcPr>
            <w:tcW w:w="540"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center"/>
              <w:rPr>
                <w:color w:val="000000"/>
              </w:rPr>
            </w:pPr>
            <w:r w:rsidRPr="003B1FCB">
              <w:rPr>
                <w:color w:val="000000"/>
              </w:rPr>
              <w:t>09</w:t>
            </w:r>
          </w:p>
        </w:tc>
        <w:tc>
          <w:tcPr>
            <w:tcW w:w="929" w:type="dxa"/>
            <w:gridSpan w:val="2"/>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75,8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color w:val="000000"/>
              </w:rPr>
            </w:pPr>
            <w:r w:rsidRPr="003B1FCB">
              <w:rPr>
                <w:color w:val="000000"/>
              </w:rPr>
              <w:t>0,0</w:t>
            </w:r>
          </w:p>
        </w:tc>
      </w:tr>
      <w:tr w:rsidR="00436680" w:rsidRPr="00720C7B" w:rsidTr="00436680">
        <w:trPr>
          <w:trHeight w:val="264"/>
        </w:trPr>
        <w:tc>
          <w:tcPr>
            <w:tcW w:w="519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3B1FCB" w:rsidRDefault="00436680" w:rsidP="00436680">
            <w:pPr>
              <w:rPr>
                <w:bCs/>
                <w:color w:val="000000"/>
              </w:rPr>
            </w:pPr>
            <w:r w:rsidRPr="003B1FCB">
              <w:rPr>
                <w:bCs/>
                <w:color w:val="000000"/>
              </w:rPr>
              <w:t>Итого расходов</w:t>
            </w:r>
          </w:p>
        </w:tc>
        <w:tc>
          <w:tcPr>
            <w:tcW w:w="91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19 962,8</w:t>
            </w:r>
          </w:p>
        </w:tc>
        <w:tc>
          <w:tcPr>
            <w:tcW w:w="792"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9 537,7</w:t>
            </w:r>
          </w:p>
        </w:tc>
        <w:tc>
          <w:tcPr>
            <w:tcW w:w="909" w:type="dxa"/>
            <w:tcBorders>
              <w:top w:val="nil"/>
              <w:left w:val="nil"/>
              <w:bottom w:val="single" w:sz="4" w:space="0" w:color="auto"/>
              <w:right w:val="single" w:sz="4" w:space="0" w:color="auto"/>
            </w:tcBorders>
            <w:shd w:val="clear" w:color="auto" w:fill="auto"/>
            <w:noWrap/>
            <w:vAlign w:val="center"/>
            <w:hideMark/>
          </w:tcPr>
          <w:p w:rsidR="00436680" w:rsidRPr="003B1FCB" w:rsidRDefault="00436680" w:rsidP="00436680">
            <w:pPr>
              <w:jc w:val="right"/>
              <w:rPr>
                <w:bCs/>
                <w:color w:val="000000"/>
              </w:rPr>
            </w:pPr>
            <w:r w:rsidRPr="003B1FCB">
              <w:rPr>
                <w:bCs/>
                <w:color w:val="000000"/>
              </w:rPr>
              <w:t>10 181,3</w:t>
            </w:r>
          </w:p>
        </w:tc>
      </w:tr>
    </w:tbl>
    <w:p w:rsidR="00E25CF9" w:rsidRPr="002C031E" w:rsidRDefault="00E25CF9" w:rsidP="004F388E">
      <w:pPr>
        <w:pStyle w:val="aff0"/>
        <w:rPr>
          <w:sz w:val="24"/>
        </w:rPr>
      </w:pP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Приложение №4</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к решению третьей сессии</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 xml:space="preserve">Совета депутатов </w:t>
      </w:r>
    </w:p>
    <w:p w:rsidR="00436680" w:rsidRPr="00436680" w:rsidRDefault="00436680" w:rsidP="00436680">
      <w:pPr>
        <w:pStyle w:val="a8"/>
        <w:tabs>
          <w:tab w:val="left" w:pos="3402"/>
          <w:tab w:val="left" w:pos="5387"/>
        </w:tabs>
        <w:ind w:left="3402"/>
        <w:jc w:val="center"/>
        <w:rPr>
          <w:rFonts w:ascii="Times New Roman" w:hAnsi="Times New Roman"/>
        </w:rPr>
      </w:pPr>
      <w:r w:rsidRPr="00436680">
        <w:rPr>
          <w:rFonts w:ascii="Times New Roman" w:hAnsi="Times New Roman"/>
        </w:rPr>
        <w:t>Чановского муниципального округа</w:t>
      </w: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Новосибирской области первого созыва</w:t>
      </w:r>
    </w:p>
    <w:p w:rsidR="00436680" w:rsidRPr="00436680" w:rsidRDefault="00436680" w:rsidP="00436680">
      <w:pPr>
        <w:pStyle w:val="a8"/>
        <w:tabs>
          <w:tab w:val="left" w:pos="3402"/>
        </w:tabs>
        <w:ind w:left="3402"/>
        <w:jc w:val="center"/>
        <w:rPr>
          <w:rFonts w:ascii="Times New Roman" w:hAnsi="Times New Roman"/>
        </w:rPr>
      </w:pPr>
      <w:r w:rsidRPr="00436680">
        <w:rPr>
          <w:rFonts w:ascii="Times New Roman" w:hAnsi="Times New Roman"/>
        </w:rPr>
        <w:t>от  08 октября 2025 г. № 43</w:t>
      </w:r>
    </w:p>
    <w:p w:rsidR="00436680" w:rsidRPr="00E93B5A" w:rsidRDefault="00436680" w:rsidP="00436680">
      <w:pPr>
        <w:rPr>
          <w:sz w:val="24"/>
          <w:szCs w:val="24"/>
        </w:rPr>
      </w:pP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Ведомственная структура расходов бюджета Блюдчанского сельсовета</w:t>
      </w: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Чановского района Новосибирской области</w:t>
      </w:r>
    </w:p>
    <w:p w:rsidR="00436680" w:rsidRPr="00E93B5A" w:rsidRDefault="00436680" w:rsidP="00436680">
      <w:pPr>
        <w:pStyle w:val="a8"/>
        <w:jc w:val="center"/>
        <w:rPr>
          <w:rFonts w:ascii="Times New Roman" w:hAnsi="Times New Roman" w:cs="Times New Roman"/>
          <w:sz w:val="24"/>
          <w:szCs w:val="24"/>
        </w:rPr>
      </w:pPr>
      <w:r w:rsidRPr="00E93B5A">
        <w:rPr>
          <w:rFonts w:ascii="Times New Roman" w:hAnsi="Times New Roman" w:cs="Times New Roman"/>
          <w:sz w:val="24"/>
          <w:szCs w:val="24"/>
        </w:rPr>
        <w:t>на 2025 год и плановый период 2026 и 2027 годов</w:t>
      </w:r>
    </w:p>
    <w:p w:rsidR="00436680" w:rsidRPr="00E93B5A" w:rsidRDefault="00436680" w:rsidP="00436680">
      <w:pPr>
        <w:jc w:val="right"/>
        <w:rPr>
          <w:sz w:val="24"/>
          <w:szCs w:val="24"/>
        </w:rPr>
      </w:pPr>
      <w:r w:rsidRPr="00E93B5A">
        <w:rPr>
          <w:sz w:val="24"/>
          <w:szCs w:val="24"/>
        </w:rPr>
        <w:t>тыс. рублей</w:t>
      </w:r>
    </w:p>
    <w:tbl>
      <w:tblPr>
        <w:tblW w:w="7620" w:type="dxa"/>
        <w:tblInd w:w="98" w:type="dxa"/>
        <w:tblLayout w:type="fixed"/>
        <w:tblLook w:val="04A0" w:firstRow="1" w:lastRow="0" w:firstColumn="1" w:lastColumn="0" w:noHBand="0" w:noVBand="1"/>
      </w:tblPr>
      <w:tblGrid>
        <w:gridCol w:w="1711"/>
        <w:gridCol w:w="692"/>
        <w:gridCol w:w="560"/>
        <w:gridCol w:w="520"/>
        <w:gridCol w:w="1204"/>
        <w:gridCol w:w="285"/>
        <w:gridCol w:w="315"/>
        <w:gridCol w:w="535"/>
        <w:gridCol w:w="257"/>
        <w:gridCol w:w="594"/>
        <w:gridCol w:w="209"/>
        <w:gridCol w:w="722"/>
        <w:gridCol w:w="16"/>
      </w:tblGrid>
      <w:tr w:rsidR="00436680" w:rsidRPr="00FB5CEF" w:rsidTr="00FB5CEF">
        <w:trPr>
          <w:gridAfter w:val="1"/>
          <w:wAfter w:w="16" w:type="dxa"/>
          <w:trHeight w:val="276"/>
        </w:trPr>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Наименование</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ГРБС</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РЗ</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ПР</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ЦСР</w:t>
            </w:r>
          </w:p>
        </w:tc>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ВР</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Сумма</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Сумма</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Сумма</w:t>
            </w:r>
          </w:p>
        </w:tc>
      </w:tr>
      <w:tr w:rsidR="00436680" w:rsidRPr="00FB5CEF" w:rsidTr="00FB5CEF">
        <w:trPr>
          <w:gridAfter w:val="1"/>
          <w:wAfter w:w="16" w:type="dxa"/>
          <w:trHeight w:val="276"/>
        </w:trPr>
        <w:tc>
          <w:tcPr>
            <w:tcW w:w="1711" w:type="dxa"/>
            <w:vMerge/>
            <w:tcBorders>
              <w:top w:val="single" w:sz="4" w:space="0" w:color="auto"/>
              <w:left w:val="single" w:sz="4" w:space="0" w:color="auto"/>
              <w:bottom w:val="single" w:sz="4" w:space="0" w:color="auto"/>
              <w:right w:val="single" w:sz="4" w:space="0" w:color="auto"/>
            </w:tcBorders>
            <w:vAlign w:val="center"/>
            <w:hideMark/>
          </w:tcPr>
          <w:p w:rsidR="00436680" w:rsidRPr="00FB5CEF" w:rsidRDefault="00436680" w:rsidP="00436680">
            <w:pPr>
              <w:rPr>
                <w:bCs/>
                <w:color w:val="000000"/>
                <w:sz w:val="18"/>
                <w:szCs w:val="18"/>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436680" w:rsidRPr="00FB5CEF" w:rsidRDefault="00436680" w:rsidP="00436680">
            <w:pPr>
              <w:rPr>
                <w:bCs/>
                <w:color w:val="000000"/>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436680" w:rsidRPr="00FB5CEF" w:rsidRDefault="00436680" w:rsidP="00436680">
            <w:pPr>
              <w:rPr>
                <w:bCs/>
                <w:color w:val="00000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436680" w:rsidRPr="00FB5CEF" w:rsidRDefault="00436680" w:rsidP="00436680">
            <w:pPr>
              <w:rPr>
                <w:bCs/>
                <w:color w:val="000000"/>
                <w:sz w:val="18"/>
                <w:szCs w:val="1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436680" w:rsidRPr="00FB5CEF" w:rsidRDefault="00436680" w:rsidP="00436680">
            <w:pPr>
              <w:rPr>
                <w:bCs/>
                <w:color w:val="000000"/>
                <w:sz w:val="18"/>
                <w:szCs w:val="1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36680" w:rsidRPr="00FB5CEF" w:rsidRDefault="00436680" w:rsidP="00436680">
            <w:pPr>
              <w:rPr>
                <w:bCs/>
                <w:color w:val="000000"/>
                <w:sz w:val="18"/>
                <w:szCs w:val="18"/>
              </w:rPr>
            </w:pP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2025 год</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2026 год</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2027 год</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1</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2 </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3</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4</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5</w:t>
            </w: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bCs/>
                <w:color w:val="000000"/>
                <w:sz w:val="18"/>
                <w:szCs w:val="18"/>
              </w:rPr>
            </w:pPr>
            <w:r w:rsidRPr="00FB5CEF">
              <w:rPr>
                <w:bCs/>
                <w:color w:val="000000"/>
                <w:sz w:val="18"/>
                <w:szCs w:val="18"/>
              </w:rPr>
              <w:t>6</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bCs/>
                <w:color w:val="000000"/>
                <w:sz w:val="18"/>
                <w:szCs w:val="18"/>
              </w:rPr>
            </w:pPr>
            <w:r w:rsidRPr="00FB5CEF">
              <w:rPr>
                <w:bCs/>
                <w:color w:val="000000"/>
                <w:sz w:val="18"/>
                <w:szCs w:val="18"/>
              </w:rPr>
              <w:t>9</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ОБЩЕГОСУДАРСТВЕННЫЕ ВОПРОСЫ</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8 470,4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6 522,5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6 522,5</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Функционирование высшего должностного лица субъекта Российской Федерации и муниципального образования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Обеспечение деятельности главы муниципального органа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r>
      <w:tr w:rsidR="00436680" w:rsidRPr="00FB5CEF" w:rsidTr="00FB5CEF">
        <w:trPr>
          <w:gridAfter w:val="1"/>
          <w:wAfter w:w="16" w:type="dxa"/>
          <w:trHeight w:val="184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государственных (муниципальных) органов</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120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1 322,7</w:t>
            </w:r>
          </w:p>
        </w:tc>
      </w:tr>
      <w:tr w:rsidR="00436680" w:rsidRPr="00FB5CEF" w:rsidTr="00FB5CEF">
        <w:trPr>
          <w:gridAfter w:val="1"/>
          <w:wAfter w:w="16" w:type="dxa"/>
          <w:trHeight w:val="1320"/>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5 843,8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5 135,5</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5 135,5</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5 843,8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5 135,5</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5 135,5</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Обеспечение деятельности администрации муниципальных образований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5 786,2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5 135,4</w:t>
            </w:r>
          </w:p>
        </w:tc>
      </w:tr>
      <w:tr w:rsidR="00436680" w:rsidRPr="00FB5CEF" w:rsidTr="00FB5CEF">
        <w:trPr>
          <w:gridAfter w:val="1"/>
          <w:wAfter w:w="16" w:type="dxa"/>
          <w:trHeight w:val="184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w:t>
            </w:r>
            <w:r w:rsidRPr="00FB5CEF">
              <w:rPr>
                <w:color w:val="000000"/>
                <w:sz w:val="18"/>
                <w:szCs w:val="18"/>
              </w:rPr>
              <w:lastRenderedPageBreak/>
              <w:t>учреждениями, органами управления государственными внебюджетными фондами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lastRenderedPageBreak/>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5 078,0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5 135,4</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государственных (муниципальных) органов</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120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5 078,0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5 135,4</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619,2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619,2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бюджетные ассигнования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89,0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Уплата налогов, сборов и иных платежей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9900040030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850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89,0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Повышение оплаты труда работникам муниципальных учреждений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9900048310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57,5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84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9900048310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57,5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государственных (муниципальных) органов</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9900048310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120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57,5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Решение вопросов в сфере административных правонарушений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9900070190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9900070190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9900070190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0,1</w:t>
            </w:r>
          </w:p>
        </w:tc>
      </w:tr>
      <w:tr w:rsidR="00436680" w:rsidRPr="00FB5CEF" w:rsidTr="00FB5CEF">
        <w:trPr>
          <w:gridAfter w:val="1"/>
          <w:wAfter w:w="16" w:type="dxa"/>
          <w:trHeight w:val="1320"/>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06</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06</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Передача полномочий контрольно-счетного органа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06</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9900049010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Межбюджетные трансферты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06</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9900049010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500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межбюджетные трансферты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06</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9900049010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540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Резервные фонды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Резервный фонд администрации муниципального образования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бюджетные ассигнования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Резервные средства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870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50,0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Другие общегосударственные вопросы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1 289,6</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1 289,6</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Мероприятия в сфере общегосударственных вопросов, осуществляемые органами местного самоуправления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490,3</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84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государственных (муниципальных) органов</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120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403,5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403,5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бюджетные ассигнования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85,3</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Уплата налогов, сборов и иных платежей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9900041040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850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85,3</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Реализация социально значимых проектов в сфере развития общественной инфраструктуры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9900070370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791,2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9900070370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791,2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9900070370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791,2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Софинансирование мероприятий по реализации социально значимых проектов в сфере развития общественной инфрасттруктуры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99000S0370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 xml:space="preserve">Закупка товаров, работ и услуг для обеспечения государственных </w:t>
            </w:r>
            <w:r w:rsidRPr="00FB5CEF">
              <w:rPr>
                <w:color w:val="000000"/>
                <w:sz w:val="18"/>
                <w:szCs w:val="18"/>
              </w:rPr>
              <w:lastRenderedPageBreak/>
              <w:t>(муниципальных)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lastRenderedPageBreak/>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99000S0370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99000S0370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8,1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НАЦИОНАЛЬНАЯ ОБОРОНА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199,9</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217,2</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225,0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Мобилизационная и вневойсковая подготовка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199,9</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217,2</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225,0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199,9</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217,2</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225,0</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Осуществление первичного воинского учёта органами местного самоуправления поселений, муниципальных и городских округов</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9900051180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199,9</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217,2</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225,0</w:t>
            </w:r>
          </w:p>
        </w:tc>
      </w:tr>
      <w:tr w:rsidR="00436680" w:rsidRPr="00FB5CEF" w:rsidTr="00FB5CEF">
        <w:trPr>
          <w:gridAfter w:val="1"/>
          <w:wAfter w:w="16" w:type="dxa"/>
          <w:trHeight w:val="184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9900051180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196,9</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217,2</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225,0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выплаты персоналу государственных (муниципальных) органов</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9900051180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120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196,9</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217,2</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225,0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9900051180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3,0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02</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9900051180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3,0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НАЦИОНАЛЬНАЯ БЕЗОПАСНОСТЬ И ПРАВООХРАНИТЕЛЬНАЯ ДЕЯТЕЛЬНОСТЬ</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Гражданская оборона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Мероприятия по предупреждению и ликвидации чрезвычайных ситуаций, стихийных бедствий и их последствий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9900042070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9900042070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9900042070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 xml:space="preserve">Защита населения и территории от чрезвычайных ситуаций природного и </w:t>
            </w:r>
            <w:r w:rsidRPr="00FB5CEF">
              <w:rPr>
                <w:color w:val="000000"/>
                <w:sz w:val="18"/>
                <w:szCs w:val="18"/>
              </w:rPr>
              <w:t>техногенного характера, пожарная безопасность</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Мероприятия в сфере пожарной безопасности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9900042080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9900042080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9900042080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Участие в предупреждении и ликвидации последствий чрезвычайных ситуаций в границах населенных пунктов поселений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9900048420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100,0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9900048420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100,0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9900048420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100,0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НАЦИОНАЛЬНАЯ ЭКОНОМИКА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9 531,4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1 390,0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1 918,0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Дорожное хозяйство (дорожные фонды)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9 531,4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1 390,0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1 918,0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9 531,4</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1 390,0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1 918,0</w:t>
            </w:r>
          </w:p>
        </w:tc>
      </w:tr>
      <w:tr w:rsidR="00436680" w:rsidRPr="00FB5CEF" w:rsidTr="00FB5CEF">
        <w:trPr>
          <w:gridAfter w:val="1"/>
          <w:wAfter w:w="16" w:type="dxa"/>
          <w:trHeight w:val="184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990009Д004</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1 951,5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1 390,0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1 918,0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990009Д004</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1 951,5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1 390,0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1 918,0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990009Д004</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1 951,5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1 390,0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1 918,0</w:t>
            </w:r>
          </w:p>
        </w:tc>
      </w:tr>
      <w:tr w:rsidR="00436680" w:rsidRPr="00FB5CEF" w:rsidTr="00FB5CEF">
        <w:trPr>
          <w:gridAfter w:val="1"/>
          <w:wAfter w:w="16" w:type="dxa"/>
          <w:trHeight w:val="1320"/>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Реализация мероприятий по устойчивому функционированию автомобильных дорог местного значения и искусственных сооружений на них</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990009Д160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7 504,1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990009Д160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7 504,1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lastRenderedPageBreak/>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990009Д160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7 504,1</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343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99000SД160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75,8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99000SД160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75,8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04</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99000SД160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75,8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ЖИЛИЩНО-КОММУНАЛЬНОЕ ХОЗЯЙСТВО</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1 149,2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1 174,9</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1 017,9</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Благоустройство</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1 149,2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1 174,9</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1 017,9</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1 149,2</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1 174,9</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1 017,9</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Обеспечение деятельности главы муниципального органа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9900040010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105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Освещение улиц и установка указателей с назваваниями улиц и номерами домов на территории муниципальных образований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9900043220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750,0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9900043220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750,0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9900043220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750,0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 xml:space="preserve">Прочие мероприятия по благоустройству муниципальных </w:t>
            </w:r>
            <w:r w:rsidRPr="00FB5CEF">
              <w:rPr>
                <w:color w:val="000000"/>
                <w:sz w:val="18"/>
                <w:szCs w:val="18"/>
              </w:rPr>
              <w:t>образований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9900043290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254,5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1 174,9</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1 017,9</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9900043290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254,5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1 174,9</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1 017,9</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9900043290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254,5</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1 174,9</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1 017,9</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Благоустройство территорий поселений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9900048320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Закупка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9900048320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792"/>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закупки товаров, работ и услуг для обеспечения государственных (муниципальных) нужд</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9900048320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240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144,7</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КУЛЬТУРА, КИНЕМАТОГРАФИЯ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71,0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Культура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71,0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71,0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Расходы на обеспечение деятельности домов культуры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9900044210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71,0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Иные бюджетные ассигнования</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9900044210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71,0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Уплата налогов, сборов и иных платежей</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9900044210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850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71,0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СОЦИАЛЬНАЯ ПОЛИТИКА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400,8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Пенсионное обеспечение</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400,8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400,8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Доплаты к пенсиям муниципальных служащих</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9900047010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400,8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Социальное обеспечение и иные выплаты населению</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9900047010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300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400,8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Публичные нормативные социальные выплаты гражданам</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10</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01</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9900047010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310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400,8</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УСЛОВНО УТВЕРЖДЕННЫЕ РАСХОДЫ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233,0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497,8</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Условно утвержденные расходы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233,0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497,8</w:t>
            </w:r>
          </w:p>
        </w:tc>
      </w:tr>
      <w:tr w:rsidR="00436680" w:rsidRPr="00FB5CEF" w:rsidTr="00FB5CEF">
        <w:trPr>
          <w:gridAfter w:val="1"/>
          <w:wAfter w:w="16" w:type="dxa"/>
          <w:trHeight w:val="52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Непрограммные направления бюджета Чановского района</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9900000000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233,0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497,8</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Условно утвержденные расходы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9900099990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 </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233,0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497,8</w:t>
            </w:r>
          </w:p>
        </w:tc>
      </w:tr>
      <w:tr w:rsidR="00436680" w:rsidRPr="00FB5CEF" w:rsidTr="00FB5CEF">
        <w:trPr>
          <w:gridAfter w:val="1"/>
          <w:wAfter w:w="16" w:type="dxa"/>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Условно утвержденные расходы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9900099990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900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233,0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497,8</w:t>
            </w:r>
          </w:p>
        </w:tc>
      </w:tr>
      <w:tr w:rsidR="00436680" w:rsidRPr="00FB5CEF" w:rsidTr="00FB5CEF">
        <w:trPr>
          <w:gridAfter w:val="1"/>
          <w:wAfter w:w="16" w:type="dxa"/>
          <w:trHeight w:val="288"/>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680" w:rsidRPr="00FB5CEF" w:rsidRDefault="00436680" w:rsidP="00436680">
            <w:pPr>
              <w:rPr>
                <w:color w:val="000000"/>
                <w:sz w:val="18"/>
                <w:szCs w:val="18"/>
              </w:rPr>
            </w:pPr>
            <w:r w:rsidRPr="00FB5CEF">
              <w:rPr>
                <w:color w:val="000000"/>
                <w:sz w:val="18"/>
                <w:szCs w:val="18"/>
              </w:rPr>
              <w:t>Условно утвержденные расходы</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436680" w:rsidRPr="00FB5CEF" w:rsidRDefault="00436680" w:rsidP="00436680">
            <w:pPr>
              <w:jc w:val="center"/>
              <w:rPr>
                <w:color w:val="000000"/>
                <w:sz w:val="18"/>
                <w:szCs w:val="18"/>
              </w:rPr>
            </w:pPr>
            <w:r w:rsidRPr="00FB5CEF">
              <w:rPr>
                <w:color w:val="000000"/>
                <w:sz w:val="18"/>
                <w:szCs w:val="18"/>
              </w:rPr>
              <w:t>448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9900099990</w:t>
            </w:r>
          </w:p>
        </w:tc>
        <w:tc>
          <w:tcPr>
            <w:tcW w:w="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center"/>
              <w:rPr>
                <w:color w:val="000000"/>
                <w:sz w:val="18"/>
                <w:szCs w:val="18"/>
              </w:rPr>
            </w:pPr>
            <w:r w:rsidRPr="00FB5CEF">
              <w:rPr>
                <w:color w:val="000000"/>
                <w:sz w:val="18"/>
                <w:szCs w:val="18"/>
              </w:rPr>
              <w:t>990</w:t>
            </w:r>
          </w:p>
        </w:tc>
        <w:tc>
          <w:tcPr>
            <w:tcW w:w="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0,0</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233,0</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436680" w:rsidRPr="00FB5CEF" w:rsidRDefault="00436680" w:rsidP="00436680">
            <w:pPr>
              <w:jc w:val="right"/>
              <w:rPr>
                <w:color w:val="000000"/>
                <w:sz w:val="18"/>
                <w:szCs w:val="18"/>
              </w:rPr>
            </w:pPr>
            <w:r w:rsidRPr="00FB5CEF">
              <w:rPr>
                <w:color w:val="000000"/>
                <w:sz w:val="18"/>
                <w:szCs w:val="18"/>
              </w:rPr>
              <w:t>497,8</w:t>
            </w:r>
          </w:p>
        </w:tc>
      </w:tr>
      <w:tr w:rsidR="00436680" w:rsidRPr="007248EF" w:rsidTr="00FB5CEF">
        <w:trPr>
          <w:trHeight w:val="288"/>
        </w:trPr>
        <w:tc>
          <w:tcPr>
            <w:tcW w:w="49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rPr>
                <w:bCs/>
                <w:color w:val="000000"/>
                <w:sz w:val="18"/>
                <w:szCs w:val="18"/>
              </w:rPr>
            </w:pPr>
            <w:r w:rsidRPr="00FB5CEF">
              <w:rPr>
                <w:bCs/>
                <w:color w:val="000000"/>
                <w:sz w:val="18"/>
                <w:szCs w:val="18"/>
              </w:rPr>
              <w:t>Итого расходов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right"/>
              <w:rPr>
                <w:bCs/>
                <w:color w:val="000000"/>
                <w:sz w:val="18"/>
                <w:szCs w:val="18"/>
              </w:rPr>
            </w:pPr>
            <w:r w:rsidRPr="00FB5CEF">
              <w:rPr>
                <w:bCs/>
                <w:color w:val="000000"/>
                <w:sz w:val="18"/>
                <w:szCs w:val="18"/>
              </w:rPr>
              <w:t>19 962,8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right"/>
              <w:rPr>
                <w:bCs/>
                <w:color w:val="000000"/>
                <w:sz w:val="18"/>
                <w:szCs w:val="18"/>
              </w:rPr>
            </w:pPr>
            <w:r w:rsidRPr="00FB5CEF">
              <w:rPr>
                <w:bCs/>
                <w:color w:val="000000"/>
                <w:sz w:val="18"/>
                <w:szCs w:val="18"/>
              </w:rPr>
              <w:t>9 537,7</w:t>
            </w:r>
          </w:p>
        </w:tc>
        <w:tc>
          <w:tcPr>
            <w:tcW w:w="9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680" w:rsidRPr="00FB5CEF" w:rsidRDefault="00436680" w:rsidP="00436680">
            <w:pPr>
              <w:jc w:val="right"/>
              <w:rPr>
                <w:bCs/>
                <w:color w:val="000000"/>
                <w:sz w:val="18"/>
                <w:szCs w:val="18"/>
              </w:rPr>
            </w:pPr>
            <w:r w:rsidRPr="00FB5CEF">
              <w:rPr>
                <w:bCs/>
                <w:color w:val="000000"/>
                <w:sz w:val="18"/>
                <w:szCs w:val="18"/>
              </w:rPr>
              <w:t>10 181,3</w:t>
            </w:r>
          </w:p>
        </w:tc>
      </w:tr>
    </w:tbl>
    <w:p w:rsidR="00436680" w:rsidRDefault="00436680" w:rsidP="00436680">
      <w:pPr>
        <w:rPr>
          <w:sz w:val="28"/>
          <w:szCs w:val="28"/>
        </w:rPr>
      </w:pPr>
    </w:p>
    <w:p w:rsidR="00FB5CEF" w:rsidRPr="00FB5CEF" w:rsidRDefault="00FB5CEF" w:rsidP="00FB5CEF">
      <w:pPr>
        <w:pStyle w:val="a8"/>
        <w:tabs>
          <w:tab w:val="left" w:pos="3402"/>
        </w:tabs>
        <w:ind w:left="3402"/>
        <w:jc w:val="center"/>
        <w:rPr>
          <w:rFonts w:ascii="Times New Roman" w:hAnsi="Times New Roman"/>
        </w:rPr>
      </w:pPr>
      <w:r w:rsidRPr="00FB5CEF">
        <w:rPr>
          <w:rFonts w:ascii="Times New Roman" w:hAnsi="Times New Roman"/>
        </w:rPr>
        <w:t>Приложение № 8</w:t>
      </w:r>
    </w:p>
    <w:p w:rsidR="00FB5CEF" w:rsidRPr="00FB5CEF" w:rsidRDefault="00FB5CEF" w:rsidP="00FB5CEF">
      <w:pPr>
        <w:pStyle w:val="a8"/>
        <w:tabs>
          <w:tab w:val="left" w:pos="3402"/>
          <w:tab w:val="left" w:pos="5387"/>
        </w:tabs>
        <w:ind w:left="3402"/>
        <w:jc w:val="center"/>
        <w:rPr>
          <w:rFonts w:ascii="Times New Roman" w:hAnsi="Times New Roman"/>
        </w:rPr>
      </w:pPr>
      <w:r w:rsidRPr="00FB5CEF">
        <w:rPr>
          <w:rFonts w:ascii="Times New Roman" w:hAnsi="Times New Roman"/>
        </w:rPr>
        <w:t>к решению третьей сессии</w:t>
      </w:r>
    </w:p>
    <w:p w:rsidR="00FB5CEF" w:rsidRPr="00FB5CEF" w:rsidRDefault="00FB5CEF" w:rsidP="00FB5CEF">
      <w:pPr>
        <w:pStyle w:val="a8"/>
        <w:tabs>
          <w:tab w:val="left" w:pos="3402"/>
          <w:tab w:val="left" w:pos="5387"/>
        </w:tabs>
        <w:ind w:left="3402"/>
        <w:jc w:val="center"/>
        <w:rPr>
          <w:rFonts w:ascii="Times New Roman" w:hAnsi="Times New Roman"/>
        </w:rPr>
      </w:pPr>
      <w:r w:rsidRPr="00FB5CEF">
        <w:rPr>
          <w:rFonts w:ascii="Times New Roman" w:hAnsi="Times New Roman"/>
        </w:rPr>
        <w:t xml:space="preserve">Совета депутатов </w:t>
      </w:r>
    </w:p>
    <w:p w:rsidR="00FB5CEF" w:rsidRPr="00FB5CEF" w:rsidRDefault="00FB5CEF" w:rsidP="00FB5CEF">
      <w:pPr>
        <w:pStyle w:val="a8"/>
        <w:tabs>
          <w:tab w:val="left" w:pos="3402"/>
          <w:tab w:val="left" w:pos="5387"/>
        </w:tabs>
        <w:ind w:left="3402"/>
        <w:jc w:val="center"/>
        <w:rPr>
          <w:rFonts w:ascii="Times New Roman" w:hAnsi="Times New Roman"/>
        </w:rPr>
      </w:pPr>
      <w:r w:rsidRPr="00FB5CEF">
        <w:rPr>
          <w:rFonts w:ascii="Times New Roman" w:hAnsi="Times New Roman"/>
        </w:rPr>
        <w:t>Чановского муниципального округа</w:t>
      </w:r>
    </w:p>
    <w:p w:rsidR="00FB5CEF" w:rsidRPr="00FB5CEF" w:rsidRDefault="00FB5CEF" w:rsidP="00FB5CEF">
      <w:pPr>
        <w:pStyle w:val="a8"/>
        <w:tabs>
          <w:tab w:val="left" w:pos="3402"/>
        </w:tabs>
        <w:ind w:left="3402"/>
        <w:jc w:val="center"/>
        <w:rPr>
          <w:rFonts w:ascii="Times New Roman" w:hAnsi="Times New Roman"/>
        </w:rPr>
      </w:pPr>
      <w:r w:rsidRPr="00FB5CEF">
        <w:rPr>
          <w:rFonts w:ascii="Times New Roman" w:hAnsi="Times New Roman"/>
        </w:rPr>
        <w:t>Новосибирской области первого созыва</w:t>
      </w:r>
    </w:p>
    <w:p w:rsidR="00FB5CEF" w:rsidRPr="00FB5CEF" w:rsidRDefault="00FB5CEF" w:rsidP="00FB5CEF">
      <w:pPr>
        <w:pStyle w:val="a8"/>
        <w:tabs>
          <w:tab w:val="left" w:pos="3402"/>
        </w:tabs>
        <w:ind w:left="3402"/>
        <w:jc w:val="center"/>
        <w:rPr>
          <w:rFonts w:ascii="Times New Roman" w:hAnsi="Times New Roman"/>
        </w:rPr>
      </w:pPr>
      <w:r w:rsidRPr="00FB5CEF">
        <w:rPr>
          <w:rFonts w:ascii="Times New Roman" w:hAnsi="Times New Roman"/>
        </w:rPr>
        <w:t>от 08 октября 2025 г. № 43</w:t>
      </w:r>
    </w:p>
    <w:p w:rsidR="00FB5CEF" w:rsidRPr="0069309E" w:rsidRDefault="00FB5CEF" w:rsidP="00FB5CEF">
      <w:pPr>
        <w:rPr>
          <w:sz w:val="24"/>
          <w:szCs w:val="24"/>
        </w:rPr>
      </w:pPr>
    </w:p>
    <w:p w:rsidR="00FB5CEF" w:rsidRPr="0069309E" w:rsidRDefault="00FB5CEF" w:rsidP="00FB5CEF">
      <w:pPr>
        <w:pStyle w:val="a8"/>
        <w:jc w:val="center"/>
        <w:rPr>
          <w:rFonts w:ascii="Times New Roman" w:hAnsi="Times New Roman" w:cs="Times New Roman"/>
          <w:sz w:val="24"/>
          <w:szCs w:val="24"/>
        </w:rPr>
      </w:pPr>
      <w:r w:rsidRPr="0069309E">
        <w:rPr>
          <w:rFonts w:ascii="Times New Roman" w:hAnsi="Times New Roman" w:cs="Times New Roman"/>
          <w:sz w:val="24"/>
          <w:szCs w:val="24"/>
        </w:rPr>
        <w:t>Источники финансирования дефицита бюджета Блюдчанского сельсовета Чановского района Новосибирской области</w:t>
      </w:r>
    </w:p>
    <w:p w:rsidR="00FB5CEF" w:rsidRPr="0069309E" w:rsidRDefault="00FB5CEF" w:rsidP="00FB5CEF">
      <w:pPr>
        <w:pStyle w:val="a8"/>
        <w:jc w:val="center"/>
        <w:rPr>
          <w:rFonts w:ascii="Times New Roman" w:hAnsi="Times New Roman" w:cs="Times New Roman"/>
          <w:sz w:val="24"/>
          <w:szCs w:val="24"/>
        </w:rPr>
      </w:pPr>
      <w:r w:rsidRPr="0069309E">
        <w:rPr>
          <w:rFonts w:ascii="Times New Roman" w:hAnsi="Times New Roman" w:cs="Times New Roman"/>
          <w:sz w:val="24"/>
          <w:szCs w:val="24"/>
        </w:rPr>
        <w:t>на 2025 год и плановый период 2026 и 2027 годов</w:t>
      </w:r>
    </w:p>
    <w:p w:rsidR="00FB5CEF" w:rsidRPr="0069309E" w:rsidRDefault="00FB5CEF" w:rsidP="00FB5CEF">
      <w:pPr>
        <w:rPr>
          <w:sz w:val="24"/>
          <w:szCs w:val="24"/>
        </w:rPr>
      </w:pPr>
    </w:p>
    <w:p w:rsidR="00FB5CEF" w:rsidRPr="00FB5CEF" w:rsidRDefault="00FB5CEF" w:rsidP="00FB5CEF">
      <w:pPr>
        <w:pStyle w:val="a8"/>
        <w:jc w:val="right"/>
        <w:rPr>
          <w:rFonts w:ascii="Times New Roman" w:hAnsi="Times New Roman" w:cs="Times New Roman"/>
        </w:rPr>
      </w:pPr>
      <w:r w:rsidRPr="00FB5CEF">
        <w:rPr>
          <w:rFonts w:ascii="Times New Roman" w:hAnsi="Times New Roman" w:cs="Times New Roman"/>
        </w:rPr>
        <w:t>тыс. рублей</w:t>
      </w:r>
    </w:p>
    <w:tbl>
      <w:tblPr>
        <w:tblW w:w="7811" w:type="dxa"/>
        <w:tblInd w:w="94" w:type="dxa"/>
        <w:tblLook w:val="04A0" w:firstRow="1" w:lastRow="0" w:firstColumn="1" w:lastColumn="0" w:noHBand="0" w:noVBand="1"/>
      </w:tblPr>
      <w:tblGrid>
        <w:gridCol w:w="2360"/>
        <w:gridCol w:w="2474"/>
        <w:gridCol w:w="992"/>
        <w:gridCol w:w="992"/>
        <w:gridCol w:w="993"/>
      </w:tblGrid>
      <w:tr w:rsidR="00FB5CEF" w:rsidRPr="000371F3" w:rsidTr="00FB5CEF">
        <w:trPr>
          <w:trHeight w:val="1515"/>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CEF" w:rsidRPr="003B1FCB" w:rsidRDefault="00FB5CEF" w:rsidP="00D544AF">
            <w:pPr>
              <w:jc w:val="center"/>
              <w:rPr>
                <w:bCs/>
              </w:rPr>
            </w:pPr>
            <w:r w:rsidRPr="003B1FCB">
              <w:rPr>
                <w:bCs/>
              </w:rPr>
              <w:t>КОД</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FB5CEF" w:rsidRPr="003B1FCB" w:rsidRDefault="00FB5CEF" w:rsidP="00D544AF">
            <w:pPr>
              <w:jc w:val="center"/>
              <w:rPr>
                <w:bCs/>
              </w:rPr>
            </w:pPr>
            <w:r w:rsidRPr="003B1FCB">
              <w:rPr>
                <w:bCs/>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B5CEF" w:rsidRPr="003B1FCB" w:rsidRDefault="00FB5CEF" w:rsidP="00D544AF">
            <w:pPr>
              <w:jc w:val="center"/>
              <w:rPr>
                <w:bCs/>
              </w:rPr>
            </w:pPr>
            <w:r w:rsidRPr="003B1FCB">
              <w:rPr>
                <w:bCs/>
              </w:rPr>
              <w:t>2025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B5CEF" w:rsidRPr="003B1FCB" w:rsidRDefault="00FB5CEF" w:rsidP="00D544AF">
            <w:pPr>
              <w:jc w:val="center"/>
              <w:rPr>
                <w:bCs/>
              </w:rPr>
            </w:pPr>
            <w:r w:rsidRPr="003B1FCB">
              <w:rPr>
                <w:bCs/>
              </w:rPr>
              <w:t>2026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B5CEF" w:rsidRPr="003B1FCB" w:rsidRDefault="00FB5CEF" w:rsidP="00D544AF">
            <w:pPr>
              <w:jc w:val="center"/>
              <w:rPr>
                <w:bCs/>
              </w:rPr>
            </w:pPr>
            <w:r w:rsidRPr="003B1FCB">
              <w:rPr>
                <w:bCs/>
              </w:rPr>
              <w:t>2027 год</w:t>
            </w:r>
          </w:p>
        </w:tc>
      </w:tr>
      <w:tr w:rsidR="00FB5CEF" w:rsidRPr="000371F3" w:rsidTr="00FB5CEF">
        <w:trPr>
          <w:trHeight w:val="78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01 00 00 00 00 0000 000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rPr>
                <w:bCs/>
              </w:rPr>
            </w:pPr>
            <w:r w:rsidRPr="000371F3">
              <w:rPr>
                <w:bCs/>
              </w:rPr>
              <w:t>Источники внутреннего финансирования дефицита областного бюджета ,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rPr>
                <w:bCs/>
              </w:rPr>
            </w:pPr>
            <w:r>
              <w:rPr>
                <w:bCs/>
              </w:rPr>
              <w:t>952,2</w:t>
            </w:r>
          </w:p>
        </w:tc>
        <w:tc>
          <w:tcPr>
            <w:tcW w:w="992"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rPr>
                <w:bCs/>
              </w:rPr>
            </w:pPr>
            <w:r w:rsidRPr="005E1067">
              <w:rPr>
                <w:bCs/>
              </w:rPr>
              <w:t>0,0</w:t>
            </w:r>
          </w:p>
        </w:tc>
        <w:tc>
          <w:tcPr>
            <w:tcW w:w="993"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rPr>
                <w:bCs/>
              </w:rPr>
            </w:pPr>
            <w:r w:rsidRPr="005E1067">
              <w:rPr>
                <w:bCs/>
              </w:rPr>
              <w:t>0,0</w:t>
            </w:r>
          </w:p>
        </w:tc>
      </w:tr>
      <w:tr w:rsidR="00FB5CEF" w:rsidRPr="000371F3" w:rsidTr="00FB5CEF">
        <w:trPr>
          <w:trHeight w:val="57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 xml:space="preserve"> 01 05 00 00 00 0000 000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rPr>
                <w:bCs/>
              </w:rPr>
            </w:pPr>
            <w:r w:rsidRPr="000371F3">
              <w:rPr>
                <w:bCs/>
              </w:rPr>
              <w:t>Изменение остатков средств на счетах по учету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rPr>
                <w:bCs/>
              </w:rPr>
            </w:pPr>
            <w:r>
              <w:rPr>
                <w:bCs/>
              </w:rPr>
              <w:t>952,</w:t>
            </w:r>
            <w:r w:rsidRPr="005E1067">
              <w:rPr>
                <w:bCs/>
              </w:rPr>
              <w:t>2</w:t>
            </w:r>
          </w:p>
        </w:tc>
        <w:tc>
          <w:tcPr>
            <w:tcW w:w="992"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rPr>
                <w:bCs/>
              </w:rPr>
            </w:pPr>
            <w:r w:rsidRPr="005E1067">
              <w:rPr>
                <w:bCs/>
              </w:rPr>
              <w:t>0,0</w:t>
            </w:r>
          </w:p>
        </w:tc>
        <w:tc>
          <w:tcPr>
            <w:tcW w:w="993"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rPr>
                <w:bCs/>
              </w:rPr>
            </w:pPr>
            <w:r w:rsidRPr="005E1067">
              <w:rPr>
                <w:bCs/>
              </w:rPr>
              <w:t>0,0</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 xml:space="preserve"> 01 05 00 00 00 0000 500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rPr>
                <w:bCs/>
              </w:rPr>
            </w:pPr>
            <w:r w:rsidRPr="000371F3">
              <w:rPr>
                <w:bCs/>
              </w:rPr>
              <w:t>Увеличение остатков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pPr>
            <w:r w:rsidRPr="00E5130F">
              <w:t>-19 010,6</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pPr>
            <w:r w:rsidRPr="000371F3">
              <w:t>01 05 02 00 00 0000 500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r w:rsidRPr="000371F3">
              <w:t>Увеличение прочих остатков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5E1067" w:rsidRDefault="00FB5CEF" w:rsidP="00D544AF">
            <w:pPr>
              <w:jc w:val="center"/>
            </w:pPr>
            <w:r w:rsidRPr="00E5130F">
              <w:t>-19 010,6</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pPr>
            <w:r w:rsidRPr="000371F3">
              <w:t>01 05 02 01 00 0000 510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r w:rsidRPr="000371F3">
              <w:t>Увеличение прочих остатков денежных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jc w:val="center"/>
            </w:pPr>
            <w:r w:rsidRPr="00E5130F">
              <w:t>-19 010,6</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pPr>
            <w:r w:rsidRPr="000371F3">
              <w:t>01 05 02 01 13 0000 510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r w:rsidRPr="000371F3">
              <w:t xml:space="preserve">Увеличение прочих остатков денежных средств бюджета </w:t>
            </w:r>
          </w:p>
        </w:tc>
        <w:tc>
          <w:tcPr>
            <w:tcW w:w="992" w:type="dxa"/>
            <w:tcBorders>
              <w:top w:val="nil"/>
              <w:left w:val="nil"/>
              <w:bottom w:val="single" w:sz="4" w:space="0" w:color="auto"/>
              <w:right w:val="single" w:sz="4" w:space="0" w:color="auto"/>
            </w:tcBorders>
            <w:shd w:val="clear" w:color="auto" w:fill="auto"/>
            <w:vAlign w:val="center"/>
            <w:hideMark/>
          </w:tcPr>
          <w:p w:rsidR="00FB5CEF" w:rsidRPr="00E5130F" w:rsidRDefault="00FB5CEF" w:rsidP="00D544AF">
            <w:pPr>
              <w:jc w:val="center"/>
            </w:pPr>
            <w:r w:rsidRPr="00E5130F">
              <w:t>-19 010,6</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Pr>
                <w:bCs/>
                <w:color w:val="000000"/>
              </w:rPr>
              <w:t>-</w:t>
            </w: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01 05 00 00 00 0000 600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rPr>
                <w:bCs/>
              </w:rPr>
            </w:pPr>
            <w:r w:rsidRPr="000371F3">
              <w:rPr>
                <w:bCs/>
              </w:rPr>
              <w:t>Уменьшение остатков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19 962,8</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pPr>
            <w:r w:rsidRPr="000371F3">
              <w:t>01 05 02 00 00 0000 600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r w:rsidRPr="000371F3">
              <w:t>Уменьшение прочих остатков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19 962,8</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pPr>
            <w:r w:rsidRPr="000371F3">
              <w:t xml:space="preserve"> 01 05 02 01 00 0000 610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r w:rsidRPr="000371F3">
              <w:t>Уменьшение прочих остатков денежных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19 962,8</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10 181,3</w:t>
            </w:r>
          </w:p>
        </w:tc>
      </w:tr>
      <w:tr w:rsidR="00FB5CEF" w:rsidRPr="000371F3" w:rsidTr="00FB5CEF">
        <w:trPr>
          <w:trHeight w:val="3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FB5CEF" w:rsidRPr="000371F3" w:rsidRDefault="00FB5CEF" w:rsidP="00D544AF">
            <w:pPr>
              <w:jc w:val="center"/>
            </w:pPr>
            <w:r w:rsidRPr="000371F3">
              <w:t xml:space="preserve"> 01 05 02 01 13 0000 610</w:t>
            </w:r>
          </w:p>
        </w:tc>
        <w:tc>
          <w:tcPr>
            <w:tcW w:w="2474"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r w:rsidRPr="000371F3">
              <w:t xml:space="preserve">Уменьшение прочих остатков денежных средств бюджета </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19 962,8</w:t>
            </w:r>
          </w:p>
        </w:tc>
        <w:tc>
          <w:tcPr>
            <w:tcW w:w="992"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9 537,7</w:t>
            </w:r>
          </w:p>
        </w:tc>
        <w:tc>
          <w:tcPr>
            <w:tcW w:w="993" w:type="dxa"/>
            <w:tcBorders>
              <w:top w:val="nil"/>
              <w:left w:val="nil"/>
              <w:bottom w:val="single" w:sz="4" w:space="0" w:color="auto"/>
              <w:right w:val="single" w:sz="4" w:space="0" w:color="auto"/>
            </w:tcBorders>
            <w:shd w:val="clear" w:color="auto" w:fill="auto"/>
            <w:vAlign w:val="center"/>
            <w:hideMark/>
          </w:tcPr>
          <w:p w:rsidR="00FB5CEF" w:rsidRPr="007248EF" w:rsidRDefault="00FB5CEF" w:rsidP="00D544AF">
            <w:pPr>
              <w:jc w:val="center"/>
              <w:rPr>
                <w:bCs/>
                <w:color w:val="000000"/>
              </w:rPr>
            </w:pPr>
            <w:r w:rsidRPr="007248EF">
              <w:rPr>
                <w:bCs/>
                <w:color w:val="000000"/>
              </w:rPr>
              <w:t>10 181,3</w:t>
            </w:r>
          </w:p>
        </w:tc>
      </w:tr>
      <w:tr w:rsidR="00FB5CEF" w:rsidRPr="000371F3" w:rsidTr="00FB5CEF">
        <w:trPr>
          <w:trHeight w:val="255"/>
        </w:trPr>
        <w:tc>
          <w:tcPr>
            <w:tcW w:w="48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B5CEF" w:rsidRPr="000371F3" w:rsidRDefault="00FB5CEF" w:rsidP="00D544AF">
            <w:pPr>
              <w:rPr>
                <w:bCs/>
              </w:rPr>
            </w:pPr>
            <w:r w:rsidRPr="000371F3">
              <w:rPr>
                <w:bCs/>
              </w:rPr>
              <w:t>ИТОГО:</w:t>
            </w:r>
          </w:p>
        </w:tc>
        <w:tc>
          <w:tcPr>
            <w:tcW w:w="992"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0,0</w:t>
            </w:r>
          </w:p>
        </w:tc>
        <w:tc>
          <w:tcPr>
            <w:tcW w:w="992"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0,0</w:t>
            </w:r>
          </w:p>
        </w:tc>
        <w:tc>
          <w:tcPr>
            <w:tcW w:w="993" w:type="dxa"/>
            <w:tcBorders>
              <w:top w:val="nil"/>
              <w:left w:val="nil"/>
              <w:bottom w:val="single" w:sz="4" w:space="0" w:color="auto"/>
              <w:right w:val="single" w:sz="4" w:space="0" w:color="auto"/>
            </w:tcBorders>
            <w:shd w:val="clear" w:color="auto" w:fill="auto"/>
            <w:vAlign w:val="center"/>
            <w:hideMark/>
          </w:tcPr>
          <w:p w:rsidR="00FB5CEF" w:rsidRPr="000371F3" w:rsidRDefault="00FB5CEF" w:rsidP="00D544AF">
            <w:pPr>
              <w:jc w:val="center"/>
              <w:rPr>
                <w:bCs/>
              </w:rPr>
            </w:pPr>
            <w:r w:rsidRPr="000371F3">
              <w:rPr>
                <w:bCs/>
              </w:rPr>
              <w:t>0,0</w:t>
            </w:r>
          </w:p>
        </w:tc>
      </w:tr>
    </w:tbl>
    <w:p w:rsidR="00E25CF9" w:rsidRPr="002C031E" w:rsidRDefault="00E25CF9" w:rsidP="004F388E">
      <w:pPr>
        <w:pStyle w:val="aff0"/>
        <w:rPr>
          <w:sz w:val="24"/>
        </w:rPr>
      </w:pPr>
    </w:p>
    <w:p w:rsidR="00E25CF9" w:rsidRPr="002C031E" w:rsidRDefault="00E25CF9" w:rsidP="004F388E">
      <w:pPr>
        <w:pStyle w:val="aff0"/>
        <w:rPr>
          <w:sz w:val="24"/>
        </w:rPr>
      </w:pPr>
    </w:p>
    <w:p w:rsidR="00E25CF9" w:rsidRPr="00FB5CEF" w:rsidRDefault="00E25CF9" w:rsidP="004F388E">
      <w:pPr>
        <w:pStyle w:val="aff0"/>
        <w:rPr>
          <w:sz w:val="24"/>
        </w:rPr>
      </w:pPr>
    </w:p>
    <w:p w:rsidR="00FB5CEF" w:rsidRPr="00FB5CEF" w:rsidRDefault="00FB5CEF" w:rsidP="00FB5CEF">
      <w:pPr>
        <w:jc w:val="center"/>
        <w:rPr>
          <w:sz w:val="24"/>
          <w:szCs w:val="24"/>
          <w:lang w:val="en-US"/>
        </w:rPr>
      </w:pPr>
      <w:r w:rsidRPr="00FB5CEF">
        <w:rPr>
          <w:noProof/>
          <w:sz w:val="24"/>
          <w:szCs w:val="24"/>
        </w:rPr>
        <w:drawing>
          <wp:inline distT="0" distB="0" distL="0" distR="0" wp14:anchorId="3D387F3D" wp14:editId="3B7627D1">
            <wp:extent cx="524510" cy="636270"/>
            <wp:effectExtent l="0" t="0" r="8890" b="0"/>
            <wp:docPr id="4"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2"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FB5CEF" w:rsidRPr="00FB5CEF" w:rsidRDefault="00FB5CEF" w:rsidP="00FB5CEF">
      <w:pPr>
        <w:contextualSpacing/>
        <w:jc w:val="center"/>
        <w:rPr>
          <w:b/>
          <w:sz w:val="24"/>
          <w:szCs w:val="24"/>
        </w:rPr>
      </w:pPr>
      <w:r w:rsidRPr="00FB5CEF">
        <w:rPr>
          <w:b/>
          <w:sz w:val="24"/>
          <w:szCs w:val="24"/>
        </w:rPr>
        <w:t>СОВЕТ ДЕПУТАТОВ</w:t>
      </w:r>
    </w:p>
    <w:p w:rsidR="00FB5CEF" w:rsidRPr="00FB5CEF" w:rsidRDefault="00FB5CEF" w:rsidP="00FB5CEF">
      <w:pPr>
        <w:contextualSpacing/>
        <w:jc w:val="center"/>
        <w:rPr>
          <w:b/>
          <w:sz w:val="24"/>
          <w:szCs w:val="24"/>
        </w:rPr>
      </w:pPr>
      <w:r w:rsidRPr="00FB5CEF">
        <w:rPr>
          <w:b/>
          <w:sz w:val="24"/>
          <w:szCs w:val="24"/>
        </w:rPr>
        <w:t>ЧАНОВСКОГО МУНИЦИПАЛЬНОГО ОКРУГА</w:t>
      </w:r>
    </w:p>
    <w:p w:rsidR="00FB5CEF" w:rsidRPr="00FB5CEF" w:rsidRDefault="00FB5CEF" w:rsidP="00FB5CEF">
      <w:pPr>
        <w:contextualSpacing/>
        <w:jc w:val="center"/>
        <w:rPr>
          <w:b/>
          <w:sz w:val="24"/>
          <w:szCs w:val="24"/>
        </w:rPr>
      </w:pPr>
      <w:r w:rsidRPr="00FB5CEF">
        <w:rPr>
          <w:b/>
          <w:sz w:val="24"/>
          <w:szCs w:val="24"/>
        </w:rPr>
        <w:t>НОВОСИБИРСКОЙ ОБЛАСТИ</w:t>
      </w:r>
    </w:p>
    <w:p w:rsidR="00FB5CEF" w:rsidRPr="00FB5CEF" w:rsidRDefault="00FB5CEF" w:rsidP="00FB5CEF">
      <w:pPr>
        <w:contextualSpacing/>
        <w:jc w:val="center"/>
        <w:rPr>
          <w:b/>
          <w:sz w:val="24"/>
          <w:szCs w:val="24"/>
        </w:rPr>
      </w:pPr>
      <w:r w:rsidRPr="00FB5CEF">
        <w:rPr>
          <w:b/>
          <w:sz w:val="24"/>
          <w:szCs w:val="24"/>
        </w:rPr>
        <w:t>первого созыва</w:t>
      </w:r>
    </w:p>
    <w:p w:rsidR="00FB5CEF" w:rsidRPr="00FB5CEF" w:rsidRDefault="00FB5CEF" w:rsidP="00FB5CEF">
      <w:pPr>
        <w:contextualSpacing/>
        <w:jc w:val="center"/>
        <w:rPr>
          <w:sz w:val="24"/>
          <w:szCs w:val="24"/>
        </w:rPr>
      </w:pPr>
    </w:p>
    <w:p w:rsidR="00FB5CEF" w:rsidRPr="00FB5CEF" w:rsidRDefault="00FB5CEF" w:rsidP="00FB5CEF">
      <w:pPr>
        <w:contextualSpacing/>
        <w:jc w:val="center"/>
        <w:rPr>
          <w:b/>
          <w:sz w:val="24"/>
          <w:szCs w:val="24"/>
        </w:rPr>
      </w:pPr>
      <w:r w:rsidRPr="00FB5CEF">
        <w:rPr>
          <w:b/>
          <w:sz w:val="24"/>
          <w:szCs w:val="24"/>
        </w:rPr>
        <w:t>РЕШЕНИЕ</w:t>
      </w:r>
    </w:p>
    <w:p w:rsidR="00FB5CEF" w:rsidRPr="00FB5CEF" w:rsidRDefault="00FB5CEF" w:rsidP="00FB5CEF">
      <w:pPr>
        <w:contextualSpacing/>
        <w:jc w:val="center"/>
        <w:rPr>
          <w:b/>
          <w:sz w:val="24"/>
          <w:szCs w:val="24"/>
        </w:rPr>
      </w:pPr>
      <w:r w:rsidRPr="00FB5CEF">
        <w:rPr>
          <w:b/>
          <w:sz w:val="24"/>
          <w:szCs w:val="24"/>
        </w:rPr>
        <w:t>третьей сессии</w:t>
      </w:r>
    </w:p>
    <w:p w:rsidR="00FB5CEF" w:rsidRPr="00FB5CEF" w:rsidRDefault="00FB5CEF" w:rsidP="00FB5CEF">
      <w:pPr>
        <w:contextualSpacing/>
        <w:jc w:val="center"/>
        <w:rPr>
          <w:sz w:val="24"/>
          <w:szCs w:val="24"/>
        </w:rPr>
      </w:pPr>
    </w:p>
    <w:p w:rsidR="00FB5CEF" w:rsidRPr="00FB5CEF" w:rsidRDefault="00FB5CEF" w:rsidP="00FB5CEF">
      <w:pPr>
        <w:jc w:val="center"/>
        <w:rPr>
          <w:sz w:val="24"/>
          <w:szCs w:val="24"/>
        </w:rPr>
      </w:pPr>
      <w:r w:rsidRPr="00FB5CEF">
        <w:rPr>
          <w:sz w:val="24"/>
          <w:szCs w:val="24"/>
        </w:rPr>
        <w:t>08 октября 2025 года                                                                                  № 44</w:t>
      </w:r>
    </w:p>
    <w:p w:rsidR="00FB5CEF" w:rsidRPr="00FB5CEF" w:rsidRDefault="00FB5CEF" w:rsidP="00FB5CEF">
      <w:pPr>
        <w:jc w:val="center"/>
        <w:rPr>
          <w:sz w:val="24"/>
          <w:szCs w:val="24"/>
        </w:rPr>
      </w:pPr>
      <w:r w:rsidRPr="00FB5CEF">
        <w:rPr>
          <w:sz w:val="24"/>
          <w:szCs w:val="24"/>
        </w:rPr>
        <w:t>р.п.Чаны</w:t>
      </w:r>
    </w:p>
    <w:p w:rsidR="00FB5CEF" w:rsidRPr="00FB5CEF" w:rsidRDefault="00FB5CEF" w:rsidP="00FB5CEF">
      <w:pPr>
        <w:jc w:val="center"/>
        <w:rPr>
          <w:sz w:val="24"/>
          <w:szCs w:val="24"/>
        </w:rPr>
      </w:pPr>
    </w:p>
    <w:p w:rsidR="00FB5CEF" w:rsidRPr="00FB5CEF" w:rsidRDefault="00FB5CEF" w:rsidP="00FB5CEF">
      <w:pPr>
        <w:pStyle w:val="a8"/>
        <w:jc w:val="center"/>
        <w:rPr>
          <w:rFonts w:ascii="Times New Roman" w:hAnsi="Times New Roman" w:cs="Times New Roman"/>
          <w:sz w:val="24"/>
          <w:szCs w:val="24"/>
        </w:rPr>
      </w:pPr>
      <w:r w:rsidRPr="00FB5CEF">
        <w:rPr>
          <w:rFonts w:ascii="Times New Roman" w:hAnsi="Times New Roman" w:cs="Times New Roman"/>
          <w:sz w:val="24"/>
          <w:szCs w:val="24"/>
        </w:rPr>
        <w:t>О внесении изменении в решение семьдесят первой сессии Совета</w:t>
      </w:r>
    </w:p>
    <w:p w:rsidR="00FB5CEF" w:rsidRPr="00FB5CEF" w:rsidRDefault="00FB5CEF" w:rsidP="00FB5CEF">
      <w:pPr>
        <w:pStyle w:val="a8"/>
        <w:jc w:val="center"/>
        <w:rPr>
          <w:rFonts w:ascii="Times New Roman" w:hAnsi="Times New Roman" w:cs="Times New Roman"/>
          <w:sz w:val="24"/>
          <w:szCs w:val="24"/>
        </w:rPr>
      </w:pPr>
      <w:r w:rsidRPr="00FB5CEF">
        <w:rPr>
          <w:rFonts w:ascii="Times New Roman" w:hAnsi="Times New Roman" w:cs="Times New Roman"/>
          <w:sz w:val="24"/>
          <w:szCs w:val="24"/>
        </w:rPr>
        <w:t>депутатов Землянозаимского сельсовета Чановского района Новосибирской области от 25.12.2024 года № 234  "О бюджете Землянозаимского сельсовета Чановского района Новосибирской области на 2025 год и плановый период 2026 и 2027 годов"</w:t>
      </w:r>
    </w:p>
    <w:p w:rsidR="00FB5CEF" w:rsidRPr="00FB5CEF" w:rsidRDefault="00FB5CEF" w:rsidP="00FB5CEF">
      <w:pPr>
        <w:pStyle w:val="a8"/>
        <w:jc w:val="center"/>
        <w:rPr>
          <w:rFonts w:ascii="Times New Roman" w:hAnsi="Times New Roman" w:cs="Times New Roman"/>
          <w:sz w:val="24"/>
          <w:szCs w:val="24"/>
        </w:rPr>
      </w:pPr>
    </w:p>
    <w:p w:rsidR="00FB5CEF" w:rsidRPr="00FB5CEF" w:rsidRDefault="00FB5CEF" w:rsidP="00FB5CEF">
      <w:pPr>
        <w:ind w:firstLine="426"/>
        <w:contextualSpacing/>
        <w:rPr>
          <w:sz w:val="24"/>
          <w:szCs w:val="24"/>
        </w:rPr>
      </w:pPr>
      <w:r w:rsidRPr="00FB5CEF">
        <w:rPr>
          <w:sz w:val="24"/>
          <w:szCs w:val="24"/>
        </w:rPr>
        <w:t xml:space="preserve">На основании Бюджетного кодекса Российской Федерации, </w:t>
      </w:r>
      <w:r w:rsidRPr="00FB5CEF">
        <w:rPr>
          <w:color w:val="000000" w:themeColor="text1"/>
          <w:sz w:val="24"/>
          <w:szCs w:val="24"/>
        </w:rPr>
        <w:t xml:space="preserve">Положения «О бюджетном процессе в Землянозаимском сельсовете Чановского района Новосибирской области» от 17.03.2022года № 91 </w:t>
      </w:r>
      <w:r w:rsidRPr="00FB5CEF">
        <w:rPr>
          <w:sz w:val="24"/>
          <w:szCs w:val="24"/>
        </w:rPr>
        <w:t xml:space="preserve">(с изменениями, внесенными Советом депутатов Землянозаимского сельсовета Чановского района Новосибирской области  </w:t>
      </w:r>
      <w:hyperlink r:id="rId14" w:tgtFrame="_blank" w:history="1">
        <w:r w:rsidRPr="00FB5CEF">
          <w:rPr>
            <w:color w:val="000000" w:themeColor="text1"/>
            <w:sz w:val="24"/>
            <w:szCs w:val="24"/>
          </w:rPr>
          <w:t>от 20.07.2022 № 109</w:t>
        </w:r>
      </w:hyperlink>
      <w:r w:rsidRPr="00FB5CEF">
        <w:rPr>
          <w:color w:val="000000" w:themeColor="text1"/>
          <w:sz w:val="24"/>
          <w:szCs w:val="24"/>
        </w:rPr>
        <w:t>, </w:t>
      </w:r>
      <w:hyperlink r:id="rId15" w:tgtFrame="_blank" w:history="1">
        <w:r w:rsidRPr="00FB5CEF">
          <w:rPr>
            <w:color w:val="000000" w:themeColor="text1"/>
            <w:sz w:val="24"/>
            <w:szCs w:val="24"/>
          </w:rPr>
          <w:t>от 21.11.2022 № 123</w:t>
        </w:r>
      </w:hyperlink>
      <w:r w:rsidRPr="00FB5CEF">
        <w:rPr>
          <w:color w:val="000000" w:themeColor="text1"/>
          <w:sz w:val="24"/>
          <w:szCs w:val="24"/>
        </w:rPr>
        <w:t>, от </w:t>
      </w:r>
      <w:hyperlink r:id="rId16" w:tgtFrame="_blank" w:history="1">
        <w:r w:rsidRPr="00FB5CEF">
          <w:rPr>
            <w:color w:val="000000" w:themeColor="text1"/>
            <w:sz w:val="24"/>
            <w:szCs w:val="24"/>
          </w:rPr>
          <w:t>26.08.2024 № 211</w:t>
        </w:r>
      </w:hyperlink>
      <w:r w:rsidRPr="00FB5CEF">
        <w:rPr>
          <w:color w:val="000000" w:themeColor="text1"/>
          <w:sz w:val="24"/>
          <w:szCs w:val="24"/>
        </w:rPr>
        <w:t>, </w:t>
      </w:r>
      <w:hyperlink r:id="rId17" w:tgtFrame="_blank" w:history="1">
        <w:r w:rsidRPr="00FB5CEF">
          <w:rPr>
            <w:color w:val="000000" w:themeColor="text1"/>
            <w:sz w:val="24"/>
            <w:szCs w:val="24"/>
          </w:rPr>
          <w:t>от 29.11.2024 № 228</w:t>
        </w:r>
      </w:hyperlink>
      <w:r w:rsidRPr="00FB5CEF">
        <w:rPr>
          <w:color w:val="000000" w:themeColor="text1"/>
          <w:sz w:val="24"/>
          <w:szCs w:val="24"/>
        </w:rPr>
        <w:t>),</w:t>
      </w:r>
      <w:bookmarkStart w:id="1" w:name="_Hlk210747514"/>
      <w:r w:rsidRPr="00FB5CEF">
        <w:rPr>
          <w:color w:val="000000" w:themeColor="text1"/>
          <w:sz w:val="24"/>
          <w:szCs w:val="24"/>
        </w:rPr>
        <w:t xml:space="preserve"> </w:t>
      </w:r>
      <w:r w:rsidRPr="00FB5CEF">
        <w:rPr>
          <w:sz w:val="24"/>
          <w:szCs w:val="24"/>
        </w:rPr>
        <w:t>Совет депутатов Чановского муниципального округа Новосибирской области РЕШИЛ:</w:t>
      </w:r>
      <w:bookmarkEnd w:id="1"/>
    </w:p>
    <w:p w:rsidR="00FB5CEF" w:rsidRPr="00FB5CEF" w:rsidRDefault="00FB5CEF" w:rsidP="00FB5CEF">
      <w:pPr>
        <w:ind w:firstLine="426"/>
        <w:contextualSpacing/>
        <w:rPr>
          <w:sz w:val="24"/>
          <w:szCs w:val="24"/>
        </w:rPr>
      </w:pPr>
    </w:p>
    <w:p w:rsidR="00FB5CEF" w:rsidRPr="00FB5CEF" w:rsidRDefault="00FB5CEF" w:rsidP="00BA491B">
      <w:pPr>
        <w:numPr>
          <w:ilvl w:val="0"/>
          <w:numId w:val="3"/>
        </w:numPr>
        <w:ind w:left="0" w:firstLine="426"/>
        <w:contextualSpacing/>
        <w:rPr>
          <w:sz w:val="24"/>
          <w:szCs w:val="24"/>
        </w:rPr>
      </w:pPr>
      <w:r w:rsidRPr="00FB5CEF">
        <w:rPr>
          <w:sz w:val="24"/>
          <w:szCs w:val="24"/>
        </w:rPr>
        <w:t>Внести в решение семьдесят первой сессии Совета депутатов Землянозаимского сельсовета Чановского района Новосибирской области №234 от 25.12.2024г "О бюджете Землянозаимского сельсовета Чановского района Новосибирской области на 2025 год и плановый период 2026 и 2027 годы" следующие изменения:</w:t>
      </w:r>
    </w:p>
    <w:p w:rsidR="00FB5CEF" w:rsidRPr="00FB5CEF" w:rsidRDefault="00FB5CEF" w:rsidP="00FB5CEF">
      <w:pPr>
        <w:ind w:firstLine="426"/>
        <w:contextualSpacing/>
        <w:rPr>
          <w:sz w:val="24"/>
          <w:szCs w:val="24"/>
        </w:rPr>
      </w:pPr>
      <w:r w:rsidRPr="00FB5CEF">
        <w:rPr>
          <w:sz w:val="24"/>
          <w:szCs w:val="24"/>
        </w:rPr>
        <w:t xml:space="preserve"> 1.1. в статье 1:</w:t>
      </w:r>
    </w:p>
    <w:p w:rsidR="00FB5CEF" w:rsidRPr="00FB5CEF" w:rsidRDefault="00FB5CEF" w:rsidP="00FB5CEF">
      <w:pPr>
        <w:pStyle w:val="ConsPlusNormal"/>
        <w:ind w:firstLine="426"/>
        <w:contextualSpacing/>
        <w:rPr>
          <w:rFonts w:ascii="Times New Roman" w:hAnsi="Times New Roman" w:cs="Times New Roman"/>
          <w:sz w:val="24"/>
          <w:szCs w:val="24"/>
        </w:rPr>
      </w:pPr>
      <w:r w:rsidRPr="00FB5CEF">
        <w:rPr>
          <w:rFonts w:ascii="Times New Roman" w:hAnsi="Times New Roman" w:cs="Times New Roman"/>
          <w:sz w:val="24"/>
          <w:szCs w:val="24"/>
        </w:rPr>
        <w:t xml:space="preserve"> 1) пункт 1 части 1 читать в следующей редакции: цифры  «76 297,70» заменить цифрами «76 377,70»;</w:t>
      </w:r>
    </w:p>
    <w:p w:rsidR="00FB5CEF" w:rsidRPr="00FB5CEF" w:rsidRDefault="00FB5CEF" w:rsidP="00FB5CEF">
      <w:pPr>
        <w:pStyle w:val="ConsPlusNormal"/>
        <w:ind w:firstLine="426"/>
        <w:contextualSpacing/>
        <w:rPr>
          <w:rFonts w:ascii="Times New Roman" w:hAnsi="Times New Roman" w:cs="Times New Roman"/>
          <w:sz w:val="24"/>
          <w:szCs w:val="24"/>
        </w:rPr>
      </w:pPr>
      <w:r w:rsidRPr="00FB5CEF">
        <w:rPr>
          <w:rFonts w:ascii="Times New Roman" w:hAnsi="Times New Roman" w:cs="Times New Roman"/>
          <w:sz w:val="24"/>
          <w:szCs w:val="24"/>
        </w:rPr>
        <w:t>2) пункт 2 части 1 читать в следующей редакции: цифры  «78 296,83» заменить цифрами «78 376,83»;</w:t>
      </w:r>
    </w:p>
    <w:p w:rsidR="00FB5CEF" w:rsidRPr="00FB5CEF" w:rsidRDefault="00FB5CEF" w:rsidP="00FB5CEF">
      <w:pPr>
        <w:tabs>
          <w:tab w:val="left" w:pos="1134"/>
        </w:tabs>
        <w:ind w:firstLine="426"/>
        <w:contextualSpacing/>
        <w:rPr>
          <w:sz w:val="24"/>
          <w:szCs w:val="24"/>
        </w:rPr>
      </w:pPr>
      <w:r w:rsidRPr="00FB5CEF">
        <w:rPr>
          <w:sz w:val="24"/>
          <w:szCs w:val="24"/>
        </w:rPr>
        <w:t>3) пункт 3 части 1 читать в следующей редакции: принять «дефицит» местного бюджета в сумме 1 999,13 тыс. руб. за счет остатка 2024 года.</w:t>
      </w:r>
    </w:p>
    <w:p w:rsidR="00FB5CEF" w:rsidRPr="00FB5CEF" w:rsidRDefault="00FB5CEF" w:rsidP="00FB5CEF">
      <w:pPr>
        <w:tabs>
          <w:tab w:val="left" w:pos="0"/>
        </w:tabs>
        <w:ind w:firstLine="426"/>
        <w:contextualSpacing/>
        <w:rPr>
          <w:sz w:val="24"/>
          <w:szCs w:val="24"/>
        </w:rPr>
      </w:pPr>
      <w:r w:rsidRPr="00FB5CEF">
        <w:rPr>
          <w:sz w:val="24"/>
          <w:szCs w:val="24"/>
        </w:rPr>
        <w:t>2. Утвердить таблицу 1 приложения 2 «Распределение бюджетных ассигнований на 2025 год по разделам и подразделам, целевым статьям и видам расходов» в прилагаемой редакции;</w:t>
      </w:r>
    </w:p>
    <w:p w:rsidR="00FB5CEF" w:rsidRPr="00FB5CEF" w:rsidRDefault="00FB5CEF" w:rsidP="00FB5CEF">
      <w:pPr>
        <w:tabs>
          <w:tab w:val="left" w:pos="0"/>
        </w:tabs>
        <w:ind w:firstLine="426"/>
        <w:contextualSpacing/>
        <w:rPr>
          <w:sz w:val="24"/>
          <w:szCs w:val="24"/>
        </w:rPr>
      </w:pPr>
      <w:r w:rsidRPr="00FB5CEF">
        <w:rPr>
          <w:sz w:val="24"/>
          <w:szCs w:val="24"/>
        </w:rPr>
        <w:t>3. Утвердить таблицу 1 приложения 4 «Ведомственная структура расходов бюджета Землянозаимского сельсовета Чановского района Новосибирской области на 2025 год» в прилагаемой редакции;</w:t>
      </w:r>
    </w:p>
    <w:p w:rsidR="00FB5CEF" w:rsidRPr="00FB5CEF" w:rsidRDefault="00FB5CEF" w:rsidP="00FB5CEF">
      <w:pPr>
        <w:tabs>
          <w:tab w:val="left" w:pos="0"/>
        </w:tabs>
        <w:ind w:firstLine="426"/>
        <w:contextualSpacing/>
        <w:rPr>
          <w:sz w:val="24"/>
          <w:szCs w:val="24"/>
        </w:rPr>
      </w:pPr>
      <w:r w:rsidRPr="00FB5CEF">
        <w:rPr>
          <w:sz w:val="24"/>
          <w:szCs w:val="24"/>
        </w:rPr>
        <w:t>4. Утвердить таблицу 1 приложения 7 «Источники финансирования дефицита бюджета Землянозаимского сельсовета Чановского района Новосибирской области на 2025 год» в прилагаемой редакции.</w:t>
      </w:r>
    </w:p>
    <w:p w:rsidR="00FB5CEF" w:rsidRPr="00FB5CEF" w:rsidRDefault="00FB5CEF" w:rsidP="00FB5CEF">
      <w:pPr>
        <w:ind w:firstLine="426"/>
        <w:contextualSpacing/>
        <w:rPr>
          <w:sz w:val="24"/>
          <w:szCs w:val="24"/>
        </w:rPr>
      </w:pPr>
      <w:r w:rsidRPr="00FB5CEF">
        <w:rPr>
          <w:sz w:val="24"/>
          <w:szCs w:val="24"/>
        </w:rPr>
        <w:t>5.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FB5CEF" w:rsidRPr="00FB5CEF" w:rsidRDefault="00FB5CEF" w:rsidP="00FB5CEF">
      <w:pPr>
        <w:ind w:firstLine="709"/>
        <w:contextualSpacing/>
        <w:rPr>
          <w:sz w:val="24"/>
          <w:szCs w:val="24"/>
        </w:rPr>
      </w:pPr>
    </w:p>
    <w:p w:rsidR="00FB5CEF" w:rsidRPr="00FB5CEF" w:rsidRDefault="00FB5CEF" w:rsidP="00FB5CEF">
      <w:pPr>
        <w:ind w:firstLine="709"/>
        <w:rPr>
          <w:sz w:val="24"/>
          <w:szCs w:val="24"/>
        </w:rPr>
      </w:pPr>
    </w:p>
    <w:tbl>
      <w:tblPr>
        <w:tblW w:w="7655" w:type="dxa"/>
        <w:tblInd w:w="250" w:type="dxa"/>
        <w:tblLook w:val="01E0" w:firstRow="1" w:lastRow="1" w:firstColumn="1" w:lastColumn="1" w:noHBand="0" w:noVBand="0"/>
      </w:tblPr>
      <w:tblGrid>
        <w:gridCol w:w="3119"/>
        <w:gridCol w:w="567"/>
        <w:gridCol w:w="3969"/>
      </w:tblGrid>
      <w:tr w:rsidR="00FB5CEF" w:rsidRPr="00FB5CEF" w:rsidTr="00FB5CEF">
        <w:tc>
          <w:tcPr>
            <w:tcW w:w="3119" w:type="dxa"/>
          </w:tcPr>
          <w:p w:rsidR="00FB5CEF" w:rsidRPr="00FB5CEF" w:rsidRDefault="00FB5CEF" w:rsidP="00D544AF">
            <w:pPr>
              <w:pStyle w:val="a8"/>
              <w:rPr>
                <w:rFonts w:ascii="Times New Roman" w:hAnsi="Times New Roman" w:cs="Times New Roman"/>
                <w:sz w:val="24"/>
                <w:szCs w:val="24"/>
              </w:rPr>
            </w:pPr>
            <w:r w:rsidRPr="00FB5CEF">
              <w:rPr>
                <w:rFonts w:ascii="Times New Roman" w:hAnsi="Times New Roman" w:cs="Times New Roman"/>
                <w:sz w:val="24"/>
                <w:szCs w:val="24"/>
              </w:rPr>
              <w:t>Глава Чановского района Новосибирской области</w:t>
            </w:r>
          </w:p>
          <w:p w:rsidR="00FB5CEF" w:rsidRPr="00FB5CEF" w:rsidRDefault="00FB5CEF" w:rsidP="00D544AF">
            <w:pPr>
              <w:pStyle w:val="a8"/>
              <w:rPr>
                <w:rFonts w:ascii="Times New Roman" w:hAnsi="Times New Roman" w:cs="Times New Roman"/>
                <w:sz w:val="24"/>
                <w:szCs w:val="24"/>
              </w:rPr>
            </w:pPr>
          </w:p>
          <w:p w:rsidR="00FB5CEF" w:rsidRPr="00FB5CEF" w:rsidRDefault="00FB5CEF" w:rsidP="00D544AF">
            <w:pPr>
              <w:pStyle w:val="a8"/>
              <w:rPr>
                <w:rFonts w:ascii="Times New Roman" w:hAnsi="Times New Roman" w:cs="Times New Roman"/>
                <w:sz w:val="24"/>
                <w:szCs w:val="24"/>
              </w:rPr>
            </w:pPr>
            <w:r w:rsidRPr="00FB5CEF">
              <w:rPr>
                <w:rFonts w:ascii="Times New Roman" w:hAnsi="Times New Roman" w:cs="Times New Roman"/>
                <w:sz w:val="24"/>
                <w:szCs w:val="24"/>
              </w:rPr>
              <w:t xml:space="preserve">                             В.И. Губер</w:t>
            </w:r>
          </w:p>
        </w:tc>
        <w:tc>
          <w:tcPr>
            <w:tcW w:w="567" w:type="dxa"/>
          </w:tcPr>
          <w:p w:rsidR="00FB5CEF" w:rsidRPr="00FB5CEF" w:rsidRDefault="00FB5CEF" w:rsidP="00D544AF">
            <w:pPr>
              <w:pStyle w:val="a8"/>
              <w:ind w:firstLine="709"/>
              <w:rPr>
                <w:rFonts w:ascii="Times New Roman" w:hAnsi="Times New Roman" w:cs="Times New Roman"/>
                <w:sz w:val="24"/>
                <w:szCs w:val="24"/>
              </w:rPr>
            </w:pPr>
          </w:p>
        </w:tc>
        <w:tc>
          <w:tcPr>
            <w:tcW w:w="3969" w:type="dxa"/>
          </w:tcPr>
          <w:p w:rsidR="00FB5CEF" w:rsidRPr="00FB5CEF" w:rsidRDefault="00FB5CEF" w:rsidP="00D544AF">
            <w:pPr>
              <w:pStyle w:val="a8"/>
              <w:rPr>
                <w:rFonts w:ascii="Times New Roman" w:hAnsi="Times New Roman" w:cs="Times New Roman"/>
                <w:sz w:val="24"/>
                <w:szCs w:val="24"/>
              </w:rPr>
            </w:pPr>
            <w:r w:rsidRPr="00FB5CEF">
              <w:rPr>
                <w:rFonts w:ascii="Times New Roman" w:hAnsi="Times New Roman" w:cs="Times New Roman"/>
                <w:sz w:val="24"/>
                <w:szCs w:val="24"/>
              </w:rPr>
              <w:t xml:space="preserve">Председатель Совета депутатов Чановского муниципального округа </w:t>
            </w:r>
          </w:p>
          <w:p w:rsidR="00FB5CEF" w:rsidRPr="00FB5CEF" w:rsidRDefault="00FB5CEF" w:rsidP="00D544AF">
            <w:pPr>
              <w:pStyle w:val="a8"/>
              <w:ind w:right="-250"/>
              <w:rPr>
                <w:rFonts w:ascii="Times New Roman" w:hAnsi="Times New Roman" w:cs="Times New Roman"/>
                <w:sz w:val="24"/>
                <w:szCs w:val="24"/>
              </w:rPr>
            </w:pPr>
            <w:r w:rsidRPr="00FB5CEF">
              <w:rPr>
                <w:rFonts w:ascii="Times New Roman" w:hAnsi="Times New Roman" w:cs="Times New Roman"/>
                <w:sz w:val="24"/>
                <w:szCs w:val="24"/>
              </w:rPr>
              <w:t>Новосибирской области</w:t>
            </w:r>
          </w:p>
          <w:p w:rsidR="00FB5CEF" w:rsidRPr="00FB5CEF" w:rsidRDefault="00FB5CEF" w:rsidP="00D544AF">
            <w:pPr>
              <w:pStyle w:val="a8"/>
              <w:rPr>
                <w:rFonts w:ascii="Times New Roman" w:hAnsi="Times New Roman" w:cs="Times New Roman"/>
                <w:sz w:val="24"/>
                <w:szCs w:val="24"/>
              </w:rPr>
            </w:pPr>
            <w:r w:rsidRPr="00FB5CEF">
              <w:rPr>
                <w:rFonts w:ascii="Times New Roman" w:hAnsi="Times New Roman" w:cs="Times New Roman"/>
                <w:sz w:val="24"/>
                <w:szCs w:val="24"/>
              </w:rPr>
              <w:t xml:space="preserve">                              С.П. Антипов</w:t>
            </w:r>
          </w:p>
        </w:tc>
      </w:tr>
    </w:tbl>
    <w:p w:rsidR="00E25CF9" w:rsidRPr="00FB5CEF" w:rsidRDefault="00E25CF9" w:rsidP="004F388E">
      <w:pPr>
        <w:pStyle w:val="aff0"/>
        <w:rPr>
          <w:sz w:val="24"/>
        </w:rPr>
      </w:pPr>
    </w:p>
    <w:tbl>
      <w:tblPr>
        <w:tblW w:w="9923" w:type="dxa"/>
        <w:tblLook w:val="04A0" w:firstRow="1" w:lastRow="0" w:firstColumn="1" w:lastColumn="0" w:noHBand="0" w:noVBand="1"/>
      </w:tblPr>
      <w:tblGrid>
        <w:gridCol w:w="9923"/>
      </w:tblGrid>
      <w:tr w:rsidR="00FB5CEF" w:rsidRPr="00FF1B43" w:rsidTr="00D544AF">
        <w:trPr>
          <w:trHeight w:val="225"/>
        </w:trPr>
        <w:tc>
          <w:tcPr>
            <w:tcW w:w="3436" w:type="dxa"/>
            <w:shd w:val="clear" w:color="auto" w:fill="auto"/>
            <w:noWrap/>
            <w:vAlign w:val="bottom"/>
            <w:hideMark/>
          </w:tcPr>
          <w:p w:rsidR="00FB5CEF" w:rsidRPr="00FB5CEF" w:rsidRDefault="00FB5CEF" w:rsidP="00D544AF">
            <w:pPr>
              <w:jc w:val="center"/>
              <w:rPr>
                <w:color w:val="000000"/>
                <w:sz w:val="22"/>
                <w:szCs w:val="22"/>
              </w:rPr>
            </w:pPr>
            <w:r w:rsidRPr="00FB5CEF">
              <w:rPr>
                <w:color w:val="000000"/>
                <w:sz w:val="22"/>
                <w:szCs w:val="22"/>
              </w:rPr>
              <w:t>Приложение №2</w:t>
            </w:r>
          </w:p>
        </w:tc>
      </w:tr>
      <w:tr w:rsidR="00FB5CEF" w:rsidRPr="00FF1B43" w:rsidTr="00D544AF">
        <w:trPr>
          <w:trHeight w:val="230"/>
        </w:trPr>
        <w:tc>
          <w:tcPr>
            <w:tcW w:w="3436" w:type="dxa"/>
            <w:vMerge w:val="restart"/>
            <w:shd w:val="clear" w:color="auto" w:fill="auto"/>
            <w:vAlign w:val="bottom"/>
            <w:hideMark/>
          </w:tcPr>
          <w:p w:rsidR="00FB5CEF" w:rsidRPr="00FB5CEF" w:rsidRDefault="00FB5CEF" w:rsidP="00D544AF">
            <w:pPr>
              <w:jc w:val="center"/>
              <w:rPr>
                <w:color w:val="000000"/>
                <w:sz w:val="22"/>
                <w:szCs w:val="22"/>
              </w:rPr>
            </w:pPr>
            <w:r w:rsidRPr="00FB5CEF">
              <w:rPr>
                <w:color w:val="000000"/>
                <w:sz w:val="22"/>
                <w:szCs w:val="22"/>
              </w:rPr>
              <w:t>к решению третьей сессии</w:t>
            </w:r>
          </w:p>
          <w:p w:rsidR="00FB5CEF" w:rsidRPr="00FB5CEF" w:rsidRDefault="00FB5CEF" w:rsidP="00D544AF">
            <w:pPr>
              <w:jc w:val="center"/>
              <w:rPr>
                <w:color w:val="000000"/>
                <w:sz w:val="22"/>
                <w:szCs w:val="22"/>
              </w:rPr>
            </w:pPr>
            <w:r w:rsidRPr="00FB5CEF">
              <w:rPr>
                <w:color w:val="000000"/>
                <w:sz w:val="22"/>
                <w:szCs w:val="22"/>
              </w:rPr>
              <w:t xml:space="preserve">Совета депутатов </w:t>
            </w:r>
            <w:r w:rsidRPr="00FB5CEF">
              <w:rPr>
                <w:color w:val="000000"/>
                <w:sz w:val="22"/>
                <w:szCs w:val="22"/>
              </w:rPr>
              <w:br/>
              <w:t xml:space="preserve"> Чановского муниципального округа </w:t>
            </w:r>
          </w:p>
          <w:p w:rsidR="00FB5CEF" w:rsidRPr="00FB5CEF" w:rsidRDefault="00FB5CEF" w:rsidP="00D544AF">
            <w:pPr>
              <w:jc w:val="center"/>
              <w:rPr>
                <w:color w:val="000000"/>
                <w:sz w:val="22"/>
                <w:szCs w:val="22"/>
              </w:rPr>
            </w:pPr>
            <w:r w:rsidRPr="00FB5CEF">
              <w:rPr>
                <w:color w:val="000000"/>
                <w:sz w:val="22"/>
                <w:szCs w:val="22"/>
              </w:rPr>
              <w:t xml:space="preserve">Новосибирской области первого созыва  </w:t>
            </w:r>
            <w:r w:rsidRPr="00FB5CEF">
              <w:rPr>
                <w:color w:val="000000"/>
                <w:sz w:val="22"/>
                <w:szCs w:val="22"/>
              </w:rPr>
              <w:br/>
              <w:t>от 08.10.2025 г  № 44</w:t>
            </w:r>
          </w:p>
        </w:tc>
      </w:tr>
      <w:tr w:rsidR="00FB5CEF" w:rsidRPr="00FF1B43" w:rsidTr="00D544AF">
        <w:trPr>
          <w:trHeight w:val="230"/>
        </w:trPr>
        <w:tc>
          <w:tcPr>
            <w:tcW w:w="3436" w:type="dxa"/>
            <w:vMerge/>
            <w:vAlign w:val="center"/>
            <w:hideMark/>
          </w:tcPr>
          <w:p w:rsidR="00FB5CEF" w:rsidRPr="00FF1B43" w:rsidRDefault="00FB5CEF" w:rsidP="00D544AF">
            <w:pPr>
              <w:rPr>
                <w:rFonts w:ascii="Arial" w:hAnsi="Arial" w:cs="Arial"/>
                <w:color w:val="000000"/>
                <w:sz w:val="16"/>
                <w:szCs w:val="16"/>
              </w:rPr>
            </w:pPr>
          </w:p>
        </w:tc>
      </w:tr>
      <w:tr w:rsidR="00FB5CEF" w:rsidRPr="00FF1B43" w:rsidTr="00D544AF">
        <w:trPr>
          <w:trHeight w:val="230"/>
        </w:trPr>
        <w:tc>
          <w:tcPr>
            <w:tcW w:w="3436" w:type="dxa"/>
            <w:vMerge/>
            <w:vAlign w:val="center"/>
            <w:hideMark/>
          </w:tcPr>
          <w:p w:rsidR="00FB5CEF" w:rsidRPr="00FF1B43" w:rsidRDefault="00FB5CEF" w:rsidP="00D544AF">
            <w:pPr>
              <w:rPr>
                <w:rFonts w:ascii="Arial" w:hAnsi="Arial" w:cs="Arial"/>
                <w:color w:val="000000"/>
                <w:sz w:val="16"/>
                <w:szCs w:val="16"/>
              </w:rPr>
            </w:pPr>
          </w:p>
        </w:tc>
      </w:tr>
      <w:tr w:rsidR="00FB5CEF" w:rsidRPr="00FF1B43" w:rsidTr="00D544AF">
        <w:trPr>
          <w:trHeight w:val="230"/>
        </w:trPr>
        <w:tc>
          <w:tcPr>
            <w:tcW w:w="3436" w:type="dxa"/>
            <w:vMerge/>
            <w:vAlign w:val="center"/>
            <w:hideMark/>
          </w:tcPr>
          <w:p w:rsidR="00FB5CEF" w:rsidRPr="00FF1B43" w:rsidRDefault="00FB5CEF" w:rsidP="00D544AF">
            <w:pPr>
              <w:rPr>
                <w:rFonts w:ascii="Arial" w:hAnsi="Arial" w:cs="Arial"/>
                <w:color w:val="000000"/>
                <w:sz w:val="16"/>
                <w:szCs w:val="16"/>
              </w:rPr>
            </w:pPr>
          </w:p>
        </w:tc>
      </w:tr>
    </w:tbl>
    <w:p w:rsidR="00E25CF9" w:rsidRPr="00FB5CEF" w:rsidRDefault="00E25CF9" w:rsidP="004F388E">
      <w:pPr>
        <w:pStyle w:val="aff0"/>
        <w:rPr>
          <w:sz w:val="24"/>
        </w:rPr>
      </w:pPr>
    </w:p>
    <w:p w:rsidR="00E25CF9" w:rsidRPr="00FB5CEF" w:rsidRDefault="00FB5CEF" w:rsidP="004F388E">
      <w:pPr>
        <w:pStyle w:val="aff0"/>
        <w:rPr>
          <w:sz w:val="24"/>
        </w:rPr>
      </w:pPr>
      <w:r w:rsidRPr="00FF1B43">
        <w:rPr>
          <w:rFonts w:ascii="Arial" w:hAnsi="Arial" w:cs="Arial"/>
          <w:b/>
          <w:bCs/>
          <w:color w:val="000000"/>
          <w:sz w:val="20"/>
          <w:szCs w:val="20"/>
        </w:rPr>
        <w:t>Распределение бюджетных ассигнований бюджета Землянозаимского сельсовета Чановского района Новосибирской области по разделам, подразделам, целевым статьям (муниципальным программам и непрограммным</w:t>
      </w:r>
      <w:r>
        <w:rPr>
          <w:rFonts w:ascii="Arial" w:hAnsi="Arial" w:cs="Arial"/>
          <w:b/>
          <w:bCs/>
          <w:color w:val="000000"/>
          <w:sz w:val="20"/>
          <w:szCs w:val="20"/>
        </w:rPr>
        <w:t xml:space="preserve"> </w:t>
      </w:r>
      <w:r w:rsidRPr="00FF1B43">
        <w:rPr>
          <w:rFonts w:ascii="Arial" w:hAnsi="Arial" w:cs="Arial"/>
          <w:b/>
          <w:bCs/>
          <w:color w:val="000000"/>
          <w:sz w:val="20"/>
          <w:szCs w:val="20"/>
        </w:rPr>
        <w:t>направлениям деятельности), группам и подгруппам видов расходов классификации расходов бюджета на 2025 год и плановый период 2026  и 2027 годов</w:t>
      </w:r>
    </w:p>
    <w:p w:rsidR="00E25CF9" w:rsidRPr="00FB5CEF" w:rsidRDefault="00FB5CEF" w:rsidP="004F388E">
      <w:pPr>
        <w:pStyle w:val="aff0"/>
        <w:rPr>
          <w:sz w:val="22"/>
          <w:szCs w:val="22"/>
        </w:rPr>
      </w:pPr>
      <w:r>
        <w:rPr>
          <w:color w:val="000000"/>
          <w:sz w:val="22"/>
          <w:szCs w:val="22"/>
        </w:rPr>
        <w:t xml:space="preserve">                                                                        </w:t>
      </w:r>
      <w:r w:rsidRPr="00FB5CEF">
        <w:rPr>
          <w:color w:val="000000"/>
          <w:sz w:val="22"/>
          <w:szCs w:val="22"/>
        </w:rPr>
        <w:t>тыс. руб</w:t>
      </w:r>
    </w:p>
    <w:tbl>
      <w:tblPr>
        <w:tblW w:w="7763" w:type="dxa"/>
        <w:tblLook w:val="04A0" w:firstRow="1" w:lastRow="0" w:firstColumn="1" w:lastColumn="0" w:noHBand="0" w:noVBand="1"/>
      </w:tblPr>
      <w:tblGrid>
        <w:gridCol w:w="2359"/>
        <w:gridCol w:w="584"/>
        <w:gridCol w:w="567"/>
        <w:gridCol w:w="1134"/>
        <w:gridCol w:w="567"/>
        <w:gridCol w:w="43"/>
        <w:gridCol w:w="808"/>
        <w:gridCol w:w="50"/>
        <w:gridCol w:w="697"/>
        <w:gridCol w:w="45"/>
        <w:gridCol w:w="767"/>
        <w:gridCol w:w="142"/>
      </w:tblGrid>
      <w:tr w:rsidR="00D544AF" w:rsidRPr="00FF1B43" w:rsidTr="00D544AF">
        <w:trPr>
          <w:trHeight w:val="270"/>
        </w:trPr>
        <w:tc>
          <w:tcPr>
            <w:tcW w:w="23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Наименование</w:t>
            </w:r>
          </w:p>
        </w:tc>
        <w:tc>
          <w:tcPr>
            <w:tcW w:w="58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РЗ</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ПР</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ЦСР</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ВР</w:t>
            </w:r>
          </w:p>
        </w:tc>
        <w:tc>
          <w:tcPr>
            <w:tcW w:w="851" w:type="dxa"/>
            <w:gridSpan w:val="2"/>
            <w:tcBorders>
              <w:top w:val="nil"/>
              <w:left w:val="nil"/>
              <w:bottom w:val="nil"/>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Сумма</w:t>
            </w:r>
          </w:p>
        </w:tc>
        <w:tc>
          <w:tcPr>
            <w:tcW w:w="747" w:type="dxa"/>
            <w:gridSpan w:val="2"/>
            <w:tcBorders>
              <w:top w:val="nil"/>
              <w:left w:val="nil"/>
              <w:bottom w:val="nil"/>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Сумма</w:t>
            </w:r>
          </w:p>
        </w:tc>
        <w:tc>
          <w:tcPr>
            <w:tcW w:w="954" w:type="dxa"/>
            <w:gridSpan w:val="3"/>
            <w:tcBorders>
              <w:top w:val="nil"/>
              <w:left w:val="nil"/>
              <w:bottom w:val="nil"/>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Сумма</w:t>
            </w:r>
          </w:p>
        </w:tc>
      </w:tr>
      <w:tr w:rsidR="00D544AF" w:rsidRPr="00FF1B43" w:rsidTr="00D544AF">
        <w:trPr>
          <w:trHeight w:val="270"/>
        </w:trPr>
        <w:tc>
          <w:tcPr>
            <w:tcW w:w="2359"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584"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851"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2025 год</w:t>
            </w:r>
          </w:p>
        </w:tc>
        <w:tc>
          <w:tcPr>
            <w:tcW w:w="747"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2026 год</w:t>
            </w:r>
          </w:p>
        </w:tc>
        <w:tc>
          <w:tcPr>
            <w:tcW w:w="954" w:type="dxa"/>
            <w:gridSpan w:val="3"/>
            <w:tcBorders>
              <w:top w:val="single" w:sz="8" w:space="0" w:color="000000"/>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2027 год</w:t>
            </w:r>
          </w:p>
        </w:tc>
      </w:tr>
      <w:tr w:rsidR="00D544AF" w:rsidRPr="00FF1B43" w:rsidTr="00D544AF">
        <w:trPr>
          <w:trHeight w:val="300"/>
        </w:trPr>
        <w:tc>
          <w:tcPr>
            <w:tcW w:w="2359" w:type="dxa"/>
            <w:tcBorders>
              <w:top w:val="nil"/>
              <w:left w:val="single" w:sz="8" w:space="0" w:color="000000"/>
              <w:bottom w:val="single" w:sz="8" w:space="0" w:color="000000"/>
              <w:right w:val="nil"/>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1</w:t>
            </w:r>
          </w:p>
        </w:tc>
        <w:tc>
          <w:tcPr>
            <w:tcW w:w="584" w:type="dxa"/>
            <w:tcBorders>
              <w:top w:val="nil"/>
              <w:left w:val="single" w:sz="8" w:space="0" w:color="000000"/>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3</w:t>
            </w:r>
          </w:p>
        </w:tc>
        <w:tc>
          <w:tcPr>
            <w:tcW w:w="1134" w:type="dxa"/>
            <w:tcBorders>
              <w:top w:val="nil"/>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4</w:t>
            </w:r>
          </w:p>
        </w:tc>
        <w:tc>
          <w:tcPr>
            <w:tcW w:w="567" w:type="dxa"/>
            <w:tcBorders>
              <w:top w:val="nil"/>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5</w:t>
            </w:r>
          </w:p>
        </w:tc>
        <w:tc>
          <w:tcPr>
            <w:tcW w:w="851" w:type="dxa"/>
            <w:gridSpan w:val="2"/>
            <w:tcBorders>
              <w:top w:val="nil"/>
              <w:left w:val="nil"/>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6</w:t>
            </w:r>
          </w:p>
        </w:tc>
        <w:tc>
          <w:tcPr>
            <w:tcW w:w="747" w:type="dxa"/>
            <w:gridSpan w:val="2"/>
            <w:tcBorders>
              <w:top w:val="nil"/>
              <w:left w:val="nil"/>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7</w:t>
            </w:r>
          </w:p>
        </w:tc>
        <w:tc>
          <w:tcPr>
            <w:tcW w:w="954" w:type="dxa"/>
            <w:gridSpan w:val="3"/>
            <w:tcBorders>
              <w:top w:val="nil"/>
              <w:left w:val="nil"/>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8</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ОБЩЕГОСУДАРСТВЕННЫЕ ВОПРОСЫ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6 490,10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5 150,53</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4 996,36</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Обеспечение деятельности главы муниципального органа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13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91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4 965,42</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3 496,97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3 496,97</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4 965,42</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3 496,97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3 496,97</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Обеспечение деятельности администрации муниципальных образований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4 965,42</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3 496,87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3 496,87</w:t>
            </w:r>
          </w:p>
        </w:tc>
      </w:tr>
      <w:tr w:rsidR="00D544AF" w:rsidRPr="00FF1B43" w:rsidTr="00D544AF">
        <w:trPr>
          <w:trHeight w:val="13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2 419,65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lastRenderedPageBreak/>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2 419,65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1 462,82</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1 462,82</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109,70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Уплата налогов, сборов и иных платежей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850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109,70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Повышение оплаты труда работникам муниципальных учреждений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210,25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13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210,25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210,25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Решение вопросов в сфере административных правонарушений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Обеспечение сбалансированности местных бюджетов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762,89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13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762,89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762,89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Передача полномочий контрольно-счетного органа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Межбюджетные трансферты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500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межбюджетные трансферты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540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Резервные фонды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Резервный фонд администрации муниципального образования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Резервные средства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870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Другие общегосударственные вопросы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191,70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191,70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Выполнение других обязательств органами местного самоуправления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13,31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13,31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13,31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168,39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168,39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168,39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Уплата налогов, сборов и иных платежей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850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НАЦИОНАЛЬНАЯ ОБОРОНА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199,90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217,20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225,00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Мобилизационная и вневойсковая подготовка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199,90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217,20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225,00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199,90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217,20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225,00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199,90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217,20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225,00</w:t>
            </w:r>
          </w:p>
        </w:tc>
      </w:tr>
      <w:tr w:rsidR="00D544AF" w:rsidRPr="00FF1B43" w:rsidTr="00D544AF">
        <w:trPr>
          <w:trHeight w:val="13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196,90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214,20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222,00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196,90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214,20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222,00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НАЦИОНАЛЬНАЯ БЕЗОПАСНОСТЬ И ПРАВООХРАНИТЕЛЬНАЯ ДЕЯТЕЛЬНОСТЬ</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139,70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139,70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139,70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Мероприятия по предупреждению и ликвидации чрезвычайных ситуаций, стихийных бедствий и их последствий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Мероприятия в сфере пожарной безопасности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39,70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80,00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80,00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80,00 </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НАЦИОНАЛЬНАЯ ЭКОНОМИКА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Дорожное хозяйство (дорожные фонды)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114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lastRenderedPageBreak/>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ЖИЛИЩНО-КОММУНАЛЬНОЕ ХОЗЯЙСТВО</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67 304,78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Жилищное хозяйство</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Ремонт муниципального жилищного фонда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Коммунальное хозяйство</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66 696,56</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66 696,56</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Прочие мероприятия в области коммунального хозяйства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159,50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9,50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Уплата налогов, сборов и иных платежей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850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9,50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Строительство и реконструкции объектов централизованных систем холодного водоснабжения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65 750,61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Капитальные вложения в объекты государственной (муниципальной) собственности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65 750,61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Бюджетные инвестиции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410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65 750,61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786,44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Капитальные вложения в объекты государственной (муниципальной) собственности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786,44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Бюджетные инвестиции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410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786,44</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Благоустройство</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530,35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530,35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Прочие мероприятия по благоустройству муниципальных образований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451,35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451,35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451,35</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Благоустройство территорий поселений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КУЛЬТУРА, КИНЕМАТОГРАФИЯ</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2 236,31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Культура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2 236,31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 xml:space="preserve">Непрограммные направления бюджета </w:t>
            </w:r>
            <w:r w:rsidRPr="00FF1B43">
              <w:rPr>
                <w:rFonts w:ascii="Arial" w:hAnsi="Arial" w:cs="Arial"/>
                <w:color w:val="000000"/>
                <w:sz w:val="16"/>
                <w:szCs w:val="16"/>
              </w:rPr>
              <w:t>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2 236,31</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Ремонт и содержание памятников</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670,56</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670,56</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670,56</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Реализация инициативного проекта "Устройство ограждения памятника Павшим в боях за Родину в Великой Отечественной войне в д. Кабаклы"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508,09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508,09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508,09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Реализация социально значимых проектов в сфере развития общественной инфраструктуры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796,60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796,60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796,60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91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Софинансирование расходов на реализацию инициативного проекта "Устройство ограждения памятника Павшим в боях за Родину в Великой Отечественной войне в д. Кабаклы"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152,43</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152,43</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152,43</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Софинансирование мероприятий по реализации социально значимых проектов в сфере развития общественной инфрасттруктуры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108,63</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108,63</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108,63</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СОЦИАЛЬНАЯ ПОЛИТИКА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Пенсионное обеспечение</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Доплаты к пенсиям муниципальных служащих</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Социальное обеспечение и иные выплаты населению</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300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Публичные нормативные социальные выплаты гражданам</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310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ФИЗИЧЕСКАЯ КУЛЬТУРА И СПОРТ</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Массовый спорт</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Проведение мероприятий в сфере культуры, физической культуры и спорта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13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казенных учреждений</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lastRenderedPageBreak/>
              <w:t>Условно утвержденные расходы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465"/>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900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300"/>
        </w:trPr>
        <w:tc>
          <w:tcPr>
            <w:tcW w:w="2359"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w:t>
            </w:r>
          </w:p>
        </w:tc>
        <w:tc>
          <w:tcPr>
            <w:tcW w:w="851" w:type="dxa"/>
            <w:gridSpan w:val="2"/>
            <w:tcBorders>
              <w:top w:val="nil"/>
              <w:left w:val="nil"/>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gridSpan w:val="2"/>
            <w:tcBorders>
              <w:top w:val="nil"/>
              <w:left w:val="single" w:sz="4" w:space="0" w:color="000000"/>
              <w:bottom w:val="single" w:sz="4" w:space="0" w:color="000000"/>
              <w:right w:val="nil"/>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gridSpan w:val="3"/>
            <w:tcBorders>
              <w:top w:val="nil"/>
              <w:left w:val="single" w:sz="4" w:space="0" w:color="000000"/>
              <w:bottom w:val="single" w:sz="4"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gridAfter w:val="1"/>
          <w:wAfter w:w="142" w:type="dxa"/>
          <w:trHeight w:val="270"/>
        </w:trPr>
        <w:tc>
          <w:tcPr>
            <w:tcW w:w="5254"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Итого расходов</w:t>
            </w:r>
          </w:p>
        </w:tc>
        <w:tc>
          <w:tcPr>
            <w:tcW w:w="858"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 xml:space="preserve">78 376,83 </w:t>
            </w:r>
          </w:p>
        </w:tc>
        <w:tc>
          <w:tcPr>
            <w:tcW w:w="742"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7 476,20</w:t>
            </w:r>
          </w:p>
        </w:tc>
        <w:tc>
          <w:tcPr>
            <w:tcW w:w="767" w:type="dxa"/>
            <w:tcBorders>
              <w:top w:val="single" w:sz="8" w:space="0" w:color="000000"/>
              <w:left w:val="nil"/>
              <w:bottom w:val="single" w:sz="8" w:space="0" w:color="000000"/>
              <w:right w:val="single" w:sz="8" w:space="0" w:color="000000"/>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8 053,80</w:t>
            </w:r>
          </w:p>
        </w:tc>
      </w:tr>
    </w:tbl>
    <w:p w:rsidR="00E25CF9" w:rsidRPr="00FB5CEF" w:rsidRDefault="00E25CF9" w:rsidP="004F388E">
      <w:pPr>
        <w:pStyle w:val="aff0"/>
        <w:rPr>
          <w:sz w:val="24"/>
        </w:rPr>
      </w:pPr>
    </w:p>
    <w:p w:rsidR="00D544AF" w:rsidRPr="00D544AF" w:rsidRDefault="00D544AF" w:rsidP="00D544AF">
      <w:pPr>
        <w:jc w:val="center"/>
        <w:rPr>
          <w:color w:val="000000"/>
          <w:sz w:val="22"/>
          <w:szCs w:val="22"/>
        </w:rPr>
      </w:pPr>
      <w:r>
        <w:rPr>
          <w:color w:val="000000"/>
          <w:sz w:val="22"/>
          <w:szCs w:val="22"/>
        </w:rPr>
        <w:t xml:space="preserve">                                                                            </w:t>
      </w:r>
      <w:r w:rsidRPr="00D544AF">
        <w:rPr>
          <w:color w:val="000000"/>
          <w:sz w:val="22"/>
          <w:szCs w:val="22"/>
        </w:rPr>
        <w:t xml:space="preserve">Приложение №3 </w:t>
      </w:r>
    </w:p>
    <w:p w:rsidR="00D544AF" w:rsidRPr="00D544AF" w:rsidRDefault="00D544AF" w:rsidP="00D544AF">
      <w:pPr>
        <w:jc w:val="center"/>
        <w:rPr>
          <w:color w:val="000000"/>
          <w:sz w:val="22"/>
          <w:szCs w:val="22"/>
        </w:rPr>
      </w:pPr>
      <w:r>
        <w:rPr>
          <w:color w:val="000000"/>
          <w:sz w:val="22"/>
          <w:szCs w:val="22"/>
        </w:rPr>
        <w:t xml:space="preserve">                                                                         </w:t>
      </w:r>
      <w:r w:rsidRPr="00D544AF">
        <w:rPr>
          <w:color w:val="000000"/>
          <w:sz w:val="22"/>
          <w:szCs w:val="22"/>
        </w:rPr>
        <w:t>к решению третьей сессии</w:t>
      </w:r>
    </w:p>
    <w:p w:rsidR="00D544AF" w:rsidRPr="00D544AF" w:rsidRDefault="00D544AF" w:rsidP="00D544AF">
      <w:pPr>
        <w:pStyle w:val="aff0"/>
        <w:rPr>
          <w:color w:val="000000"/>
          <w:sz w:val="22"/>
          <w:szCs w:val="22"/>
        </w:rPr>
      </w:pPr>
      <w:r>
        <w:rPr>
          <w:color w:val="000000"/>
          <w:sz w:val="22"/>
          <w:szCs w:val="22"/>
        </w:rPr>
        <w:t xml:space="preserve">                                                                        </w:t>
      </w:r>
      <w:r w:rsidRPr="00D544AF">
        <w:rPr>
          <w:color w:val="000000"/>
          <w:sz w:val="22"/>
          <w:szCs w:val="22"/>
        </w:rPr>
        <w:t xml:space="preserve">Совета депутатов </w:t>
      </w:r>
      <w:r w:rsidRPr="00D544AF">
        <w:rPr>
          <w:color w:val="000000"/>
          <w:sz w:val="22"/>
          <w:szCs w:val="22"/>
        </w:rPr>
        <w:br/>
        <w:t xml:space="preserve"> </w:t>
      </w:r>
      <w:r>
        <w:rPr>
          <w:color w:val="000000"/>
          <w:sz w:val="22"/>
          <w:szCs w:val="22"/>
        </w:rPr>
        <w:t xml:space="preserve">                                                                 </w:t>
      </w:r>
      <w:r w:rsidRPr="00D544AF">
        <w:rPr>
          <w:color w:val="000000"/>
          <w:sz w:val="22"/>
          <w:szCs w:val="22"/>
        </w:rPr>
        <w:t xml:space="preserve">Чановского муниципального округа </w:t>
      </w:r>
    </w:p>
    <w:p w:rsidR="00E25CF9" w:rsidRPr="00D544AF" w:rsidRDefault="00D544AF" w:rsidP="00D544AF">
      <w:pPr>
        <w:pStyle w:val="aff0"/>
        <w:rPr>
          <w:sz w:val="22"/>
          <w:szCs w:val="22"/>
        </w:rPr>
      </w:pPr>
      <w:r w:rsidRPr="00D544AF">
        <w:rPr>
          <w:color w:val="000000"/>
          <w:sz w:val="22"/>
          <w:szCs w:val="22"/>
        </w:rPr>
        <w:t xml:space="preserve">              </w:t>
      </w:r>
      <w:r>
        <w:rPr>
          <w:color w:val="000000"/>
          <w:sz w:val="22"/>
          <w:szCs w:val="22"/>
        </w:rPr>
        <w:t xml:space="preserve">                                            </w:t>
      </w:r>
      <w:r w:rsidRPr="00D544AF">
        <w:rPr>
          <w:color w:val="000000"/>
          <w:sz w:val="22"/>
          <w:szCs w:val="22"/>
        </w:rPr>
        <w:t xml:space="preserve">         Новосибирской области первого созыва  </w:t>
      </w:r>
      <w:r w:rsidRPr="00D544AF">
        <w:rPr>
          <w:color w:val="000000"/>
          <w:sz w:val="22"/>
          <w:szCs w:val="22"/>
        </w:rPr>
        <w:br/>
      </w:r>
      <w:r>
        <w:rPr>
          <w:color w:val="000000"/>
          <w:sz w:val="22"/>
          <w:szCs w:val="22"/>
        </w:rPr>
        <w:t xml:space="preserve">                                                                        </w:t>
      </w:r>
      <w:r w:rsidRPr="00D544AF">
        <w:rPr>
          <w:color w:val="000000"/>
          <w:sz w:val="22"/>
          <w:szCs w:val="22"/>
        </w:rPr>
        <w:t>от 08.10.2025 г  № 44</w:t>
      </w:r>
    </w:p>
    <w:p w:rsidR="00E25CF9" w:rsidRPr="00FB5CEF" w:rsidRDefault="00E25CF9" w:rsidP="004F388E">
      <w:pPr>
        <w:pStyle w:val="aff0"/>
        <w:rPr>
          <w:sz w:val="24"/>
        </w:rPr>
      </w:pPr>
    </w:p>
    <w:tbl>
      <w:tblPr>
        <w:tblW w:w="9747" w:type="dxa"/>
        <w:tblLook w:val="04A0" w:firstRow="1" w:lastRow="0" w:firstColumn="1" w:lastColumn="0" w:noHBand="0" w:noVBand="1"/>
      </w:tblPr>
      <w:tblGrid>
        <w:gridCol w:w="9747"/>
      </w:tblGrid>
      <w:tr w:rsidR="00D544AF" w:rsidRPr="00FF1B43" w:rsidTr="00D544AF">
        <w:trPr>
          <w:trHeight w:val="525"/>
        </w:trPr>
        <w:tc>
          <w:tcPr>
            <w:tcW w:w="9747" w:type="dxa"/>
            <w:shd w:val="clear" w:color="auto" w:fill="auto"/>
            <w:vAlign w:val="bottom"/>
            <w:hideMark/>
          </w:tcPr>
          <w:p w:rsidR="00D544AF" w:rsidRPr="00FF1B43" w:rsidRDefault="00D544AF" w:rsidP="00D544AF">
            <w:pPr>
              <w:jc w:val="center"/>
              <w:rPr>
                <w:rFonts w:ascii="Arial" w:hAnsi="Arial" w:cs="Arial"/>
                <w:b/>
                <w:bCs/>
                <w:color w:val="000000"/>
              </w:rPr>
            </w:pPr>
            <w:r w:rsidRPr="00FF1B43">
              <w:rPr>
                <w:rFonts w:ascii="Arial" w:hAnsi="Arial" w:cs="Arial"/>
                <w:b/>
                <w:bCs/>
                <w:color w:val="000000"/>
              </w:rPr>
              <w:t>Распределение бюджетных ассигнований Землянозаимского сельсовета Чановского района Новосибирской области по целевым статьям (муниципальным программам и непрограммным направлениям деятельности),</w:t>
            </w:r>
          </w:p>
        </w:tc>
      </w:tr>
      <w:tr w:rsidR="00D544AF" w:rsidRPr="00FF1B43" w:rsidTr="00D544AF">
        <w:trPr>
          <w:trHeight w:val="300"/>
        </w:trPr>
        <w:tc>
          <w:tcPr>
            <w:tcW w:w="9747" w:type="dxa"/>
            <w:shd w:val="clear" w:color="auto" w:fill="auto"/>
            <w:vAlign w:val="bottom"/>
            <w:hideMark/>
          </w:tcPr>
          <w:p w:rsidR="00D544AF" w:rsidRPr="00FF1B43" w:rsidRDefault="00D544AF" w:rsidP="00D544AF">
            <w:pPr>
              <w:jc w:val="center"/>
              <w:rPr>
                <w:rFonts w:ascii="Arial" w:hAnsi="Arial" w:cs="Arial"/>
                <w:b/>
                <w:bCs/>
                <w:color w:val="000000"/>
              </w:rPr>
            </w:pPr>
            <w:r w:rsidRPr="00FF1B43">
              <w:rPr>
                <w:rFonts w:ascii="Arial" w:hAnsi="Arial" w:cs="Arial"/>
                <w:b/>
                <w:bCs/>
                <w:color w:val="000000"/>
              </w:rPr>
              <w:t>группам и подгруппам видов расходов классификации расходов бюджета на 2025 год и плановый период 2026  и 2027 годов</w:t>
            </w:r>
          </w:p>
        </w:tc>
      </w:tr>
    </w:tbl>
    <w:p w:rsidR="00E25CF9" w:rsidRPr="00FB5CEF" w:rsidRDefault="00E25CF9" w:rsidP="004F388E">
      <w:pPr>
        <w:pStyle w:val="aff0"/>
        <w:rPr>
          <w:sz w:val="24"/>
        </w:rPr>
      </w:pPr>
    </w:p>
    <w:p w:rsidR="00E25CF9" w:rsidRPr="00D544AF" w:rsidRDefault="00D544AF" w:rsidP="004F388E">
      <w:pPr>
        <w:pStyle w:val="aff0"/>
        <w:rPr>
          <w:sz w:val="22"/>
          <w:szCs w:val="22"/>
        </w:rPr>
      </w:pPr>
      <w:r>
        <w:rPr>
          <w:color w:val="000000"/>
          <w:sz w:val="22"/>
          <w:szCs w:val="22"/>
        </w:rPr>
        <w:t xml:space="preserve">                                                                         </w:t>
      </w:r>
      <w:r w:rsidRPr="00D544AF">
        <w:rPr>
          <w:color w:val="000000"/>
          <w:sz w:val="22"/>
          <w:szCs w:val="22"/>
        </w:rPr>
        <w:t>тыс. руб</w:t>
      </w:r>
    </w:p>
    <w:tbl>
      <w:tblPr>
        <w:tblW w:w="7763" w:type="dxa"/>
        <w:tblLook w:val="04A0" w:firstRow="1" w:lastRow="0" w:firstColumn="1" w:lastColumn="0" w:noHBand="0" w:noVBand="1"/>
      </w:tblPr>
      <w:tblGrid>
        <w:gridCol w:w="2041"/>
        <w:gridCol w:w="1134"/>
        <w:gridCol w:w="709"/>
        <w:gridCol w:w="708"/>
        <w:gridCol w:w="709"/>
        <w:gridCol w:w="761"/>
        <w:gridCol w:w="747"/>
        <w:gridCol w:w="954"/>
      </w:tblGrid>
      <w:tr w:rsidR="00D544AF" w:rsidRPr="00FF1B43" w:rsidTr="00D544AF">
        <w:trPr>
          <w:trHeight w:val="270"/>
        </w:trPr>
        <w:tc>
          <w:tcPr>
            <w:tcW w:w="2041"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Наименование</w:t>
            </w:r>
          </w:p>
        </w:tc>
        <w:tc>
          <w:tcPr>
            <w:tcW w:w="113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ЦСР</w:t>
            </w:r>
          </w:p>
        </w:tc>
        <w:tc>
          <w:tcPr>
            <w:tcW w:w="70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ВР</w:t>
            </w:r>
          </w:p>
        </w:tc>
        <w:tc>
          <w:tcPr>
            <w:tcW w:w="708"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РЗ</w:t>
            </w:r>
          </w:p>
        </w:tc>
        <w:tc>
          <w:tcPr>
            <w:tcW w:w="70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ПР</w:t>
            </w:r>
          </w:p>
        </w:tc>
        <w:tc>
          <w:tcPr>
            <w:tcW w:w="761" w:type="dxa"/>
            <w:tcBorders>
              <w:top w:val="single" w:sz="4" w:space="0" w:color="auto"/>
              <w:left w:val="nil"/>
              <w:bottom w:val="nil"/>
              <w:right w:val="single" w:sz="4" w:space="0" w:color="auto"/>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Сумма</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Сумма</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Сумма</w:t>
            </w:r>
          </w:p>
        </w:tc>
      </w:tr>
      <w:tr w:rsidR="00D544AF" w:rsidRPr="00FF1B43" w:rsidTr="00D544AF">
        <w:trPr>
          <w:trHeight w:val="270"/>
        </w:trPr>
        <w:tc>
          <w:tcPr>
            <w:tcW w:w="2041"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709"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708"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709" w:type="dxa"/>
            <w:vMerge/>
            <w:tcBorders>
              <w:top w:val="nil"/>
              <w:left w:val="single" w:sz="8" w:space="0" w:color="000000"/>
              <w:bottom w:val="single" w:sz="8" w:space="0" w:color="000000"/>
              <w:right w:val="single" w:sz="8" w:space="0" w:color="000000"/>
            </w:tcBorders>
            <w:vAlign w:val="center"/>
            <w:hideMark/>
          </w:tcPr>
          <w:p w:rsidR="00D544AF" w:rsidRPr="00FF1B43" w:rsidRDefault="00D544AF" w:rsidP="00D544AF">
            <w:pPr>
              <w:rPr>
                <w:rFonts w:ascii="Arial" w:hAnsi="Arial" w:cs="Arial"/>
                <w:b/>
                <w:bCs/>
                <w:color w:val="000000"/>
                <w:sz w:val="16"/>
                <w:szCs w:val="16"/>
              </w:rPr>
            </w:pPr>
          </w:p>
        </w:tc>
        <w:tc>
          <w:tcPr>
            <w:tcW w:w="761" w:type="dxa"/>
            <w:tcBorders>
              <w:top w:val="single" w:sz="8" w:space="0" w:color="000000"/>
              <w:left w:val="nil"/>
              <w:bottom w:val="single" w:sz="8" w:space="0" w:color="000000"/>
              <w:right w:val="single" w:sz="4" w:space="0" w:color="auto"/>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2025 год</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2026 год</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2027 год</w:t>
            </w:r>
          </w:p>
        </w:tc>
      </w:tr>
      <w:tr w:rsidR="00D544AF" w:rsidRPr="00FF1B43" w:rsidTr="00D544AF">
        <w:trPr>
          <w:trHeight w:val="300"/>
        </w:trPr>
        <w:tc>
          <w:tcPr>
            <w:tcW w:w="2041" w:type="dxa"/>
            <w:tcBorders>
              <w:top w:val="nil"/>
              <w:left w:val="single" w:sz="8" w:space="0" w:color="000000"/>
              <w:bottom w:val="single" w:sz="8" w:space="0" w:color="000000"/>
              <w:right w:val="nil"/>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1</w:t>
            </w:r>
          </w:p>
        </w:tc>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2</w:t>
            </w:r>
          </w:p>
        </w:tc>
        <w:tc>
          <w:tcPr>
            <w:tcW w:w="709" w:type="dxa"/>
            <w:tcBorders>
              <w:top w:val="nil"/>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3</w:t>
            </w:r>
          </w:p>
        </w:tc>
        <w:tc>
          <w:tcPr>
            <w:tcW w:w="708" w:type="dxa"/>
            <w:tcBorders>
              <w:top w:val="nil"/>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5</w:t>
            </w:r>
          </w:p>
        </w:tc>
        <w:tc>
          <w:tcPr>
            <w:tcW w:w="761" w:type="dxa"/>
            <w:tcBorders>
              <w:top w:val="nil"/>
              <w:left w:val="nil"/>
              <w:bottom w:val="single" w:sz="8" w:space="0" w:color="000000"/>
              <w:right w:val="single" w:sz="4" w:space="0" w:color="auto"/>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6</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7</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8</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Непрограммные направления бюджета Чановского района</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 xml:space="preserve">78 376,83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7 476,20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8 053,80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Обеспечение деятельности главы муниципального органа</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9900040010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1 322,68</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1 643,26</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1 489,09</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1 322,68</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1 643,26</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1 489,09</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Обеспечение деятельности администрации муниципальных образований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3 995,49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3 496,87</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3 496,87</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2 419,65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2 416,34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3 183,09</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1 462,82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1 462,82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313,78</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109,70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850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109,70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Выполнение других обязательств органами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9900040090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13,31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9900040090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13,31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91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9900041030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168,39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168,39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9900041030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168,39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850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9900042070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20,00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Мероприятия в сфере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9900042080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39,70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39,70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9900042080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39,70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Ремонт муниципального жилищного фонда</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9900043110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77,88</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77,88</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Прочие мероприятия в области коммунального хозяйства</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159,50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9,50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Уплата налогов, сборов и иных платежей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850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9,50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Прочие мероприятия по благоустройству муниципальных образований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9900043290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451,35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347,00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347,00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9900043290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451,35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9900043290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451,35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347,00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Проведение мероприятий в сфере культуры, физической культуры и спорта</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9900046010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казенных учреждений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Ремонт и содержание памятников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9900046050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670,56</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9900046050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670,56</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9900046050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670,56</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Доплаты к пенсиям муниципальных служащих</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9900047010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160,19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227,00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227,00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Социальное обеспечение и иные выплаты населению</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9900047010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300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Публичные нормативные социальные выплаты гражданам</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9900047010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310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160,19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227,00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Повышение оплаты труда работникам муниципальных учреждений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9900048310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210,25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210,25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210,25</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Благоустройство территорий поселений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9900048320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79,00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9900048320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9900048320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9900048420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 xml:space="preserve">80,00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9900048420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80,00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9900048420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3</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 xml:space="preserve">80,00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Передача полномочий контрольно-счетного органа</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9900049010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10,31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10,31</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10,31</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9900049010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500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9900049010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540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06</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10,31</w:t>
            </w:r>
          </w:p>
        </w:tc>
      </w:tr>
      <w:tr w:rsidR="00D544AF" w:rsidRPr="00FF1B43" w:rsidTr="00D544AF">
        <w:trPr>
          <w:trHeight w:val="91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199,90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217,20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225,00</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F1B43">
              <w:rPr>
                <w:rFonts w:ascii="Arial" w:hAnsi="Arial" w:cs="Arial"/>
                <w:color w:val="000000"/>
                <w:sz w:val="16"/>
                <w:szCs w:val="16"/>
              </w:rPr>
              <w:t>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196,90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214,20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222,00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196,90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214,20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222,00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03</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Решение вопросов в сфере административных правонарушений</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9900070190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0,10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0,10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0,10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9900070190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0,10</w:t>
            </w:r>
          </w:p>
        </w:tc>
      </w:tr>
      <w:tr w:rsidR="00D544AF" w:rsidRPr="00FF1B43" w:rsidTr="00D544AF">
        <w:trPr>
          <w:trHeight w:val="91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Реализация инициативного проекта "Устройство ограждения памятника Павшим в боях за Родину в Великой Отечественной войне в д. Кабаклы"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9900070241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508,09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9900070241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508,09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9900070241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508,09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Реализация социально значимых проектов в сфере развития общественной инфраструктуры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9900070370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796,60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9900070370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796,60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9900070370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796,60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Обеспечение сбалансированности местных бюджетов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762,89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762,89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Расходы на выплаты персоналу государственных (муниципальных) органов</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120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762,89</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Строительство и реконструкции объектов централизованных систем холодного водоснабжения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9900070640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65 750,61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9900070640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65 750,61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Бюджетные инвестиции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9900070640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410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65 750,61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Условно утвержденные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9900099990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181,47</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391,44</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Условно утвержденные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9900099990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Условно утвержденные расходы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9900099990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181,47</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391,44</w:t>
            </w:r>
          </w:p>
        </w:tc>
      </w:tr>
      <w:tr w:rsidR="00D544AF" w:rsidRPr="00FF1B43" w:rsidTr="00D544AF">
        <w:trPr>
          <w:trHeight w:val="13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lastRenderedPageBreak/>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990009Д004</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1 845,84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1 353,00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1 867,00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990009Д004</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990009Д004</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04</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09</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1 845,84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1 353,00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1 867,00</w:t>
            </w:r>
          </w:p>
        </w:tc>
      </w:tr>
      <w:tr w:rsidR="00D544AF" w:rsidRPr="00FF1B43" w:rsidTr="00D544AF">
        <w:trPr>
          <w:trHeight w:val="114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Софинансирование расходов на реализацию инициативного проекта "Устройство ограждения памятника Павшим в боях за Родину в Великой Отечественной войне в д. Кабаклы"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99000S0241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152,43</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99000S0241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152,43</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99000S0241</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152,43</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91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Софинансирование мероприятий по реализации социально значимых проектов в сфере развития общественной инфрасттруктуры</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99000S0370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108,63</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46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99000S0370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108,63</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99000S0370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240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08</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01</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108,63</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915"/>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99000S0640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b/>
                <w:bCs/>
                <w:color w:val="000000"/>
                <w:sz w:val="16"/>
                <w:szCs w:val="16"/>
              </w:rPr>
            </w:pPr>
            <w:r w:rsidRPr="00FF1B43">
              <w:rPr>
                <w:rFonts w:ascii="Arial" w:hAnsi="Arial" w:cs="Arial"/>
                <w:b/>
                <w:bCs/>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786,44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0,00</w:t>
            </w:r>
          </w:p>
        </w:tc>
      </w:tr>
      <w:tr w:rsidR="00D544AF" w:rsidRPr="00FF1B43" w:rsidTr="00D544AF">
        <w:trPr>
          <w:trHeight w:val="69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Капитальные вложения в объекты государственной (муниципальной) собственности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99000S0640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400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 </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786,44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300"/>
        </w:trPr>
        <w:tc>
          <w:tcPr>
            <w:tcW w:w="2041" w:type="dxa"/>
            <w:tcBorders>
              <w:top w:val="nil"/>
              <w:left w:val="single" w:sz="8" w:space="0" w:color="000000"/>
              <w:bottom w:val="single" w:sz="4" w:space="0" w:color="000000"/>
              <w:right w:val="single" w:sz="4" w:space="0" w:color="000000"/>
            </w:tcBorders>
            <w:shd w:val="clear" w:color="auto" w:fill="auto"/>
            <w:vAlign w:val="center"/>
            <w:hideMark/>
          </w:tcPr>
          <w:p w:rsidR="00D544AF" w:rsidRPr="00FF1B43" w:rsidRDefault="00D544AF" w:rsidP="00D544AF">
            <w:pPr>
              <w:rPr>
                <w:rFonts w:ascii="Arial" w:hAnsi="Arial" w:cs="Arial"/>
                <w:color w:val="000000"/>
                <w:sz w:val="16"/>
                <w:szCs w:val="16"/>
              </w:rPr>
            </w:pPr>
            <w:r w:rsidRPr="00FF1B43">
              <w:rPr>
                <w:rFonts w:ascii="Arial" w:hAnsi="Arial" w:cs="Arial"/>
                <w:color w:val="000000"/>
                <w:sz w:val="16"/>
                <w:szCs w:val="16"/>
              </w:rPr>
              <w:t>Бюджетные инвестиции</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99000S0640</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410</w:t>
            </w:r>
          </w:p>
        </w:tc>
        <w:tc>
          <w:tcPr>
            <w:tcW w:w="708"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05</w:t>
            </w:r>
          </w:p>
        </w:tc>
        <w:tc>
          <w:tcPr>
            <w:tcW w:w="709" w:type="dxa"/>
            <w:tcBorders>
              <w:top w:val="nil"/>
              <w:left w:val="nil"/>
              <w:bottom w:val="single" w:sz="4" w:space="0" w:color="000000"/>
              <w:right w:val="single" w:sz="4" w:space="0" w:color="000000"/>
            </w:tcBorders>
            <w:shd w:val="clear" w:color="auto" w:fill="auto"/>
            <w:noWrap/>
            <w:vAlign w:val="center"/>
            <w:hideMark/>
          </w:tcPr>
          <w:p w:rsidR="00D544AF" w:rsidRPr="00FF1B43" w:rsidRDefault="00D544AF" w:rsidP="00D544AF">
            <w:pPr>
              <w:jc w:val="center"/>
              <w:rPr>
                <w:rFonts w:ascii="Arial" w:hAnsi="Arial" w:cs="Arial"/>
                <w:color w:val="000000"/>
                <w:sz w:val="16"/>
                <w:szCs w:val="16"/>
              </w:rPr>
            </w:pPr>
            <w:r w:rsidRPr="00FF1B43">
              <w:rPr>
                <w:rFonts w:ascii="Arial" w:hAnsi="Arial" w:cs="Arial"/>
                <w:color w:val="000000"/>
                <w:sz w:val="16"/>
                <w:szCs w:val="16"/>
              </w:rPr>
              <w:t>02</w:t>
            </w:r>
          </w:p>
        </w:tc>
        <w:tc>
          <w:tcPr>
            <w:tcW w:w="761" w:type="dxa"/>
            <w:tcBorders>
              <w:top w:val="nil"/>
              <w:left w:val="nil"/>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786,44</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color w:val="000000"/>
                <w:sz w:val="16"/>
                <w:szCs w:val="16"/>
              </w:rPr>
            </w:pPr>
            <w:r w:rsidRPr="00FF1B43">
              <w:rPr>
                <w:rFonts w:ascii="Arial" w:hAnsi="Arial" w:cs="Arial"/>
                <w:color w:val="000000"/>
                <w:sz w:val="16"/>
                <w:szCs w:val="16"/>
              </w:rPr>
              <w:t>0,00</w:t>
            </w:r>
          </w:p>
        </w:tc>
      </w:tr>
      <w:tr w:rsidR="00D544AF" w:rsidRPr="00FF1B43" w:rsidTr="00D544AF">
        <w:trPr>
          <w:trHeight w:val="270"/>
        </w:trPr>
        <w:tc>
          <w:tcPr>
            <w:tcW w:w="5301" w:type="dxa"/>
            <w:gridSpan w:val="5"/>
            <w:tcBorders>
              <w:top w:val="single" w:sz="8" w:space="0" w:color="000000"/>
              <w:left w:val="single" w:sz="8" w:space="0" w:color="000000"/>
              <w:bottom w:val="single" w:sz="8" w:space="0" w:color="000000"/>
              <w:right w:val="nil"/>
            </w:tcBorders>
            <w:shd w:val="clear" w:color="auto" w:fill="auto"/>
            <w:noWrap/>
            <w:vAlign w:val="center"/>
            <w:hideMark/>
          </w:tcPr>
          <w:p w:rsidR="00D544AF" w:rsidRPr="00FF1B43" w:rsidRDefault="00D544AF" w:rsidP="00D544AF">
            <w:pPr>
              <w:rPr>
                <w:rFonts w:ascii="Arial" w:hAnsi="Arial" w:cs="Arial"/>
                <w:b/>
                <w:bCs/>
                <w:color w:val="000000"/>
                <w:sz w:val="16"/>
                <w:szCs w:val="16"/>
              </w:rPr>
            </w:pPr>
            <w:r w:rsidRPr="00FF1B43">
              <w:rPr>
                <w:rFonts w:ascii="Arial" w:hAnsi="Arial" w:cs="Arial"/>
                <w:b/>
                <w:bCs/>
                <w:color w:val="000000"/>
                <w:sz w:val="16"/>
                <w:szCs w:val="16"/>
              </w:rPr>
              <w:t>Итого расходов</w:t>
            </w:r>
          </w:p>
        </w:tc>
        <w:tc>
          <w:tcPr>
            <w:tcW w:w="761" w:type="dxa"/>
            <w:tcBorders>
              <w:top w:val="single" w:sz="8" w:space="0" w:color="000000"/>
              <w:left w:val="single" w:sz="4" w:space="0" w:color="000000"/>
              <w:bottom w:val="single" w:sz="4" w:space="0" w:color="000000"/>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 xml:space="preserve">78 376,83 </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7 476,20</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AF" w:rsidRPr="00FF1B43" w:rsidRDefault="00D544AF" w:rsidP="00D544AF">
            <w:pPr>
              <w:jc w:val="right"/>
              <w:rPr>
                <w:rFonts w:ascii="Arial" w:hAnsi="Arial" w:cs="Arial"/>
                <w:b/>
                <w:bCs/>
                <w:color w:val="000000"/>
                <w:sz w:val="16"/>
                <w:szCs w:val="16"/>
              </w:rPr>
            </w:pPr>
            <w:r w:rsidRPr="00FF1B43">
              <w:rPr>
                <w:rFonts w:ascii="Arial" w:hAnsi="Arial" w:cs="Arial"/>
                <w:b/>
                <w:bCs/>
                <w:color w:val="000000"/>
                <w:sz w:val="16"/>
                <w:szCs w:val="16"/>
              </w:rPr>
              <w:t>8 053,80</w:t>
            </w:r>
          </w:p>
        </w:tc>
      </w:tr>
    </w:tbl>
    <w:p w:rsidR="00E25CF9" w:rsidRPr="00FB5CEF" w:rsidRDefault="00E25CF9" w:rsidP="004F388E">
      <w:pPr>
        <w:pStyle w:val="aff0"/>
        <w:rPr>
          <w:sz w:val="24"/>
        </w:rPr>
      </w:pPr>
    </w:p>
    <w:p w:rsidR="00D544AF" w:rsidRPr="00D544AF" w:rsidRDefault="00D544AF" w:rsidP="00D544AF">
      <w:pPr>
        <w:jc w:val="center"/>
        <w:rPr>
          <w:color w:val="000000"/>
          <w:sz w:val="22"/>
          <w:szCs w:val="22"/>
        </w:rPr>
      </w:pPr>
      <w:r>
        <w:rPr>
          <w:color w:val="000000"/>
          <w:sz w:val="22"/>
          <w:szCs w:val="22"/>
        </w:rPr>
        <w:t xml:space="preserve">                                                                            </w:t>
      </w:r>
      <w:r w:rsidRPr="00D544AF">
        <w:rPr>
          <w:color w:val="000000"/>
          <w:sz w:val="22"/>
          <w:szCs w:val="22"/>
        </w:rPr>
        <w:t>Приложение №</w:t>
      </w:r>
      <w:r>
        <w:rPr>
          <w:color w:val="000000"/>
          <w:sz w:val="22"/>
          <w:szCs w:val="22"/>
        </w:rPr>
        <w:t>4</w:t>
      </w:r>
      <w:r w:rsidRPr="00D544AF">
        <w:rPr>
          <w:color w:val="000000"/>
          <w:sz w:val="22"/>
          <w:szCs w:val="22"/>
        </w:rPr>
        <w:t xml:space="preserve"> </w:t>
      </w:r>
    </w:p>
    <w:p w:rsidR="00D544AF" w:rsidRPr="00D544AF" w:rsidRDefault="00D544AF" w:rsidP="00D544AF">
      <w:pPr>
        <w:jc w:val="center"/>
        <w:rPr>
          <w:color w:val="000000"/>
          <w:sz w:val="22"/>
          <w:szCs w:val="22"/>
        </w:rPr>
      </w:pPr>
      <w:r>
        <w:rPr>
          <w:color w:val="000000"/>
          <w:sz w:val="22"/>
          <w:szCs w:val="22"/>
        </w:rPr>
        <w:t xml:space="preserve">                                                                         </w:t>
      </w:r>
      <w:r w:rsidRPr="00D544AF">
        <w:rPr>
          <w:color w:val="000000"/>
          <w:sz w:val="22"/>
          <w:szCs w:val="22"/>
        </w:rPr>
        <w:t>к решению третьей сессии</w:t>
      </w:r>
    </w:p>
    <w:p w:rsidR="00D544AF" w:rsidRPr="00D544AF" w:rsidRDefault="00D544AF" w:rsidP="00D544AF">
      <w:pPr>
        <w:pStyle w:val="aff0"/>
        <w:rPr>
          <w:color w:val="000000"/>
          <w:sz w:val="22"/>
          <w:szCs w:val="22"/>
        </w:rPr>
      </w:pPr>
      <w:r>
        <w:rPr>
          <w:color w:val="000000"/>
          <w:sz w:val="22"/>
          <w:szCs w:val="22"/>
        </w:rPr>
        <w:t xml:space="preserve">                                                                        </w:t>
      </w:r>
      <w:r w:rsidRPr="00D544AF">
        <w:rPr>
          <w:color w:val="000000"/>
          <w:sz w:val="22"/>
          <w:szCs w:val="22"/>
        </w:rPr>
        <w:t xml:space="preserve">Совета депутатов </w:t>
      </w:r>
      <w:r w:rsidRPr="00D544AF">
        <w:rPr>
          <w:color w:val="000000"/>
          <w:sz w:val="22"/>
          <w:szCs w:val="22"/>
        </w:rPr>
        <w:br/>
        <w:t xml:space="preserve"> </w:t>
      </w:r>
      <w:r>
        <w:rPr>
          <w:color w:val="000000"/>
          <w:sz w:val="22"/>
          <w:szCs w:val="22"/>
        </w:rPr>
        <w:t xml:space="preserve">                                                                 </w:t>
      </w:r>
      <w:r w:rsidRPr="00D544AF">
        <w:rPr>
          <w:color w:val="000000"/>
          <w:sz w:val="22"/>
          <w:szCs w:val="22"/>
        </w:rPr>
        <w:t xml:space="preserve">Чановского муниципального округа </w:t>
      </w:r>
    </w:p>
    <w:p w:rsidR="00D544AF" w:rsidRPr="00D544AF" w:rsidRDefault="00D544AF" w:rsidP="00D544AF">
      <w:pPr>
        <w:pStyle w:val="aff0"/>
        <w:rPr>
          <w:sz w:val="22"/>
          <w:szCs w:val="22"/>
        </w:rPr>
      </w:pPr>
      <w:r w:rsidRPr="00D544AF">
        <w:rPr>
          <w:color w:val="000000"/>
          <w:sz w:val="22"/>
          <w:szCs w:val="22"/>
        </w:rPr>
        <w:t xml:space="preserve">              </w:t>
      </w:r>
      <w:r>
        <w:rPr>
          <w:color w:val="000000"/>
          <w:sz w:val="22"/>
          <w:szCs w:val="22"/>
        </w:rPr>
        <w:t xml:space="preserve">                                            </w:t>
      </w:r>
      <w:r w:rsidRPr="00D544AF">
        <w:rPr>
          <w:color w:val="000000"/>
          <w:sz w:val="22"/>
          <w:szCs w:val="22"/>
        </w:rPr>
        <w:t xml:space="preserve">         Новосибирской области первого созыва  </w:t>
      </w:r>
      <w:r w:rsidRPr="00D544AF">
        <w:rPr>
          <w:color w:val="000000"/>
          <w:sz w:val="22"/>
          <w:szCs w:val="22"/>
        </w:rPr>
        <w:br/>
      </w:r>
      <w:r>
        <w:rPr>
          <w:color w:val="000000"/>
          <w:sz w:val="22"/>
          <w:szCs w:val="22"/>
        </w:rPr>
        <w:t xml:space="preserve">                                                                        </w:t>
      </w:r>
      <w:r w:rsidRPr="00D544AF">
        <w:rPr>
          <w:color w:val="000000"/>
          <w:sz w:val="22"/>
          <w:szCs w:val="22"/>
        </w:rPr>
        <w:t>от 08.10.2025 г  № 44</w:t>
      </w:r>
    </w:p>
    <w:p w:rsidR="00E25CF9" w:rsidRPr="00FB5CEF" w:rsidRDefault="00E25CF9" w:rsidP="004F388E">
      <w:pPr>
        <w:pStyle w:val="aff0"/>
        <w:rPr>
          <w:sz w:val="24"/>
        </w:rPr>
      </w:pPr>
    </w:p>
    <w:p w:rsidR="00E25CF9" w:rsidRPr="00D544AF" w:rsidRDefault="00D544AF" w:rsidP="004F388E">
      <w:pPr>
        <w:pStyle w:val="aff0"/>
        <w:rPr>
          <w:sz w:val="24"/>
        </w:rPr>
      </w:pPr>
      <w:r w:rsidRPr="00D544AF">
        <w:rPr>
          <w:b/>
          <w:bCs/>
          <w:color w:val="000000"/>
          <w:sz w:val="24"/>
        </w:rPr>
        <w:t>ВЕДОМСТВЕННАЯ СТРУКТУРА РАСХОДОВ  БЮДЖЕТА ЗЕМЛЯНОЗАИМСКОГО СЕЛЬСОВЕТА ЧАНОВСКОГО РАЙОНА НОВОСИБИРСКОЙ ОБЛАСТИНА 2025 ГОД И ПЛАНОВЫЙ ПЕРИОД 2026 И 2027 ГОДОВ</w:t>
      </w:r>
    </w:p>
    <w:p w:rsidR="00E25CF9" w:rsidRPr="00D544AF" w:rsidRDefault="00D544AF" w:rsidP="004F388E">
      <w:pPr>
        <w:pStyle w:val="aff0"/>
        <w:rPr>
          <w:sz w:val="22"/>
          <w:szCs w:val="22"/>
        </w:rPr>
      </w:pPr>
      <w:r>
        <w:rPr>
          <w:color w:val="000000"/>
          <w:sz w:val="22"/>
          <w:szCs w:val="22"/>
        </w:rPr>
        <w:t xml:space="preserve">                                                                  </w:t>
      </w:r>
      <w:r w:rsidRPr="00D544AF">
        <w:rPr>
          <w:color w:val="000000"/>
          <w:sz w:val="22"/>
          <w:szCs w:val="22"/>
        </w:rPr>
        <w:t>тыс. руб</w:t>
      </w:r>
    </w:p>
    <w:tbl>
      <w:tblPr>
        <w:tblW w:w="7338" w:type="dxa"/>
        <w:tblLayout w:type="fixed"/>
        <w:tblLook w:val="04A0" w:firstRow="1" w:lastRow="0" w:firstColumn="1" w:lastColumn="0" w:noHBand="0" w:noVBand="1"/>
      </w:tblPr>
      <w:tblGrid>
        <w:gridCol w:w="1526"/>
        <w:gridCol w:w="567"/>
        <w:gridCol w:w="567"/>
        <w:gridCol w:w="567"/>
        <w:gridCol w:w="1134"/>
        <w:gridCol w:w="567"/>
        <w:gridCol w:w="850"/>
        <w:gridCol w:w="709"/>
        <w:gridCol w:w="851"/>
      </w:tblGrid>
      <w:tr w:rsidR="00D544AF" w:rsidRPr="00A14426" w:rsidTr="00D544AF">
        <w:trPr>
          <w:trHeight w:val="255"/>
        </w:trPr>
        <w:tc>
          <w:tcPr>
            <w:tcW w:w="15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Наименование</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ГРБС</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РЗ</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ПР</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ЦСР</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ВР</w:t>
            </w:r>
          </w:p>
        </w:tc>
        <w:tc>
          <w:tcPr>
            <w:tcW w:w="850" w:type="dxa"/>
            <w:tcBorders>
              <w:top w:val="nil"/>
              <w:left w:val="nil"/>
              <w:bottom w:val="nil"/>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xml:space="preserve">Сумма </w:t>
            </w:r>
          </w:p>
        </w:tc>
        <w:tc>
          <w:tcPr>
            <w:tcW w:w="709" w:type="dxa"/>
            <w:tcBorders>
              <w:top w:val="nil"/>
              <w:left w:val="nil"/>
              <w:bottom w:val="nil"/>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Сумма</w:t>
            </w:r>
          </w:p>
        </w:tc>
        <w:tc>
          <w:tcPr>
            <w:tcW w:w="851" w:type="dxa"/>
            <w:tcBorders>
              <w:top w:val="nil"/>
              <w:left w:val="nil"/>
              <w:bottom w:val="nil"/>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Сумма</w:t>
            </w:r>
          </w:p>
        </w:tc>
      </w:tr>
      <w:tr w:rsidR="00D544AF" w:rsidRPr="00A14426" w:rsidTr="00D544AF">
        <w:trPr>
          <w:trHeight w:val="270"/>
        </w:trPr>
        <w:tc>
          <w:tcPr>
            <w:tcW w:w="1526" w:type="dxa"/>
            <w:vMerge/>
            <w:tcBorders>
              <w:top w:val="nil"/>
              <w:left w:val="single" w:sz="8" w:space="0" w:color="000000"/>
              <w:bottom w:val="single" w:sz="8" w:space="0" w:color="000000"/>
              <w:right w:val="single" w:sz="8" w:space="0" w:color="000000"/>
            </w:tcBorders>
            <w:vAlign w:val="center"/>
            <w:hideMark/>
          </w:tcPr>
          <w:p w:rsidR="00D544AF" w:rsidRPr="00A14426" w:rsidRDefault="00D544AF" w:rsidP="00D544AF">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544AF" w:rsidRPr="00A14426" w:rsidRDefault="00D544AF" w:rsidP="00D544AF">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544AF" w:rsidRPr="00A14426" w:rsidRDefault="00D544AF" w:rsidP="00D544AF">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544AF" w:rsidRPr="00A14426" w:rsidRDefault="00D544AF" w:rsidP="00D544AF">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D544AF" w:rsidRPr="00A14426" w:rsidRDefault="00D544AF" w:rsidP="00D544AF">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544AF" w:rsidRPr="00A14426" w:rsidRDefault="00D544AF" w:rsidP="00D544AF">
            <w:pPr>
              <w:rPr>
                <w:rFonts w:ascii="Arial" w:hAnsi="Arial" w:cs="Arial"/>
                <w:b/>
                <w:bCs/>
                <w:color w:val="000000"/>
                <w:sz w:val="16"/>
                <w:szCs w:val="16"/>
              </w:rPr>
            </w:pPr>
          </w:p>
        </w:tc>
        <w:tc>
          <w:tcPr>
            <w:tcW w:w="850" w:type="dxa"/>
            <w:tcBorders>
              <w:top w:val="single" w:sz="8" w:space="0" w:color="000000"/>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2025 год</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2026 год</w:t>
            </w:r>
          </w:p>
        </w:tc>
        <w:tc>
          <w:tcPr>
            <w:tcW w:w="851" w:type="dxa"/>
            <w:tcBorders>
              <w:top w:val="single" w:sz="8" w:space="0" w:color="000000"/>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2027 год</w:t>
            </w:r>
          </w:p>
        </w:tc>
      </w:tr>
      <w:tr w:rsidR="00D544AF" w:rsidRPr="00A14426" w:rsidTr="00D544AF">
        <w:trPr>
          <w:trHeight w:val="300"/>
        </w:trPr>
        <w:tc>
          <w:tcPr>
            <w:tcW w:w="1526" w:type="dxa"/>
            <w:tcBorders>
              <w:top w:val="nil"/>
              <w:left w:val="single" w:sz="8" w:space="0" w:color="000000"/>
              <w:bottom w:val="single" w:sz="8" w:space="0" w:color="000000"/>
              <w:right w:val="nil"/>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w:t>
            </w:r>
          </w:p>
        </w:tc>
        <w:tc>
          <w:tcPr>
            <w:tcW w:w="567" w:type="dxa"/>
            <w:tcBorders>
              <w:top w:val="nil"/>
              <w:left w:val="single" w:sz="8" w:space="0" w:color="000000"/>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3</w:t>
            </w:r>
          </w:p>
        </w:tc>
        <w:tc>
          <w:tcPr>
            <w:tcW w:w="567" w:type="dxa"/>
            <w:tcBorders>
              <w:top w:val="nil"/>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w:t>
            </w:r>
          </w:p>
        </w:tc>
        <w:tc>
          <w:tcPr>
            <w:tcW w:w="1134" w:type="dxa"/>
            <w:tcBorders>
              <w:top w:val="nil"/>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5</w:t>
            </w:r>
          </w:p>
        </w:tc>
        <w:tc>
          <w:tcPr>
            <w:tcW w:w="567" w:type="dxa"/>
            <w:tcBorders>
              <w:top w:val="nil"/>
              <w:left w:val="nil"/>
              <w:bottom w:val="single" w:sz="8" w:space="0" w:color="000000"/>
              <w:right w:val="single" w:sz="8"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6</w:t>
            </w:r>
          </w:p>
        </w:tc>
        <w:tc>
          <w:tcPr>
            <w:tcW w:w="850" w:type="dxa"/>
            <w:tcBorders>
              <w:top w:val="nil"/>
              <w:left w:val="nil"/>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7</w:t>
            </w:r>
          </w:p>
        </w:tc>
        <w:tc>
          <w:tcPr>
            <w:tcW w:w="709" w:type="dxa"/>
            <w:tcBorders>
              <w:top w:val="nil"/>
              <w:left w:val="nil"/>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8</w:t>
            </w:r>
          </w:p>
        </w:tc>
        <w:tc>
          <w:tcPr>
            <w:tcW w:w="851" w:type="dxa"/>
            <w:tcBorders>
              <w:top w:val="nil"/>
              <w:left w:val="nil"/>
              <w:bottom w:val="single" w:sz="8" w:space="0" w:color="000000"/>
              <w:right w:val="single" w:sz="8" w:space="0" w:color="000000"/>
            </w:tcBorders>
            <w:shd w:val="clear" w:color="auto" w:fill="auto"/>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администрация Землянозаимского сельсовета Чановского района Новосибирской области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78 376,83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7 476,20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8 053,80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6 490,10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5 150,53</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4 996,36</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1 643,26</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1 489,09</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1 643,26</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1 489,09</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Обеспечение деятельности главы муниципального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1 643,26</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1 489,09</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1 643,26</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1 489,09</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1 643,26</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1 489,09</w:t>
            </w:r>
          </w:p>
        </w:tc>
      </w:tr>
      <w:tr w:rsidR="00D544AF" w:rsidRPr="00A14426" w:rsidTr="00D544AF">
        <w:trPr>
          <w:trHeight w:val="114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4 965,42</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3 496,97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3 496,97</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4 965,42</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3 496,97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3 496,97</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Обеспечение деятельности администрации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3 992,18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3 496,87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3 496,87</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2 419,65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3 183,09</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3 183,09</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2 419,65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3 183,09</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3 183,09</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1 462,82</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313,78</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313,78</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1 462,82</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313,78</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313,78</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109,70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850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109,70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 xml:space="preserve">Повышение оплаты труда работникам муниципальных </w:t>
            </w:r>
            <w:r w:rsidRPr="00A14426">
              <w:rPr>
                <w:rFonts w:ascii="Arial" w:hAnsi="Arial" w:cs="Arial"/>
                <w:b/>
                <w:bCs/>
                <w:color w:val="000000"/>
                <w:sz w:val="16"/>
                <w:szCs w:val="16"/>
              </w:rPr>
              <w:lastRenderedPageBreak/>
              <w:t>учреждений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lastRenderedPageBreak/>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210,25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210,25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210,25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Решение вопросов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0,10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0,10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0,10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0,10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0,10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0,10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0,10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0,10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0,10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762,89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762,89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762,89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Передача полномочий контрольно-счетного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10,31</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500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10,31</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10,31</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540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10,31</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10,31</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Резервные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Резервный фонд администрации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 xml:space="preserve">Иные </w:t>
            </w:r>
            <w:r w:rsidRPr="00A14426">
              <w:rPr>
                <w:rFonts w:ascii="Arial" w:hAnsi="Arial" w:cs="Arial"/>
                <w:color w:val="000000"/>
                <w:sz w:val="16"/>
                <w:szCs w:val="16"/>
              </w:rPr>
              <w:t>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Резервные средства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870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191,70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191,70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Выполнение других обязательств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13,31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 xml:space="preserve">13,31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 xml:space="preserve">13,31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168,39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168,39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168,39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850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НАЦИОНАЛЬНАЯ ОБОРОНА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217,20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225,00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217,20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225,00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217,20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225,00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217,20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225,00</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196,90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214,20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222,00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 xml:space="preserve">Расходы на выплаты персоналу </w:t>
            </w:r>
            <w:r w:rsidRPr="00A14426">
              <w:rPr>
                <w:rFonts w:ascii="Arial" w:hAnsi="Arial" w:cs="Arial"/>
                <w:color w:val="000000"/>
                <w:sz w:val="16"/>
                <w:szCs w:val="16"/>
              </w:rPr>
              <w:lastRenderedPageBreak/>
              <w:t>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lastRenderedPageBreak/>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196,90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214,20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222,00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139,70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139,70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139,70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Мероприятия в сфере пожарной безопасности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39,70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39,70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39,70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 xml:space="preserve">80,00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 xml:space="preserve">80,00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 xml:space="preserve">80,00 </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НАЦИОНАЛЬНАЯ ЭКОНОМИКА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1 845,84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1 353,00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1 867,00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1 845,84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1 353,00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1 867,00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1 845,84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1 353,00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1 867,00</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1 845,84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1 353,00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1 867,00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1 845,84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1 353,00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1 867,00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1 845,84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1 353,00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1 867,00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67 304,78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Жилищное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77,88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77,88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9900043110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77,88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9900043110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77,88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9900043110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77,88</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66 696,56</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66 696,56</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Прочие мероприятия в области коммунального хозяйства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159,50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150,00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150,00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9,50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850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9,50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Строительство и реконструкции объектов централизованных систем холодного водоснабжения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9900070640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65 750,61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65 750,61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410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65 750,61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 xml:space="preserve">Софинансирование расходов по строительству и реконструкции объектов центральных систем холодного </w:t>
            </w:r>
            <w:r w:rsidRPr="00A14426">
              <w:rPr>
                <w:rFonts w:ascii="Arial" w:hAnsi="Arial" w:cs="Arial"/>
                <w:b/>
                <w:bCs/>
                <w:color w:val="000000"/>
                <w:sz w:val="16"/>
                <w:szCs w:val="16"/>
              </w:rPr>
              <w:lastRenderedPageBreak/>
              <w:t>водоснабжения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lastRenderedPageBreak/>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99000S0640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786,44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99000S0640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786,44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99000S0640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410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786,44</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Благоустройство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530,35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530,35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Прочие мероприятия по благоустройству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451,35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347,00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451,35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347,00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347,00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451,35</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347,00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347,00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Благоустройство территорий поселений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79,00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79,00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79,00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КУЛЬТУРА, КИНЕМАТОГРАФИЯ</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2 236,31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Культура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2 236,31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2 236,31</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Ремонт и содержание памятников</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670,56</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670,56</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670,56</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Реализация инициативного проекта "Устройство ограждения памятника Павшим в боях за Родину в Великой Отечественной войне в д. Кабаклы"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9900070241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508,09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508,09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508,09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Реализация социально значимых проектов в сфере развития общественной инфраструктуры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9900070370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796,60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796,60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9900070370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796,60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114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Софинансирование расходов на реализацию инициативного проекта "Устройство ограждения памятника Павшим в боях за Родину в Великой Отечественной войне в д. Кабаклы"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99000S0241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152,43</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99000S0241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152,43</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99000S0241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152,43</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91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Софинансирование мероприятий по реализации социально значимых проектов в сфере развития общественной инфрасттруктуры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99000S0370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108,63</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99000S0370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108,63</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69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08</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99000S0370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108,63</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СОЦИАЛЬНАЯ ПОЛИТИКА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160,19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Пенсионное обеспечение</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160,19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160,19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Доплаты к пенсиям муниципальных служащих</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160,19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227,00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300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160,19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227,00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227,00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310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160,19</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227,00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227,00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ФИЗИЧЕСКАЯ КУЛЬТУРА И СПОРТ</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Массовый спорт</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Проведение мероприятий в сфере культуры, физической культуры и спорта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9900046010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r>
      <w:tr w:rsidR="00D544AF" w:rsidRPr="00A14426" w:rsidTr="00D544AF">
        <w:trPr>
          <w:trHeight w:val="13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A14426">
              <w:rPr>
                <w:rFonts w:ascii="Arial" w:hAnsi="Arial" w:cs="Arial"/>
                <w:color w:val="000000"/>
                <w:sz w:val="16"/>
                <w:szCs w:val="16"/>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lastRenderedPageBreak/>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9900046010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11</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9900046010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110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181,47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391,44</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181,47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391,44</w:t>
            </w:r>
          </w:p>
        </w:tc>
      </w:tr>
      <w:tr w:rsidR="00D544AF" w:rsidRPr="00A14426" w:rsidTr="00D544AF">
        <w:trPr>
          <w:trHeight w:val="465"/>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181,47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391,44</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b/>
                <w:bCs/>
                <w:color w:val="000000"/>
                <w:sz w:val="16"/>
                <w:szCs w:val="16"/>
              </w:rPr>
            </w:pPr>
            <w:r w:rsidRPr="00A14426">
              <w:rPr>
                <w:rFonts w:ascii="Arial" w:hAnsi="Arial" w:cs="Arial"/>
                <w:b/>
                <w:bCs/>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181,47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391,44</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900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181,47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391,44</w:t>
            </w:r>
          </w:p>
        </w:tc>
      </w:tr>
      <w:tr w:rsidR="00D544AF" w:rsidRPr="00A14426" w:rsidTr="00D544AF">
        <w:trPr>
          <w:trHeight w:val="300"/>
        </w:trPr>
        <w:tc>
          <w:tcPr>
            <w:tcW w:w="1526" w:type="dxa"/>
            <w:tcBorders>
              <w:top w:val="nil"/>
              <w:left w:val="single" w:sz="8" w:space="0" w:color="000000"/>
              <w:bottom w:val="single" w:sz="4" w:space="0" w:color="000000"/>
              <w:right w:val="single" w:sz="4" w:space="0" w:color="000000"/>
            </w:tcBorders>
            <w:shd w:val="clear" w:color="auto" w:fill="auto"/>
            <w:vAlign w:val="center"/>
            <w:hideMark/>
          </w:tcPr>
          <w:p w:rsidR="00D544AF" w:rsidRPr="00A14426" w:rsidRDefault="00D544AF" w:rsidP="00D544AF">
            <w:pPr>
              <w:rPr>
                <w:rFonts w:ascii="Arial" w:hAnsi="Arial" w:cs="Arial"/>
                <w:color w:val="000000"/>
                <w:sz w:val="16"/>
                <w:szCs w:val="16"/>
              </w:rPr>
            </w:pPr>
            <w:r w:rsidRPr="00A14426">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449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D544AF" w:rsidRPr="00A14426" w:rsidRDefault="00D544AF" w:rsidP="00D544AF">
            <w:pPr>
              <w:jc w:val="center"/>
              <w:rPr>
                <w:rFonts w:ascii="Arial" w:hAnsi="Arial" w:cs="Arial"/>
                <w:color w:val="000000"/>
                <w:sz w:val="16"/>
                <w:szCs w:val="16"/>
              </w:rPr>
            </w:pPr>
            <w:r w:rsidRPr="00A14426">
              <w:rPr>
                <w:rFonts w:ascii="Arial" w:hAnsi="Arial" w:cs="Arial"/>
                <w:color w:val="000000"/>
                <w:sz w:val="16"/>
                <w:szCs w:val="16"/>
              </w:rPr>
              <w:t>990</w:t>
            </w:r>
          </w:p>
        </w:tc>
        <w:tc>
          <w:tcPr>
            <w:tcW w:w="850" w:type="dxa"/>
            <w:tcBorders>
              <w:top w:val="nil"/>
              <w:left w:val="nil"/>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181,47</w:t>
            </w:r>
          </w:p>
        </w:tc>
        <w:tc>
          <w:tcPr>
            <w:tcW w:w="851" w:type="dxa"/>
            <w:tcBorders>
              <w:top w:val="nil"/>
              <w:left w:val="single" w:sz="4" w:space="0" w:color="000000"/>
              <w:bottom w:val="single" w:sz="4"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color w:val="000000"/>
                <w:sz w:val="16"/>
                <w:szCs w:val="16"/>
              </w:rPr>
            </w:pPr>
            <w:r w:rsidRPr="00A14426">
              <w:rPr>
                <w:rFonts w:ascii="Arial" w:hAnsi="Arial" w:cs="Arial"/>
                <w:color w:val="000000"/>
                <w:sz w:val="16"/>
                <w:szCs w:val="16"/>
              </w:rPr>
              <w:t>391,44</w:t>
            </w:r>
          </w:p>
        </w:tc>
      </w:tr>
      <w:tr w:rsidR="00D544AF" w:rsidRPr="00A14426" w:rsidTr="00D544AF">
        <w:trPr>
          <w:trHeight w:val="270"/>
        </w:trPr>
        <w:tc>
          <w:tcPr>
            <w:tcW w:w="4928"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D544AF" w:rsidRPr="00A14426" w:rsidRDefault="00D544AF" w:rsidP="00D544AF">
            <w:pPr>
              <w:rPr>
                <w:rFonts w:ascii="Arial" w:hAnsi="Arial" w:cs="Arial"/>
                <w:b/>
                <w:bCs/>
                <w:color w:val="000000"/>
                <w:sz w:val="16"/>
                <w:szCs w:val="16"/>
              </w:rPr>
            </w:pPr>
            <w:r w:rsidRPr="00A14426">
              <w:rPr>
                <w:rFonts w:ascii="Arial" w:hAnsi="Arial" w:cs="Arial"/>
                <w:b/>
                <w:bCs/>
                <w:color w:val="000000"/>
                <w:sz w:val="16"/>
                <w:szCs w:val="16"/>
              </w:rPr>
              <w:t>Итого расходов</w:t>
            </w:r>
          </w:p>
        </w:tc>
        <w:tc>
          <w:tcPr>
            <w:tcW w:w="850"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 xml:space="preserve">78 376,83 </w:t>
            </w:r>
          </w:p>
        </w:tc>
        <w:tc>
          <w:tcPr>
            <w:tcW w:w="709" w:type="dxa"/>
            <w:tcBorders>
              <w:top w:val="single" w:sz="8" w:space="0" w:color="000000"/>
              <w:left w:val="nil"/>
              <w:bottom w:val="single" w:sz="8" w:space="0" w:color="000000"/>
              <w:right w:val="single" w:sz="4"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7 476,20</w:t>
            </w:r>
          </w:p>
        </w:tc>
        <w:tc>
          <w:tcPr>
            <w:tcW w:w="851" w:type="dxa"/>
            <w:tcBorders>
              <w:top w:val="single" w:sz="8" w:space="0" w:color="000000"/>
              <w:left w:val="nil"/>
              <w:bottom w:val="single" w:sz="8" w:space="0" w:color="000000"/>
              <w:right w:val="single" w:sz="8" w:space="0" w:color="000000"/>
            </w:tcBorders>
            <w:shd w:val="clear" w:color="auto" w:fill="auto"/>
            <w:noWrap/>
            <w:vAlign w:val="center"/>
            <w:hideMark/>
          </w:tcPr>
          <w:p w:rsidR="00D544AF" w:rsidRPr="00A14426" w:rsidRDefault="00D544AF" w:rsidP="00D544AF">
            <w:pPr>
              <w:jc w:val="right"/>
              <w:rPr>
                <w:rFonts w:ascii="Arial" w:hAnsi="Arial" w:cs="Arial"/>
                <w:b/>
                <w:bCs/>
                <w:color w:val="000000"/>
                <w:sz w:val="16"/>
                <w:szCs w:val="16"/>
              </w:rPr>
            </w:pPr>
            <w:r w:rsidRPr="00A14426">
              <w:rPr>
                <w:rFonts w:ascii="Arial" w:hAnsi="Arial" w:cs="Arial"/>
                <w:b/>
                <w:bCs/>
                <w:color w:val="000000"/>
                <w:sz w:val="16"/>
                <w:szCs w:val="16"/>
              </w:rPr>
              <w:t>8 053,80</w:t>
            </w:r>
          </w:p>
        </w:tc>
      </w:tr>
    </w:tbl>
    <w:p w:rsidR="00E25CF9" w:rsidRPr="00FB5CEF" w:rsidRDefault="00E25CF9" w:rsidP="004F388E">
      <w:pPr>
        <w:pStyle w:val="aff0"/>
        <w:rPr>
          <w:sz w:val="24"/>
        </w:rPr>
      </w:pPr>
    </w:p>
    <w:p w:rsidR="00D544AF" w:rsidRPr="00D544AF" w:rsidRDefault="00D544AF" w:rsidP="00D544AF">
      <w:pPr>
        <w:jc w:val="center"/>
        <w:rPr>
          <w:color w:val="000000"/>
          <w:sz w:val="22"/>
          <w:szCs w:val="22"/>
        </w:rPr>
      </w:pPr>
      <w:r>
        <w:rPr>
          <w:color w:val="000000"/>
          <w:sz w:val="22"/>
          <w:szCs w:val="22"/>
        </w:rPr>
        <w:t xml:space="preserve">                                                                            </w:t>
      </w:r>
      <w:r w:rsidRPr="00D544AF">
        <w:rPr>
          <w:color w:val="000000"/>
          <w:sz w:val="22"/>
          <w:szCs w:val="22"/>
        </w:rPr>
        <w:t>Приложение №</w:t>
      </w:r>
      <w:r>
        <w:rPr>
          <w:color w:val="000000"/>
          <w:sz w:val="22"/>
          <w:szCs w:val="22"/>
        </w:rPr>
        <w:t>7</w:t>
      </w:r>
      <w:r w:rsidRPr="00D544AF">
        <w:rPr>
          <w:color w:val="000000"/>
          <w:sz w:val="22"/>
          <w:szCs w:val="22"/>
        </w:rPr>
        <w:t xml:space="preserve"> </w:t>
      </w:r>
    </w:p>
    <w:p w:rsidR="00D544AF" w:rsidRPr="00D544AF" w:rsidRDefault="00D544AF" w:rsidP="00D544AF">
      <w:pPr>
        <w:jc w:val="center"/>
        <w:rPr>
          <w:color w:val="000000"/>
          <w:sz w:val="22"/>
          <w:szCs w:val="22"/>
        </w:rPr>
      </w:pPr>
      <w:r>
        <w:rPr>
          <w:color w:val="000000"/>
          <w:sz w:val="22"/>
          <w:szCs w:val="22"/>
        </w:rPr>
        <w:t xml:space="preserve">                                                                         </w:t>
      </w:r>
      <w:r w:rsidRPr="00D544AF">
        <w:rPr>
          <w:color w:val="000000"/>
          <w:sz w:val="22"/>
          <w:szCs w:val="22"/>
        </w:rPr>
        <w:t>к решению третьей сессии</w:t>
      </w:r>
    </w:p>
    <w:p w:rsidR="00D544AF" w:rsidRPr="00D544AF" w:rsidRDefault="00D544AF" w:rsidP="00D544AF">
      <w:pPr>
        <w:pStyle w:val="aff0"/>
        <w:rPr>
          <w:color w:val="000000"/>
          <w:sz w:val="22"/>
          <w:szCs w:val="22"/>
        </w:rPr>
      </w:pPr>
      <w:r>
        <w:rPr>
          <w:color w:val="000000"/>
          <w:sz w:val="22"/>
          <w:szCs w:val="22"/>
        </w:rPr>
        <w:t xml:space="preserve">                                                                        </w:t>
      </w:r>
      <w:r w:rsidRPr="00D544AF">
        <w:rPr>
          <w:color w:val="000000"/>
          <w:sz w:val="22"/>
          <w:szCs w:val="22"/>
        </w:rPr>
        <w:t xml:space="preserve">Совета депутатов </w:t>
      </w:r>
      <w:r w:rsidRPr="00D544AF">
        <w:rPr>
          <w:color w:val="000000"/>
          <w:sz w:val="22"/>
          <w:szCs w:val="22"/>
        </w:rPr>
        <w:br/>
        <w:t xml:space="preserve"> </w:t>
      </w:r>
      <w:r>
        <w:rPr>
          <w:color w:val="000000"/>
          <w:sz w:val="22"/>
          <w:szCs w:val="22"/>
        </w:rPr>
        <w:t xml:space="preserve">                                                                 </w:t>
      </w:r>
      <w:r w:rsidRPr="00D544AF">
        <w:rPr>
          <w:color w:val="000000"/>
          <w:sz w:val="22"/>
          <w:szCs w:val="22"/>
        </w:rPr>
        <w:t xml:space="preserve">Чановского муниципального округа </w:t>
      </w:r>
    </w:p>
    <w:p w:rsidR="00D544AF" w:rsidRPr="00D544AF" w:rsidRDefault="00D544AF" w:rsidP="00D544AF">
      <w:pPr>
        <w:pStyle w:val="aff0"/>
        <w:rPr>
          <w:sz w:val="22"/>
          <w:szCs w:val="22"/>
        </w:rPr>
      </w:pPr>
      <w:r w:rsidRPr="00D544AF">
        <w:rPr>
          <w:color w:val="000000"/>
          <w:sz w:val="22"/>
          <w:szCs w:val="22"/>
        </w:rPr>
        <w:t xml:space="preserve">              </w:t>
      </w:r>
      <w:r>
        <w:rPr>
          <w:color w:val="000000"/>
          <w:sz w:val="22"/>
          <w:szCs w:val="22"/>
        </w:rPr>
        <w:t xml:space="preserve">                                            </w:t>
      </w:r>
      <w:r w:rsidRPr="00D544AF">
        <w:rPr>
          <w:color w:val="000000"/>
          <w:sz w:val="22"/>
          <w:szCs w:val="22"/>
        </w:rPr>
        <w:t xml:space="preserve">         Новосибирской области первого созыва  </w:t>
      </w:r>
      <w:r w:rsidRPr="00D544AF">
        <w:rPr>
          <w:color w:val="000000"/>
          <w:sz w:val="22"/>
          <w:szCs w:val="22"/>
        </w:rPr>
        <w:br/>
      </w:r>
      <w:r>
        <w:rPr>
          <w:color w:val="000000"/>
          <w:sz w:val="22"/>
          <w:szCs w:val="22"/>
        </w:rPr>
        <w:t xml:space="preserve">                                                                        </w:t>
      </w:r>
      <w:r w:rsidRPr="00D544AF">
        <w:rPr>
          <w:color w:val="000000"/>
          <w:sz w:val="22"/>
          <w:szCs w:val="22"/>
        </w:rPr>
        <w:t>от 08.10.2025 г  № 44</w:t>
      </w:r>
    </w:p>
    <w:p w:rsidR="00E25CF9" w:rsidRPr="00FB5CEF" w:rsidRDefault="00E25CF9" w:rsidP="004F388E">
      <w:pPr>
        <w:pStyle w:val="aff0"/>
        <w:rPr>
          <w:sz w:val="24"/>
        </w:rPr>
      </w:pPr>
    </w:p>
    <w:p w:rsidR="00E25CF9" w:rsidRPr="00D544AF" w:rsidRDefault="00D544AF" w:rsidP="004F388E">
      <w:pPr>
        <w:pStyle w:val="aff0"/>
        <w:rPr>
          <w:sz w:val="24"/>
        </w:rPr>
      </w:pPr>
      <w:r w:rsidRPr="00D544AF">
        <w:rPr>
          <w:b/>
          <w:bCs/>
          <w:sz w:val="24"/>
        </w:rPr>
        <w:t>Источники финансирования дефицита бюджета Землянозаимского сельсовета Чановского района Новосибирской области на 2025 год и плановый период 2026 и 2027 годов</w:t>
      </w:r>
    </w:p>
    <w:p w:rsidR="00E25CF9" w:rsidRPr="00D544AF" w:rsidRDefault="00D544AF" w:rsidP="004F388E">
      <w:pPr>
        <w:pStyle w:val="aff0"/>
        <w:rPr>
          <w:sz w:val="22"/>
          <w:szCs w:val="22"/>
        </w:rPr>
      </w:pPr>
      <w:r>
        <w:rPr>
          <w:sz w:val="22"/>
          <w:szCs w:val="22"/>
        </w:rPr>
        <w:t xml:space="preserve">                                                                </w:t>
      </w:r>
      <w:r w:rsidRPr="00D544AF">
        <w:rPr>
          <w:sz w:val="22"/>
          <w:szCs w:val="22"/>
        </w:rPr>
        <w:t>тыс. руб</w:t>
      </w:r>
    </w:p>
    <w:tbl>
      <w:tblPr>
        <w:tblW w:w="8047" w:type="dxa"/>
        <w:tblInd w:w="-142" w:type="dxa"/>
        <w:tblLayout w:type="fixed"/>
        <w:tblLook w:val="04A0" w:firstRow="1" w:lastRow="0" w:firstColumn="1" w:lastColumn="0" w:noHBand="0" w:noVBand="1"/>
      </w:tblPr>
      <w:tblGrid>
        <w:gridCol w:w="2342"/>
        <w:gridCol w:w="2444"/>
        <w:gridCol w:w="1134"/>
        <w:gridCol w:w="1134"/>
        <w:gridCol w:w="993"/>
      </w:tblGrid>
      <w:tr w:rsidR="00D544AF" w:rsidRPr="00A14426" w:rsidTr="00EF31CA">
        <w:trPr>
          <w:trHeight w:val="276"/>
        </w:trPr>
        <w:tc>
          <w:tcPr>
            <w:tcW w:w="23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4AF" w:rsidRPr="00D544AF" w:rsidRDefault="00D544AF" w:rsidP="00D544AF">
            <w:pPr>
              <w:jc w:val="center"/>
            </w:pPr>
            <w:r w:rsidRPr="00D544AF">
              <w:t>КОД</w:t>
            </w:r>
          </w:p>
        </w:tc>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44AF" w:rsidRPr="00D544AF" w:rsidRDefault="00D544AF" w:rsidP="00D544AF">
            <w:pPr>
              <w:jc w:val="center"/>
            </w:pPr>
            <w:r w:rsidRPr="00D544AF">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26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44AF" w:rsidRPr="00EF31CA" w:rsidRDefault="00D544AF" w:rsidP="00D544AF">
            <w:pPr>
              <w:ind w:left="-251" w:firstLine="251"/>
              <w:jc w:val="center"/>
            </w:pPr>
            <w:r w:rsidRPr="00EF31CA">
              <w:t>Сумма</w:t>
            </w:r>
          </w:p>
        </w:tc>
      </w:tr>
      <w:tr w:rsidR="00D544AF" w:rsidRPr="00A14426" w:rsidTr="00EF31CA">
        <w:trPr>
          <w:trHeight w:val="276"/>
        </w:trPr>
        <w:tc>
          <w:tcPr>
            <w:tcW w:w="2342"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D544AF" w:rsidRPr="00EF31CA" w:rsidRDefault="00D544AF" w:rsidP="00D544AF">
            <w:pPr>
              <w:ind w:left="-251" w:firstLine="251"/>
            </w:pPr>
          </w:p>
        </w:tc>
      </w:tr>
      <w:tr w:rsidR="00D544AF" w:rsidRPr="00A14426" w:rsidTr="00EF31CA">
        <w:trPr>
          <w:trHeight w:val="276"/>
        </w:trPr>
        <w:tc>
          <w:tcPr>
            <w:tcW w:w="2342"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D544AF" w:rsidRPr="00EF31CA" w:rsidRDefault="00D544AF" w:rsidP="00D544AF">
            <w:pPr>
              <w:ind w:left="-251" w:firstLine="251"/>
            </w:pPr>
          </w:p>
        </w:tc>
      </w:tr>
      <w:tr w:rsidR="00D544AF" w:rsidRPr="00A14426" w:rsidTr="00EF31CA">
        <w:trPr>
          <w:trHeight w:val="285"/>
        </w:trPr>
        <w:tc>
          <w:tcPr>
            <w:tcW w:w="2342"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D544AF" w:rsidRPr="00EF31CA" w:rsidRDefault="00D544AF" w:rsidP="00D544AF">
            <w:pPr>
              <w:ind w:left="-251" w:firstLine="251"/>
            </w:pPr>
          </w:p>
        </w:tc>
      </w:tr>
      <w:tr w:rsidR="00D544AF" w:rsidRPr="00A14426" w:rsidTr="00EF31CA">
        <w:trPr>
          <w:trHeight w:val="276"/>
        </w:trPr>
        <w:tc>
          <w:tcPr>
            <w:tcW w:w="2342"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D544AF" w:rsidRPr="00EF31CA" w:rsidRDefault="00D544AF" w:rsidP="00D544AF">
            <w:pPr>
              <w:ind w:left="-251" w:firstLine="251"/>
            </w:pPr>
          </w:p>
        </w:tc>
      </w:tr>
      <w:tr w:rsidR="00D544AF" w:rsidRPr="00A14426" w:rsidTr="00EF31CA">
        <w:trPr>
          <w:trHeight w:val="276"/>
        </w:trPr>
        <w:tc>
          <w:tcPr>
            <w:tcW w:w="2342"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D544AF" w:rsidRPr="00EF31CA" w:rsidRDefault="00D544AF" w:rsidP="00D544AF">
            <w:pPr>
              <w:ind w:left="-251" w:firstLine="251"/>
            </w:pPr>
          </w:p>
        </w:tc>
      </w:tr>
      <w:tr w:rsidR="00D544AF" w:rsidRPr="00A14426" w:rsidTr="00EF31CA">
        <w:trPr>
          <w:trHeight w:val="1560"/>
        </w:trPr>
        <w:tc>
          <w:tcPr>
            <w:tcW w:w="2342"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D544AF" w:rsidRPr="00D544AF" w:rsidRDefault="00D544AF" w:rsidP="00D544AF"/>
        </w:tc>
        <w:tc>
          <w:tcPr>
            <w:tcW w:w="1134" w:type="dxa"/>
            <w:tcBorders>
              <w:top w:val="nil"/>
              <w:left w:val="nil"/>
              <w:bottom w:val="single" w:sz="4" w:space="0" w:color="auto"/>
              <w:right w:val="single" w:sz="4" w:space="0" w:color="auto"/>
            </w:tcBorders>
            <w:shd w:val="clear" w:color="auto" w:fill="auto"/>
            <w:noWrap/>
            <w:vAlign w:val="center"/>
            <w:hideMark/>
          </w:tcPr>
          <w:p w:rsidR="00D544AF" w:rsidRPr="00D544AF" w:rsidRDefault="00D544AF" w:rsidP="00D544AF">
            <w:pPr>
              <w:jc w:val="center"/>
            </w:pPr>
            <w:r w:rsidRPr="00D544AF">
              <w:t>2025 год</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2026 год</w:t>
            </w:r>
          </w:p>
        </w:tc>
        <w:tc>
          <w:tcPr>
            <w:tcW w:w="993" w:type="dxa"/>
            <w:tcBorders>
              <w:top w:val="nil"/>
              <w:left w:val="nil"/>
              <w:bottom w:val="single" w:sz="4" w:space="0" w:color="auto"/>
              <w:right w:val="single" w:sz="4" w:space="0" w:color="auto"/>
            </w:tcBorders>
            <w:shd w:val="clear" w:color="auto" w:fill="auto"/>
            <w:noWrap/>
            <w:vAlign w:val="center"/>
            <w:hideMark/>
          </w:tcPr>
          <w:p w:rsidR="00D544AF" w:rsidRPr="00EF31CA" w:rsidRDefault="00D544AF" w:rsidP="00D544AF">
            <w:pPr>
              <w:ind w:left="-251" w:firstLine="251"/>
              <w:jc w:val="center"/>
            </w:pPr>
            <w:r w:rsidRPr="00EF31CA">
              <w:t>2027 год</w:t>
            </w:r>
          </w:p>
        </w:tc>
      </w:tr>
      <w:tr w:rsidR="00D544AF" w:rsidRPr="00A14426" w:rsidTr="00EF31CA">
        <w:trPr>
          <w:trHeight w:val="315"/>
        </w:trPr>
        <w:tc>
          <w:tcPr>
            <w:tcW w:w="2342" w:type="dxa"/>
            <w:tcBorders>
              <w:top w:val="nil"/>
              <w:left w:val="single" w:sz="4" w:space="0" w:color="auto"/>
              <w:bottom w:val="single" w:sz="4" w:space="0" w:color="auto"/>
              <w:right w:val="single" w:sz="4" w:space="0" w:color="auto"/>
            </w:tcBorders>
            <w:shd w:val="clear" w:color="auto" w:fill="auto"/>
            <w:vAlign w:val="center"/>
            <w:hideMark/>
          </w:tcPr>
          <w:p w:rsidR="00D544AF" w:rsidRPr="00D544AF" w:rsidRDefault="00D544AF" w:rsidP="00D544AF">
            <w:pPr>
              <w:jc w:val="center"/>
            </w:pPr>
            <w:r w:rsidRPr="00D544AF">
              <w:t>1</w:t>
            </w:r>
          </w:p>
        </w:tc>
        <w:tc>
          <w:tcPr>
            <w:tcW w:w="2444" w:type="dxa"/>
            <w:tcBorders>
              <w:top w:val="nil"/>
              <w:left w:val="nil"/>
              <w:bottom w:val="single" w:sz="4" w:space="0" w:color="auto"/>
              <w:right w:val="single" w:sz="4" w:space="0" w:color="auto"/>
            </w:tcBorders>
            <w:shd w:val="clear" w:color="auto" w:fill="auto"/>
            <w:vAlign w:val="center"/>
            <w:hideMark/>
          </w:tcPr>
          <w:p w:rsidR="00D544AF" w:rsidRPr="00D544AF" w:rsidRDefault="00D544AF" w:rsidP="00D544AF">
            <w:pPr>
              <w:jc w:val="center"/>
            </w:pPr>
            <w:r w:rsidRPr="00D544AF">
              <w:t>2</w:t>
            </w:r>
          </w:p>
        </w:tc>
        <w:tc>
          <w:tcPr>
            <w:tcW w:w="1134" w:type="dxa"/>
            <w:tcBorders>
              <w:top w:val="nil"/>
              <w:left w:val="nil"/>
              <w:bottom w:val="single" w:sz="4" w:space="0" w:color="auto"/>
              <w:right w:val="single" w:sz="4" w:space="0" w:color="auto"/>
            </w:tcBorders>
            <w:shd w:val="clear" w:color="auto" w:fill="auto"/>
            <w:vAlign w:val="center"/>
            <w:hideMark/>
          </w:tcPr>
          <w:p w:rsidR="00D544AF" w:rsidRPr="00D544AF" w:rsidRDefault="00D544AF" w:rsidP="00D544AF">
            <w:pPr>
              <w:jc w:val="center"/>
            </w:pPr>
            <w:r w:rsidRPr="00D544AF">
              <w:t>3</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4</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5</w:t>
            </w:r>
          </w:p>
        </w:tc>
      </w:tr>
      <w:tr w:rsidR="00D544AF" w:rsidRPr="00A14426" w:rsidTr="00EF31CA">
        <w:trPr>
          <w:trHeight w:val="645"/>
        </w:trPr>
        <w:tc>
          <w:tcPr>
            <w:tcW w:w="2342" w:type="dxa"/>
            <w:tcBorders>
              <w:top w:val="nil"/>
              <w:left w:val="single" w:sz="4" w:space="0" w:color="auto"/>
              <w:bottom w:val="single" w:sz="4" w:space="0" w:color="auto"/>
              <w:right w:val="single" w:sz="4" w:space="0" w:color="auto"/>
            </w:tcBorders>
            <w:shd w:val="clear" w:color="auto" w:fill="auto"/>
            <w:vAlign w:val="center"/>
            <w:hideMark/>
          </w:tcPr>
          <w:p w:rsidR="00D544AF" w:rsidRPr="00D544AF" w:rsidRDefault="00D544AF" w:rsidP="00D544AF">
            <w:pPr>
              <w:jc w:val="center"/>
            </w:pPr>
            <w:r w:rsidRPr="00D544AF">
              <w:t> </w:t>
            </w:r>
          </w:p>
        </w:tc>
        <w:tc>
          <w:tcPr>
            <w:tcW w:w="2444" w:type="dxa"/>
            <w:tcBorders>
              <w:top w:val="nil"/>
              <w:left w:val="single" w:sz="8" w:space="0" w:color="auto"/>
              <w:bottom w:val="single" w:sz="8" w:space="0" w:color="auto"/>
              <w:right w:val="single" w:sz="8" w:space="0" w:color="auto"/>
            </w:tcBorders>
            <w:shd w:val="clear" w:color="auto" w:fill="auto"/>
            <w:vAlign w:val="center"/>
            <w:hideMark/>
          </w:tcPr>
          <w:p w:rsidR="00D544AF" w:rsidRPr="00D544AF" w:rsidRDefault="00D544AF" w:rsidP="00D544AF">
            <w:r w:rsidRPr="00D544AF">
              <w:t>Источники финансирования дефицита бюджетов – всего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544AF" w:rsidRPr="00D544AF" w:rsidRDefault="00D544AF" w:rsidP="00D544AF">
            <w:pPr>
              <w:jc w:val="center"/>
            </w:pPr>
            <w:r w:rsidRPr="00D544AF">
              <w:t>1999,13</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0,00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0,00</w:t>
            </w:r>
          </w:p>
        </w:tc>
      </w:tr>
      <w:tr w:rsidR="00D544AF" w:rsidRPr="00A14426" w:rsidTr="00EF31CA">
        <w:trPr>
          <w:trHeight w:val="960"/>
        </w:trPr>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000 01 00 00 00 00 0000 000</w:t>
            </w:r>
          </w:p>
        </w:tc>
        <w:tc>
          <w:tcPr>
            <w:tcW w:w="2444" w:type="dxa"/>
            <w:tcBorders>
              <w:top w:val="nil"/>
              <w:left w:val="single" w:sz="4" w:space="0" w:color="auto"/>
              <w:bottom w:val="single" w:sz="8" w:space="0" w:color="auto"/>
              <w:right w:val="single" w:sz="8" w:space="0" w:color="auto"/>
            </w:tcBorders>
            <w:shd w:val="clear" w:color="auto" w:fill="auto"/>
            <w:vAlign w:val="center"/>
            <w:hideMark/>
          </w:tcPr>
          <w:p w:rsidR="00D544AF" w:rsidRPr="00EF31CA" w:rsidRDefault="00D544AF" w:rsidP="00D544AF">
            <w:r w:rsidRPr="00EF31CA">
              <w:t>ИСТОЧНИКИ ВНУТРЕННЕГО ФИНАНСИРОВАНИЯ ДЕФИЦИТОВ БЮДЖЕТОВ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0,00</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0,00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0,00</w:t>
            </w:r>
          </w:p>
        </w:tc>
      </w:tr>
      <w:tr w:rsidR="00D544AF" w:rsidRPr="00A14426" w:rsidTr="00EF31CA">
        <w:trPr>
          <w:trHeight w:val="645"/>
        </w:trPr>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000 01 05 00 00 00 0000 000</w:t>
            </w:r>
          </w:p>
        </w:tc>
        <w:tc>
          <w:tcPr>
            <w:tcW w:w="2444" w:type="dxa"/>
            <w:tcBorders>
              <w:top w:val="nil"/>
              <w:left w:val="single" w:sz="4" w:space="0" w:color="auto"/>
              <w:bottom w:val="single" w:sz="8" w:space="0" w:color="auto"/>
              <w:right w:val="single" w:sz="8" w:space="0" w:color="auto"/>
            </w:tcBorders>
            <w:shd w:val="clear" w:color="auto" w:fill="auto"/>
            <w:vAlign w:val="center"/>
            <w:hideMark/>
          </w:tcPr>
          <w:p w:rsidR="00D544AF" w:rsidRPr="00EF31CA" w:rsidRDefault="00D544AF" w:rsidP="00D544AF">
            <w:r w:rsidRPr="00EF31CA">
              <w:t>Изменение остатков средств на счетах по учету средств бюджета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0,00</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0,00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0,00</w:t>
            </w:r>
          </w:p>
        </w:tc>
      </w:tr>
      <w:tr w:rsidR="00D544AF" w:rsidRPr="00A14426" w:rsidTr="00EF31CA">
        <w:trPr>
          <w:trHeight w:val="645"/>
        </w:trPr>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000 01 05 00 00 00 0000 500</w:t>
            </w:r>
          </w:p>
        </w:tc>
        <w:tc>
          <w:tcPr>
            <w:tcW w:w="2444" w:type="dxa"/>
            <w:tcBorders>
              <w:top w:val="nil"/>
              <w:left w:val="single" w:sz="4" w:space="0" w:color="auto"/>
              <w:bottom w:val="single" w:sz="8" w:space="0" w:color="auto"/>
              <w:right w:val="single" w:sz="8" w:space="0" w:color="auto"/>
            </w:tcBorders>
            <w:shd w:val="clear" w:color="auto" w:fill="auto"/>
            <w:vAlign w:val="center"/>
            <w:hideMark/>
          </w:tcPr>
          <w:p w:rsidR="00D544AF" w:rsidRPr="00EF31CA" w:rsidRDefault="00D544AF" w:rsidP="00D544AF">
            <w:r w:rsidRPr="00EF31CA">
              <w:t>Увеличение остатков средств бюджетов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-76377,70</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-7476,20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-8053,80</w:t>
            </w:r>
          </w:p>
        </w:tc>
      </w:tr>
      <w:tr w:rsidR="00D544AF" w:rsidRPr="00A14426" w:rsidTr="00EF31CA">
        <w:trPr>
          <w:trHeight w:val="645"/>
        </w:trPr>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000 01 05 02 01 10 0000 510</w:t>
            </w:r>
          </w:p>
        </w:tc>
        <w:tc>
          <w:tcPr>
            <w:tcW w:w="2444" w:type="dxa"/>
            <w:tcBorders>
              <w:top w:val="nil"/>
              <w:left w:val="single" w:sz="4" w:space="0" w:color="auto"/>
              <w:bottom w:val="single" w:sz="8" w:space="0" w:color="auto"/>
              <w:right w:val="single" w:sz="8" w:space="0" w:color="auto"/>
            </w:tcBorders>
            <w:shd w:val="clear" w:color="auto" w:fill="auto"/>
            <w:vAlign w:val="center"/>
            <w:hideMark/>
          </w:tcPr>
          <w:p w:rsidR="00D544AF" w:rsidRPr="00EF31CA" w:rsidRDefault="00D544AF" w:rsidP="00D544AF">
            <w:r w:rsidRPr="00EF31CA">
              <w:t>Увеличение прочих остатков денежных средств бюджетов поселений</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-76377,70</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-7476,20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-8053,80</w:t>
            </w:r>
          </w:p>
        </w:tc>
      </w:tr>
      <w:tr w:rsidR="00D544AF" w:rsidRPr="00A14426" w:rsidTr="00EF31CA">
        <w:trPr>
          <w:trHeight w:val="645"/>
        </w:trPr>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000 01 05 00 00 00 0000 600</w:t>
            </w:r>
          </w:p>
        </w:tc>
        <w:tc>
          <w:tcPr>
            <w:tcW w:w="2444" w:type="dxa"/>
            <w:tcBorders>
              <w:top w:val="nil"/>
              <w:left w:val="single" w:sz="4" w:space="0" w:color="auto"/>
              <w:bottom w:val="single" w:sz="8" w:space="0" w:color="auto"/>
              <w:right w:val="single" w:sz="8" w:space="0" w:color="auto"/>
            </w:tcBorders>
            <w:shd w:val="clear" w:color="auto" w:fill="auto"/>
            <w:vAlign w:val="center"/>
            <w:hideMark/>
          </w:tcPr>
          <w:p w:rsidR="00D544AF" w:rsidRPr="00EF31CA" w:rsidRDefault="00D544AF" w:rsidP="00D544AF">
            <w:r w:rsidRPr="00EF31CA">
              <w:t>Уменьшение остатков средств бюджетов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44AF" w:rsidRPr="00EF31CA" w:rsidRDefault="00D544AF" w:rsidP="00D544AF">
            <w:pPr>
              <w:jc w:val="right"/>
            </w:pPr>
            <w:r w:rsidRPr="00EF31CA">
              <w:t>78 376,83</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7476,20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8053,80</w:t>
            </w:r>
          </w:p>
        </w:tc>
      </w:tr>
      <w:tr w:rsidR="00D544AF" w:rsidRPr="00A14426" w:rsidTr="00EF31CA">
        <w:trPr>
          <w:trHeight w:val="645"/>
        </w:trPr>
        <w:tc>
          <w:tcPr>
            <w:tcW w:w="2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AF" w:rsidRPr="00EF31CA" w:rsidRDefault="00D544AF" w:rsidP="00D544AF">
            <w:pPr>
              <w:jc w:val="right"/>
            </w:pPr>
            <w:r w:rsidRPr="00EF31CA">
              <w:t>000 01 05 02 01 10 0000 610</w:t>
            </w:r>
          </w:p>
        </w:tc>
        <w:tc>
          <w:tcPr>
            <w:tcW w:w="2444" w:type="dxa"/>
            <w:tcBorders>
              <w:top w:val="nil"/>
              <w:left w:val="single" w:sz="4" w:space="0" w:color="auto"/>
              <w:bottom w:val="single" w:sz="8" w:space="0" w:color="auto"/>
              <w:right w:val="single" w:sz="8" w:space="0" w:color="auto"/>
            </w:tcBorders>
            <w:shd w:val="clear" w:color="auto" w:fill="auto"/>
            <w:vAlign w:val="center"/>
            <w:hideMark/>
          </w:tcPr>
          <w:p w:rsidR="00D544AF" w:rsidRPr="00EF31CA" w:rsidRDefault="00D544AF" w:rsidP="00D544AF">
            <w:r w:rsidRPr="00EF31CA">
              <w:t>Уменьшение прочих остатков денежных средств бюджетов поселений</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544AF" w:rsidRPr="00EF31CA" w:rsidRDefault="00D544AF" w:rsidP="00D544AF">
            <w:pPr>
              <w:jc w:val="right"/>
            </w:pPr>
            <w:r w:rsidRPr="00EF31CA">
              <w:t>78 376,83</w:t>
            </w:r>
          </w:p>
        </w:tc>
        <w:tc>
          <w:tcPr>
            <w:tcW w:w="1134"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jc w:val="center"/>
            </w:pPr>
            <w:r w:rsidRPr="00EF31CA">
              <w:t>7476,20</w:t>
            </w:r>
          </w:p>
        </w:tc>
        <w:tc>
          <w:tcPr>
            <w:tcW w:w="993" w:type="dxa"/>
            <w:tcBorders>
              <w:top w:val="nil"/>
              <w:left w:val="nil"/>
              <w:bottom w:val="single" w:sz="4" w:space="0" w:color="auto"/>
              <w:right w:val="single" w:sz="4" w:space="0" w:color="auto"/>
            </w:tcBorders>
            <w:shd w:val="clear" w:color="auto" w:fill="auto"/>
            <w:vAlign w:val="center"/>
            <w:hideMark/>
          </w:tcPr>
          <w:p w:rsidR="00D544AF" w:rsidRPr="00EF31CA" w:rsidRDefault="00D544AF" w:rsidP="00D544AF">
            <w:pPr>
              <w:ind w:left="-251" w:firstLine="251"/>
              <w:jc w:val="center"/>
            </w:pPr>
            <w:r w:rsidRPr="00EF31CA">
              <w:t>8053,80</w:t>
            </w:r>
          </w:p>
        </w:tc>
      </w:tr>
    </w:tbl>
    <w:p w:rsidR="00E25CF9" w:rsidRPr="00FB5CEF" w:rsidRDefault="00E25CF9" w:rsidP="004F388E">
      <w:pPr>
        <w:pStyle w:val="aff0"/>
        <w:rPr>
          <w:sz w:val="24"/>
        </w:rPr>
      </w:pPr>
    </w:p>
    <w:p w:rsidR="00E25CF9" w:rsidRPr="00FB5CEF" w:rsidRDefault="00E25CF9" w:rsidP="004F388E">
      <w:pPr>
        <w:pStyle w:val="aff0"/>
        <w:rPr>
          <w:sz w:val="24"/>
        </w:rPr>
      </w:pPr>
    </w:p>
    <w:p w:rsidR="00E25CF9" w:rsidRPr="00FB5CEF" w:rsidRDefault="00E25CF9" w:rsidP="004F388E">
      <w:pPr>
        <w:pStyle w:val="aff0"/>
        <w:rPr>
          <w:sz w:val="24"/>
        </w:rPr>
      </w:pPr>
    </w:p>
    <w:p w:rsidR="00F10448" w:rsidRPr="00F10448" w:rsidRDefault="00F10448" w:rsidP="00F10448">
      <w:pPr>
        <w:jc w:val="center"/>
        <w:rPr>
          <w:sz w:val="24"/>
          <w:szCs w:val="24"/>
          <w:lang w:val="en-US"/>
        </w:rPr>
      </w:pPr>
      <w:r w:rsidRPr="00F10448">
        <w:rPr>
          <w:noProof/>
          <w:sz w:val="24"/>
          <w:szCs w:val="24"/>
        </w:rPr>
        <w:drawing>
          <wp:inline distT="0" distB="0" distL="0" distR="0">
            <wp:extent cx="522605" cy="641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F10448" w:rsidRPr="00F10448" w:rsidRDefault="00F10448" w:rsidP="00F10448">
      <w:pPr>
        <w:contextualSpacing/>
        <w:jc w:val="center"/>
        <w:rPr>
          <w:b/>
          <w:sz w:val="24"/>
          <w:szCs w:val="24"/>
        </w:rPr>
      </w:pPr>
      <w:r w:rsidRPr="00F10448">
        <w:rPr>
          <w:b/>
          <w:sz w:val="24"/>
          <w:szCs w:val="24"/>
        </w:rPr>
        <w:t>СОВЕТ ДЕПУТАТОВ</w:t>
      </w:r>
    </w:p>
    <w:p w:rsidR="00F10448" w:rsidRPr="00F10448" w:rsidRDefault="00F10448" w:rsidP="00F10448">
      <w:pPr>
        <w:contextualSpacing/>
        <w:jc w:val="center"/>
        <w:rPr>
          <w:b/>
          <w:sz w:val="24"/>
          <w:szCs w:val="24"/>
        </w:rPr>
      </w:pPr>
      <w:r w:rsidRPr="00F10448">
        <w:rPr>
          <w:b/>
          <w:sz w:val="24"/>
          <w:szCs w:val="24"/>
        </w:rPr>
        <w:t>ЧАНОВСКОГО МУНИЦИПАЛЬНОГО ОКРУГА</w:t>
      </w:r>
    </w:p>
    <w:p w:rsidR="00F10448" w:rsidRPr="00F10448" w:rsidRDefault="00F10448" w:rsidP="00F10448">
      <w:pPr>
        <w:contextualSpacing/>
        <w:jc w:val="center"/>
        <w:rPr>
          <w:b/>
          <w:sz w:val="24"/>
          <w:szCs w:val="24"/>
        </w:rPr>
      </w:pPr>
      <w:r w:rsidRPr="00F10448">
        <w:rPr>
          <w:b/>
          <w:sz w:val="24"/>
          <w:szCs w:val="24"/>
        </w:rPr>
        <w:t>НОВОСИБИРСКОЙ ОБЛАСТИ</w:t>
      </w:r>
    </w:p>
    <w:p w:rsidR="00F10448" w:rsidRPr="00F10448" w:rsidRDefault="00F10448" w:rsidP="00F10448">
      <w:pPr>
        <w:contextualSpacing/>
        <w:jc w:val="center"/>
        <w:rPr>
          <w:b/>
          <w:sz w:val="24"/>
          <w:szCs w:val="24"/>
        </w:rPr>
      </w:pPr>
      <w:r w:rsidRPr="00F10448">
        <w:rPr>
          <w:b/>
          <w:sz w:val="24"/>
          <w:szCs w:val="24"/>
        </w:rPr>
        <w:t>первого созыва</w:t>
      </w:r>
    </w:p>
    <w:p w:rsidR="00F10448" w:rsidRPr="00F10448" w:rsidRDefault="00F10448" w:rsidP="00F10448">
      <w:pPr>
        <w:contextualSpacing/>
        <w:jc w:val="center"/>
        <w:rPr>
          <w:sz w:val="24"/>
          <w:szCs w:val="24"/>
        </w:rPr>
      </w:pPr>
    </w:p>
    <w:p w:rsidR="00F10448" w:rsidRPr="00F10448" w:rsidRDefault="00F10448" w:rsidP="00F10448">
      <w:pPr>
        <w:contextualSpacing/>
        <w:jc w:val="center"/>
        <w:rPr>
          <w:b/>
          <w:sz w:val="24"/>
          <w:szCs w:val="24"/>
        </w:rPr>
      </w:pPr>
      <w:r w:rsidRPr="00F10448">
        <w:rPr>
          <w:b/>
          <w:sz w:val="24"/>
          <w:szCs w:val="24"/>
        </w:rPr>
        <w:t>РЕШЕНИЕ</w:t>
      </w:r>
    </w:p>
    <w:p w:rsidR="00F10448" w:rsidRPr="00F10448" w:rsidRDefault="00F10448" w:rsidP="00F10448">
      <w:pPr>
        <w:contextualSpacing/>
        <w:jc w:val="center"/>
        <w:rPr>
          <w:b/>
          <w:sz w:val="24"/>
          <w:szCs w:val="24"/>
        </w:rPr>
      </w:pPr>
      <w:r w:rsidRPr="00F10448">
        <w:rPr>
          <w:b/>
          <w:sz w:val="24"/>
          <w:szCs w:val="24"/>
        </w:rPr>
        <w:t>третьей сессии</w:t>
      </w:r>
    </w:p>
    <w:p w:rsidR="00F10448" w:rsidRPr="00F10448" w:rsidRDefault="00F10448" w:rsidP="00F10448">
      <w:pPr>
        <w:contextualSpacing/>
        <w:jc w:val="center"/>
        <w:rPr>
          <w:sz w:val="24"/>
          <w:szCs w:val="24"/>
        </w:rPr>
      </w:pPr>
    </w:p>
    <w:p w:rsidR="00F10448" w:rsidRPr="00F10448" w:rsidRDefault="00F10448" w:rsidP="00F10448">
      <w:pPr>
        <w:jc w:val="center"/>
        <w:rPr>
          <w:sz w:val="24"/>
          <w:szCs w:val="24"/>
        </w:rPr>
      </w:pPr>
      <w:r w:rsidRPr="00F10448">
        <w:rPr>
          <w:sz w:val="24"/>
          <w:szCs w:val="24"/>
        </w:rPr>
        <w:t>08 октября 2025 года                                                                № 45</w:t>
      </w:r>
    </w:p>
    <w:p w:rsidR="00F10448" w:rsidRPr="00F10448" w:rsidRDefault="00F10448" w:rsidP="00F10448">
      <w:pPr>
        <w:jc w:val="center"/>
        <w:rPr>
          <w:sz w:val="24"/>
          <w:szCs w:val="24"/>
        </w:rPr>
      </w:pPr>
      <w:r w:rsidRPr="00F10448">
        <w:rPr>
          <w:sz w:val="24"/>
          <w:szCs w:val="24"/>
        </w:rPr>
        <w:t>р.п.Чаны</w:t>
      </w:r>
    </w:p>
    <w:p w:rsidR="00F10448" w:rsidRPr="00F10448" w:rsidRDefault="00F10448" w:rsidP="00F10448">
      <w:pPr>
        <w:jc w:val="center"/>
        <w:rPr>
          <w:sz w:val="24"/>
          <w:szCs w:val="24"/>
        </w:rPr>
      </w:pPr>
    </w:p>
    <w:p w:rsidR="00F10448" w:rsidRPr="00F10448" w:rsidRDefault="00F10448" w:rsidP="00F10448">
      <w:pPr>
        <w:jc w:val="center"/>
        <w:rPr>
          <w:sz w:val="24"/>
          <w:szCs w:val="24"/>
        </w:rPr>
      </w:pPr>
      <w:r w:rsidRPr="00F10448">
        <w:rPr>
          <w:sz w:val="24"/>
          <w:szCs w:val="24"/>
        </w:rPr>
        <w:t>О внесении изменений в решение шестьдесят второй сессии шестого созыва от 26.12.2024 года № 163 Совета депутатов Матвеевского сельсовета « О бюджете Матвеевского сельсовета Чановского района Новосибирской области на 2025 год и плановый период 2026 и 2027 годов»</w:t>
      </w:r>
    </w:p>
    <w:p w:rsidR="00F10448" w:rsidRPr="00F10448" w:rsidRDefault="00F10448" w:rsidP="00F10448">
      <w:pPr>
        <w:jc w:val="center"/>
        <w:rPr>
          <w:sz w:val="24"/>
          <w:szCs w:val="24"/>
        </w:rPr>
      </w:pPr>
    </w:p>
    <w:p w:rsidR="00F10448" w:rsidRPr="00F10448" w:rsidRDefault="00F10448" w:rsidP="00F10448">
      <w:pPr>
        <w:ind w:firstLine="426"/>
        <w:rPr>
          <w:sz w:val="24"/>
          <w:szCs w:val="24"/>
        </w:rPr>
      </w:pPr>
      <w:r w:rsidRPr="00F10448">
        <w:rPr>
          <w:sz w:val="24"/>
          <w:szCs w:val="24"/>
        </w:rPr>
        <w:t>На основании Бюджетного кодекса Российской Федерации, Положения «О бюджетном процессе в Матвеевском сельсовете Чановского района Новосибирской области» от 30.03.2022 года № 68, (с изменениями, внесенными решениями Советом депутатов Матвеевского сельсовета Чановского района Новосибирской области от 28.06.2024 № 142, от 26.07.2024 № 144), Совет депутатов Чановского муниципального округа Новосибирской области РЕШИЛ:</w:t>
      </w:r>
    </w:p>
    <w:p w:rsidR="00F10448" w:rsidRPr="00F10448" w:rsidRDefault="00F10448" w:rsidP="00F10448">
      <w:pPr>
        <w:ind w:firstLine="426"/>
        <w:rPr>
          <w:sz w:val="24"/>
          <w:szCs w:val="24"/>
        </w:rPr>
      </w:pPr>
    </w:p>
    <w:p w:rsidR="00F10448" w:rsidRPr="00F10448" w:rsidRDefault="00F10448" w:rsidP="00F10448">
      <w:pPr>
        <w:ind w:firstLine="426"/>
        <w:rPr>
          <w:sz w:val="24"/>
          <w:szCs w:val="24"/>
        </w:rPr>
      </w:pPr>
      <w:r w:rsidRPr="00F10448">
        <w:rPr>
          <w:sz w:val="24"/>
          <w:szCs w:val="24"/>
        </w:rPr>
        <w:t xml:space="preserve"> 1. Внести  в решение шестьдесят второй сессии шестого созыва от 26.12.2024 года № 163 Совета депутатов Матвеевского сельсовета «О бюджете Матвеевского сельсовета Чановского района Новосибирской области на 2025 год и плановый период 2026 и 2027 годов» следующие изменения:</w:t>
      </w:r>
    </w:p>
    <w:p w:rsidR="00F10448" w:rsidRPr="00F10448" w:rsidRDefault="00F10448" w:rsidP="00F10448">
      <w:pPr>
        <w:ind w:firstLine="426"/>
        <w:rPr>
          <w:sz w:val="24"/>
          <w:szCs w:val="24"/>
        </w:rPr>
      </w:pPr>
      <w:r w:rsidRPr="00F10448">
        <w:rPr>
          <w:sz w:val="24"/>
          <w:szCs w:val="24"/>
        </w:rPr>
        <w:t>1.1 в статье 1:</w:t>
      </w:r>
    </w:p>
    <w:p w:rsidR="00F10448" w:rsidRPr="00F10448" w:rsidRDefault="00F10448" w:rsidP="00F10448">
      <w:pPr>
        <w:ind w:firstLine="426"/>
        <w:rPr>
          <w:sz w:val="24"/>
          <w:szCs w:val="24"/>
        </w:rPr>
      </w:pPr>
      <w:r w:rsidRPr="00F10448">
        <w:rPr>
          <w:sz w:val="24"/>
          <w:szCs w:val="24"/>
        </w:rPr>
        <w:t>а) в пункте 1 части 1 читать в следующей редакции: «прогнозируемый объем доходов бюджета поселения на 2025 год в сумме 7 712,1 тыс. руб., в т.ч. общий объем межбюджетных трансфертов, получаемых из других бюджетов бюджетной системы РФ, в сумме 6 339,9 тыс. руб.»;</w:t>
      </w:r>
    </w:p>
    <w:p w:rsidR="00F10448" w:rsidRPr="00F10448" w:rsidRDefault="00F10448" w:rsidP="00F10448">
      <w:pPr>
        <w:ind w:firstLine="426"/>
        <w:rPr>
          <w:sz w:val="24"/>
          <w:szCs w:val="24"/>
        </w:rPr>
      </w:pPr>
      <w:r w:rsidRPr="00F10448">
        <w:rPr>
          <w:sz w:val="24"/>
          <w:szCs w:val="24"/>
        </w:rPr>
        <w:t>б) в пункте 2 части 1 читать в следующей редакции: «общий объем расходов бюджета поселения в сумме 8 211,0 тыс. руб.»;</w:t>
      </w:r>
    </w:p>
    <w:p w:rsidR="00F10448" w:rsidRPr="00F10448" w:rsidRDefault="00F10448" w:rsidP="00F10448">
      <w:pPr>
        <w:ind w:firstLine="426"/>
        <w:rPr>
          <w:sz w:val="24"/>
          <w:szCs w:val="24"/>
        </w:rPr>
      </w:pPr>
      <w:r w:rsidRPr="00F10448">
        <w:rPr>
          <w:sz w:val="24"/>
          <w:szCs w:val="24"/>
        </w:rPr>
        <w:t>в) в пункте 3 части 1 читать в следующей редакции: « дефицит местного бюджета в сумме 498,9 тыс. руб.»;</w:t>
      </w:r>
    </w:p>
    <w:p w:rsidR="00F10448" w:rsidRPr="00F10448" w:rsidRDefault="00F10448" w:rsidP="00F10448">
      <w:pPr>
        <w:ind w:firstLine="426"/>
        <w:rPr>
          <w:sz w:val="24"/>
          <w:szCs w:val="24"/>
        </w:rPr>
      </w:pPr>
      <w:r w:rsidRPr="00F10448">
        <w:rPr>
          <w:sz w:val="24"/>
          <w:szCs w:val="24"/>
        </w:rPr>
        <w:t>1.2.  Утвердить приложение 2 «Распределение бюджетных ассигнований бюджета Матвеевского сельсовета Чановского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 и плановый период 2026 и 2027 годов» в прилагаемой редакции.;</w:t>
      </w:r>
    </w:p>
    <w:p w:rsidR="00F10448" w:rsidRPr="00F10448" w:rsidRDefault="00F10448" w:rsidP="00F10448">
      <w:pPr>
        <w:pStyle w:val="a8"/>
        <w:ind w:firstLine="426"/>
        <w:rPr>
          <w:rFonts w:ascii="Times New Roman" w:hAnsi="Times New Roman" w:cs="Times New Roman"/>
          <w:sz w:val="24"/>
          <w:szCs w:val="24"/>
        </w:rPr>
      </w:pPr>
      <w:r w:rsidRPr="00F10448">
        <w:rPr>
          <w:rFonts w:ascii="Times New Roman" w:hAnsi="Times New Roman" w:cs="Times New Roman"/>
          <w:sz w:val="24"/>
          <w:szCs w:val="24"/>
        </w:rPr>
        <w:t>1.3. Утвердить приложение 3 «Распределение бюджетных ассигнований бюджета Матвеевского сельсовета Чановского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в прилагаемой редакции.</w:t>
      </w:r>
    </w:p>
    <w:p w:rsidR="00F10448" w:rsidRPr="00F10448" w:rsidRDefault="00F10448" w:rsidP="00F10448">
      <w:pPr>
        <w:ind w:firstLine="709"/>
        <w:rPr>
          <w:sz w:val="24"/>
          <w:szCs w:val="24"/>
        </w:rPr>
      </w:pPr>
      <w:r w:rsidRPr="00F10448">
        <w:rPr>
          <w:sz w:val="24"/>
          <w:szCs w:val="24"/>
        </w:rPr>
        <w:t>1.4. Утвердить приложение 4 «Ведомственная структура расходов бюджета Матвеевского сельсовета Чановского района Новосибирской области на 2025 год» в прилагаемой редакции;</w:t>
      </w:r>
    </w:p>
    <w:p w:rsidR="00F10448" w:rsidRPr="00F10448" w:rsidRDefault="00F10448" w:rsidP="00F10448">
      <w:pPr>
        <w:ind w:firstLine="709"/>
        <w:rPr>
          <w:sz w:val="24"/>
          <w:szCs w:val="24"/>
        </w:rPr>
      </w:pPr>
      <w:r w:rsidRPr="00F10448">
        <w:rPr>
          <w:sz w:val="24"/>
          <w:szCs w:val="24"/>
        </w:rPr>
        <w:t>1.5. Утвердить приложение 7 таблица 1 «Источники финансирования дефицита бюджета Матвеевского сельсовета Чановского района Новосибирской области на 2025 год» в прилагаемой редакции.</w:t>
      </w:r>
    </w:p>
    <w:p w:rsidR="00F10448" w:rsidRPr="00F10448" w:rsidRDefault="00F10448" w:rsidP="00F10448">
      <w:pPr>
        <w:ind w:firstLine="708"/>
        <w:rPr>
          <w:sz w:val="24"/>
          <w:szCs w:val="24"/>
        </w:rPr>
      </w:pPr>
      <w:r w:rsidRPr="00F10448">
        <w:rPr>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F10448" w:rsidRPr="00F10448" w:rsidRDefault="00F10448" w:rsidP="00F10448">
      <w:pPr>
        <w:rPr>
          <w:bCs/>
          <w:sz w:val="24"/>
          <w:szCs w:val="24"/>
        </w:rPr>
      </w:pPr>
      <w:r w:rsidRPr="00F10448">
        <w:rPr>
          <w:sz w:val="24"/>
          <w:szCs w:val="24"/>
        </w:rPr>
        <w:t xml:space="preserve">   </w:t>
      </w:r>
    </w:p>
    <w:tbl>
      <w:tblPr>
        <w:tblW w:w="7655" w:type="dxa"/>
        <w:tblInd w:w="250" w:type="dxa"/>
        <w:tblLook w:val="01E0" w:firstRow="1" w:lastRow="1" w:firstColumn="1" w:lastColumn="1" w:noHBand="0" w:noVBand="0"/>
      </w:tblPr>
      <w:tblGrid>
        <w:gridCol w:w="3260"/>
        <w:gridCol w:w="284"/>
        <w:gridCol w:w="4111"/>
      </w:tblGrid>
      <w:tr w:rsidR="00F10448" w:rsidRPr="00F10448" w:rsidTr="00F10448">
        <w:tc>
          <w:tcPr>
            <w:tcW w:w="3260" w:type="dxa"/>
          </w:tcPr>
          <w:p w:rsidR="00F10448" w:rsidRPr="00F10448" w:rsidRDefault="00F10448" w:rsidP="00F10448">
            <w:pPr>
              <w:pStyle w:val="a8"/>
              <w:rPr>
                <w:rFonts w:ascii="Times New Roman" w:hAnsi="Times New Roman" w:cs="Times New Roman"/>
                <w:sz w:val="24"/>
                <w:szCs w:val="24"/>
              </w:rPr>
            </w:pPr>
            <w:r w:rsidRPr="00F10448">
              <w:rPr>
                <w:rFonts w:ascii="Times New Roman" w:hAnsi="Times New Roman" w:cs="Times New Roman"/>
                <w:sz w:val="24"/>
                <w:szCs w:val="24"/>
              </w:rPr>
              <w:t>Глава Чановского района Новосибирской области</w:t>
            </w:r>
          </w:p>
          <w:p w:rsidR="00F10448" w:rsidRPr="00F10448" w:rsidRDefault="00F10448" w:rsidP="00F10448">
            <w:pPr>
              <w:pStyle w:val="a8"/>
              <w:rPr>
                <w:rFonts w:ascii="Times New Roman" w:hAnsi="Times New Roman" w:cs="Times New Roman"/>
                <w:sz w:val="24"/>
                <w:szCs w:val="24"/>
              </w:rPr>
            </w:pPr>
          </w:p>
          <w:p w:rsidR="00F10448" w:rsidRPr="00F10448" w:rsidRDefault="00F10448" w:rsidP="00F10448">
            <w:pPr>
              <w:pStyle w:val="a8"/>
              <w:rPr>
                <w:rFonts w:ascii="Times New Roman" w:hAnsi="Times New Roman" w:cs="Times New Roman"/>
                <w:sz w:val="24"/>
                <w:szCs w:val="24"/>
              </w:rPr>
            </w:pPr>
            <w:r w:rsidRPr="00F10448">
              <w:rPr>
                <w:rFonts w:ascii="Times New Roman" w:hAnsi="Times New Roman" w:cs="Times New Roman"/>
                <w:sz w:val="24"/>
                <w:szCs w:val="24"/>
              </w:rPr>
              <w:t xml:space="preserve">                             В.И. Губер</w:t>
            </w:r>
          </w:p>
        </w:tc>
        <w:tc>
          <w:tcPr>
            <w:tcW w:w="284" w:type="dxa"/>
          </w:tcPr>
          <w:p w:rsidR="00F10448" w:rsidRPr="00F10448" w:rsidRDefault="00F10448" w:rsidP="00F10448">
            <w:pPr>
              <w:pStyle w:val="a8"/>
              <w:ind w:firstLine="709"/>
              <w:rPr>
                <w:rFonts w:ascii="Times New Roman" w:hAnsi="Times New Roman" w:cs="Times New Roman"/>
                <w:sz w:val="24"/>
                <w:szCs w:val="24"/>
              </w:rPr>
            </w:pPr>
          </w:p>
        </w:tc>
        <w:tc>
          <w:tcPr>
            <w:tcW w:w="4111" w:type="dxa"/>
          </w:tcPr>
          <w:p w:rsidR="00F10448" w:rsidRPr="00F10448" w:rsidRDefault="00F10448" w:rsidP="00F10448">
            <w:pPr>
              <w:pStyle w:val="a8"/>
              <w:rPr>
                <w:rFonts w:ascii="Times New Roman" w:hAnsi="Times New Roman" w:cs="Times New Roman"/>
                <w:sz w:val="24"/>
                <w:szCs w:val="24"/>
              </w:rPr>
            </w:pPr>
            <w:r w:rsidRPr="00F10448">
              <w:rPr>
                <w:rFonts w:ascii="Times New Roman" w:hAnsi="Times New Roman" w:cs="Times New Roman"/>
                <w:sz w:val="24"/>
                <w:szCs w:val="24"/>
              </w:rPr>
              <w:t xml:space="preserve">Председатель Совета депутатов Чановского муниципального округа </w:t>
            </w:r>
          </w:p>
          <w:p w:rsidR="00F10448" w:rsidRPr="00F10448" w:rsidRDefault="00F10448" w:rsidP="00F10448">
            <w:pPr>
              <w:pStyle w:val="a8"/>
              <w:ind w:right="-250"/>
              <w:rPr>
                <w:rFonts w:ascii="Times New Roman" w:hAnsi="Times New Roman" w:cs="Times New Roman"/>
                <w:sz w:val="24"/>
                <w:szCs w:val="24"/>
              </w:rPr>
            </w:pPr>
            <w:r w:rsidRPr="00F10448">
              <w:rPr>
                <w:rFonts w:ascii="Times New Roman" w:hAnsi="Times New Roman" w:cs="Times New Roman"/>
                <w:sz w:val="24"/>
                <w:szCs w:val="24"/>
              </w:rPr>
              <w:t>Новосибирской области</w:t>
            </w:r>
          </w:p>
          <w:p w:rsidR="00F10448" w:rsidRPr="00F10448" w:rsidRDefault="00F10448" w:rsidP="00F10448">
            <w:pPr>
              <w:pStyle w:val="a8"/>
              <w:rPr>
                <w:rFonts w:ascii="Times New Roman" w:hAnsi="Times New Roman" w:cs="Times New Roman"/>
                <w:sz w:val="24"/>
                <w:szCs w:val="24"/>
              </w:rPr>
            </w:pPr>
            <w:r w:rsidRPr="00F10448">
              <w:rPr>
                <w:rFonts w:ascii="Times New Roman" w:hAnsi="Times New Roman" w:cs="Times New Roman"/>
                <w:sz w:val="24"/>
                <w:szCs w:val="24"/>
              </w:rPr>
              <w:t xml:space="preserve">                              С.П. Антипов</w:t>
            </w:r>
          </w:p>
        </w:tc>
      </w:tr>
    </w:tbl>
    <w:p w:rsidR="00E25CF9" w:rsidRPr="00F10448" w:rsidRDefault="00E25CF9" w:rsidP="004F388E">
      <w:pPr>
        <w:pStyle w:val="aff0"/>
        <w:rPr>
          <w:sz w:val="24"/>
        </w:rPr>
      </w:pPr>
    </w:p>
    <w:tbl>
      <w:tblPr>
        <w:tblW w:w="9356" w:type="dxa"/>
        <w:tblInd w:w="108" w:type="dxa"/>
        <w:tblLook w:val="04A0" w:firstRow="1" w:lastRow="0" w:firstColumn="1" w:lastColumn="0" w:noHBand="0" w:noVBand="1"/>
      </w:tblPr>
      <w:tblGrid>
        <w:gridCol w:w="8410"/>
        <w:gridCol w:w="946"/>
      </w:tblGrid>
      <w:tr w:rsidR="00F10448" w:rsidRPr="00F10448" w:rsidTr="00F10448">
        <w:trPr>
          <w:gridAfter w:val="1"/>
          <w:wAfter w:w="946" w:type="dxa"/>
          <w:trHeight w:val="225"/>
        </w:trPr>
        <w:tc>
          <w:tcPr>
            <w:tcW w:w="8410" w:type="dxa"/>
            <w:tcBorders>
              <w:top w:val="nil"/>
              <w:left w:val="nil"/>
              <w:bottom w:val="nil"/>
              <w:right w:val="nil"/>
            </w:tcBorders>
            <w:noWrap/>
            <w:vAlign w:val="bottom"/>
            <w:hideMark/>
          </w:tcPr>
          <w:p w:rsidR="00F10448" w:rsidRPr="00F10448" w:rsidRDefault="00F10448" w:rsidP="00F10448">
            <w:pPr>
              <w:jc w:val="center"/>
              <w:rPr>
                <w:color w:val="000000"/>
                <w:sz w:val="22"/>
                <w:szCs w:val="22"/>
              </w:rPr>
            </w:pPr>
            <w:bookmarkStart w:id="2" w:name="_Hlk211343703"/>
            <w:r w:rsidRPr="00F10448">
              <w:rPr>
                <w:color w:val="000000"/>
                <w:sz w:val="22"/>
                <w:szCs w:val="22"/>
              </w:rPr>
              <w:t xml:space="preserve">                         Приложение № 2</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к решению третьей сессии</w:t>
            </w:r>
          </w:p>
          <w:p w:rsidR="00F10448" w:rsidRPr="00F10448" w:rsidRDefault="00F10448" w:rsidP="00F10448">
            <w:pPr>
              <w:jc w:val="center"/>
              <w:rPr>
                <w:color w:val="000000"/>
                <w:sz w:val="22"/>
                <w:szCs w:val="22"/>
              </w:rPr>
            </w:pPr>
            <w:r w:rsidRPr="00F10448">
              <w:rPr>
                <w:color w:val="000000"/>
                <w:sz w:val="22"/>
                <w:szCs w:val="22"/>
              </w:rPr>
              <w:t xml:space="preserve"> Совета депутатов</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 xml:space="preserve">Чановского муниципального округа </w:t>
            </w:r>
          </w:p>
          <w:p w:rsidR="00F10448" w:rsidRPr="00F10448" w:rsidRDefault="00F10448" w:rsidP="00F10448">
            <w:pPr>
              <w:jc w:val="center"/>
              <w:rPr>
                <w:color w:val="000000"/>
                <w:sz w:val="22"/>
                <w:szCs w:val="22"/>
              </w:rPr>
            </w:pPr>
            <w:r w:rsidRPr="00F10448">
              <w:rPr>
                <w:color w:val="000000"/>
                <w:sz w:val="22"/>
                <w:szCs w:val="22"/>
              </w:rPr>
              <w:t xml:space="preserve">Новосибирской области </w:t>
            </w:r>
          </w:p>
          <w:p w:rsidR="00F10448" w:rsidRPr="00F10448" w:rsidRDefault="00F10448" w:rsidP="00F10448">
            <w:pPr>
              <w:jc w:val="center"/>
              <w:rPr>
                <w:color w:val="000000"/>
                <w:sz w:val="22"/>
                <w:szCs w:val="22"/>
              </w:rPr>
            </w:pPr>
            <w:r w:rsidRPr="00F10448">
              <w:rPr>
                <w:color w:val="000000"/>
                <w:sz w:val="22"/>
                <w:szCs w:val="22"/>
              </w:rPr>
              <w:t>первого созыва</w:t>
            </w:r>
          </w:p>
        </w:tc>
      </w:tr>
    </w:tbl>
    <w:p w:rsidR="00E25CF9" w:rsidRPr="00F10448" w:rsidRDefault="00F10448" w:rsidP="004F388E">
      <w:pPr>
        <w:pStyle w:val="aff0"/>
        <w:rPr>
          <w:sz w:val="22"/>
          <w:szCs w:val="22"/>
        </w:rPr>
      </w:pPr>
      <w:r w:rsidRPr="00F10448">
        <w:rPr>
          <w:color w:val="000000"/>
          <w:sz w:val="22"/>
          <w:szCs w:val="22"/>
        </w:rPr>
        <w:t xml:space="preserve">                                       от 08.10.2025 № 45  </w:t>
      </w:r>
    </w:p>
    <w:bookmarkEnd w:id="2"/>
    <w:p w:rsidR="00E25CF9" w:rsidRPr="00F10448" w:rsidRDefault="00E25CF9" w:rsidP="004F388E">
      <w:pPr>
        <w:pStyle w:val="aff0"/>
        <w:rPr>
          <w:sz w:val="24"/>
        </w:rPr>
      </w:pPr>
    </w:p>
    <w:p w:rsidR="00F10448" w:rsidRPr="00F10448" w:rsidRDefault="00F10448" w:rsidP="00F10448">
      <w:pPr>
        <w:jc w:val="center"/>
        <w:rPr>
          <w:b/>
          <w:bCs/>
          <w:color w:val="000000"/>
          <w:sz w:val="24"/>
          <w:szCs w:val="24"/>
        </w:rPr>
      </w:pPr>
      <w:r w:rsidRPr="00F10448">
        <w:rPr>
          <w:b/>
          <w:bCs/>
          <w:color w:val="000000"/>
          <w:sz w:val="24"/>
          <w:szCs w:val="24"/>
        </w:rPr>
        <w:lastRenderedPageBreak/>
        <w:t>Распределение бюджетных ассигнований бюджета Матвеевского сельсовета Чановского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w:t>
      </w:r>
    </w:p>
    <w:p w:rsidR="00E25CF9" w:rsidRPr="00F10448" w:rsidRDefault="00F10448" w:rsidP="004F388E">
      <w:pPr>
        <w:pStyle w:val="aff0"/>
        <w:rPr>
          <w:sz w:val="22"/>
          <w:szCs w:val="22"/>
        </w:rPr>
      </w:pPr>
      <w:r>
        <w:rPr>
          <w:color w:val="000000"/>
          <w:sz w:val="22"/>
          <w:szCs w:val="22"/>
        </w:rPr>
        <w:t xml:space="preserve">                                                                           </w:t>
      </w:r>
      <w:r w:rsidRPr="00F10448">
        <w:rPr>
          <w:color w:val="000000"/>
          <w:sz w:val="22"/>
          <w:szCs w:val="22"/>
        </w:rPr>
        <w:t>тыс. руб</w:t>
      </w:r>
    </w:p>
    <w:tbl>
      <w:tblPr>
        <w:tblW w:w="7371" w:type="dxa"/>
        <w:tblInd w:w="108" w:type="dxa"/>
        <w:tblLook w:val="04A0" w:firstRow="1" w:lastRow="0" w:firstColumn="1" w:lastColumn="0" w:noHBand="0" w:noVBand="1"/>
      </w:tblPr>
      <w:tblGrid>
        <w:gridCol w:w="2359"/>
        <w:gridCol w:w="584"/>
        <w:gridCol w:w="451"/>
        <w:gridCol w:w="1314"/>
        <w:gridCol w:w="584"/>
        <w:gridCol w:w="28"/>
        <w:gridCol w:w="728"/>
        <w:gridCol w:w="747"/>
        <w:gridCol w:w="747"/>
      </w:tblGrid>
      <w:tr w:rsidR="00F10448" w:rsidRPr="001C7AB9" w:rsidTr="00F10448">
        <w:trPr>
          <w:trHeight w:val="270"/>
        </w:trPr>
        <w:tc>
          <w:tcPr>
            <w:tcW w:w="2359" w:type="dxa"/>
            <w:vMerge w:val="restart"/>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Наименование</w:t>
            </w:r>
          </w:p>
        </w:tc>
        <w:tc>
          <w:tcPr>
            <w:tcW w:w="584" w:type="dxa"/>
            <w:vMerge w:val="restart"/>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РЗ</w:t>
            </w:r>
          </w:p>
        </w:tc>
        <w:tc>
          <w:tcPr>
            <w:tcW w:w="451" w:type="dxa"/>
            <w:vMerge w:val="restart"/>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ПР</w:t>
            </w:r>
          </w:p>
        </w:tc>
        <w:tc>
          <w:tcPr>
            <w:tcW w:w="1314" w:type="dxa"/>
            <w:vMerge w:val="restart"/>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ЦСР</w:t>
            </w:r>
          </w:p>
        </w:tc>
        <w:tc>
          <w:tcPr>
            <w:tcW w:w="584" w:type="dxa"/>
            <w:vMerge w:val="restart"/>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ВР</w:t>
            </w:r>
          </w:p>
        </w:tc>
        <w:tc>
          <w:tcPr>
            <w:tcW w:w="756" w:type="dxa"/>
            <w:gridSpan w:val="2"/>
            <w:tcBorders>
              <w:top w:val="nil"/>
              <w:left w:val="nil"/>
              <w:bottom w:val="nil"/>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Сумма</w:t>
            </w:r>
          </w:p>
        </w:tc>
        <w:tc>
          <w:tcPr>
            <w:tcW w:w="747" w:type="dxa"/>
            <w:tcBorders>
              <w:top w:val="nil"/>
              <w:left w:val="nil"/>
              <w:bottom w:val="nil"/>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Сумма</w:t>
            </w:r>
          </w:p>
        </w:tc>
        <w:tc>
          <w:tcPr>
            <w:tcW w:w="576" w:type="dxa"/>
            <w:tcBorders>
              <w:top w:val="nil"/>
              <w:left w:val="nil"/>
              <w:bottom w:val="nil"/>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Сумма</w:t>
            </w:r>
          </w:p>
        </w:tc>
      </w:tr>
      <w:tr w:rsidR="00F10448" w:rsidRPr="001C7AB9" w:rsidTr="00F10448">
        <w:trPr>
          <w:trHeight w:val="270"/>
        </w:trPr>
        <w:tc>
          <w:tcPr>
            <w:tcW w:w="2359" w:type="dxa"/>
            <w:vMerge/>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rPr>
                <w:rFonts w:ascii="Arial" w:hAnsi="Arial" w:cs="Arial"/>
                <w:b/>
                <w:bCs/>
                <w:color w:val="000000"/>
                <w:sz w:val="16"/>
                <w:szCs w:val="16"/>
              </w:rPr>
            </w:pPr>
          </w:p>
        </w:tc>
        <w:tc>
          <w:tcPr>
            <w:tcW w:w="584" w:type="dxa"/>
            <w:vMerge/>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rPr>
                <w:rFonts w:ascii="Arial" w:hAnsi="Arial" w:cs="Arial"/>
                <w:b/>
                <w:bCs/>
                <w:color w:val="000000"/>
                <w:sz w:val="16"/>
                <w:szCs w:val="16"/>
              </w:rPr>
            </w:pPr>
          </w:p>
        </w:tc>
        <w:tc>
          <w:tcPr>
            <w:tcW w:w="451" w:type="dxa"/>
            <w:vMerge/>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rPr>
                <w:rFonts w:ascii="Arial" w:hAnsi="Arial" w:cs="Arial"/>
                <w:b/>
                <w:bCs/>
                <w:color w:val="000000"/>
                <w:sz w:val="16"/>
                <w:szCs w:val="16"/>
              </w:rPr>
            </w:pPr>
          </w:p>
        </w:tc>
        <w:tc>
          <w:tcPr>
            <w:tcW w:w="1314" w:type="dxa"/>
            <w:vMerge/>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rPr>
                <w:rFonts w:ascii="Arial" w:hAnsi="Arial" w:cs="Arial"/>
                <w:b/>
                <w:bCs/>
                <w:color w:val="000000"/>
                <w:sz w:val="16"/>
                <w:szCs w:val="16"/>
              </w:rPr>
            </w:pPr>
          </w:p>
        </w:tc>
        <w:tc>
          <w:tcPr>
            <w:tcW w:w="584" w:type="dxa"/>
            <w:vMerge/>
            <w:tcBorders>
              <w:top w:val="nil"/>
              <w:left w:val="single" w:sz="8" w:space="0" w:color="000000"/>
              <w:bottom w:val="single" w:sz="8" w:space="0" w:color="000000"/>
              <w:right w:val="single" w:sz="8" w:space="0" w:color="000000"/>
            </w:tcBorders>
            <w:vAlign w:val="center"/>
            <w:hideMark/>
          </w:tcPr>
          <w:p w:rsidR="00F10448" w:rsidRPr="001C7AB9" w:rsidRDefault="00F10448" w:rsidP="00F10448">
            <w:pPr>
              <w:rPr>
                <w:rFonts w:ascii="Arial" w:hAnsi="Arial" w:cs="Arial"/>
                <w:b/>
                <w:bCs/>
                <w:color w:val="000000"/>
                <w:sz w:val="16"/>
                <w:szCs w:val="16"/>
              </w:rPr>
            </w:pPr>
          </w:p>
        </w:tc>
        <w:tc>
          <w:tcPr>
            <w:tcW w:w="756" w:type="dxa"/>
            <w:gridSpan w:val="2"/>
            <w:tcBorders>
              <w:top w:val="single" w:sz="8" w:space="0" w:color="000000"/>
              <w:left w:val="nil"/>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2025 год</w:t>
            </w:r>
          </w:p>
        </w:tc>
        <w:tc>
          <w:tcPr>
            <w:tcW w:w="747" w:type="dxa"/>
            <w:tcBorders>
              <w:top w:val="single" w:sz="8" w:space="0" w:color="000000"/>
              <w:left w:val="nil"/>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2026 год</w:t>
            </w:r>
          </w:p>
        </w:tc>
        <w:tc>
          <w:tcPr>
            <w:tcW w:w="576" w:type="dxa"/>
            <w:tcBorders>
              <w:top w:val="single" w:sz="8" w:space="0" w:color="000000"/>
              <w:left w:val="nil"/>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2027 год</w:t>
            </w:r>
          </w:p>
        </w:tc>
      </w:tr>
      <w:tr w:rsidR="00F10448" w:rsidRPr="001C7AB9" w:rsidTr="00F10448">
        <w:trPr>
          <w:trHeight w:val="300"/>
        </w:trPr>
        <w:tc>
          <w:tcPr>
            <w:tcW w:w="2359" w:type="dxa"/>
            <w:tcBorders>
              <w:top w:val="nil"/>
              <w:left w:val="single" w:sz="8" w:space="0" w:color="000000"/>
              <w:bottom w:val="single" w:sz="8" w:space="0" w:color="000000"/>
              <w:right w:val="nil"/>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1</w:t>
            </w:r>
          </w:p>
        </w:tc>
        <w:tc>
          <w:tcPr>
            <w:tcW w:w="584" w:type="dxa"/>
            <w:tcBorders>
              <w:top w:val="nil"/>
              <w:left w:val="single" w:sz="8" w:space="0" w:color="000000"/>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2</w:t>
            </w:r>
          </w:p>
        </w:tc>
        <w:tc>
          <w:tcPr>
            <w:tcW w:w="451" w:type="dxa"/>
            <w:tcBorders>
              <w:top w:val="nil"/>
              <w:left w:val="nil"/>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3</w:t>
            </w:r>
          </w:p>
        </w:tc>
        <w:tc>
          <w:tcPr>
            <w:tcW w:w="1314" w:type="dxa"/>
            <w:tcBorders>
              <w:top w:val="nil"/>
              <w:left w:val="nil"/>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4</w:t>
            </w:r>
          </w:p>
        </w:tc>
        <w:tc>
          <w:tcPr>
            <w:tcW w:w="584" w:type="dxa"/>
            <w:tcBorders>
              <w:top w:val="nil"/>
              <w:left w:val="nil"/>
              <w:bottom w:val="single" w:sz="8" w:space="0" w:color="000000"/>
              <w:right w:val="single" w:sz="8" w:space="0" w:color="000000"/>
            </w:tcBorders>
            <w:noWrap/>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5</w:t>
            </w:r>
          </w:p>
        </w:tc>
        <w:tc>
          <w:tcPr>
            <w:tcW w:w="756" w:type="dxa"/>
            <w:gridSpan w:val="2"/>
            <w:tcBorders>
              <w:top w:val="nil"/>
              <w:left w:val="nil"/>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6</w:t>
            </w:r>
          </w:p>
        </w:tc>
        <w:tc>
          <w:tcPr>
            <w:tcW w:w="747" w:type="dxa"/>
            <w:tcBorders>
              <w:top w:val="nil"/>
              <w:left w:val="nil"/>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7</w:t>
            </w:r>
          </w:p>
        </w:tc>
        <w:tc>
          <w:tcPr>
            <w:tcW w:w="576" w:type="dxa"/>
            <w:tcBorders>
              <w:top w:val="nil"/>
              <w:left w:val="nil"/>
              <w:bottom w:val="single" w:sz="8" w:space="0" w:color="000000"/>
              <w:right w:val="single" w:sz="8" w:space="0" w:color="000000"/>
            </w:tcBorders>
            <w:vAlign w:val="center"/>
            <w:hideMark/>
          </w:tcPr>
          <w:p w:rsidR="00F10448" w:rsidRPr="001C7AB9" w:rsidRDefault="00F10448" w:rsidP="00F10448">
            <w:pPr>
              <w:jc w:val="center"/>
              <w:rPr>
                <w:rFonts w:ascii="Arial" w:hAnsi="Arial" w:cs="Arial"/>
                <w:b/>
                <w:bCs/>
                <w:color w:val="000000"/>
                <w:sz w:val="16"/>
                <w:szCs w:val="16"/>
              </w:rPr>
            </w:pPr>
            <w:r w:rsidRPr="001C7AB9">
              <w:rPr>
                <w:rFonts w:ascii="Arial" w:hAnsi="Arial" w:cs="Arial"/>
                <w:b/>
                <w:bCs/>
                <w:color w:val="000000"/>
                <w:sz w:val="16"/>
                <w:szCs w:val="16"/>
              </w:rPr>
              <w:t>8</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ОБЩЕГОСУДАРСТВЕННЫЕ ВОПРОСЫ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5 564,8</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2 777,6</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2 518,1</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Обеспечение деятельности главы муниципального органа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1 282,7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r>
      <w:tr w:rsidR="00F10448" w:rsidRPr="001C7AB9" w:rsidTr="00F10448">
        <w:trPr>
          <w:trHeight w:val="13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1 282,7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120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1 282,7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1 322,7</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Повышение оплаты труда работникам муниципальных учреждений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9900048310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13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9900048310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9900048310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120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91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3 925,2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1 333,4</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1 073,8</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3 925,2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1 333,4</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1 073,8</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Обеспечение деятельности администрации муниципальных образований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1 575,4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1 333,3</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1 073,7</w:t>
            </w:r>
          </w:p>
        </w:tc>
      </w:tr>
      <w:tr w:rsidR="00F10448" w:rsidRPr="001C7AB9" w:rsidTr="00F10448">
        <w:trPr>
          <w:trHeight w:val="13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900,5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1 333,3</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1 073,7</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120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900,5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1 333,3</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1 073,7</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675,0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675,0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Повышение оплаты труда работникам муниципальных учреждений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9900048310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119,1</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13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9900048310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119,1</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9900048310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120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119,1</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Решение вопросов в сфере административных правонарушений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9900070190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9900070190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9900070190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0,1</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Обеспечение сбалансированности местных бюджетов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9900070510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2 230,6</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13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9900070510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2 230,6</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государственных (муниципальных) органов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9900070510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120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2 230,6</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06</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06</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Передача полномочий контрольно-счетного органа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06</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9900049010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Межбюджетные трансферты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06</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9900049010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500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межбюджетные трансферты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06</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9900049010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540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Резервные фонды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Резервный фонд администрации муниципального образования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Резервные средства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870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5,0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Другие общегосударственные вопросы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Обеспечение деятельности администрации муниципальных образований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9900040030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9900041040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110,0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9900041040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274,0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9900041040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274,0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9900041040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31,4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Уплата налогов, сборов и иных платежей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9900041040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850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31,4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НАЦИОНАЛЬНАЯ ОБОРОНА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199,9</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217,2</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225,0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Мобилизационная и вневойсковая подготовка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199,9</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217,2</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225,0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199,9</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217,2</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225,0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9900051180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199,9</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217,2</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225,0</w:t>
            </w:r>
          </w:p>
        </w:tc>
      </w:tr>
      <w:tr w:rsidR="00F10448" w:rsidRPr="001C7AB9" w:rsidTr="00F10448">
        <w:trPr>
          <w:trHeight w:val="13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9900051180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196,9</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214,2</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222,0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 xml:space="preserve">Расходы на выплаты персоналу государственных </w:t>
            </w:r>
            <w:r w:rsidRPr="001C7AB9">
              <w:rPr>
                <w:rFonts w:ascii="Arial" w:hAnsi="Arial" w:cs="Arial"/>
                <w:color w:val="000000"/>
                <w:sz w:val="16"/>
                <w:szCs w:val="16"/>
              </w:rPr>
              <w:lastRenderedPageBreak/>
              <w:t>(муниципальных) органов</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lastRenderedPageBreak/>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9900051180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120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196,9</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214,2</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222,0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9900051180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9900051180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НАЦИОНАЛЬНАЯ БЕЗОПАСНОСТЬ И ПРАВООХРАНИТЕЛЬНАЯ ДЕЯТЕЛЬНОСТЬ</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77,6</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77,6</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77,6</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Мероприятия по предупреждению и ликвидации чрезвычайных ситуаций, стихийных бедствий и их последствий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9900042070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9900042070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9900042070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9900048420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9900048420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9900048420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65,4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НАЦИОНАЛЬНАЯ ЭКОНОМИКА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842,0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704,0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972,0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Дорожное хозяйство (дорожные фонды)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842,0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704,0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972,0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842,0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704,0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972,0</w:t>
            </w:r>
          </w:p>
        </w:tc>
      </w:tr>
      <w:tr w:rsidR="00F10448" w:rsidRPr="001C7AB9" w:rsidTr="00F10448">
        <w:trPr>
          <w:trHeight w:val="114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990009Д004</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611,7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704,0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972,0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990009Д004</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611,7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704,0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972,0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990009Д004</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611,7</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704,0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972,0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Административно-хозяйственные расходы в рамках осуществления дорожной деятельности</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990009Д601</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230,3</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990009Д601</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230,3</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04</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990009Д601</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230,3</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ЖИЛИЩНО-КОММУНАЛЬНОЕ ХОЗЯЙСТВО</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1 174,4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893,5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993,5</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Коммунальное хозяйство</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368,4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368,4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Прочие мероприятия в области коммунального хозяйства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368,4</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206,2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206,2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162,2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Уплата налогов, сборов и иных платежей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02</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9900043190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850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162,2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Благоустройство</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806,0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893,5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993,5</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806,0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893,5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993,5</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Освещение улиц и установка указателей с назваваниями улиц и номерами домов на территории муниципальных образований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9900043220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806,0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893,5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993,5</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Закупка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9900043220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806,0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893,5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993,5</w:t>
            </w:r>
          </w:p>
        </w:tc>
      </w:tr>
      <w:tr w:rsidR="00F10448" w:rsidRPr="001C7AB9" w:rsidTr="00F10448">
        <w:trPr>
          <w:trHeight w:val="69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05</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03</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9900043220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240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806,0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893,5</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993,5</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СОЦИАЛЬНАЯ ПОЛИТИКА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348,2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255,0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Пенсионное обеспечение</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348,2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255,0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348,2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255,0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Доплаты к пенсиям муниципальных служащих</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9900047010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348,2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255,0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Социальное обеспечение и иные выплаты населению</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9900047010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300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348,2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255,0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Публичные нормативные социальные выплаты гражданам</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10</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9900047010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310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348,2</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255,0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300,0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ФИЗИЧЕСКАЯ КУЛЬТУРА И СПОРТ</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Физическая культура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Проведение мероприятий в сфере культуры, физической культуры и спорта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9900046010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Иные бюджетные ассигнования</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9900046010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Уплата налогов, сборов и иных платежей</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11</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01</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9900046010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850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4,0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124,1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263,2</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124,1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263,2</w:t>
            </w:r>
          </w:p>
        </w:tc>
      </w:tr>
      <w:tr w:rsidR="00F10448" w:rsidRPr="001C7AB9" w:rsidTr="00F10448">
        <w:trPr>
          <w:trHeight w:val="465"/>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Непрограммные направления бюджета Чановского района</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9900000000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124,1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263,2</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9900099990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 </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124,1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263,2</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9900099990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900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124,1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263,2</w:t>
            </w:r>
          </w:p>
        </w:tc>
      </w:tr>
      <w:tr w:rsidR="00F10448" w:rsidRPr="001C7AB9" w:rsidTr="00F10448">
        <w:trPr>
          <w:trHeight w:val="300"/>
        </w:trPr>
        <w:tc>
          <w:tcPr>
            <w:tcW w:w="2359" w:type="dxa"/>
            <w:tcBorders>
              <w:top w:val="nil"/>
              <w:left w:val="single" w:sz="8" w:space="0" w:color="000000"/>
              <w:bottom w:val="single" w:sz="4" w:space="0" w:color="000000"/>
              <w:right w:val="single" w:sz="4" w:space="0" w:color="000000"/>
            </w:tcBorders>
            <w:vAlign w:val="center"/>
            <w:hideMark/>
          </w:tcPr>
          <w:p w:rsidR="00F10448" w:rsidRPr="001C7AB9" w:rsidRDefault="00F10448" w:rsidP="00F10448">
            <w:pPr>
              <w:rPr>
                <w:rFonts w:ascii="Arial" w:hAnsi="Arial" w:cs="Arial"/>
                <w:color w:val="000000"/>
                <w:sz w:val="16"/>
                <w:szCs w:val="16"/>
              </w:rPr>
            </w:pPr>
            <w:r w:rsidRPr="001C7AB9">
              <w:rPr>
                <w:rFonts w:ascii="Arial" w:hAnsi="Arial" w:cs="Arial"/>
                <w:color w:val="000000"/>
                <w:sz w:val="16"/>
                <w:szCs w:val="16"/>
              </w:rPr>
              <w:t>Условно утвержденные расходы</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451"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w:t>
            </w:r>
          </w:p>
        </w:tc>
        <w:tc>
          <w:tcPr>
            <w:tcW w:w="131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9900099990</w:t>
            </w:r>
          </w:p>
        </w:tc>
        <w:tc>
          <w:tcPr>
            <w:tcW w:w="584" w:type="dxa"/>
            <w:tcBorders>
              <w:top w:val="nil"/>
              <w:left w:val="nil"/>
              <w:bottom w:val="single" w:sz="4" w:space="0" w:color="000000"/>
              <w:right w:val="single" w:sz="4" w:space="0" w:color="000000"/>
            </w:tcBorders>
            <w:noWrap/>
            <w:vAlign w:val="center"/>
            <w:hideMark/>
          </w:tcPr>
          <w:p w:rsidR="00F10448" w:rsidRPr="001C7AB9" w:rsidRDefault="00F10448" w:rsidP="00F10448">
            <w:pPr>
              <w:jc w:val="center"/>
              <w:rPr>
                <w:rFonts w:ascii="Arial" w:hAnsi="Arial" w:cs="Arial"/>
                <w:color w:val="000000"/>
                <w:sz w:val="16"/>
                <w:szCs w:val="16"/>
              </w:rPr>
            </w:pPr>
            <w:r w:rsidRPr="001C7AB9">
              <w:rPr>
                <w:rFonts w:ascii="Arial" w:hAnsi="Arial" w:cs="Arial"/>
                <w:color w:val="000000"/>
                <w:sz w:val="16"/>
                <w:szCs w:val="16"/>
              </w:rPr>
              <w:t>990</w:t>
            </w:r>
          </w:p>
        </w:tc>
        <w:tc>
          <w:tcPr>
            <w:tcW w:w="756" w:type="dxa"/>
            <w:gridSpan w:val="2"/>
            <w:tcBorders>
              <w:top w:val="nil"/>
              <w:left w:val="nil"/>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0,0</w:t>
            </w:r>
          </w:p>
        </w:tc>
        <w:tc>
          <w:tcPr>
            <w:tcW w:w="747" w:type="dxa"/>
            <w:tcBorders>
              <w:top w:val="nil"/>
              <w:left w:val="single" w:sz="4" w:space="0" w:color="000000"/>
              <w:bottom w:val="single" w:sz="4" w:space="0" w:color="000000"/>
              <w:right w:val="nil"/>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124,1</w:t>
            </w:r>
          </w:p>
        </w:tc>
        <w:tc>
          <w:tcPr>
            <w:tcW w:w="576" w:type="dxa"/>
            <w:tcBorders>
              <w:top w:val="nil"/>
              <w:left w:val="single" w:sz="4" w:space="0" w:color="000000"/>
              <w:bottom w:val="single" w:sz="4" w:space="0" w:color="000000"/>
              <w:right w:val="single" w:sz="8" w:space="0" w:color="000000"/>
            </w:tcBorders>
            <w:noWrap/>
            <w:vAlign w:val="center"/>
            <w:hideMark/>
          </w:tcPr>
          <w:p w:rsidR="00F10448" w:rsidRPr="001C7AB9" w:rsidRDefault="00F10448" w:rsidP="00F10448">
            <w:pPr>
              <w:jc w:val="right"/>
              <w:rPr>
                <w:rFonts w:ascii="Arial" w:hAnsi="Arial" w:cs="Arial"/>
                <w:color w:val="000000"/>
                <w:sz w:val="16"/>
                <w:szCs w:val="16"/>
              </w:rPr>
            </w:pPr>
            <w:r w:rsidRPr="001C7AB9">
              <w:rPr>
                <w:rFonts w:ascii="Arial" w:hAnsi="Arial" w:cs="Arial"/>
                <w:color w:val="000000"/>
                <w:sz w:val="16"/>
                <w:szCs w:val="16"/>
              </w:rPr>
              <w:t>263,2</w:t>
            </w:r>
          </w:p>
        </w:tc>
      </w:tr>
      <w:tr w:rsidR="00F10448" w:rsidRPr="001C7AB9" w:rsidTr="00F10448">
        <w:trPr>
          <w:trHeight w:val="270"/>
        </w:trPr>
        <w:tc>
          <w:tcPr>
            <w:tcW w:w="5320" w:type="dxa"/>
            <w:gridSpan w:val="6"/>
            <w:tcBorders>
              <w:top w:val="single" w:sz="8" w:space="0" w:color="000000"/>
              <w:left w:val="single" w:sz="8" w:space="0" w:color="000000"/>
              <w:bottom w:val="single" w:sz="8" w:space="0" w:color="000000"/>
              <w:right w:val="nil"/>
            </w:tcBorders>
            <w:noWrap/>
            <w:vAlign w:val="center"/>
            <w:hideMark/>
          </w:tcPr>
          <w:p w:rsidR="00F10448" w:rsidRPr="001C7AB9" w:rsidRDefault="00F10448" w:rsidP="00F10448">
            <w:pPr>
              <w:rPr>
                <w:rFonts w:ascii="Arial" w:hAnsi="Arial" w:cs="Arial"/>
                <w:b/>
                <w:bCs/>
                <w:color w:val="000000"/>
                <w:sz w:val="16"/>
                <w:szCs w:val="16"/>
              </w:rPr>
            </w:pPr>
            <w:r w:rsidRPr="001C7AB9">
              <w:rPr>
                <w:rFonts w:ascii="Arial" w:hAnsi="Arial" w:cs="Arial"/>
                <w:b/>
                <w:bCs/>
                <w:color w:val="000000"/>
                <w:sz w:val="16"/>
                <w:szCs w:val="16"/>
              </w:rPr>
              <w:t>Итого расходов</w:t>
            </w:r>
          </w:p>
        </w:tc>
        <w:tc>
          <w:tcPr>
            <w:tcW w:w="728" w:type="dxa"/>
            <w:tcBorders>
              <w:top w:val="single" w:sz="8" w:space="0" w:color="000000"/>
              <w:left w:val="single" w:sz="4" w:space="0" w:color="000000"/>
              <w:bottom w:val="single" w:sz="8" w:space="0" w:color="000000"/>
              <w:right w:val="single" w:sz="4" w:space="0" w:color="000000"/>
            </w:tcBorders>
            <w:noWrap/>
            <w:vAlign w:val="center"/>
            <w:hideMark/>
          </w:tcPr>
          <w:p w:rsidR="00F10448" w:rsidRPr="001C7AB9" w:rsidRDefault="00F10448" w:rsidP="00F10448">
            <w:pPr>
              <w:jc w:val="right"/>
              <w:rPr>
                <w:rFonts w:ascii="Arial" w:hAnsi="Arial" w:cs="Arial"/>
                <w:b/>
                <w:bCs/>
                <w:color w:val="000000"/>
                <w:sz w:val="16"/>
                <w:szCs w:val="16"/>
              </w:rPr>
            </w:pPr>
            <w:r w:rsidRPr="001C7AB9">
              <w:rPr>
                <w:rFonts w:ascii="Arial" w:hAnsi="Arial" w:cs="Arial"/>
                <w:b/>
                <w:bCs/>
                <w:color w:val="000000"/>
                <w:sz w:val="16"/>
                <w:szCs w:val="16"/>
              </w:rPr>
              <w:t>8 211,0</w:t>
            </w:r>
          </w:p>
        </w:tc>
        <w:tc>
          <w:tcPr>
            <w:tcW w:w="747" w:type="dxa"/>
            <w:tcBorders>
              <w:top w:val="single" w:sz="8" w:space="0" w:color="000000"/>
              <w:left w:val="nil"/>
              <w:bottom w:val="single" w:sz="8" w:space="0" w:color="000000"/>
              <w:right w:val="single" w:sz="4" w:space="0" w:color="000000"/>
            </w:tcBorders>
            <w:noWrap/>
            <w:vAlign w:val="center"/>
            <w:hideMark/>
          </w:tcPr>
          <w:p w:rsidR="00F10448" w:rsidRPr="001C7AB9" w:rsidRDefault="00F10448" w:rsidP="00F10448">
            <w:pPr>
              <w:jc w:val="right"/>
              <w:rPr>
                <w:rFonts w:ascii="Arial" w:hAnsi="Arial" w:cs="Arial"/>
                <w:b/>
                <w:bCs/>
                <w:color w:val="000000"/>
                <w:sz w:val="16"/>
                <w:szCs w:val="16"/>
              </w:rPr>
            </w:pPr>
            <w:r w:rsidRPr="001C7AB9">
              <w:rPr>
                <w:rFonts w:ascii="Arial" w:hAnsi="Arial" w:cs="Arial"/>
                <w:b/>
                <w:bCs/>
                <w:color w:val="000000"/>
                <w:sz w:val="16"/>
                <w:szCs w:val="16"/>
              </w:rPr>
              <w:t>4 971,4</w:t>
            </w:r>
          </w:p>
        </w:tc>
        <w:tc>
          <w:tcPr>
            <w:tcW w:w="576" w:type="dxa"/>
            <w:tcBorders>
              <w:top w:val="single" w:sz="8" w:space="0" w:color="000000"/>
              <w:left w:val="nil"/>
              <w:bottom w:val="single" w:sz="8" w:space="0" w:color="000000"/>
              <w:right w:val="single" w:sz="8" w:space="0" w:color="000000"/>
            </w:tcBorders>
            <w:noWrap/>
            <w:vAlign w:val="center"/>
            <w:hideMark/>
          </w:tcPr>
          <w:p w:rsidR="00F10448" w:rsidRPr="001C7AB9" w:rsidRDefault="00F10448" w:rsidP="00F10448">
            <w:pPr>
              <w:jc w:val="right"/>
              <w:rPr>
                <w:rFonts w:ascii="Arial" w:hAnsi="Arial" w:cs="Arial"/>
                <w:b/>
                <w:bCs/>
                <w:color w:val="000000"/>
                <w:sz w:val="16"/>
                <w:szCs w:val="16"/>
              </w:rPr>
            </w:pPr>
            <w:r w:rsidRPr="001C7AB9">
              <w:rPr>
                <w:rFonts w:ascii="Arial" w:hAnsi="Arial" w:cs="Arial"/>
                <w:b/>
                <w:bCs/>
                <w:color w:val="000000"/>
                <w:sz w:val="16"/>
                <w:szCs w:val="16"/>
              </w:rPr>
              <w:t>5 271,7</w:t>
            </w:r>
          </w:p>
        </w:tc>
      </w:tr>
    </w:tbl>
    <w:p w:rsidR="00E25CF9" w:rsidRPr="00F10448" w:rsidRDefault="00E25CF9" w:rsidP="004F388E">
      <w:pPr>
        <w:pStyle w:val="aff0"/>
        <w:rPr>
          <w:sz w:val="24"/>
        </w:rPr>
      </w:pPr>
    </w:p>
    <w:tbl>
      <w:tblPr>
        <w:tblW w:w="9356" w:type="dxa"/>
        <w:tblInd w:w="108" w:type="dxa"/>
        <w:tblLook w:val="04A0" w:firstRow="1" w:lastRow="0" w:firstColumn="1" w:lastColumn="0" w:noHBand="0" w:noVBand="1"/>
      </w:tblPr>
      <w:tblGrid>
        <w:gridCol w:w="8410"/>
        <w:gridCol w:w="946"/>
      </w:tblGrid>
      <w:tr w:rsidR="00F10448" w:rsidRPr="00F10448" w:rsidTr="00F10448">
        <w:trPr>
          <w:gridAfter w:val="1"/>
          <w:wAfter w:w="946" w:type="dxa"/>
          <w:trHeight w:val="225"/>
        </w:trPr>
        <w:tc>
          <w:tcPr>
            <w:tcW w:w="8410" w:type="dxa"/>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 xml:space="preserve">                         Приложение № </w:t>
            </w:r>
            <w:r w:rsidR="0090442F">
              <w:rPr>
                <w:color w:val="000000"/>
                <w:sz w:val="22"/>
                <w:szCs w:val="22"/>
              </w:rPr>
              <w:t>3</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к решению третьей сессии</w:t>
            </w:r>
          </w:p>
          <w:p w:rsidR="00F10448" w:rsidRPr="00F10448" w:rsidRDefault="00F10448" w:rsidP="00F10448">
            <w:pPr>
              <w:jc w:val="center"/>
              <w:rPr>
                <w:color w:val="000000"/>
                <w:sz w:val="22"/>
                <w:szCs w:val="22"/>
              </w:rPr>
            </w:pPr>
            <w:r w:rsidRPr="00F10448">
              <w:rPr>
                <w:color w:val="000000"/>
                <w:sz w:val="22"/>
                <w:szCs w:val="22"/>
              </w:rPr>
              <w:t xml:space="preserve"> Совета депутатов</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 xml:space="preserve">Чановского муниципального округа </w:t>
            </w:r>
          </w:p>
          <w:p w:rsidR="00F10448" w:rsidRPr="00F10448" w:rsidRDefault="00F10448" w:rsidP="00F10448">
            <w:pPr>
              <w:jc w:val="center"/>
              <w:rPr>
                <w:color w:val="000000"/>
                <w:sz w:val="22"/>
                <w:szCs w:val="22"/>
              </w:rPr>
            </w:pPr>
            <w:r w:rsidRPr="00F10448">
              <w:rPr>
                <w:color w:val="000000"/>
                <w:sz w:val="22"/>
                <w:szCs w:val="22"/>
              </w:rPr>
              <w:t xml:space="preserve">Новосибирской области </w:t>
            </w:r>
          </w:p>
          <w:p w:rsidR="00F10448" w:rsidRPr="00F10448" w:rsidRDefault="00F10448" w:rsidP="00F10448">
            <w:pPr>
              <w:jc w:val="center"/>
              <w:rPr>
                <w:color w:val="000000"/>
                <w:sz w:val="22"/>
                <w:szCs w:val="22"/>
              </w:rPr>
            </w:pPr>
            <w:r w:rsidRPr="00F10448">
              <w:rPr>
                <w:color w:val="000000"/>
                <w:sz w:val="22"/>
                <w:szCs w:val="22"/>
              </w:rPr>
              <w:t>первого созыва</w:t>
            </w:r>
          </w:p>
        </w:tc>
      </w:tr>
    </w:tbl>
    <w:p w:rsidR="00F10448" w:rsidRPr="00F10448" w:rsidRDefault="00F10448" w:rsidP="00F10448">
      <w:pPr>
        <w:pStyle w:val="aff0"/>
        <w:rPr>
          <w:sz w:val="22"/>
          <w:szCs w:val="22"/>
        </w:rPr>
      </w:pPr>
      <w:r w:rsidRPr="00F10448">
        <w:rPr>
          <w:color w:val="000000"/>
          <w:sz w:val="22"/>
          <w:szCs w:val="22"/>
        </w:rPr>
        <w:t xml:space="preserve">                                       от 08.10.2025 № 45  </w:t>
      </w:r>
    </w:p>
    <w:p w:rsidR="00E25CF9" w:rsidRPr="00F10448" w:rsidRDefault="00E25CF9" w:rsidP="004F388E">
      <w:pPr>
        <w:pStyle w:val="aff0"/>
        <w:rPr>
          <w:sz w:val="24"/>
        </w:rPr>
      </w:pPr>
    </w:p>
    <w:tbl>
      <w:tblPr>
        <w:tblW w:w="7513" w:type="dxa"/>
        <w:tblInd w:w="108" w:type="dxa"/>
        <w:tblLook w:val="04A0" w:firstRow="1" w:lastRow="0" w:firstColumn="1" w:lastColumn="0" w:noHBand="0" w:noVBand="1"/>
      </w:tblPr>
      <w:tblGrid>
        <w:gridCol w:w="7513"/>
      </w:tblGrid>
      <w:tr w:rsidR="0090442F" w:rsidTr="0090442F">
        <w:trPr>
          <w:trHeight w:val="525"/>
        </w:trPr>
        <w:tc>
          <w:tcPr>
            <w:tcW w:w="7513" w:type="dxa"/>
            <w:tcBorders>
              <w:top w:val="nil"/>
              <w:left w:val="nil"/>
              <w:bottom w:val="nil"/>
              <w:right w:val="nil"/>
            </w:tcBorders>
            <w:vAlign w:val="bottom"/>
            <w:hideMark/>
          </w:tcPr>
          <w:p w:rsidR="0090442F" w:rsidRPr="0090442F" w:rsidRDefault="0090442F" w:rsidP="009B2DDF">
            <w:pPr>
              <w:jc w:val="center"/>
              <w:rPr>
                <w:b/>
                <w:bCs/>
                <w:color w:val="000000"/>
                <w:sz w:val="24"/>
                <w:szCs w:val="24"/>
              </w:rPr>
            </w:pPr>
            <w:r w:rsidRPr="0090442F">
              <w:rPr>
                <w:b/>
                <w:bCs/>
                <w:color w:val="000000"/>
                <w:sz w:val="24"/>
                <w:szCs w:val="24"/>
              </w:rPr>
              <w:t>Распределение бюджетных ассигнований бюджета Матвеевского сельсовета Чановского района Новосибирской области по целевым статьям (муниципальным программам и непрограммным направлениям деятельности),</w:t>
            </w:r>
            <w:r>
              <w:rPr>
                <w:b/>
                <w:bCs/>
                <w:color w:val="000000"/>
                <w:sz w:val="24"/>
                <w:szCs w:val="24"/>
              </w:rPr>
              <w:t xml:space="preserve"> </w:t>
            </w:r>
          </w:p>
        </w:tc>
      </w:tr>
      <w:tr w:rsidR="0090442F" w:rsidTr="0090442F">
        <w:trPr>
          <w:trHeight w:val="300"/>
        </w:trPr>
        <w:tc>
          <w:tcPr>
            <w:tcW w:w="7513" w:type="dxa"/>
            <w:tcBorders>
              <w:top w:val="nil"/>
              <w:left w:val="nil"/>
              <w:bottom w:val="nil"/>
              <w:right w:val="nil"/>
            </w:tcBorders>
            <w:vAlign w:val="bottom"/>
            <w:hideMark/>
          </w:tcPr>
          <w:p w:rsidR="0090442F" w:rsidRPr="0090442F" w:rsidRDefault="0090442F" w:rsidP="009B2DDF">
            <w:pPr>
              <w:jc w:val="center"/>
              <w:rPr>
                <w:b/>
                <w:bCs/>
                <w:color w:val="000000"/>
                <w:sz w:val="24"/>
                <w:szCs w:val="24"/>
              </w:rPr>
            </w:pPr>
            <w:r w:rsidRPr="0090442F">
              <w:rPr>
                <w:b/>
                <w:bCs/>
                <w:color w:val="000000"/>
                <w:sz w:val="24"/>
                <w:szCs w:val="24"/>
              </w:rPr>
              <w:t>группам и подгруппам видов расходов классификации расходов бюджета на 2025 год и плановый период 2026  и 2027 годов</w:t>
            </w:r>
          </w:p>
        </w:tc>
      </w:tr>
    </w:tbl>
    <w:p w:rsidR="00E25CF9" w:rsidRPr="0090442F" w:rsidRDefault="0090442F" w:rsidP="004F388E">
      <w:pPr>
        <w:pStyle w:val="aff0"/>
        <w:rPr>
          <w:sz w:val="22"/>
          <w:szCs w:val="22"/>
        </w:rPr>
      </w:pPr>
      <w:r>
        <w:rPr>
          <w:color w:val="000000"/>
          <w:sz w:val="22"/>
          <w:szCs w:val="22"/>
        </w:rPr>
        <w:t xml:space="preserve">                                                                                                          </w:t>
      </w:r>
      <w:r w:rsidRPr="0090442F">
        <w:rPr>
          <w:color w:val="000000"/>
          <w:sz w:val="22"/>
          <w:szCs w:val="22"/>
        </w:rPr>
        <w:t>тыс. руб</w:t>
      </w:r>
    </w:p>
    <w:tbl>
      <w:tblPr>
        <w:tblW w:w="7611" w:type="dxa"/>
        <w:tblInd w:w="108" w:type="dxa"/>
        <w:tblLook w:val="04A0" w:firstRow="1" w:lastRow="0" w:firstColumn="1" w:lastColumn="0" w:noHBand="0" w:noVBand="1"/>
      </w:tblPr>
      <w:tblGrid>
        <w:gridCol w:w="2835"/>
        <w:gridCol w:w="1131"/>
        <w:gridCol w:w="483"/>
        <w:gridCol w:w="456"/>
        <w:gridCol w:w="438"/>
        <w:gridCol w:w="27"/>
        <w:gridCol w:w="720"/>
        <w:gridCol w:w="27"/>
        <w:gridCol w:w="720"/>
        <w:gridCol w:w="27"/>
        <w:gridCol w:w="720"/>
        <w:gridCol w:w="27"/>
      </w:tblGrid>
      <w:tr w:rsidR="0090442F" w:rsidTr="0090442F">
        <w:trPr>
          <w:gridAfter w:val="1"/>
          <w:wAfter w:w="27" w:type="dxa"/>
          <w:trHeight w:val="270"/>
        </w:trPr>
        <w:tc>
          <w:tcPr>
            <w:tcW w:w="2835" w:type="dxa"/>
            <w:vMerge w:val="restart"/>
            <w:tcBorders>
              <w:top w:val="nil"/>
              <w:left w:val="single" w:sz="8" w:space="0" w:color="000000"/>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Наименование</w:t>
            </w:r>
          </w:p>
        </w:tc>
        <w:tc>
          <w:tcPr>
            <w:tcW w:w="1131" w:type="dxa"/>
            <w:vMerge w:val="restart"/>
            <w:tcBorders>
              <w:top w:val="nil"/>
              <w:left w:val="single" w:sz="8" w:space="0" w:color="000000"/>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ЦСР</w:t>
            </w:r>
          </w:p>
        </w:tc>
        <w:tc>
          <w:tcPr>
            <w:tcW w:w="483" w:type="dxa"/>
            <w:vMerge w:val="restart"/>
            <w:tcBorders>
              <w:top w:val="nil"/>
              <w:left w:val="single" w:sz="8" w:space="0" w:color="000000"/>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ВР</w:t>
            </w:r>
          </w:p>
        </w:tc>
        <w:tc>
          <w:tcPr>
            <w:tcW w:w="456" w:type="dxa"/>
            <w:vMerge w:val="restart"/>
            <w:tcBorders>
              <w:top w:val="nil"/>
              <w:left w:val="single" w:sz="8" w:space="0" w:color="000000"/>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РЗ</w:t>
            </w:r>
          </w:p>
        </w:tc>
        <w:tc>
          <w:tcPr>
            <w:tcW w:w="438" w:type="dxa"/>
            <w:vMerge w:val="restart"/>
            <w:tcBorders>
              <w:top w:val="nil"/>
              <w:left w:val="single" w:sz="8" w:space="0" w:color="000000"/>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ПР</w:t>
            </w:r>
          </w:p>
        </w:tc>
        <w:tc>
          <w:tcPr>
            <w:tcW w:w="747" w:type="dxa"/>
            <w:gridSpan w:val="2"/>
            <w:tcBorders>
              <w:top w:val="nil"/>
              <w:left w:val="nil"/>
              <w:bottom w:val="nil"/>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Сумма</w:t>
            </w:r>
          </w:p>
        </w:tc>
        <w:tc>
          <w:tcPr>
            <w:tcW w:w="747" w:type="dxa"/>
            <w:gridSpan w:val="2"/>
            <w:tcBorders>
              <w:top w:val="nil"/>
              <w:left w:val="nil"/>
              <w:bottom w:val="nil"/>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Сумма</w:t>
            </w:r>
          </w:p>
        </w:tc>
        <w:tc>
          <w:tcPr>
            <w:tcW w:w="747" w:type="dxa"/>
            <w:gridSpan w:val="2"/>
            <w:tcBorders>
              <w:top w:val="nil"/>
              <w:left w:val="nil"/>
              <w:bottom w:val="nil"/>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Сумма</w:t>
            </w:r>
          </w:p>
        </w:tc>
      </w:tr>
      <w:tr w:rsidR="0090442F" w:rsidTr="0090442F">
        <w:trPr>
          <w:gridAfter w:val="1"/>
          <w:wAfter w:w="27" w:type="dxa"/>
          <w:trHeight w:val="270"/>
        </w:trPr>
        <w:tc>
          <w:tcPr>
            <w:tcW w:w="2835" w:type="dxa"/>
            <w:vMerge/>
            <w:tcBorders>
              <w:top w:val="nil"/>
              <w:left w:val="single" w:sz="8" w:space="0" w:color="000000"/>
              <w:bottom w:val="single" w:sz="8" w:space="0" w:color="000000"/>
              <w:right w:val="single" w:sz="8" w:space="0" w:color="000000"/>
            </w:tcBorders>
            <w:vAlign w:val="center"/>
            <w:hideMark/>
          </w:tcPr>
          <w:p w:rsidR="0090442F" w:rsidRDefault="0090442F" w:rsidP="009B2DDF">
            <w:pPr>
              <w:rPr>
                <w:rFonts w:ascii="Arial" w:hAnsi="Arial" w:cs="Arial"/>
                <w:b/>
                <w:bCs/>
                <w:color w:val="000000"/>
                <w:sz w:val="16"/>
                <w:szCs w:val="16"/>
              </w:rPr>
            </w:pPr>
          </w:p>
        </w:tc>
        <w:tc>
          <w:tcPr>
            <w:tcW w:w="1131" w:type="dxa"/>
            <w:vMerge/>
            <w:tcBorders>
              <w:top w:val="nil"/>
              <w:left w:val="single" w:sz="8" w:space="0" w:color="000000"/>
              <w:bottom w:val="single" w:sz="8" w:space="0" w:color="000000"/>
              <w:right w:val="single" w:sz="8" w:space="0" w:color="000000"/>
            </w:tcBorders>
            <w:vAlign w:val="center"/>
            <w:hideMark/>
          </w:tcPr>
          <w:p w:rsidR="0090442F" w:rsidRDefault="0090442F" w:rsidP="009B2DDF">
            <w:pPr>
              <w:rPr>
                <w:rFonts w:ascii="Arial" w:hAnsi="Arial" w:cs="Arial"/>
                <w:b/>
                <w:bCs/>
                <w:color w:val="000000"/>
                <w:sz w:val="16"/>
                <w:szCs w:val="16"/>
              </w:rPr>
            </w:pPr>
          </w:p>
        </w:tc>
        <w:tc>
          <w:tcPr>
            <w:tcW w:w="483" w:type="dxa"/>
            <w:vMerge/>
            <w:tcBorders>
              <w:top w:val="nil"/>
              <w:left w:val="single" w:sz="8" w:space="0" w:color="000000"/>
              <w:bottom w:val="single" w:sz="8" w:space="0" w:color="000000"/>
              <w:right w:val="single" w:sz="8" w:space="0" w:color="000000"/>
            </w:tcBorders>
            <w:vAlign w:val="center"/>
            <w:hideMark/>
          </w:tcPr>
          <w:p w:rsidR="0090442F" w:rsidRDefault="0090442F" w:rsidP="009B2DDF">
            <w:pPr>
              <w:rPr>
                <w:rFonts w:ascii="Arial" w:hAnsi="Arial" w:cs="Arial"/>
                <w:b/>
                <w:bCs/>
                <w:color w:val="000000"/>
                <w:sz w:val="16"/>
                <w:szCs w:val="16"/>
              </w:rPr>
            </w:pPr>
          </w:p>
        </w:tc>
        <w:tc>
          <w:tcPr>
            <w:tcW w:w="456" w:type="dxa"/>
            <w:vMerge/>
            <w:tcBorders>
              <w:top w:val="nil"/>
              <w:left w:val="single" w:sz="8" w:space="0" w:color="000000"/>
              <w:bottom w:val="single" w:sz="8" w:space="0" w:color="000000"/>
              <w:right w:val="single" w:sz="8" w:space="0" w:color="000000"/>
            </w:tcBorders>
            <w:vAlign w:val="center"/>
            <w:hideMark/>
          </w:tcPr>
          <w:p w:rsidR="0090442F" w:rsidRDefault="0090442F" w:rsidP="009B2DDF">
            <w:pPr>
              <w:rPr>
                <w:rFonts w:ascii="Arial" w:hAnsi="Arial" w:cs="Arial"/>
                <w:b/>
                <w:bCs/>
                <w:color w:val="000000"/>
                <w:sz w:val="16"/>
                <w:szCs w:val="16"/>
              </w:rPr>
            </w:pPr>
          </w:p>
        </w:tc>
        <w:tc>
          <w:tcPr>
            <w:tcW w:w="438" w:type="dxa"/>
            <w:vMerge/>
            <w:tcBorders>
              <w:top w:val="nil"/>
              <w:left w:val="single" w:sz="8" w:space="0" w:color="000000"/>
              <w:bottom w:val="single" w:sz="8" w:space="0" w:color="000000"/>
              <w:right w:val="single" w:sz="8" w:space="0" w:color="000000"/>
            </w:tcBorders>
            <w:vAlign w:val="center"/>
            <w:hideMark/>
          </w:tcPr>
          <w:p w:rsidR="0090442F" w:rsidRDefault="0090442F" w:rsidP="009B2DDF">
            <w:pPr>
              <w:rPr>
                <w:rFonts w:ascii="Arial" w:hAnsi="Arial" w:cs="Arial"/>
                <w:b/>
                <w:bCs/>
                <w:color w:val="000000"/>
                <w:sz w:val="16"/>
                <w:szCs w:val="16"/>
              </w:rPr>
            </w:pPr>
          </w:p>
        </w:tc>
        <w:tc>
          <w:tcPr>
            <w:tcW w:w="747" w:type="dxa"/>
            <w:gridSpan w:val="2"/>
            <w:tcBorders>
              <w:top w:val="single" w:sz="8" w:space="0" w:color="000000"/>
              <w:left w:val="nil"/>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2025 год</w:t>
            </w:r>
          </w:p>
        </w:tc>
        <w:tc>
          <w:tcPr>
            <w:tcW w:w="747" w:type="dxa"/>
            <w:gridSpan w:val="2"/>
            <w:tcBorders>
              <w:top w:val="single" w:sz="8" w:space="0" w:color="000000"/>
              <w:left w:val="nil"/>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2026 год</w:t>
            </w:r>
          </w:p>
        </w:tc>
        <w:tc>
          <w:tcPr>
            <w:tcW w:w="747" w:type="dxa"/>
            <w:gridSpan w:val="2"/>
            <w:tcBorders>
              <w:top w:val="single" w:sz="8" w:space="0" w:color="000000"/>
              <w:left w:val="nil"/>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2027 год</w:t>
            </w:r>
          </w:p>
        </w:tc>
      </w:tr>
      <w:tr w:rsidR="0090442F" w:rsidTr="0090442F">
        <w:trPr>
          <w:gridAfter w:val="1"/>
          <w:wAfter w:w="27" w:type="dxa"/>
          <w:trHeight w:val="300"/>
        </w:trPr>
        <w:tc>
          <w:tcPr>
            <w:tcW w:w="2835" w:type="dxa"/>
            <w:tcBorders>
              <w:top w:val="nil"/>
              <w:left w:val="single" w:sz="8" w:space="0" w:color="000000"/>
              <w:bottom w:val="single" w:sz="8" w:space="0" w:color="000000"/>
              <w:right w:val="nil"/>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1</w:t>
            </w:r>
          </w:p>
        </w:tc>
        <w:tc>
          <w:tcPr>
            <w:tcW w:w="1131" w:type="dxa"/>
            <w:tcBorders>
              <w:top w:val="nil"/>
              <w:left w:val="single" w:sz="8" w:space="0" w:color="000000"/>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2</w:t>
            </w:r>
          </w:p>
        </w:tc>
        <w:tc>
          <w:tcPr>
            <w:tcW w:w="483" w:type="dxa"/>
            <w:tcBorders>
              <w:top w:val="nil"/>
              <w:left w:val="nil"/>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3</w:t>
            </w:r>
          </w:p>
        </w:tc>
        <w:tc>
          <w:tcPr>
            <w:tcW w:w="456" w:type="dxa"/>
            <w:tcBorders>
              <w:top w:val="nil"/>
              <w:left w:val="nil"/>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4</w:t>
            </w:r>
          </w:p>
        </w:tc>
        <w:tc>
          <w:tcPr>
            <w:tcW w:w="438" w:type="dxa"/>
            <w:tcBorders>
              <w:top w:val="nil"/>
              <w:left w:val="nil"/>
              <w:bottom w:val="single" w:sz="8" w:space="0" w:color="000000"/>
              <w:right w:val="single" w:sz="8"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5</w:t>
            </w:r>
          </w:p>
        </w:tc>
        <w:tc>
          <w:tcPr>
            <w:tcW w:w="747" w:type="dxa"/>
            <w:gridSpan w:val="2"/>
            <w:tcBorders>
              <w:top w:val="nil"/>
              <w:left w:val="nil"/>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6</w:t>
            </w:r>
          </w:p>
        </w:tc>
        <w:tc>
          <w:tcPr>
            <w:tcW w:w="747" w:type="dxa"/>
            <w:gridSpan w:val="2"/>
            <w:tcBorders>
              <w:top w:val="nil"/>
              <w:left w:val="nil"/>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7</w:t>
            </w:r>
          </w:p>
        </w:tc>
        <w:tc>
          <w:tcPr>
            <w:tcW w:w="747" w:type="dxa"/>
            <w:gridSpan w:val="2"/>
            <w:tcBorders>
              <w:top w:val="nil"/>
              <w:left w:val="nil"/>
              <w:bottom w:val="single" w:sz="8" w:space="0" w:color="000000"/>
              <w:right w:val="single" w:sz="8" w:space="0" w:color="000000"/>
            </w:tcBorders>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8</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Непрограммные направления бюджета Чановского района</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9900000000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8 211,0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4 971,4</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5 271,7</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Обеспечение деятельности главы муниципального органа</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9900040010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1 282,7</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1 322,7</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1 322,7</w:t>
            </w:r>
          </w:p>
        </w:tc>
      </w:tr>
      <w:tr w:rsidR="0090442F" w:rsidTr="0090442F">
        <w:trPr>
          <w:gridAfter w:val="1"/>
          <w:wAfter w:w="27" w:type="dxa"/>
          <w:trHeight w:val="13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1 282,7</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1 322,7</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1 322,7</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120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02</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1 282,7</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1 322,7</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1 322,7</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 xml:space="preserve">Обеспечение деятельности администрации муниципальных </w:t>
            </w:r>
            <w:r>
              <w:rPr>
                <w:rFonts w:ascii="Arial" w:hAnsi="Arial" w:cs="Arial"/>
                <w:b/>
                <w:bCs/>
                <w:color w:val="000000"/>
                <w:sz w:val="16"/>
                <w:szCs w:val="16"/>
              </w:rPr>
              <w:lastRenderedPageBreak/>
              <w:t>образований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lastRenderedPageBreak/>
              <w:t>9900040030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1 575,4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1 333,3</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1 073,7</w:t>
            </w:r>
          </w:p>
        </w:tc>
      </w:tr>
      <w:tr w:rsidR="0090442F" w:rsidTr="0090442F">
        <w:trPr>
          <w:gridAfter w:val="1"/>
          <w:wAfter w:w="27" w:type="dxa"/>
          <w:trHeight w:val="13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9900040030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900,5</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1 333,3</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1 073,7</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9900040030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120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900,5</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1 333,3</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1 073,7</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9900040030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675,0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9900040030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675,0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9900040030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13</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Резервный фонд администрации муниципального образования</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9900041020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5,0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5,0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5,0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9900041020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5,0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5,0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5,0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Резервные средства</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9900041020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870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11</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5,0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5,0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5,0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9900041040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305,4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110,0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110,0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9900041040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274,0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9900041040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13</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274,0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9900041040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31,4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9900041040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850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13</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31,4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9900042070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12,2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9900042070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12,2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9900042070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03</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12,2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Прочие мероприятия в области коммунального хозяйства</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9900043190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368,4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9900043190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206,2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9900043190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05</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02</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206,2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9900043190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162,2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9900043190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850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05</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02</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162,2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Освещение улиц и установка указателей с назваваниями улиц и номерами домов на территории муниципальных образований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9900043220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806,0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893,5</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993,5</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9900043220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806,0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893,5</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993,5</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9900043220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05</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03</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806,0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893,5</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993,5</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Проведение мероприятий в сфере культуры, физической культуры и спорта</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9900046010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4,0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9900046010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4,0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9900046010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850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4,0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Доплаты к пенсиям муниципальных служащих</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9900047010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348,2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255,0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300,0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9900047010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300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348,2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255,0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9900047010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310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348,2</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255,0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Повышение оплаты труда работникам муниципальных учреждений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9900048310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159,1</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13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9900048310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159,1</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9900048310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120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02</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40,0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9900048310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120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119,1</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9900048420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65,4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9900048420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9900048420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03</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65,4</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Передача полномочий контрольно-счетного органа</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9900049010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6,5</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6,5</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6,5</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Межбюджетные трансферты</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9900049010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500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9900049010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540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06</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6,5</w:t>
            </w:r>
          </w:p>
        </w:tc>
      </w:tr>
      <w:tr w:rsidR="0090442F" w:rsidTr="0090442F">
        <w:trPr>
          <w:gridAfter w:val="1"/>
          <w:wAfter w:w="27" w:type="dxa"/>
          <w:trHeight w:val="91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9900051180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199,9</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217,2</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225,0</w:t>
            </w:r>
          </w:p>
        </w:tc>
      </w:tr>
      <w:tr w:rsidR="0090442F" w:rsidTr="0090442F">
        <w:trPr>
          <w:gridAfter w:val="1"/>
          <w:wAfter w:w="27" w:type="dxa"/>
          <w:trHeight w:val="13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9900051180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196,9</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214,2</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222,0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9900051180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120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02</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03</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196,9</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214,2</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222,0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9900051180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9900051180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02</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03</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3,0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Решение вопросов в сфере административных правонарушений</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9900070190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0,1</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0,1</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0,1</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9900070190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0,1</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0,1</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0,1</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9900070190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0,1</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0,1</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0,1</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Обеспечение сбалансированности местных бюджетов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9900070510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2 230,6</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13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9900070510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2 230,6</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9900070510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120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01</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2 230,6</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Условно утвержденные расходы</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9900099990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124,1</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263,2</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9900099990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124,1</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263,2</w:t>
            </w:r>
          </w:p>
        </w:tc>
      </w:tr>
      <w:tr w:rsidR="0090442F" w:rsidTr="0090442F">
        <w:trPr>
          <w:gridAfter w:val="1"/>
          <w:wAfter w:w="27" w:type="dxa"/>
          <w:trHeight w:val="30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9900099990</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124,1</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263,2</w:t>
            </w:r>
          </w:p>
        </w:tc>
      </w:tr>
      <w:tr w:rsidR="0090442F" w:rsidTr="0090442F">
        <w:trPr>
          <w:gridAfter w:val="1"/>
          <w:wAfter w:w="27" w:type="dxa"/>
          <w:trHeight w:val="13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990009Д004</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611,7</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704,0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972,0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990009Д004</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611,7</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704,0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972,0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990009Д004</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09</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611,7</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704,0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972,0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Административно-хозяйственные расходы в рамках осуществления дорожной деятельности</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990009Д601</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b/>
                <w:bCs/>
                <w:color w:val="000000"/>
                <w:sz w:val="16"/>
                <w:szCs w:val="16"/>
              </w:rPr>
            </w:pPr>
            <w:r>
              <w:rPr>
                <w:rFonts w:ascii="Arial" w:hAnsi="Arial" w:cs="Arial"/>
                <w:b/>
                <w:bCs/>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230,3</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0,0</w:t>
            </w:r>
          </w:p>
        </w:tc>
      </w:tr>
      <w:tr w:rsidR="0090442F" w:rsidTr="0090442F">
        <w:trPr>
          <w:gridAfter w:val="1"/>
          <w:wAfter w:w="27" w:type="dxa"/>
          <w:trHeight w:val="465"/>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990009Д601</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200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 </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230,3</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gridAfter w:val="1"/>
          <w:wAfter w:w="27" w:type="dxa"/>
          <w:trHeight w:val="690"/>
        </w:trPr>
        <w:tc>
          <w:tcPr>
            <w:tcW w:w="2835" w:type="dxa"/>
            <w:tcBorders>
              <w:top w:val="nil"/>
              <w:left w:val="single" w:sz="8" w:space="0" w:color="000000"/>
              <w:bottom w:val="single" w:sz="4" w:space="0" w:color="000000"/>
              <w:right w:val="single" w:sz="4" w:space="0" w:color="000000"/>
            </w:tcBorders>
            <w:vAlign w:val="center"/>
            <w:hideMark/>
          </w:tcPr>
          <w:p w:rsidR="0090442F" w:rsidRDefault="0090442F" w:rsidP="009B2DDF">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990009Д601</w:t>
            </w:r>
          </w:p>
        </w:tc>
        <w:tc>
          <w:tcPr>
            <w:tcW w:w="483"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240</w:t>
            </w:r>
          </w:p>
        </w:tc>
        <w:tc>
          <w:tcPr>
            <w:tcW w:w="456"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04</w:t>
            </w:r>
          </w:p>
        </w:tc>
        <w:tc>
          <w:tcPr>
            <w:tcW w:w="438" w:type="dxa"/>
            <w:tcBorders>
              <w:top w:val="nil"/>
              <w:left w:val="nil"/>
              <w:bottom w:val="single" w:sz="4" w:space="0" w:color="000000"/>
              <w:right w:val="single" w:sz="4" w:space="0" w:color="000000"/>
            </w:tcBorders>
            <w:noWrap/>
            <w:vAlign w:val="center"/>
            <w:hideMark/>
          </w:tcPr>
          <w:p w:rsidR="0090442F" w:rsidRDefault="0090442F" w:rsidP="009B2DDF">
            <w:pPr>
              <w:jc w:val="center"/>
              <w:rPr>
                <w:rFonts w:ascii="Arial" w:hAnsi="Arial" w:cs="Arial"/>
                <w:color w:val="000000"/>
                <w:sz w:val="16"/>
                <w:szCs w:val="16"/>
              </w:rPr>
            </w:pPr>
            <w:r>
              <w:rPr>
                <w:rFonts w:ascii="Arial" w:hAnsi="Arial" w:cs="Arial"/>
                <w:color w:val="000000"/>
                <w:sz w:val="16"/>
                <w:szCs w:val="16"/>
              </w:rPr>
              <w:t>09</w:t>
            </w:r>
          </w:p>
        </w:tc>
        <w:tc>
          <w:tcPr>
            <w:tcW w:w="747" w:type="dxa"/>
            <w:gridSpan w:val="2"/>
            <w:tcBorders>
              <w:top w:val="nil"/>
              <w:left w:val="nil"/>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230,3</w:t>
            </w:r>
          </w:p>
        </w:tc>
        <w:tc>
          <w:tcPr>
            <w:tcW w:w="747" w:type="dxa"/>
            <w:gridSpan w:val="2"/>
            <w:tcBorders>
              <w:top w:val="nil"/>
              <w:left w:val="single" w:sz="4" w:space="0" w:color="000000"/>
              <w:bottom w:val="single" w:sz="4" w:space="0" w:color="000000"/>
              <w:right w:val="nil"/>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c>
          <w:tcPr>
            <w:tcW w:w="747" w:type="dxa"/>
            <w:gridSpan w:val="2"/>
            <w:tcBorders>
              <w:top w:val="nil"/>
              <w:left w:val="single" w:sz="4" w:space="0" w:color="000000"/>
              <w:bottom w:val="single" w:sz="4" w:space="0" w:color="000000"/>
              <w:right w:val="single" w:sz="8" w:space="0" w:color="000000"/>
            </w:tcBorders>
            <w:noWrap/>
            <w:vAlign w:val="center"/>
            <w:hideMark/>
          </w:tcPr>
          <w:p w:rsidR="0090442F" w:rsidRDefault="0090442F" w:rsidP="009B2DDF">
            <w:pPr>
              <w:jc w:val="right"/>
              <w:rPr>
                <w:rFonts w:ascii="Arial" w:hAnsi="Arial" w:cs="Arial"/>
                <w:color w:val="000000"/>
                <w:sz w:val="16"/>
                <w:szCs w:val="16"/>
              </w:rPr>
            </w:pPr>
            <w:r>
              <w:rPr>
                <w:rFonts w:ascii="Arial" w:hAnsi="Arial" w:cs="Arial"/>
                <w:color w:val="000000"/>
                <w:sz w:val="16"/>
                <w:szCs w:val="16"/>
              </w:rPr>
              <w:t>0,0</w:t>
            </w:r>
          </w:p>
        </w:tc>
      </w:tr>
      <w:tr w:rsidR="0090442F" w:rsidTr="0090442F">
        <w:trPr>
          <w:trHeight w:val="270"/>
        </w:trPr>
        <w:tc>
          <w:tcPr>
            <w:tcW w:w="5370" w:type="dxa"/>
            <w:gridSpan w:val="6"/>
            <w:tcBorders>
              <w:top w:val="single" w:sz="8" w:space="0" w:color="000000"/>
              <w:left w:val="single" w:sz="8" w:space="0" w:color="000000"/>
              <w:bottom w:val="single" w:sz="8" w:space="0" w:color="000000"/>
              <w:right w:val="nil"/>
            </w:tcBorders>
            <w:noWrap/>
            <w:vAlign w:val="center"/>
            <w:hideMark/>
          </w:tcPr>
          <w:p w:rsidR="0090442F" w:rsidRDefault="0090442F" w:rsidP="009B2DDF">
            <w:pPr>
              <w:rPr>
                <w:rFonts w:ascii="Arial" w:hAnsi="Arial" w:cs="Arial"/>
                <w:b/>
                <w:bCs/>
                <w:color w:val="000000"/>
                <w:sz w:val="16"/>
                <w:szCs w:val="16"/>
              </w:rPr>
            </w:pPr>
            <w:r>
              <w:rPr>
                <w:rFonts w:ascii="Arial" w:hAnsi="Arial" w:cs="Arial"/>
                <w:b/>
                <w:bCs/>
                <w:color w:val="000000"/>
                <w:sz w:val="16"/>
                <w:szCs w:val="16"/>
              </w:rPr>
              <w:t>Итого расходов</w:t>
            </w:r>
          </w:p>
        </w:tc>
        <w:tc>
          <w:tcPr>
            <w:tcW w:w="747" w:type="dxa"/>
            <w:gridSpan w:val="2"/>
            <w:tcBorders>
              <w:top w:val="single" w:sz="8" w:space="0" w:color="000000"/>
              <w:left w:val="single" w:sz="4" w:space="0" w:color="000000"/>
              <w:bottom w:val="single" w:sz="8" w:space="0" w:color="000000"/>
              <w:right w:val="single" w:sz="4"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8 211,0</w:t>
            </w:r>
          </w:p>
        </w:tc>
        <w:tc>
          <w:tcPr>
            <w:tcW w:w="747" w:type="dxa"/>
            <w:gridSpan w:val="2"/>
            <w:tcBorders>
              <w:top w:val="single" w:sz="8" w:space="0" w:color="000000"/>
              <w:left w:val="nil"/>
              <w:bottom w:val="single" w:sz="8" w:space="0" w:color="000000"/>
              <w:right w:val="single" w:sz="4"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4 971,4</w:t>
            </w:r>
          </w:p>
        </w:tc>
        <w:tc>
          <w:tcPr>
            <w:tcW w:w="747" w:type="dxa"/>
            <w:gridSpan w:val="2"/>
            <w:tcBorders>
              <w:top w:val="single" w:sz="8" w:space="0" w:color="000000"/>
              <w:left w:val="nil"/>
              <w:bottom w:val="single" w:sz="8" w:space="0" w:color="000000"/>
              <w:right w:val="single" w:sz="8" w:space="0" w:color="000000"/>
            </w:tcBorders>
            <w:noWrap/>
            <w:vAlign w:val="center"/>
            <w:hideMark/>
          </w:tcPr>
          <w:p w:rsidR="0090442F" w:rsidRDefault="0090442F" w:rsidP="009B2DDF">
            <w:pPr>
              <w:jc w:val="right"/>
              <w:rPr>
                <w:rFonts w:ascii="Arial" w:hAnsi="Arial" w:cs="Arial"/>
                <w:b/>
                <w:bCs/>
                <w:color w:val="000000"/>
                <w:sz w:val="16"/>
                <w:szCs w:val="16"/>
              </w:rPr>
            </w:pPr>
            <w:r>
              <w:rPr>
                <w:rFonts w:ascii="Arial" w:hAnsi="Arial" w:cs="Arial"/>
                <w:b/>
                <w:bCs/>
                <w:color w:val="000000"/>
                <w:sz w:val="16"/>
                <w:szCs w:val="16"/>
              </w:rPr>
              <w:t>5 271,7</w:t>
            </w:r>
          </w:p>
        </w:tc>
      </w:tr>
    </w:tbl>
    <w:p w:rsidR="00E25CF9" w:rsidRPr="00F10448" w:rsidRDefault="00E25CF9" w:rsidP="004F388E">
      <w:pPr>
        <w:pStyle w:val="aff0"/>
        <w:rPr>
          <w:sz w:val="24"/>
        </w:rPr>
      </w:pPr>
    </w:p>
    <w:tbl>
      <w:tblPr>
        <w:tblW w:w="9356" w:type="dxa"/>
        <w:tblInd w:w="108" w:type="dxa"/>
        <w:tblLook w:val="04A0" w:firstRow="1" w:lastRow="0" w:firstColumn="1" w:lastColumn="0" w:noHBand="0" w:noVBand="1"/>
      </w:tblPr>
      <w:tblGrid>
        <w:gridCol w:w="8410"/>
        <w:gridCol w:w="946"/>
      </w:tblGrid>
      <w:tr w:rsidR="00F10448" w:rsidRPr="00F10448" w:rsidTr="00F10448">
        <w:trPr>
          <w:gridAfter w:val="1"/>
          <w:wAfter w:w="946" w:type="dxa"/>
          <w:trHeight w:val="225"/>
        </w:trPr>
        <w:tc>
          <w:tcPr>
            <w:tcW w:w="8410" w:type="dxa"/>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 xml:space="preserve">                   </w:t>
            </w:r>
            <w:r w:rsidR="002D1D76">
              <w:rPr>
                <w:color w:val="000000"/>
                <w:sz w:val="22"/>
                <w:szCs w:val="22"/>
              </w:rPr>
              <w:t xml:space="preserve">                                           </w:t>
            </w:r>
            <w:r w:rsidRPr="00F10448">
              <w:rPr>
                <w:color w:val="000000"/>
                <w:sz w:val="22"/>
                <w:szCs w:val="22"/>
              </w:rPr>
              <w:t xml:space="preserve">      Приложение № </w:t>
            </w:r>
            <w:r w:rsidR="002D1D76">
              <w:rPr>
                <w:color w:val="000000"/>
                <w:sz w:val="22"/>
                <w:szCs w:val="22"/>
              </w:rPr>
              <w:t>4</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2D1D76" w:rsidP="00F10448">
            <w:pPr>
              <w:jc w:val="center"/>
              <w:rPr>
                <w:color w:val="000000"/>
                <w:sz w:val="22"/>
                <w:szCs w:val="22"/>
              </w:rPr>
            </w:pPr>
            <w:r>
              <w:rPr>
                <w:color w:val="000000"/>
                <w:sz w:val="22"/>
                <w:szCs w:val="22"/>
              </w:rPr>
              <w:t xml:space="preserve">                                          </w:t>
            </w:r>
            <w:r w:rsidR="00F10448" w:rsidRPr="00F10448">
              <w:rPr>
                <w:color w:val="000000"/>
                <w:sz w:val="22"/>
                <w:szCs w:val="22"/>
              </w:rPr>
              <w:t>к решению третьей сессии</w:t>
            </w:r>
          </w:p>
          <w:p w:rsidR="00F10448" w:rsidRPr="00F10448" w:rsidRDefault="002D1D76" w:rsidP="00F10448">
            <w:pPr>
              <w:jc w:val="center"/>
              <w:rPr>
                <w:color w:val="000000"/>
                <w:sz w:val="22"/>
                <w:szCs w:val="22"/>
              </w:rPr>
            </w:pPr>
            <w:r>
              <w:rPr>
                <w:color w:val="000000"/>
                <w:sz w:val="22"/>
                <w:szCs w:val="22"/>
              </w:rPr>
              <w:t xml:space="preserve">                                            </w:t>
            </w:r>
            <w:r w:rsidR="00F10448" w:rsidRPr="00F10448">
              <w:rPr>
                <w:color w:val="000000"/>
                <w:sz w:val="22"/>
                <w:szCs w:val="22"/>
              </w:rPr>
              <w:t xml:space="preserve"> Совета депутатов</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2D1D76" w:rsidP="00F10448">
            <w:pPr>
              <w:jc w:val="center"/>
              <w:rPr>
                <w:color w:val="000000"/>
                <w:sz w:val="22"/>
                <w:szCs w:val="22"/>
              </w:rPr>
            </w:pPr>
            <w:r>
              <w:rPr>
                <w:color w:val="000000"/>
                <w:sz w:val="22"/>
                <w:szCs w:val="22"/>
              </w:rPr>
              <w:t xml:space="preserve">                                         </w:t>
            </w:r>
            <w:r w:rsidR="00F10448" w:rsidRPr="00F10448">
              <w:rPr>
                <w:color w:val="000000"/>
                <w:sz w:val="22"/>
                <w:szCs w:val="22"/>
              </w:rPr>
              <w:t xml:space="preserve">Чановского муниципального округа </w:t>
            </w:r>
          </w:p>
          <w:p w:rsidR="00F10448" w:rsidRPr="00F10448" w:rsidRDefault="002D1D76" w:rsidP="00F10448">
            <w:pPr>
              <w:jc w:val="center"/>
              <w:rPr>
                <w:color w:val="000000"/>
                <w:sz w:val="22"/>
                <w:szCs w:val="22"/>
              </w:rPr>
            </w:pPr>
            <w:r>
              <w:rPr>
                <w:color w:val="000000"/>
                <w:sz w:val="22"/>
                <w:szCs w:val="22"/>
              </w:rPr>
              <w:t xml:space="preserve">                                             </w:t>
            </w:r>
            <w:r w:rsidR="00F10448" w:rsidRPr="00F10448">
              <w:rPr>
                <w:color w:val="000000"/>
                <w:sz w:val="22"/>
                <w:szCs w:val="22"/>
              </w:rPr>
              <w:t xml:space="preserve">Новосибирской области </w:t>
            </w:r>
          </w:p>
          <w:p w:rsidR="00F10448" w:rsidRPr="00F10448" w:rsidRDefault="002D1D76" w:rsidP="00F10448">
            <w:pPr>
              <w:jc w:val="center"/>
              <w:rPr>
                <w:color w:val="000000"/>
                <w:sz w:val="22"/>
                <w:szCs w:val="22"/>
              </w:rPr>
            </w:pPr>
            <w:r>
              <w:rPr>
                <w:color w:val="000000"/>
                <w:sz w:val="22"/>
                <w:szCs w:val="22"/>
              </w:rPr>
              <w:t xml:space="preserve">                                                 </w:t>
            </w:r>
            <w:r w:rsidR="00F10448" w:rsidRPr="00F10448">
              <w:rPr>
                <w:color w:val="000000"/>
                <w:sz w:val="22"/>
                <w:szCs w:val="22"/>
              </w:rPr>
              <w:t>первого созыва</w:t>
            </w:r>
          </w:p>
        </w:tc>
      </w:tr>
    </w:tbl>
    <w:p w:rsidR="00F10448" w:rsidRPr="00F10448" w:rsidRDefault="00F10448" w:rsidP="00F10448">
      <w:pPr>
        <w:pStyle w:val="aff0"/>
        <w:rPr>
          <w:sz w:val="22"/>
          <w:szCs w:val="22"/>
        </w:rPr>
      </w:pPr>
      <w:r w:rsidRPr="00F10448">
        <w:rPr>
          <w:color w:val="000000"/>
          <w:sz w:val="22"/>
          <w:szCs w:val="22"/>
        </w:rPr>
        <w:t xml:space="preserve">                               </w:t>
      </w:r>
      <w:r w:rsidR="002D1D76">
        <w:rPr>
          <w:color w:val="000000"/>
          <w:sz w:val="22"/>
          <w:szCs w:val="22"/>
        </w:rPr>
        <w:t xml:space="preserve">                                        </w:t>
      </w:r>
      <w:r w:rsidRPr="00F10448">
        <w:rPr>
          <w:color w:val="000000"/>
          <w:sz w:val="22"/>
          <w:szCs w:val="22"/>
        </w:rPr>
        <w:t xml:space="preserve">        от 08.10.2025 № 45  </w:t>
      </w:r>
    </w:p>
    <w:p w:rsidR="00E25CF9" w:rsidRPr="00F10448" w:rsidRDefault="00E25CF9" w:rsidP="004F388E">
      <w:pPr>
        <w:pStyle w:val="aff0"/>
        <w:rPr>
          <w:sz w:val="24"/>
        </w:rPr>
      </w:pPr>
    </w:p>
    <w:p w:rsidR="00E25CF9" w:rsidRPr="00F10448" w:rsidRDefault="002D1D76" w:rsidP="004F388E">
      <w:pPr>
        <w:pStyle w:val="aff0"/>
        <w:rPr>
          <w:sz w:val="24"/>
        </w:rPr>
      </w:pPr>
      <w:r w:rsidRPr="008126E0">
        <w:rPr>
          <w:rFonts w:ascii="Arial" w:hAnsi="Arial" w:cs="Arial"/>
          <w:b/>
          <w:bCs/>
          <w:color w:val="000000"/>
          <w:sz w:val="20"/>
          <w:szCs w:val="20"/>
        </w:rPr>
        <w:lastRenderedPageBreak/>
        <w:t>ВЕДОМСТВЕННАЯ СТРУКТУРА РАСХОДОВ БЮДЖЕТА НА 2025 ГОД И ПЛАНОВЫЙ ПЕРИОД 2026 И 2027 ГОДОВ</w:t>
      </w:r>
    </w:p>
    <w:p w:rsidR="00E25CF9" w:rsidRPr="002D1D76" w:rsidRDefault="002D1D76" w:rsidP="004F388E">
      <w:pPr>
        <w:pStyle w:val="aff0"/>
        <w:rPr>
          <w:sz w:val="22"/>
          <w:szCs w:val="22"/>
        </w:rPr>
      </w:pPr>
      <w:r>
        <w:rPr>
          <w:color w:val="000000"/>
          <w:sz w:val="22"/>
          <w:szCs w:val="22"/>
        </w:rPr>
        <w:t xml:space="preserve">                                                                                                 </w:t>
      </w:r>
      <w:r w:rsidRPr="002D1D76">
        <w:rPr>
          <w:color w:val="000000"/>
          <w:sz w:val="22"/>
          <w:szCs w:val="22"/>
        </w:rPr>
        <w:t>тыс. руб</w:t>
      </w:r>
    </w:p>
    <w:tbl>
      <w:tblPr>
        <w:tblStyle w:val="af9"/>
        <w:tblW w:w="0" w:type="auto"/>
        <w:tblLook w:val="04A0" w:firstRow="1" w:lastRow="0" w:firstColumn="1" w:lastColumn="0" w:noHBand="0" w:noVBand="1"/>
      </w:tblPr>
      <w:tblGrid>
        <w:gridCol w:w="2590"/>
        <w:gridCol w:w="606"/>
        <w:gridCol w:w="405"/>
        <w:gridCol w:w="418"/>
        <w:gridCol w:w="1263"/>
        <w:gridCol w:w="489"/>
        <w:gridCol w:w="700"/>
        <w:gridCol w:w="700"/>
        <w:gridCol w:w="700"/>
      </w:tblGrid>
      <w:tr w:rsidR="009B2DDF" w:rsidTr="00CB5D20">
        <w:tc>
          <w:tcPr>
            <w:tcW w:w="2590" w:type="dxa"/>
            <w:vMerge w:val="restart"/>
          </w:tcPr>
          <w:p w:rsidR="009B2DDF" w:rsidRDefault="009B2DDF" w:rsidP="004F388E">
            <w:pPr>
              <w:pStyle w:val="aff0"/>
              <w:rPr>
                <w:sz w:val="24"/>
              </w:rPr>
            </w:pPr>
            <w:r w:rsidRPr="008126E0">
              <w:rPr>
                <w:rFonts w:ascii="Arial" w:hAnsi="Arial" w:cs="Arial"/>
                <w:b/>
                <w:bCs/>
                <w:color w:val="000000"/>
                <w:sz w:val="16"/>
                <w:szCs w:val="16"/>
              </w:rPr>
              <w:t>Наименование</w:t>
            </w:r>
          </w:p>
        </w:tc>
        <w:tc>
          <w:tcPr>
            <w:tcW w:w="606" w:type="dxa"/>
            <w:vMerge w:val="restart"/>
          </w:tcPr>
          <w:p w:rsidR="009B2DDF" w:rsidRDefault="009B2DDF" w:rsidP="004F388E">
            <w:pPr>
              <w:pStyle w:val="aff0"/>
              <w:rPr>
                <w:sz w:val="24"/>
              </w:rPr>
            </w:pPr>
            <w:r w:rsidRPr="008126E0">
              <w:rPr>
                <w:rFonts w:ascii="Arial" w:hAnsi="Arial" w:cs="Arial"/>
                <w:b/>
                <w:bCs/>
                <w:color w:val="000000"/>
                <w:sz w:val="16"/>
                <w:szCs w:val="16"/>
              </w:rPr>
              <w:t>ГРБС</w:t>
            </w:r>
          </w:p>
        </w:tc>
        <w:tc>
          <w:tcPr>
            <w:tcW w:w="405" w:type="dxa"/>
            <w:vMerge w:val="restart"/>
          </w:tcPr>
          <w:p w:rsidR="009B2DDF" w:rsidRDefault="009B2DDF" w:rsidP="004F388E">
            <w:pPr>
              <w:pStyle w:val="aff0"/>
              <w:rPr>
                <w:sz w:val="24"/>
              </w:rPr>
            </w:pPr>
            <w:r w:rsidRPr="008126E0">
              <w:rPr>
                <w:rFonts w:ascii="Arial" w:hAnsi="Arial" w:cs="Arial"/>
                <w:b/>
                <w:bCs/>
                <w:color w:val="000000"/>
                <w:sz w:val="16"/>
                <w:szCs w:val="16"/>
              </w:rPr>
              <w:t>РЗ</w:t>
            </w:r>
          </w:p>
        </w:tc>
        <w:tc>
          <w:tcPr>
            <w:tcW w:w="418" w:type="dxa"/>
            <w:vMerge w:val="restart"/>
          </w:tcPr>
          <w:p w:rsidR="009B2DDF" w:rsidRDefault="009B2DDF" w:rsidP="004F388E">
            <w:pPr>
              <w:pStyle w:val="aff0"/>
              <w:rPr>
                <w:sz w:val="24"/>
              </w:rPr>
            </w:pPr>
            <w:r w:rsidRPr="008126E0">
              <w:rPr>
                <w:rFonts w:ascii="Arial" w:hAnsi="Arial" w:cs="Arial"/>
                <w:b/>
                <w:bCs/>
                <w:color w:val="000000"/>
                <w:sz w:val="16"/>
                <w:szCs w:val="16"/>
              </w:rPr>
              <w:t>ПР</w:t>
            </w:r>
          </w:p>
        </w:tc>
        <w:tc>
          <w:tcPr>
            <w:tcW w:w="1263" w:type="dxa"/>
            <w:vMerge w:val="restart"/>
          </w:tcPr>
          <w:p w:rsidR="009B2DDF" w:rsidRDefault="009B2DDF" w:rsidP="004F388E">
            <w:pPr>
              <w:pStyle w:val="aff0"/>
              <w:rPr>
                <w:sz w:val="24"/>
              </w:rPr>
            </w:pPr>
            <w:r w:rsidRPr="008126E0">
              <w:rPr>
                <w:rFonts w:ascii="Arial" w:hAnsi="Arial" w:cs="Arial"/>
                <w:b/>
                <w:bCs/>
                <w:color w:val="000000"/>
                <w:sz w:val="16"/>
                <w:szCs w:val="16"/>
              </w:rPr>
              <w:t>ЦСР</w:t>
            </w:r>
          </w:p>
        </w:tc>
        <w:tc>
          <w:tcPr>
            <w:tcW w:w="489" w:type="dxa"/>
            <w:vMerge w:val="restart"/>
          </w:tcPr>
          <w:p w:rsidR="009B2DDF" w:rsidRDefault="009B2DDF" w:rsidP="004F388E">
            <w:pPr>
              <w:pStyle w:val="aff0"/>
              <w:rPr>
                <w:sz w:val="24"/>
              </w:rPr>
            </w:pPr>
            <w:r w:rsidRPr="008126E0">
              <w:rPr>
                <w:rFonts w:ascii="Arial" w:hAnsi="Arial" w:cs="Arial"/>
                <w:b/>
                <w:bCs/>
                <w:color w:val="000000"/>
                <w:sz w:val="16"/>
                <w:szCs w:val="16"/>
              </w:rPr>
              <w:t>ВР</w:t>
            </w:r>
          </w:p>
        </w:tc>
        <w:tc>
          <w:tcPr>
            <w:tcW w:w="700" w:type="dxa"/>
          </w:tcPr>
          <w:p w:rsidR="009B2DDF" w:rsidRDefault="009B2DDF" w:rsidP="004F388E">
            <w:pPr>
              <w:pStyle w:val="aff0"/>
              <w:rPr>
                <w:sz w:val="24"/>
              </w:rPr>
            </w:pPr>
            <w:r w:rsidRPr="008126E0">
              <w:rPr>
                <w:rFonts w:ascii="Arial" w:hAnsi="Arial" w:cs="Arial"/>
                <w:b/>
                <w:bCs/>
                <w:color w:val="000000"/>
                <w:sz w:val="16"/>
                <w:szCs w:val="16"/>
              </w:rPr>
              <w:t>Сумма</w:t>
            </w:r>
          </w:p>
        </w:tc>
        <w:tc>
          <w:tcPr>
            <w:tcW w:w="700" w:type="dxa"/>
          </w:tcPr>
          <w:p w:rsidR="009B2DDF" w:rsidRDefault="009B2DDF" w:rsidP="004F388E">
            <w:pPr>
              <w:pStyle w:val="aff0"/>
              <w:rPr>
                <w:sz w:val="24"/>
              </w:rPr>
            </w:pPr>
            <w:r w:rsidRPr="008126E0">
              <w:rPr>
                <w:rFonts w:ascii="Arial" w:hAnsi="Arial" w:cs="Arial"/>
                <w:b/>
                <w:bCs/>
                <w:color w:val="000000"/>
                <w:sz w:val="16"/>
                <w:szCs w:val="16"/>
              </w:rPr>
              <w:t>Сумма</w:t>
            </w:r>
          </w:p>
        </w:tc>
        <w:tc>
          <w:tcPr>
            <w:tcW w:w="700" w:type="dxa"/>
          </w:tcPr>
          <w:p w:rsidR="009B2DDF" w:rsidRDefault="009B2DDF" w:rsidP="004F388E">
            <w:pPr>
              <w:pStyle w:val="aff0"/>
              <w:rPr>
                <w:sz w:val="24"/>
              </w:rPr>
            </w:pPr>
            <w:r w:rsidRPr="008126E0">
              <w:rPr>
                <w:rFonts w:ascii="Arial" w:hAnsi="Arial" w:cs="Arial"/>
                <w:b/>
                <w:bCs/>
                <w:color w:val="000000"/>
                <w:sz w:val="16"/>
                <w:szCs w:val="16"/>
              </w:rPr>
              <w:t>Сумма</w:t>
            </w:r>
          </w:p>
        </w:tc>
      </w:tr>
      <w:tr w:rsidR="009B2DDF" w:rsidTr="00CB5D20">
        <w:tc>
          <w:tcPr>
            <w:tcW w:w="2590" w:type="dxa"/>
            <w:vMerge/>
          </w:tcPr>
          <w:p w:rsidR="009B2DDF" w:rsidRDefault="009B2DDF" w:rsidP="004F388E">
            <w:pPr>
              <w:pStyle w:val="aff0"/>
              <w:rPr>
                <w:sz w:val="24"/>
              </w:rPr>
            </w:pPr>
          </w:p>
        </w:tc>
        <w:tc>
          <w:tcPr>
            <w:tcW w:w="606" w:type="dxa"/>
            <w:vMerge/>
          </w:tcPr>
          <w:p w:rsidR="009B2DDF" w:rsidRDefault="009B2DDF" w:rsidP="004F388E">
            <w:pPr>
              <w:pStyle w:val="aff0"/>
              <w:rPr>
                <w:sz w:val="24"/>
              </w:rPr>
            </w:pPr>
          </w:p>
        </w:tc>
        <w:tc>
          <w:tcPr>
            <w:tcW w:w="405" w:type="dxa"/>
            <w:vMerge/>
          </w:tcPr>
          <w:p w:rsidR="009B2DDF" w:rsidRDefault="009B2DDF" w:rsidP="004F388E">
            <w:pPr>
              <w:pStyle w:val="aff0"/>
              <w:rPr>
                <w:sz w:val="24"/>
              </w:rPr>
            </w:pPr>
          </w:p>
        </w:tc>
        <w:tc>
          <w:tcPr>
            <w:tcW w:w="418" w:type="dxa"/>
            <w:vMerge/>
          </w:tcPr>
          <w:p w:rsidR="009B2DDF" w:rsidRDefault="009B2DDF" w:rsidP="004F388E">
            <w:pPr>
              <w:pStyle w:val="aff0"/>
              <w:rPr>
                <w:sz w:val="24"/>
              </w:rPr>
            </w:pPr>
          </w:p>
        </w:tc>
        <w:tc>
          <w:tcPr>
            <w:tcW w:w="1263" w:type="dxa"/>
            <w:vMerge/>
          </w:tcPr>
          <w:p w:rsidR="009B2DDF" w:rsidRDefault="009B2DDF" w:rsidP="004F388E">
            <w:pPr>
              <w:pStyle w:val="aff0"/>
              <w:rPr>
                <w:sz w:val="24"/>
              </w:rPr>
            </w:pPr>
          </w:p>
        </w:tc>
        <w:tc>
          <w:tcPr>
            <w:tcW w:w="489" w:type="dxa"/>
            <w:vMerge/>
          </w:tcPr>
          <w:p w:rsidR="009B2DDF" w:rsidRDefault="009B2DDF" w:rsidP="004F388E">
            <w:pPr>
              <w:pStyle w:val="aff0"/>
              <w:rPr>
                <w:sz w:val="24"/>
              </w:rPr>
            </w:pPr>
          </w:p>
        </w:tc>
        <w:tc>
          <w:tcPr>
            <w:tcW w:w="700" w:type="dxa"/>
          </w:tcPr>
          <w:p w:rsidR="009B2DDF" w:rsidRDefault="009B2DDF" w:rsidP="004F388E">
            <w:pPr>
              <w:pStyle w:val="aff0"/>
              <w:rPr>
                <w:sz w:val="24"/>
              </w:rPr>
            </w:pPr>
            <w:r w:rsidRPr="008126E0">
              <w:rPr>
                <w:rFonts w:ascii="Arial" w:hAnsi="Arial" w:cs="Arial"/>
                <w:b/>
                <w:bCs/>
                <w:color w:val="000000"/>
                <w:sz w:val="16"/>
                <w:szCs w:val="16"/>
              </w:rPr>
              <w:t>2025 год</w:t>
            </w:r>
          </w:p>
        </w:tc>
        <w:tc>
          <w:tcPr>
            <w:tcW w:w="700" w:type="dxa"/>
          </w:tcPr>
          <w:p w:rsidR="009B2DDF" w:rsidRDefault="009B2DDF" w:rsidP="004F388E">
            <w:pPr>
              <w:pStyle w:val="aff0"/>
              <w:rPr>
                <w:sz w:val="24"/>
              </w:rPr>
            </w:pPr>
            <w:r w:rsidRPr="008126E0">
              <w:rPr>
                <w:rFonts w:ascii="Arial" w:hAnsi="Arial" w:cs="Arial"/>
                <w:b/>
                <w:bCs/>
                <w:color w:val="000000"/>
                <w:sz w:val="16"/>
                <w:szCs w:val="16"/>
              </w:rPr>
              <w:t>2026 год</w:t>
            </w:r>
          </w:p>
        </w:tc>
        <w:tc>
          <w:tcPr>
            <w:tcW w:w="700" w:type="dxa"/>
          </w:tcPr>
          <w:p w:rsidR="009B2DDF" w:rsidRDefault="009B2DDF" w:rsidP="004F388E">
            <w:pPr>
              <w:pStyle w:val="aff0"/>
              <w:rPr>
                <w:sz w:val="24"/>
              </w:rPr>
            </w:pPr>
            <w:r w:rsidRPr="008126E0">
              <w:rPr>
                <w:rFonts w:ascii="Arial" w:hAnsi="Arial" w:cs="Arial"/>
                <w:b/>
                <w:bCs/>
                <w:color w:val="000000"/>
                <w:sz w:val="16"/>
                <w:szCs w:val="16"/>
              </w:rPr>
              <w:t>2027 год</w:t>
            </w:r>
          </w:p>
        </w:tc>
      </w:tr>
      <w:tr w:rsidR="009B2DDF" w:rsidTr="00CB5D20">
        <w:tc>
          <w:tcPr>
            <w:tcW w:w="2590" w:type="dxa"/>
          </w:tcPr>
          <w:p w:rsidR="002D1D76" w:rsidRPr="009B2DDF" w:rsidRDefault="009B2DDF" w:rsidP="004F388E">
            <w:pPr>
              <w:pStyle w:val="aff0"/>
              <w:rPr>
                <w:sz w:val="20"/>
                <w:szCs w:val="20"/>
              </w:rPr>
            </w:pPr>
            <w:r w:rsidRPr="009B2DDF">
              <w:rPr>
                <w:sz w:val="20"/>
                <w:szCs w:val="20"/>
              </w:rPr>
              <w:t>1</w:t>
            </w:r>
          </w:p>
        </w:tc>
        <w:tc>
          <w:tcPr>
            <w:tcW w:w="606" w:type="dxa"/>
          </w:tcPr>
          <w:p w:rsidR="002D1D76" w:rsidRPr="009B2DDF" w:rsidRDefault="009B2DDF" w:rsidP="004F388E">
            <w:pPr>
              <w:pStyle w:val="aff0"/>
              <w:rPr>
                <w:sz w:val="20"/>
                <w:szCs w:val="20"/>
              </w:rPr>
            </w:pPr>
            <w:r w:rsidRPr="009B2DDF">
              <w:rPr>
                <w:sz w:val="20"/>
                <w:szCs w:val="20"/>
              </w:rPr>
              <w:t>2</w:t>
            </w:r>
          </w:p>
        </w:tc>
        <w:tc>
          <w:tcPr>
            <w:tcW w:w="405" w:type="dxa"/>
          </w:tcPr>
          <w:p w:rsidR="002D1D76" w:rsidRPr="009B2DDF" w:rsidRDefault="009B2DDF" w:rsidP="004F388E">
            <w:pPr>
              <w:pStyle w:val="aff0"/>
              <w:rPr>
                <w:sz w:val="20"/>
                <w:szCs w:val="20"/>
              </w:rPr>
            </w:pPr>
            <w:r w:rsidRPr="009B2DDF">
              <w:rPr>
                <w:sz w:val="20"/>
                <w:szCs w:val="20"/>
              </w:rPr>
              <w:t>3</w:t>
            </w:r>
          </w:p>
        </w:tc>
        <w:tc>
          <w:tcPr>
            <w:tcW w:w="418" w:type="dxa"/>
          </w:tcPr>
          <w:p w:rsidR="002D1D76" w:rsidRPr="009B2DDF" w:rsidRDefault="009B2DDF" w:rsidP="004F388E">
            <w:pPr>
              <w:pStyle w:val="aff0"/>
              <w:rPr>
                <w:sz w:val="20"/>
                <w:szCs w:val="20"/>
              </w:rPr>
            </w:pPr>
            <w:r w:rsidRPr="009B2DDF">
              <w:rPr>
                <w:sz w:val="20"/>
                <w:szCs w:val="20"/>
              </w:rPr>
              <w:t>4</w:t>
            </w:r>
          </w:p>
        </w:tc>
        <w:tc>
          <w:tcPr>
            <w:tcW w:w="1263" w:type="dxa"/>
          </w:tcPr>
          <w:p w:rsidR="002D1D76" w:rsidRPr="009B2DDF" w:rsidRDefault="009B2DDF" w:rsidP="004F388E">
            <w:pPr>
              <w:pStyle w:val="aff0"/>
              <w:rPr>
                <w:sz w:val="20"/>
                <w:szCs w:val="20"/>
              </w:rPr>
            </w:pPr>
            <w:r w:rsidRPr="009B2DDF">
              <w:rPr>
                <w:sz w:val="20"/>
                <w:szCs w:val="20"/>
              </w:rPr>
              <w:t>5</w:t>
            </w:r>
          </w:p>
        </w:tc>
        <w:tc>
          <w:tcPr>
            <w:tcW w:w="489" w:type="dxa"/>
          </w:tcPr>
          <w:p w:rsidR="002D1D76" w:rsidRPr="009B2DDF" w:rsidRDefault="009B2DDF" w:rsidP="004F388E">
            <w:pPr>
              <w:pStyle w:val="aff0"/>
              <w:rPr>
                <w:sz w:val="20"/>
                <w:szCs w:val="20"/>
              </w:rPr>
            </w:pPr>
            <w:r w:rsidRPr="009B2DDF">
              <w:rPr>
                <w:sz w:val="20"/>
                <w:szCs w:val="20"/>
              </w:rPr>
              <w:t>6</w:t>
            </w:r>
          </w:p>
        </w:tc>
        <w:tc>
          <w:tcPr>
            <w:tcW w:w="700" w:type="dxa"/>
          </w:tcPr>
          <w:p w:rsidR="002D1D76" w:rsidRPr="009B2DDF" w:rsidRDefault="009B2DDF" w:rsidP="004F388E">
            <w:pPr>
              <w:pStyle w:val="aff0"/>
              <w:rPr>
                <w:sz w:val="20"/>
                <w:szCs w:val="20"/>
              </w:rPr>
            </w:pPr>
            <w:r w:rsidRPr="009B2DDF">
              <w:rPr>
                <w:sz w:val="20"/>
                <w:szCs w:val="20"/>
              </w:rPr>
              <w:t>7</w:t>
            </w:r>
          </w:p>
        </w:tc>
        <w:tc>
          <w:tcPr>
            <w:tcW w:w="700" w:type="dxa"/>
          </w:tcPr>
          <w:p w:rsidR="002D1D76" w:rsidRPr="009B2DDF" w:rsidRDefault="009B2DDF" w:rsidP="004F388E">
            <w:pPr>
              <w:pStyle w:val="aff0"/>
              <w:rPr>
                <w:sz w:val="20"/>
                <w:szCs w:val="20"/>
              </w:rPr>
            </w:pPr>
            <w:r w:rsidRPr="009B2DDF">
              <w:rPr>
                <w:sz w:val="20"/>
                <w:szCs w:val="20"/>
              </w:rPr>
              <w:t>8</w:t>
            </w:r>
          </w:p>
        </w:tc>
        <w:tc>
          <w:tcPr>
            <w:tcW w:w="700" w:type="dxa"/>
          </w:tcPr>
          <w:p w:rsidR="002D1D76" w:rsidRPr="009B2DDF" w:rsidRDefault="009B2DDF" w:rsidP="004F388E">
            <w:pPr>
              <w:pStyle w:val="aff0"/>
              <w:rPr>
                <w:sz w:val="20"/>
                <w:szCs w:val="20"/>
              </w:rPr>
            </w:pPr>
            <w:r w:rsidRPr="009B2DDF">
              <w:rPr>
                <w:sz w:val="20"/>
                <w:szCs w:val="20"/>
              </w:rPr>
              <w:t>9</w:t>
            </w:r>
          </w:p>
        </w:tc>
      </w:tr>
      <w:tr w:rsidR="009B2DDF" w:rsidTr="00CB5D20">
        <w:tc>
          <w:tcPr>
            <w:tcW w:w="2590" w:type="dxa"/>
          </w:tcPr>
          <w:p w:rsidR="009B2DDF" w:rsidRPr="009B2DDF" w:rsidRDefault="009B2DDF" w:rsidP="009B2DDF">
            <w:pPr>
              <w:pStyle w:val="aff0"/>
              <w:rPr>
                <w:sz w:val="20"/>
                <w:szCs w:val="20"/>
              </w:rPr>
            </w:pPr>
            <w:r w:rsidRPr="009B2DDF">
              <w:rPr>
                <w:sz w:val="20"/>
                <w:szCs w:val="20"/>
              </w:rPr>
              <w:t>администрация Матвеевского сельсовета Чановского района Новосибирской области</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 xml:space="preserve"> </w:t>
            </w:r>
          </w:p>
        </w:tc>
        <w:tc>
          <w:tcPr>
            <w:tcW w:w="418" w:type="dxa"/>
          </w:tcPr>
          <w:p w:rsidR="009B2DDF" w:rsidRPr="009B2DDF" w:rsidRDefault="009B2DDF" w:rsidP="009B2DDF">
            <w:r w:rsidRPr="009B2DDF">
              <w:t xml:space="preserve"> </w:t>
            </w:r>
          </w:p>
        </w:tc>
        <w:tc>
          <w:tcPr>
            <w:tcW w:w="1263" w:type="dxa"/>
          </w:tcPr>
          <w:p w:rsidR="009B2DDF" w:rsidRPr="009B2DDF" w:rsidRDefault="009B2DDF" w:rsidP="009B2DDF">
            <w:r w:rsidRPr="009B2DDF">
              <w:t xml:space="preserve"> </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8 211,0</w:t>
            </w:r>
          </w:p>
        </w:tc>
        <w:tc>
          <w:tcPr>
            <w:tcW w:w="700" w:type="dxa"/>
          </w:tcPr>
          <w:p w:rsidR="009B2DDF" w:rsidRPr="009B2DDF" w:rsidRDefault="009B2DDF" w:rsidP="009B2DDF">
            <w:r w:rsidRPr="009B2DDF">
              <w:t>4 971,4</w:t>
            </w:r>
          </w:p>
        </w:tc>
        <w:tc>
          <w:tcPr>
            <w:tcW w:w="700" w:type="dxa"/>
          </w:tcPr>
          <w:p w:rsidR="009B2DDF" w:rsidRPr="009B2DDF" w:rsidRDefault="009B2DDF" w:rsidP="009B2DDF">
            <w:r w:rsidRPr="009B2DDF">
              <w:t>5 271,7</w:t>
            </w:r>
          </w:p>
        </w:tc>
      </w:tr>
      <w:tr w:rsidR="009B2DDF" w:rsidTr="00CB5D20">
        <w:tc>
          <w:tcPr>
            <w:tcW w:w="2590" w:type="dxa"/>
          </w:tcPr>
          <w:p w:rsidR="009B2DDF" w:rsidRPr="009B2DDF" w:rsidRDefault="009B2DDF" w:rsidP="009B2DDF">
            <w:r w:rsidRPr="009B2DDF">
              <w:t>ОБЩЕГОСУДАРСТВЕННЫЕ ВОПРОСЫ</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 xml:space="preserve"> </w:t>
            </w:r>
          </w:p>
        </w:tc>
        <w:tc>
          <w:tcPr>
            <w:tcW w:w="1263" w:type="dxa"/>
          </w:tcPr>
          <w:p w:rsidR="009B2DDF" w:rsidRPr="009B2DDF" w:rsidRDefault="009B2DDF" w:rsidP="009B2DDF">
            <w:r w:rsidRPr="009B2DDF">
              <w:t xml:space="preserve"> </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5 564,8</w:t>
            </w:r>
          </w:p>
        </w:tc>
        <w:tc>
          <w:tcPr>
            <w:tcW w:w="700" w:type="dxa"/>
          </w:tcPr>
          <w:p w:rsidR="009B2DDF" w:rsidRPr="009B2DDF" w:rsidRDefault="009B2DDF" w:rsidP="009B2DDF">
            <w:r w:rsidRPr="009B2DDF">
              <w:t>2 777,6</w:t>
            </w:r>
          </w:p>
        </w:tc>
        <w:tc>
          <w:tcPr>
            <w:tcW w:w="700" w:type="dxa"/>
          </w:tcPr>
          <w:p w:rsidR="009B2DDF" w:rsidRPr="009B2DDF" w:rsidRDefault="009B2DDF" w:rsidP="009B2DDF">
            <w:r w:rsidRPr="009B2DDF">
              <w:t>2 518,1</w:t>
            </w:r>
          </w:p>
        </w:tc>
      </w:tr>
      <w:tr w:rsidR="009B2DDF" w:rsidTr="00CB5D20">
        <w:tc>
          <w:tcPr>
            <w:tcW w:w="2590" w:type="dxa"/>
          </w:tcPr>
          <w:p w:rsidR="009B2DDF" w:rsidRPr="009B2DDF" w:rsidRDefault="009B2DDF" w:rsidP="009B2DDF">
            <w:r w:rsidRPr="009B2DDF">
              <w:t>Функционирование высшего должностного лица субъекта Российской Федерации и муниципального образования</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 xml:space="preserve"> </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r>
      <w:tr w:rsidR="009B2DDF" w:rsidTr="00CB5D20">
        <w:tc>
          <w:tcPr>
            <w:tcW w:w="2590" w:type="dxa"/>
          </w:tcPr>
          <w:p w:rsidR="009B2DDF" w:rsidRPr="009B2DDF" w:rsidRDefault="009B2DDF" w:rsidP="009B2DDF">
            <w:r w:rsidRPr="009B2DDF">
              <w:t>Непрограммные направления бюджета Чановского района</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9900000000</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r>
      <w:tr w:rsidR="009B2DDF" w:rsidTr="00CB5D20">
        <w:tc>
          <w:tcPr>
            <w:tcW w:w="2590" w:type="dxa"/>
          </w:tcPr>
          <w:p w:rsidR="009B2DDF" w:rsidRPr="009B2DDF" w:rsidRDefault="009B2DDF" w:rsidP="009B2DDF">
            <w:r w:rsidRPr="009B2DDF">
              <w:t>Обеспечение деятельности главы муниципального органа</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9900040010</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1 282,7</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r>
      <w:tr w:rsidR="009B2DDF" w:rsidTr="00CB5D20">
        <w:tc>
          <w:tcPr>
            <w:tcW w:w="2590" w:type="dxa"/>
          </w:tcPr>
          <w:p w:rsidR="009B2DDF" w:rsidRPr="009B2DDF" w:rsidRDefault="009B2DDF" w:rsidP="009B2DDF">
            <w:r w:rsidRPr="009B2DD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9900040010</w:t>
            </w:r>
          </w:p>
        </w:tc>
        <w:tc>
          <w:tcPr>
            <w:tcW w:w="489" w:type="dxa"/>
          </w:tcPr>
          <w:p w:rsidR="009B2DDF" w:rsidRPr="009B2DDF" w:rsidRDefault="009B2DDF" w:rsidP="009B2DDF">
            <w:r w:rsidRPr="009B2DDF">
              <w:t>100</w:t>
            </w:r>
          </w:p>
        </w:tc>
        <w:tc>
          <w:tcPr>
            <w:tcW w:w="700" w:type="dxa"/>
          </w:tcPr>
          <w:p w:rsidR="009B2DDF" w:rsidRPr="009B2DDF" w:rsidRDefault="009B2DDF" w:rsidP="009B2DDF">
            <w:r w:rsidRPr="009B2DDF">
              <w:t>1 282,7</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r>
      <w:tr w:rsidR="009B2DDF" w:rsidTr="00CB5D20">
        <w:tc>
          <w:tcPr>
            <w:tcW w:w="2590" w:type="dxa"/>
          </w:tcPr>
          <w:p w:rsidR="009B2DDF" w:rsidRPr="009B2DDF" w:rsidRDefault="009B2DDF" w:rsidP="009B2DDF">
            <w:r w:rsidRPr="009B2DDF">
              <w:t>Расходы на выплаты персоналу государственных (муниципальных) органов</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9900040010</w:t>
            </w:r>
          </w:p>
        </w:tc>
        <w:tc>
          <w:tcPr>
            <w:tcW w:w="489" w:type="dxa"/>
          </w:tcPr>
          <w:p w:rsidR="009B2DDF" w:rsidRPr="009B2DDF" w:rsidRDefault="009B2DDF" w:rsidP="009B2DDF">
            <w:r w:rsidRPr="009B2DDF">
              <w:t>120</w:t>
            </w:r>
          </w:p>
        </w:tc>
        <w:tc>
          <w:tcPr>
            <w:tcW w:w="700" w:type="dxa"/>
          </w:tcPr>
          <w:p w:rsidR="009B2DDF" w:rsidRPr="009B2DDF" w:rsidRDefault="009B2DDF" w:rsidP="009B2DDF">
            <w:r w:rsidRPr="009B2DDF">
              <w:t>1 282,7</w:t>
            </w:r>
          </w:p>
        </w:tc>
        <w:tc>
          <w:tcPr>
            <w:tcW w:w="700" w:type="dxa"/>
          </w:tcPr>
          <w:p w:rsidR="009B2DDF" w:rsidRPr="009B2DDF" w:rsidRDefault="009B2DDF" w:rsidP="009B2DDF">
            <w:r w:rsidRPr="009B2DDF">
              <w:t>1 322,7</w:t>
            </w:r>
          </w:p>
        </w:tc>
        <w:tc>
          <w:tcPr>
            <w:tcW w:w="700" w:type="dxa"/>
          </w:tcPr>
          <w:p w:rsidR="009B2DDF" w:rsidRPr="009B2DDF" w:rsidRDefault="009B2DDF" w:rsidP="009B2DDF">
            <w:r w:rsidRPr="009B2DDF">
              <w:t>1 322,7</w:t>
            </w:r>
          </w:p>
        </w:tc>
      </w:tr>
      <w:tr w:rsidR="009B2DDF" w:rsidTr="00CB5D20">
        <w:tc>
          <w:tcPr>
            <w:tcW w:w="2590" w:type="dxa"/>
          </w:tcPr>
          <w:p w:rsidR="009B2DDF" w:rsidRPr="009B2DDF" w:rsidRDefault="009B2DDF" w:rsidP="009B2DDF">
            <w:r w:rsidRPr="009B2DDF">
              <w:t>Повышение оплаты труда работникам муниципальных учреждений</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9900048310</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40,0</w:t>
            </w:r>
          </w:p>
        </w:tc>
        <w:tc>
          <w:tcPr>
            <w:tcW w:w="700" w:type="dxa"/>
          </w:tcPr>
          <w:p w:rsidR="009B2DDF" w:rsidRPr="009B2DDF" w:rsidRDefault="009B2DDF" w:rsidP="009B2DDF">
            <w:r w:rsidRPr="009B2DDF">
              <w:t>0,0</w:t>
            </w:r>
          </w:p>
        </w:tc>
        <w:tc>
          <w:tcPr>
            <w:tcW w:w="700" w:type="dxa"/>
          </w:tcPr>
          <w:p w:rsidR="009B2DDF" w:rsidRPr="009B2DDF" w:rsidRDefault="009B2DDF" w:rsidP="009B2DDF">
            <w:r w:rsidRPr="009B2DDF">
              <w:t>0,0</w:t>
            </w:r>
          </w:p>
        </w:tc>
      </w:tr>
      <w:tr w:rsidR="009B2DDF" w:rsidTr="00CB5D20">
        <w:tc>
          <w:tcPr>
            <w:tcW w:w="2590" w:type="dxa"/>
          </w:tcPr>
          <w:p w:rsidR="009B2DDF" w:rsidRPr="009B2DDF" w:rsidRDefault="009B2DDF" w:rsidP="009B2DDF">
            <w:r w:rsidRPr="009B2DD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9900048310</w:t>
            </w:r>
          </w:p>
        </w:tc>
        <w:tc>
          <w:tcPr>
            <w:tcW w:w="489" w:type="dxa"/>
          </w:tcPr>
          <w:p w:rsidR="009B2DDF" w:rsidRPr="009B2DDF" w:rsidRDefault="009B2DDF" w:rsidP="009B2DDF">
            <w:r w:rsidRPr="009B2DDF">
              <w:t>100</w:t>
            </w:r>
          </w:p>
        </w:tc>
        <w:tc>
          <w:tcPr>
            <w:tcW w:w="700" w:type="dxa"/>
          </w:tcPr>
          <w:p w:rsidR="009B2DDF" w:rsidRPr="009B2DDF" w:rsidRDefault="009B2DDF" w:rsidP="009B2DDF">
            <w:r w:rsidRPr="009B2DDF">
              <w:t>40,0</w:t>
            </w:r>
          </w:p>
        </w:tc>
        <w:tc>
          <w:tcPr>
            <w:tcW w:w="700" w:type="dxa"/>
          </w:tcPr>
          <w:p w:rsidR="009B2DDF" w:rsidRPr="009B2DDF" w:rsidRDefault="009B2DDF" w:rsidP="009B2DDF">
            <w:r w:rsidRPr="009B2DDF">
              <w:t>0,0</w:t>
            </w:r>
          </w:p>
        </w:tc>
        <w:tc>
          <w:tcPr>
            <w:tcW w:w="700" w:type="dxa"/>
          </w:tcPr>
          <w:p w:rsidR="009B2DDF" w:rsidRPr="009B2DDF" w:rsidRDefault="009B2DDF" w:rsidP="009B2DDF">
            <w:r w:rsidRPr="009B2DDF">
              <w:t>0,0</w:t>
            </w:r>
          </w:p>
        </w:tc>
      </w:tr>
      <w:tr w:rsidR="009B2DDF" w:rsidTr="00CB5D20">
        <w:tc>
          <w:tcPr>
            <w:tcW w:w="2590" w:type="dxa"/>
          </w:tcPr>
          <w:p w:rsidR="009B2DDF" w:rsidRPr="009B2DDF" w:rsidRDefault="009B2DDF" w:rsidP="009B2DDF">
            <w:r w:rsidRPr="009B2DDF">
              <w:t>Расходы на выплаты персоналу государственных (муниципальных) органов</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02</w:t>
            </w:r>
          </w:p>
        </w:tc>
        <w:tc>
          <w:tcPr>
            <w:tcW w:w="1263" w:type="dxa"/>
          </w:tcPr>
          <w:p w:rsidR="009B2DDF" w:rsidRPr="009B2DDF" w:rsidRDefault="009B2DDF" w:rsidP="009B2DDF">
            <w:r w:rsidRPr="009B2DDF">
              <w:t>9900048310</w:t>
            </w:r>
          </w:p>
        </w:tc>
        <w:tc>
          <w:tcPr>
            <w:tcW w:w="489" w:type="dxa"/>
          </w:tcPr>
          <w:p w:rsidR="009B2DDF" w:rsidRPr="009B2DDF" w:rsidRDefault="009B2DDF" w:rsidP="009B2DDF">
            <w:r w:rsidRPr="009B2DDF">
              <w:t>120</w:t>
            </w:r>
          </w:p>
        </w:tc>
        <w:tc>
          <w:tcPr>
            <w:tcW w:w="700" w:type="dxa"/>
          </w:tcPr>
          <w:p w:rsidR="009B2DDF" w:rsidRPr="009B2DDF" w:rsidRDefault="009B2DDF" w:rsidP="009B2DDF">
            <w:r w:rsidRPr="009B2DDF">
              <w:t>40,0</w:t>
            </w:r>
          </w:p>
        </w:tc>
        <w:tc>
          <w:tcPr>
            <w:tcW w:w="700" w:type="dxa"/>
          </w:tcPr>
          <w:p w:rsidR="009B2DDF" w:rsidRPr="009B2DDF" w:rsidRDefault="009B2DDF" w:rsidP="009B2DDF">
            <w:r w:rsidRPr="009B2DDF">
              <w:t>0,0</w:t>
            </w:r>
          </w:p>
        </w:tc>
        <w:tc>
          <w:tcPr>
            <w:tcW w:w="700" w:type="dxa"/>
          </w:tcPr>
          <w:p w:rsidR="009B2DDF" w:rsidRPr="009B2DDF" w:rsidRDefault="009B2DDF" w:rsidP="009B2DDF">
            <w:r w:rsidRPr="009B2DDF">
              <w:t>0,0</w:t>
            </w:r>
          </w:p>
        </w:tc>
      </w:tr>
      <w:tr w:rsidR="009B2DDF" w:rsidTr="00CB5D20">
        <w:tc>
          <w:tcPr>
            <w:tcW w:w="2590" w:type="dxa"/>
          </w:tcPr>
          <w:p w:rsidR="009B2DDF" w:rsidRPr="009B2DDF" w:rsidRDefault="009B2DDF" w:rsidP="009B2DDF">
            <w:r w:rsidRPr="009B2DDF">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04</w:t>
            </w:r>
          </w:p>
        </w:tc>
        <w:tc>
          <w:tcPr>
            <w:tcW w:w="1263" w:type="dxa"/>
          </w:tcPr>
          <w:p w:rsidR="009B2DDF" w:rsidRPr="009B2DDF" w:rsidRDefault="009B2DDF" w:rsidP="009B2DDF">
            <w:r w:rsidRPr="009B2DDF">
              <w:t xml:space="preserve"> </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3 925,2</w:t>
            </w:r>
          </w:p>
        </w:tc>
        <w:tc>
          <w:tcPr>
            <w:tcW w:w="700" w:type="dxa"/>
          </w:tcPr>
          <w:p w:rsidR="009B2DDF" w:rsidRPr="009B2DDF" w:rsidRDefault="009B2DDF" w:rsidP="009B2DDF">
            <w:r w:rsidRPr="009B2DDF">
              <w:t>1 333,4</w:t>
            </w:r>
          </w:p>
        </w:tc>
        <w:tc>
          <w:tcPr>
            <w:tcW w:w="700" w:type="dxa"/>
          </w:tcPr>
          <w:p w:rsidR="009B2DDF" w:rsidRPr="009B2DDF" w:rsidRDefault="009B2DDF" w:rsidP="009B2DDF">
            <w:r w:rsidRPr="009B2DDF">
              <w:t>1 073,8</w:t>
            </w:r>
          </w:p>
        </w:tc>
      </w:tr>
      <w:tr w:rsidR="009B2DDF" w:rsidTr="00CB5D20">
        <w:tc>
          <w:tcPr>
            <w:tcW w:w="2590" w:type="dxa"/>
          </w:tcPr>
          <w:p w:rsidR="009B2DDF" w:rsidRPr="009B2DDF" w:rsidRDefault="009B2DDF" w:rsidP="009B2DDF">
            <w:r w:rsidRPr="009B2DDF">
              <w:t>Непрограммные направления бюджета Чановского района</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04</w:t>
            </w:r>
          </w:p>
        </w:tc>
        <w:tc>
          <w:tcPr>
            <w:tcW w:w="1263" w:type="dxa"/>
          </w:tcPr>
          <w:p w:rsidR="009B2DDF" w:rsidRPr="009B2DDF" w:rsidRDefault="009B2DDF" w:rsidP="009B2DDF">
            <w:r w:rsidRPr="009B2DDF">
              <w:t>9900000000</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3 925,2</w:t>
            </w:r>
          </w:p>
        </w:tc>
        <w:tc>
          <w:tcPr>
            <w:tcW w:w="700" w:type="dxa"/>
          </w:tcPr>
          <w:p w:rsidR="009B2DDF" w:rsidRPr="009B2DDF" w:rsidRDefault="009B2DDF" w:rsidP="009B2DDF">
            <w:r w:rsidRPr="009B2DDF">
              <w:t>1 333,4</w:t>
            </w:r>
          </w:p>
        </w:tc>
        <w:tc>
          <w:tcPr>
            <w:tcW w:w="700" w:type="dxa"/>
          </w:tcPr>
          <w:p w:rsidR="009B2DDF" w:rsidRPr="009B2DDF" w:rsidRDefault="009B2DDF" w:rsidP="009B2DDF">
            <w:r w:rsidRPr="009B2DDF">
              <w:t>1 073,8</w:t>
            </w:r>
          </w:p>
        </w:tc>
      </w:tr>
      <w:tr w:rsidR="009B2DDF" w:rsidTr="00CB5D20">
        <w:tc>
          <w:tcPr>
            <w:tcW w:w="2590" w:type="dxa"/>
          </w:tcPr>
          <w:p w:rsidR="009B2DDF" w:rsidRPr="009B2DDF" w:rsidRDefault="009B2DDF" w:rsidP="009B2DDF">
            <w:r w:rsidRPr="009B2DDF">
              <w:t>Обеспечение деятельности администрации муниципальных образований</w:t>
            </w:r>
          </w:p>
        </w:tc>
        <w:tc>
          <w:tcPr>
            <w:tcW w:w="606" w:type="dxa"/>
          </w:tcPr>
          <w:p w:rsidR="009B2DDF" w:rsidRPr="009B2DDF" w:rsidRDefault="009B2DDF" w:rsidP="009B2DDF">
            <w:r w:rsidRPr="009B2DDF">
              <w:t>451</w:t>
            </w:r>
          </w:p>
        </w:tc>
        <w:tc>
          <w:tcPr>
            <w:tcW w:w="405" w:type="dxa"/>
          </w:tcPr>
          <w:p w:rsidR="009B2DDF" w:rsidRPr="009B2DDF" w:rsidRDefault="009B2DDF" w:rsidP="009B2DDF">
            <w:r w:rsidRPr="009B2DDF">
              <w:t>01</w:t>
            </w:r>
          </w:p>
        </w:tc>
        <w:tc>
          <w:tcPr>
            <w:tcW w:w="418" w:type="dxa"/>
          </w:tcPr>
          <w:p w:rsidR="009B2DDF" w:rsidRPr="009B2DDF" w:rsidRDefault="009B2DDF" w:rsidP="009B2DDF">
            <w:r w:rsidRPr="009B2DDF">
              <w:t>04</w:t>
            </w:r>
          </w:p>
        </w:tc>
        <w:tc>
          <w:tcPr>
            <w:tcW w:w="1263" w:type="dxa"/>
          </w:tcPr>
          <w:p w:rsidR="009B2DDF" w:rsidRPr="009B2DDF" w:rsidRDefault="009B2DDF" w:rsidP="009B2DDF">
            <w:r w:rsidRPr="009B2DDF">
              <w:t>9900040030</w:t>
            </w:r>
          </w:p>
        </w:tc>
        <w:tc>
          <w:tcPr>
            <w:tcW w:w="489" w:type="dxa"/>
          </w:tcPr>
          <w:p w:rsidR="009B2DDF" w:rsidRPr="009B2DDF" w:rsidRDefault="009B2DDF" w:rsidP="009B2DDF">
            <w:r w:rsidRPr="009B2DDF">
              <w:t xml:space="preserve"> </w:t>
            </w:r>
          </w:p>
        </w:tc>
        <w:tc>
          <w:tcPr>
            <w:tcW w:w="700" w:type="dxa"/>
          </w:tcPr>
          <w:p w:rsidR="009B2DDF" w:rsidRPr="009B2DDF" w:rsidRDefault="009B2DDF" w:rsidP="009B2DDF">
            <w:r w:rsidRPr="009B2DDF">
              <w:t>1 575,4</w:t>
            </w:r>
          </w:p>
        </w:tc>
        <w:tc>
          <w:tcPr>
            <w:tcW w:w="700" w:type="dxa"/>
          </w:tcPr>
          <w:p w:rsidR="009B2DDF" w:rsidRPr="009B2DDF" w:rsidRDefault="009B2DDF" w:rsidP="009B2DDF">
            <w:r w:rsidRPr="009B2DDF">
              <w:t>1 333,3</w:t>
            </w:r>
          </w:p>
        </w:tc>
        <w:tc>
          <w:tcPr>
            <w:tcW w:w="700" w:type="dxa"/>
          </w:tcPr>
          <w:p w:rsidR="009B2DDF" w:rsidRPr="009B2DDF" w:rsidRDefault="009B2DDF" w:rsidP="009B2DDF">
            <w:r w:rsidRPr="009B2DDF">
              <w:t>1 073,7</w:t>
            </w:r>
          </w:p>
        </w:tc>
      </w:tr>
      <w:tr w:rsidR="009B2DDF" w:rsidTr="00CB5D20">
        <w:tc>
          <w:tcPr>
            <w:tcW w:w="2590" w:type="dxa"/>
          </w:tcPr>
          <w:p w:rsidR="009B2DDF" w:rsidRPr="00341D1B" w:rsidRDefault="009B2DDF" w:rsidP="009B2DDF">
            <w:r w:rsidRPr="00341D1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Pr>
          <w:p w:rsidR="009B2DDF" w:rsidRPr="00341D1B" w:rsidRDefault="009B2DDF" w:rsidP="009B2DDF">
            <w:r w:rsidRPr="00341D1B">
              <w:t>451</w:t>
            </w:r>
          </w:p>
        </w:tc>
        <w:tc>
          <w:tcPr>
            <w:tcW w:w="405" w:type="dxa"/>
          </w:tcPr>
          <w:p w:rsidR="009B2DDF" w:rsidRPr="00341D1B" w:rsidRDefault="009B2DDF" w:rsidP="009B2DDF">
            <w:r w:rsidRPr="00341D1B">
              <w:t>01</w:t>
            </w:r>
          </w:p>
        </w:tc>
        <w:tc>
          <w:tcPr>
            <w:tcW w:w="418" w:type="dxa"/>
          </w:tcPr>
          <w:p w:rsidR="009B2DDF" w:rsidRPr="00341D1B" w:rsidRDefault="009B2DDF" w:rsidP="009B2DDF">
            <w:r w:rsidRPr="00341D1B">
              <w:t>04</w:t>
            </w:r>
          </w:p>
        </w:tc>
        <w:tc>
          <w:tcPr>
            <w:tcW w:w="1263" w:type="dxa"/>
          </w:tcPr>
          <w:p w:rsidR="009B2DDF" w:rsidRPr="00341D1B" w:rsidRDefault="009B2DDF" w:rsidP="009B2DDF">
            <w:r w:rsidRPr="00341D1B">
              <w:t>9900040030</w:t>
            </w:r>
          </w:p>
        </w:tc>
        <w:tc>
          <w:tcPr>
            <w:tcW w:w="489" w:type="dxa"/>
          </w:tcPr>
          <w:p w:rsidR="009B2DDF" w:rsidRPr="00341D1B" w:rsidRDefault="009B2DDF" w:rsidP="009B2DDF">
            <w:r w:rsidRPr="00341D1B">
              <w:t>100</w:t>
            </w:r>
          </w:p>
        </w:tc>
        <w:tc>
          <w:tcPr>
            <w:tcW w:w="700" w:type="dxa"/>
          </w:tcPr>
          <w:p w:rsidR="009B2DDF" w:rsidRPr="00341D1B" w:rsidRDefault="009B2DDF" w:rsidP="009B2DDF">
            <w:r w:rsidRPr="00341D1B">
              <w:t>900,5</w:t>
            </w:r>
          </w:p>
        </w:tc>
        <w:tc>
          <w:tcPr>
            <w:tcW w:w="700" w:type="dxa"/>
          </w:tcPr>
          <w:p w:rsidR="009B2DDF" w:rsidRPr="00341D1B" w:rsidRDefault="009B2DDF" w:rsidP="009B2DDF">
            <w:r w:rsidRPr="00341D1B">
              <w:t>1 333,3</w:t>
            </w:r>
          </w:p>
        </w:tc>
        <w:tc>
          <w:tcPr>
            <w:tcW w:w="700" w:type="dxa"/>
          </w:tcPr>
          <w:p w:rsidR="009B2DDF" w:rsidRPr="00341D1B" w:rsidRDefault="009B2DDF" w:rsidP="009B2DDF">
            <w:r w:rsidRPr="00341D1B">
              <w:t>1 073,7</w:t>
            </w:r>
          </w:p>
        </w:tc>
      </w:tr>
      <w:tr w:rsidR="009B2DDF" w:rsidTr="00CB5D20">
        <w:tc>
          <w:tcPr>
            <w:tcW w:w="2590" w:type="dxa"/>
          </w:tcPr>
          <w:p w:rsidR="009B2DDF" w:rsidRPr="00341D1B" w:rsidRDefault="009B2DDF" w:rsidP="009B2DDF">
            <w:r w:rsidRPr="00341D1B">
              <w:t>Расходы на выплаты персоналу государственных (муниципальных) органов</w:t>
            </w:r>
          </w:p>
        </w:tc>
        <w:tc>
          <w:tcPr>
            <w:tcW w:w="606" w:type="dxa"/>
          </w:tcPr>
          <w:p w:rsidR="009B2DDF" w:rsidRPr="00341D1B" w:rsidRDefault="009B2DDF" w:rsidP="009B2DDF">
            <w:r w:rsidRPr="00341D1B">
              <w:t>451</w:t>
            </w:r>
          </w:p>
        </w:tc>
        <w:tc>
          <w:tcPr>
            <w:tcW w:w="405" w:type="dxa"/>
          </w:tcPr>
          <w:p w:rsidR="009B2DDF" w:rsidRPr="00341D1B" w:rsidRDefault="009B2DDF" w:rsidP="009B2DDF">
            <w:r w:rsidRPr="00341D1B">
              <w:t>01</w:t>
            </w:r>
          </w:p>
        </w:tc>
        <w:tc>
          <w:tcPr>
            <w:tcW w:w="418" w:type="dxa"/>
          </w:tcPr>
          <w:p w:rsidR="009B2DDF" w:rsidRPr="00341D1B" w:rsidRDefault="009B2DDF" w:rsidP="009B2DDF">
            <w:r w:rsidRPr="00341D1B">
              <w:t>04</w:t>
            </w:r>
          </w:p>
        </w:tc>
        <w:tc>
          <w:tcPr>
            <w:tcW w:w="1263" w:type="dxa"/>
          </w:tcPr>
          <w:p w:rsidR="009B2DDF" w:rsidRPr="00341D1B" w:rsidRDefault="009B2DDF" w:rsidP="009B2DDF">
            <w:r w:rsidRPr="00341D1B">
              <w:t>9900040030</w:t>
            </w:r>
          </w:p>
        </w:tc>
        <w:tc>
          <w:tcPr>
            <w:tcW w:w="489" w:type="dxa"/>
          </w:tcPr>
          <w:p w:rsidR="009B2DDF" w:rsidRPr="00341D1B" w:rsidRDefault="009B2DDF" w:rsidP="009B2DDF">
            <w:r w:rsidRPr="00341D1B">
              <w:t>120</w:t>
            </w:r>
          </w:p>
        </w:tc>
        <w:tc>
          <w:tcPr>
            <w:tcW w:w="700" w:type="dxa"/>
          </w:tcPr>
          <w:p w:rsidR="009B2DDF" w:rsidRPr="00341D1B" w:rsidRDefault="009B2DDF" w:rsidP="009B2DDF">
            <w:r w:rsidRPr="00341D1B">
              <w:t>900,5</w:t>
            </w:r>
          </w:p>
        </w:tc>
        <w:tc>
          <w:tcPr>
            <w:tcW w:w="700" w:type="dxa"/>
          </w:tcPr>
          <w:p w:rsidR="009B2DDF" w:rsidRPr="00341D1B" w:rsidRDefault="009B2DDF" w:rsidP="009B2DDF">
            <w:r w:rsidRPr="00341D1B">
              <w:t>1 333,3</w:t>
            </w:r>
          </w:p>
        </w:tc>
        <w:tc>
          <w:tcPr>
            <w:tcW w:w="700" w:type="dxa"/>
          </w:tcPr>
          <w:p w:rsidR="009B2DDF" w:rsidRPr="00341D1B" w:rsidRDefault="009B2DDF" w:rsidP="009B2DDF">
            <w:r w:rsidRPr="00341D1B">
              <w:t>1 073,7</w:t>
            </w:r>
          </w:p>
        </w:tc>
      </w:tr>
      <w:tr w:rsidR="009B2DDF" w:rsidTr="00CB5D20">
        <w:tc>
          <w:tcPr>
            <w:tcW w:w="2590" w:type="dxa"/>
          </w:tcPr>
          <w:p w:rsidR="009B2DDF" w:rsidRPr="00341D1B" w:rsidRDefault="009B2DDF" w:rsidP="009B2DDF">
            <w:r w:rsidRPr="00341D1B">
              <w:t xml:space="preserve">Закупка товаров, работ и услуг для обеспечения </w:t>
            </w:r>
            <w:r w:rsidRPr="00341D1B">
              <w:t>государственных (муниципальных) нужд</w:t>
            </w:r>
          </w:p>
        </w:tc>
        <w:tc>
          <w:tcPr>
            <w:tcW w:w="606" w:type="dxa"/>
          </w:tcPr>
          <w:p w:rsidR="009B2DDF" w:rsidRPr="00341D1B" w:rsidRDefault="009B2DDF" w:rsidP="009B2DDF">
            <w:r w:rsidRPr="00341D1B">
              <w:t>451</w:t>
            </w:r>
          </w:p>
        </w:tc>
        <w:tc>
          <w:tcPr>
            <w:tcW w:w="405" w:type="dxa"/>
          </w:tcPr>
          <w:p w:rsidR="009B2DDF" w:rsidRPr="00341D1B" w:rsidRDefault="009B2DDF" w:rsidP="009B2DDF">
            <w:r w:rsidRPr="00341D1B">
              <w:t>01</w:t>
            </w:r>
          </w:p>
        </w:tc>
        <w:tc>
          <w:tcPr>
            <w:tcW w:w="418" w:type="dxa"/>
          </w:tcPr>
          <w:p w:rsidR="009B2DDF" w:rsidRPr="00341D1B" w:rsidRDefault="009B2DDF" w:rsidP="009B2DDF">
            <w:r w:rsidRPr="00341D1B">
              <w:t>04</w:t>
            </w:r>
          </w:p>
        </w:tc>
        <w:tc>
          <w:tcPr>
            <w:tcW w:w="1263" w:type="dxa"/>
          </w:tcPr>
          <w:p w:rsidR="009B2DDF" w:rsidRPr="00341D1B" w:rsidRDefault="009B2DDF" w:rsidP="009B2DDF">
            <w:r w:rsidRPr="00341D1B">
              <w:t>9900040030</w:t>
            </w:r>
          </w:p>
        </w:tc>
        <w:tc>
          <w:tcPr>
            <w:tcW w:w="489" w:type="dxa"/>
          </w:tcPr>
          <w:p w:rsidR="009B2DDF" w:rsidRPr="00341D1B" w:rsidRDefault="009B2DDF" w:rsidP="009B2DDF">
            <w:r w:rsidRPr="00341D1B">
              <w:t>200</w:t>
            </w:r>
          </w:p>
        </w:tc>
        <w:tc>
          <w:tcPr>
            <w:tcW w:w="700" w:type="dxa"/>
          </w:tcPr>
          <w:p w:rsidR="009B2DDF" w:rsidRPr="00341D1B" w:rsidRDefault="009B2DDF" w:rsidP="009B2DDF">
            <w:r w:rsidRPr="00341D1B">
              <w:t>675,0</w:t>
            </w:r>
          </w:p>
        </w:tc>
        <w:tc>
          <w:tcPr>
            <w:tcW w:w="700" w:type="dxa"/>
          </w:tcPr>
          <w:p w:rsidR="009B2DDF" w:rsidRPr="00341D1B" w:rsidRDefault="009B2DDF" w:rsidP="009B2DDF">
            <w:r w:rsidRPr="00341D1B">
              <w:t>0,0</w:t>
            </w:r>
          </w:p>
        </w:tc>
        <w:tc>
          <w:tcPr>
            <w:tcW w:w="700" w:type="dxa"/>
          </w:tcPr>
          <w:p w:rsidR="009B2DDF" w:rsidRPr="00341D1B" w:rsidRDefault="009B2DDF" w:rsidP="009B2DDF">
            <w:r w:rsidRPr="00341D1B">
              <w:t>0,0</w:t>
            </w:r>
          </w:p>
        </w:tc>
      </w:tr>
      <w:tr w:rsidR="009B2DDF" w:rsidTr="00CB5D20">
        <w:tc>
          <w:tcPr>
            <w:tcW w:w="2590" w:type="dxa"/>
          </w:tcPr>
          <w:p w:rsidR="009B2DDF" w:rsidRPr="00341D1B" w:rsidRDefault="009B2DDF" w:rsidP="009B2DDF">
            <w:r w:rsidRPr="00341D1B">
              <w:t>Иные закупки товаров, работ и услуг для обеспечения государственных (муниципальных) нужд</w:t>
            </w:r>
          </w:p>
        </w:tc>
        <w:tc>
          <w:tcPr>
            <w:tcW w:w="606" w:type="dxa"/>
          </w:tcPr>
          <w:p w:rsidR="009B2DDF" w:rsidRPr="00341D1B" w:rsidRDefault="009B2DDF" w:rsidP="009B2DDF">
            <w:r w:rsidRPr="00341D1B">
              <w:t>451</w:t>
            </w:r>
          </w:p>
        </w:tc>
        <w:tc>
          <w:tcPr>
            <w:tcW w:w="405" w:type="dxa"/>
          </w:tcPr>
          <w:p w:rsidR="009B2DDF" w:rsidRPr="00341D1B" w:rsidRDefault="009B2DDF" w:rsidP="009B2DDF">
            <w:r w:rsidRPr="00341D1B">
              <w:t>01</w:t>
            </w:r>
          </w:p>
        </w:tc>
        <w:tc>
          <w:tcPr>
            <w:tcW w:w="418" w:type="dxa"/>
          </w:tcPr>
          <w:p w:rsidR="009B2DDF" w:rsidRPr="00341D1B" w:rsidRDefault="009B2DDF" w:rsidP="009B2DDF">
            <w:r w:rsidRPr="00341D1B">
              <w:t>04</w:t>
            </w:r>
          </w:p>
        </w:tc>
        <w:tc>
          <w:tcPr>
            <w:tcW w:w="1263" w:type="dxa"/>
          </w:tcPr>
          <w:p w:rsidR="009B2DDF" w:rsidRPr="00341D1B" w:rsidRDefault="009B2DDF" w:rsidP="009B2DDF">
            <w:r w:rsidRPr="00341D1B">
              <w:t>9900040030</w:t>
            </w:r>
          </w:p>
        </w:tc>
        <w:tc>
          <w:tcPr>
            <w:tcW w:w="489" w:type="dxa"/>
          </w:tcPr>
          <w:p w:rsidR="009B2DDF" w:rsidRPr="00341D1B" w:rsidRDefault="009B2DDF" w:rsidP="009B2DDF">
            <w:r w:rsidRPr="00341D1B">
              <w:t>240</w:t>
            </w:r>
          </w:p>
        </w:tc>
        <w:tc>
          <w:tcPr>
            <w:tcW w:w="700" w:type="dxa"/>
          </w:tcPr>
          <w:p w:rsidR="009B2DDF" w:rsidRPr="00341D1B" w:rsidRDefault="009B2DDF" w:rsidP="009B2DDF">
            <w:r w:rsidRPr="00341D1B">
              <w:t>675,0</w:t>
            </w:r>
          </w:p>
        </w:tc>
        <w:tc>
          <w:tcPr>
            <w:tcW w:w="700" w:type="dxa"/>
          </w:tcPr>
          <w:p w:rsidR="009B2DDF" w:rsidRPr="00341D1B" w:rsidRDefault="009B2DDF" w:rsidP="009B2DDF">
            <w:r w:rsidRPr="00341D1B">
              <w:t>0,0</w:t>
            </w:r>
          </w:p>
        </w:tc>
        <w:tc>
          <w:tcPr>
            <w:tcW w:w="700" w:type="dxa"/>
          </w:tcPr>
          <w:p w:rsidR="009B2DDF" w:rsidRPr="00341D1B" w:rsidRDefault="009B2DDF" w:rsidP="009B2DDF">
            <w:r w:rsidRPr="00341D1B">
              <w:t>0,0</w:t>
            </w:r>
          </w:p>
        </w:tc>
      </w:tr>
      <w:tr w:rsidR="009B2DDF" w:rsidTr="00CB5D20">
        <w:tc>
          <w:tcPr>
            <w:tcW w:w="2590" w:type="dxa"/>
          </w:tcPr>
          <w:p w:rsidR="009B2DDF" w:rsidRPr="00341D1B" w:rsidRDefault="009B2DDF" w:rsidP="009B2DDF">
            <w:r w:rsidRPr="00341D1B">
              <w:t>Повышение оплаты труда работникам муниципальных учреждений</w:t>
            </w:r>
          </w:p>
        </w:tc>
        <w:tc>
          <w:tcPr>
            <w:tcW w:w="606" w:type="dxa"/>
          </w:tcPr>
          <w:p w:rsidR="009B2DDF" w:rsidRPr="00341D1B" w:rsidRDefault="009B2DDF" w:rsidP="009B2DDF">
            <w:r w:rsidRPr="00341D1B">
              <w:t>451</w:t>
            </w:r>
          </w:p>
        </w:tc>
        <w:tc>
          <w:tcPr>
            <w:tcW w:w="405" w:type="dxa"/>
          </w:tcPr>
          <w:p w:rsidR="009B2DDF" w:rsidRPr="00341D1B" w:rsidRDefault="009B2DDF" w:rsidP="009B2DDF">
            <w:r w:rsidRPr="00341D1B">
              <w:t>01</w:t>
            </w:r>
          </w:p>
        </w:tc>
        <w:tc>
          <w:tcPr>
            <w:tcW w:w="418" w:type="dxa"/>
          </w:tcPr>
          <w:p w:rsidR="009B2DDF" w:rsidRPr="00341D1B" w:rsidRDefault="009B2DDF" w:rsidP="009B2DDF">
            <w:r w:rsidRPr="00341D1B">
              <w:t>04</w:t>
            </w:r>
          </w:p>
        </w:tc>
        <w:tc>
          <w:tcPr>
            <w:tcW w:w="1263" w:type="dxa"/>
          </w:tcPr>
          <w:p w:rsidR="009B2DDF" w:rsidRPr="00341D1B" w:rsidRDefault="009B2DDF" w:rsidP="009B2DDF">
            <w:r w:rsidRPr="00341D1B">
              <w:t>9900048310</w:t>
            </w:r>
          </w:p>
        </w:tc>
        <w:tc>
          <w:tcPr>
            <w:tcW w:w="489" w:type="dxa"/>
          </w:tcPr>
          <w:p w:rsidR="009B2DDF" w:rsidRPr="00341D1B" w:rsidRDefault="009B2DDF" w:rsidP="009B2DDF">
            <w:r w:rsidRPr="00341D1B">
              <w:t xml:space="preserve"> </w:t>
            </w:r>
          </w:p>
        </w:tc>
        <w:tc>
          <w:tcPr>
            <w:tcW w:w="700" w:type="dxa"/>
          </w:tcPr>
          <w:p w:rsidR="009B2DDF" w:rsidRPr="00341D1B" w:rsidRDefault="009B2DDF" w:rsidP="009B2DDF">
            <w:r w:rsidRPr="00341D1B">
              <w:t>119,1</w:t>
            </w:r>
          </w:p>
        </w:tc>
        <w:tc>
          <w:tcPr>
            <w:tcW w:w="700" w:type="dxa"/>
          </w:tcPr>
          <w:p w:rsidR="009B2DDF" w:rsidRPr="00341D1B" w:rsidRDefault="009B2DDF" w:rsidP="009B2DDF">
            <w:r w:rsidRPr="00341D1B">
              <w:t>0,0</w:t>
            </w:r>
          </w:p>
        </w:tc>
        <w:tc>
          <w:tcPr>
            <w:tcW w:w="700" w:type="dxa"/>
          </w:tcPr>
          <w:p w:rsidR="009B2DDF" w:rsidRPr="00341D1B" w:rsidRDefault="009B2DDF" w:rsidP="009B2DDF">
            <w:r w:rsidRPr="00341D1B">
              <w:t>0,0</w:t>
            </w:r>
          </w:p>
        </w:tc>
      </w:tr>
      <w:tr w:rsidR="009B2DDF" w:rsidTr="00CB5D20">
        <w:tc>
          <w:tcPr>
            <w:tcW w:w="2590" w:type="dxa"/>
          </w:tcPr>
          <w:p w:rsidR="009B2DDF" w:rsidRPr="00341D1B" w:rsidRDefault="009B2DDF" w:rsidP="009B2DDF">
            <w:r w:rsidRPr="00341D1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Pr>
          <w:p w:rsidR="009B2DDF" w:rsidRPr="00341D1B" w:rsidRDefault="009B2DDF" w:rsidP="009B2DDF">
            <w:r w:rsidRPr="00341D1B">
              <w:t>451</w:t>
            </w:r>
          </w:p>
        </w:tc>
        <w:tc>
          <w:tcPr>
            <w:tcW w:w="405" w:type="dxa"/>
          </w:tcPr>
          <w:p w:rsidR="009B2DDF" w:rsidRPr="00341D1B" w:rsidRDefault="009B2DDF" w:rsidP="009B2DDF">
            <w:r w:rsidRPr="00341D1B">
              <w:t>01</w:t>
            </w:r>
          </w:p>
        </w:tc>
        <w:tc>
          <w:tcPr>
            <w:tcW w:w="418" w:type="dxa"/>
          </w:tcPr>
          <w:p w:rsidR="009B2DDF" w:rsidRPr="00341D1B" w:rsidRDefault="009B2DDF" w:rsidP="009B2DDF">
            <w:r w:rsidRPr="00341D1B">
              <w:t>04</w:t>
            </w:r>
          </w:p>
        </w:tc>
        <w:tc>
          <w:tcPr>
            <w:tcW w:w="1263" w:type="dxa"/>
          </w:tcPr>
          <w:p w:rsidR="009B2DDF" w:rsidRPr="00341D1B" w:rsidRDefault="009B2DDF" w:rsidP="009B2DDF">
            <w:r w:rsidRPr="00341D1B">
              <w:t>9900048310</w:t>
            </w:r>
          </w:p>
        </w:tc>
        <w:tc>
          <w:tcPr>
            <w:tcW w:w="489" w:type="dxa"/>
          </w:tcPr>
          <w:p w:rsidR="009B2DDF" w:rsidRPr="00341D1B" w:rsidRDefault="009B2DDF" w:rsidP="009B2DDF">
            <w:r w:rsidRPr="00341D1B">
              <w:t>100</w:t>
            </w:r>
          </w:p>
        </w:tc>
        <w:tc>
          <w:tcPr>
            <w:tcW w:w="700" w:type="dxa"/>
          </w:tcPr>
          <w:p w:rsidR="009B2DDF" w:rsidRPr="00341D1B" w:rsidRDefault="009B2DDF" w:rsidP="009B2DDF">
            <w:r w:rsidRPr="00341D1B">
              <w:t>119,1</w:t>
            </w:r>
          </w:p>
        </w:tc>
        <w:tc>
          <w:tcPr>
            <w:tcW w:w="700" w:type="dxa"/>
          </w:tcPr>
          <w:p w:rsidR="009B2DDF" w:rsidRPr="00341D1B" w:rsidRDefault="009B2DDF" w:rsidP="009B2DDF">
            <w:r w:rsidRPr="00341D1B">
              <w:t>0,0</w:t>
            </w:r>
          </w:p>
        </w:tc>
        <w:tc>
          <w:tcPr>
            <w:tcW w:w="700" w:type="dxa"/>
          </w:tcPr>
          <w:p w:rsidR="009B2DDF" w:rsidRDefault="009B2DDF" w:rsidP="009B2DDF">
            <w:r w:rsidRPr="00341D1B">
              <w:t>0,0</w:t>
            </w:r>
          </w:p>
        </w:tc>
      </w:tr>
      <w:tr w:rsidR="009B2DDF" w:rsidTr="00CB5D20">
        <w:tc>
          <w:tcPr>
            <w:tcW w:w="2590" w:type="dxa"/>
          </w:tcPr>
          <w:p w:rsidR="009B2DDF" w:rsidRPr="00105D2B" w:rsidRDefault="009B2DDF" w:rsidP="009B2DDF">
            <w:r w:rsidRPr="00105D2B">
              <w:t>Расходы на выплаты персоналу государственных (муниципальных) органов</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9900048310</w:t>
            </w:r>
          </w:p>
        </w:tc>
        <w:tc>
          <w:tcPr>
            <w:tcW w:w="489" w:type="dxa"/>
          </w:tcPr>
          <w:p w:rsidR="009B2DDF" w:rsidRPr="00105D2B" w:rsidRDefault="009B2DDF" w:rsidP="009B2DDF">
            <w:r w:rsidRPr="00105D2B">
              <w:t>120</w:t>
            </w:r>
          </w:p>
        </w:tc>
        <w:tc>
          <w:tcPr>
            <w:tcW w:w="700" w:type="dxa"/>
          </w:tcPr>
          <w:p w:rsidR="009B2DDF" w:rsidRPr="00105D2B" w:rsidRDefault="009B2DDF" w:rsidP="009B2DDF">
            <w:r w:rsidRPr="00105D2B">
              <w:t>119,1</w:t>
            </w:r>
          </w:p>
        </w:tc>
        <w:tc>
          <w:tcPr>
            <w:tcW w:w="700" w:type="dxa"/>
          </w:tcPr>
          <w:p w:rsidR="009B2DDF" w:rsidRPr="00105D2B" w:rsidRDefault="009B2DDF" w:rsidP="009B2DDF">
            <w:r w:rsidRPr="00105D2B">
              <w:t>0,0</w:t>
            </w:r>
          </w:p>
        </w:tc>
        <w:tc>
          <w:tcPr>
            <w:tcW w:w="700" w:type="dxa"/>
          </w:tcPr>
          <w:p w:rsidR="009B2DDF" w:rsidRPr="00105D2B" w:rsidRDefault="009B2DDF" w:rsidP="009B2DDF">
            <w:r w:rsidRPr="00105D2B">
              <w:t>0,0</w:t>
            </w:r>
          </w:p>
        </w:tc>
      </w:tr>
      <w:tr w:rsidR="009B2DDF" w:rsidTr="00CB5D20">
        <w:tc>
          <w:tcPr>
            <w:tcW w:w="2590" w:type="dxa"/>
          </w:tcPr>
          <w:p w:rsidR="009B2DDF" w:rsidRPr="00105D2B" w:rsidRDefault="009B2DDF" w:rsidP="009B2DDF">
            <w:r w:rsidRPr="00105D2B">
              <w:t>Решение вопросов в сфере административных правонарушений</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9900070190</w:t>
            </w:r>
          </w:p>
        </w:tc>
        <w:tc>
          <w:tcPr>
            <w:tcW w:w="489" w:type="dxa"/>
          </w:tcPr>
          <w:p w:rsidR="009B2DDF" w:rsidRPr="00105D2B" w:rsidRDefault="009B2DDF" w:rsidP="009B2DDF">
            <w:r w:rsidRPr="00105D2B">
              <w:t xml:space="preserve"> </w:t>
            </w:r>
          </w:p>
        </w:tc>
        <w:tc>
          <w:tcPr>
            <w:tcW w:w="700" w:type="dxa"/>
          </w:tcPr>
          <w:p w:rsidR="009B2DDF" w:rsidRPr="00105D2B" w:rsidRDefault="009B2DDF" w:rsidP="009B2DDF">
            <w:r w:rsidRPr="00105D2B">
              <w:t>0,1</w:t>
            </w:r>
          </w:p>
        </w:tc>
        <w:tc>
          <w:tcPr>
            <w:tcW w:w="700" w:type="dxa"/>
          </w:tcPr>
          <w:p w:rsidR="009B2DDF" w:rsidRPr="00105D2B" w:rsidRDefault="009B2DDF" w:rsidP="009B2DDF">
            <w:r w:rsidRPr="00105D2B">
              <w:t>0,1</w:t>
            </w:r>
          </w:p>
        </w:tc>
        <w:tc>
          <w:tcPr>
            <w:tcW w:w="700" w:type="dxa"/>
          </w:tcPr>
          <w:p w:rsidR="009B2DDF" w:rsidRPr="00105D2B" w:rsidRDefault="009B2DDF" w:rsidP="009B2DDF">
            <w:r w:rsidRPr="00105D2B">
              <w:t>0,1</w:t>
            </w:r>
          </w:p>
        </w:tc>
      </w:tr>
      <w:tr w:rsidR="009B2DDF" w:rsidTr="00CB5D20">
        <w:tc>
          <w:tcPr>
            <w:tcW w:w="2590" w:type="dxa"/>
          </w:tcPr>
          <w:p w:rsidR="009B2DDF" w:rsidRPr="00105D2B" w:rsidRDefault="009B2DDF" w:rsidP="009B2DDF">
            <w:r w:rsidRPr="00105D2B">
              <w:t>Закупка товаров, работ и услуг для обеспечения государственных (муниципальных) нужд</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9900070190</w:t>
            </w:r>
          </w:p>
        </w:tc>
        <w:tc>
          <w:tcPr>
            <w:tcW w:w="489" w:type="dxa"/>
          </w:tcPr>
          <w:p w:rsidR="009B2DDF" w:rsidRPr="00105D2B" w:rsidRDefault="009B2DDF" w:rsidP="009B2DDF">
            <w:r w:rsidRPr="00105D2B">
              <w:t>200</w:t>
            </w:r>
          </w:p>
        </w:tc>
        <w:tc>
          <w:tcPr>
            <w:tcW w:w="700" w:type="dxa"/>
          </w:tcPr>
          <w:p w:rsidR="009B2DDF" w:rsidRPr="00105D2B" w:rsidRDefault="009B2DDF" w:rsidP="009B2DDF">
            <w:r w:rsidRPr="00105D2B">
              <w:t>0,1</w:t>
            </w:r>
          </w:p>
        </w:tc>
        <w:tc>
          <w:tcPr>
            <w:tcW w:w="700" w:type="dxa"/>
          </w:tcPr>
          <w:p w:rsidR="009B2DDF" w:rsidRPr="00105D2B" w:rsidRDefault="009B2DDF" w:rsidP="009B2DDF">
            <w:r w:rsidRPr="00105D2B">
              <w:t>0,1</w:t>
            </w:r>
          </w:p>
        </w:tc>
        <w:tc>
          <w:tcPr>
            <w:tcW w:w="700" w:type="dxa"/>
          </w:tcPr>
          <w:p w:rsidR="009B2DDF" w:rsidRPr="00105D2B" w:rsidRDefault="009B2DDF" w:rsidP="009B2DDF">
            <w:r w:rsidRPr="00105D2B">
              <w:t>0,1</w:t>
            </w:r>
          </w:p>
        </w:tc>
      </w:tr>
      <w:tr w:rsidR="009B2DDF" w:rsidTr="00CB5D20">
        <w:tc>
          <w:tcPr>
            <w:tcW w:w="2590" w:type="dxa"/>
          </w:tcPr>
          <w:p w:rsidR="009B2DDF" w:rsidRPr="00105D2B" w:rsidRDefault="009B2DDF" w:rsidP="009B2DDF">
            <w:r w:rsidRPr="00105D2B">
              <w:t>Иные закупки товаров, работ и услуг для обеспечения государственных (муниципальных) нужд</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9900070190</w:t>
            </w:r>
          </w:p>
        </w:tc>
        <w:tc>
          <w:tcPr>
            <w:tcW w:w="489" w:type="dxa"/>
          </w:tcPr>
          <w:p w:rsidR="009B2DDF" w:rsidRPr="00105D2B" w:rsidRDefault="009B2DDF" w:rsidP="009B2DDF">
            <w:r w:rsidRPr="00105D2B">
              <w:t>240</w:t>
            </w:r>
          </w:p>
        </w:tc>
        <w:tc>
          <w:tcPr>
            <w:tcW w:w="700" w:type="dxa"/>
          </w:tcPr>
          <w:p w:rsidR="009B2DDF" w:rsidRPr="00105D2B" w:rsidRDefault="009B2DDF" w:rsidP="009B2DDF">
            <w:r w:rsidRPr="00105D2B">
              <w:t>0,1</w:t>
            </w:r>
          </w:p>
        </w:tc>
        <w:tc>
          <w:tcPr>
            <w:tcW w:w="700" w:type="dxa"/>
          </w:tcPr>
          <w:p w:rsidR="009B2DDF" w:rsidRPr="00105D2B" w:rsidRDefault="009B2DDF" w:rsidP="009B2DDF">
            <w:r w:rsidRPr="00105D2B">
              <w:t>0,1</w:t>
            </w:r>
          </w:p>
        </w:tc>
        <w:tc>
          <w:tcPr>
            <w:tcW w:w="700" w:type="dxa"/>
          </w:tcPr>
          <w:p w:rsidR="009B2DDF" w:rsidRPr="00105D2B" w:rsidRDefault="009B2DDF" w:rsidP="009B2DDF">
            <w:r w:rsidRPr="00105D2B">
              <w:t>0,1</w:t>
            </w:r>
          </w:p>
        </w:tc>
      </w:tr>
      <w:tr w:rsidR="009B2DDF" w:rsidTr="00CB5D20">
        <w:tc>
          <w:tcPr>
            <w:tcW w:w="2590" w:type="dxa"/>
          </w:tcPr>
          <w:p w:rsidR="009B2DDF" w:rsidRPr="00105D2B" w:rsidRDefault="009B2DDF" w:rsidP="009B2DDF">
            <w:r w:rsidRPr="00105D2B">
              <w:t>Обеспечение сбалансированности местных бюджетов</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9900070510</w:t>
            </w:r>
          </w:p>
        </w:tc>
        <w:tc>
          <w:tcPr>
            <w:tcW w:w="489" w:type="dxa"/>
          </w:tcPr>
          <w:p w:rsidR="009B2DDF" w:rsidRPr="00105D2B" w:rsidRDefault="009B2DDF" w:rsidP="009B2DDF">
            <w:r w:rsidRPr="00105D2B">
              <w:t xml:space="preserve"> </w:t>
            </w:r>
          </w:p>
        </w:tc>
        <w:tc>
          <w:tcPr>
            <w:tcW w:w="700" w:type="dxa"/>
          </w:tcPr>
          <w:p w:rsidR="009B2DDF" w:rsidRPr="00105D2B" w:rsidRDefault="009B2DDF" w:rsidP="009B2DDF">
            <w:r w:rsidRPr="00105D2B">
              <w:t>2 230,6</w:t>
            </w:r>
          </w:p>
        </w:tc>
        <w:tc>
          <w:tcPr>
            <w:tcW w:w="700" w:type="dxa"/>
          </w:tcPr>
          <w:p w:rsidR="009B2DDF" w:rsidRPr="00105D2B" w:rsidRDefault="009B2DDF" w:rsidP="009B2DDF">
            <w:r w:rsidRPr="00105D2B">
              <w:t>0,0</w:t>
            </w:r>
          </w:p>
        </w:tc>
        <w:tc>
          <w:tcPr>
            <w:tcW w:w="700" w:type="dxa"/>
          </w:tcPr>
          <w:p w:rsidR="009B2DDF" w:rsidRPr="00105D2B" w:rsidRDefault="009B2DDF" w:rsidP="009B2DDF">
            <w:r w:rsidRPr="00105D2B">
              <w:t>0,0</w:t>
            </w:r>
          </w:p>
        </w:tc>
      </w:tr>
      <w:tr w:rsidR="009B2DDF" w:rsidTr="00CB5D20">
        <w:tc>
          <w:tcPr>
            <w:tcW w:w="2590" w:type="dxa"/>
          </w:tcPr>
          <w:p w:rsidR="009B2DDF" w:rsidRPr="00105D2B" w:rsidRDefault="009B2DDF" w:rsidP="009B2DDF">
            <w:r w:rsidRPr="00105D2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9900070510</w:t>
            </w:r>
          </w:p>
        </w:tc>
        <w:tc>
          <w:tcPr>
            <w:tcW w:w="489" w:type="dxa"/>
          </w:tcPr>
          <w:p w:rsidR="009B2DDF" w:rsidRPr="00105D2B" w:rsidRDefault="009B2DDF" w:rsidP="009B2DDF">
            <w:r w:rsidRPr="00105D2B">
              <w:t>100</w:t>
            </w:r>
          </w:p>
        </w:tc>
        <w:tc>
          <w:tcPr>
            <w:tcW w:w="700" w:type="dxa"/>
          </w:tcPr>
          <w:p w:rsidR="009B2DDF" w:rsidRPr="00105D2B" w:rsidRDefault="009B2DDF" w:rsidP="009B2DDF">
            <w:r w:rsidRPr="00105D2B">
              <w:t>2 230,6</w:t>
            </w:r>
          </w:p>
        </w:tc>
        <w:tc>
          <w:tcPr>
            <w:tcW w:w="700" w:type="dxa"/>
          </w:tcPr>
          <w:p w:rsidR="009B2DDF" w:rsidRPr="00105D2B" w:rsidRDefault="009B2DDF" w:rsidP="009B2DDF">
            <w:r w:rsidRPr="00105D2B">
              <w:t>0,0</w:t>
            </w:r>
          </w:p>
        </w:tc>
        <w:tc>
          <w:tcPr>
            <w:tcW w:w="700" w:type="dxa"/>
          </w:tcPr>
          <w:p w:rsidR="009B2DDF" w:rsidRPr="00105D2B" w:rsidRDefault="009B2DDF" w:rsidP="009B2DDF">
            <w:r w:rsidRPr="00105D2B">
              <w:t>0,0</w:t>
            </w:r>
          </w:p>
        </w:tc>
      </w:tr>
      <w:tr w:rsidR="009B2DDF" w:rsidTr="00CB5D20">
        <w:tc>
          <w:tcPr>
            <w:tcW w:w="2590" w:type="dxa"/>
          </w:tcPr>
          <w:p w:rsidR="009B2DDF" w:rsidRPr="00105D2B" w:rsidRDefault="009B2DDF" w:rsidP="009B2DDF">
            <w:r w:rsidRPr="00105D2B">
              <w:t>Расходы на выплаты персоналу государственных (муниципальных) органов</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04</w:t>
            </w:r>
          </w:p>
        </w:tc>
        <w:tc>
          <w:tcPr>
            <w:tcW w:w="1263" w:type="dxa"/>
          </w:tcPr>
          <w:p w:rsidR="009B2DDF" w:rsidRPr="00105D2B" w:rsidRDefault="009B2DDF" w:rsidP="009B2DDF">
            <w:r w:rsidRPr="00105D2B">
              <w:t>9900070510</w:t>
            </w:r>
          </w:p>
        </w:tc>
        <w:tc>
          <w:tcPr>
            <w:tcW w:w="489" w:type="dxa"/>
          </w:tcPr>
          <w:p w:rsidR="009B2DDF" w:rsidRPr="00105D2B" w:rsidRDefault="009B2DDF" w:rsidP="009B2DDF">
            <w:r w:rsidRPr="00105D2B">
              <w:t>120</w:t>
            </w:r>
          </w:p>
        </w:tc>
        <w:tc>
          <w:tcPr>
            <w:tcW w:w="700" w:type="dxa"/>
          </w:tcPr>
          <w:p w:rsidR="009B2DDF" w:rsidRPr="00105D2B" w:rsidRDefault="009B2DDF" w:rsidP="009B2DDF">
            <w:r w:rsidRPr="00105D2B">
              <w:t>2 230,6</w:t>
            </w:r>
          </w:p>
        </w:tc>
        <w:tc>
          <w:tcPr>
            <w:tcW w:w="700" w:type="dxa"/>
          </w:tcPr>
          <w:p w:rsidR="009B2DDF" w:rsidRPr="00105D2B" w:rsidRDefault="009B2DDF" w:rsidP="009B2DDF">
            <w:r w:rsidRPr="00105D2B">
              <w:t>0,0</w:t>
            </w:r>
          </w:p>
        </w:tc>
        <w:tc>
          <w:tcPr>
            <w:tcW w:w="700" w:type="dxa"/>
          </w:tcPr>
          <w:p w:rsidR="009B2DDF" w:rsidRPr="00105D2B" w:rsidRDefault="009B2DDF" w:rsidP="009B2DDF">
            <w:r w:rsidRPr="00105D2B">
              <w:t>0,0</w:t>
            </w:r>
          </w:p>
        </w:tc>
      </w:tr>
      <w:tr w:rsidR="009B2DDF" w:rsidTr="00CB5D20">
        <w:tc>
          <w:tcPr>
            <w:tcW w:w="2590" w:type="dxa"/>
          </w:tcPr>
          <w:p w:rsidR="009B2DDF" w:rsidRPr="00105D2B" w:rsidRDefault="009B2DDF" w:rsidP="009B2DDF">
            <w:r w:rsidRPr="00105D2B">
              <w:t>Обеспечение деятельности финансовых, налоговых и таможенных органов и органов финансового (финансово-бюджетного) надзора</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06</w:t>
            </w:r>
          </w:p>
        </w:tc>
        <w:tc>
          <w:tcPr>
            <w:tcW w:w="1263" w:type="dxa"/>
          </w:tcPr>
          <w:p w:rsidR="009B2DDF" w:rsidRPr="00105D2B" w:rsidRDefault="009B2DDF" w:rsidP="009B2DDF">
            <w:r w:rsidRPr="00105D2B">
              <w:t xml:space="preserve"> </w:t>
            </w:r>
          </w:p>
        </w:tc>
        <w:tc>
          <w:tcPr>
            <w:tcW w:w="489" w:type="dxa"/>
          </w:tcPr>
          <w:p w:rsidR="009B2DDF" w:rsidRPr="00105D2B" w:rsidRDefault="009B2DDF" w:rsidP="009B2DDF">
            <w:r w:rsidRPr="00105D2B">
              <w:t xml:space="preserve"> </w:t>
            </w:r>
          </w:p>
        </w:tc>
        <w:tc>
          <w:tcPr>
            <w:tcW w:w="700" w:type="dxa"/>
          </w:tcPr>
          <w:p w:rsidR="009B2DDF" w:rsidRPr="00105D2B" w:rsidRDefault="009B2DDF" w:rsidP="009B2DDF">
            <w:r w:rsidRPr="00105D2B">
              <w:t>6,5</w:t>
            </w:r>
          </w:p>
        </w:tc>
        <w:tc>
          <w:tcPr>
            <w:tcW w:w="700" w:type="dxa"/>
          </w:tcPr>
          <w:p w:rsidR="009B2DDF" w:rsidRPr="00105D2B" w:rsidRDefault="009B2DDF" w:rsidP="009B2DDF">
            <w:r w:rsidRPr="00105D2B">
              <w:t>6,5</w:t>
            </w:r>
          </w:p>
        </w:tc>
        <w:tc>
          <w:tcPr>
            <w:tcW w:w="700" w:type="dxa"/>
          </w:tcPr>
          <w:p w:rsidR="009B2DDF" w:rsidRPr="00105D2B" w:rsidRDefault="009B2DDF" w:rsidP="009B2DDF">
            <w:r w:rsidRPr="00105D2B">
              <w:t>6,5</w:t>
            </w:r>
          </w:p>
        </w:tc>
      </w:tr>
      <w:tr w:rsidR="009B2DDF" w:rsidTr="00CB5D20">
        <w:tc>
          <w:tcPr>
            <w:tcW w:w="2590" w:type="dxa"/>
          </w:tcPr>
          <w:p w:rsidR="009B2DDF" w:rsidRPr="00105D2B" w:rsidRDefault="009B2DDF" w:rsidP="009B2DDF">
            <w:r w:rsidRPr="00105D2B">
              <w:t>Непрограммные направления бюджета Чановского района</w:t>
            </w:r>
          </w:p>
        </w:tc>
        <w:tc>
          <w:tcPr>
            <w:tcW w:w="606" w:type="dxa"/>
          </w:tcPr>
          <w:p w:rsidR="009B2DDF" w:rsidRPr="00105D2B" w:rsidRDefault="009B2DDF" w:rsidP="009B2DDF">
            <w:r w:rsidRPr="00105D2B">
              <w:t>451</w:t>
            </w:r>
          </w:p>
        </w:tc>
        <w:tc>
          <w:tcPr>
            <w:tcW w:w="405" w:type="dxa"/>
          </w:tcPr>
          <w:p w:rsidR="009B2DDF" w:rsidRPr="00105D2B" w:rsidRDefault="009B2DDF" w:rsidP="009B2DDF">
            <w:r w:rsidRPr="00105D2B">
              <w:t>01</w:t>
            </w:r>
          </w:p>
        </w:tc>
        <w:tc>
          <w:tcPr>
            <w:tcW w:w="418" w:type="dxa"/>
          </w:tcPr>
          <w:p w:rsidR="009B2DDF" w:rsidRPr="00105D2B" w:rsidRDefault="009B2DDF" w:rsidP="009B2DDF">
            <w:r w:rsidRPr="00105D2B">
              <w:t>06</w:t>
            </w:r>
          </w:p>
        </w:tc>
        <w:tc>
          <w:tcPr>
            <w:tcW w:w="1263" w:type="dxa"/>
          </w:tcPr>
          <w:p w:rsidR="009B2DDF" w:rsidRPr="00105D2B" w:rsidRDefault="009B2DDF" w:rsidP="009B2DDF">
            <w:r w:rsidRPr="00105D2B">
              <w:t>9900000000</w:t>
            </w:r>
          </w:p>
        </w:tc>
        <w:tc>
          <w:tcPr>
            <w:tcW w:w="489" w:type="dxa"/>
          </w:tcPr>
          <w:p w:rsidR="009B2DDF" w:rsidRPr="00105D2B" w:rsidRDefault="009B2DDF" w:rsidP="009B2DDF">
            <w:r w:rsidRPr="00105D2B">
              <w:t xml:space="preserve"> </w:t>
            </w:r>
          </w:p>
        </w:tc>
        <w:tc>
          <w:tcPr>
            <w:tcW w:w="700" w:type="dxa"/>
          </w:tcPr>
          <w:p w:rsidR="009B2DDF" w:rsidRPr="00105D2B" w:rsidRDefault="009B2DDF" w:rsidP="009B2DDF">
            <w:r w:rsidRPr="00105D2B">
              <w:t>6,5</w:t>
            </w:r>
          </w:p>
        </w:tc>
        <w:tc>
          <w:tcPr>
            <w:tcW w:w="700" w:type="dxa"/>
          </w:tcPr>
          <w:p w:rsidR="009B2DDF" w:rsidRPr="00105D2B" w:rsidRDefault="009B2DDF" w:rsidP="009B2DDF">
            <w:r w:rsidRPr="00105D2B">
              <w:t>6,5</w:t>
            </w:r>
          </w:p>
        </w:tc>
        <w:tc>
          <w:tcPr>
            <w:tcW w:w="700" w:type="dxa"/>
          </w:tcPr>
          <w:p w:rsidR="009B2DDF" w:rsidRDefault="009B2DDF" w:rsidP="009B2DDF">
            <w:r w:rsidRPr="00105D2B">
              <w:t>6,5</w:t>
            </w:r>
          </w:p>
        </w:tc>
      </w:tr>
      <w:tr w:rsidR="009B2DDF" w:rsidTr="00CB5D20">
        <w:tc>
          <w:tcPr>
            <w:tcW w:w="2590" w:type="dxa"/>
          </w:tcPr>
          <w:p w:rsidR="009B2DDF" w:rsidRPr="00620498" w:rsidRDefault="009B2DDF" w:rsidP="009B2DDF">
            <w:r w:rsidRPr="00620498">
              <w:t>Передача полномочий контрольно-счетного органа</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06</w:t>
            </w:r>
          </w:p>
        </w:tc>
        <w:tc>
          <w:tcPr>
            <w:tcW w:w="1263" w:type="dxa"/>
          </w:tcPr>
          <w:p w:rsidR="009B2DDF" w:rsidRPr="00620498" w:rsidRDefault="009B2DDF" w:rsidP="009B2DDF">
            <w:r w:rsidRPr="00620498">
              <w:t>9900049010</w:t>
            </w:r>
          </w:p>
        </w:tc>
        <w:tc>
          <w:tcPr>
            <w:tcW w:w="489" w:type="dxa"/>
          </w:tcPr>
          <w:p w:rsidR="009B2DDF" w:rsidRPr="00620498" w:rsidRDefault="009B2DDF" w:rsidP="009B2DDF">
            <w:r w:rsidRPr="00620498">
              <w:t xml:space="preserve"> </w:t>
            </w:r>
          </w:p>
        </w:tc>
        <w:tc>
          <w:tcPr>
            <w:tcW w:w="700" w:type="dxa"/>
          </w:tcPr>
          <w:p w:rsidR="009B2DDF" w:rsidRPr="00620498" w:rsidRDefault="009B2DDF" w:rsidP="009B2DDF">
            <w:r w:rsidRPr="00620498">
              <w:t>6,5</w:t>
            </w:r>
          </w:p>
        </w:tc>
        <w:tc>
          <w:tcPr>
            <w:tcW w:w="700" w:type="dxa"/>
          </w:tcPr>
          <w:p w:rsidR="009B2DDF" w:rsidRPr="00620498" w:rsidRDefault="009B2DDF" w:rsidP="009B2DDF">
            <w:r w:rsidRPr="00620498">
              <w:t>6,5</w:t>
            </w:r>
          </w:p>
        </w:tc>
        <w:tc>
          <w:tcPr>
            <w:tcW w:w="700" w:type="dxa"/>
          </w:tcPr>
          <w:p w:rsidR="009B2DDF" w:rsidRPr="00620498" w:rsidRDefault="009B2DDF" w:rsidP="009B2DDF">
            <w:r w:rsidRPr="00620498">
              <w:t>6,5</w:t>
            </w:r>
          </w:p>
        </w:tc>
      </w:tr>
      <w:tr w:rsidR="009B2DDF" w:rsidTr="00CB5D20">
        <w:tc>
          <w:tcPr>
            <w:tcW w:w="2590" w:type="dxa"/>
          </w:tcPr>
          <w:p w:rsidR="009B2DDF" w:rsidRPr="00620498" w:rsidRDefault="009B2DDF" w:rsidP="009B2DDF">
            <w:r w:rsidRPr="00620498">
              <w:t>Межбюджетные трансферты</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06</w:t>
            </w:r>
          </w:p>
        </w:tc>
        <w:tc>
          <w:tcPr>
            <w:tcW w:w="1263" w:type="dxa"/>
          </w:tcPr>
          <w:p w:rsidR="009B2DDF" w:rsidRPr="00620498" w:rsidRDefault="009B2DDF" w:rsidP="009B2DDF">
            <w:r w:rsidRPr="00620498">
              <w:t>9900049010</w:t>
            </w:r>
          </w:p>
        </w:tc>
        <w:tc>
          <w:tcPr>
            <w:tcW w:w="489" w:type="dxa"/>
          </w:tcPr>
          <w:p w:rsidR="009B2DDF" w:rsidRPr="00620498" w:rsidRDefault="009B2DDF" w:rsidP="009B2DDF">
            <w:r w:rsidRPr="00620498">
              <w:t>500</w:t>
            </w:r>
          </w:p>
        </w:tc>
        <w:tc>
          <w:tcPr>
            <w:tcW w:w="700" w:type="dxa"/>
          </w:tcPr>
          <w:p w:rsidR="009B2DDF" w:rsidRPr="00620498" w:rsidRDefault="009B2DDF" w:rsidP="009B2DDF">
            <w:r w:rsidRPr="00620498">
              <w:t>6,5</w:t>
            </w:r>
          </w:p>
        </w:tc>
        <w:tc>
          <w:tcPr>
            <w:tcW w:w="700" w:type="dxa"/>
          </w:tcPr>
          <w:p w:rsidR="009B2DDF" w:rsidRPr="00620498" w:rsidRDefault="009B2DDF" w:rsidP="009B2DDF">
            <w:r w:rsidRPr="00620498">
              <w:t>6,5</w:t>
            </w:r>
          </w:p>
        </w:tc>
        <w:tc>
          <w:tcPr>
            <w:tcW w:w="700" w:type="dxa"/>
          </w:tcPr>
          <w:p w:rsidR="009B2DDF" w:rsidRPr="00620498" w:rsidRDefault="009B2DDF" w:rsidP="009B2DDF">
            <w:r w:rsidRPr="00620498">
              <w:t>6,5</w:t>
            </w:r>
          </w:p>
        </w:tc>
      </w:tr>
      <w:tr w:rsidR="009B2DDF" w:rsidTr="00CB5D20">
        <w:tc>
          <w:tcPr>
            <w:tcW w:w="2590" w:type="dxa"/>
          </w:tcPr>
          <w:p w:rsidR="009B2DDF" w:rsidRPr="00620498" w:rsidRDefault="009B2DDF" w:rsidP="009B2DDF">
            <w:r w:rsidRPr="00620498">
              <w:t>Иные межбюджетные трансферты</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06</w:t>
            </w:r>
          </w:p>
        </w:tc>
        <w:tc>
          <w:tcPr>
            <w:tcW w:w="1263" w:type="dxa"/>
          </w:tcPr>
          <w:p w:rsidR="009B2DDF" w:rsidRPr="00620498" w:rsidRDefault="009B2DDF" w:rsidP="009B2DDF">
            <w:r w:rsidRPr="00620498">
              <w:t>9900049010</w:t>
            </w:r>
          </w:p>
        </w:tc>
        <w:tc>
          <w:tcPr>
            <w:tcW w:w="489" w:type="dxa"/>
          </w:tcPr>
          <w:p w:rsidR="009B2DDF" w:rsidRPr="00620498" w:rsidRDefault="009B2DDF" w:rsidP="009B2DDF">
            <w:r w:rsidRPr="00620498">
              <w:t>540</w:t>
            </w:r>
          </w:p>
        </w:tc>
        <w:tc>
          <w:tcPr>
            <w:tcW w:w="700" w:type="dxa"/>
          </w:tcPr>
          <w:p w:rsidR="009B2DDF" w:rsidRPr="00620498" w:rsidRDefault="009B2DDF" w:rsidP="009B2DDF">
            <w:r w:rsidRPr="00620498">
              <w:t>6,5</w:t>
            </w:r>
          </w:p>
        </w:tc>
        <w:tc>
          <w:tcPr>
            <w:tcW w:w="700" w:type="dxa"/>
          </w:tcPr>
          <w:p w:rsidR="009B2DDF" w:rsidRPr="00620498" w:rsidRDefault="009B2DDF" w:rsidP="009B2DDF">
            <w:r w:rsidRPr="00620498">
              <w:t>6,5</w:t>
            </w:r>
          </w:p>
        </w:tc>
        <w:tc>
          <w:tcPr>
            <w:tcW w:w="700" w:type="dxa"/>
          </w:tcPr>
          <w:p w:rsidR="009B2DDF" w:rsidRPr="00620498" w:rsidRDefault="009B2DDF" w:rsidP="009B2DDF">
            <w:r w:rsidRPr="00620498">
              <w:t>6,5</w:t>
            </w:r>
          </w:p>
        </w:tc>
      </w:tr>
      <w:tr w:rsidR="009B2DDF" w:rsidTr="00CB5D20">
        <w:tc>
          <w:tcPr>
            <w:tcW w:w="2590" w:type="dxa"/>
          </w:tcPr>
          <w:p w:rsidR="009B2DDF" w:rsidRPr="00620498" w:rsidRDefault="009B2DDF" w:rsidP="009B2DDF">
            <w:r w:rsidRPr="00620498">
              <w:t>Резервные фонды</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11</w:t>
            </w:r>
          </w:p>
        </w:tc>
        <w:tc>
          <w:tcPr>
            <w:tcW w:w="1263" w:type="dxa"/>
          </w:tcPr>
          <w:p w:rsidR="009B2DDF" w:rsidRPr="00620498" w:rsidRDefault="009B2DDF" w:rsidP="009B2DDF">
            <w:r w:rsidRPr="00620498">
              <w:t xml:space="preserve"> </w:t>
            </w:r>
          </w:p>
        </w:tc>
        <w:tc>
          <w:tcPr>
            <w:tcW w:w="489" w:type="dxa"/>
          </w:tcPr>
          <w:p w:rsidR="009B2DDF" w:rsidRPr="00620498" w:rsidRDefault="009B2DDF" w:rsidP="009B2DDF">
            <w:r w:rsidRPr="00620498">
              <w:t xml:space="preserve"> </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r>
      <w:tr w:rsidR="009B2DDF" w:rsidTr="00CB5D20">
        <w:tc>
          <w:tcPr>
            <w:tcW w:w="2590" w:type="dxa"/>
          </w:tcPr>
          <w:p w:rsidR="009B2DDF" w:rsidRPr="00620498" w:rsidRDefault="009B2DDF" w:rsidP="009B2DDF">
            <w:r w:rsidRPr="00620498">
              <w:t>Непрограммные направления бюджета Чановского района</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11</w:t>
            </w:r>
          </w:p>
        </w:tc>
        <w:tc>
          <w:tcPr>
            <w:tcW w:w="1263" w:type="dxa"/>
          </w:tcPr>
          <w:p w:rsidR="009B2DDF" w:rsidRPr="00620498" w:rsidRDefault="009B2DDF" w:rsidP="009B2DDF">
            <w:r w:rsidRPr="00620498">
              <w:t>9900000000</w:t>
            </w:r>
          </w:p>
        </w:tc>
        <w:tc>
          <w:tcPr>
            <w:tcW w:w="489" w:type="dxa"/>
          </w:tcPr>
          <w:p w:rsidR="009B2DDF" w:rsidRPr="00620498" w:rsidRDefault="009B2DDF" w:rsidP="009B2DDF">
            <w:r w:rsidRPr="00620498">
              <w:t xml:space="preserve"> </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r>
      <w:tr w:rsidR="009B2DDF" w:rsidTr="00CB5D20">
        <w:tc>
          <w:tcPr>
            <w:tcW w:w="2590" w:type="dxa"/>
          </w:tcPr>
          <w:p w:rsidR="009B2DDF" w:rsidRPr="00620498" w:rsidRDefault="009B2DDF" w:rsidP="009B2DDF">
            <w:r w:rsidRPr="00620498">
              <w:t>Резервный фонд администрации муниципального образования</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11</w:t>
            </w:r>
          </w:p>
        </w:tc>
        <w:tc>
          <w:tcPr>
            <w:tcW w:w="1263" w:type="dxa"/>
          </w:tcPr>
          <w:p w:rsidR="009B2DDF" w:rsidRPr="00620498" w:rsidRDefault="009B2DDF" w:rsidP="009B2DDF">
            <w:r w:rsidRPr="00620498">
              <w:t>9900041020</w:t>
            </w:r>
          </w:p>
        </w:tc>
        <w:tc>
          <w:tcPr>
            <w:tcW w:w="489" w:type="dxa"/>
          </w:tcPr>
          <w:p w:rsidR="009B2DDF" w:rsidRPr="00620498" w:rsidRDefault="009B2DDF" w:rsidP="009B2DDF">
            <w:r w:rsidRPr="00620498">
              <w:t xml:space="preserve"> </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r>
      <w:tr w:rsidR="009B2DDF" w:rsidTr="00CB5D20">
        <w:tc>
          <w:tcPr>
            <w:tcW w:w="2590" w:type="dxa"/>
          </w:tcPr>
          <w:p w:rsidR="009B2DDF" w:rsidRPr="00620498" w:rsidRDefault="009B2DDF" w:rsidP="009B2DDF">
            <w:r w:rsidRPr="00620498">
              <w:t>Иные бюджетные ассигнования</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11</w:t>
            </w:r>
          </w:p>
        </w:tc>
        <w:tc>
          <w:tcPr>
            <w:tcW w:w="1263" w:type="dxa"/>
          </w:tcPr>
          <w:p w:rsidR="009B2DDF" w:rsidRPr="00620498" w:rsidRDefault="009B2DDF" w:rsidP="009B2DDF">
            <w:r w:rsidRPr="00620498">
              <w:t>9900041020</w:t>
            </w:r>
          </w:p>
        </w:tc>
        <w:tc>
          <w:tcPr>
            <w:tcW w:w="489" w:type="dxa"/>
          </w:tcPr>
          <w:p w:rsidR="009B2DDF" w:rsidRPr="00620498" w:rsidRDefault="009B2DDF" w:rsidP="009B2DDF">
            <w:r w:rsidRPr="00620498">
              <w:t>800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r>
      <w:tr w:rsidR="009B2DDF" w:rsidTr="00CB5D20">
        <w:tc>
          <w:tcPr>
            <w:tcW w:w="2590" w:type="dxa"/>
          </w:tcPr>
          <w:p w:rsidR="009B2DDF" w:rsidRPr="00620498" w:rsidRDefault="009B2DDF" w:rsidP="009B2DDF">
            <w:r w:rsidRPr="00620498">
              <w:t>Резервные средства</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11</w:t>
            </w:r>
          </w:p>
        </w:tc>
        <w:tc>
          <w:tcPr>
            <w:tcW w:w="1263" w:type="dxa"/>
          </w:tcPr>
          <w:p w:rsidR="009B2DDF" w:rsidRPr="00620498" w:rsidRDefault="009B2DDF" w:rsidP="009B2DDF">
            <w:r w:rsidRPr="00620498">
              <w:t>9900041020</w:t>
            </w:r>
          </w:p>
        </w:tc>
        <w:tc>
          <w:tcPr>
            <w:tcW w:w="489" w:type="dxa"/>
          </w:tcPr>
          <w:p w:rsidR="009B2DDF" w:rsidRPr="00620498" w:rsidRDefault="009B2DDF" w:rsidP="009B2DDF">
            <w:r w:rsidRPr="00620498">
              <w:t>870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c>
          <w:tcPr>
            <w:tcW w:w="700" w:type="dxa"/>
          </w:tcPr>
          <w:p w:rsidR="009B2DDF" w:rsidRPr="00620498" w:rsidRDefault="009B2DDF" w:rsidP="009B2DDF">
            <w:r w:rsidRPr="00620498">
              <w:t>5,0</w:t>
            </w:r>
          </w:p>
        </w:tc>
      </w:tr>
      <w:tr w:rsidR="009B2DDF" w:rsidTr="00CB5D20">
        <w:tc>
          <w:tcPr>
            <w:tcW w:w="2590" w:type="dxa"/>
          </w:tcPr>
          <w:p w:rsidR="009B2DDF" w:rsidRPr="00620498" w:rsidRDefault="009B2DDF" w:rsidP="009B2DDF">
            <w:r w:rsidRPr="00620498">
              <w:t>Другие общегосударственные вопросы</w:t>
            </w:r>
          </w:p>
        </w:tc>
        <w:tc>
          <w:tcPr>
            <w:tcW w:w="606" w:type="dxa"/>
          </w:tcPr>
          <w:p w:rsidR="009B2DDF" w:rsidRPr="00620498" w:rsidRDefault="009B2DDF" w:rsidP="009B2DDF">
            <w:r w:rsidRPr="00620498">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13</w:t>
            </w:r>
          </w:p>
        </w:tc>
        <w:tc>
          <w:tcPr>
            <w:tcW w:w="1263" w:type="dxa"/>
          </w:tcPr>
          <w:p w:rsidR="009B2DDF" w:rsidRPr="00620498" w:rsidRDefault="009B2DDF" w:rsidP="009B2DDF">
            <w:r w:rsidRPr="00620498">
              <w:t xml:space="preserve"> </w:t>
            </w:r>
          </w:p>
        </w:tc>
        <w:tc>
          <w:tcPr>
            <w:tcW w:w="489" w:type="dxa"/>
          </w:tcPr>
          <w:p w:rsidR="009B2DDF" w:rsidRPr="00620498" w:rsidRDefault="009B2DDF" w:rsidP="009B2DDF">
            <w:r w:rsidRPr="00620498">
              <w:t xml:space="preserve"> </w:t>
            </w:r>
          </w:p>
        </w:tc>
        <w:tc>
          <w:tcPr>
            <w:tcW w:w="700" w:type="dxa"/>
          </w:tcPr>
          <w:p w:rsidR="009B2DDF" w:rsidRPr="00620498" w:rsidRDefault="009B2DDF" w:rsidP="009B2DDF">
            <w:r w:rsidRPr="00620498">
              <w:t>305,4</w:t>
            </w:r>
          </w:p>
        </w:tc>
        <w:tc>
          <w:tcPr>
            <w:tcW w:w="700" w:type="dxa"/>
          </w:tcPr>
          <w:p w:rsidR="009B2DDF" w:rsidRPr="00620498" w:rsidRDefault="009B2DDF" w:rsidP="009B2DDF">
            <w:r w:rsidRPr="00620498">
              <w:t>110,0</w:t>
            </w:r>
          </w:p>
        </w:tc>
        <w:tc>
          <w:tcPr>
            <w:tcW w:w="700" w:type="dxa"/>
          </w:tcPr>
          <w:p w:rsidR="009B2DDF" w:rsidRPr="00620498" w:rsidRDefault="009B2DDF" w:rsidP="009B2DDF">
            <w:r w:rsidRPr="00620498">
              <w:t>110,0</w:t>
            </w:r>
          </w:p>
        </w:tc>
      </w:tr>
      <w:tr w:rsidR="009B2DDF" w:rsidTr="00CB5D20">
        <w:tc>
          <w:tcPr>
            <w:tcW w:w="2590" w:type="dxa"/>
          </w:tcPr>
          <w:p w:rsidR="009B2DDF" w:rsidRPr="00620498" w:rsidRDefault="009B2DDF" w:rsidP="009B2DDF">
            <w:r w:rsidRPr="00620498">
              <w:t xml:space="preserve">Непрограммные направления бюджета </w:t>
            </w:r>
            <w:r w:rsidRPr="00620498">
              <w:lastRenderedPageBreak/>
              <w:t>Чановского района</w:t>
            </w:r>
          </w:p>
        </w:tc>
        <w:tc>
          <w:tcPr>
            <w:tcW w:w="606" w:type="dxa"/>
          </w:tcPr>
          <w:p w:rsidR="009B2DDF" w:rsidRPr="00620498" w:rsidRDefault="009B2DDF" w:rsidP="009B2DDF">
            <w:r w:rsidRPr="00620498">
              <w:lastRenderedPageBreak/>
              <w:t>451</w:t>
            </w:r>
          </w:p>
        </w:tc>
        <w:tc>
          <w:tcPr>
            <w:tcW w:w="405" w:type="dxa"/>
          </w:tcPr>
          <w:p w:rsidR="009B2DDF" w:rsidRPr="00620498" w:rsidRDefault="009B2DDF" w:rsidP="009B2DDF">
            <w:r w:rsidRPr="00620498">
              <w:t>01</w:t>
            </w:r>
          </w:p>
        </w:tc>
        <w:tc>
          <w:tcPr>
            <w:tcW w:w="418" w:type="dxa"/>
          </w:tcPr>
          <w:p w:rsidR="009B2DDF" w:rsidRPr="00620498" w:rsidRDefault="009B2DDF" w:rsidP="009B2DDF">
            <w:r w:rsidRPr="00620498">
              <w:t>13</w:t>
            </w:r>
          </w:p>
        </w:tc>
        <w:tc>
          <w:tcPr>
            <w:tcW w:w="1263" w:type="dxa"/>
          </w:tcPr>
          <w:p w:rsidR="009B2DDF" w:rsidRPr="00620498" w:rsidRDefault="009B2DDF" w:rsidP="009B2DDF">
            <w:r w:rsidRPr="00620498">
              <w:t>9900000000</w:t>
            </w:r>
          </w:p>
        </w:tc>
        <w:tc>
          <w:tcPr>
            <w:tcW w:w="489" w:type="dxa"/>
          </w:tcPr>
          <w:p w:rsidR="009B2DDF" w:rsidRPr="00620498" w:rsidRDefault="009B2DDF" w:rsidP="009B2DDF">
            <w:r w:rsidRPr="00620498">
              <w:t xml:space="preserve"> </w:t>
            </w:r>
          </w:p>
        </w:tc>
        <w:tc>
          <w:tcPr>
            <w:tcW w:w="700" w:type="dxa"/>
          </w:tcPr>
          <w:p w:rsidR="009B2DDF" w:rsidRPr="00620498" w:rsidRDefault="009B2DDF" w:rsidP="009B2DDF">
            <w:r w:rsidRPr="00620498">
              <w:t>305,4</w:t>
            </w:r>
          </w:p>
        </w:tc>
        <w:tc>
          <w:tcPr>
            <w:tcW w:w="700" w:type="dxa"/>
          </w:tcPr>
          <w:p w:rsidR="009B2DDF" w:rsidRPr="00620498" w:rsidRDefault="009B2DDF" w:rsidP="009B2DDF">
            <w:r w:rsidRPr="00620498">
              <w:t>110,0</w:t>
            </w:r>
          </w:p>
        </w:tc>
        <w:tc>
          <w:tcPr>
            <w:tcW w:w="700" w:type="dxa"/>
          </w:tcPr>
          <w:p w:rsidR="009B2DDF" w:rsidRDefault="009B2DDF" w:rsidP="009B2DDF">
            <w:r w:rsidRPr="00620498">
              <w:t>110,0</w:t>
            </w:r>
          </w:p>
        </w:tc>
      </w:tr>
      <w:tr w:rsidR="009B2DDF" w:rsidTr="00CB5D20">
        <w:tc>
          <w:tcPr>
            <w:tcW w:w="2590" w:type="dxa"/>
          </w:tcPr>
          <w:p w:rsidR="009B2DDF" w:rsidRPr="00F651C1" w:rsidRDefault="009B2DDF" w:rsidP="009B2DDF">
            <w:r w:rsidRPr="00F651C1">
              <w:t>Обеспечение деятельности администрации муниципальных образований</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9900040030</w:t>
            </w:r>
          </w:p>
        </w:tc>
        <w:tc>
          <w:tcPr>
            <w:tcW w:w="489" w:type="dxa"/>
          </w:tcPr>
          <w:p w:rsidR="009B2DDF" w:rsidRPr="00F651C1" w:rsidRDefault="009B2DDF" w:rsidP="009B2DDF">
            <w:r w:rsidRPr="00F651C1">
              <w:t xml:space="preserve"> </w:t>
            </w:r>
          </w:p>
        </w:tc>
        <w:tc>
          <w:tcPr>
            <w:tcW w:w="700" w:type="dxa"/>
          </w:tcPr>
          <w:p w:rsidR="009B2DDF" w:rsidRPr="00F651C1" w:rsidRDefault="009B2DDF" w:rsidP="009B2DDF">
            <w:r w:rsidRPr="00F651C1">
              <w:t>0,0</w:t>
            </w:r>
          </w:p>
        </w:tc>
        <w:tc>
          <w:tcPr>
            <w:tcW w:w="700" w:type="dxa"/>
          </w:tcPr>
          <w:p w:rsidR="009B2DDF" w:rsidRPr="00F651C1" w:rsidRDefault="009B2DDF" w:rsidP="009B2DDF">
            <w:r w:rsidRPr="00F651C1">
              <w:t>0,0</w:t>
            </w:r>
          </w:p>
        </w:tc>
        <w:tc>
          <w:tcPr>
            <w:tcW w:w="700" w:type="dxa"/>
          </w:tcPr>
          <w:p w:rsidR="009B2DDF" w:rsidRPr="00F651C1" w:rsidRDefault="009B2DDF" w:rsidP="009B2DDF">
            <w:r w:rsidRPr="00F651C1">
              <w:t>0,0</w:t>
            </w:r>
          </w:p>
        </w:tc>
      </w:tr>
      <w:tr w:rsidR="009B2DDF" w:rsidTr="00CB5D20">
        <w:tc>
          <w:tcPr>
            <w:tcW w:w="2590" w:type="dxa"/>
          </w:tcPr>
          <w:p w:rsidR="009B2DDF" w:rsidRPr="00F651C1" w:rsidRDefault="009B2DDF" w:rsidP="009B2DDF">
            <w:r w:rsidRPr="00F651C1">
              <w:t>Закупка товаров, работ и услуг для обеспечения государственных (муниципальных) нужд</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9900040030</w:t>
            </w:r>
          </w:p>
        </w:tc>
        <w:tc>
          <w:tcPr>
            <w:tcW w:w="489" w:type="dxa"/>
          </w:tcPr>
          <w:p w:rsidR="009B2DDF" w:rsidRPr="00F651C1" w:rsidRDefault="009B2DDF" w:rsidP="009B2DDF">
            <w:r w:rsidRPr="00F651C1">
              <w:t>200</w:t>
            </w:r>
          </w:p>
        </w:tc>
        <w:tc>
          <w:tcPr>
            <w:tcW w:w="700" w:type="dxa"/>
          </w:tcPr>
          <w:p w:rsidR="009B2DDF" w:rsidRPr="00F651C1" w:rsidRDefault="009B2DDF" w:rsidP="009B2DDF">
            <w:r w:rsidRPr="00F651C1">
              <w:t>0,0</w:t>
            </w:r>
          </w:p>
        </w:tc>
        <w:tc>
          <w:tcPr>
            <w:tcW w:w="700" w:type="dxa"/>
          </w:tcPr>
          <w:p w:rsidR="009B2DDF" w:rsidRPr="00F651C1" w:rsidRDefault="009B2DDF" w:rsidP="009B2DDF">
            <w:r w:rsidRPr="00F651C1">
              <w:t>0,0</w:t>
            </w:r>
          </w:p>
        </w:tc>
        <w:tc>
          <w:tcPr>
            <w:tcW w:w="700" w:type="dxa"/>
          </w:tcPr>
          <w:p w:rsidR="009B2DDF" w:rsidRPr="00F651C1" w:rsidRDefault="009B2DDF" w:rsidP="009B2DDF">
            <w:r w:rsidRPr="00F651C1">
              <w:t>0,0</w:t>
            </w:r>
          </w:p>
        </w:tc>
      </w:tr>
      <w:tr w:rsidR="009B2DDF" w:rsidTr="00CB5D20">
        <w:tc>
          <w:tcPr>
            <w:tcW w:w="2590" w:type="dxa"/>
          </w:tcPr>
          <w:p w:rsidR="009B2DDF" w:rsidRPr="00F651C1" w:rsidRDefault="009B2DDF" w:rsidP="009B2DDF">
            <w:r w:rsidRPr="00F651C1">
              <w:t>Иные закупки товаров, работ и услуг для обеспечения государственных (муниципальных) нужд</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9900040030</w:t>
            </w:r>
          </w:p>
        </w:tc>
        <w:tc>
          <w:tcPr>
            <w:tcW w:w="489" w:type="dxa"/>
          </w:tcPr>
          <w:p w:rsidR="009B2DDF" w:rsidRPr="00F651C1" w:rsidRDefault="009B2DDF" w:rsidP="009B2DDF">
            <w:r w:rsidRPr="00F651C1">
              <w:t>240</w:t>
            </w:r>
          </w:p>
        </w:tc>
        <w:tc>
          <w:tcPr>
            <w:tcW w:w="700" w:type="dxa"/>
          </w:tcPr>
          <w:p w:rsidR="009B2DDF" w:rsidRPr="00F651C1" w:rsidRDefault="009B2DDF" w:rsidP="009B2DDF">
            <w:r w:rsidRPr="00F651C1">
              <w:t>0,0</w:t>
            </w:r>
          </w:p>
        </w:tc>
        <w:tc>
          <w:tcPr>
            <w:tcW w:w="700" w:type="dxa"/>
          </w:tcPr>
          <w:p w:rsidR="009B2DDF" w:rsidRPr="00F651C1" w:rsidRDefault="009B2DDF" w:rsidP="009B2DDF">
            <w:r w:rsidRPr="00F651C1">
              <w:t>0,0</w:t>
            </w:r>
          </w:p>
        </w:tc>
        <w:tc>
          <w:tcPr>
            <w:tcW w:w="700" w:type="dxa"/>
          </w:tcPr>
          <w:p w:rsidR="009B2DDF" w:rsidRPr="00F651C1" w:rsidRDefault="009B2DDF" w:rsidP="009B2DDF">
            <w:r w:rsidRPr="00F651C1">
              <w:t>0,0</w:t>
            </w:r>
          </w:p>
        </w:tc>
      </w:tr>
      <w:tr w:rsidR="009B2DDF" w:rsidTr="00CB5D20">
        <w:tc>
          <w:tcPr>
            <w:tcW w:w="2590" w:type="dxa"/>
          </w:tcPr>
          <w:p w:rsidR="009B2DDF" w:rsidRPr="00F651C1" w:rsidRDefault="009B2DDF" w:rsidP="009B2DDF">
            <w:r w:rsidRPr="00F651C1">
              <w:t>Мероприятия в сфере общегосударственных вопросов, осуществляемые органами местного самоуправления</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9900041040</w:t>
            </w:r>
          </w:p>
        </w:tc>
        <w:tc>
          <w:tcPr>
            <w:tcW w:w="489" w:type="dxa"/>
          </w:tcPr>
          <w:p w:rsidR="009B2DDF" w:rsidRPr="00F651C1" w:rsidRDefault="009B2DDF" w:rsidP="009B2DDF">
            <w:r w:rsidRPr="00F651C1">
              <w:t xml:space="preserve"> </w:t>
            </w:r>
          </w:p>
        </w:tc>
        <w:tc>
          <w:tcPr>
            <w:tcW w:w="700" w:type="dxa"/>
          </w:tcPr>
          <w:p w:rsidR="009B2DDF" w:rsidRPr="00F651C1" w:rsidRDefault="009B2DDF" w:rsidP="009B2DDF">
            <w:r w:rsidRPr="00F651C1">
              <w:t>305,4</w:t>
            </w:r>
          </w:p>
        </w:tc>
        <w:tc>
          <w:tcPr>
            <w:tcW w:w="700" w:type="dxa"/>
          </w:tcPr>
          <w:p w:rsidR="009B2DDF" w:rsidRPr="00F651C1" w:rsidRDefault="009B2DDF" w:rsidP="009B2DDF">
            <w:r w:rsidRPr="00F651C1">
              <w:t>110,0</w:t>
            </w:r>
          </w:p>
        </w:tc>
        <w:tc>
          <w:tcPr>
            <w:tcW w:w="700" w:type="dxa"/>
          </w:tcPr>
          <w:p w:rsidR="009B2DDF" w:rsidRPr="00F651C1" w:rsidRDefault="009B2DDF" w:rsidP="009B2DDF">
            <w:r w:rsidRPr="00F651C1">
              <w:t>110,0</w:t>
            </w:r>
          </w:p>
        </w:tc>
      </w:tr>
      <w:tr w:rsidR="009B2DDF" w:rsidTr="00CB5D20">
        <w:tc>
          <w:tcPr>
            <w:tcW w:w="2590" w:type="dxa"/>
          </w:tcPr>
          <w:p w:rsidR="009B2DDF" w:rsidRPr="00F651C1" w:rsidRDefault="009B2DDF" w:rsidP="009B2DDF">
            <w:r w:rsidRPr="00F651C1">
              <w:t>Закупка товаров, работ и услуг для обеспечения государственных (муниципальных) нужд</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9900041040</w:t>
            </w:r>
          </w:p>
        </w:tc>
        <w:tc>
          <w:tcPr>
            <w:tcW w:w="489" w:type="dxa"/>
          </w:tcPr>
          <w:p w:rsidR="009B2DDF" w:rsidRPr="00F651C1" w:rsidRDefault="009B2DDF" w:rsidP="009B2DDF">
            <w:r w:rsidRPr="00F651C1">
              <w:t>200</w:t>
            </w:r>
          </w:p>
        </w:tc>
        <w:tc>
          <w:tcPr>
            <w:tcW w:w="700" w:type="dxa"/>
          </w:tcPr>
          <w:p w:rsidR="009B2DDF" w:rsidRPr="00F651C1" w:rsidRDefault="009B2DDF" w:rsidP="009B2DDF">
            <w:r w:rsidRPr="00F651C1">
              <w:t>274,0</w:t>
            </w:r>
          </w:p>
        </w:tc>
        <w:tc>
          <w:tcPr>
            <w:tcW w:w="700" w:type="dxa"/>
          </w:tcPr>
          <w:p w:rsidR="009B2DDF" w:rsidRPr="00F651C1" w:rsidRDefault="009B2DDF" w:rsidP="009B2DDF">
            <w:r w:rsidRPr="00F651C1">
              <w:t>100,0</w:t>
            </w:r>
          </w:p>
        </w:tc>
        <w:tc>
          <w:tcPr>
            <w:tcW w:w="700" w:type="dxa"/>
          </w:tcPr>
          <w:p w:rsidR="009B2DDF" w:rsidRPr="00F651C1" w:rsidRDefault="009B2DDF" w:rsidP="009B2DDF">
            <w:r w:rsidRPr="00F651C1">
              <w:t>100,0</w:t>
            </w:r>
          </w:p>
        </w:tc>
      </w:tr>
      <w:tr w:rsidR="009B2DDF" w:rsidTr="00CB5D20">
        <w:tc>
          <w:tcPr>
            <w:tcW w:w="2590" w:type="dxa"/>
          </w:tcPr>
          <w:p w:rsidR="009B2DDF" w:rsidRPr="00F651C1" w:rsidRDefault="009B2DDF" w:rsidP="009B2DDF">
            <w:r w:rsidRPr="00F651C1">
              <w:t>Иные закупки товаров, работ и услуг для обеспечения государственных (муниципальных) нужд</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9900041040</w:t>
            </w:r>
          </w:p>
        </w:tc>
        <w:tc>
          <w:tcPr>
            <w:tcW w:w="489" w:type="dxa"/>
          </w:tcPr>
          <w:p w:rsidR="009B2DDF" w:rsidRPr="00F651C1" w:rsidRDefault="009B2DDF" w:rsidP="009B2DDF">
            <w:r w:rsidRPr="00F651C1">
              <w:t>240</w:t>
            </w:r>
          </w:p>
        </w:tc>
        <w:tc>
          <w:tcPr>
            <w:tcW w:w="700" w:type="dxa"/>
          </w:tcPr>
          <w:p w:rsidR="009B2DDF" w:rsidRPr="00F651C1" w:rsidRDefault="009B2DDF" w:rsidP="009B2DDF">
            <w:r w:rsidRPr="00F651C1">
              <w:t>274,0</w:t>
            </w:r>
          </w:p>
        </w:tc>
        <w:tc>
          <w:tcPr>
            <w:tcW w:w="700" w:type="dxa"/>
          </w:tcPr>
          <w:p w:rsidR="009B2DDF" w:rsidRPr="00F651C1" w:rsidRDefault="009B2DDF" w:rsidP="009B2DDF">
            <w:r w:rsidRPr="00F651C1">
              <w:t>100,0</w:t>
            </w:r>
          </w:p>
        </w:tc>
        <w:tc>
          <w:tcPr>
            <w:tcW w:w="700" w:type="dxa"/>
          </w:tcPr>
          <w:p w:rsidR="009B2DDF" w:rsidRPr="00F651C1" w:rsidRDefault="009B2DDF" w:rsidP="009B2DDF">
            <w:r w:rsidRPr="00F651C1">
              <w:t>100,0</w:t>
            </w:r>
          </w:p>
        </w:tc>
      </w:tr>
      <w:tr w:rsidR="009B2DDF" w:rsidTr="00CB5D20">
        <w:tc>
          <w:tcPr>
            <w:tcW w:w="2590" w:type="dxa"/>
          </w:tcPr>
          <w:p w:rsidR="009B2DDF" w:rsidRPr="00F651C1" w:rsidRDefault="009B2DDF" w:rsidP="009B2DDF">
            <w:r w:rsidRPr="00F651C1">
              <w:t>Иные бюджетные ассигнования</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9900041040</w:t>
            </w:r>
          </w:p>
        </w:tc>
        <w:tc>
          <w:tcPr>
            <w:tcW w:w="489" w:type="dxa"/>
          </w:tcPr>
          <w:p w:rsidR="009B2DDF" w:rsidRPr="00F651C1" w:rsidRDefault="009B2DDF" w:rsidP="009B2DDF">
            <w:r w:rsidRPr="00F651C1">
              <w:t>800</w:t>
            </w:r>
          </w:p>
        </w:tc>
        <w:tc>
          <w:tcPr>
            <w:tcW w:w="700" w:type="dxa"/>
          </w:tcPr>
          <w:p w:rsidR="009B2DDF" w:rsidRPr="00F651C1" w:rsidRDefault="009B2DDF" w:rsidP="009B2DDF">
            <w:r w:rsidRPr="00F651C1">
              <w:t>31,4</w:t>
            </w:r>
          </w:p>
        </w:tc>
        <w:tc>
          <w:tcPr>
            <w:tcW w:w="700" w:type="dxa"/>
          </w:tcPr>
          <w:p w:rsidR="009B2DDF" w:rsidRPr="00F651C1" w:rsidRDefault="009B2DDF" w:rsidP="009B2DDF">
            <w:r w:rsidRPr="00F651C1">
              <w:t>10,0</w:t>
            </w:r>
          </w:p>
        </w:tc>
        <w:tc>
          <w:tcPr>
            <w:tcW w:w="700" w:type="dxa"/>
          </w:tcPr>
          <w:p w:rsidR="009B2DDF" w:rsidRPr="00F651C1" w:rsidRDefault="009B2DDF" w:rsidP="009B2DDF">
            <w:r w:rsidRPr="00F651C1">
              <w:t>10,0</w:t>
            </w:r>
          </w:p>
        </w:tc>
      </w:tr>
      <w:tr w:rsidR="009B2DDF" w:rsidTr="00CB5D20">
        <w:tc>
          <w:tcPr>
            <w:tcW w:w="2590" w:type="dxa"/>
          </w:tcPr>
          <w:p w:rsidR="009B2DDF" w:rsidRPr="00F651C1" w:rsidRDefault="009B2DDF" w:rsidP="009B2DDF">
            <w:r w:rsidRPr="00F651C1">
              <w:t>Уплата налогов, сборов и иных платежей</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01</w:t>
            </w:r>
          </w:p>
        </w:tc>
        <w:tc>
          <w:tcPr>
            <w:tcW w:w="418" w:type="dxa"/>
          </w:tcPr>
          <w:p w:rsidR="009B2DDF" w:rsidRPr="00F651C1" w:rsidRDefault="009B2DDF" w:rsidP="009B2DDF">
            <w:r w:rsidRPr="00F651C1">
              <w:t>13</w:t>
            </w:r>
          </w:p>
        </w:tc>
        <w:tc>
          <w:tcPr>
            <w:tcW w:w="1263" w:type="dxa"/>
          </w:tcPr>
          <w:p w:rsidR="009B2DDF" w:rsidRPr="00F651C1" w:rsidRDefault="009B2DDF" w:rsidP="009B2DDF">
            <w:r w:rsidRPr="00F651C1">
              <w:t>9900041040</w:t>
            </w:r>
          </w:p>
        </w:tc>
        <w:tc>
          <w:tcPr>
            <w:tcW w:w="489" w:type="dxa"/>
          </w:tcPr>
          <w:p w:rsidR="009B2DDF" w:rsidRPr="00F651C1" w:rsidRDefault="009B2DDF" w:rsidP="009B2DDF">
            <w:r w:rsidRPr="00F651C1">
              <w:t>850</w:t>
            </w:r>
          </w:p>
        </w:tc>
        <w:tc>
          <w:tcPr>
            <w:tcW w:w="700" w:type="dxa"/>
          </w:tcPr>
          <w:p w:rsidR="009B2DDF" w:rsidRPr="00F651C1" w:rsidRDefault="009B2DDF" w:rsidP="009B2DDF">
            <w:r w:rsidRPr="00F651C1">
              <w:t>31,4</w:t>
            </w:r>
          </w:p>
        </w:tc>
        <w:tc>
          <w:tcPr>
            <w:tcW w:w="700" w:type="dxa"/>
          </w:tcPr>
          <w:p w:rsidR="009B2DDF" w:rsidRPr="00F651C1" w:rsidRDefault="009B2DDF" w:rsidP="009B2DDF">
            <w:r w:rsidRPr="00F651C1">
              <w:t>10,0</w:t>
            </w:r>
          </w:p>
        </w:tc>
        <w:tc>
          <w:tcPr>
            <w:tcW w:w="700" w:type="dxa"/>
          </w:tcPr>
          <w:p w:rsidR="009B2DDF" w:rsidRPr="00F651C1" w:rsidRDefault="009B2DDF" w:rsidP="009B2DDF">
            <w:r w:rsidRPr="00F651C1">
              <w:t>10,0</w:t>
            </w:r>
          </w:p>
        </w:tc>
      </w:tr>
      <w:tr w:rsidR="009B2DDF" w:rsidTr="00CB5D20">
        <w:tc>
          <w:tcPr>
            <w:tcW w:w="2590" w:type="dxa"/>
          </w:tcPr>
          <w:p w:rsidR="009B2DDF" w:rsidRPr="00F651C1" w:rsidRDefault="009B2DDF" w:rsidP="009B2DDF">
            <w:r w:rsidRPr="00F651C1">
              <w:t>НАЦИОНАЛЬНАЯ ОБОРОНА</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02</w:t>
            </w:r>
          </w:p>
        </w:tc>
        <w:tc>
          <w:tcPr>
            <w:tcW w:w="418" w:type="dxa"/>
          </w:tcPr>
          <w:p w:rsidR="009B2DDF" w:rsidRPr="00F651C1" w:rsidRDefault="009B2DDF" w:rsidP="009B2DDF">
            <w:r w:rsidRPr="00F651C1">
              <w:t xml:space="preserve"> </w:t>
            </w:r>
          </w:p>
        </w:tc>
        <w:tc>
          <w:tcPr>
            <w:tcW w:w="1263" w:type="dxa"/>
          </w:tcPr>
          <w:p w:rsidR="009B2DDF" w:rsidRPr="00F651C1" w:rsidRDefault="009B2DDF" w:rsidP="009B2DDF">
            <w:r w:rsidRPr="00F651C1">
              <w:t xml:space="preserve"> </w:t>
            </w:r>
          </w:p>
        </w:tc>
        <w:tc>
          <w:tcPr>
            <w:tcW w:w="489" w:type="dxa"/>
          </w:tcPr>
          <w:p w:rsidR="009B2DDF" w:rsidRPr="00F651C1" w:rsidRDefault="009B2DDF" w:rsidP="009B2DDF">
            <w:r w:rsidRPr="00F651C1">
              <w:t xml:space="preserve"> </w:t>
            </w:r>
          </w:p>
        </w:tc>
        <w:tc>
          <w:tcPr>
            <w:tcW w:w="700" w:type="dxa"/>
          </w:tcPr>
          <w:p w:rsidR="009B2DDF" w:rsidRPr="00F651C1" w:rsidRDefault="009B2DDF" w:rsidP="009B2DDF">
            <w:r w:rsidRPr="00F651C1">
              <w:t>199,9</w:t>
            </w:r>
          </w:p>
        </w:tc>
        <w:tc>
          <w:tcPr>
            <w:tcW w:w="700" w:type="dxa"/>
          </w:tcPr>
          <w:p w:rsidR="009B2DDF" w:rsidRPr="00F651C1" w:rsidRDefault="009B2DDF" w:rsidP="009B2DDF">
            <w:r w:rsidRPr="00F651C1">
              <w:t>217,2</w:t>
            </w:r>
          </w:p>
        </w:tc>
        <w:tc>
          <w:tcPr>
            <w:tcW w:w="700" w:type="dxa"/>
          </w:tcPr>
          <w:p w:rsidR="009B2DDF" w:rsidRPr="00F651C1" w:rsidRDefault="009B2DDF" w:rsidP="009B2DDF">
            <w:r w:rsidRPr="00F651C1">
              <w:t>225,0</w:t>
            </w:r>
          </w:p>
        </w:tc>
      </w:tr>
      <w:tr w:rsidR="009B2DDF" w:rsidTr="00CB5D20">
        <w:tc>
          <w:tcPr>
            <w:tcW w:w="2590" w:type="dxa"/>
          </w:tcPr>
          <w:p w:rsidR="009B2DDF" w:rsidRPr="00F651C1" w:rsidRDefault="009B2DDF" w:rsidP="009B2DDF">
            <w:r w:rsidRPr="00F651C1">
              <w:t>Мобилизационная и вневойсковая подготовка</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02</w:t>
            </w:r>
          </w:p>
        </w:tc>
        <w:tc>
          <w:tcPr>
            <w:tcW w:w="418" w:type="dxa"/>
          </w:tcPr>
          <w:p w:rsidR="009B2DDF" w:rsidRPr="00F651C1" w:rsidRDefault="009B2DDF" w:rsidP="009B2DDF">
            <w:r w:rsidRPr="00F651C1">
              <w:t>03</w:t>
            </w:r>
          </w:p>
        </w:tc>
        <w:tc>
          <w:tcPr>
            <w:tcW w:w="1263" w:type="dxa"/>
          </w:tcPr>
          <w:p w:rsidR="009B2DDF" w:rsidRPr="00F651C1" w:rsidRDefault="009B2DDF" w:rsidP="009B2DDF">
            <w:r w:rsidRPr="00F651C1">
              <w:t xml:space="preserve"> </w:t>
            </w:r>
          </w:p>
        </w:tc>
        <w:tc>
          <w:tcPr>
            <w:tcW w:w="489" w:type="dxa"/>
          </w:tcPr>
          <w:p w:rsidR="009B2DDF" w:rsidRPr="00F651C1" w:rsidRDefault="009B2DDF" w:rsidP="009B2DDF">
            <w:r w:rsidRPr="00F651C1">
              <w:t xml:space="preserve"> </w:t>
            </w:r>
          </w:p>
        </w:tc>
        <w:tc>
          <w:tcPr>
            <w:tcW w:w="700" w:type="dxa"/>
          </w:tcPr>
          <w:p w:rsidR="009B2DDF" w:rsidRPr="00F651C1" w:rsidRDefault="009B2DDF" w:rsidP="009B2DDF">
            <w:r w:rsidRPr="00F651C1">
              <w:t>199,9</w:t>
            </w:r>
          </w:p>
        </w:tc>
        <w:tc>
          <w:tcPr>
            <w:tcW w:w="700" w:type="dxa"/>
          </w:tcPr>
          <w:p w:rsidR="009B2DDF" w:rsidRPr="00F651C1" w:rsidRDefault="009B2DDF" w:rsidP="009B2DDF">
            <w:r w:rsidRPr="00F651C1">
              <w:t>217,2</w:t>
            </w:r>
          </w:p>
        </w:tc>
        <w:tc>
          <w:tcPr>
            <w:tcW w:w="700" w:type="dxa"/>
          </w:tcPr>
          <w:p w:rsidR="009B2DDF" w:rsidRPr="00F651C1" w:rsidRDefault="009B2DDF" w:rsidP="009B2DDF">
            <w:r w:rsidRPr="00F651C1">
              <w:t>225,0</w:t>
            </w:r>
          </w:p>
        </w:tc>
      </w:tr>
      <w:tr w:rsidR="009B2DDF" w:rsidTr="00CB5D20">
        <w:tc>
          <w:tcPr>
            <w:tcW w:w="2590" w:type="dxa"/>
          </w:tcPr>
          <w:p w:rsidR="009B2DDF" w:rsidRPr="00F651C1" w:rsidRDefault="009B2DDF" w:rsidP="009B2DDF">
            <w:r w:rsidRPr="00F651C1">
              <w:t>Непрограммные направления бюджета Чановского района</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02</w:t>
            </w:r>
          </w:p>
        </w:tc>
        <w:tc>
          <w:tcPr>
            <w:tcW w:w="418" w:type="dxa"/>
          </w:tcPr>
          <w:p w:rsidR="009B2DDF" w:rsidRPr="00F651C1" w:rsidRDefault="009B2DDF" w:rsidP="009B2DDF">
            <w:r w:rsidRPr="00F651C1">
              <w:t>03</w:t>
            </w:r>
          </w:p>
        </w:tc>
        <w:tc>
          <w:tcPr>
            <w:tcW w:w="1263" w:type="dxa"/>
          </w:tcPr>
          <w:p w:rsidR="009B2DDF" w:rsidRPr="00F651C1" w:rsidRDefault="009B2DDF" w:rsidP="009B2DDF">
            <w:r w:rsidRPr="00F651C1">
              <w:t>9900000000</w:t>
            </w:r>
          </w:p>
        </w:tc>
        <w:tc>
          <w:tcPr>
            <w:tcW w:w="489" w:type="dxa"/>
          </w:tcPr>
          <w:p w:rsidR="009B2DDF" w:rsidRPr="00F651C1" w:rsidRDefault="009B2DDF" w:rsidP="009B2DDF">
            <w:r w:rsidRPr="00F651C1">
              <w:t xml:space="preserve"> </w:t>
            </w:r>
          </w:p>
        </w:tc>
        <w:tc>
          <w:tcPr>
            <w:tcW w:w="700" w:type="dxa"/>
          </w:tcPr>
          <w:p w:rsidR="009B2DDF" w:rsidRPr="00F651C1" w:rsidRDefault="009B2DDF" w:rsidP="009B2DDF">
            <w:r w:rsidRPr="00F651C1">
              <w:t>199,9</w:t>
            </w:r>
          </w:p>
        </w:tc>
        <w:tc>
          <w:tcPr>
            <w:tcW w:w="700" w:type="dxa"/>
          </w:tcPr>
          <w:p w:rsidR="009B2DDF" w:rsidRPr="00F651C1" w:rsidRDefault="009B2DDF" w:rsidP="009B2DDF">
            <w:r w:rsidRPr="00F651C1">
              <w:t>217,2</w:t>
            </w:r>
          </w:p>
        </w:tc>
        <w:tc>
          <w:tcPr>
            <w:tcW w:w="700" w:type="dxa"/>
          </w:tcPr>
          <w:p w:rsidR="009B2DDF" w:rsidRPr="00F651C1" w:rsidRDefault="009B2DDF" w:rsidP="009B2DDF">
            <w:r w:rsidRPr="00F651C1">
              <w:t>225,0</w:t>
            </w:r>
          </w:p>
        </w:tc>
      </w:tr>
      <w:tr w:rsidR="009B2DDF" w:rsidTr="00CB5D20">
        <w:tc>
          <w:tcPr>
            <w:tcW w:w="2590" w:type="dxa"/>
          </w:tcPr>
          <w:p w:rsidR="009B2DDF" w:rsidRPr="00F651C1" w:rsidRDefault="009B2DDF" w:rsidP="009B2DDF">
            <w:r w:rsidRPr="00F651C1">
              <w:t>Осуществление первичного воинского учёта органами местного самоуправления поселений, муниципальных и городских округов</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02</w:t>
            </w:r>
          </w:p>
        </w:tc>
        <w:tc>
          <w:tcPr>
            <w:tcW w:w="418" w:type="dxa"/>
          </w:tcPr>
          <w:p w:rsidR="009B2DDF" w:rsidRPr="00F651C1" w:rsidRDefault="009B2DDF" w:rsidP="009B2DDF">
            <w:r w:rsidRPr="00F651C1">
              <w:t>03</w:t>
            </w:r>
          </w:p>
        </w:tc>
        <w:tc>
          <w:tcPr>
            <w:tcW w:w="1263" w:type="dxa"/>
          </w:tcPr>
          <w:p w:rsidR="009B2DDF" w:rsidRPr="00F651C1" w:rsidRDefault="009B2DDF" w:rsidP="009B2DDF">
            <w:r w:rsidRPr="00F651C1">
              <w:t>9900051180</w:t>
            </w:r>
          </w:p>
        </w:tc>
        <w:tc>
          <w:tcPr>
            <w:tcW w:w="489" w:type="dxa"/>
          </w:tcPr>
          <w:p w:rsidR="009B2DDF" w:rsidRPr="00F651C1" w:rsidRDefault="009B2DDF" w:rsidP="009B2DDF">
            <w:r w:rsidRPr="00F651C1">
              <w:t xml:space="preserve"> </w:t>
            </w:r>
          </w:p>
        </w:tc>
        <w:tc>
          <w:tcPr>
            <w:tcW w:w="700" w:type="dxa"/>
          </w:tcPr>
          <w:p w:rsidR="009B2DDF" w:rsidRPr="00F651C1" w:rsidRDefault="009B2DDF" w:rsidP="009B2DDF">
            <w:r w:rsidRPr="00F651C1">
              <w:t>199,9</w:t>
            </w:r>
          </w:p>
        </w:tc>
        <w:tc>
          <w:tcPr>
            <w:tcW w:w="700" w:type="dxa"/>
          </w:tcPr>
          <w:p w:rsidR="009B2DDF" w:rsidRPr="00F651C1" w:rsidRDefault="009B2DDF" w:rsidP="009B2DDF">
            <w:r w:rsidRPr="00F651C1">
              <w:t>217,2</w:t>
            </w:r>
          </w:p>
        </w:tc>
        <w:tc>
          <w:tcPr>
            <w:tcW w:w="700" w:type="dxa"/>
          </w:tcPr>
          <w:p w:rsidR="009B2DDF" w:rsidRPr="00F651C1" w:rsidRDefault="009B2DDF" w:rsidP="009B2DDF">
            <w:r w:rsidRPr="00F651C1">
              <w:t>225,0</w:t>
            </w:r>
          </w:p>
        </w:tc>
      </w:tr>
      <w:tr w:rsidR="009B2DDF" w:rsidTr="00CB5D20">
        <w:tc>
          <w:tcPr>
            <w:tcW w:w="2590" w:type="dxa"/>
          </w:tcPr>
          <w:p w:rsidR="009B2DDF" w:rsidRPr="00F651C1" w:rsidRDefault="009B2DDF" w:rsidP="009B2DDF">
            <w:r w:rsidRPr="00F651C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Pr>
          <w:p w:rsidR="009B2DDF" w:rsidRPr="00F651C1" w:rsidRDefault="009B2DDF" w:rsidP="009B2DDF">
            <w:r w:rsidRPr="00F651C1">
              <w:t>451</w:t>
            </w:r>
          </w:p>
        </w:tc>
        <w:tc>
          <w:tcPr>
            <w:tcW w:w="405" w:type="dxa"/>
          </w:tcPr>
          <w:p w:rsidR="009B2DDF" w:rsidRPr="00F651C1" w:rsidRDefault="009B2DDF" w:rsidP="009B2DDF">
            <w:r w:rsidRPr="00F651C1">
              <w:t>02</w:t>
            </w:r>
          </w:p>
        </w:tc>
        <w:tc>
          <w:tcPr>
            <w:tcW w:w="418" w:type="dxa"/>
          </w:tcPr>
          <w:p w:rsidR="009B2DDF" w:rsidRPr="00F651C1" w:rsidRDefault="009B2DDF" w:rsidP="009B2DDF">
            <w:r w:rsidRPr="00F651C1">
              <w:t>03</w:t>
            </w:r>
          </w:p>
        </w:tc>
        <w:tc>
          <w:tcPr>
            <w:tcW w:w="1263" w:type="dxa"/>
          </w:tcPr>
          <w:p w:rsidR="009B2DDF" w:rsidRPr="00F651C1" w:rsidRDefault="009B2DDF" w:rsidP="009B2DDF">
            <w:r w:rsidRPr="00F651C1">
              <w:t>9900051180</w:t>
            </w:r>
          </w:p>
        </w:tc>
        <w:tc>
          <w:tcPr>
            <w:tcW w:w="489" w:type="dxa"/>
          </w:tcPr>
          <w:p w:rsidR="009B2DDF" w:rsidRPr="00F651C1" w:rsidRDefault="009B2DDF" w:rsidP="009B2DDF">
            <w:r w:rsidRPr="00F651C1">
              <w:t>100</w:t>
            </w:r>
          </w:p>
        </w:tc>
        <w:tc>
          <w:tcPr>
            <w:tcW w:w="700" w:type="dxa"/>
          </w:tcPr>
          <w:p w:rsidR="009B2DDF" w:rsidRPr="00F651C1" w:rsidRDefault="009B2DDF" w:rsidP="009B2DDF">
            <w:r w:rsidRPr="00F651C1">
              <w:t>196,9</w:t>
            </w:r>
          </w:p>
        </w:tc>
        <w:tc>
          <w:tcPr>
            <w:tcW w:w="700" w:type="dxa"/>
          </w:tcPr>
          <w:p w:rsidR="009B2DDF" w:rsidRPr="00F651C1" w:rsidRDefault="009B2DDF" w:rsidP="009B2DDF">
            <w:r w:rsidRPr="00F651C1">
              <w:t>214,2</w:t>
            </w:r>
          </w:p>
        </w:tc>
        <w:tc>
          <w:tcPr>
            <w:tcW w:w="700" w:type="dxa"/>
          </w:tcPr>
          <w:p w:rsidR="009B2DDF" w:rsidRDefault="009B2DDF" w:rsidP="009B2DDF">
            <w:r w:rsidRPr="00F651C1">
              <w:t>222,0</w:t>
            </w:r>
          </w:p>
        </w:tc>
      </w:tr>
      <w:tr w:rsidR="00CB5D20" w:rsidTr="00CB5D20">
        <w:tc>
          <w:tcPr>
            <w:tcW w:w="2590" w:type="dxa"/>
          </w:tcPr>
          <w:p w:rsidR="00CB5D20" w:rsidRPr="00596AB1" w:rsidRDefault="00CB5D20" w:rsidP="00CB5D20">
            <w:r w:rsidRPr="00596AB1">
              <w:t>Расходы на выплаты персоналу государственных (муниципальных) органов</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02</w:t>
            </w:r>
          </w:p>
        </w:tc>
        <w:tc>
          <w:tcPr>
            <w:tcW w:w="418" w:type="dxa"/>
          </w:tcPr>
          <w:p w:rsidR="00CB5D20" w:rsidRPr="00596AB1" w:rsidRDefault="00CB5D20" w:rsidP="00CB5D20">
            <w:r w:rsidRPr="00596AB1">
              <w:t>03</w:t>
            </w:r>
          </w:p>
        </w:tc>
        <w:tc>
          <w:tcPr>
            <w:tcW w:w="1263" w:type="dxa"/>
          </w:tcPr>
          <w:p w:rsidR="00CB5D20" w:rsidRPr="00596AB1" w:rsidRDefault="00CB5D20" w:rsidP="00CB5D20">
            <w:r w:rsidRPr="00596AB1">
              <w:t>9900051180</w:t>
            </w:r>
          </w:p>
        </w:tc>
        <w:tc>
          <w:tcPr>
            <w:tcW w:w="489" w:type="dxa"/>
          </w:tcPr>
          <w:p w:rsidR="00CB5D20" w:rsidRPr="00596AB1" w:rsidRDefault="00CB5D20" w:rsidP="00CB5D20">
            <w:r w:rsidRPr="00596AB1">
              <w:t>120</w:t>
            </w:r>
          </w:p>
        </w:tc>
        <w:tc>
          <w:tcPr>
            <w:tcW w:w="700" w:type="dxa"/>
          </w:tcPr>
          <w:p w:rsidR="00CB5D20" w:rsidRPr="00596AB1" w:rsidRDefault="00CB5D20" w:rsidP="00CB5D20">
            <w:r w:rsidRPr="00596AB1">
              <w:t>196,9</w:t>
            </w:r>
          </w:p>
        </w:tc>
        <w:tc>
          <w:tcPr>
            <w:tcW w:w="700" w:type="dxa"/>
          </w:tcPr>
          <w:p w:rsidR="00CB5D20" w:rsidRPr="00596AB1" w:rsidRDefault="00CB5D20" w:rsidP="00CB5D20">
            <w:r w:rsidRPr="00596AB1">
              <w:t>214,2</w:t>
            </w:r>
          </w:p>
        </w:tc>
        <w:tc>
          <w:tcPr>
            <w:tcW w:w="700" w:type="dxa"/>
          </w:tcPr>
          <w:p w:rsidR="00CB5D20" w:rsidRPr="00596AB1" w:rsidRDefault="00CB5D20" w:rsidP="00CB5D20">
            <w:r w:rsidRPr="00596AB1">
              <w:t>222,0</w:t>
            </w:r>
          </w:p>
        </w:tc>
      </w:tr>
      <w:tr w:rsidR="00CB5D20" w:rsidTr="00CB5D20">
        <w:tc>
          <w:tcPr>
            <w:tcW w:w="2590" w:type="dxa"/>
          </w:tcPr>
          <w:p w:rsidR="00CB5D20" w:rsidRPr="00596AB1" w:rsidRDefault="00CB5D20" w:rsidP="00CB5D20">
            <w:r w:rsidRPr="00596AB1">
              <w:t>Закупка товаров, работ и услуг для обеспечения государственных (муниципальных) нужд</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02</w:t>
            </w:r>
          </w:p>
        </w:tc>
        <w:tc>
          <w:tcPr>
            <w:tcW w:w="418" w:type="dxa"/>
          </w:tcPr>
          <w:p w:rsidR="00CB5D20" w:rsidRPr="00596AB1" w:rsidRDefault="00CB5D20" w:rsidP="00CB5D20">
            <w:r w:rsidRPr="00596AB1">
              <w:t>03</w:t>
            </w:r>
          </w:p>
        </w:tc>
        <w:tc>
          <w:tcPr>
            <w:tcW w:w="1263" w:type="dxa"/>
          </w:tcPr>
          <w:p w:rsidR="00CB5D20" w:rsidRPr="00596AB1" w:rsidRDefault="00CB5D20" w:rsidP="00CB5D20">
            <w:r w:rsidRPr="00596AB1">
              <w:t>9900051180</w:t>
            </w:r>
          </w:p>
        </w:tc>
        <w:tc>
          <w:tcPr>
            <w:tcW w:w="489" w:type="dxa"/>
          </w:tcPr>
          <w:p w:rsidR="00CB5D20" w:rsidRPr="00596AB1" w:rsidRDefault="00CB5D20" w:rsidP="00CB5D20">
            <w:r w:rsidRPr="00596AB1">
              <w:t>200</w:t>
            </w:r>
          </w:p>
        </w:tc>
        <w:tc>
          <w:tcPr>
            <w:tcW w:w="700" w:type="dxa"/>
          </w:tcPr>
          <w:p w:rsidR="00CB5D20" w:rsidRPr="00596AB1" w:rsidRDefault="00CB5D20" w:rsidP="00CB5D20">
            <w:r w:rsidRPr="00596AB1">
              <w:t>3,0</w:t>
            </w:r>
          </w:p>
        </w:tc>
        <w:tc>
          <w:tcPr>
            <w:tcW w:w="700" w:type="dxa"/>
          </w:tcPr>
          <w:p w:rsidR="00CB5D20" w:rsidRPr="00596AB1" w:rsidRDefault="00CB5D20" w:rsidP="00CB5D20">
            <w:r w:rsidRPr="00596AB1">
              <w:t>3,0</w:t>
            </w:r>
          </w:p>
        </w:tc>
        <w:tc>
          <w:tcPr>
            <w:tcW w:w="700" w:type="dxa"/>
          </w:tcPr>
          <w:p w:rsidR="00CB5D20" w:rsidRPr="00596AB1" w:rsidRDefault="00CB5D20" w:rsidP="00CB5D20">
            <w:r w:rsidRPr="00596AB1">
              <w:t>3,0</w:t>
            </w:r>
          </w:p>
        </w:tc>
      </w:tr>
      <w:tr w:rsidR="00CB5D20" w:rsidTr="00CB5D20">
        <w:tc>
          <w:tcPr>
            <w:tcW w:w="2590" w:type="dxa"/>
          </w:tcPr>
          <w:p w:rsidR="00CB5D20" w:rsidRPr="00596AB1" w:rsidRDefault="00CB5D20" w:rsidP="00CB5D20">
            <w:r w:rsidRPr="00596AB1">
              <w:t>Иные закупки товаров, работ и услуг для обеспечения государственных (муниципальных) нужд</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02</w:t>
            </w:r>
          </w:p>
        </w:tc>
        <w:tc>
          <w:tcPr>
            <w:tcW w:w="418" w:type="dxa"/>
          </w:tcPr>
          <w:p w:rsidR="00CB5D20" w:rsidRPr="00596AB1" w:rsidRDefault="00CB5D20" w:rsidP="00CB5D20">
            <w:r w:rsidRPr="00596AB1">
              <w:t>03</w:t>
            </w:r>
          </w:p>
        </w:tc>
        <w:tc>
          <w:tcPr>
            <w:tcW w:w="1263" w:type="dxa"/>
          </w:tcPr>
          <w:p w:rsidR="00CB5D20" w:rsidRPr="00596AB1" w:rsidRDefault="00CB5D20" w:rsidP="00CB5D20">
            <w:r w:rsidRPr="00596AB1">
              <w:t>9900051180</w:t>
            </w:r>
          </w:p>
        </w:tc>
        <w:tc>
          <w:tcPr>
            <w:tcW w:w="489" w:type="dxa"/>
          </w:tcPr>
          <w:p w:rsidR="00CB5D20" w:rsidRPr="00596AB1" w:rsidRDefault="00CB5D20" w:rsidP="00CB5D20">
            <w:r w:rsidRPr="00596AB1">
              <w:t>240</w:t>
            </w:r>
          </w:p>
        </w:tc>
        <w:tc>
          <w:tcPr>
            <w:tcW w:w="700" w:type="dxa"/>
          </w:tcPr>
          <w:p w:rsidR="00CB5D20" w:rsidRPr="00596AB1" w:rsidRDefault="00CB5D20" w:rsidP="00CB5D20">
            <w:r w:rsidRPr="00596AB1">
              <w:t>3,0</w:t>
            </w:r>
          </w:p>
        </w:tc>
        <w:tc>
          <w:tcPr>
            <w:tcW w:w="700" w:type="dxa"/>
          </w:tcPr>
          <w:p w:rsidR="00CB5D20" w:rsidRPr="00596AB1" w:rsidRDefault="00CB5D20" w:rsidP="00CB5D20">
            <w:r w:rsidRPr="00596AB1">
              <w:t>3,0</w:t>
            </w:r>
          </w:p>
        </w:tc>
        <w:tc>
          <w:tcPr>
            <w:tcW w:w="700" w:type="dxa"/>
          </w:tcPr>
          <w:p w:rsidR="00CB5D20" w:rsidRPr="00596AB1" w:rsidRDefault="00CB5D20" w:rsidP="00CB5D20">
            <w:r w:rsidRPr="00596AB1">
              <w:t>3,0</w:t>
            </w:r>
          </w:p>
        </w:tc>
      </w:tr>
      <w:tr w:rsidR="00CB5D20" w:rsidTr="00CB5D20">
        <w:tc>
          <w:tcPr>
            <w:tcW w:w="2590" w:type="dxa"/>
          </w:tcPr>
          <w:p w:rsidR="00CB5D20" w:rsidRPr="00596AB1" w:rsidRDefault="00CB5D20" w:rsidP="00CB5D20">
            <w:r w:rsidRPr="00596AB1">
              <w:t>НАЦИОНАЛЬНАЯ БЕЗОПАСНОСТЬ И ПРАВООХРАНИТЕЛЬНАЯ ДЕЯТЕЛЬНОСТЬ</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 xml:space="preserve"> </w:t>
            </w:r>
          </w:p>
        </w:tc>
        <w:tc>
          <w:tcPr>
            <w:tcW w:w="1263" w:type="dxa"/>
          </w:tcPr>
          <w:p w:rsidR="00CB5D20" w:rsidRPr="00596AB1" w:rsidRDefault="00CB5D20" w:rsidP="00CB5D20">
            <w:r w:rsidRPr="00596AB1">
              <w:t xml:space="preserve"> </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77,6</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Защита населения и территории от чрезвычайных ситуаций природного и техногенного характера, пожарная безопасность</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 xml:space="preserve"> </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77,6</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Непрограммные направления бюджета Чановского района</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9900000000</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77,6</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Мероприятия по предупреждению и ликвидации чрезвычайных ситуаций, стихийных бедствий и их последствий</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9900042070</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12,2</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 xml:space="preserve">Закупка товаров, работ и услуг для обеспечения государственных </w:t>
            </w:r>
            <w:r w:rsidRPr="00596AB1">
              <w:t>(муниципальных) нужд</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9900042070</w:t>
            </w:r>
          </w:p>
        </w:tc>
        <w:tc>
          <w:tcPr>
            <w:tcW w:w="489" w:type="dxa"/>
          </w:tcPr>
          <w:p w:rsidR="00CB5D20" w:rsidRPr="00596AB1" w:rsidRDefault="00CB5D20" w:rsidP="00CB5D20">
            <w:r w:rsidRPr="00596AB1">
              <w:t>200</w:t>
            </w:r>
          </w:p>
        </w:tc>
        <w:tc>
          <w:tcPr>
            <w:tcW w:w="700" w:type="dxa"/>
          </w:tcPr>
          <w:p w:rsidR="00CB5D20" w:rsidRPr="00596AB1" w:rsidRDefault="00CB5D20" w:rsidP="00CB5D20">
            <w:r w:rsidRPr="00596AB1">
              <w:t>12,2</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Иные закупки товаров, работ и услуг для обеспечения государственных (муниципальных) нужд</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9900042070</w:t>
            </w:r>
          </w:p>
        </w:tc>
        <w:tc>
          <w:tcPr>
            <w:tcW w:w="489" w:type="dxa"/>
          </w:tcPr>
          <w:p w:rsidR="00CB5D20" w:rsidRPr="00596AB1" w:rsidRDefault="00CB5D20" w:rsidP="00CB5D20">
            <w:r w:rsidRPr="00596AB1">
              <w:t>240</w:t>
            </w:r>
          </w:p>
        </w:tc>
        <w:tc>
          <w:tcPr>
            <w:tcW w:w="700" w:type="dxa"/>
          </w:tcPr>
          <w:p w:rsidR="00CB5D20" w:rsidRPr="00596AB1" w:rsidRDefault="00CB5D20" w:rsidP="00CB5D20">
            <w:r w:rsidRPr="00596AB1">
              <w:t>12,2</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Участие в предупреждении и ликвидации последствий чрезвычайных ситуаций в границах населенных пунктов поселений</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9900048420</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65,4</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Закупка товаров, работ и услуг для обеспечения государственных (муниципальных) нужд</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9900048420</w:t>
            </w:r>
          </w:p>
        </w:tc>
        <w:tc>
          <w:tcPr>
            <w:tcW w:w="489" w:type="dxa"/>
          </w:tcPr>
          <w:p w:rsidR="00CB5D20" w:rsidRPr="00596AB1" w:rsidRDefault="00CB5D20" w:rsidP="00CB5D20">
            <w:r w:rsidRPr="00596AB1">
              <w:t>200</w:t>
            </w:r>
          </w:p>
        </w:tc>
        <w:tc>
          <w:tcPr>
            <w:tcW w:w="700" w:type="dxa"/>
          </w:tcPr>
          <w:p w:rsidR="00CB5D20" w:rsidRPr="00596AB1" w:rsidRDefault="00CB5D20" w:rsidP="00CB5D20">
            <w:r w:rsidRPr="00596AB1">
              <w:t>65,4</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Иные закупки товаров, работ и услуг для обеспечения государственных (муниципальных) нужд</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03</w:t>
            </w:r>
          </w:p>
        </w:tc>
        <w:tc>
          <w:tcPr>
            <w:tcW w:w="418" w:type="dxa"/>
          </w:tcPr>
          <w:p w:rsidR="00CB5D20" w:rsidRPr="00596AB1" w:rsidRDefault="00CB5D20" w:rsidP="00CB5D20">
            <w:r w:rsidRPr="00596AB1">
              <w:t>10</w:t>
            </w:r>
          </w:p>
        </w:tc>
        <w:tc>
          <w:tcPr>
            <w:tcW w:w="1263" w:type="dxa"/>
          </w:tcPr>
          <w:p w:rsidR="00CB5D20" w:rsidRPr="00596AB1" w:rsidRDefault="00CB5D20" w:rsidP="00CB5D20">
            <w:r w:rsidRPr="00596AB1">
              <w:t>9900048420</w:t>
            </w:r>
          </w:p>
        </w:tc>
        <w:tc>
          <w:tcPr>
            <w:tcW w:w="489" w:type="dxa"/>
          </w:tcPr>
          <w:p w:rsidR="00CB5D20" w:rsidRPr="00596AB1" w:rsidRDefault="00CB5D20" w:rsidP="00CB5D20">
            <w:r w:rsidRPr="00596AB1">
              <w:t>240</w:t>
            </w:r>
          </w:p>
        </w:tc>
        <w:tc>
          <w:tcPr>
            <w:tcW w:w="700" w:type="dxa"/>
          </w:tcPr>
          <w:p w:rsidR="00CB5D20" w:rsidRPr="00596AB1" w:rsidRDefault="00CB5D20" w:rsidP="00CB5D20">
            <w:r w:rsidRPr="00596AB1">
              <w:t>65,4</w:t>
            </w:r>
          </w:p>
        </w:tc>
        <w:tc>
          <w:tcPr>
            <w:tcW w:w="700" w:type="dxa"/>
          </w:tcPr>
          <w:p w:rsidR="00CB5D20" w:rsidRPr="00596AB1" w:rsidRDefault="00CB5D20" w:rsidP="00CB5D20">
            <w:r w:rsidRPr="00596AB1">
              <w:t>0,0</w:t>
            </w:r>
          </w:p>
        </w:tc>
        <w:tc>
          <w:tcPr>
            <w:tcW w:w="700" w:type="dxa"/>
          </w:tcPr>
          <w:p w:rsidR="00CB5D20" w:rsidRPr="00596AB1" w:rsidRDefault="00CB5D20" w:rsidP="00CB5D20">
            <w:r w:rsidRPr="00596AB1">
              <w:t>0,0</w:t>
            </w:r>
          </w:p>
        </w:tc>
      </w:tr>
      <w:tr w:rsidR="00CB5D20" w:rsidTr="00CB5D20">
        <w:tc>
          <w:tcPr>
            <w:tcW w:w="2590" w:type="dxa"/>
          </w:tcPr>
          <w:p w:rsidR="00CB5D20" w:rsidRPr="00596AB1" w:rsidRDefault="00CB5D20" w:rsidP="00CB5D20">
            <w:r w:rsidRPr="00596AB1">
              <w:t>НАЦИОНАЛЬНАЯ ЭКОНОМИКА</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04</w:t>
            </w:r>
          </w:p>
        </w:tc>
        <w:tc>
          <w:tcPr>
            <w:tcW w:w="418" w:type="dxa"/>
          </w:tcPr>
          <w:p w:rsidR="00CB5D20" w:rsidRPr="00596AB1" w:rsidRDefault="00CB5D20" w:rsidP="00CB5D20">
            <w:r w:rsidRPr="00596AB1">
              <w:t xml:space="preserve"> </w:t>
            </w:r>
          </w:p>
        </w:tc>
        <w:tc>
          <w:tcPr>
            <w:tcW w:w="1263" w:type="dxa"/>
          </w:tcPr>
          <w:p w:rsidR="00CB5D20" w:rsidRPr="00596AB1" w:rsidRDefault="00CB5D20" w:rsidP="00CB5D20">
            <w:r w:rsidRPr="00596AB1">
              <w:t xml:space="preserve"> </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842,0</w:t>
            </w:r>
          </w:p>
        </w:tc>
        <w:tc>
          <w:tcPr>
            <w:tcW w:w="700" w:type="dxa"/>
          </w:tcPr>
          <w:p w:rsidR="00CB5D20" w:rsidRPr="00596AB1" w:rsidRDefault="00CB5D20" w:rsidP="00CB5D20">
            <w:r w:rsidRPr="00596AB1">
              <w:t>704,0</w:t>
            </w:r>
          </w:p>
        </w:tc>
        <w:tc>
          <w:tcPr>
            <w:tcW w:w="700" w:type="dxa"/>
          </w:tcPr>
          <w:p w:rsidR="00CB5D20" w:rsidRPr="00596AB1" w:rsidRDefault="00CB5D20" w:rsidP="00CB5D20">
            <w:r w:rsidRPr="00596AB1">
              <w:t>972,0</w:t>
            </w:r>
          </w:p>
        </w:tc>
      </w:tr>
      <w:tr w:rsidR="00CB5D20" w:rsidTr="00CB5D20">
        <w:tc>
          <w:tcPr>
            <w:tcW w:w="2590" w:type="dxa"/>
          </w:tcPr>
          <w:p w:rsidR="00CB5D20" w:rsidRPr="00596AB1" w:rsidRDefault="00CB5D20" w:rsidP="00CB5D20">
            <w:r w:rsidRPr="00596AB1">
              <w:t>Дорожное хозяйство (дорожные фонды)</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04</w:t>
            </w:r>
          </w:p>
        </w:tc>
        <w:tc>
          <w:tcPr>
            <w:tcW w:w="418" w:type="dxa"/>
          </w:tcPr>
          <w:p w:rsidR="00CB5D20" w:rsidRPr="00596AB1" w:rsidRDefault="00CB5D20" w:rsidP="00CB5D20">
            <w:r w:rsidRPr="00596AB1">
              <w:t>09</w:t>
            </w:r>
          </w:p>
        </w:tc>
        <w:tc>
          <w:tcPr>
            <w:tcW w:w="1263" w:type="dxa"/>
          </w:tcPr>
          <w:p w:rsidR="00CB5D20" w:rsidRPr="00596AB1" w:rsidRDefault="00CB5D20" w:rsidP="00CB5D20">
            <w:r w:rsidRPr="00596AB1">
              <w:t xml:space="preserve"> </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842,0</w:t>
            </w:r>
          </w:p>
        </w:tc>
        <w:tc>
          <w:tcPr>
            <w:tcW w:w="700" w:type="dxa"/>
          </w:tcPr>
          <w:p w:rsidR="00CB5D20" w:rsidRPr="00596AB1" w:rsidRDefault="00CB5D20" w:rsidP="00CB5D20">
            <w:r w:rsidRPr="00596AB1">
              <w:t>704,0</w:t>
            </w:r>
          </w:p>
        </w:tc>
        <w:tc>
          <w:tcPr>
            <w:tcW w:w="700" w:type="dxa"/>
          </w:tcPr>
          <w:p w:rsidR="00CB5D20" w:rsidRPr="00596AB1" w:rsidRDefault="00CB5D20" w:rsidP="00CB5D20">
            <w:r w:rsidRPr="00596AB1">
              <w:t>972,0</w:t>
            </w:r>
          </w:p>
        </w:tc>
      </w:tr>
      <w:tr w:rsidR="00CB5D20" w:rsidTr="00CB5D20">
        <w:tc>
          <w:tcPr>
            <w:tcW w:w="2590" w:type="dxa"/>
          </w:tcPr>
          <w:p w:rsidR="00CB5D20" w:rsidRPr="00596AB1" w:rsidRDefault="00CB5D20" w:rsidP="00CB5D20">
            <w:r w:rsidRPr="00596AB1">
              <w:t>Непрограммные направления бюджета Чановского района</w:t>
            </w:r>
          </w:p>
        </w:tc>
        <w:tc>
          <w:tcPr>
            <w:tcW w:w="606" w:type="dxa"/>
          </w:tcPr>
          <w:p w:rsidR="00CB5D20" w:rsidRPr="00596AB1" w:rsidRDefault="00CB5D20" w:rsidP="00CB5D20">
            <w:r w:rsidRPr="00596AB1">
              <w:t>451</w:t>
            </w:r>
          </w:p>
        </w:tc>
        <w:tc>
          <w:tcPr>
            <w:tcW w:w="405" w:type="dxa"/>
          </w:tcPr>
          <w:p w:rsidR="00CB5D20" w:rsidRPr="00596AB1" w:rsidRDefault="00CB5D20" w:rsidP="00CB5D20">
            <w:r w:rsidRPr="00596AB1">
              <w:t>04</w:t>
            </w:r>
          </w:p>
        </w:tc>
        <w:tc>
          <w:tcPr>
            <w:tcW w:w="418" w:type="dxa"/>
          </w:tcPr>
          <w:p w:rsidR="00CB5D20" w:rsidRPr="00596AB1" w:rsidRDefault="00CB5D20" w:rsidP="00CB5D20">
            <w:r w:rsidRPr="00596AB1">
              <w:t>09</w:t>
            </w:r>
          </w:p>
        </w:tc>
        <w:tc>
          <w:tcPr>
            <w:tcW w:w="1263" w:type="dxa"/>
          </w:tcPr>
          <w:p w:rsidR="00CB5D20" w:rsidRPr="00596AB1" w:rsidRDefault="00CB5D20" w:rsidP="00CB5D20">
            <w:r w:rsidRPr="00596AB1">
              <w:t>99.0.00.00000</w:t>
            </w:r>
          </w:p>
        </w:tc>
        <w:tc>
          <w:tcPr>
            <w:tcW w:w="489" w:type="dxa"/>
          </w:tcPr>
          <w:p w:rsidR="00CB5D20" w:rsidRPr="00596AB1" w:rsidRDefault="00CB5D20" w:rsidP="00CB5D20">
            <w:r w:rsidRPr="00596AB1">
              <w:t xml:space="preserve"> </w:t>
            </w:r>
          </w:p>
        </w:tc>
        <w:tc>
          <w:tcPr>
            <w:tcW w:w="700" w:type="dxa"/>
          </w:tcPr>
          <w:p w:rsidR="00CB5D20" w:rsidRPr="00596AB1" w:rsidRDefault="00CB5D20" w:rsidP="00CB5D20">
            <w:r w:rsidRPr="00596AB1">
              <w:t>842,0</w:t>
            </w:r>
          </w:p>
        </w:tc>
        <w:tc>
          <w:tcPr>
            <w:tcW w:w="700" w:type="dxa"/>
          </w:tcPr>
          <w:p w:rsidR="00CB5D20" w:rsidRPr="00596AB1" w:rsidRDefault="00CB5D20" w:rsidP="00CB5D20">
            <w:r w:rsidRPr="00596AB1">
              <w:t>704,0</w:t>
            </w:r>
          </w:p>
        </w:tc>
        <w:tc>
          <w:tcPr>
            <w:tcW w:w="700" w:type="dxa"/>
          </w:tcPr>
          <w:p w:rsidR="00CB5D20" w:rsidRDefault="00CB5D20" w:rsidP="00CB5D20">
            <w:r w:rsidRPr="00596AB1">
              <w:t>972,0</w:t>
            </w:r>
          </w:p>
        </w:tc>
      </w:tr>
      <w:tr w:rsidR="00CB5D20" w:rsidTr="00CB5D20">
        <w:tc>
          <w:tcPr>
            <w:tcW w:w="2590" w:type="dxa"/>
          </w:tcPr>
          <w:p w:rsidR="00CB5D20" w:rsidRPr="009C10CB" w:rsidRDefault="00CB5D20" w:rsidP="00CB5D20">
            <w:r w:rsidRPr="009C10CB">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04</w:t>
            </w:r>
          </w:p>
        </w:tc>
        <w:tc>
          <w:tcPr>
            <w:tcW w:w="418" w:type="dxa"/>
          </w:tcPr>
          <w:p w:rsidR="00CB5D20" w:rsidRPr="009C10CB" w:rsidRDefault="00CB5D20" w:rsidP="00CB5D20">
            <w:r w:rsidRPr="009C10CB">
              <w:t>09</w:t>
            </w:r>
          </w:p>
        </w:tc>
        <w:tc>
          <w:tcPr>
            <w:tcW w:w="1263" w:type="dxa"/>
          </w:tcPr>
          <w:p w:rsidR="00CB5D20" w:rsidRPr="009C10CB" w:rsidRDefault="00CB5D20" w:rsidP="00CB5D20">
            <w:r w:rsidRPr="009C10CB">
              <w:t>990009Д004</w:t>
            </w:r>
          </w:p>
        </w:tc>
        <w:tc>
          <w:tcPr>
            <w:tcW w:w="489" w:type="dxa"/>
          </w:tcPr>
          <w:p w:rsidR="00CB5D20" w:rsidRPr="009C10CB" w:rsidRDefault="00CB5D20" w:rsidP="00CB5D20">
            <w:r w:rsidRPr="009C10CB">
              <w:t xml:space="preserve"> </w:t>
            </w:r>
          </w:p>
        </w:tc>
        <w:tc>
          <w:tcPr>
            <w:tcW w:w="700" w:type="dxa"/>
          </w:tcPr>
          <w:p w:rsidR="00CB5D20" w:rsidRPr="009C10CB" w:rsidRDefault="00CB5D20" w:rsidP="00CB5D20">
            <w:r w:rsidRPr="009C10CB">
              <w:t>611,7</w:t>
            </w:r>
          </w:p>
        </w:tc>
        <w:tc>
          <w:tcPr>
            <w:tcW w:w="700" w:type="dxa"/>
          </w:tcPr>
          <w:p w:rsidR="00CB5D20" w:rsidRPr="009C10CB" w:rsidRDefault="00CB5D20" w:rsidP="00CB5D20">
            <w:r w:rsidRPr="009C10CB">
              <w:t>704,0</w:t>
            </w:r>
          </w:p>
        </w:tc>
        <w:tc>
          <w:tcPr>
            <w:tcW w:w="700" w:type="dxa"/>
          </w:tcPr>
          <w:p w:rsidR="00CB5D20" w:rsidRPr="009C10CB" w:rsidRDefault="00CB5D20" w:rsidP="00CB5D20">
            <w:r w:rsidRPr="009C10CB">
              <w:t>972,0</w:t>
            </w:r>
          </w:p>
        </w:tc>
      </w:tr>
      <w:tr w:rsidR="00CB5D20" w:rsidTr="00CB5D20">
        <w:tc>
          <w:tcPr>
            <w:tcW w:w="2590" w:type="dxa"/>
          </w:tcPr>
          <w:p w:rsidR="00CB5D20" w:rsidRPr="009C10CB" w:rsidRDefault="00CB5D20" w:rsidP="00CB5D20">
            <w:r w:rsidRPr="009C10CB">
              <w:t>Закупка товаров, работ и услуг для обеспечения государственных (муниципальных) нужд</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04</w:t>
            </w:r>
          </w:p>
        </w:tc>
        <w:tc>
          <w:tcPr>
            <w:tcW w:w="418" w:type="dxa"/>
          </w:tcPr>
          <w:p w:rsidR="00CB5D20" w:rsidRPr="009C10CB" w:rsidRDefault="00CB5D20" w:rsidP="00CB5D20">
            <w:r w:rsidRPr="009C10CB">
              <w:t>09</w:t>
            </w:r>
          </w:p>
        </w:tc>
        <w:tc>
          <w:tcPr>
            <w:tcW w:w="1263" w:type="dxa"/>
          </w:tcPr>
          <w:p w:rsidR="00CB5D20" w:rsidRPr="009C10CB" w:rsidRDefault="00CB5D20" w:rsidP="00CB5D20">
            <w:r w:rsidRPr="009C10CB">
              <w:t>990009Д004</w:t>
            </w:r>
          </w:p>
        </w:tc>
        <w:tc>
          <w:tcPr>
            <w:tcW w:w="489" w:type="dxa"/>
          </w:tcPr>
          <w:p w:rsidR="00CB5D20" w:rsidRPr="009C10CB" w:rsidRDefault="00CB5D20" w:rsidP="00CB5D20">
            <w:r w:rsidRPr="009C10CB">
              <w:t>200</w:t>
            </w:r>
          </w:p>
        </w:tc>
        <w:tc>
          <w:tcPr>
            <w:tcW w:w="700" w:type="dxa"/>
          </w:tcPr>
          <w:p w:rsidR="00CB5D20" w:rsidRPr="009C10CB" w:rsidRDefault="00CB5D20" w:rsidP="00CB5D20">
            <w:r w:rsidRPr="009C10CB">
              <w:t>611,7</w:t>
            </w:r>
          </w:p>
        </w:tc>
        <w:tc>
          <w:tcPr>
            <w:tcW w:w="700" w:type="dxa"/>
          </w:tcPr>
          <w:p w:rsidR="00CB5D20" w:rsidRPr="009C10CB" w:rsidRDefault="00CB5D20" w:rsidP="00CB5D20">
            <w:r w:rsidRPr="009C10CB">
              <w:t>704,0</w:t>
            </w:r>
          </w:p>
        </w:tc>
        <w:tc>
          <w:tcPr>
            <w:tcW w:w="700" w:type="dxa"/>
          </w:tcPr>
          <w:p w:rsidR="00CB5D20" w:rsidRPr="009C10CB" w:rsidRDefault="00CB5D20" w:rsidP="00CB5D20">
            <w:r w:rsidRPr="009C10CB">
              <w:t>972,0</w:t>
            </w:r>
          </w:p>
        </w:tc>
      </w:tr>
      <w:tr w:rsidR="00CB5D20" w:rsidTr="00CB5D20">
        <w:tc>
          <w:tcPr>
            <w:tcW w:w="2590" w:type="dxa"/>
          </w:tcPr>
          <w:p w:rsidR="00CB5D20" w:rsidRPr="009C10CB" w:rsidRDefault="00CB5D20" w:rsidP="00CB5D20">
            <w:r w:rsidRPr="009C10CB">
              <w:t>Иные закупки товаров, работ и услуг для обеспечения государственных (муниципальных) нужд</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04</w:t>
            </w:r>
          </w:p>
        </w:tc>
        <w:tc>
          <w:tcPr>
            <w:tcW w:w="418" w:type="dxa"/>
          </w:tcPr>
          <w:p w:rsidR="00CB5D20" w:rsidRPr="009C10CB" w:rsidRDefault="00CB5D20" w:rsidP="00CB5D20">
            <w:r w:rsidRPr="009C10CB">
              <w:t>09</w:t>
            </w:r>
          </w:p>
        </w:tc>
        <w:tc>
          <w:tcPr>
            <w:tcW w:w="1263" w:type="dxa"/>
          </w:tcPr>
          <w:p w:rsidR="00CB5D20" w:rsidRPr="009C10CB" w:rsidRDefault="00CB5D20" w:rsidP="00CB5D20">
            <w:r w:rsidRPr="009C10CB">
              <w:t>990009Д004</w:t>
            </w:r>
          </w:p>
        </w:tc>
        <w:tc>
          <w:tcPr>
            <w:tcW w:w="489" w:type="dxa"/>
          </w:tcPr>
          <w:p w:rsidR="00CB5D20" w:rsidRPr="009C10CB" w:rsidRDefault="00CB5D20" w:rsidP="00CB5D20">
            <w:r w:rsidRPr="009C10CB">
              <w:t>240</w:t>
            </w:r>
          </w:p>
        </w:tc>
        <w:tc>
          <w:tcPr>
            <w:tcW w:w="700" w:type="dxa"/>
          </w:tcPr>
          <w:p w:rsidR="00CB5D20" w:rsidRPr="009C10CB" w:rsidRDefault="00CB5D20" w:rsidP="00CB5D20">
            <w:r w:rsidRPr="009C10CB">
              <w:t>611,7</w:t>
            </w:r>
          </w:p>
        </w:tc>
        <w:tc>
          <w:tcPr>
            <w:tcW w:w="700" w:type="dxa"/>
          </w:tcPr>
          <w:p w:rsidR="00CB5D20" w:rsidRPr="009C10CB" w:rsidRDefault="00CB5D20" w:rsidP="00CB5D20">
            <w:r w:rsidRPr="009C10CB">
              <w:t>704,0</w:t>
            </w:r>
          </w:p>
        </w:tc>
        <w:tc>
          <w:tcPr>
            <w:tcW w:w="700" w:type="dxa"/>
          </w:tcPr>
          <w:p w:rsidR="00CB5D20" w:rsidRPr="009C10CB" w:rsidRDefault="00CB5D20" w:rsidP="00CB5D20">
            <w:r w:rsidRPr="009C10CB">
              <w:t>972,0</w:t>
            </w:r>
          </w:p>
        </w:tc>
      </w:tr>
      <w:tr w:rsidR="00CB5D20" w:rsidTr="00CB5D20">
        <w:tc>
          <w:tcPr>
            <w:tcW w:w="2590" w:type="dxa"/>
          </w:tcPr>
          <w:p w:rsidR="00CB5D20" w:rsidRPr="009C10CB" w:rsidRDefault="00CB5D20" w:rsidP="00CB5D20">
            <w:r w:rsidRPr="009C10CB">
              <w:t>Административно-хозяйственные расходы в рамках осуществления дорожной деятельности</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04</w:t>
            </w:r>
          </w:p>
        </w:tc>
        <w:tc>
          <w:tcPr>
            <w:tcW w:w="418" w:type="dxa"/>
          </w:tcPr>
          <w:p w:rsidR="00CB5D20" w:rsidRPr="009C10CB" w:rsidRDefault="00CB5D20" w:rsidP="00CB5D20">
            <w:r w:rsidRPr="009C10CB">
              <w:t>09</w:t>
            </w:r>
          </w:p>
        </w:tc>
        <w:tc>
          <w:tcPr>
            <w:tcW w:w="1263" w:type="dxa"/>
          </w:tcPr>
          <w:p w:rsidR="00CB5D20" w:rsidRPr="009C10CB" w:rsidRDefault="00CB5D20" w:rsidP="00CB5D20">
            <w:r w:rsidRPr="009C10CB">
              <w:t>990009Д601</w:t>
            </w:r>
          </w:p>
        </w:tc>
        <w:tc>
          <w:tcPr>
            <w:tcW w:w="489" w:type="dxa"/>
          </w:tcPr>
          <w:p w:rsidR="00CB5D20" w:rsidRPr="009C10CB" w:rsidRDefault="00CB5D20" w:rsidP="00CB5D20">
            <w:r w:rsidRPr="009C10CB">
              <w:t xml:space="preserve"> </w:t>
            </w:r>
          </w:p>
        </w:tc>
        <w:tc>
          <w:tcPr>
            <w:tcW w:w="700" w:type="dxa"/>
          </w:tcPr>
          <w:p w:rsidR="00CB5D20" w:rsidRPr="009C10CB" w:rsidRDefault="00CB5D20" w:rsidP="00CB5D20">
            <w:r w:rsidRPr="009C10CB">
              <w:t>230,3</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Закупка товаров, работ и услуг для обеспечения государственных (муниципальных) нужд</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04</w:t>
            </w:r>
          </w:p>
        </w:tc>
        <w:tc>
          <w:tcPr>
            <w:tcW w:w="418" w:type="dxa"/>
          </w:tcPr>
          <w:p w:rsidR="00CB5D20" w:rsidRPr="009C10CB" w:rsidRDefault="00CB5D20" w:rsidP="00CB5D20">
            <w:r w:rsidRPr="009C10CB">
              <w:t>09</w:t>
            </w:r>
          </w:p>
        </w:tc>
        <w:tc>
          <w:tcPr>
            <w:tcW w:w="1263" w:type="dxa"/>
          </w:tcPr>
          <w:p w:rsidR="00CB5D20" w:rsidRPr="009C10CB" w:rsidRDefault="00CB5D20" w:rsidP="00CB5D20">
            <w:r w:rsidRPr="009C10CB">
              <w:t>990009Д601</w:t>
            </w:r>
          </w:p>
        </w:tc>
        <w:tc>
          <w:tcPr>
            <w:tcW w:w="489" w:type="dxa"/>
          </w:tcPr>
          <w:p w:rsidR="00CB5D20" w:rsidRPr="009C10CB" w:rsidRDefault="00CB5D20" w:rsidP="00CB5D20">
            <w:r w:rsidRPr="009C10CB">
              <w:t>200</w:t>
            </w:r>
          </w:p>
        </w:tc>
        <w:tc>
          <w:tcPr>
            <w:tcW w:w="700" w:type="dxa"/>
          </w:tcPr>
          <w:p w:rsidR="00CB5D20" w:rsidRPr="009C10CB" w:rsidRDefault="00CB5D20" w:rsidP="00CB5D20">
            <w:r w:rsidRPr="009C10CB">
              <w:t>230,3</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Иные закупки товаров, работ и услуг для обеспечения государственных (муниципальных) нужд</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04</w:t>
            </w:r>
          </w:p>
        </w:tc>
        <w:tc>
          <w:tcPr>
            <w:tcW w:w="418" w:type="dxa"/>
          </w:tcPr>
          <w:p w:rsidR="00CB5D20" w:rsidRPr="009C10CB" w:rsidRDefault="00CB5D20" w:rsidP="00CB5D20">
            <w:r w:rsidRPr="009C10CB">
              <w:t>09</w:t>
            </w:r>
          </w:p>
        </w:tc>
        <w:tc>
          <w:tcPr>
            <w:tcW w:w="1263" w:type="dxa"/>
          </w:tcPr>
          <w:p w:rsidR="00CB5D20" w:rsidRPr="009C10CB" w:rsidRDefault="00CB5D20" w:rsidP="00CB5D20">
            <w:r w:rsidRPr="009C10CB">
              <w:t>990009Д601</w:t>
            </w:r>
          </w:p>
        </w:tc>
        <w:tc>
          <w:tcPr>
            <w:tcW w:w="489" w:type="dxa"/>
          </w:tcPr>
          <w:p w:rsidR="00CB5D20" w:rsidRPr="009C10CB" w:rsidRDefault="00CB5D20" w:rsidP="00CB5D20">
            <w:r w:rsidRPr="009C10CB">
              <w:t>240</w:t>
            </w:r>
          </w:p>
        </w:tc>
        <w:tc>
          <w:tcPr>
            <w:tcW w:w="700" w:type="dxa"/>
          </w:tcPr>
          <w:p w:rsidR="00CB5D20" w:rsidRPr="009C10CB" w:rsidRDefault="00CB5D20" w:rsidP="00CB5D20">
            <w:r w:rsidRPr="009C10CB">
              <w:t>230,3</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ЖИЛИЩНО-КОММУНАЛЬНОЕ ХОЗЯЙСТВО</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 xml:space="preserve"> </w:t>
            </w:r>
          </w:p>
        </w:tc>
        <w:tc>
          <w:tcPr>
            <w:tcW w:w="1263" w:type="dxa"/>
          </w:tcPr>
          <w:p w:rsidR="00CB5D20" w:rsidRPr="009C10CB" w:rsidRDefault="00CB5D20" w:rsidP="00CB5D20">
            <w:r w:rsidRPr="009C10CB">
              <w:t xml:space="preserve"> </w:t>
            </w:r>
          </w:p>
        </w:tc>
        <w:tc>
          <w:tcPr>
            <w:tcW w:w="489" w:type="dxa"/>
          </w:tcPr>
          <w:p w:rsidR="00CB5D20" w:rsidRPr="009C10CB" w:rsidRDefault="00CB5D20" w:rsidP="00CB5D20">
            <w:r w:rsidRPr="009C10CB">
              <w:t xml:space="preserve"> </w:t>
            </w:r>
          </w:p>
        </w:tc>
        <w:tc>
          <w:tcPr>
            <w:tcW w:w="700" w:type="dxa"/>
          </w:tcPr>
          <w:p w:rsidR="00CB5D20" w:rsidRPr="009C10CB" w:rsidRDefault="00CB5D20" w:rsidP="00CB5D20">
            <w:r w:rsidRPr="009C10CB">
              <w:t>1 174,4</w:t>
            </w:r>
          </w:p>
        </w:tc>
        <w:tc>
          <w:tcPr>
            <w:tcW w:w="700" w:type="dxa"/>
          </w:tcPr>
          <w:p w:rsidR="00CB5D20" w:rsidRPr="009C10CB" w:rsidRDefault="00CB5D20" w:rsidP="00CB5D20">
            <w:r w:rsidRPr="009C10CB">
              <w:t>893,5</w:t>
            </w:r>
          </w:p>
        </w:tc>
        <w:tc>
          <w:tcPr>
            <w:tcW w:w="700" w:type="dxa"/>
          </w:tcPr>
          <w:p w:rsidR="00CB5D20" w:rsidRPr="009C10CB" w:rsidRDefault="00CB5D20" w:rsidP="00CB5D20">
            <w:r w:rsidRPr="009C10CB">
              <w:t>993,5</w:t>
            </w:r>
          </w:p>
        </w:tc>
      </w:tr>
      <w:tr w:rsidR="00CB5D20" w:rsidTr="00CB5D20">
        <w:tc>
          <w:tcPr>
            <w:tcW w:w="2590" w:type="dxa"/>
          </w:tcPr>
          <w:p w:rsidR="00CB5D20" w:rsidRPr="009C10CB" w:rsidRDefault="00CB5D20" w:rsidP="00CB5D20">
            <w:r w:rsidRPr="009C10CB">
              <w:t>Коммунальное хозяйство</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 xml:space="preserve"> </w:t>
            </w:r>
          </w:p>
        </w:tc>
        <w:tc>
          <w:tcPr>
            <w:tcW w:w="489" w:type="dxa"/>
          </w:tcPr>
          <w:p w:rsidR="00CB5D20" w:rsidRPr="009C10CB" w:rsidRDefault="00CB5D20" w:rsidP="00CB5D20">
            <w:r w:rsidRPr="009C10CB">
              <w:t xml:space="preserve"> </w:t>
            </w:r>
          </w:p>
        </w:tc>
        <w:tc>
          <w:tcPr>
            <w:tcW w:w="700" w:type="dxa"/>
          </w:tcPr>
          <w:p w:rsidR="00CB5D20" w:rsidRPr="009C10CB" w:rsidRDefault="00CB5D20" w:rsidP="00CB5D20">
            <w:r w:rsidRPr="009C10CB">
              <w:t>368,4</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Непрограммные направления бюджета Чановского района</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9900000000</w:t>
            </w:r>
          </w:p>
        </w:tc>
        <w:tc>
          <w:tcPr>
            <w:tcW w:w="489" w:type="dxa"/>
          </w:tcPr>
          <w:p w:rsidR="00CB5D20" w:rsidRPr="009C10CB" w:rsidRDefault="00CB5D20" w:rsidP="00CB5D20">
            <w:r w:rsidRPr="009C10CB">
              <w:t xml:space="preserve"> </w:t>
            </w:r>
          </w:p>
        </w:tc>
        <w:tc>
          <w:tcPr>
            <w:tcW w:w="700" w:type="dxa"/>
          </w:tcPr>
          <w:p w:rsidR="00CB5D20" w:rsidRPr="009C10CB" w:rsidRDefault="00CB5D20" w:rsidP="00CB5D20">
            <w:r w:rsidRPr="009C10CB">
              <w:t>368,4</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Прочие мероприятия в области коммунального хозяйства</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9900043190</w:t>
            </w:r>
          </w:p>
        </w:tc>
        <w:tc>
          <w:tcPr>
            <w:tcW w:w="489" w:type="dxa"/>
          </w:tcPr>
          <w:p w:rsidR="00CB5D20" w:rsidRPr="009C10CB" w:rsidRDefault="00CB5D20" w:rsidP="00CB5D20">
            <w:r w:rsidRPr="009C10CB">
              <w:t xml:space="preserve"> </w:t>
            </w:r>
          </w:p>
        </w:tc>
        <w:tc>
          <w:tcPr>
            <w:tcW w:w="700" w:type="dxa"/>
          </w:tcPr>
          <w:p w:rsidR="00CB5D20" w:rsidRPr="009C10CB" w:rsidRDefault="00CB5D20" w:rsidP="00CB5D20">
            <w:r w:rsidRPr="009C10CB">
              <w:t>368,4</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Закупка товаров, работ и услуг для обеспечения государственных (муниципальных) нужд</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9900043190</w:t>
            </w:r>
          </w:p>
        </w:tc>
        <w:tc>
          <w:tcPr>
            <w:tcW w:w="489" w:type="dxa"/>
          </w:tcPr>
          <w:p w:rsidR="00CB5D20" w:rsidRPr="009C10CB" w:rsidRDefault="00CB5D20" w:rsidP="00CB5D20">
            <w:r w:rsidRPr="009C10CB">
              <w:t>200</w:t>
            </w:r>
          </w:p>
        </w:tc>
        <w:tc>
          <w:tcPr>
            <w:tcW w:w="700" w:type="dxa"/>
          </w:tcPr>
          <w:p w:rsidR="00CB5D20" w:rsidRPr="009C10CB" w:rsidRDefault="00CB5D20" w:rsidP="00CB5D20">
            <w:r w:rsidRPr="009C10CB">
              <w:t>206,2</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Иные закупки товаров, работ и услуг для обеспечения государственных (муниципальных) нужд</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9900043190</w:t>
            </w:r>
          </w:p>
        </w:tc>
        <w:tc>
          <w:tcPr>
            <w:tcW w:w="489" w:type="dxa"/>
          </w:tcPr>
          <w:p w:rsidR="00CB5D20" w:rsidRPr="009C10CB" w:rsidRDefault="00CB5D20" w:rsidP="00CB5D20">
            <w:r w:rsidRPr="009C10CB">
              <w:t>240</w:t>
            </w:r>
          </w:p>
        </w:tc>
        <w:tc>
          <w:tcPr>
            <w:tcW w:w="700" w:type="dxa"/>
          </w:tcPr>
          <w:p w:rsidR="00CB5D20" w:rsidRPr="009C10CB" w:rsidRDefault="00CB5D20" w:rsidP="00CB5D20">
            <w:r w:rsidRPr="009C10CB">
              <w:t>206,2</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Иные бюджетные ассигнования</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9900043190</w:t>
            </w:r>
          </w:p>
        </w:tc>
        <w:tc>
          <w:tcPr>
            <w:tcW w:w="489" w:type="dxa"/>
          </w:tcPr>
          <w:p w:rsidR="00CB5D20" w:rsidRPr="009C10CB" w:rsidRDefault="00CB5D20" w:rsidP="00CB5D20">
            <w:r w:rsidRPr="009C10CB">
              <w:t>800</w:t>
            </w:r>
          </w:p>
        </w:tc>
        <w:tc>
          <w:tcPr>
            <w:tcW w:w="700" w:type="dxa"/>
          </w:tcPr>
          <w:p w:rsidR="00CB5D20" w:rsidRPr="009C10CB" w:rsidRDefault="00CB5D20" w:rsidP="00CB5D20">
            <w:r w:rsidRPr="009C10CB">
              <w:t>162,2</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9C10CB" w:rsidRDefault="00CB5D20" w:rsidP="00CB5D20">
            <w:r w:rsidRPr="009C10CB">
              <w:t>Уплата налогов, сборов и иных платежей</w:t>
            </w:r>
          </w:p>
        </w:tc>
        <w:tc>
          <w:tcPr>
            <w:tcW w:w="606" w:type="dxa"/>
          </w:tcPr>
          <w:p w:rsidR="00CB5D20" w:rsidRPr="009C10CB" w:rsidRDefault="00CB5D20" w:rsidP="00CB5D20">
            <w:r w:rsidRPr="009C10CB">
              <w:t>451</w:t>
            </w:r>
          </w:p>
        </w:tc>
        <w:tc>
          <w:tcPr>
            <w:tcW w:w="405" w:type="dxa"/>
          </w:tcPr>
          <w:p w:rsidR="00CB5D20" w:rsidRPr="009C10CB" w:rsidRDefault="00CB5D20" w:rsidP="00CB5D20">
            <w:r w:rsidRPr="009C10CB">
              <w:t>05</w:t>
            </w:r>
          </w:p>
        </w:tc>
        <w:tc>
          <w:tcPr>
            <w:tcW w:w="418" w:type="dxa"/>
          </w:tcPr>
          <w:p w:rsidR="00CB5D20" w:rsidRPr="009C10CB" w:rsidRDefault="00CB5D20" w:rsidP="00CB5D20">
            <w:r w:rsidRPr="009C10CB">
              <w:t>02</w:t>
            </w:r>
          </w:p>
        </w:tc>
        <w:tc>
          <w:tcPr>
            <w:tcW w:w="1263" w:type="dxa"/>
          </w:tcPr>
          <w:p w:rsidR="00CB5D20" w:rsidRPr="009C10CB" w:rsidRDefault="00CB5D20" w:rsidP="00CB5D20">
            <w:r w:rsidRPr="009C10CB">
              <w:t>9900043190</w:t>
            </w:r>
          </w:p>
        </w:tc>
        <w:tc>
          <w:tcPr>
            <w:tcW w:w="489" w:type="dxa"/>
          </w:tcPr>
          <w:p w:rsidR="00CB5D20" w:rsidRPr="009C10CB" w:rsidRDefault="00CB5D20" w:rsidP="00CB5D20">
            <w:r w:rsidRPr="009C10CB">
              <w:t>850</w:t>
            </w:r>
          </w:p>
        </w:tc>
        <w:tc>
          <w:tcPr>
            <w:tcW w:w="700" w:type="dxa"/>
          </w:tcPr>
          <w:p w:rsidR="00CB5D20" w:rsidRPr="009C10CB" w:rsidRDefault="00CB5D20" w:rsidP="00CB5D20">
            <w:r w:rsidRPr="009C10CB">
              <w:t>162,2</w:t>
            </w:r>
          </w:p>
        </w:tc>
        <w:tc>
          <w:tcPr>
            <w:tcW w:w="700" w:type="dxa"/>
          </w:tcPr>
          <w:p w:rsidR="00CB5D20" w:rsidRPr="009C10CB" w:rsidRDefault="00CB5D20" w:rsidP="00CB5D20">
            <w:r w:rsidRPr="009C10CB">
              <w:t>0,0</w:t>
            </w:r>
          </w:p>
        </w:tc>
        <w:tc>
          <w:tcPr>
            <w:tcW w:w="700" w:type="dxa"/>
          </w:tcPr>
          <w:p w:rsidR="00CB5D20" w:rsidRPr="009C10CB" w:rsidRDefault="00CB5D20" w:rsidP="00CB5D20">
            <w:r w:rsidRPr="009C10CB">
              <w:t>0,0</w:t>
            </w:r>
          </w:p>
        </w:tc>
      </w:tr>
      <w:tr w:rsidR="00CB5D20" w:rsidTr="00CB5D20">
        <w:tc>
          <w:tcPr>
            <w:tcW w:w="2590" w:type="dxa"/>
          </w:tcPr>
          <w:p w:rsidR="00CB5D20" w:rsidRPr="00865424" w:rsidRDefault="00CB5D20" w:rsidP="00CB5D20">
            <w:r w:rsidRPr="00865424">
              <w:t>Благоустройство</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05</w:t>
            </w:r>
          </w:p>
        </w:tc>
        <w:tc>
          <w:tcPr>
            <w:tcW w:w="418" w:type="dxa"/>
          </w:tcPr>
          <w:p w:rsidR="00CB5D20" w:rsidRPr="00865424" w:rsidRDefault="00CB5D20" w:rsidP="00CB5D20">
            <w:r w:rsidRPr="00865424">
              <w:t>03</w:t>
            </w:r>
          </w:p>
        </w:tc>
        <w:tc>
          <w:tcPr>
            <w:tcW w:w="1263" w:type="dxa"/>
          </w:tcPr>
          <w:p w:rsidR="00CB5D20" w:rsidRPr="00865424" w:rsidRDefault="00CB5D20" w:rsidP="00CB5D20">
            <w:r w:rsidRPr="00865424">
              <w:t xml:space="preserve"> </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806,0</w:t>
            </w:r>
          </w:p>
        </w:tc>
        <w:tc>
          <w:tcPr>
            <w:tcW w:w="700" w:type="dxa"/>
          </w:tcPr>
          <w:p w:rsidR="00CB5D20" w:rsidRPr="00865424" w:rsidRDefault="00CB5D20" w:rsidP="00CB5D20">
            <w:r w:rsidRPr="00865424">
              <w:t>893,5</w:t>
            </w:r>
          </w:p>
        </w:tc>
        <w:tc>
          <w:tcPr>
            <w:tcW w:w="700" w:type="dxa"/>
          </w:tcPr>
          <w:p w:rsidR="00CB5D20" w:rsidRPr="00865424" w:rsidRDefault="00CB5D20" w:rsidP="00CB5D20">
            <w:r w:rsidRPr="00865424">
              <w:t>993,5</w:t>
            </w:r>
          </w:p>
        </w:tc>
      </w:tr>
      <w:tr w:rsidR="00CB5D20" w:rsidTr="00CB5D20">
        <w:tc>
          <w:tcPr>
            <w:tcW w:w="2590" w:type="dxa"/>
          </w:tcPr>
          <w:p w:rsidR="00CB5D20" w:rsidRPr="00865424" w:rsidRDefault="00CB5D20" w:rsidP="00CB5D20">
            <w:r w:rsidRPr="00865424">
              <w:t>Непрограммные направления бюджета Чановского района</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05</w:t>
            </w:r>
          </w:p>
        </w:tc>
        <w:tc>
          <w:tcPr>
            <w:tcW w:w="418" w:type="dxa"/>
          </w:tcPr>
          <w:p w:rsidR="00CB5D20" w:rsidRPr="00865424" w:rsidRDefault="00CB5D20" w:rsidP="00CB5D20">
            <w:r w:rsidRPr="00865424">
              <w:t>03</w:t>
            </w:r>
          </w:p>
        </w:tc>
        <w:tc>
          <w:tcPr>
            <w:tcW w:w="1263" w:type="dxa"/>
          </w:tcPr>
          <w:p w:rsidR="00CB5D20" w:rsidRPr="00865424" w:rsidRDefault="00CB5D20" w:rsidP="00CB5D20">
            <w:r w:rsidRPr="00865424">
              <w:t>9900000000</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806,0</w:t>
            </w:r>
          </w:p>
        </w:tc>
        <w:tc>
          <w:tcPr>
            <w:tcW w:w="700" w:type="dxa"/>
          </w:tcPr>
          <w:p w:rsidR="00CB5D20" w:rsidRPr="00865424" w:rsidRDefault="00CB5D20" w:rsidP="00CB5D20">
            <w:r w:rsidRPr="00865424">
              <w:t>893,5</w:t>
            </w:r>
          </w:p>
        </w:tc>
        <w:tc>
          <w:tcPr>
            <w:tcW w:w="700" w:type="dxa"/>
          </w:tcPr>
          <w:p w:rsidR="00CB5D20" w:rsidRPr="00865424" w:rsidRDefault="00CB5D20" w:rsidP="00CB5D20">
            <w:r w:rsidRPr="00865424">
              <w:t>993,5</w:t>
            </w:r>
          </w:p>
        </w:tc>
      </w:tr>
      <w:tr w:rsidR="00CB5D20" w:rsidTr="00CB5D20">
        <w:tc>
          <w:tcPr>
            <w:tcW w:w="2590" w:type="dxa"/>
          </w:tcPr>
          <w:p w:rsidR="00CB5D20" w:rsidRPr="00865424" w:rsidRDefault="00CB5D20" w:rsidP="00CB5D20">
            <w:r w:rsidRPr="00865424">
              <w:t xml:space="preserve">Освещение улиц и установка указателей с назваваниями улиц и </w:t>
            </w:r>
            <w:r w:rsidRPr="00865424">
              <w:lastRenderedPageBreak/>
              <w:t>номерами домов на территории муниципальных образований</w:t>
            </w:r>
          </w:p>
        </w:tc>
        <w:tc>
          <w:tcPr>
            <w:tcW w:w="606" w:type="dxa"/>
          </w:tcPr>
          <w:p w:rsidR="00CB5D20" w:rsidRPr="00865424" w:rsidRDefault="00CB5D20" w:rsidP="00CB5D20">
            <w:r w:rsidRPr="00865424">
              <w:lastRenderedPageBreak/>
              <w:t>451</w:t>
            </w:r>
          </w:p>
        </w:tc>
        <w:tc>
          <w:tcPr>
            <w:tcW w:w="405" w:type="dxa"/>
          </w:tcPr>
          <w:p w:rsidR="00CB5D20" w:rsidRPr="00865424" w:rsidRDefault="00CB5D20" w:rsidP="00CB5D20">
            <w:r w:rsidRPr="00865424">
              <w:t>05</w:t>
            </w:r>
          </w:p>
        </w:tc>
        <w:tc>
          <w:tcPr>
            <w:tcW w:w="418" w:type="dxa"/>
          </w:tcPr>
          <w:p w:rsidR="00CB5D20" w:rsidRPr="00865424" w:rsidRDefault="00CB5D20" w:rsidP="00CB5D20">
            <w:r w:rsidRPr="00865424">
              <w:t>03</w:t>
            </w:r>
          </w:p>
        </w:tc>
        <w:tc>
          <w:tcPr>
            <w:tcW w:w="1263" w:type="dxa"/>
          </w:tcPr>
          <w:p w:rsidR="00CB5D20" w:rsidRPr="00865424" w:rsidRDefault="00CB5D20" w:rsidP="00CB5D20">
            <w:r w:rsidRPr="00865424">
              <w:t>9900043220</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806,0</w:t>
            </w:r>
          </w:p>
        </w:tc>
        <w:tc>
          <w:tcPr>
            <w:tcW w:w="700" w:type="dxa"/>
          </w:tcPr>
          <w:p w:rsidR="00CB5D20" w:rsidRPr="00865424" w:rsidRDefault="00CB5D20" w:rsidP="00CB5D20">
            <w:r w:rsidRPr="00865424">
              <w:t>893,5</w:t>
            </w:r>
          </w:p>
        </w:tc>
        <w:tc>
          <w:tcPr>
            <w:tcW w:w="700" w:type="dxa"/>
          </w:tcPr>
          <w:p w:rsidR="00CB5D20" w:rsidRPr="00865424" w:rsidRDefault="00CB5D20" w:rsidP="00CB5D20">
            <w:r w:rsidRPr="00865424">
              <w:t>993,5</w:t>
            </w:r>
          </w:p>
        </w:tc>
      </w:tr>
      <w:tr w:rsidR="00CB5D20" w:rsidTr="00CB5D20">
        <w:tc>
          <w:tcPr>
            <w:tcW w:w="2590" w:type="dxa"/>
          </w:tcPr>
          <w:p w:rsidR="00CB5D20" w:rsidRPr="00865424" w:rsidRDefault="00CB5D20" w:rsidP="00CB5D20">
            <w:r w:rsidRPr="00865424">
              <w:t>Закупка товаров, работ и услуг для обеспечения государственных (муниципальных) нужд</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05</w:t>
            </w:r>
          </w:p>
        </w:tc>
        <w:tc>
          <w:tcPr>
            <w:tcW w:w="418" w:type="dxa"/>
          </w:tcPr>
          <w:p w:rsidR="00CB5D20" w:rsidRPr="00865424" w:rsidRDefault="00CB5D20" w:rsidP="00CB5D20">
            <w:r w:rsidRPr="00865424">
              <w:t>03</w:t>
            </w:r>
          </w:p>
        </w:tc>
        <w:tc>
          <w:tcPr>
            <w:tcW w:w="1263" w:type="dxa"/>
          </w:tcPr>
          <w:p w:rsidR="00CB5D20" w:rsidRPr="00865424" w:rsidRDefault="00CB5D20" w:rsidP="00CB5D20">
            <w:r w:rsidRPr="00865424">
              <w:t>9900043220</w:t>
            </w:r>
          </w:p>
        </w:tc>
        <w:tc>
          <w:tcPr>
            <w:tcW w:w="489" w:type="dxa"/>
          </w:tcPr>
          <w:p w:rsidR="00CB5D20" w:rsidRPr="00865424" w:rsidRDefault="00CB5D20" w:rsidP="00CB5D20">
            <w:r w:rsidRPr="00865424">
              <w:t>200</w:t>
            </w:r>
          </w:p>
        </w:tc>
        <w:tc>
          <w:tcPr>
            <w:tcW w:w="700" w:type="dxa"/>
          </w:tcPr>
          <w:p w:rsidR="00CB5D20" w:rsidRPr="00865424" w:rsidRDefault="00CB5D20" w:rsidP="00CB5D20">
            <w:r w:rsidRPr="00865424">
              <w:t>806,0</w:t>
            </w:r>
          </w:p>
        </w:tc>
        <w:tc>
          <w:tcPr>
            <w:tcW w:w="700" w:type="dxa"/>
          </w:tcPr>
          <w:p w:rsidR="00CB5D20" w:rsidRPr="00865424" w:rsidRDefault="00CB5D20" w:rsidP="00CB5D20">
            <w:r w:rsidRPr="00865424">
              <w:t>893,5</w:t>
            </w:r>
          </w:p>
        </w:tc>
        <w:tc>
          <w:tcPr>
            <w:tcW w:w="700" w:type="dxa"/>
          </w:tcPr>
          <w:p w:rsidR="00CB5D20" w:rsidRPr="00865424" w:rsidRDefault="00CB5D20" w:rsidP="00CB5D20">
            <w:r w:rsidRPr="00865424">
              <w:t>993,5</w:t>
            </w:r>
          </w:p>
        </w:tc>
      </w:tr>
      <w:tr w:rsidR="00CB5D20" w:rsidTr="00CB5D20">
        <w:tc>
          <w:tcPr>
            <w:tcW w:w="2590" w:type="dxa"/>
          </w:tcPr>
          <w:p w:rsidR="00CB5D20" w:rsidRPr="00865424" w:rsidRDefault="00CB5D20" w:rsidP="00CB5D20">
            <w:r w:rsidRPr="00865424">
              <w:t>Иные закупки товаров, работ и услуг для обеспечения государственных (муниципальных) нужд</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05</w:t>
            </w:r>
          </w:p>
        </w:tc>
        <w:tc>
          <w:tcPr>
            <w:tcW w:w="418" w:type="dxa"/>
          </w:tcPr>
          <w:p w:rsidR="00CB5D20" w:rsidRPr="00865424" w:rsidRDefault="00CB5D20" w:rsidP="00CB5D20">
            <w:r w:rsidRPr="00865424">
              <w:t>03</w:t>
            </w:r>
          </w:p>
        </w:tc>
        <w:tc>
          <w:tcPr>
            <w:tcW w:w="1263" w:type="dxa"/>
          </w:tcPr>
          <w:p w:rsidR="00CB5D20" w:rsidRPr="00865424" w:rsidRDefault="00CB5D20" w:rsidP="00CB5D20">
            <w:r w:rsidRPr="00865424">
              <w:t>9900043220</w:t>
            </w:r>
          </w:p>
        </w:tc>
        <w:tc>
          <w:tcPr>
            <w:tcW w:w="489" w:type="dxa"/>
          </w:tcPr>
          <w:p w:rsidR="00CB5D20" w:rsidRPr="00865424" w:rsidRDefault="00CB5D20" w:rsidP="00CB5D20">
            <w:r w:rsidRPr="00865424">
              <w:t>240</w:t>
            </w:r>
          </w:p>
        </w:tc>
        <w:tc>
          <w:tcPr>
            <w:tcW w:w="700" w:type="dxa"/>
          </w:tcPr>
          <w:p w:rsidR="00CB5D20" w:rsidRPr="00865424" w:rsidRDefault="00CB5D20" w:rsidP="00CB5D20">
            <w:r w:rsidRPr="00865424">
              <w:t>806,0</w:t>
            </w:r>
          </w:p>
        </w:tc>
        <w:tc>
          <w:tcPr>
            <w:tcW w:w="700" w:type="dxa"/>
          </w:tcPr>
          <w:p w:rsidR="00CB5D20" w:rsidRPr="00865424" w:rsidRDefault="00CB5D20" w:rsidP="00CB5D20">
            <w:r w:rsidRPr="00865424">
              <w:t>893,5</w:t>
            </w:r>
          </w:p>
        </w:tc>
        <w:tc>
          <w:tcPr>
            <w:tcW w:w="700" w:type="dxa"/>
          </w:tcPr>
          <w:p w:rsidR="00CB5D20" w:rsidRPr="00865424" w:rsidRDefault="00CB5D20" w:rsidP="00CB5D20">
            <w:r w:rsidRPr="00865424">
              <w:t>993,5</w:t>
            </w:r>
          </w:p>
        </w:tc>
      </w:tr>
      <w:tr w:rsidR="00CB5D20" w:rsidTr="00CB5D20">
        <w:tc>
          <w:tcPr>
            <w:tcW w:w="2590" w:type="dxa"/>
          </w:tcPr>
          <w:p w:rsidR="00CB5D20" w:rsidRPr="00865424" w:rsidRDefault="00CB5D20" w:rsidP="00CB5D20">
            <w:r w:rsidRPr="00865424">
              <w:t>СОЦИАЛЬНАЯ ПОЛИТИКА</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10</w:t>
            </w:r>
          </w:p>
        </w:tc>
        <w:tc>
          <w:tcPr>
            <w:tcW w:w="418" w:type="dxa"/>
          </w:tcPr>
          <w:p w:rsidR="00CB5D20" w:rsidRPr="00865424" w:rsidRDefault="00CB5D20" w:rsidP="00CB5D20">
            <w:r w:rsidRPr="00865424">
              <w:t xml:space="preserve"> </w:t>
            </w:r>
          </w:p>
        </w:tc>
        <w:tc>
          <w:tcPr>
            <w:tcW w:w="1263" w:type="dxa"/>
          </w:tcPr>
          <w:p w:rsidR="00CB5D20" w:rsidRPr="00865424" w:rsidRDefault="00CB5D20" w:rsidP="00CB5D20">
            <w:r w:rsidRPr="00865424">
              <w:t xml:space="preserve"> </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348,2</w:t>
            </w:r>
          </w:p>
        </w:tc>
        <w:tc>
          <w:tcPr>
            <w:tcW w:w="700" w:type="dxa"/>
          </w:tcPr>
          <w:p w:rsidR="00CB5D20" w:rsidRPr="00865424" w:rsidRDefault="00CB5D20" w:rsidP="00CB5D20">
            <w:r w:rsidRPr="00865424">
              <w:t>255,0</w:t>
            </w:r>
          </w:p>
        </w:tc>
        <w:tc>
          <w:tcPr>
            <w:tcW w:w="700" w:type="dxa"/>
          </w:tcPr>
          <w:p w:rsidR="00CB5D20" w:rsidRPr="00865424" w:rsidRDefault="00CB5D20" w:rsidP="00CB5D20">
            <w:r w:rsidRPr="00865424">
              <w:t>300,0</w:t>
            </w:r>
          </w:p>
        </w:tc>
      </w:tr>
      <w:tr w:rsidR="00CB5D20" w:rsidTr="00CB5D20">
        <w:tc>
          <w:tcPr>
            <w:tcW w:w="2590" w:type="dxa"/>
          </w:tcPr>
          <w:p w:rsidR="00CB5D20" w:rsidRPr="00865424" w:rsidRDefault="00CB5D20" w:rsidP="00CB5D20">
            <w:r w:rsidRPr="00865424">
              <w:t>Пенсионное обеспечение</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10</w:t>
            </w:r>
          </w:p>
        </w:tc>
        <w:tc>
          <w:tcPr>
            <w:tcW w:w="418" w:type="dxa"/>
          </w:tcPr>
          <w:p w:rsidR="00CB5D20" w:rsidRPr="00865424" w:rsidRDefault="00CB5D20" w:rsidP="00CB5D20">
            <w:r w:rsidRPr="00865424">
              <w:t>01</w:t>
            </w:r>
          </w:p>
        </w:tc>
        <w:tc>
          <w:tcPr>
            <w:tcW w:w="1263" w:type="dxa"/>
          </w:tcPr>
          <w:p w:rsidR="00CB5D20" w:rsidRPr="00865424" w:rsidRDefault="00CB5D20" w:rsidP="00CB5D20">
            <w:r w:rsidRPr="00865424">
              <w:t xml:space="preserve"> </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348,2</w:t>
            </w:r>
          </w:p>
        </w:tc>
        <w:tc>
          <w:tcPr>
            <w:tcW w:w="700" w:type="dxa"/>
          </w:tcPr>
          <w:p w:rsidR="00CB5D20" w:rsidRPr="00865424" w:rsidRDefault="00CB5D20" w:rsidP="00CB5D20">
            <w:r w:rsidRPr="00865424">
              <w:t>255,0</w:t>
            </w:r>
          </w:p>
        </w:tc>
        <w:tc>
          <w:tcPr>
            <w:tcW w:w="700" w:type="dxa"/>
          </w:tcPr>
          <w:p w:rsidR="00CB5D20" w:rsidRPr="00865424" w:rsidRDefault="00CB5D20" w:rsidP="00CB5D20">
            <w:r w:rsidRPr="00865424">
              <w:t>300,0</w:t>
            </w:r>
          </w:p>
        </w:tc>
      </w:tr>
      <w:tr w:rsidR="00CB5D20" w:rsidTr="00CB5D20">
        <w:tc>
          <w:tcPr>
            <w:tcW w:w="2590" w:type="dxa"/>
          </w:tcPr>
          <w:p w:rsidR="00CB5D20" w:rsidRPr="00865424" w:rsidRDefault="00CB5D20" w:rsidP="00CB5D20">
            <w:r w:rsidRPr="00865424">
              <w:t>Непрограммные направления бюджета Чановского района</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10</w:t>
            </w:r>
          </w:p>
        </w:tc>
        <w:tc>
          <w:tcPr>
            <w:tcW w:w="418" w:type="dxa"/>
          </w:tcPr>
          <w:p w:rsidR="00CB5D20" w:rsidRPr="00865424" w:rsidRDefault="00CB5D20" w:rsidP="00CB5D20">
            <w:r w:rsidRPr="00865424">
              <w:t>01</w:t>
            </w:r>
          </w:p>
        </w:tc>
        <w:tc>
          <w:tcPr>
            <w:tcW w:w="1263" w:type="dxa"/>
          </w:tcPr>
          <w:p w:rsidR="00CB5D20" w:rsidRPr="00865424" w:rsidRDefault="00CB5D20" w:rsidP="00CB5D20">
            <w:r w:rsidRPr="00865424">
              <w:t>9900000000</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348,2</w:t>
            </w:r>
          </w:p>
        </w:tc>
        <w:tc>
          <w:tcPr>
            <w:tcW w:w="700" w:type="dxa"/>
          </w:tcPr>
          <w:p w:rsidR="00CB5D20" w:rsidRPr="00865424" w:rsidRDefault="00CB5D20" w:rsidP="00CB5D20">
            <w:r w:rsidRPr="00865424">
              <w:t>255,0</w:t>
            </w:r>
          </w:p>
        </w:tc>
        <w:tc>
          <w:tcPr>
            <w:tcW w:w="700" w:type="dxa"/>
          </w:tcPr>
          <w:p w:rsidR="00CB5D20" w:rsidRPr="00865424" w:rsidRDefault="00CB5D20" w:rsidP="00CB5D20">
            <w:r w:rsidRPr="00865424">
              <w:t>300,0</w:t>
            </w:r>
          </w:p>
        </w:tc>
      </w:tr>
      <w:tr w:rsidR="00CB5D20" w:rsidTr="00CB5D20">
        <w:tc>
          <w:tcPr>
            <w:tcW w:w="2590" w:type="dxa"/>
          </w:tcPr>
          <w:p w:rsidR="00CB5D20" w:rsidRPr="00865424" w:rsidRDefault="00CB5D20" w:rsidP="00CB5D20">
            <w:r w:rsidRPr="00865424">
              <w:t>Доплаты к пенсиям муниципальных служащих</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10</w:t>
            </w:r>
          </w:p>
        </w:tc>
        <w:tc>
          <w:tcPr>
            <w:tcW w:w="418" w:type="dxa"/>
          </w:tcPr>
          <w:p w:rsidR="00CB5D20" w:rsidRPr="00865424" w:rsidRDefault="00CB5D20" w:rsidP="00CB5D20">
            <w:r w:rsidRPr="00865424">
              <w:t>01</w:t>
            </w:r>
          </w:p>
        </w:tc>
        <w:tc>
          <w:tcPr>
            <w:tcW w:w="1263" w:type="dxa"/>
          </w:tcPr>
          <w:p w:rsidR="00CB5D20" w:rsidRPr="00865424" w:rsidRDefault="00CB5D20" w:rsidP="00CB5D20">
            <w:r w:rsidRPr="00865424">
              <w:t>9900047010</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348,2</w:t>
            </w:r>
          </w:p>
        </w:tc>
        <w:tc>
          <w:tcPr>
            <w:tcW w:w="700" w:type="dxa"/>
          </w:tcPr>
          <w:p w:rsidR="00CB5D20" w:rsidRPr="00865424" w:rsidRDefault="00CB5D20" w:rsidP="00CB5D20">
            <w:r w:rsidRPr="00865424">
              <w:t>255,0</w:t>
            </w:r>
          </w:p>
        </w:tc>
        <w:tc>
          <w:tcPr>
            <w:tcW w:w="700" w:type="dxa"/>
          </w:tcPr>
          <w:p w:rsidR="00CB5D20" w:rsidRPr="00865424" w:rsidRDefault="00CB5D20" w:rsidP="00CB5D20">
            <w:r w:rsidRPr="00865424">
              <w:t>300,0</w:t>
            </w:r>
          </w:p>
        </w:tc>
      </w:tr>
      <w:tr w:rsidR="00CB5D20" w:rsidTr="00CB5D20">
        <w:tc>
          <w:tcPr>
            <w:tcW w:w="2590" w:type="dxa"/>
          </w:tcPr>
          <w:p w:rsidR="00CB5D20" w:rsidRPr="00865424" w:rsidRDefault="00CB5D20" w:rsidP="00CB5D20">
            <w:r w:rsidRPr="00865424">
              <w:t>Социальное обеспечение и иные выплаты населению</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10</w:t>
            </w:r>
          </w:p>
        </w:tc>
        <w:tc>
          <w:tcPr>
            <w:tcW w:w="418" w:type="dxa"/>
          </w:tcPr>
          <w:p w:rsidR="00CB5D20" w:rsidRPr="00865424" w:rsidRDefault="00CB5D20" w:rsidP="00CB5D20">
            <w:r w:rsidRPr="00865424">
              <w:t>01</w:t>
            </w:r>
          </w:p>
        </w:tc>
        <w:tc>
          <w:tcPr>
            <w:tcW w:w="1263" w:type="dxa"/>
          </w:tcPr>
          <w:p w:rsidR="00CB5D20" w:rsidRPr="00865424" w:rsidRDefault="00CB5D20" w:rsidP="00CB5D20">
            <w:r w:rsidRPr="00865424">
              <w:t>9900047010</w:t>
            </w:r>
          </w:p>
        </w:tc>
        <w:tc>
          <w:tcPr>
            <w:tcW w:w="489" w:type="dxa"/>
          </w:tcPr>
          <w:p w:rsidR="00CB5D20" w:rsidRPr="00865424" w:rsidRDefault="00CB5D20" w:rsidP="00CB5D20">
            <w:r w:rsidRPr="00865424">
              <w:t>300</w:t>
            </w:r>
          </w:p>
        </w:tc>
        <w:tc>
          <w:tcPr>
            <w:tcW w:w="700" w:type="dxa"/>
          </w:tcPr>
          <w:p w:rsidR="00CB5D20" w:rsidRPr="00865424" w:rsidRDefault="00CB5D20" w:rsidP="00CB5D20">
            <w:r w:rsidRPr="00865424">
              <w:t>348,2</w:t>
            </w:r>
          </w:p>
        </w:tc>
        <w:tc>
          <w:tcPr>
            <w:tcW w:w="700" w:type="dxa"/>
          </w:tcPr>
          <w:p w:rsidR="00CB5D20" w:rsidRPr="00865424" w:rsidRDefault="00CB5D20" w:rsidP="00CB5D20">
            <w:r w:rsidRPr="00865424">
              <w:t>255,0</w:t>
            </w:r>
          </w:p>
        </w:tc>
        <w:tc>
          <w:tcPr>
            <w:tcW w:w="700" w:type="dxa"/>
          </w:tcPr>
          <w:p w:rsidR="00CB5D20" w:rsidRPr="00865424" w:rsidRDefault="00CB5D20" w:rsidP="00CB5D20">
            <w:r w:rsidRPr="00865424">
              <w:t>300,0</w:t>
            </w:r>
          </w:p>
        </w:tc>
      </w:tr>
      <w:tr w:rsidR="00CB5D20" w:rsidTr="00CB5D20">
        <w:tc>
          <w:tcPr>
            <w:tcW w:w="2590" w:type="dxa"/>
          </w:tcPr>
          <w:p w:rsidR="00CB5D20" w:rsidRPr="00865424" w:rsidRDefault="00CB5D20" w:rsidP="00CB5D20">
            <w:r w:rsidRPr="00865424">
              <w:t>Публичные нормативные социальные выплаты гражданам</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10</w:t>
            </w:r>
          </w:p>
        </w:tc>
        <w:tc>
          <w:tcPr>
            <w:tcW w:w="418" w:type="dxa"/>
          </w:tcPr>
          <w:p w:rsidR="00CB5D20" w:rsidRPr="00865424" w:rsidRDefault="00CB5D20" w:rsidP="00CB5D20">
            <w:r w:rsidRPr="00865424">
              <w:t>01</w:t>
            </w:r>
          </w:p>
        </w:tc>
        <w:tc>
          <w:tcPr>
            <w:tcW w:w="1263" w:type="dxa"/>
          </w:tcPr>
          <w:p w:rsidR="00CB5D20" w:rsidRPr="00865424" w:rsidRDefault="00CB5D20" w:rsidP="00CB5D20">
            <w:r w:rsidRPr="00865424">
              <w:t>9900047010</w:t>
            </w:r>
          </w:p>
        </w:tc>
        <w:tc>
          <w:tcPr>
            <w:tcW w:w="489" w:type="dxa"/>
          </w:tcPr>
          <w:p w:rsidR="00CB5D20" w:rsidRPr="00865424" w:rsidRDefault="00CB5D20" w:rsidP="00CB5D20">
            <w:r w:rsidRPr="00865424">
              <w:t>310</w:t>
            </w:r>
          </w:p>
        </w:tc>
        <w:tc>
          <w:tcPr>
            <w:tcW w:w="700" w:type="dxa"/>
          </w:tcPr>
          <w:p w:rsidR="00CB5D20" w:rsidRPr="00865424" w:rsidRDefault="00CB5D20" w:rsidP="00CB5D20">
            <w:r w:rsidRPr="00865424">
              <w:t>348,2</w:t>
            </w:r>
          </w:p>
        </w:tc>
        <w:tc>
          <w:tcPr>
            <w:tcW w:w="700" w:type="dxa"/>
          </w:tcPr>
          <w:p w:rsidR="00CB5D20" w:rsidRPr="00865424" w:rsidRDefault="00CB5D20" w:rsidP="00CB5D20">
            <w:r w:rsidRPr="00865424">
              <w:t>255,0</w:t>
            </w:r>
          </w:p>
        </w:tc>
        <w:tc>
          <w:tcPr>
            <w:tcW w:w="700" w:type="dxa"/>
          </w:tcPr>
          <w:p w:rsidR="00CB5D20" w:rsidRPr="00865424" w:rsidRDefault="00CB5D20" w:rsidP="00CB5D20">
            <w:r w:rsidRPr="00865424">
              <w:t>300,0</w:t>
            </w:r>
          </w:p>
        </w:tc>
      </w:tr>
      <w:tr w:rsidR="00CB5D20" w:rsidTr="00CB5D20">
        <w:tc>
          <w:tcPr>
            <w:tcW w:w="2590" w:type="dxa"/>
          </w:tcPr>
          <w:p w:rsidR="00CB5D20" w:rsidRPr="00865424" w:rsidRDefault="00CB5D20" w:rsidP="00CB5D20">
            <w:r w:rsidRPr="00865424">
              <w:t>ФИЗИЧЕСКАЯ КУЛЬТУРА И СПОРТ</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11</w:t>
            </w:r>
          </w:p>
        </w:tc>
        <w:tc>
          <w:tcPr>
            <w:tcW w:w="418" w:type="dxa"/>
          </w:tcPr>
          <w:p w:rsidR="00CB5D20" w:rsidRPr="00865424" w:rsidRDefault="00CB5D20" w:rsidP="00CB5D20">
            <w:r w:rsidRPr="00865424">
              <w:t xml:space="preserve"> </w:t>
            </w:r>
          </w:p>
        </w:tc>
        <w:tc>
          <w:tcPr>
            <w:tcW w:w="1263" w:type="dxa"/>
          </w:tcPr>
          <w:p w:rsidR="00CB5D20" w:rsidRPr="00865424" w:rsidRDefault="00CB5D20" w:rsidP="00CB5D20">
            <w:r w:rsidRPr="00865424">
              <w:t xml:space="preserve"> </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4,0</w:t>
            </w:r>
          </w:p>
        </w:tc>
        <w:tc>
          <w:tcPr>
            <w:tcW w:w="700" w:type="dxa"/>
          </w:tcPr>
          <w:p w:rsidR="00CB5D20" w:rsidRPr="00865424" w:rsidRDefault="00CB5D20" w:rsidP="00CB5D20">
            <w:r w:rsidRPr="00865424">
              <w:t>0,0</w:t>
            </w:r>
          </w:p>
        </w:tc>
        <w:tc>
          <w:tcPr>
            <w:tcW w:w="700" w:type="dxa"/>
          </w:tcPr>
          <w:p w:rsidR="00CB5D20" w:rsidRPr="00865424" w:rsidRDefault="00CB5D20" w:rsidP="00CB5D20">
            <w:r w:rsidRPr="00865424">
              <w:t>0,0</w:t>
            </w:r>
          </w:p>
        </w:tc>
      </w:tr>
      <w:tr w:rsidR="00CB5D20" w:rsidTr="00CB5D20">
        <w:tc>
          <w:tcPr>
            <w:tcW w:w="2590" w:type="dxa"/>
          </w:tcPr>
          <w:p w:rsidR="00CB5D20" w:rsidRPr="00865424" w:rsidRDefault="00CB5D20" w:rsidP="00CB5D20">
            <w:r w:rsidRPr="00865424">
              <w:t>Физическая культура</w:t>
            </w:r>
          </w:p>
        </w:tc>
        <w:tc>
          <w:tcPr>
            <w:tcW w:w="606" w:type="dxa"/>
          </w:tcPr>
          <w:p w:rsidR="00CB5D20" w:rsidRPr="00865424" w:rsidRDefault="00CB5D20" w:rsidP="00CB5D20">
            <w:r w:rsidRPr="00865424">
              <w:t>451</w:t>
            </w:r>
          </w:p>
        </w:tc>
        <w:tc>
          <w:tcPr>
            <w:tcW w:w="405" w:type="dxa"/>
          </w:tcPr>
          <w:p w:rsidR="00CB5D20" w:rsidRPr="00865424" w:rsidRDefault="00CB5D20" w:rsidP="00CB5D20">
            <w:r w:rsidRPr="00865424">
              <w:t>11</w:t>
            </w:r>
          </w:p>
        </w:tc>
        <w:tc>
          <w:tcPr>
            <w:tcW w:w="418" w:type="dxa"/>
          </w:tcPr>
          <w:p w:rsidR="00CB5D20" w:rsidRPr="00865424" w:rsidRDefault="00CB5D20" w:rsidP="00CB5D20">
            <w:r w:rsidRPr="00865424">
              <w:t>01</w:t>
            </w:r>
          </w:p>
        </w:tc>
        <w:tc>
          <w:tcPr>
            <w:tcW w:w="1263" w:type="dxa"/>
          </w:tcPr>
          <w:p w:rsidR="00CB5D20" w:rsidRPr="00865424" w:rsidRDefault="00CB5D20" w:rsidP="00CB5D20">
            <w:r w:rsidRPr="00865424">
              <w:t xml:space="preserve"> </w:t>
            </w:r>
          </w:p>
        </w:tc>
        <w:tc>
          <w:tcPr>
            <w:tcW w:w="489" w:type="dxa"/>
          </w:tcPr>
          <w:p w:rsidR="00CB5D20" w:rsidRPr="00865424" w:rsidRDefault="00CB5D20" w:rsidP="00CB5D20">
            <w:r w:rsidRPr="00865424">
              <w:t xml:space="preserve"> </w:t>
            </w:r>
          </w:p>
        </w:tc>
        <w:tc>
          <w:tcPr>
            <w:tcW w:w="700" w:type="dxa"/>
          </w:tcPr>
          <w:p w:rsidR="00CB5D20" w:rsidRPr="00865424" w:rsidRDefault="00CB5D20" w:rsidP="00CB5D20">
            <w:r w:rsidRPr="00865424">
              <w:t>4,0</w:t>
            </w:r>
          </w:p>
        </w:tc>
        <w:tc>
          <w:tcPr>
            <w:tcW w:w="700" w:type="dxa"/>
          </w:tcPr>
          <w:p w:rsidR="00CB5D20" w:rsidRPr="00865424" w:rsidRDefault="00CB5D20" w:rsidP="00CB5D20">
            <w:r w:rsidRPr="00865424">
              <w:t>0,0</w:t>
            </w:r>
          </w:p>
        </w:tc>
        <w:tc>
          <w:tcPr>
            <w:tcW w:w="700" w:type="dxa"/>
          </w:tcPr>
          <w:p w:rsidR="00CB5D20" w:rsidRDefault="00CB5D20" w:rsidP="00CB5D20">
            <w:r w:rsidRPr="00865424">
              <w:t>0,0</w:t>
            </w:r>
          </w:p>
        </w:tc>
      </w:tr>
      <w:tr w:rsidR="00CB5D20" w:rsidTr="00CB5D20">
        <w:tc>
          <w:tcPr>
            <w:tcW w:w="2590" w:type="dxa"/>
          </w:tcPr>
          <w:p w:rsidR="00CB5D20" w:rsidRPr="002A3CAF" w:rsidRDefault="00CB5D20" w:rsidP="00CB5D20">
            <w:r w:rsidRPr="002A3CAF">
              <w:t>Непрограммные направления бюджета Чановского района</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11</w:t>
            </w:r>
          </w:p>
        </w:tc>
        <w:tc>
          <w:tcPr>
            <w:tcW w:w="418" w:type="dxa"/>
          </w:tcPr>
          <w:p w:rsidR="00CB5D20" w:rsidRPr="002A3CAF" w:rsidRDefault="00CB5D20" w:rsidP="00CB5D20">
            <w:r w:rsidRPr="002A3CAF">
              <w:t>01</w:t>
            </w:r>
          </w:p>
        </w:tc>
        <w:tc>
          <w:tcPr>
            <w:tcW w:w="1263" w:type="dxa"/>
          </w:tcPr>
          <w:p w:rsidR="00CB5D20" w:rsidRPr="002A3CAF" w:rsidRDefault="00CB5D20" w:rsidP="00CB5D20">
            <w:r w:rsidRPr="002A3CAF">
              <w:t>9900000000</w:t>
            </w:r>
          </w:p>
        </w:tc>
        <w:tc>
          <w:tcPr>
            <w:tcW w:w="489" w:type="dxa"/>
          </w:tcPr>
          <w:p w:rsidR="00CB5D20" w:rsidRPr="002A3CAF" w:rsidRDefault="00CB5D20" w:rsidP="00CB5D20">
            <w:r w:rsidRPr="002A3CAF">
              <w:t xml:space="preserve"> </w:t>
            </w:r>
          </w:p>
        </w:tc>
        <w:tc>
          <w:tcPr>
            <w:tcW w:w="700" w:type="dxa"/>
          </w:tcPr>
          <w:p w:rsidR="00CB5D20" w:rsidRPr="002A3CAF" w:rsidRDefault="00CB5D20" w:rsidP="00CB5D20">
            <w:r w:rsidRPr="002A3CAF">
              <w:t>4,0</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0,0</w:t>
            </w:r>
          </w:p>
        </w:tc>
      </w:tr>
      <w:tr w:rsidR="00CB5D20" w:rsidTr="00CB5D20">
        <w:tc>
          <w:tcPr>
            <w:tcW w:w="2590" w:type="dxa"/>
          </w:tcPr>
          <w:p w:rsidR="00CB5D20" w:rsidRPr="002A3CAF" w:rsidRDefault="00CB5D20" w:rsidP="00CB5D20">
            <w:r w:rsidRPr="002A3CAF">
              <w:t>Проведение мероприятий в сфере культуры, физической культуры и спорта</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11</w:t>
            </w:r>
          </w:p>
        </w:tc>
        <w:tc>
          <w:tcPr>
            <w:tcW w:w="418" w:type="dxa"/>
          </w:tcPr>
          <w:p w:rsidR="00CB5D20" w:rsidRPr="002A3CAF" w:rsidRDefault="00CB5D20" w:rsidP="00CB5D20">
            <w:r w:rsidRPr="002A3CAF">
              <w:t>01</w:t>
            </w:r>
          </w:p>
        </w:tc>
        <w:tc>
          <w:tcPr>
            <w:tcW w:w="1263" w:type="dxa"/>
          </w:tcPr>
          <w:p w:rsidR="00CB5D20" w:rsidRPr="002A3CAF" w:rsidRDefault="00CB5D20" w:rsidP="00CB5D20">
            <w:r w:rsidRPr="002A3CAF">
              <w:t>9900046010</w:t>
            </w:r>
          </w:p>
        </w:tc>
        <w:tc>
          <w:tcPr>
            <w:tcW w:w="489" w:type="dxa"/>
          </w:tcPr>
          <w:p w:rsidR="00CB5D20" w:rsidRPr="002A3CAF" w:rsidRDefault="00CB5D20" w:rsidP="00CB5D20">
            <w:r w:rsidRPr="002A3CAF">
              <w:t xml:space="preserve"> </w:t>
            </w:r>
          </w:p>
        </w:tc>
        <w:tc>
          <w:tcPr>
            <w:tcW w:w="700" w:type="dxa"/>
          </w:tcPr>
          <w:p w:rsidR="00CB5D20" w:rsidRPr="002A3CAF" w:rsidRDefault="00CB5D20" w:rsidP="00CB5D20">
            <w:r w:rsidRPr="002A3CAF">
              <w:t>4,0</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0,0</w:t>
            </w:r>
          </w:p>
        </w:tc>
      </w:tr>
      <w:tr w:rsidR="00CB5D20" w:rsidTr="00CB5D20">
        <w:tc>
          <w:tcPr>
            <w:tcW w:w="2590" w:type="dxa"/>
          </w:tcPr>
          <w:p w:rsidR="00CB5D20" w:rsidRPr="002A3CAF" w:rsidRDefault="00CB5D20" w:rsidP="00CB5D20">
            <w:r w:rsidRPr="002A3CAF">
              <w:t>Иные бюджетные ассигнования</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11</w:t>
            </w:r>
          </w:p>
        </w:tc>
        <w:tc>
          <w:tcPr>
            <w:tcW w:w="418" w:type="dxa"/>
          </w:tcPr>
          <w:p w:rsidR="00CB5D20" w:rsidRPr="002A3CAF" w:rsidRDefault="00CB5D20" w:rsidP="00CB5D20">
            <w:r w:rsidRPr="002A3CAF">
              <w:t>01</w:t>
            </w:r>
          </w:p>
        </w:tc>
        <w:tc>
          <w:tcPr>
            <w:tcW w:w="1263" w:type="dxa"/>
          </w:tcPr>
          <w:p w:rsidR="00CB5D20" w:rsidRPr="002A3CAF" w:rsidRDefault="00CB5D20" w:rsidP="00CB5D20">
            <w:r w:rsidRPr="002A3CAF">
              <w:t>9900046010</w:t>
            </w:r>
          </w:p>
        </w:tc>
        <w:tc>
          <w:tcPr>
            <w:tcW w:w="489" w:type="dxa"/>
          </w:tcPr>
          <w:p w:rsidR="00CB5D20" w:rsidRPr="002A3CAF" w:rsidRDefault="00CB5D20" w:rsidP="00CB5D20">
            <w:r w:rsidRPr="002A3CAF">
              <w:t>800</w:t>
            </w:r>
          </w:p>
        </w:tc>
        <w:tc>
          <w:tcPr>
            <w:tcW w:w="700" w:type="dxa"/>
          </w:tcPr>
          <w:p w:rsidR="00CB5D20" w:rsidRPr="002A3CAF" w:rsidRDefault="00CB5D20" w:rsidP="00CB5D20">
            <w:r w:rsidRPr="002A3CAF">
              <w:t>4,0</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0,0</w:t>
            </w:r>
          </w:p>
        </w:tc>
      </w:tr>
      <w:tr w:rsidR="00CB5D20" w:rsidTr="00CB5D20">
        <w:tc>
          <w:tcPr>
            <w:tcW w:w="2590" w:type="dxa"/>
          </w:tcPr>
          <w:p w:rsidR="00CB5D20" w:rsidRPr="002A3CAF" w:rsidRDefault="00CB5D20" w:rsidP="00CB5D20">
            <w:r w:rsidRPr="002A3CAF">
              <w:t>Уплата налогов, сборов и иных платежей</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11</w:t>
            </w:r>
          </w:p>
        </w:tc>
        <w:tc>
          <w:tcPr>
            <w:tcW w:w="418" w:type="dxa"/>
          </w:tcPr>
          <w:p w:rsidR="00CB5D20" w:rsidRPr="002A3CAF" w:rsidRDefault="00CB5D20" w:rsidP="00CB5D20">
            <w:r w:rsidRPr="002A3CAF">
              <w:t>01</w:t>
            </w:r>
          </w:p>
        </w:tc>
        <w:tc>
          <w:tcPr>
            <w:tcW w:w="1263" w:type="dxa"/>
          </w:tcPr>
          <w:p w:rsidR="00CB5D20" w:rsidRPr="002A3CAF" w:rsidRDefault="00CB5D20" w:rsidP="00CB5D20">
            <w:r w:rsidRPr="002A3CAF">
              <w:t>9900046010</w:t>
            </w:r>
          </w:p>
        </w:tc>
        <w:tc>
          <w:tcPr>
            <w:tcW w:w="489" w:type="dxa"/>
          </w:tcPr>
          <w:p w:rsidR="00CB5D20" w:rsidRPr="002A3CAF" w:rsidRDefault="00CB5D20" w:rsidP="00CB5D20">
            <w:r w:rsidRPr="002A3CAF">
              <w:t>850</w:t>
            </w:r>
          </w:p>
        </w:tc>
        <w:tc>
          <w:tcPr>
            <w:tcW w:w="700" w:type="dxa"/>
          </w:tcPr>
          <w:p w:rsidR="00CB5D20" w:rsidRPr="002A3CAF" w:rsidRDefault="00CB5D20" w:rsidP="00CB5D20">
            <w:r w:rsidRPr="002A3CAF">
              <w:t>4,0</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0,0</w:t>
            </w:r>
          </w:p>
        </w:tc>
      </w:tr>
      <w:tr w:rsidR="00CB5D20" w:rsidTr="00CB5D20">
        <w:tc>
          <w:tcPr>
            <w:tcW w:w="2590" w:type="dxa"/>
          </w:tcPr>
          <w:p w:rsidR="00CB5D20" w:rsidRPr="002A3CAF" w:rsidRDefault="00CB5D20" w:rsidP="00CB5D20">
            <w:r w:rsidRPr="002A3CAF">
              <w:t>УСЛОВНО УТВЕРЖДЕННЫЕ РАСХОДЫ</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99</w:t>
            </w:r>
          </w:p>
        </w:tc>
        <w:tc>
          <w:tcPr>
            <w:tcW w:w="418" w:type="dxa"/>
          </w:tcPr>
          <w:p w:rsidR="00CB5D20" w:rsidRPr="002A3CAF" w:rsidRDefault="00CB5D20" w:rsidP="00CB5D20">
            <w:r w:rsidRPr="002A3CAF">
              <w:t xml:space="preserve"> </w:t>
            </w:r>
          </w:p>
        </w:tc>
        <w:tc>
          <w:tcPr>
            <w:tcW w:w="1263" w:type="dxa"/>
          </w:tcPr>
          <w:p w:rsidR="00CB5D20" w:rsidRPr="002A3CAF" w:rsidRDefault="00CB5D20" w:rsidP="00CB5D20">
            <w:r w:rsidRPr="002A3CAF">
              <w:t xml:space="preserve"> </w:t>
            </w:r>
          </w:p>
        </w:tc>
        <w:tc>
          <w:tcPr>
            <w:tcW w:w="489" w:type="dxa"/>
          </w:tcPr>
          <w:p w:rsidR="00CB5D20" w:rsidRPr="002A3CAF" w:rsidRDefault="00CB5D20" w:rsidP="00CB5D20">
            <w:r w:rsidRPr="002A3CAF">
              <w:t xml:space="preserve"> </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124,1</w:t>
            </w:r>
          </w:p>
        </w:tc>
        <w:tc>
          <w:tcPr>
            <w:tcW w:w="700" w:type="dxa"/>
          </w:tcPr>
          <w:p w:rsidR="00CB5D20" w:rsidRPr="002A3CAF" w:rsidRDefault="00CB5D20" w:rsidP="00CB5D20">
            <w:r w:rsidRPr="002A3CAF">
              <w:t>263,2</w:t>
            </w:r>
          </w:p>
        </w:tc>
      </w:tr>
      <w:tr w:rsidR="00CB5D20" w:rsidTr="00CB5D20">
        <w:tc>
          <w:tcPr>
            <w:tcW w:w="2590" w:type="dxa"/>
          </w:tcPr>
          <w:p w:rsidR="00CB5D20" w:rsidRPr="002A3CAF" w:rsidRDefault="00CB5D20" w:rsidP="00CB5D20">
            <w:r w:rsidRPr="002A3CAF">
              <w:t>Условно утвержденные расходы</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99</w:t>
            </w:r>
          </w:p>
        </w:tc>
        <w:tc>
          <w:tcPr>
            <w:tcW w:w="418" w:type="dxa"/>
          </w:tcPr>
          <w:p w:rsidR="00CB5D20" w:rsidRPr="002A3CAF" w:rsidRDefault="00CB5D20" w:rsidP="00CB5D20">
            <w:r w:rsidRPr="002A3CAF">
              <w:t>99</w:t>
            </w:r>
          </w:p>
        </w:tc>
        <w:tc>
          <w:tcPr>
            <w:tcW w:w="1263" w:type="dxa"/>
          </w:tcPr>
          <w:p w:rsidR="00CB5D20" w:rsidRPr="002A3CAF" w:rsidRDefault="00CB5D20" w:rsidP="00CB5D20">
            <w:r w:rsidRPr="002A3CAF">
              <w:t xml:space="preserve"> </w:t>
            </w:r>
          </w:p>
        </w:tc>
        <w:tc>
          <w:tcPr>
            <w:tcW w:w="489" w:type="dxa"/>
          </w:tcPr>
          <w:p w:rsidR="00CB5D20" w:rsidRPr="002A3CAF" w:rsidRDefault="00CB5D20" w:rsidP="00CB5D20">
            <w:r w:rsidRPr="002A3CAF">
              <w:t xml:space="preserve"> </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124,1</w:t>
            </w:r>
          </w:p>
        </w:tc>
        <w:tc>
          <w:tcPr>
            <w:tcW w:w="700" w:type="dxa"/>
          </w:tcPr>
          <w:p w:rsidR="00CB5D20" w:rsidRPr="002A3CAF" w:rsidRDefault="00CB5D20" w:rsidP="00CB5D20">
            <w:r w:rsidRPr="002A3CAF">
              <w:t>263,2</w:t>
            </w:r>
          </w:p>
        </w:tc>
      </w:tr>
      <w:tr w:rsidR="00CB5D20" w:rsidTr="00CB5D20">
        <w:tc>
          <w:tcPr>
            <w:tcW w:w="2590" w:type="dxa"/>
          </w:tcPr>
          <w:p w:rsidR="00CB5D20" w:rsidRPr="002A3CAF" w:rsidRDefault="00CB5D20" w:rsidP="00CB5D20">
            <w:r w:rsidRPr="002A3CAF">
              <w:t>Непрограммные направления бюджета Чановского района</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99</w:t>
            </w:r>
          </w:p>
        </w:tc>
        <w:tc>
          <w:tcPr>
            <w:tcW w:w="418" w:type="dxa"/>
          </w:tcPr>
          <w:p w:rsidR="00CB5D20" w:rsidRPr="002A3CAF" w:rsidRDefault="00CB5D20" w:rsidP="00CB5D20">
            <w:r w:rsidRPr="002A3CAF">
              <w:t>99</w:t>
            </w:r>
          </w:p>
        </w:tc>
        <w:tc>
          <w:tcPr>
            <w:tcW w:w="1263" w:type="dxa"/>
          </w:tcPr>
          <w:p w:rsidR="00CB5D20" w:rsidRPr="002A3CAF" w:rsidRDefault="00CB5D20" w:rsidP="00CB5D20">
            <w:r w:rsidRPr="002A3CAF">
              <w:t>9900000000</w:t>
            </w:r>
          </w:p>
        </w:tc>
        <w:tc>
          <w:tcPr>
            <w:tcW w:w="489" w:type="dxa"/>
          </w:tcPr>
          <w:p w:rsidR="00CB5D20" w:rsidRPr="002A3CAF" w:rsidRDefault="00CB5D20" w:rsidP="00CB5D20">
            <w:r w:rsidRPr="002A3CAF">
              <w:t xml:space="preserve"> </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124,1</w:t>
            </w:r>
          </w:p>
        </w:tc>
        <w:tc>
          <w:tcPr>
            <w:tcW w:w="700" w:type="dxa"/>
          </w:tcPr>
          <w:p w:rsidR="00CB5D20" w:rsidRPr="002A3CAF" w:rsidRDefault="00CB5D20" w:rsidP="00CB5D20">
            <w:r w:rsidRPr="002A3CAF">
              <w:t>263,2</w:t>
            </w:r>
          </w:p>
        </w:tc>
      </w:tr>
      <w:tr w:rsidR="00CB5D20" w:rsidTr="00CB5D20">
        <w:tc>
          <w:tcPr>
            <w:tcW w:w="2590" w:type="dxa"/>
          </w:tcPr>
          <w:p w:rsidR="00CB5D20" w:rsidRPr="002A3CAF" w:rsidRDefault="00CB5D20" w:rsidP="00CB5D20">
            <w:r w:rsidRPr="002A3CAF">
              <w:t>Условно утвержденные расходы</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99</w:t>
            </w:r>
          </w:p>
        </w:tc>
        <w:tc>
          <w:tcPr>
            <w:tcW w:w="418" w:type="dxa"/>
          </w:tcPr>
          <w:p w:rsidR="00CB5D20" w:rsidRPr="002A3CAF" w:rsidRDefault="00CB5D20" w:rsidP="00CB5D20">
            <w:r w:rsidRPr="002A3CAF">
              <w:t>99</w:t>
            </w:r>
          </w:p>
        </w:tc>
        <w:tc>
          <w:tcPr>
            <w:tcW w:w="1263" w:type="dxa"/>
          </w:tcPr>
          <w:p w:rsidR="00CB5D20" w:rsidRPr="002A3CAF" w:rsidRDefault="00CB5D20" w:rsidP="00CB5D20">
            <w:r w:rsidRPr="002A3CAF">
              <w:t>9900099990</w:t>
            </w:r>
          </w:p>
        </w:tc>
        <w:tc>
          <w:tcPr>
            <w:tcW w:w="489" w:type="dxa"/>
          </w:tcPr>
          <w:p w:rsidR="00CB5D20" w:rsidRPr="002A3CAF" w:rsidRDefault="00CB5D20" w:rsidP="00CB5D20">
            <w:r w:rsidRPr="002A3CAF">
              <w:t xml:space="preserve"> </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124,1</w:t>
            </w:r>
          </w:p>
        </w:tc>
        <w:tc>
          <w:tcPr>
            <w:tcW w:w="700" w:type="dxa"/>
          </w:tcPr>
          <w:p w:rsidR="00CB5D20" w:rsidRPr="002A3CAF" w:rsidRDefault="00CB5D20" w:rsidP="00CB5D20">
            <w:r w:rsidRPr="002A3CAF">
              <w:t>263,2</w:t>
            </w:r>
          </w:p>
        </w:tc>
      </w:tr>
      <w:tr w:rsidR="00CB5D20" w:rsidTr="00CB5D20">
        <w:tc>
          <w:tcPr>
            <w:tcW w:w="2590" w:type="dxa"/>
          </w:tcPr>
          <w:p w:rsidR="00CB5D20" w:rsidRPr="002A3CAF" w:rsidRDefault="00CB5D20" w:rsidP="00CB5D20">
            <w:r w:rsidRPr="002A3CAF">
              <w:t>Условно утвержденные расходы</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99</w:t>
            </w:r>
          </w:p>
        </w:tc>
        <w:tc>
          <w:tcPr>
            <w:tcW w:w="418" w:type="dxa"/>
          </w:tcPr>
          <w:p w:rsidR="00CB5D20" w:rsidRPr="002A3CAF" w:rsidRDefault="00CB5D20" w:rsidP="00CB5D20">
            <w:r w:rsidRPr="002A3CAF">
              <w:t>99</w:t>
            </w:r>
          </w:p>
        </w:tc>
        <w:tc>
          <w:tcPr>
            <w:tcW w:w="1263" w:type="dxa"/>
          </w:tcPr>
          <w:p w:rsidR="00CB5D20" w:rsidRPr="002A3CAF" w:rsidRDefault="00CB5D20" w:rsidP="00CB5D20">
            <w:r w:rsidRPr="002A3CAF">
              <w:t>9900099990</w:t>
            </w:r>
          </w:p>
        </w:tc>
        <w:tc>
          <w:tcPr>
            <w:tcW w:w="489" w:type="dxa"/>
          </w:tcPr>
          <w:p w:rsidR="00CB5D20" w:rsidRPr="002A3CAF" w:rsidRDefault="00CB5D20" w:rsidP="00CB5D20">
            <w:r w:rsidRPr="002A3CAF">
              <w:t>900</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124,1</w:t>
            </w:r>
          </w:p>
        </w:tc>
        <w:tc>
          <w:tcPr>
            <w:tcW w:w="700" w:type="dxa"/>
          </w:tcPr>
          <w:p w:rsidR="00CB5D20" w:rsidRPr="002A3CAF" w:rsidRDefault="00CB5D20" w:rsidP="00CB5D20">
            <w:r w:rsidRPr="002A3CAF">
              <w:t>263,2</w:t>
            </w:r>
          </w:p>
        </w:tc>
      </w:tr>
      <w:tr w:rsidR="00CB5D20" w:rsidTr="00CB5D20">
        <w:tc>
          <w:tcPr>
            <w:tcW w:w="2590" w:type="dxa"/>
          </w:tcPr>
          <w:p w:rsidR="00CB5D20" w:rsidRPr="002A3CAF" w:rsidRDefault="00CB5D20" w:rsidP="00CB5D20">
            <w:r w:rsidRPr="002A3CAF">
              <w:t>Условно утвержденные расходы</w:t>
            </w:r>
          </w:p>
        </w:tc>
        <w:tc>
          <w:tcPr>
            <w:tcW w:w="606" w:type="dxa"/>
          </w:tcPr>
          <w:p w:rsidR="00CB5D20" w:rsidRPr="002A3CAF" w:rsidRDefault="00CB5D20" w:rsidP="00CB5D20">
            <w:r w:rsidRPr="002A3CAF">
              <w:t>451</w:t>
            </w:r>
          </w:p>
        </w:tc>
        <w:tc>
          <w:tcPr>
            <w:tcW w:w="405" w:type="dxa"/>
          </w:tcPr>
          <w:p w:rsidR="00CB5D20" w:rsidRPr="002A3CAF" w:rsidRDefault="00CB5D20" w:rsidP="00CB5D20">
            <w:r w:rsidRPr="002A3CAF">
              <w:t>99</w:t>
            </w:r>
          </w:p>
        </w:tc>
        <w:tc>
          <w:tcPr>
            <w:tcW w:w="418" w:type="dxa"/>
          </w:tcPr>
          <w:p w:rsidR="00CB5D20" w:rsidRPr="002A3CAF" w:rsidRDefault="00CB5D20" w:rsidP="00CB5D20">
            <w:r w:rsidRPr="002A3CAF">
              <w:t>99</w:t>
            </w:r>
          </w:p>
        </w:tc>
        <w:tc>
          <w:tcPr>
            <w:tcW w:w="1263" w:type="dxa"/>
          </w:tcPr>
          <w:p w:rsidR="00CB5D20" w:rsidRPr="002A3CAF" w:rsidRDefault="00CB5D20" w:rsidP="00CB5D20">
            <w:r w:rsidRPr="002A3CAF">
              <w:t>9900099990</w:t>
            </w:r>
          </w:p>
        </w:tc>
        <w:tc>
          <w:tcPr>
            <w:tcW w:w="489" w:type="dxa"/>
          </w:tcPr>
          <w:p w:rsidR="00CB5D20" w:rsidRPr="002A3CAF" w:rsidRDefault="00CB5D20" w:rsidP="00CB5D20">
            <w:r w:rsidRPr="002A3CAF">
              <w:t>990</w:t>
            </w:r>
          </w:p>
        </w:tc>
        <w:tc>
          <w:tcPr>
            <w:tcW w:w="700" w:type="dxa"/>
          </w:tcPr>
          <w:p w:rsidR="00CB5D20" w:rsidRPr="002A3CAF" w:rsidRDefault="00CB5D20" w:rsidP="00CB5D20">
            <w:r w:rsidRPr="002A3CAF">
              <w:t>0,0</w:t>
            </w:r>
          </w:p>
        </w:tc>
        <w:tc>
          <w:tcPr>
            <w:tcW w:w="700" w:type="dxa"/>
          </w:tcPr>
          <w:p w:rsidR="00CB5D20" w:rsidRPr="002A3CAF" w:rsidRDefault="00CB5D20" w:rsidP="00CB5D20">
            <w:r w:rsidRPr="002A3CAF">
              <w:t>124,1</w:t>
            </w:r>
          </w:p>
        </w:tc>
        <w:tc>
          <w:tcPr>
            <w:tcW w:w="700" w:type="dxa"/>
          </w:tcPr>
          <w:p w:rsidR="00CB5D20" w:rsidRDefault="00CB5D20" w:rsidP="00CB5D20">
            <w:r w:rsidRPr="002A3CAF">
              <w:t>263,2</w:t>
            </w:r>
          </w:p>
        </w:tc>
      </w:tr>
      <w:tr w:rsidR="00CB5D20" w:rsidTr="00A847BA">
        <w:tc>
          <w:tcPr>
            <w:tcW w:w="5771" w:type="dxa"/>
            <w:gridSpan w:val="6"/>
          </w:tcPr>
          <w:p w:rsidR="00CB5D20" w:rsidRPr="0094723A" w:rsidRDefault="00CB5D20" w:rsidP="00CB5D20">
            <w:r w:rsidRPr="0094723A">
              <w:t>Итого расходов</w:t>
            </w:r>
          </w:p>
        </w:tc>
        <w:tc>
          <w:tcPr>
            <w:tcW w:w="700" w:type="dxa"/>
          </w:tcPr>
          <w:p w:rsidR="00CB5D20" w:rsidRPr="0094723A" w:rsidRDefault="00CB5D20" w:rsidP="00CB5D20">
            <w:r w:rsidRPr="0094723A">
              <w:t>8 211,0</w:t>
            </w:r>
          </w:p>
        </w:tc>
        <w:tc>
          <w:tcPr>
            <w:tcW w:w="700" w:type="dxa"/>
          </w:tcPr>
          <w:p w:rsidR="00CB5D20" w:rsidRPr="0094723A" w:rsidRDefault="00CB5D20" w:rsidP="00CB5D20">
            <w:r w:rsidRPr="0094723A">
              <w:t>4 971,4</w:t>
            </w:r>
          </w:p>
        </w:tc>
        <w:tc>
          <w:tcPr>
            <w:tcW w:w="700" w:type="dxa"/>
          </w:tcPr>
          <w:p w:rsidR="00CB5D20" w:rsidRDefault="00CB5D20" w:rsidP="00CB5D20">
            <w:r w:rsidRPr="0094723A">
              <w:t>5 271,7</w:t>
            </w:r>
          </w:p>
        </w:tc>
      </w:tr>
    </w:tbl>
    <w:p w:rsidR="00E25CF9" w:rsidRPr="00F10448" w:rsidRDefault="00E25CF9" w:rsidP="004F388E">
      <w:pPr>
        <w:pStyle w:val="aff0"/>
        <w:rPr>
          <w:sz w:val="24"/>
        </w:rPr>
      </w:pPr>
    </w:p>
    <w:tbl>
      <w:tblPr>
        <w:tblW w:w="9356" w:type="dxa"/>
        <w:tblInd w:w="108" w:type="dxa"/>
        <w:tblLook w:val="04A0" w:firstRow="1" w:lastRow="0" w:firstColumn="1" w:lastColumn="0" w:noHBand="0" w:noVBand="1"/>
      </w:tblPr>
      <w:tblGrid>
        <w:gridCol w:w="8410"/>
        <w:gridCol w:w="946"/>
      </w:tblGrid>
      <w:tr w:rsidR="00F10448" w:rsidRPr="00F10448" w:rsidTr="00F10448">
        <w:trPr>
          <w:gridAfter w:val="1"/>
          <w:wAfter w:w="946" w:type="dxa"/>
          <w:trHeight w:val="225"/>
        </w:trPr>
        <w:tc>
          <w:tcPr>
            <w:tcW w:w="8410" w:type="dxa"/>
            <w:tcBorders>
              <w:top w:val="nil"/>
              <w:left w:val="nil"/>
              <w:bottom w:val="nil"/>
              <w:right w:val="nil"/>
            </w:tcBorders>
            <w:noWrap/>
            <w:vAlign w:val="bottom"/>
            <w:hideMark/>
          </w:tcPr>
          <w:p w:rsidR="00F10448" w:rsidRPr="00F10448" w:rsidRDefault="00F10448" w:rsidP="00F10448">
            <w:pPr>
              <w:jc w:val="center"/>
              <w:rPr>
                <w:color w:val="000000"/>
                <w:sz w:val="22"/>
                <w:szCs w:val="22"/>
              </w:rPr>
            </w:pPr>
            <w:r w:rsidRPr="00F10448">
              <w:rPr>
                <w:color w:val="000000"/>
                <w:sz w:val="22"/>
                <w:szCs w:val="22"/>
              </w:rPr>
              <w:t xml:space="preserve">           </w:t>
            </w:r>
            <w:r w:rsidR="00CB5D20">
              <w:rPr>
                <w:color w:val="000000"/>
                <w:sz w:val="22"/>
                <w:szCs w:val="22"/>
              </w:rPr>
              <w:t xml:space="preserve">                                        </w:t>
            </w:r>
            <w:r w:rsidRPr="00F10448">
              <w:rPr>
                <w:color w:val="000000"/>
                <w:sz w:val="22"/>
                <w:szCs w:val="22"/>
              </w:rPr>
              <w:t xml:space="preserve">              Приложение № </w:t>
            </w:r>
            <w:r w:rsidR="00CB5D20">
              <w:rPr>
                <w:color w:val="000000"/>
                <w:sz w:val="22"/>
                <w:szCs w:val="22"/>
              </w:rPr>
              <w:t>7</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CB5D20" w:rsidP="00F10448">
            <w:pPr>
              <w:jc w:val="center"/>
              <w:rPr>
                <w:color w:val="000000"/>
                <w:sz w:val="22"/>
                <w:szCs w:val="22"/>
              </w:rPr>
            </w:pPr>
            <w:r>
              <w:rPr>
                <w:color w:val="000000"/>
                <w:sz w:val="22"/>
                <w:szCs w:val="22"/>
              </w:rPr>
              <w:t xml:space="preserve">                                                  </w:t>
            </w:r>
            <w:r w:rsidR="00F10448" w:rsidRPr="00F10448">
              <w:rPr>
                <w:color w:val="000000"/>
                <w:sz w:val="22"/>
                <w:szCs w:val="22"/>
              </w:rPr>
              <w:t>к решению третьей сессии</w:t>
            </w:r>
          </w:p>
          <w:p w:rsidR="00F10448" w:rsidRPr="00F10448" w:rsidRDefault="00CB5D20" w:rsidP="00F10448">
            <w:pPr>
              <w:jc w:val="center"/>
              <w:rPr>
                <w:color w:val="000000"/>
                <w:sz w:val="22"/>
                <w:szCs w:val="22"/>
              </w:rPr>
            </w:pPr>
            <w:r>
              <w:rPr>
                <w:color w:val="000000"/>
                <w:sz w:val="22"/>
                <w:szCs w:val="22"/>
              </w:rPr>
              <w:t xml:space="preserve">                                                </w:t>
            </w:r>
            <w:r w:rsidR="00F10448" w:rsidRPr="00F10448">
              <w:rPr>
                <w:color w:val="000000"/>
                <w:sz w:val="22"/>
                <w:szCs w:val="22"/>
              </w:rPr>
              <w:t xml:space="preserve"> Совета депутатов</w:t>
            </w:r>
          </w:p>
        </w:tc>
      </w:tr>
      <w:tr w:rsidR="00F10448" w:rsidRPr="00F10448" w:rsidTr="00F10448">
        <w:trPr>
          <w:trHeight w:val="225"/>
        </w:trPr>
        <w:tc>
          <w:tcPr>
            <w:tcW w:w="9356" w:type="dxa"/>
            <w:gridSpan w:val="2"/>
            <w:tcBorders>
              <w:top w:val="nil"/>
              <w:left w:val="nil"/>
              <w:bottom w:val="nil"/>
              <w:right w:val="nil"/>
            </w:tcBorders>
            <w:noWrap/>
            <w:vAlign w:val="bottom"/>
            <w:hideMark/>
          </w:tcPr>
          <w:p w:rsidR="00F10448" w:rsidRPr="00F10448" w:rsidRDefault="00CB5D20" w:rsidP="00F10448">
            <w:pPr>
              <w:jc w:val="center"/>
              <w:rPr>
                <w:color w:val="000000"/>
                <w:sz w:val="22"/>
                <w:szCs w:val="22"/>
              </w:rPr>
            </w:pPr>
            <w:r>
              <w:rPr>
                <w:color w:val="000000"/>
                <w:sz w:val="22"/>
                <w:szCs w:val="22"/>
              </w:rPr>
              <w:t xml:space="preserve">                                                </w:t>
            </w:r>
            <w:r w:rsidR="00F10448" w:rsidRPr="00F10448">
              <w:rPr>
                <w:color w:val="000000"/>
                <w:sz w:val="22"/>
                <w:szCs w:val="22"/>
              </w:rPr>
              <w:t xml:space="preserve">Чановского муниципального округа </w:t>
            </w:r>
          </w:p>
          <w:p w:rsidR="00F10448" w:rsidRPr="00F10448" w:rsidRDefault="00CB5D20" w:rsidP="00F10448">
            <w:pPr>
              <w:jc w:val="center"/>
              <w:rPr>
                <w:color w:val="000000"/>
                <w:sz w:val="22"/>
                <w:szCs w:val="22"/>
              </w:rPr>
            </w:pPr>
            <w:r>
              <w:rPr>
                <w:color w:val="000000"/>
                <w:sz w:val="22"/>
                <w:szCs w:val="22"/>
              </w:rPr>
              <w:t xml:space="preserve">                                               </w:t>
            </w:r>
            <w:r w:rsidR="00F10448" w:rsidRPr="00F10448">
              <w:rPr>
                <w:color w:val="000000"/>
                <w:sz w:val="22"/>
                <w:szCs w:val="22"/>
              </w:rPr>
              <w:t xml:space="preserve">Новосибирской области </w:t>
            </w:r>
          </w:p>
          <w:p w:rsidR="00F10448" w:rsidRPr="00F10448" w:rsidRDefault="00CB5D20" w:rsidP="00F10448">
            <w:pPr>
              <w:jc w:val="center"/>
              <w:rPr>
                <w:color w:val="000000"/>
                <w:sz w:val="22"/>
                <w:szCs w:val="22"/>
              </w:rPr>
            </w:pPr>
            <w:r>
              <w:rPr>
                <w:color w:val="000000"/>
                <w:sz w:val="22"/>
                <w:szCs w:val="22"/>
              </w:rPr>
              <w:t xml:space="preserve">                                                </w:t>
            </w:r>
            <w:r w:rsidR="00F10448" w:rsidRPr="00F10448">
              <w:rPr>
                <w:color w:val="000000"/>
                <w:sz w:val="22"/>
                <w:szCs w:val="22"/>
              </w:rPr>
              <w:t>первого созыва</w:t>
            </w:r>
          </w:p>
        </w:tc>
      </w:tr>
    </w:tbl>
    <w:p w:rsidR="00F10448" w:rsidRPr="00F10448" w:rsidRDefault="00F10448" w:rsidP="00F10448">
      <w:pPr>
        <w:pStyle w:val="aff0"/>
        <w:rPr>
          <w:sz w:val="22"/>
          <w:szCs w:val="22"/>
        </w:rPr>
      </w:pPr>
      <w:r w:rsidRPr="00F10448">
        <w:rPr>
          <w:color w:val="000000"/>
          <w:sz w:val="22"/>
          <w:szCs w:val="22"/>
        </w:rPr>
        <w:t xml:space="preserve">                                  </w:t>
      </w:r>
      <w:r w:rsidR="00CB5D20">
        <w:rPr>
          <w:color w:val="000000"/>
          <w:sz w:val="22"/>
          <w:szCs w:val="22"/>
        </w:rPr>
        <w:t xml:space="preserve">                                      </w:t>
      </w:r>
      <w:r w:rsidRPr="00F10448">
        <w:rPr>
          <w:color w:val="000000"/>
          <w:sz w:val="22"/>
          <w:szCs w:val="22"/>
        </w:rPr>
        <w:t xml:space="preserve">     от 08.10.2025 № 45  </w:t>
      </w:r>
    </w:p>
    <w:p w:rsidR="00E25CF9" w:rsidRPr="00F10448" w:rsidRDefault="00E25CF9" w:rsidP="004F388E">
      <w:pPr>
        <w:pStyle w:val="aff0"/>
        <w:rPr>
          <w:sz w:val="24"/>
        </w:rPr>
      </w:pPr>
    </w:p>
    <w:p w:rsidR="00CB5D20" w:rsidRPr="00C242AA" w:rsidRDefault="00CB5D20" w:rsidP="00CB5D20">
      <w:pPr>
        <w:pStyle w:val="a8"/>
        <w:jc w:val="center"/>
        <w:rPr>
          <w:rFonts w:ascii="Times New Roman" w:hAnsi="Times New Roman"/>
          <w:sz w:val="24"/>
          <w:szCs w:val="24"/>
        </w:rPr>
      </w:pPr>
      <w:r w:rsidRPr="00C242AA">
        <w:rPr>
          <w:rFonts w:ascii="Times New Roman" w:hAnsi="Times New Roman"/>
          <w:sz w:val="24"/>
          <w:szCs w:val="24"/>
        </w:rPr>
        <w:t>Источники финансирования дефицита бюджета Матвеевского сельсовета Чановского района Новосибирской области</w:t>
      </w:r>
    </w:p>
    <w:p w:rsidR="00CB5D20" w:rsidRPr="00C242AA" w:rsidRDefault="00CB5D20" w:rsidP="00CB5D20">
      <w:pPr>
        <w:pStyle w:val="a8"/>
        <w:jc w:val="center"/>
        <w:rPr>
          <w:rFonts w:ascii="Times New Roman" w:hAnsi="Times New Roman"/>
          <w:sz w:val="24"/>
          <w:szCs w:val="24"/>
        </w:rPr>
      </w:pPr>
      <w:r w:rsidRPr="00C242AA">
        <w:rPr>
          <w:rFonts w:ascii="Times New Roman" w:hAnsi="Times New Roman"/>
          <w:sz w:val="24"/>
          <w:szCs w:val="24"/>
        </w:rPr>
        <w:t>на 2025 год и плановый период 2026 и 2027 годов</w:t>
      </w:r>
    </w:p>
    <w:p w:rsidR="00CB5D20" w:rsidRPr="00CB5D20" w:rsidRDefault="00CB5D20" w:rsidP="00CB5D20">
      <w:pPr>
        <w:pStyle w:val="a8"/>
        <w:jc w:val="right"/>
        <w:rPr>
          <w:rFonts w:ascii="Times New Roman" w:hAnsi="Times New Roman"/>
        </w:rPr>
      </w:pPr>
      <w:r w:rsidRPr="00CB5D20">
        <w:rPr>
          <w:rFonts w:ascii="Times New Roman" w:hAnsi="Times New Roman"/>
        </w:rPr>
        <w:t>тыс. рублей</w:t>
      </w:r>
    </w:p>
    <w:tbl>
      <w:tblPr>
        <w:tblW w:w="7811" w:type="dxa"/>
        <w:tblInd w:w="94" w:type="dxa"/>
        <w:tblLook w:val="04A0" w:firstRow="1" w:lastRow="0" w:firstColumn="1" w:lastColumn="0" w:noHBand="0" w:noVBand="1"/>
      </w:tblPr>
      <w:tblGrid>
        <w:gridCol w:w="2360"/>
        <w:gridCol w:w="2616"/>
        <w:gridCol w:w="992"/>
        <w:gridCol w:w="850"/>
        <w:gridCol w:w="993"/>
      </w:tblGrid>
      <w:tr w:rsidR="00CB5D20" w:rsidRPr="003B1FCB" w:rsidTr="00CB5D20">
        <w:trPr>
          <w:trHeight w:val="1515"/>
        </w:trPr>
        <w:tc>
          <w:tcPr>
            <w:tcW w:w="2360" w:type="dxa"/>
            <w:tcBorders>
              <w:top w:val="single" w:sz="4" w:space="0" w:color="auto"/>
              <w:left w:val="single" w:sz="4" w:space="0" w:color="auto"/>
              <w:bottom w:val="single" w:sz="4" w:space="0" w:color="auto"/>
              <w:right w:val="single" w:sz="4" w:space="0" w:color="auto"/>
            </w:tcBorders>
            <w:vAlign w:val="center"/>
            <w:hideMark/>
          </w:tcPr>
          <w:p w:rsidR="00CB5D20" w:rsidRPr="003B1FCB" w:rsidRDefault="00CB5D20" w:rsidP="00A847BA">
            <w:pPr>
              <w:jc w:val="center"/>
              <w:rPr>
                <w:bCs/>
              </w:rPr>
            </w:pPr>
            <w:r w:rsidRPr="003B1FCB">
              <w:rPr>
                <w:bCs/>
              </w:rPr>
              <w:t>КОД</w:t>
            </w:r>
          </w:p>
        </w:tc>
        <w:tc>
          <w:tcPr>
            <w:tcW w:w="2616" w:type="dxa"/>
            <w:tcBorders>
              <w:top w:val="single" w:sz="4" w:space="0" w:color="auto"/>
              <w:left w:val="nil"/>
              <w:bottom w:val="single" w:sz="4" w:space="0" w:color="auto"/>
              <w:right w:val="single" w:sz="4" w:space="0" w:color="auto"/>
            </w:tcBorders>
            <w:vAlign w:val="center"/>
            <w:hideMark/>
          </w:tcPr>
          <w:p w:rsidR="00CB5D20" w:rsidRPr="003B1FCB" w:rsidRDefault="00CB5D20" w:rsidP="00A847BA">
            <w:pPr>
              <w:jc w:val="center"/>
              <w:rPr>
                <w:bCs/>
              </w:rPr>
            </w:pPr>
            <w:r w:rsidRPr="003B1FCB">
              <w:rPr>
                <w:bCs/>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992" w:type="dxa"/>
            <w:tcBorders>
              <w:top w:val="single" w:sz="4" w:space="0" w:color="auto"/>
              <w:left w:val="nil"/>
              <w:bottom w:val="single" w:sz="4" w:space="0" w:color="auto"/>
              <w:right w:val="single" w:sz="4" w:space="0" w:color="auto"/>
            </w:tcBorders>
            <w:vAlign w:val="center"/>
            <w:hideMark/>
          </w:tcPr>
          <w:p w:rsidR="00CB5D20" w:rsidRPr="003B1FCB" w:rsidRDefault="00CB5D20" w:rsidP="00A847BA">
            <w:pPr>
              <w:jc w:val="center"/>
              <w:rPr>
                <w:bCs/>
              </w:rPr>
            </w:pPr>
            <w:r w:rsidRPr="003B1FCB">
              <w:rPr>
                <w:bCs/>
              </w:rPr>
              <w:t>2025 год</w:t>
            </w:r>
          </w:p>
        </w:tc>
        <w:tc>
          <w:tcPr>
            <w:tcW w:w="850" w:type="dxa"/>
            <w:tcBorders>
              <w:top w:val="single" w:sz="4" w:space="0" w:color="auto"/>
              <w:left w:val="nil"/>
              <w:bottom w:val="single" w:sz="4" w:space="0" w:color="auto"/>
              <w:right w:val="single" w:sz="4" w:space="0" w:color="auto"/>
            </w:tcBorders>
            <w:vAlign w:val="center"/>
            <w:hideMark/>
          </w:tcPr>
          <w:p w:rsidR="00CB5D20" w:rsidRPr="003B1FCB" w:rsidRDefault="00CB5D20" w:rsidP="00A847BA">
            <w:pPr>
              <w:jc w:val="center"/>
              <w:rPr>
                <w:bCs/>
              </w:rPr>
            </w:pPr>
            <w:r w:rsidRPr="003B1FCB">
              <w:rPr>
                <w:bCs/>
              </w:rPr>
              <w:t>2026 год</w:t>
            </w:r>
          </w:p>
        </w:tc>
        <w:tc>
          <w:tcPr>
            <w:tcW w:w="993" w:type="dxa"/>
            <w:tcBorders>
              <w:top w:val="single" w:sz="4" w:space="0" w:color="auto"/>
              <w:left w:val="nil"/>
              <w:bottom w:val="single" w:sz="4" w:space="0" w:color="auto"/>
              <w:right w:val="single" w:sz="4" w:space="0" w:color="auto"/>
            </w:tcBorders>
            <w:vAlign w:val="center"/>
            <w:hideMark/>
          </w:tcPr>
          <w:p w:rsidR="00CB5D20" w:rsidRPr="003B1FCB" w:rsidRDefault="00CB5D20" w:rsidP="00A847BA">
            <w:pPr>
              <w:jc w:val="center"/>
              <w:rPr>
                <w:bCs/>
              </w:rPr>
            </w:pPr>
            <w:r w:rsidRPr="003B1FCB">
              <w:rPr>
                <w:bCs/>
              </w:rPr>
              <w:t>2027 год</w:t>
            </w:r>
          </w:p>
        </w:tc>
      </w:tr>
      <w:tr w:rsidR="00CB5D20" w:rsidRPr="005E1067" w:rsidTr="00CB5D20">
        <w:trPr>
          <w:trHeight w:val="78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01 00 00 00 00 0000 000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pPr>
              <w:rPr>
                <w:bCs/>
              </w:rPr>
            </w:pPr>
            <w:r w:rsidRPr="000371F3">
              <w:rPr>
                <w:bCs/>
              </w:rPr>
              <w:t>Источники внутреннего финансирования дефицита областного бюджета , в том числе:</w:t>
            </w:r>
          </w:p>
        </w:tc>
        <w:tc>
          <w:tcPr>
            <w:tcW w:w="992" w:type="dxa"/>
            <w:tcBorders>
              <w:top w:val="nil"/>
              <w:left w:val="nil"/>
              <w:bottom w:val="single" w:sz="4" w:space="0" w:color="auto"/>
              <w:right w:val="single" w:sz="4" w:space="0" w:color="auto"/>
            </w:tcBorders>
            <w:vAlign w:val="center"/>
            <w:hideMark/>
          </w:tcPr>
          <w:p w:rsidR="00CB5D20" w:rsidRPr="005E1067" w:rsidRDefault="00CB5D20" w:rsidP="00A847BA">
            <w:pPr>
              <w:jc w:val="center"/>
              <w:rPr>
                <w:bCs/>
              </w:rPr>
            </w:pPr>
            <w:r>
              <w:rPr>
                <w:bCs/>
              </w:rPr>
              <w:t>683,4</w:t>
            </w:r>
          </w:p>
        </w:tc>
        <w:tc>
          <w:tcPr>
            <w:tcW w:w="850" w:type="dxa"/>
            <w:tcBorders>
              <w:top w:val="nil"/>
              <w:left w:val="nil"/>
              <w:bottom w:val="single" w:sz="4" w:space="0" w:color="auto"/>
              <w:right w:val="single" w:sz="4" w:space="0" w:color="auto"/>
            </w:tcBorders>
            <w:vAlign w:val="center"/>
            <w:hideMark/>
          </w:tcPr>
          <w:p w:rsidR="00CB5D20" w:rsidRPr="005E1067" w:rsidRDefault="00CB5D20" w:rsidP="00A847BA">
            <w:pPr>
              <w:jc w:val="center"/>
              <w:rPr>
                <w:bCs/>
              </w:rPr>
            </w:pPr>
            <w:r w:rsidRPr="005E1067">
              <w:rPr>
                <w:bCs/>
              </w:rPr>
              <w:t>0,0</w:t>
            </w:r>
          </w:p>
        </w:tc>
        <w:tc>
          <w:tcPr>
            <w:tcW w:w="993" w:type="dxa"/>
            <w:tcBorders>
              <w:top w:val="nil"/>
              <w:left w:val="nil"/>
              <w:bottom w:val="single" w:sz="4" w:space="0" w:color="auto"/>
              <w:right w:val="single" w:sz="4" w:space="0" w:color="auto"/>
            </w:tcBorders>
            <w:vAlign w:val="center"/>
            <w:hideMark/>
          </w:tcPr>
          <w:p w:rsidR="00CB5D20" w:rsidRPr="005E1067" w:rsidRDefault="00CB5D20" w:rsidP="00A847BA">
            <w:pPr>
              <w:jc w:val="center"/>
              <w:rPr>
                <w:bCs/>
              </w:rPr>
            </w:pPr>
            <w:r w:rsidRPr="005E1067">
              <w:rPr>
                <w:bCs/>
              </w:rPr>
              <w:t>0,0</w:t>
            </w:r>
          </w:p>
        </w:tc>
      </w:tr>
      <w:tr w:rsidR="00CB5D20" w:rsidRPr="005E1067" w:rsidTr="00CB5D20">
        <w:trPr>
          <w:trHeight w:val="57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 xml:space="preserve"> 01 05 00 00 00 0000 000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pPr>
              <w:rPr>
                <w:bCs/>
              </w:rPr>
            </w:pPr>
            <w:r w:rsidRPr="000371F3">
              <w:rPr>
                <w:bCs/>
              </w:rPr>
              <w:t xml:space="preserve">Изменение остатков средств на счетах по учету </w:t>
            </w:r>
            <w:r w:rsidRPr="000371F3">
              <w:rPr>
                <w:bCs/>
              </w:rPr>
              <w:t>средств бюджета</w:t>
            </w:r>
          </w:p>
        </w:tc>
        <w:tc>
          <w:tcPr>
            <w:tcW w:w="992" w:type="dxa"/>
            <w:tcBorders>
              <w:top w:val="nil"/>
              <w:left w:val="nil"/>
              <w:bottom w:val="single" w:sz="4" w:space="0" w:color="auto"/>
              <w:right w:val="single" w:sz="4" w:space="0" w:color="auto"/>
            </w:tcBorders>
            <w:vAlign w:val="center"/>
            <w:hideMark/>
          </w:tcPr>
          <w:p w:rsidR="00CB5D20" w:rsidRPr="005E1067" w:rsidRDefault="00CB5D20" w:rsidP="00A847BA">
            <w:pPr>
              <w:jc w:val="center"/>
              <w:rPr>
                <w:bCs/>
              </w:rPr>
            </w:pPr>
            <w:r>
              <w:rPr>
                <w:bCs/>
              </w:rPr>
              <w:t>683,4</w:t>
            </w:r>
          </w:p>
        </w:tc>
        <w:tc>
          <w:tcPr>
            <w:tcW w:w="850" w:type="dxa"/>
            <w:tcBorders>
              <w:top w:val="nil"/>
              <w:left w:val="nil"/>
              <w:bottom w:val="single" w:sz="4" w:space="0" w:color="auto"/>
              <w:right w:val="single" w:sz="4" w:space="0" w:color="auto"/>
            </w:tcBorders>
            <w:vAlign w:val="center"/>
            <w:hideMark/>
          </w:tcPr>
          <w:p w:rsidR="00CB5D20" w:rsidRPr="005E1067" w:rsidRDefault="00CB5D20" w:rsidP="00A847BA">
            <w:pPr>
              <w:jc w:val="center"/>
              <w:rPr>
                <w:bCs/>
              </w:rPr>
            </w:pPr>
            <w:r w:rsidRPr="005E1067">
              <w:rPr>
                <w:bCs/>
              </w:rPr>
              <w:t>0,0</w:t>
            </w:r>
          </w:p>
        </w:tc>
        <w:tc>
          <w:tcPr>
            <w:tcW w:w="993" w:type="dxa"/>
            <w:tcBorders>
              <w:top w:val="nil"/>
              <w:left w:val="nil"/>
              <w:bottom w:val="single" w:sz="4" w:space="0" w:color="auto"/>
              <w:right w:val="single" w:sz="4" w:space="0" w:color="auto"/>
            </w:tcBorders>
            <w:vAlign w:val="center"/>
            <w:hideMark/>
          </w:tcPr>
          <w:p w:rsidR="00CB5D20" w:rsidRPr="005E1067" w:rsidRDefault="00CB5D20" w:rsidP="00A847BA">
            <w:pPr>
              <w:jc w:val="center"/>
              <w:rPr>
                <w:bCs/>
              </w:rPr>
            </w:pPr>
            <w:r w:rsidRPr="005E1067">
              <w:rPr>
                <w:bCs/>
              </w:rPr>
              <w:t>0,0</w:t>
            </w:r>
          </w:p>
        </w:tc>
      </w:tr>
      <w:tr w:rsidR="00CB5D20" w:rsidRPr="00B40546"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 xml:space="preserve"> 01 05 00 00 00 0000 500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pPr>
              <w:rPr>
                <w:bCs/>
              </w:rPr>
            </w:pPr>
            <w:r w:rsidRPr="000371F3">
              <w:rPr>
                <w:bCs/>
              </w:rPr>
              <w:t>Увеличение остатков средств бюджета</w:t>
            </w:r>
          </w:p>
        </w:tc>
        <w:tc>
          <w:tcPr>
            <w:tcW w:w="992" w:type="dxa"/>
            <w:tcBorders>
              <w:top w:val="nil"/>
              <w:left w:val="nil"/>
              <w:bottom w:val="single" w:sz="4" w:space="0" w:color="auto"/>
              <w:right w:val="single" w:sz="4" w:space="0" w:color="auto"/>
            </w:tcBorders>
            <w:vAlign w:val="center"/>
            <w:hideMark/>
          </w:tcPr>
          <w:p w:rsidR="00CB5D20" w:rsidRPr="005E1067" w:rsidRDefault="00CB5D20" w:rsidP="00A847BA">
            <w:pPr>
              <w:jc w:val="center"/>
            </w:pPr>
            <w:r w:rsidRPr="00E5130F">
              <w:t>-</w:t>
            </w:r>
            <w:r>
              <w:t>7 712,1</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B40546" w:rsidRDefault="00CB5D20" w:rsidP="00A847BA">
            <w:pPr>
              <w:jc w:val="center"/>
              <w:rPr>
                <w:bCs/>
                <w:color w:val="000000"/>
              </w:rPr>
            </w:pPr>
            <w:r w:rsidRPr="00B40546">
              <w:rPr>
                <w:bCs/>
                <w:color w:val="000000"/>
              </w:rPr>
              <w:t>-</w:t>
            </w: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pPr>
            <w:r w:rsidRPr="000371F3">
              <w:t>01 05 02 00 00 0000 500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r w:rsidRPr="000371F3">
              <w:t>Увеличение прочих остатков средств бюджета</w:t>
            </w:r>
          </w:p>
        </w:tc>
        <w:tc>
          <w:tcPr>
            <w:tcW w:w="992" w:type="dxa"/>
            <w:tcBorders>
              <w:top w:val="nil"/>
              <w:left w:val="nil"/>
              <w:bottom w:val="single" w:sz="4" w:space="0" w:color="auto"/>
              <w:right w:val="single" w:sz="4" w:space="0" w:color="auto"/>
            </w:tcBorders>
            <w:vAlign w:val="center"/>
            <w:hideMark/>
          </w:tcPr>
          <w:p w:rsidR="00CB5D20" w:rsidRPr="005E1067" w:rsidRDefault="00CB5D20" w:rsidP="00A847BA">
            <w:pPr>
              <w:jc w:val="center"/>
            </w:pPr>
            <w:r w:rsidRPr="00E5130F">
              <w:t>-</w:t>
            </w:r>
            <w:r>
              <w:t>7 712,1</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rPr>
                <w:bCs/>
                <w:color w:val="000000"/>
              </w:rPr>
              <w:t>-</w:t>
            </w: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pPr>
            <w:r w:rsidRPr="000371F3">
              <w:t>01 05 02 01 00 0000 510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r w:rsidRPr="000371F3">
              <w:t>Увеличение прочих остатков денежных средств бюджета</w:t>
            </w:r>
          </w:p>
        </w:tc>
        <w:tc>
          <w:tcPr>
            <w:tcW w:w="992" w:type="dxa"/>
            <w:tcBorders>
              <w:top w:val="nil"/>
              <w:left w:val="nil"/>
              <w:bottom w:val="single" w:sz="4" w:space="0" w:color="auto"/>
              <w:right w:val="single" w:sz="4" w:space="0" w:color="auto"/>
            </w:tcBorders>
            <w:vAlign w:val="center"/>
            <w:hideMark/>
          </w:tcPr>
          <w:p w:rsidR="00CB5D20" w:rsidRPr="000371F3" w:rsidRDefault="00CB5D20" w:rsidP="00A847BA">
            <w:pPr>
              <w:jc w:val="center"/>
            </w:pPr>
            <w:r w:rsidRPr="00E5130F">
              <w:t>-</w:t>
            </w:r>
            <w:r>
              <w:t>7 712,1</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rPr>
                <w:bCs/>
                <w:color w:val="000000"/>
              </w:rPr>
              <w:t>-</w:t>
            </w: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pPr>
            <w:r w:rsidRPr="000371F3">
              <w:t>01 05 02 01 13 0000 510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r w:rsidRPr="000371F3">
              <w:t xml:space="preserve">Увеличение прочих остатков денежных средств бюджета </w:t>
            </w:r>
          </w:p>
        </w:tc>
        <w:tc>
          <w:tcPr>
            <w:tcW w:w="992" w:type="dxa"/>
            <w:tcBorders>
              <w:top w:val="nil"/>
              <w:left w:val="nil"/>
              <w:bottom w:val="single" w:sz="4" w:space="0" w:color="auto"/>
              <w:right w:val="single" w:sz="4" w:space="0" w:color="auto"/>
            </w:tcBorders>
            <w:vAlign w:val="center"/>
            <w:hideMark/>
          </w:tcPr>
          <w:p w:rsidR="00CB5D20" w:rsidRPr="00E5130F" w:rsidRDefault="00CB5D20" w:rsidP="00A847BA">
            <w:pPr>
              <w:jc w:val="center"/>
            </w:pPr>
            <w:r w:rsidRPr="00E5130F">
              <w:t>-</w:t>
            </w:r>
            <w:r>
              <w:t>7 712,1</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rPr>
                <w:bCs/>
                <w:color w:val="000000"/>
              </w:rPr>
              <w:t>-</w:t>
            </w: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01 05 00 00 00 0000 600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pPr>
              <w:rPr>
                <w:bCs/>
              </w:rPr>
            </w:pPr>
            <w:r w:rsidRPr="000371F3">
              <w:rPr>
                <w:bCs/>
              </w:rPr>
              <w:t>Уменьшение остатков средств бюджета</w:t>
            </w:r>
          </w:p>
        </w:tc>
        <w:tc>
          <w:tcPr>
            <w:tcW w:w="992"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8 211,0</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pPr>
            <w:r w:rsidRPr="000371F3">
              <w:t>01 05 02 00 00 0000 600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r w:rsidRPr="000371F3">
              <w:t>Уменьшение прочих остатков средств бюджета</w:t>
            </w:r>
          </w:p>
        </w:tc>
        <w:tc>
          <w:tcPr>
            <w:tcW w:w="992"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8 211,0</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pPr>
            <w:r w:rsidRPr="000371F3">
              <w:t xml:space="preserve"> 01 05 02 01 00 0000 610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r w:rsidRPr="000371F3">
              <w:t>Уменьшение прочих остатков денежных средств бюджета</w:t>
            </w:r>
          </w:p>
        </w:tc>
        <w:tc>
          <w:tcPr>
            <w:tcW w:w="992"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8 211,0</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t>5 271,7</w:t>
            </w:r>
          </w:p>
        </w:tc>
      </w:tr>
      <w:tr w:rsidR="00CB5D20" w:rsidRPr="007248EF" w:rsidTr="00CB5D20">
        <w:trPr>
          <w:trHeight w:val="330"/>
        </w:trPr>
        <w:tc>
          <w:tcPr>
            <w:tcW w:w="2360" w:type="dxa"/>
            <w:tcBorders>
              <w:top w:val="nil"/>
              <w:left w:val="single" w:sz="4" w:space="0" w:color="auto"/>
              <w:bottom w:val="single" w:sz="4" w:space="0" w:color="auto"/>
              <w:right w:val="single" w:sz="4" w:space="0" w:color="auto"/>
            </w:tcBorders>
            <w:vAlign w:val="center"/>
            <w:hideMark/>
          </w:tcPr>
          <w:p w:rsidR="00CB5D20" w:rsidRPr="000371F3" w:rsidRDefault="00CB5D20" w:rsidP="00A847BA">
            <w:pPr>
              <w:jc w:val="center"/>
            </w:pPr>
            <w:r w:rsidRPr="000371F3">
              <w:t xml:space="preserve"> 01 05 02 01 13 0000 610</w:t>
            </w:r>
          </w:p>
        </w:tc>
        <w:tc>
          <w:tcPr>
            <w:tcW w:w="2616" w:type="dxa"/>
            <w:tcBorders>
              <w:top w:val="nil"/>
              <w:left w:val="nil"/>
              <w:bottom w:val="single" w:sz="4" w:space="0" w:color="auto"/>
              <w:right w:val="single" w:sz="4" w:space="0" w:color="auto"/>
            </w:tcBorders>
            <w:vAlign w:val="center"/>
            <w:hideMark/>
          </w:tcPr>
          <w:p w:rsidR="00CB5D20" w:rsidRPr="000371F3" w:rsidRDefault="00CB5D20" w:rsidP="00A847BA">
            <w:r w:rsidRPr="000371F3">
              <w:t xml:space="preserve">Уменьшение прочих остатков денежных средств бюджета </w:t>
            </w:r>
          </w:p>
        </w:tc>
        <w:tc>
          <w:tcPr>
            <w:tcW w:w="992"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8 211,0</w:t>
            </w:r>
          </w:p>
        </w:tc>
        <w:tc>
          <w:tcPr>
            <w:tcW w:w="850"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Pr>
                <w:bCs/>
                <w:color w:val="000000"/>
              </w:rPr>
              <w:t>4 971,4</w:t>
            </w:r>
          </w:p>
        </w:tc>
        <w:tc>
          <w:tcPr>
            <w:tcW w:w="993" w:type="dxa"/>
            <w:tcBorders>
              <w:top w:val="nil"/>
              <w:left w:val="nil"/>
              <w:bottom w:val="single" w:sz="4" w:space="0" w:color="auto"/>
              <w:right w:val="single" w:sz="4" w:space="0" w:color="auto"/>
            </w:tcBorders>
            <w:vAlign w:val="center"/>
            <w:hideMark/>
          </w:tcPr>
          <w:p w:rsidR="00CB5D20" w:rsidRPr="007248EF" w:rsidRDefault="00CB5D20" w:rsidP="00A847BA">
            <w:pPr>
              <w:jc w:val="center"/>
              <w:rPr>
                <w:bCs/>
                <w:color w:val="000000"/>
              </w:rPr>
            </w:pPr>
            <w:r w:rsidRPr="00B40546">
              <w:t>5 271,7</w:t>
            </w:r>
          </w:p>
        </w:tc>
      </w:tr>
      <w:tr w:rsidR="00CB5D20" w:rsidRPr="000371F3" w:rsidTr="00CB5D20">
        <w:trPr>
          <w:trHeight w:val="255"/>
        </w:trPr>
        <w:tc>
          <w:tcPr>
            <w:tcW w:w="4976" w:type="dxa"/>
            <w:gridSpan w:val="2"/>
            <w:tcBorders>
              <w:top w:val="single" w:sz="4" w:space="0" w:color="auto"/>
              <w:left w:val="single" w:sz="4" w:space="0" w:color="auto"/>
              <w:bottom w:val="single" w:sz="4" w:space="0" w:color="auto"/>
              <w:right w:val="single" w:sz="4" w:space="0" w:color="000000"/>
            </w:tcBorders>
            <w:vAlign w:val="center"/>
            <w:hideMark/>
          </w:tcPr>
          <w:p w:rsidR="00CB5D20" w:rsidRPr="000371F3" w:rsidRDefault="00CB5D20" w:rsidP="00A847BA">
            <w:pPr>
              <w:rPr>
                <w:bCs/>
              </w:rPr>
            </w:pPr>
            <w:r w:rsidRPr="000371F3">
              <w:rPr>
                <w:bCs/>
              </w:rPr>
              <w:t>ИТОГО:</w:t>
            </w:r>
          </w:p>
        </w:tc>
        <w:tc>
          <w:tcPr>
            <w:tcW w:w="992" w:type="dxa"/>
            <w:tcBorders>
              <w:top w:val="nil"/>
              <w:left w:val="nil"/>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0,0</w:t>
            </w:r>
          </w:p>
        </w:tc>
        <w:tc>
          <w:tcPr>
            <w:tcW w:w="850" w:type="dxa"/>
            <w:tcBorders>
              <w:top w:val="nil"/>
              <w:left w:val="nil"/>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0,0</w:t>
            </w:r>
          </w:p>
        </w:tc>
        <w:tc>
          <w:tcPr>
            <w:tcW w:w="993" w:type="dxa"/>
            <w:tcBorders>
              <w:top w:val="nil"/>
              <w:left w:val="nil"/>
              <w:bottom w:val="single" w:sz="4" w:space="0" w:color="auto"/>
              <w:right w:val="single" w:sz="4" w:space="0" w:color="auto"/>
            </w:tcBorders>
            <w:vAlign w:val="center"/>
            <w:hideMark/>
          </w:tcPr>
          <w:p w:rsidR="00CB5D20" w:rsidRPr="000371F3" w:rsidRDefault="00CB5D20" w:rsidP="00A847BA">
            <w:pPr>
              <w:jc w:val="center"/>
              <w:rPr>
                <w:bCs/>
              </w:rPr>
            </w:pPr>
            <w:r w:rsidRPr="000371F3">
              <w:rPr>
                <w:bCs/>
              </w:rPr>
              <w:t>0,0</w:t>
            </w:r>
          </w:p>
        </w:tc>
      </w:tr>
    </w:tbl>
    <w:p w:rsidR="00E25CF9" w:rsidRPr="00F10448" w:rsidRDefault="00E25CF9" w:rsidP="004F388E">
      <w:pPr>
        <w:pStyle w:val="aff0"/>
        <w:rPr>
          <w:sz w:val="24"/>
        </w:rPr>
      </w:pPr>
    </w:p>
    <w:p w:rsidR="00E25CF9" w:rsidRPr="00F10448" w:rsidRDefault="00E25CF9" w:rsidP="004F388E">
      <w:pPr>
        <w:pStyle w:val="aff0"/>
        <w:rPr>
          <w:sz w:val="24"/>
        </w:rPr>
      </w:pPr>
    </w:p>
    <w:p w:rsidR="00E25CF9" w:rsidRPr="00F10448" w:rsidRDefault="00E25CF9" w:rsidP="004F388E">
      <w:pPr>
        <w:pStyle w:val="aff0"/>
        <w:rPr>
          <w:sz w:val="24"/>
        </w:rPr>
      </w:pPr>
    </w:p>
    <w:p w:rsidR="00A847BA" w:rsidRPr="00A847BA" w:rsidRDefault="00A847BA" w:rsidP="00A847BA">
      <w:pPr>
        <w:contextualSpacing/>
        <w:jc w:val="center"/>
        <w:rPr>
          <w:rFonts w:ascii="Arial" w:hAnsi="Arial" w:cs="Arial"/>
          <w:sz w:val="24"/>
          <w:szCs w:val="24"/>
          <w:lang w:val="en-US"/>
        </w:rPr>
      </w:pPr>
      <w:r w:rsidRPr="00A847BA">
        <w:rPr>
          <w:noProof/>
          <w:sz w:val="24"/>
          <w:szCs w:val="24"/>
        </w:rPr>
        <w:drawing>
          <wp:inline distT="0" distB="0" distL="0" distR="0" wp14:anchorId="3374BE27" wp14:editId="20AFB589">
            <wp:extent cx="524510" cy="636270"/>
            <wp:effectExtent l="0" t="0" r="8890" b="0"/>
            <wp:docPr id="6"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2"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A847BA" w:rsidRPr="00A847BA" w:rsidRDefault="00A847BA" w:rsidP="00A847BA">
      <w:pPr>
        <w:contextualSpacing/>
        <w:jc w:val="center"/>
        <w:rPr>
          <w:b/>
          <w:sz w:val="24"/>
          <w:szCs w:val="24"/>
        </w:rPr>
      </w:pPr>
      <w:r w:rsidRPr="00A847BA">
        <w:rPr>
          <w:b/>
          <w:sz w:val="24"/>
          <w:szCs w:val="24"/>
        </w:rPr>
        <w:t>СОВЕТ ДЕПУТАТОВ</w:t>
      </w:r>
    </w:p>
    <w:p w:rsidR="00A847BA" w:rsidRPr="00A847BA" w:rsidRDefault="00A847BA" w:rsidP="00A847BA">
      <w:pPr>
        <w:contextualSpacing/>
        <w:jc w:val="center"/>
        <w:rPr>
          <w:b/>
          <w:sz w:val="24"/>
          <w:szCs w:val="24"/>
        </w:rPr>
      </w:pPr>
      <w:r w:rsidRPr="00A847BA">
        <w:rPr>
          <w:b/>
          <w:sz w:val="24"/>
          <w:szCs w:val="24"/>
        </w:rPr>
        <w:t>ЧАНОВСКОГО МУНИЦИПАЛЬНОГО ОКРУГА</w:t>
      </w:r>
    </w:p>
    <w:p w:rsidR="00A847BA" w:rsidRPr="00A847BA" w:rsidRDefault="00A847BA" w:rsidP="00A847BA">
      <w:pPr>
        <w:contextualSpacing/>
        <w:jc w:val="center"/>
        <w:rPr>
          <w:b/>
          <w:sz w:val="24"/>
          <w:szCs w:val="24"/>
        </w:rPr>
      </w:pPr>
      <w:r w:rsidRPr="00A847BA">
        <w:rPr>
          <w:b/>
          <w:sz w:val="24"/>
          <w:szCs w:val="24"/>
        </w:rPr>
        <w:t>НОВОСИБИРСКОЙ ОБЛАСТИ</w:t>
      </w:r>
    </w:p>
    <w:p w:rsidR="00A847BA" w:rsidRPr="00A847BA" w:rsidRDefault="00A847BA" w:rsidP="00A847BA">
      <w:pPr>
        <w:contextualSpacing/>
        <w:jc w:val="center"/>
        <w:rPr>
          <w:b/>
          <w:sz w:val="24"/>
          <w:szCs w:val="24"/>
        </w:rPr>
      </w:pPr>
      <w:r w:rsidRPr="00A847BA">
        <w:rPr>
          <w:b/>
          <w:sz w:val="24"/>
          <w:szCs w:val="24"/>
        </w:rPr>
        <w:t>первого созыва</w:t>
      </w:r>
    </w:p>
    <w:p w:rsidR="00A847BA" w:rsidRPr="00A847BA" w:rsidRDefault="00A847BA" w:rsidP="00A847BA">
      <w:pPr>
        <w:contextualSpacing/>
        <w:jc w:val="center"/>
        <w:rPr>
          <w:sz w:val="24"/>
          <w:szCs w:val="24"/>
        </w:rPr>
      </w:pPr>
    </w:p>
    <w:p w:rsidR="00A847BA" w:rsidRPr="00A847BA" w:rsidRDefault="00A847BA" w:rsidP="00A847BA">
      <w:pPr>
        <w:contextualSpacing/>
        <w:jc w:val="center"/>
        <w:rPr>
          <w:b/>
          <w:sz w:val="24"/>
          <w:szCs w:val="24"/>
        </w:rPr>
      </w:pPr>
      <w:r w:rsidRPr="00A847BA">
        <w:rPr>
          <w:b/>
          <w:sz w:val="24"/>
          <w:szCs w:val="24"/>
        </w:rPr>
        <w:t>РЕШЕНИЕ</w:t>
      </w:r>
    </w:p>
    <w:p w:rsidR="00A847BA" w:rsidRPr="00A847BA" w:rsidRDefault="00A847BA" w:rsidP="00A847BA">
      <w:pPr>
        <w:contextualSpacing/>
        <w:jc w:val="center"/>
        <w:rPr>
          <w:b/>
          <w:sz w:val="24"/>
          <w:szCs w:val="24"/>
        </w:rPr>
      </w:pPr>
      <w:r w:rsidRPr="00A847BA">
        <w:rPr>
          <w:b/>
          <w:sz w:val="24"/>
          <w:szCs w:val="24"/>
        </w:rPr>
        <w:t>третьей сессии</w:t>
      </w:r>
    </w:p>
    <w:p w:rsidR="00A847BA" w:rsidRPr="00A847BA" w:rsidRDefault="00A847BA" w:rsidP="00A847BA">
      <w:pPr>
        <w:contextualSpacing/>
        <w:jc w:val="center"/>
        <w:rPr>
          <w:sz w:val="24"/>
          <w:szCs w:val="24"/>
        </w:rPr>
      </w:pPr>
    </w:p>
    <w:p w:rsidR="00A847BA" w:rsidRPr="00A847BA" w:rsidRDefault="00A847BA" w:rsidP="00A847BA">
      <w:pPr>
        <w:contextualSpacing/>
        <w:jc w:val="center"/>
        <w:rPr>
          <w:sz w:val="24"/>
          <w:szCs w:val="24"/>
        </w:rPr>
      </w:pPr>
      <w:r w:rsidRPr="00A847BA">
        <w:rPr>
          <w:sz w:val="24"/>
          <w:szCs w:val="24"/>
        </w:rPr>
        <w:t>08 октября 2025 года                                                                                  № 46</w:t>
      </w:r>
    </w:p>
    <w:p w:rsidR="00A847BA" w:rsidRPr="00A847BA" w:rsidRDefault="00A847BA" w:rsidP="00A847BA">
      <w:pPr>
        <w:contextualSpacing/>
        <w:jc w:val="center"/>
        <w:rPr>
          <w:sz w:val="24"/>
          <w:szCs w:val="24"/>
        </w:rPr>
      </w:pPr>
      <w:r w:rsidRPr="00A847BA">
        <w:rPr>
          <w:sz w:val="24"/>
          <w:szCs w:val="24"/>
        </w:rPr>
        <w:t>р.п. Чаны</w:t>
      </w:r>
    </w:p>
    <w:p w:rsidR="00A847BA" w:rsidRPr="00A847BA" w:rsidRDefault="00A847BA" w:rsidP="00A847BA">
      <w:pPr>
        <w:jc w:val="center"/>
        <w:rPr>
          <w:sz w:val="24"/>
          <w:szCs w:val="24"/>
        </w:rPr>
      </w:pPr>
    </w:p>
    <w:p w:rsidR="00A847BA" w:rsidRPr="00A847BA" w:rsidRDefault="00A847BA" w:rsidP="00A847BA">
      <w:pPr>
        <w:ind w:firstLine="709"/>
        <w:jc w:val="center"/>
        <w:rPr>
          <w:sz w:val="24"/>
          <w:szCs w:val="24"/>
        </w:rPr>
      </w:pPr>
      <w:r w:rsidRPr="00A847BA">
        <w:rPr>
          <w:sz w:val="24"/>
          <w:szCs w:val="24"/>
        </w:rPr>
        <w:t>О внесении изменений в решение шестьдесят восьмой сессии Совета депутатов Новопреображенского сельсовета Чановского района Новосибирской области от 26.12.2024 года № 195 «О бюджете Новопреображенского сельсовета Чановского района Новосибирской области на 2025 год и плановый период 2026 и 2027 годов»</w:t>
      </w:r>
    </w:p>
    <w:p w:rsidR="00A847BA" w:rsidRPr="00A847BA" w:rsidRDefault="00A847BA" w:rsidP="00A847BA">
      <w:pPr>
        <w:ind w:firstLine="709"/>
        <w:rPr>
          <w:sz w:val="24"/>
          <w:szCs w:val="24"/>
        </w:rPr>
      </w:pPr>
    </w:p>
    <w:p w:rsidR="00A847BA" w:rsidRPr="00A847BA" w:rsidRDefault="00A847BA" w:rsidP="00A847BA">
      <w:pPr>
        <w:adjustRightInd w:val="0"/>
        <w:ind w:firstLine="426"/>
        <w:rPr>
          <w:bCs/>
          <w:sz w:val="24"/>
          <w:szCs w:val="24"/>
        </w:rPr>
      </w:pPr>
      <w:r w:rsidRPr="00A847BA">
        <w:rPr>
          <w:bCs/>
          <w:sz w:val="24"/>
          <w:szCs w:val="24"/>
        </w:rPr>
        <w:t>На основании бюджетного кодекса Российской Федерации, Положения «О  бюджетном процессе в Новопреображенском сельсовете Чановского района Новосибирской области» утвержденного решением пятьдесят седьмой сессии Совета депутатов Новопреображенского сельсовета Чановского района Новосибирской области от 28.06.2024 года № 168 (с внесенными изменениями от 01.11.2024 № 177) и представления Главы Новопреображенского сельсовета Чановского района Новосибирской области, Совет депутатов Чановского муниципального округа Новосибирской области РЕШИЛ:</w:t>
      </w:r>
    </w:p>
    <w:p w:rsidR="00A847BA" w:rsidRPr="00A847BA" w:rsidRDefault="00A847BA" w:rsidP="00A847BA">
      <w:pPr>
        <w:adjustRightInd w:val="0"/>
        <w:ind w:firstLine="426"/>
        <w:rPr>
          <w:bCs/>
          <w:sz w:val="24"/>
          <w:szCs w:val="24"/>
        </w:rPr>
      </w:pPr>
    </w:p>
    <w:p w:rsidR="00A847BA" w:rsidRPr="00A847BA" w:rsidRDefault="00A847BA" w:rsidP="00A847BA">
      <w:pPr>
        <w:ind w:firstLine="426"/>
        <w:rPr>
          <w:sz w:val="24"/>
          <w:szCs w:val="24"/>
        </w:rPr>
      </w:pPr>
      <w:r w:rsidRPr="00A847BA">
        <w:rPr>
          <w:sz w:val="24"/>
          <w:szCs w:val="24"/>
        </w:rPr>
        <w:t>1.Внести в решение шестьдесят восьмой сессии Совета депутатов Новопреображенского сельсовета Чановского района Новосибирской области от 26.12.2024г. №195  «О бюджете Новопреображенского сельсовета Чановского района Новосибирской области на 2025 год и плановый период 2026 и 2027 годов», (с изменениями, внесенными Советом депутатов Новопреображенского сельсовета Чановского района Новосибирской области от 22.01.2025г. №198; от 25.03.2025г. №206; от 28.05.2025г. №214)  следующие изменения:</w:t>
      </w:r>
    </w:p>
    <w:p w:rsidR="00A847BA" w:rsidRPr="00A847BA" w:rsidRDefault="00A847BA" w:rsidP="00A847BA">
      <w:pPr>
        <w:ind w:firstLine="426"/>
        <w:rPr>
          <w:sz w:val="24"/>
          <w:szCs w:val="24"/>
        </w:rPr>
      </w:pPr>
      <w:r w:rsidRPr="00A847BA">
        <w:rPr>
          <w:sz w:val="24"/>
          <w:szCs w:val="24"/>
        </w:rPr>
        <w:t>1.1.в статье 1:</w:t>
      </w:r>
    </w:p>
    <w:p w:rsidR="00A847BA" w:rsidRPr="00A847BA" w:rsidRDefault="00A847BA" w:rsidP="00A847BA">
      <w:pPr>
        <w:ind w:firstLine="426"/>
        <w:rPr>
          <w:sz w:val="24"/>
          <w:szCs w:val="24"/>
        </w:rPr>
      </w:pPr>
      <w:r w:rsidRPr="00A847BA">
        <w:rPr>
          <w:sz w:val="24"/>
          <w:szCs w:val="24"/>
        </w:rPr>
        <w:t>а) в пункте 1, части 1 цифры «8 441 430,08 тыс. рублей» заменить на «8 484 630,08 тыс. рублей»;</w:t>
      </w:r>
    </w:p>
    <w:p w:rsidR="00A847BA" w:rsidRPr="00A847BA" w:rsidRDefault="00A847BA" w:rsidP="00A847BA">
      <w:pPr>
        <w:ind w:firstLine="426"/>
        <w:rPr>
          <w:sz w:val="24"/>
          <w:szCs w:val="24"/>
        </w:rPr>
      </w:pPr>
      <w:r w:rsidRPr="00A847BA">
        <w:rPr>
          <w:sz w:val="24"/>
          <w:szCs w:val="24"/>
        </w:rPr>
        <w:t>б) в пункте 1, части 2 цифры «9 330 960,51 тыс. рублей» заменить на «9 374 160,51  тыс. рублей»;</w:t>
      </w:r>
    </w:p>
    <w:p w:rsidR="00A847BA" w:rsidRPr="00A847BA" w:rsidRDefault="00A847BA" w:rsidP="00A847BA">
      <w:pPr>
        <w:ind w:firstLine="426"/>
        <w:rPr>
          <w:sz w:val="24"/>
          <w:szCs w:val="24"/>
        </w:rPr>
      </w:pPr>
      <w:r w:rsidRPr="00A847BA">
        <w:rPr>
          <w:sz w:val="24"/>
          <w:szCs w:val="24"/>
        </w:rPr>
        <w:t>в) пункт 3, части 1 читать в следующей редакции: «дефицит местного бюджета в сумме 889 530,43 тыс. рублей</w:t>
      </w:r>
    </w:p>
    <w:p w:rsidR="00A847BA" w:rsidRPr="00A847BA" w:rsidRDefault="00A847BA" w:rsidP="00A847BA">
      <w:pPr>
        <w:ind w:firstLine="426"/>
        <w:rPr>
          <w:sz w:val="24"/>
          <w:szCs w:val="24"/>
        </w:rPr>
      </w:pPr>
      <w:r w:rsidRPr="00A847BA">
        <w:rPr>
          <w:sz w:val="24"/>
          <w:szCs w:val="24"/>
        </w:rPr>
        <w:t>2. Утвердить приложение 2 «Распределение бюджетных ассигнований бюджета Новопреображенского сельсовета Чановского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 и плановый период 2026 и 2027 годов» в прилагаемой редакции.</w:t>
      </w:r>
    </w:p>
    <w:p w:rsidR="00A847BA" w:rsidRPr="00A847BA" w:rsidRDefault="00A847BA" w:rsidP="00A847BA">
      <w:pPr>
        <w:ind w:firstLine="426"/>
        <w:rPr>
          <w:sz w:val="24"/>
          <w:szCs w:val="24"/>
        </w:rPr>
      </w:pPr>
      <w:r w:rsidRPr="00A847BA">
        <w:rPr>
          <w:sz w:val="24"/>
          <w:szCs w:val="24"/>
        </w:rPr>
        <w:lastRenderedPageBreak/>
        <w:t>3. Утвердить приложение 3 «Распределение бюджетных ассигнований бюджета Новопреображенского сельсовета Чановского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в прилагаемой редакции.</w:t>
      </w:r>
    </w:p>
    <w:p w:rsidR="00A847BA" w:rsidRPr="00A847BA" w:rsidRDefault="00A847BA" w:rsidP="00A847BA">
      <w:pPr>
        <w:ind w:firstLine="426"/>
        <w:rPr>
          <w:sz w:val="24"/>
          <w:szCs w:val="24"/>
        </w:rPr>
      </w:pPr>
      <w:r w:rsidRPr="00A847BA">
        <w:rPr>
          <w:sz w:val="24"/>
          <w:szCs w:val="24"/>
        </w:rPr>
        <w:t>4. Утвердить приложение 4 «Ведомственная структура расходов бюджета Новопреображенского сельсовета Чановского  района  Новосибирской области на 2025 год и плановый период 2026 и 2027 годов» в прилагаемой редакции.</w:t>
      </w:r>
    </w:p>
    <w:p w:rsidR="00A847BA" w:rsidRPr="00A847BA" w:rsidRDefault="00A847BA" w:rsidP="00A847BA">
      <w:pPr>
        <w:ind w:firstLine="426"/>
        <w:rPr>
          <w:sz w:val="24"/>
          <w:szCs w:val="24"/>
        </w:rPr>
      </w:pPr>
      <w:r w:rsidRPr="00A847BA">
        <w:rPr>
          <w:sz w:val="24"/>
          <w:szCs w:val="24"/>
        </w:rPr>
        <w:t>5. Утвердить приложение 7 «Источники финансирования дефицита бюджета Новопреображенского сельсовета Чановского района Новосибирской области на 2025 год и плановый период 2026 и 2027 годов» в прилагаемой редакции.</w:t>
      </w:r>
    </w:p>
    <w:p w:rsidR="00A847BA" w:rsidRPr="00A847BA" w:rsidRDefault="00A847BA" w:rsidP="00A847BA">
      <w:pPr>
        <w:ind w:firstLine="426"/>
        <w:contextualSpacing/>
        <w:rPr>
          <w:sz w:val="24"/>
          <w:szCs w:val="24"/>
        </w:rPr>
      </w:pPr>
      <w:r w:rsidRPr="00A847BA">
        <w:rPr>
          <w:sz w:val="24"/>
          <w:szCs w:val="24"/>
        </w:rPr>
        <w:t>6.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A847BA" w:rsidRPr="00A847BA" w:rsidRDefault="00A847BA" w:rsidP="00A847BA">
      <w:pPr>
        <w:ind w:firstLine="426"/>
        <w:rPr>
          <w:sz w:val="24"/>
          <w:szCs w:val="24"/>
        </w:rPr>
      </w:pPr>
      <w:r w:rsidRPr="00A847BA">
        <w:rPr>
          <w:sz w:val="24"/>
          <w:szCs w:val="24"/>
        </w:rPr>
        <w:t>7. Настоящее решение вступает в силу со дня, следующего за днем его официального опубликования.</w:t>
      </w:r>
    </w:p>
    <w:p w:rsidR="00A847BA" w:rsidRPr="00A847BA" w:rsidRDefault="00A847BA" w:rsidP="00A847BA">
      <w:pPr>
        <w:ind w:firstLine="720"/>
        <w:rPr>
          <w:sz w:val="24"/>
          <w:szCs w:val="24"/>
        </w:rPr>
      </w:pPr>
    </w:p>
    <w:tbl>
      <w:tblPr>
        <w:tblW w:w="7796" w:type="dxa"/>
        <w:tblInd w:w="250" w:type="dxa"/>
        <w:tblLook w:val="01E0" w:firstRow="1" w:lastRow="1" w:firstColumn="1" w:lastColumn="1" w:noHBand="0" w:noVBand="0"/>
      </w:tblPr>
      <w:tblGrid>
        <w:gridCol w:w="3402"/>
        <w:gridCol w:w="284"/>
        <w:gridCol w:w="4110"/>
      </w:tblGrid>
      <w:tr w:rsidR="00A847BA" w:rsidRPr="00A847BA" w:rsidTr="00A847BA">
        <w:tc>
          <w:tcPr>
            <w:tcW w:w="3402" w:type="dxa"/>
          </w:tcPr>
          <w:p w:rsidR="00A847BA" w:rsidRPr="00A847BA" w:rsidRDefault="00A847BA" w:rsidP="00A847BA">
            <w:pPr>
              <w:pStyle w:val="a8"/>
              <w:tabs>
                <w:tab w:val="left" w:pos="2441"/>
              </w:tabs>
              <w:ind w:right="741"/>
              <w:jc w:val="left"/>
              <w:rPr>
                <w:rFonts w:ascii="Times New Roman" w:hAnsi="Times New Roman" w:cs="Times New Roman"/>
                <w:sz w:val="24"/>
                <w:szCs w:val="24"/>
              </w:rPr>
            </w:pPr>
            <w:r w:rsidRPr="00A847BA">
              <w:rPr>
                <w:rFonts w:ascii="Times New Roman" w:hAnsi="Times New Roman" w:cs="Times New Roman"/>
                <w:sz w:val="24"/>
                <w:szCs w:val="24"/>
              </w:rPr>
              <w:t>Глава Чановского района Новосибирской области</w:t>
            </w:r>
          </w:p>
          <w:p w:rsidR="00A847BA" w:rsidRPr="00A847BA" w:rsidRDefault="00A847BA" w:rsidP="00A847BA">
            <w:pPr>
              <w:pStyle w:val="a8"/>
              <w:jc w:val="left"/>
              <w:rPr>
                <w:rFonts w:ascii="Times New Roman" w:hAnsi="Times New Roman" w:cs="Times New Roman"/>
                <w:sz w:val="24"/>
                <w:szCs w:val="24"/>
              </w:rPr>
            </w:pPr>
          </w:p>
          <w:p w:rsidR="00A847BA" w:rsidRPr="00A847BA" w:rsidRDefault="00A847BA" w:rsidP="00A847BA">
            <w:pPr>
              <w:pStyle w:val="a8"/>
              <w:jc w:val="left"/>
              <w:rPr>
                <w:rFonts w:ascii="Times New Roman" w:hAnsi="Times New Roman" w:cs="Times New Roman"/>
                <w:sz w:val="24"/>
                <w:szCs w:val="24"/>
              </w:rPr>
            </w:pPr>
            <w:r w:rsidRPr="00A847BA">
              <w:rPr>
                <w:rFonts w:ascii="Times New Roman" w:hAnsi="Times New Roman" w:cs="Times New Roman"/>
                <w:sz w:val="24"/>
                <w:szCs w:val="24"/>
              </w:rPr>
              <w:t xml:space="preserve">                             В.И. Губер</w:t>
            </w:r>
          </w:p>
        </w:tc>
        <w:tc>
          <w:tcPr>
            <w:tcW w:w="284" w:type="dxa"/>
          </w:tcPr>
          <w:p w:rsidR="00A847BA" w:rsidRPr="00A847BA" w:rsidRDefault="00A847BA" w:rsidP="00A847BA">
            <w:pPr>
              <w:pStyle w:val="a8"/>
              <w:ind w:firstLine="709"/>
              <w:rPr>
                <w:rFonts w:ascii="Times New Roman" w:hAnsi="Times New Roman" w:cs="Times New Roman"/>
                <w:sz w:val="24"/>
                <w:szCs w:val="24"/>
              </w:rPr>
            </w:pPr>
          </w:p>
        </w:tc>
        <w:tc>
          <w:tcPr>
            <w:tcW w:w="4110" w:type="dxa"/>
          </w:tcPr>
          <w:p w:rsidR="00A847BA" w:rsidRPr="00A847BA" w:rsidRDefault="00A847BA" w:rsidP="00A847BA">
            <w:pPr>
              <w:pStyle w:val="a8"/>
              <w:jc w:val="left"/>
              <w:rPr>
                <w:rFonts w:ascii="Times New Roman" w:hAnsi="Times New Roman" w:cs="Times New Roman"/>
                <w:sz w:val="24"/>
                <w:szCs w:val="24"/>
              </w:rPr>
            </w:pPr>
            <w:r w:rsidRPr="00A847BA">
              <w:rPr>
                <w:rFonts w:ascii="Times New Roman" w:hAnsi="Times New Roman" w:cs="Times New Roman"/>
                <w:sz w:val="24"/>
                <w:szCs w:val="24"/>
              </w:rPr>
              <w:t xml:space="preserve">Председатель Совета депутатов Чановского муниципального округа </w:t>
            </w:r>
          </w:p>
          <w:p w:rsidR="00A847BA" w:rsidRPr="00A847BA" w:rsidRDefault="00A847BA" w:rsidP="00A847BA">
            <w:pPr>
              <w:pStyle w:val="a8"/>
              <w:ind w:right="-250"/>
              <w:rPr>
                <w:rFonts w:ascii="Times New Roman" w:hAnsi="Times New Roman" w:cs="Times New Roman"/>
                <w:sz w:val="24"/>
                <w:szCs w:val="24"/>
              </w:rPr>
            </w:pPr>
            <w:r w:rsidRPr="00A847BA">
              <w:rPr>
                <w:rFonts w:ascii="Times New Roman" w:hAnsi="Times New Roman" w:cs="Times New Roman"/>
                <w:sz w:val="24"/>
                <w:szCs w:val="24"/>
              </w:rPr>
              <w:t>Новосибирской области</w:t>
            </w:r>
          </w:p>
          <w:p w:rsidR="00A847BA" w:rsidRPr="00A847BA" w:rsidRDefault="00A847BA" w:rsidP="00A847BA">
            <w:pPr>
              <w:pStyle w:val="a8"/>
              <w:rPr>
                <w:rFonts w:ascii="Times New Roman" w:hAnsi="Times New Roman" w:cs="Times New Roman"/>
                <w:sz w:val="24"/>
                <w:szCs w:val="24"/>
              </w:rPr>
            </w:pPr>
            <w:r w:rsidRPr="00A847BA">
              <w:rPr>
                <w:rFonts w:ascii="Times New Roman" w:hAnsi="Times New Roman" w:cs="Times New Roman"/>
                <w:sz w:val="24"/>
                <w:szCs w:val="24"/>
              </w:rPr>
              <w:t xml:space="preserve">                              С.П. Антипов</w:t>
            </w:r>
          </w:p>
        </w:tc>
      </w:tr>
    </w:tbl>
    <w:p w:rsidR="00E25CF9" w:rsidRPr="00F10448" w:rsidRDefault="00E25CF9" w:rsidP="004F388E">
      <w:pPr>
        <w:pStyle w:val="aff0"/>
        <w:rPr>
          <w:sz w:val="24"/>
        </w:rPr>
      </w:pPr>
    </w:p>
    <w:p w:rsidR="00E25CF9" w:rsidRPr="00A847BA" w:rsidRDefault="00A847BA" w:rsidP="004F388E">
      <w:pPr>
        <w:pStyle w:val="aff0"/>
        <w:rPr>
          <w:sz w:val="22"/>
          <w:szCs w:val="22"/>
        </w:rPr>
      </w:pPr>
      <w:r>
        <w:rPr>
          <w:color w:val="000000"/>
          <w:sz w:val="22"/>
          <w:szCs w:val="22"/>
        </w:rPr>
        <w:t xml:space="preserve">                                                                             </w:t>
      </w:r>
      <w:r w:rsidRPr="00A847BA">
        <w:rPr>
          <w:color w:val="000000"/>
          <w:sz w:val="22"/>
          <w:szCs w:val="22"/>
        </w:rPr>
        <w:t>Приложение №2</w:t>
      </w:r>
    </w:p>
    <w:p w:rsidR="00A847BA" w:rsidRPr="00A847BA" w:rsidRDefault="00A847BA" w:rsidP="00A847BA">
      <w:pPr>
        <w:ind w:left="3686"/>
        <w:jc w:val="center"/>
        <w:rPr>
          <w:color w:val="000000"/>
          <w:sz w:val="22"/>
          <w:szCs w:val="22"/>
        </w:rPr>
      </w:pPr>
      <w:r>
        <w:rPr>
          <w:color w:val="000000"/>
          <w:sz w:val="22"/>
          <w:szCs w:val="22"/>
        </w:rPr>
        <w:t xml:space="preserve">     </w:t>
      </w:r>
      <w:r w:rsidRPr="00A847BA">
        <w:rPr>
          <w:color w:val="000000"/>
          <w:sz w:val="22"/>
          <w:szCs w:val="22"/>
        </w:rPr>
        <w:t>к решению третьей сессии</w:t>
      </w:r>
    </w:p>
    <w:p w:rsidR="00E25CF9" w:rsidRPr="00A847BA" w:rsidRDefault="00A847BA" w:rsidP="004F388E">
      <w:pPr>
        <w:pStyle w:val="aff0"/>
        <w:rPr>
          <w:sz w:val="22"/>
          <w:szCs w:val="22"/>
        </w:rPr>
      </w:pPr>
      <w:r>
        <w:rPr>
          <w:color w:val="000000"/>
          <w:sz w:val="22"/>
          <w:szCs w:val="22"/>
        </w:rPr>
        <w:t xml:space="preserve">                                                                        </w:t>
      </w:r>
      <w:r w:rsidRPr="00A847BA">
        <w:rPr>
          <w:color w:val="000000"/>
          <w:sz w:val="22"/>
          <w:szCs w:val="22"/>
        </w:rPr>
        <w:t>Совета депутатов</w:t>
      </w:r>
    </w:p>
    <w:p w:rsidR="00E25CF9" w:rsidRPr="00A847BA" w:rsidRDefault="00A847BA" w:rsidP="004F388E">
      <w:pPr>
        <w:pStyle w:val="aff0"/>
        <w:rPr>
          <w:sz w:val="22"/>
          <w:szCs w:val="22"/>
        </w:rPr>
      </w:pPr>
      <w:r>
        <w:rPr>
          <w:color w:val="000000"/>
          <w:sz w:val="22"/>
          <w:szCs w:val="22"/>
        </w:rPr>
        <w:t xml:space="preserve">                                                                 </w:t>
      </w:r>
      <w:r w:rsidRPr="00A847BA">
        <w:rPr>
          <w:color w:val="000000"/>
          <w:sz w:val="22"/>
          <w:szCs w:val="22"/>
        </w:rPr>
        <w:t>Чановского муниципального округа</w:t>
      </w:r>
    </w:p>
    <w:p w:rsidR="00E25CF9" w:rsidRPr="00A847BA" w:rsidRDefault="00A847BA" w:rsidP="004F388E">
      <w:pPr>
        <w:pStyle w:val="aff0"/>
        <w:rPr>
          <w:sz w:val="22"/>
          <w:szCs w:val="22"/>
        </w:rPr>
      </w:pPr>
      <w:r>
        <w:rPr>
          <w:color w:val="000000"/>
          <w:sz w:val="22"/>
          <w:szCs w:val="22"/>
        </w:rPr>
        <w:t xml:space="preserve">                                                              </w:t>
      </w:r>
      <w:r w:rsidRPr="00A847BA">
        <w:rPr>
          <w:color w:val="000000"/>
          <w:sz w:val="22"/>
          <w:szCs w:val="22"/>
        </w:rPr>
        <w:t xml:space="preserve">Новосибирской области первого созыва  </w:t>
      </w:r>
    </w:p>
    <w:p w:rsidR="00E25CF9" w:rsidRPr="00A847BA" w:rsidRDefault="00A847BA" w:rsidP="004F388E">
      <w:pPr>
        <w:pStyle w:val="aff0"/>
        <w:rPr>
          <w:sz w:val="22"/>
          <w:szCs w:val="22"/>
        </w:rPr>
      </w:pPr>
      <w:r>
        <w:rPr>
          <w:color w:val="000000"/>
          <w:sz w:val="22"/>
          <w:szCs w:val="22"/>
        </w:rPr>
        <w:t xml:space="preserve">                                                                     </w:t>
      </w:r>
      <w:r w:rsidRPr="00A847BA">
        <w:rPr>
          <w:color w:val="000000"/>
          <w:sz w:val="22"/>
          <w:szCs w:val="22"/>
        </w:rPr>
        <w:t>от 08.10.2025 г № 46</w:t>
      </w:r>
    </w:p>
    <w:p w:rsidR="00E25CF9" w:rsidRPr="00F10448" w:rsidRDefault="00E25CF9" w:rsidP="004F388E">
      <w:pPr>
        <w:pStyle w:val="aff0"/>
        <w:rPr>
          <w:sz w:val="24"/>
        </w:rPr>
      </w:pPr>
    </w:p>
    <w:p w:rsidR="00A847BA" w:rsidRPr="00183A7A" w:rsidRDefault="00A847BA" w:rsidP="00A847BA">
      <w:pPr>
        <w:pStyle w:val="ae"/>
        <w:spacing w:after="0"/>
        <w:ind w:left="142" w:right="113"/>
        <w:jc w:val="center"/>
      </w:pPr>
      <w:r w:rsidRPr="00183A7A">
        <w:t xml:space="preserve">Распределение бюджетных ассигнований по разделам, подразделам, целевым статьям (муниципальным программам и </w:t>
      </w:r>
      <w:r w:rsidRPr="00183A7A">
        <w:rPr>
          <w:spacing w:val="-2"/>
        </w:rPr>
        <w:t>непрограммным</w:t>
      </w:r>
    </w:p>
    <w:p w:rsidR="00A847BA" w:rsidRDefault="00A847BA" w:rsidP="00A847BA">
      <w:pPr>
        <w:pStyle w:val="ae"/>
        <w:spacing w:after="0"/>
        <w:ind w:left="142"/>
        <w:jc w:val="center"/>
      </w:pPr>
      <w:r w:rsidRPr="00183A7A">
        <w:t xml:space="preserve">Направлениям деятельности), группами подгруппам видов расходов классификации расходов бюджета на 202 5 год и плановый период </w:t>
      </w:r>
    </w:p>
    <w:p w:rsidR="00A847BA" w:rsidRPr="00183A7A" w:rsidRDefault="00A847BA" w:rsidP="00A847BA">
      <w:pPr>
        <w:pStyle w:val="ae"/>
        <w:spacing w:after="0"/>
        <w:ind w:left="142"/>
        <w:jc w:val="center"/>
      </w:pPr>
      <w:r w:rsidRPr="00183A7A">
        <w:t>2026</w:t>
      </w:r>
      <w:r>
        <w:t xml:space="preserve"> </w:t>
      </w:r>
      <w:r w:rsidRPr="00183A7A">
        <w:t>и 2027 годов</w:t>
      </w:r>
    </w:p>
    <w:p w:rsidR="00E25CF9" w:rsidRPr="00A847BA" w:rsidRDefault="00A847BA" w:rsidP="004F388E">
      <w:pPr>
        <w:pStyle w:val="aff0"/>
        <w:rPr>
          <w:sz w:val="22"/>
          <w:szCs w:val="22"/>
        </w:rPr>
      </w:pPr>
      <w:r>
        <w:rPr>
          <w:sz w:val="24"/>
        </w:rPr>
        <w:t xml:space="preserve">                                                                                       </w:t>
      </w:r>
      <w:r w:rsidRPr="00A847BA">
        <w:rPr>
          <w:sz w:val="22"/>
          <w:szCs w:val="22"/>
        </w:rPr>
        <w:t xml:space="preserve"> руб</w:t>
      </w:r>
    </w:p>
    <w:tbl>
      <w:tblPr>
        <w:tblStyle w:val="TableNormal"/>
        <w:tblW w:w="7635" w:type="dxa"/>
        <w:tblInd w:w="1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06"/>
        <w:gridCol w:w="425"/>
        <w:gridCol w:w="709"/>
        <w:gridCol w:w="1134"/>
        <w:gridCol w:w="567"/>
        <w:gridCol w:w="851"/>
        <w:gridCol w:w="992"/>
        <w:gridCol w:w="851"/>
      </w:tblGrid>
      <w:tr w:rsidR="00A847BA" w:rsidRPr="00B96ED3" w:rsidTr="008106E9">
        <w:trPr>
          <w:trHeight w:val="224"/>
        </w:trPr>
        <w:tc>
          <w:tcPr>
            <w:tcW w:w="2106" w:type="dxa"/>
            <w:vMerge w:val="restart"/>
          </w:tcPr>
          <w:p w:rsidR="00A847BA" w:rsidRPr="00B96ED3" w:rsidRDefault="00A847BA" w:rsidP="00A847BA">
            <w:pPr>
              <w:pStyle w:val="TableParagraph"/>
              <w:spacing w:before="152"/>
              <w:ind w:left="34"/>
              <w:jc w:val="center"/>
              <w:rPr>
                <w:rFonts w:ascii="Times New Roman" w:hAnsi="Times New Roman"/>
                <w:b/>
                <w:sz w:val="16"/>
                <w:szCs w:val="16"/>
              </w:rPr>
            </w:pPr>
            <w:r w:rsidRPr="00B96ED3">
              <w:rPr>
                <w:rFonts w:ascii="Times New Roman" w:hAnsi="Times New Roman"/>
                <w:b/>
                <w:spacing w:val="-2"/>
                <w:sz w:val="16"/>
                <w:szCs w:val="16"/>
              </w:rPr>
              <w:t>Наименование</w:t>
            </w:r>
          </w:p>
        </w:tc>
        <w:tc>
          <w:tcPr>
            <w:tcW w:w="425" w:type="dxa"/>
            <w:vMerge w:val="restart"/>
          </w:tcPr>
          <w:p w:rsidR="00A847BA" w:rsidRPr="00B96ED3" w:rsidRDefault="00A847BA" w:rsidP="00A847BA">
            <w:pPr>
              <w:pStyle w:val="TableParagraph"/>
              <w:spacing w:before="152"/>
              <w:ind w:left="37"/>
              <w:jc w:val="center"/>
              <w:rPr>
                <w:rFonts w:ascii="Times New Roman" w:hAnsi="Times New Roman"/>
                <w:b/>
                <w:sz w:val="16"/>
                <w:szCs w:val="16"/>
              </w:rPr>
            </w:pPr>
            <w:r w:rsidRPr="00B96ED3">
              <w:rPr>
                <w:rFonts w:ascii="Times New Roman" w:hAnsi="Times New Roman"/>
                <w:b/>
                <w:spacing w:val="-5"/>
                <w:sz w:val="16"/>
                <w:szCs w:val="16"/>
              </w:rPr>
              <w:t>РЗ</w:t>
            </w:r>
          </w:p>
        </w:tc>
        <w:tc>
          <w:tcPr>
            <w:tcW w:w="709" w:type="dxa"/>
            <w:vMerge w:val="restart"/>
          </w:tcPr>
          <w:p w:rsidR="00A847BA" w:rsidRPr="00B96ED3" w:rsidRDefault="00A847BA" w:rsidP="00A847BA">
            <w:pPr>
              <w:pStyle w:val="TableParagraph"/>
              <w:spacing w:before="152"/>
              <w:ind w:left="37"/>
              <w:jc w:val="center"/>
              <w:rPr>
                <w:rFonts w:ascii="Times New Roman" w:hAnsi="Times New Roman"/>
                <w:b/>
                <w:sz w:val="16"/>
                <w:szCs w:val="16"/>
              </w:rPr>
            </w:pPr>
            <w:r w:rsidRPr="00B96ED3">
              <w:rPr>
                <w:rFonts w:ascii="Times New Roman" w:hAnsi="Times New Roman"/>
                <w:b/>
                <w:spacing w:val="-5"/>
                <w:sz w:val="16"/>
                <w:szCs w:val="16"/>
              </w:rPr>
              <w:t>ПР</w:t>
            </w:r>
          </w:p>
        </w:tc>
        <w:tc>
          <w:tcPr>
            <w:tcW w:w="1134" w:type="dxa"/>
            <w:vMerge w:val="restart"/>
          </w:tcPr>
          <w:p w:rsidR="00A847BA" w:rsidRPr="00B96ED3" w:rsidRDefault="00A847BA" w:rsidP="00A847BA">
            <w:pPr>
              <w:pStyle w:val="TableParagraph"/>
              <w:spacing w:before="152"/>
              <w:ind w:left="381"/>
              <w:rPr>
                <w:rFonts w:ascii="Times New Roman" w:hAnsi="Times New Roman"/>
                <w:b/>
                <w:sz w:val="16"/>
                <w:szCs w:val="16"/>
              </w:rPr>
            </w:pPr>
            <w:r w:rsidRPr="00B96ED3">
              <w:rPr>
                <w:rFonts w:ascii="Times New Roman" w:hAnsi="Times New Roman"/>
                <w:b/>
                <w:spacing w:val="-5"/>
                <w:sz w:val="16"/>
                <w:szCs w:val="16"/>
              </w:rPr>
              <w:t>ЦСР</w:t>
            </w:r>
          </w:p>
        </w:tc>
        <w:tc>
          <w:tcPr>
            <w:tcW w:w="567" w:type="dxa"/>
            <w:vMerge w:val="restart"/>
          </w:tcPr>
          <w:p w:rsidR="00A847BA" w:rsidRPr="00B96ED3" w:rsidRDefault="00A847BA" w:rsidP="00A847BA">
            <w:pPr>
              <w:pStyle w:val="TableParagraph"/>
              <w:spacing w:before="152"/>
              <w:ind w:left="36"/>
              <w:jc w:val="center"/>
              <w:rPr>
                <w:rFonts w:ascii="Times New Roman" w:hAnsi="Times New Roman"/>
                <w:b/>
                <w:sz w:val="16"/>
                <w:szCs w:val="16"/>
              </w:rPr>
            </w:pPr>
            <w:r w:rsidRPr="00B96ED3">
              <w:rPr>
                <w:rFonts w:ascii="Times New Roman" w:hAnsi="Times New Roman"/>
                <w:b/>
                <w:spacing w:val="-5"/>
                <w:sz w:val="16"/>
                <w:szCs w:val="16"/>
              </w:rPr>
              <w:t>ВР</w:t>
            </w:r>
          </w:p>
        </w:tc>
        <w:tc>
          <w:tcPr>
            <w:tcW w:w="851" w:type="dxa"/>
          </w:tcPr>
          <w:p w:rsidR="00A847BA" w:rsidRPr="00B96ED3" w:rsidRDefault="00A847BA" w:rsidP="00A847BA">
            <w:pPr>
              <w:pStyle w:val="TableParagraph"/>
              <w:spacing w:before="18"/>
              <w:ind w:left="35" w:right="2"/>
              <w:jc w:val="center"/>
              <w:rPr>
                <w:rFonts w:ascii="Times New Roman" w:hAnsi="Times New Roman"/>
                <w:b/>
                <w:sz w:val="16"/>
                <w:szCs w:val="16"/>
              </w:rPr>
            </w:pPr>
            <w:r w:rsidRPr="00B96ED3">
              <w:rPr>
                <w:rFonts w:ascii="Times New Roman" w:hAnsi="Times New Roman"/>
                <w:b/>
                <w:spacing w:val="-2"/>
                <w:sz w:val="16"/>
                <w:szCs w:val="16"/>
              </w:rPr>
              <w:t>Сумма</w:t>
            </w:r>
          </w:p>
        </w:tc>
        <w:tc>
          <w:tcPr>
            <w:tcW w:w="992" w:type="dxa"/>
          </w:tcPr>
          <w:p w:rsidR="00A847BA" w:rsidRPr="00B96ED3" w:rsidRDefault="00A847BA" w:rsidP="00A847BA">
            <w:pPr>
              <w:pStyle w:val="TableParagraph"/>
              <w:spacing w:before="18"/>
              <w:ind w:left="35"/>
              <w:jc w:val="center"/>
              <w:rPr>
                <w:rFonts w:ascii="Times New Roman" w:hAnsi="Times New Roman"/>
                <w:b/>
                <w:sz w:val="16"/>
                <w:szCs w:val="16"/>
              </w:rPr>
            </w:pPr>
            <w:r w:rsidRPr="00B96ED3">
              <w:rPr>
                <w:rFonts w:ascii="Times New Roman" w:hAnsi="Times New Roman"/>
                <w:b/>
                <w:spacing w:val="-2"/>
                <w:sz w:val="16"/>
                <w:szCs w:val="16"/>
              </w:rPr>
              <w:t>Сумма</w:t>
            </w:r>
          </w:p>
        </w:tc>
        <w:tc>
          <w:tcPr>
            <w:tcW w:w="851" w:type="dxa"/>
          </w:tcPr>
          <w:p w:rsidR="00A847BA" w:rsidRPr="00B96ED3" w:rsidRDefault="00A847BA" w:rsidP="00A847BA">
            <w:pPr>
              <w:pStyle w:val="TableParagraph"/>
              <w:spacing w:before="18"/>
              <w:ind w:left="38" w:right="3"/>
              <w:jc w:val="center"/>
              <w:rPr>
                <w:rFonts w:ascii="Times New Roman" w:hAnsi="Times New Roman"/>
                <w:b/>
                <w:sz w:val="16"/>
                <w:szCs w:val="16"/>
              </w:rPr>
            </w:pPr>
            <w:r w:rsidRPr="00B96ED3">
              <w:rPr>
                <w:rFonts w:ascii="Times New Roman" w:hAnsi="Times New Roman"/>
                <w:b/>
                <w:spacing w:val="-2"/>
                <w:sz w:val="16"/>
                <w:szCs w:val="16"/>
              </w:rPr>
              <w:t>Сумма</w:t>
            </w:r>
          </w:p>
        </w:tc>
      </w:tr>
      <w:tr w:rsidR="00A847BA" w:rsidRPr="00B96ED3" w:rsidTr="008106E9">
        <w:trPr>
          <w:trHeight w:val="225"/>
        </w:trPr>
        <w:tc>
          <w:tcPr>
            <w:tcW w:w="2106" w:type="dxa"/>
            <w:vMerge/>
            <w:tcBorders>
              <w:top w:val="nil"/>
            </w:tcBorders>
          </w:tcPr>
          <w:p w:rsidR="00A847BA" w:rsidRPr="00B96ED3" w:rsidRDefault="00A847BA" w:rsidP="00A847BA">
            <w:pPr>
              <w:rPr>
                <w:sz w:val="16"/>
                <w:szCs w:val="16"/>
              </w:rPr>
            </w:pPr>
          </w:p>
        </w:tc>
        <w:tc>
          <w:tcPr>
            <w:tcW w:w="425" w:type="dxa"/>
            <w:vMerge/>
            <w:tcBorders>
              <w:top w:val="nil"/>
            </w:tcBorders>
          </w:tcPr>
          <w:p w:rsidR="00A847BA" w:rsidRPr="00B96ED3" w:rsidRDefault="00A847BA" w:rsidP="00A847BA">
            <w:pPr>
              <w:rPr>
                <w:sz w:val="16"/>
                <w:szCs w:val="16"/>
              </w:rPr>
            </w:pPr>
          </w:p>
        </w:tc>
        <w:tc>
          <w:tcPr>
            <w:tcW w:w="709" w:type="dxa"/>
            <w:vMerge/>
            <w:tcBorders>
              <w:top w:val="nil"/>
            </w:tcBorders>
          </w:tcPr>
          <w:p w:rsidR="00A847BA" w:rsidRPr="00B96ED3" w:rsidRDefault="00A847BA" w:rsidP="00A847BA">
            <w:pPr>
              <w:rPr>
                <w:sz w:val="16"/>
                <w:szCs w:val="16"/>
              </w:rPr>
            </w:pPr>
          </w:p>
        </w:tc>
        <w:tc>
          <w:tcPr>
            <w:tcW w:w="1134" w:type="dxa"/>
            <w:vMerge/>
            <w:tcBorders>
              <w:top w:val="nil"/>
            </w:tcBorders>
          </w:tcPr>
          <w:p w:rsidR="00A847BA" w:rsidRPr="00B96ED3" w:rsidRDefault="00A847BA" w:rsidP="00A847BA">
            <w:pPr>
              <w:rPr>
                <w:sz w:val="16"/>
                <w:szCs w:val="16"/>
              </w:rPr>
            </w:pPr>
          </w:p>
        </w:tc>
        <w:tc>
          <w:tcPr>
            <w:tcW w:w="567" w:type="dxa"/>
            <w:vMerge/>
            <w:tcBorders>
              <w:top w:val="nil"/>
            </w:tcBorders>
          </w:tcPr>
          <w:p w:rsidR="00A847BA" w:rsidRPr="00B96ED3" w:rsidRDefault="00A847BA" w:rsidP="00A847BA">
            <w:pPr>
              <w:rPr>
                <w:sz w:val="16"/>
                <w:szCs w:val="16"/>
              </w:rPr>
            </w:pPr>
          </w:p>
        </w:tc>
        <w:tc>
          <w:tcPr>
            <w:tcW w:w="851" w:type="dxa"/>
          </w:tcPr>
          <w:p w:rsidR="00A847BA" w:rsidRPr="00B96ED3" w:rsidRDefault="00A847BA" w:rsidP="00A847BA">
            <w:pPr>
              <w:pStyle w:val="TableParagraph"/>
              <w:spacing w:before="17"/>
              <w:ind w:left="533"/>
              <w:rPr>
                <w:rFonts w:ascii="Times New Roman" w:hAnsi="Times New Roman"/>
                <w:b/>
                <w:sz w:val="16"/>
                <w:szCs w:val="16"/>
              </w:rPr>
            </w:pPr>
            <w:r w:rsidRPr="00B96ED3">
              <w:rPr>
                <w:rFonts w:ascii="Times New Roman" w:hAnsi="Times New Roman"/>
                <w:b/>
                <w:sz w:val="16"/>
                <w:szCs w:val="16"/>
              </w:rPr>
              <w:t xml:space="preserve">2025 </w:t>
            </w:r>
            <w:r w:rsidRPr="00B96ED3">
              <w:rPr>
                <w:rFonts w:ascii="Times New Roman" w:hAnsi="Times New Roman"/>
                <w:b/>
                <w:spacing w:val="-5"/>
                <w:sz w:val="16"/>
                <w:szCs w:val="16"/>
              </w:rPr>
              <w:t>год</w:t>
            </w:r>
          </w:p>
        </w:tc>
        <w:tc>
          <w:tcPr>
            <w:tcW w:w="992" w:type="dxa"/>
          </w:tcPr>
          <w:p w:rsidR="00A847BA" w:rsidRPr="00B96ED3" w:rsidRDefault="00A847BA" w:rsidP="00A847BA">
            <w:pPr>
              <w:pStyle w:val="TableParagraph"/>
              <w:spacing w:before="17"/>
              <w:ind w:left="534"/>
              <w:rPr>
                <w:rFonts w:ascii="Times New Roman" w:hAnsi="Times New Roman"/>
                <w:b/>
                <w:sz w:val="16"/>
                <w:szCs w:val="16"/>
              </w:rPr>
            </w:pPr>
            <w:r w:rsidRPr="00B96ED3">
              <w:rPr>
                <w:rFonts w:ascii="Times New Roman" w:hAnsi="Times New Roman"/>
                <w:b/>
                <w:sz w:val="16"/>
                <w:szCs w:val="16"/>
              </w:rPr>
              <w:t xml:space="preserve">2026 </w:t>
            </w:r>
            <w:r w:rsidRPr="00B96ED3">
              <w:rPr>
                <w:rFonts w:ascii="Times New Roman" w:hAnsi="Times New Roman"/>
                <w:b/>
                <w:spacing w:val="-5"/>
                <w:sz w:val="16"/>
                <w:szCs w:val="16"/>
              </w:rPr>
              <w:t>год</w:t>
            </w:r>
          </w:p>
        </w:tc>
        <w:tc>
          <w:tcPr>
            <w:tcW w:w="851" w:type="dxa"/>
          </w:tcPr>
          <w:p w:rsidR="00A847BA" w:rsidRPr="00B96ED3" w:rsidRDefault="00A847BA" w:rsidP="00A847BA">
            <w:pPr>
              <w:pStyle w:val="TableParagraph"/>
              <w:spacing w:before="17"/>
              <w:ind w:left="38"/>
              <w:jc w:val="center"/>
              <w:rPr>
                <w:rFonts w:ascii="Times New Roman" w:hAnsi="Times New Roman"/>
                <w:b/>
                <w:sz w:val="16"/>
                <w:szCs w:val="16"/>
              </w:rPr>
            </w:pPr>
            <w:r w:rsidRPr="00B96ED3">
              <w:rPr>
                <w:rFonts w:ascii="Times New Roman" w:hAnsi="Times New Roman"/>
                <w:b/>
                <w:sz w:val="16"/>
                <w:szCs w:val="16"/>
              </w:rPr>
              <w:t xml:space="preserve">2027 </w:t>
            </w:r>
            <w:r w:rsidRPr="00B96ED3">
              <w:rPr>
                <w:rFonts w:ascii="Times New Roman" w:hAnsi="Times New Roman"/>
                <w:b/>
                <w:spacing w:val="-5"/>
                <w:sz w:val="16"/>
                <w:szCs w:val="16"/>
              </w:rPr>
              <w:t>год</w:t>
            </w:r>
          </w:p>
        </w:tc>
      </w:tr>
      <w:tr w:rsidR="00A847BA" w:rsidRPr="00B96ED3" w:rsidTr="008106E9">
        <w:trPr>
          <w:trHeight w:val="255"/>
        </w:trPr>
        <w:tc>
          <w:tcPr>
            <w:tcW w:w="2106" w:type="dxa"/>
          </w:tcPr>
          <w:p w:rsidR="00A847BA" w:rsidRPr="00B96ED3" w:rsidRDefault="00A847BA" w:rsidP="00A847BA">
            <w:pPr>
              <w:pStyle w:val="TableParagraph"/>
              <w:spacing w:before="33"/>
              <w:ind w:left="34"/>
              <w:jc w:val="center"/>
              <w:rPr>
                <w:rFonts w:ascii="Times New Roman" w:hAnsi="Times New Roman"/>
                <w:b/>
                <w:sz w:val="16"/>
                <w:szCs w:val="16"/>
              </w:rPr>
            </w:pPr>
            <w:r w:rsidRPr="00B96ED3">
              <w:rPr>
                <w:rFonts w:ascii="Times New Roman" w:hAnsi="Times New Roman"/>
                <w:b/>
                <w:spacing w:val="-10"/>
                <w:sz w:val="16"/>
                <w:szCs w:val="16"/>
              </w:rPr>
              <w:t>1</w:t>
            </w:r>
          </w:p>
        </w:tc>
        <w:tc>
          <w:tcPr>
            <w:tcW w:w="425" w:type="dxa"/>
          </w:tcPr>
          <w:p w:rsidR="00A847BA" w:rsidRPr="00B96ED3" w:rsidRDefault="00A847BA" w:rsidP="00A847BA">
            <w:pPr>
              <w:pStyle w:val="TableParagraph"/>
              <w:spacing w:before="33"/>
              <w:ind w:left="35"/>
              <w:jc w:val="center"/>
              <w:rPr>
                <w:rFonts w:ascii="Times New Roman" w:hAnsi="Times New Roman"/>
                <w:b/>
                <w:sz w:val="16"/>
                <w:szCs w:val="16"/>
              </w:rPr>
            </w:pPr>
            <w:r w:rsidRPr="00B96ED3">
              <w:rPr>
                <w:rFonts w:ascii="Times New Roman" w:hAnsi="Times New Roman"/>
                <w:b/>
                <w:spacing w:val="-10"/>
                <w:sz w:val="16"/>
                <w:szCs w:val="16"/>
              </w:rPr>
              <w:t>2</w:t>
            </w:r>
          </w:p>
        </w:tc>
        <w:tc>
          <w:tcPr>
            <w:tcW w:w="709" w:type="dxa"/>
          </w:tcPr>
          <w:p w:rsidR="00A847BA" w:rsidRPr="00B96ED3" w:rsidRDefault="00A847BA" w:rsidP="00A847BA">
            <w:pPr>
              <w:pStyle w:val="TableParagraph"/>
              <w:spacing w:before="33"/>
              <w:ind w:left="35"/>
              <w:jc w:val="center"/>
              <w:rPr>
                <w:rFonts w:ascii="Times New Roman" w:hAnsi="Times New Roman"/>
                <w:b/>
                <w:sz w:val="16"/>
                <w:szCs w:val="16"/>
              </w:rPr>
            </w:pPr>
            <w:r w:rsidRPr="00B96ED3">
              <w:rPr>
                <w:rFonts w:ascii="Times New Roman" w:hAnsi="Times New Roman"/>
                <w:b/>
                <w:spacing w:val="-10"/>
                <w:sz w:val="16"/>
                <w:szCs w:val="16"/>
              </w:rPr>
              <w:t>3</w:t>
            </w:r>
          </w:p>
        </w:tc>
        <w:tc>
          <w:tcPr>
            <w:tcW w:w="1134" w:type="dxa"/>
          </w:tcPr>
          <w:p w:rsidR="00A847BA" w:rsidRPr="00B96ED3" w:rsidRDefault="00A847BA" w:rsidP="00A847BA">
            <w:pPr>
              <w:pStyle w:val="TableParagraph"/>
              <w:spacing w:before="33"/>
              <w:ind w:left="36"/>
              <w:jc w:val="center"/>
              <w:rPr>
                <w:rFonts w:ascii="Times New Roman" w:hAnsi="Times New Roman"/>
                <w:b/>
                <w:sz w:val="16"/>
                <w:szCs w:val="16"/>
              </w:rPr>
            </w:pPr>
            <w:r w:rsidRPr="00B96ED3">
              <w:rPr>
                <w:rFonts w:ascii="Times New Roman" w:hAnsi="Times New Roman"/>
                <w:b/>
                <w:spacing w:val="-10"/>
                <w:sz w:val="16"/>
                <w:szCs w:val="16"/>
              </w:rPr>
              <w:t>4</w:t>
            </w:r>
          </w:p>
        </w:tc>
        <w:tc>
          <w:tcPr>
            <w:tcW w:w="567" w:type="dxa"/>
          </w:tcPr>
          <w:p w:rsidR="00A847BA" w:rsidRPr="00B96ED3" w:rsidRDefault="00A847BA" w:rsidP="00A847BA">
            <w:pPr>
              <w:pStyle w:val="TableParagraph"/>
              <w:spacing w:before="33"/>
              <w:ind w:left="34"/>
              <w:jc w:val="center"/>
              <w:rPr>
                <w:rFonts w:ascii="Times New Roman" w:hAnsi="Times New Roman"/>
                <w:b/>
                <w:sz w:val="16"/>
                <w:szCs w:val="16"/>
              </w:rPr>
            </w:pPr>
            <w:r w:rsidRPr="00B96ED3">
              <w:rPr>
                <w:rFonts w:ascii="Times New Roman" w:hAnsi="Times New Roman"/>
                <w:b/>
                <w:spacing w:val="-10"/>
                <w:sz w:val="16"/>
                <w:szCs w:val="16"/>
              </w:rPr>
              <w:t>5</w:t>
            </w:r>
          </w:p>
        </w:tc>
        <w:tc>
          <w:tcPr>
            <w:tcW w:w="851" w:type="dxa"/>
          </w:tcPr>
          <w:p w:rsidR="00A847BA" w:rsidRPr="00B96ED3" w:rsidRDefault="00A847BA" w:rsidP="00A847BA">
            <w:pPr>
              <w:pStyle w:val="TableParagraph"/>
              <w:spacing w:before="33"/>
              <w:ind w:left="35" w:right="2"/>
              <w:jc w:val="center"/>
              <w:rPr>
                <w:rFonts w:ascii="Times New Roman" w:hAnsi="Times New Roman"/>
                <w:b/>
                <w:sz w:val="16"/>
                <w:szCs w:val="16"/>
              </w:rPr>
            </w:pPr>
            <w:r w:rsidRPr="00B96ED3">
              <w:rPr>
                <w:rFonts w:ascii="Times New Roman" w:hAnsi="Times New Roman"/>
                <w:b/>
                <w:spacing w:val="-10"/>
                <w:sz w:val="16"/>
                <w:szCs w:val="16"/>
              </w:rPr>
              <w:t>6</w:t>
            </w:r>
          </w:p>
        </w:tc>
        <w:tc>
          <w:tcPr>
            <w:tcW w:w="992" w:type="dxa"/>
          </w:tcPr>
          <w:p w:rsidR="00A847BA" w:rsidRPr="00B96ED3" w:rsidRDefault="00A847BA" w:rsidP="00A847BA">
            <w:pPr>
              <w:pStyle w:val="TableParagraph"/>
              <w:spacing w:before="33"/>
              <w:ind w:left="35"/>
              <w:jc w:val="center"/>
              <w:rPr>
                <w:rFonts w:ascii="Times New Roman" w:hAnsi="Times New Roman"/>
                <w:b/>
                <w:sz w:val="16"/>
                <w:szCs w:val="16"/>
              </w:rPr>
            </w:pPr>
            <w:r w:rsidRPr="00B96ED3">
              <w:rPr>
                <w:rFonts w:ascii="Times New Roman" w:hAnsi="Times New Roman"/>
                <w:b/>
                <w:spacing w:val="-10"/>
                <w:sz w:val="16"/>
                <w:szCs w:val="16"/>
              </w:rPr>
              <w:t>7</w:t>
            </w:r>
          </w:p>
        </w:tc>
        <w:tc>
          <w:tcPr>
            <w:tcW w:w="851" w:type="dxa"/>
          </w:tcPr>
          <w:p w:rsidR="00A847BA" w:rsidRPr="00B96ED3" w:rsidRDefault="00A847BA" w:rsidP="00A847BA">
            <w:pPr>
              <w:pStyle w:val="TableParagraph"/>
              <w:spacing w:before="33"/>
              <w:ind w:left="38" w:right="3"/>
              <w:jc w:val="center"/>
              <w:rPr>
                <w:rFonts w:ascii="Times New Roman" w:hAnsi="Times New Roman"/>
                <w:b/>
                <w:sz w:val="16"/>
                <w:szCs w:val="16"/>
              </w:rPr>
            </w:pPr>
            <w:r w:rsidRPr="00B96ED3">
              <w:rPr>
                <w:rFonts w:ascii="Times New Roman" w:hAnsi="Times New Roman"/>
                <w:b/>
                <w:spacing w:val="-10"/>
                <w:sz w:val="16"/>
                <w:szCs w:val="16"/>
              </w:rPr>
              <w:t>8</w:t>
            </w:r>
          </w:p>
        </w:tc>
      </w:tr>
      <w:tr w:rsidR="00A847BA" w:rsidRPr="00B96ED3" w:rsidTr="008106E9">
        <w:trPr>
          <w:trHeight w:val="267"/>
        </w:trPr>
        <w:tc>
          <w:tcPr>
            <w:tcW w:w="2106" w:type="dxa"/>
            <w:tcBorders>
              <w:bottom w:val="single" w:sz="8" w:space="0" w:color="000000"/>
              <w:right w:val="single" w:sz="8" w:space="0" w:color="000000"/>
            </w:tcBorders>
          </w:tcPr>
          <w:p w:rsidR="00A847BA" w:rsidRPr="00B96ED3" w:rsidRDefault="00A847BA" w:rsidP="00A847BA">
            <w:pPr>
              <w:pStyle w:val="TableParagraph"/>
              <w:spacing w:before="36"/>
              <w:ind w:left="15"/>
              <w:rPr>
                <w:rFonts w:ascii="Times New Roman" w:hAnsi="Times New Roman"/>
                <w:b/>
                <w:bCs/>
                <w:sz w:val="16"/>
                <w:szCs w:val="16"/>
              </w:rPr>
            </w:pPr>
            <w:r w:rsidRPr="00B96ED3">
              <w:rPr>
                <w:rFonts w:ascii="Times New Roman" w:hAnsi="Times New Roman"/>
                <w:b/>
                <w:bCs/>
                <w:spacing w:val="-4"/>
                <w:sz w:val="16"/>
                <w:szCs w:val="16"/>
              </w:rPr>
              <w:t>ОБЩЕГОСУДАРСТВЕННЫЕ</w:t>
            </w:r>
            <w:r w:rsidRPr="00B96ED3">
              <w:rPr>
                <w:rFonts w:ascii="Times New Roman" w:hAnsi="Times New Roman"/>
                <w:b/>
                <w:bCs/>
                <w:spacing w:val="-2"/>
                <w:sz w:val="16"/>
                <w:szCs w:val="16"/>
              </w:rPr>
              <w:t>ВОПРОСЫ</w:t>
            </w:r>
          </w:p>
        </w:tc>
        <w:tc>
          <w:tcPr>
            <w:tcW w:w="425" w:type="dxa"/>
            <w:tcBorders>
              <w:left w:val="single" w:sz="8" w:space="0" w:color="000000"/>
              <w:bottom w:val="single" w:sz="8" w:space="0" w:color="000000"/>
              <w:right w:val="single" w:sz="6" w:space="0" w:color="000000"/>
            </w:tcBorders>
          </w:tcPr>
          <w:p w:rsidR="00A847BA" w:rsidRPr="00B96ED3" w:rsidRDefault="00A847BA" w:rsidP="00A847BA">
            <w:pPr>
              <w:pStyle w:val="TableParagraph"/>
              <w:spacing w:before="36"/>
              <w:ind w:left="31"/>
              <w:jc w:val="center"/>
              <w:rPr>
                <w:rFonts w:ascii="Times New Roman" w:hAnsi="Times New Roman"/>
                <w:b/>
                <w:bCs/>
                <w:sz w:val="16"/>
                <w:szCs w:val="16"/>
              </w:rPr>
            </w:pPr>
            <w:r w:rsidRPr="00B96ED3">
              <w:rPr>
                <w:rFonts w:ascii="Times New Roman" w:hAnsi="Times New Roman"/>
                <w:b/>
                <w:bCs/>
                <w:spacing w:val="-5"/>
                <w:sz w:val="16"/>
                <w:szCs w:val="16"/>
              </w:rPr>
              <w:t>01</w:t>
            </w:r>
          </w:p>
        </w:tc>
        <w:tc>
          <w:tcPr>
            <w:tcW w:w="709" w:type="dxa"/>
            <w:tcBorders>
              <w:left w:val="single" w:sz="6"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b/>
                <w:bCs/>
                <w:sz w:val="16"/>
                <w:szCs w:val="16"/>
              </w:rPr>
            </w:pPr>
          </w:p>
        </w:tc>
        <w:tc>
          <w:tcPr>
            <w:tcW w:w="1134" w:type="dxa"/>
            <w:tcBorders>
              <w:left w:val="single" w:sz="8"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b/>
                <w:bCs/>
                <w:sz w:val="16"/>
                <w:szCs w:val="16"/>
              </w:rPr>
            </w:pPr>
          </w:p>
        </w:tc>
        <w:tc>
          <w:tcPr>
            <w:tcW w:w="567" w:type="dxa"/>
            <w:tcBorders>
              <w:left w:val="single" w:sz="8"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b/>
                <w:bCs/>
                <w:sz w:val="16"/>
                <w:szCs w:val="16"/>
              </w:rPr>
            </w:pPr>
          </w:p>
        </w:tc>
        <w:tc>
          <w:tcPr>
            <w:tcW w:w="851" w:type="dxa"/>
            <w:tcBorders>
              <w:left w:val="single" w:sz="8" w:space="0" w:color="000000"/>
              <w:bottom w:val="single" w:sz="8" w:space="0" w:color="000000"/>
              <w:right w:val="single" w:sz="6" w:space="0" w:color="000000"/>
            </w:tcBorders>
          </w:tcPr>
          <w:p w:rsidR="00A847BA" w:rsidRPr="00B96ED3" w:rsidRDefault="00A847BA" w:rsidP="00A847BA">
            <w:pPr>
              <w:pStyle w:val="TableParagraph"/>
              <w:spacing w:before="36"/>
              <w:ind w:right="37"/>
              <w:jc w:val="right"/>
              <w:rPr>
                <w:rFonts w:ascii="Times New Roman" w:hAnsi="Times New Roman"/>
                <w:b/>
                <w:bCs/>
                <w:sz w:val="16"/>
                <w:szCs w:val="16"/>
              </w:rPr>
            </w:pPr>
            <w:r w:rsidRPr="00B96ED3">
              <w:rPr>
                <w:rFonts w:ascii="Times New Roman" w:hAnsi="Times New Roman"/>
                <w:b/>
                <w:bCs/>
                <w:sz w:val="16"/>
                <w:szCs w:val="16"/>
              </w:rPr>
              <w:t>4</w:t>
            </w:r>
            <w:r w:rsidRPr="00B96ED3">
              <w:rPr>
                <w:rFonts w:ascii="Times New Roman" w:hAnsi="Times New Roman"/>
                <w:b/>
                <w:bCs/>
                <w:spacing w:val="2"/>
                <w:sz w:val="16"/>
                <w:szCs w:val="16"/>
              </w:rPr>
              <w:t> </w:t>
            </w:r>
            <w:r w:rsidRPr="00B96ED3">
              <w:rPr>
                <w:rFonts w:ascii="Times New Roman" w:hAnsi="Times New Roman"/>
                <w:b/>
                <w:bCs/>
                <w:sz w:val="16"/>
                <w:szCs w:val="16"/>
              </w:rPr>
              <w:t>463 983</w:t>
            </w:r>
            <w:r w:rsidRPr="00B96ED3">
              <w:rPr>
                <w:rFonts w:ascii="Times New Roman" w:hAnsi="Times New Roman"/>
                <w:b/>
                <w:bCs/>
                <w:spacing w:val="-2"/>
                <w:sz w:val="16"/>
                <w:szCs w:val="16"/>
              </w:rPr>
              <w:t>,12</w:t>
            </w:r>
          </w:p>
        </w:tc>
        <w:tc>
          <w:tcPr>
            <w:tcW w:w="992" w:type="dxa"/>
            <w:tcBorders>
              <w:left w:val="single" w:sz="6" w:space="0" w:color="000000"/>
              <w:bottom w:val="single" w:sz="8" w:space="0" w:color="000000"/>
              <w:right w:val="single" w:sz="8" w:space="0" w:color="000000"/>
            </w:tcBorders>
          </w:tcPr>
          <w:p w:rsidR="00A847BA" w:rsidRPr="00B96ED3" w:rsidRDefault="00A847BA" w:rsidP="00A847BA">
            <w:pPr>
              <w:pStyle w:val="TableParagraph"/>
              <w:spacing w:before="36"/>
              <w:ind w:right="35"/>
              <w:jc w:val="right"/>
              <w:rPr>
                <w:rFonts w:ascii="Times New Roman" w:hAnsi="Times New Roman"/>
                <w:b/>
                <w:bCs/>
                <w:sz w:val="16"/>
                <w:szCs w:val="16"/>
              </w:rPr>
            </w:pPr>
            <w:r w:rsidRPr="00B96ED3">
              <w:rPr>
                <w:rFonts w:ascii="Times New Roman" w:hAnsi="Times New Roman"/>
                <w:b/>
                <w:bCs/>
                <w:sz w:val="16"/>
                <w:szCs w:val="16"/>
              </w:rPr>
              <w:t>487</w:t>
            </w:r>
            <w:r w:rsidRPr="00B96ED3">
              <w:rPr>
                <w:rFonts w:ascii="Times New Roman" w:hAnsi="Times New Roman"/>
                <w:b/>
                <w:bCs/>
                <w:spacing w:val="-2"/>
                <w:sz w:val="16"/>
                <w:szCs w:val="16"/>
              </w:rPr>
              <w:t>646,61</w:t>
            </w:r>
          </w:p>
        </w:tc>
        <w:tc>
          <w:tcPr>
            <w:tcW w:w="851" w:type="dxa"/>
            <w:tcBorders>
              <w:left w:val="single" w:sz="8" w:space="0" w:color="000000"/>
              <w:bottom w:val="single" w:sz="8" w:space="0" w:color="000000"/>
            </w:tcBorders>
          </w:tcPr>
          <w:p w:rsidR="00A847BA" w:rsidRPr="00B96ED3" w:rsidRDefault="00A847BA" w:rsidP="00A847BA">
            <w:pPr>
              <w:pStyle w:val="TableParagraph"/>
              <w:spacing w:before="36"/>
              <w:ind w:right="24"/>
              <w:jc w:val="right"/>
              <w:rPr>
                <w:rFonts w:ascii="Times New Roman" w:hAnsi="Times New Roman"/>
                <w:b/>
                <w:bCs/>
                <w:sz w:val="16"/>
                <w:szCs w:val="16"/>
              </w:rPr>
            </w:pPr>
            <w:r w:rsidRPr="00B96ED3">
              <w:rPr>
                <w:rFonts w:ascii="Times New Roman" w:hAnsi="Times New Roman"/>
                <w:b/>
                <w:bCs/>
                <w:sz w:val="16"/>
                <w:szCs w:val="16"/>
              </w:rPr>
              <w:t>487</w:t>
            </w:r>
            <w:r w:rsidRPr="00B96ED3">
              <w:rPr>
                <w:rFonts w:ascii="Times New Roman" w:hAnsi="Times New Roman"/>
                <w:b/>
                <w:bCs/>
                <w:spacing w:val="-2"/>
                <w:sz w:val="16"/>
                <w:szCs w:val="16"/>
              </w:rPr>
              <w:t>646,61</w:t>
            </w:r>
          </w:p>
        </w:tc>
      </w:tr>
      <w:tr w:rsidR="00A847BA" w:rsidRPr="00351176" w:rsidTr="008106E9">
        <w:trPr>
          <w:trHeight w:val="670"/>
        </w:trPr>
        <w:tc>
          <w:tcPr>
            <w:tcW w:w="2106" w:type="dxa"/>
            <w:tcBorders>
              <w:top w:val="single" w:sz="8" w:space="0" w:color="000000"/>
              <w:bottom w:val="single" w:sz="8" w:space="0" w:color="000000"/>
              <w:right w:val="single" w:sz="8" w:space="0" w:color="000000"/>
            </w:tcBorders>
          </w:tcPr>
          <w:p w:rsidR="00A847BA" w:rsidRPr="008106E9" w:rsidRDefault="00A847BA" w:rsidP="00A847BA">
            <w:pPr>
              <w:pStyle w:val="TableParagraph"/>
              <w:spacing w:before="157" w:line="235" w:lineRule="auto"/>
              <w:ind w:left="15"/>
              <w:rPr>
                <w:rFonts w:ascii="Times New Roman" w:hAnsi="Times New Roman"/>
                <w:b/>
                <w:bCs/>
                <w:sz w:val="16"/>
                <w:szCs w:val="16"/>
                <w:lang w:val="ru-RU"/>
              </w:rPr>
            </w:pPr>
            <w:r w:rsidRPr="008106E9">
              <w:rPr>
                <w:rFonts w:ascii="Times New Roman" w:hAnsi="Times New Roman"/>
                <w:b/>
                <w:bCs/>
                <w:spacing w:val="-2"/>
                <w:sz w:val="16"/>
                <w:szCs w:val="16"/>
                <w:lang w:val="ru-RU"/>
              </w:rPr>
              <w:t xml:space="preserve">Функционирование высшего должностного лица субъекта </w:t>
            </w:r>
            <w:r w:rsidRPr="008106E9">
              <w:rPr>
                <w:rFonts w:ascii="Times New Roman" w:hAnsi="Times New Roman"/>
                <w:b/>
                <w:bCs/>
                <w:sz w:val="16"/>
                <w:szCs w:val="16"/>
                <w:lang w:val="ru-RU"/>
              </w:rPr>
              <w:t>Российской Федерации и муниципального образования</w:t>
            </w:r>
          </w:p>
        </w:tc>
        <w:tc>
          <w:tcPr>
            <w:tcW w:w="425" w:type="dxa"/>
            <w:tcBorders>
              <w:top w:val="single" w:sz="8" w:space="0" w:color="000000"/>
              <w:left w:val="single" w:sz="8" w:space="0" w:color="000000"/>
              <w:bottom w:val="single" w:sz="8" w:space="0" w:color="000000"/>
              <w:right w:val="single" w:sz="6" w:space="0" w:color="000000"/>
            </w:tcBorders>
          </w:tcPr>
          <w:p w:rsidR="00A847BA" w:rsidRPr="008106E9" w:rsidRDefault="00A847BA" w:rsidP="00A847BA">
            <w:pPr>
              <w:pStyle w:val="TableParagraph"/>
              <w:spacing w:before="61"/>
              <w:rPr>
                <w:rFonts w:ascii="Times New Roman" w:hAnsi="Times New Roman"/>
                <w:b/>
                <w:bCs/>
                <w:sz w:val="16"/>
                <w:szCs w:val="16"/>
                <w:lang w:val="ru-RU"/>
              </w:rPr>
            </w:pPr>
          </w:p>
          <w:p w:rsidR="00A847BA" w:rsidRPr="00351176" w:rsidRDefault="00A847BA" w:rsidP="00A847BA">
            <w:pPr>
              <w:pStyle w:val="TableParagraph"/>
              <w:ind w:left="31"/>
              <w:jc w:val="center"/>
              <w:rPr>
                <w:rFonts w:ascii="Times New Roman" w:hAnsi="Times New Roman"/>
                <w:b/>
                <w:bCs/>
                <w:sz w:val="16"/>
                <w:szCs w:val="16"/>
              </w:rPr>
            </w:pPr>
            <w:r w:rsidRPr="00351176">
              <w:rPr>
                <w:rFonts w:ascii="Times New Roman" w:hAnsi="Times New Roman"/>
                <w:b/>
                <w:bCs/>
                <w:spacing w:val="-5"/>
                <w:sz w:val="16"/>
                <w:szCs w:val="16"/>
              </w:rPr>
              <w:t>01</w:t>
            </w:r>
          </w:p>
        </w:tc>
        <w:tc>
          <w:tcPr>
            <w:tcW w:w="709" w:type="dxa"/>
            <w:tcBorders>
              <w:top w:val="single" w:sz="8" w:space="0" w:color="000000"/>
              <w:left w:val="single" w:sz="6" w:space="0" w:color="000000"/>
              <w:bottom w:val="single" w:sz="8" w:space="0" w:color="000000"/>
              <w:right w:val="single" w:sz="8"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left="36"/>
              <w:jc w:val="center"/>
              <w:rPr>
                <w:rFonts w:ascii="Times New Roman" w:hAnsi="Times New Roman"/>
                <w:b/>
                <w:bCs/>
                <w:sz w:val="16"/>
                <w:szCs w:val="16"/>
              </w:rPr>
            </w:pPr>
            <w:r w:rsidRPr="00351176">
              <w:rPr>
                <w:rFonts w:ascii="Times New Roman" w:hAnsi="Times New Roman"/>
                <w:b/>
                <w:bCs/>
                <w:spacing w:val="-5"/>
                <w:sz w:val="16"/>
                <w:szCs w:val="16"/>
              </w:rPr>
              <w:t>02</w:t>
            </w:r>
          </w:p>
        </w:tc>
        <w:tc>
          <w:tcPr>
            <w:tcW w:w="1134" w:type="dxa"/>
            <w:tcBorders>
              <w:top w:val="single" w:sz="8" w:space="0" w:color="000000"/>
              <w:left w:val="single" w:sz="8" w:space="0" w:color="000000"/>
              <w:bottom w:val="single" w:sz="8" w:space="0" w:color="000000"/>
              <w:right w:val="single" w:sz="8" w:space="0" w:color="000000"/>
            </w:tcBorders>
          </w:tcPr>
          <w:p w:rsidR="00A847BA" w:rsidRPr="00351176" w:rsidRDefault="00A847BA" w:rsidP="00A847BA">
            <w:pPr>
              <w:pStyle w:val="TableParagraph"/>
              <w:rPr>
                <w:rFonts w:ascii="Times New Roman" w:hAnsi="Times New Roman"/>
                <w:b/>
                <w:bCs/>
                <w:sz w:val="16"/>
                <w:szCs w:val="16"/>
              </w:rPr>
            </w:pPr>
          </w:p>
        </w:tc>
        <w:tc>
          <w:tcPr>
            <w:tcW w:w="567" w:type="dxa"/>
            <w:tcBorders>
              <w:top w:val="single" w:sz="8" w:space="0" w:color="000000"/>
              <w:left w:val="single" w:sz="8" w:space="0" w:color="000000"/>
              <w:bottom w:val="single" w:sz="8" w:space="0" w:color="000000"/>
              <w:right w:val="single" w:sz="8" w:space="0" w:color="000000"/>
            </w:tcBorders>
          </w:tcPr>
          <w:p w:rsidR="00A847BA" w:rsidRPr="00351176" w:rsidRDefault="00A847BA" w:rsidP="00A847BA">
            <w:pPr>
              <w:pStyle w:val="TableParagraph"/>
              <w:rPr>
                <w:rFonts w:ascii="Times New Roman" w:hAnsi="Times New Roman"/>
                <w:b/>
                <w:bCs/>
                <w:sz w:val="16"/>
                <w:szCs w:val="16"/>
              </w:rPr>
            </w:pPr>
          </w:p>
        </w:tc>
        <w:tc>
          <w:tcPr>
            <w:tcW w:w="851" w:type="dxa"/>
            <w:tcBorders>
              <w:top w:val="single" w:sz="8" w:space="0" w:color="000000"/>
              <w:left w:val="single" w:sz="8" w:space="0" w:color="000000"/>
              <w:bottom w:val="single" w:sz="8" w:space="0" w:color="000000"/>
              <w:righ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37"/>
              <w:jc w:val="right"/>
              <w:rPr>
                <w:rFonts w:ascii="Times New Roman" w:hAnsi="Times New Roman"/>
                <w:b/>
                <w:bCs/>
                <w:sz w:val="16"/>
                <w:szCs w:val="16"/>
              </w:rPr>
            </w:pPr>
            <w:r w:rsidRPr="00351176">
              <w:rPr>
                <w:rFonts w:ascii="Times New Roman" w:hAnsi="Times New Roman"/>
                <w:b/>
                <w:bCs/>
                <w:sz w:val="16"/>
                <w:szCs w:val="16"/>
              </w:rPr>
              <w:t>1264</w:t>
            </w:r>
            <w:r w:rsidRPr="00351176">
              <w:rPr>
                <w:rFonts w:ascii="Times New Roman" w:hAnsi="Times New Roman"/>
                <w:b/>
                <w:bCs/>
                <w:spacing w:val="-2"/>
                <w:sz w:val="16"/>
                <w:szCs w:val="16"/>
              </w:rPr>
              <w:t>410,00</w:t>
            </w:r>
          </w:p>
        </w:tc>
        <w:tc>
          <w:tcPr>
            <w:tcW w:w="992" w:type="dxa"/>
            <w:tcBorders>
              <w:top w:val="single" w:sz="8" w:space="0" w:color="000000"/>
              <w:left w:val="single" w:sz="6" w:space="0" w:color="000000"/>
              <w:bottom w:val="single" w:sz="8" w:space="0" w:color="000000"/>
              <w:right w:val="single" w:sz="8"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33"/>
              <w:jc w:val="right"/>
              <w:rPr>
                <w:rFonts w:ascii="Times New Roman" w:hAnsi="Times New Roman"/>
                <w:b/>
                <w:bCs/>
                <w:sz w:val="16"/>
                <w:szCs w:val="16"/>
              </w:rPr>
            </w:pPr>
            <w:r w:rsidRPr="00351176">
              <w:rPr>
                <w:rFonts w:ascii="Times New Roman" w:hAnsi="Times New Roman"/>
                <w:b/>
                <w:bCs/>
                <w:spacing w:val="-4"/>
                <w:sz w:val="16"/>
                <w:szCs w:val="16"/>
              </w:rPr>
              <w:t>0,00</w:t>
            </w:r>
          </w:p>
        </w:tc>
        <w:tc>
          <w:tcPr>
            <w:tcW w:w="851" w:type="dxa"/>
            <w:tcBorders>
              <w:top w:val="single" w:sz="8" w:space="0" w:color="000000"/>
              <w:left w:val="single" w:sz="8" w:space="0" w:color="000000"/>
              <w:bottom w:val="single" w:sz="8"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21"/>
              <w:jc w:val="right"/>
              <w:rPr>
                <w:rFonts w:ascii="Times New Roman" w:hAnsi="Times New Roman"/>
                <w:b/>
                <w:bCs/>
                <w:sz w:val="16"/>
                <w:szCs w:val="16"/>
              </w:rPr>
            </w:pPr>
            <w:r w:rsidRPr="00351176">
              <w:rPr>
                <w:rFonts w:ascii="Times New Roman" w:hAnsi="Times New Roman"/>
                <w:b/>
                <w:bCs/>
                <w:spacing w:val="-4"/>
                <w:sz w:val="16"/>
                <w:szCs w:val="16"/>
              </w:rPr>
              <w:t>0,00</w:t>
            </w:r>
          </w:p>
        </w:tc>
      </w:tr>
      <w:tr w:rsidR="00A847BA" w:rsidRPr="00B96ED3" w:rsidTr="008106E9">
        <w:trPr>
          <w:trHeight w:val="447"/>
        </w:trPr>
        <w:tc>
          <w:tcPr>
            <w:tcW w:w="2106" w:type="dxa"/>
            <w:tcBorders>
              <w:top w:val="single" w:sz="8" w:space="0" w:color="000000"/>
              <w:bottom w:val="single" w:sz="6" w:space="0" w:color="000000"/>
              <w:right w:val="single" w:sz="8" w:space="0" w:color="000000"/>
            </w:tcBorders>
          </w:tcPr>
          <w:p w:rsidR="00A847BA" w:rsidRPr="008106E9" w:rsidRDefault="00A847BA" w:rsidP="00A847BA">
            <w:pPr>
              <w:pStyle w:val="TableParagraph"/>
              <w:spacing w:before="45"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top w:val="single" w:sz="8" w:space="0" w:color="000000"/>
              <w:left w:val="single" w:sz="8" w:space="0" w:color="000000"/>
              <w:bottom w:val="single" w:sz="6" w:space="0" w:color="000000"/>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top w:val="single" w:sz="8" w:space="0" w:color="000000"/>
              <w:left w:val="single" w:sz="6" w:space="0" w:color="000000"/>
              <w:bottom w:val="single" w:sz="6" w:space="0" w:color="000000"/>
              <w:right w:val="single" w:sz="8"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Borders>
              <w:top w:val="single" w:sz="8" w:space="0" w:color="000000"/>
              <w:left w:val="single" w:sz="8" w:space="0" w:color="000000"/>
              <w:bottom w:val="single" w:sz="6" w:space="0" w:color="000000"/>
              <w:right w:val="single" w:sz="8" w:space="0" w:color="000000"/>
            </w:tcBorders>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Borders>
              <w:top w:val="single" w:sz="8" w:space="0" w:color="000000"/>
              <w:left w:val="single" w:sz="8" w:space="0" w:color="000000"/>
              <w:bottom w:val="single" w:sz="6"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tc>
        <w:tc>
          <w:tcPr>
            <w:tcW w:w="851" w:type="dxa"/>
            <w:tcBorders>
              <w:top w:val="single" w:sz="8" w:space="0" w:color="000000"/>
              <w:left w:val="single" w:sz="8" w:space="0" w:color="000000"/>
              <w:bottom w:val="single" w:sz="6" w:space="0" w:color="000000"/>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1264</w:t>
            </w:r>
            <w:r w:rsidRPr="00B96ED3">
              <w:rPr>
                <w:rFonts w:ascii="Times New Roman" w:hAnsi="Times New Roman"/>
                <w:spacing w:val="-2"/>
                <w:sz w:val="16"/>
                <w:szCs w:val="16"/>
              </w:rPr>
              <w:t>410,00</w:t>
            </w:r>
          </w:p>
        </w:tc>
        <w:tc>
          <w:tcPr>
            <w:tcW w:w="992" w:type="dxa"/>
            <w:tcBorders>
              <w:top w:val="single" w:sz="8" w:space="0" w:color="000000"/>
              <w:left w:val="single" w:sz="6" w:space="0" w:color="000000"/>
              <w:bottom w:val="single" w:sz="6" w:space="0" w:color="000000"/>
              <w:right w:val="single" w:sz="8"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top w:val="single" w:sz="8" w:space="0" w:color="000000"/>
              <w:left w:val="single" w:sz="8" w:space="0" w:color="000000"/>
              <w:bottom w:val="single" w:sz="6"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rPr>
          <w:trHeight w:val="447"/>
        </w:trPr>
        <w:tc>
          <w:tcPr>
            <w:tcW w:w="2106" w:type="dxa"/>
            <w:tcBorders>
              <w:top w:val="single" w:sz="6" w:space="0" w:color="000000"/>
              <w:bottom w:val="single" w:sz="8" w:space="0" w:color="000000"/>
              <w:right w:val="single" w:sz="8" w:space="0" w:color="000000"/>
            </w:tcBorders>
          </w:tcPr>
          <w:p w:rsidR="00A847BA" w:rsidRPr="008106E9" w:rsidRDefault="00A847BA" w:rsidP="00A847BA">
            <w:pPr>
              <w:pStyle w:val="TableParagraph"/>
              <w:spacing w:before="47"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Обеспечение деятельности главы муниципального органа</w:t>
            </w:r>
          </w:p>
        </w:tc>
        <w:tc>
          <w:tcPr>
            <w:tcW w:w="425" w:type="dxa"/>
            <w:tcBorders>
              <w:top w:val="single" w:sz="6" w:space="0" w:color="000000"/>
              <w:left w:val="single" w:sz="8" w:space="0" w:color="000000"/>
              <w:bottom w:val="single" w:sz="8" w:space="0" w:color="000000"/>
              <w:right w:val="single" w:sz="6" w:space="0" w:color="000000"/>
            </w:tcBorders>
          </w:tcPr>
          <w:p w:rsidR="00A847BA" w:rsidRPr="00B96ED3" w:rsidRDefault="00A847BA" w:rsidP="00A847BA">
            <w:pPr>
              <w:pStyle w:val="TableParagraph"/>
              <w:spacing w:before="132"/>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top w:val="single" w:sz="6" w:space="0" w:color="000000"/>
              <w:left w:val="single" w:sz="6" w:space="0" w:color="000000"/>
              <w:bottom w:val="single" w:sz="8" w:space="0" w:color="000000"/>
              <w:right w:val="single" w:sz="8" w:space="0" w:color="000000"/>
            </w:tcBorders>
          </w:tcPr>
          <w:p w:rsidR="00A847BA" w:rsidRPr="00B96ED3" w:rsidRDefault="00A847BA" w:rsidP="00A847BA">
            <w:pPr>
              <w:pStyle w:val="TableParagraph"/>
              <w:spacing w:before="132"/>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Borders>
              <w:top w:val="single" w:sz="6" w:space="0" w:color="000000"/>
              <w:left w:val="single" w:sz="8" w:space="0" w:color="000000"/>
              <w:bottom w:val="single" w:sz="8" w:space="0" w:color="000000"/>
              <w:right w:val="single" w:sz="8" w:space="0" w:color="000000"/>
            </w:tcBorders>
          </w:tcPr>
          <w:p w:rsidR="00A847BA" w:rsidRPr="00B96ED3" w:rsidRDefault="00A847BA" w:rsidP="00A847BA">
            <w:pPr>
              <w:pStyle w:val="TableParagraph"/>
              <w:spacing w:before="132"/>
              <w:ind w:left="36" w:right="2"/>
              <w:jc w:val="center"/>
              <w:rPr>
                <w:rFonts w:ascii="Times New Roman" w:hAnsi="Times New Roman"/>
                <w:sz w:val="16"/>
                <w:szCs w:val="16"/>
              </w:rPr>
            </w:pPr>
            <w:r w:rsidRPr="00B96ED3">
              <w:rPr>
                <w:rFonts w:ascii="Times New Roman" w:hAnsi="Times New Roman"/>
                <w:spacing w:val="-2"/>
                <w:sz w:val="16"/>
                <w:szCs w:val="16"/>
              </w:rPr>
              <w:t>9900040010</w:t>
            </w:r>
          </w:p>
        </w:tc>
        <w:tc>
          <w:tcPr>
            <w:tcW w:w="567" w:type="dxa"/>
            <w:tcBorders>
              <w:top w:val="single" w:sz="6" w:space="0" w:color="000000"/>
              <w:left w:val="single" w:sz="8"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tc>
        <w:tc>
          <w:tcPr>
            <w:tcW w:w="851" w:type="dxa"/>
            <w:tcBorders>
              <w:top w:val="single" w:sz="6" w:space="0" w:color="000000"/>
              <w:left w:val="single" w:sz="8" w:space="0" w:color="000000"/>
              <w:bottom w:val="single" w:sz="8" w:space="0" w:color="000000"/>
              <w:right w:val="single" w:sz="6" w:space="0" w:color="000000"/>
            </w:tcBorders>
          </w:tcPr>
          <w:p w:rsidR="00A847BA" w:rsidRPr="00B96ED3" w:rsidRDefault="00A847BA" w:rsidP="00A847BA">
            <w:pPr>
              <w:pStyle w:val="TableParagraph"/>
              <w:spacing w:before="132"/>
              <w:ind w:right="40"/>
              <w:jc w:val="right"/>
              <w:rPr>
                <w:rFonts w:ascii="Times New Roman" w:hAnsi="Times New Roman"/>
                <w:sz w:val="16"/>
                <w:szCs w:val="16"/>
              </w:rPr>
            </w:pPr>
            <w:r w:rsidRPr="00B96ED3">
              <w:rPr>
                <w:rFonts w:ascii="Times New Roman" w:hAnsi="Times New Roman"/>
                <w:sz w:val="16"/>
                <w:szCs w:val="16"/>
              </w:rPr>
              <w:t>764</w:t>
            </w:r>
            <w:r w:rsidRPr="00B96ED3">
              <w:rPr>
                <w:rFonts w:ascii="Times New Roman" w:hAnsi="Times New Roman"/>
                <w:spacing w:val="-2"/>
                <w:sz w:val="16"/>
                <w:szCs w:val="16"/>
              </w:rPr>
              <w:t>410,00</w:t>
            </w:r>
          </w:p>
        </w:tc>
        <w:tc>
          <w:tcPr>
            <w:tcW w:w="992" w:type="dxa"/>
            <w:tcBorders>
              <w:top w:val="single" w:sz="6" w:space="0" w:color="000000"/>
              <w:left w:val="single" w:sz="6" w:space="0" w:color="000000"/>
              <w:bottom w:val="single" w:sz="8" w:space="0" w:color="000000"/>
              <w:right w:val="single" w:sz="8" w:space="0" w:color="000000"/>
            </w:tcBorders>
          </w:tcPr>
          <w:p w:rsidR="00A847BA" w:rsidRPr="00B96ED3" w:rsidRDefault="00A847BA" w:rsidP="00A847BA">
            <w:pPr>
              <w:pStyle w:val="TableParagraph"/>
              <w:spacing w:before="132"/>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top w:val="single" w:sz="6" w:space="0" w:color="000000"/>
              <w:left w:val="single" w:sz="8" w:space="0" w:color="000000"/>
              <w:bottom w:val="single" w:sz="8" w:space="0" w:color="000000"/>
            </w:tcBorders>
          </w:tcPr>
          <w:p w:rsidR="00A847BA" w:rsidRPr="00B96ED3" w:rsidRDefault="00A847BA" w:rsidP="00A847BA">
            <w:pPr>
              <w:pStyle w:val="TableParagraph"/>
              <w:spacing w:before="132"/>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rPr>
          <w:trHeight w:val="1120"/>
        </w:trPr>
        <w:tc>
          <w:tcPr>
            <w:tcW w:w="2106" w:type="dxa"/>
            <w:tcBorders>
              <w:top w:val="single" w:sz="8" w:space="0" w:color="000000"/>
              <w:bottom w:val="single" w:sz="8" w:space="0" w:color="000000"/>
              <w:right w:val="single" w:sz="8" w:space="0" w:color="000000"/>
            </w:tcBorders>
          </w:tcPr>
          <w:p w:rsidR="00A847BA" w:rsidRPr="008106E9" w:rsidRDefault="00A847BA" w:rsidP="00A847BA">
            <w:pPr>
              <w:pStyle w:val="TableParagraph"/>
              <w:spacing w:before="115" w:line="235" w:lineRule="auto"/>
              <w:ind w:left="15"/>
              <w:rPr>
                <w:rFonts w:ascii="Times New Roman" w:hAnsi="Times New Roman"/>
                <w:sz w:val="16"/>
                <w:szCs w:val="16"/>
                <w:lang w:val="ru-RU"/>
              </w:rPr>
            </w:pPr>
            <w:r w:rsidRPr="008106E9">
              <w:rPr>
                <w:rFonts w:ascii="Times New Roman" w:hAnsi="Times New Roman"/>
                <w:sz w:val="16"/>
                <w:szCs w:val="16"/>
                <w:lang w:val="ru-RU"/>
              </w:rPr>
              <w:t xml:space="preserve">Расходы на выплаты персоналу в целях обеспечения выполнения функций государственными (муниципальными)органами,казеннымиучреждениями, </w:t>
            </w:r>
            <w:r w:rsidRPr="008106E9">
              <w:rPr>
                <w:rFonts w:ascii="Times New Roman" w:hAnsi="Times New Roman"/>
                <w:spacing w:val="-2"/>
                <w:sz w:val="16"/>
                <w:szCs w:val="16"/>
                <w:lang w:val="ru-RU"/>
              </w:rPr>
              <w:t>органами управления государственными внебюджетными фондами</w:t>
            </w:r>
          </w:p>
        </w:tc>
        <w:tc>
          <w:tcPr>
            <w:tcW w:w="425" w:type="dxa"/>
            <w:tcBorders>
              <w:top w:val="single" w:sz="8" w:space="0" w:color="000000"/>
              <w:left w:val="single" w:sz="8" w:space="0" w:color="000000"/>
              <w:bottom w:val="single" w:sz="8" w:space="0" w:color="000000"/>
              <w:right w:val="single" w:sz="6" w:space="0" w:color="000000"/>
            </w:tcBorders>
          </w:tcPr>
          <w:p w:rsidR="00A847BA" w:rsidRPr="008106E9" w:rsidRDefault="00A847BA" w:rsidP="00A847BA">
            <w:pPr>
              <w:pStyle w:val="TableParagraph"/>
              <w:rPr>
                <w:rFonts w:ascii="Times New Roman" w:hAnsi="Times New Roman"/>
                <w:sz w:val="16"/>
                <w:szCs w:val="16"/>
                <w:lang w:val="ru-RU"/>
              </w:rPr>
            </w:pPr>
          </w:p>
          <w:p w:rsidR="00A847BA" w:rsidRPr="008106E9" w:rsidRDefault="00A847BA" w:rsidP="00A847BA">
            <w:pPr>
              <w:pStyle w:val="TableParagraph"/>
              <w:spacing w:before="106"/>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top w:val="single" w:sz="8" w:space="0" w:color="000000"/>
              <w:left w:val="single" w:sz="6"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Borders>
              <w:top w:val="single" w:sz="8" w:space="0" w:color="000000"/>
              <w:left w:val="single" w:sz="8"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9900040010</w:t>
            </w:r>
          </w:p>
        </w:tc>
        <w:tc>
          <w:tcPr>
            <w:tcW w:w="567" w:type="dxa"/>
            <w:tcBorders>
              <w:top w:val="single" w:sz="8" w:space="0" w:color="000000"/>
              <w:left w:val="single" w:sz="8"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100</w:t>
            </w:r>
          </w:p>
        </w:tc>
        <w:tc>
          <w:tcPr>
            <w:tcW w:w="851" w:type="dxa"/>
            <w:tcBorders>
              <w:top w:val="single" w:sz="8" w:space="0" w:color="000000"/>
              <w:left w:val="single" w:sz="8" w:space="0" w:color="000000"/>
              <w:bottom w:val="single" w:sz="8" w:space="0" w:color="000000"/>
              <w:righ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764</w:t>
            </w:r>
            <w:r w:rsidRPr="00B96ED3">
              <w:rPr>
                <w:rFonts w:ascii="Times New Roman" w:hAnsi="Times New Roman"/>
                <w:spacing w:val="-2"/>
                <w:sz w:val="16"/>
                <w:szCs w:val="16"/>
              </w:rPr>
              <w:t>410,00</w:t>
            </w:r>
          </w:p>
        </w:tc>
        <w:tc>
          <w:tcPr>
            <w:tcW w:w="992" w:type="dxa"/>
            <w:tcBorders>
              <w:top w:val="single" w:sz="8" w:space="0" w:color="000000"/>
              <w:left w:val="single" w:sz="6"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top w:val="single" w:sz="8" w:space="0" w:color="000000"/>
              <w:left w:val="single" w:sz="8" w:space="0" w:color="000000"/>
              <w:bottom w:val="single" w:sz="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rPr>
          <w:trHeight w:val="443"/>
        </w:trPr>
        <w:tc>
          <w:tcPr>
            <w:tcW w:w="2106" w:type="dxa"/>
            <w:tcBorders>
              <w:top w:val="single" w:sz="8" w:space="0" w:color="000000"/>
              <w:bottom w:val="single" w:sz="8" w:space="0" w:color="000000"/>
              <w:right w:val="single" w:sz="8" w:space="0" w:color="000000"/>
            </w:tcBorders>
          </w:tcPr>
          <w:p w:rsidR="00A847BA" w:rsidRPr="00B96ED3" w:rsidRDefault="00A847BA" w:rsidP="00A847BA">
            <w:pPr>
              <w:pStyle w:val="TableParagraph"/>
              <w:spacing w:before="43" w:line="235" w:lineRule="auto"/>
              <w:ind w:left="15"/>
              <w:rPr>
                <w:rFonts w:ascii="Times New Roman" w:hAnsi="Times New Roman"/>
                <w:sz w:val="16"/>
                <w:szCs w:val="16"/>
              </w:rPr>
            </w:pPr>
            <w:r w:rsidRPr="00B96ED3">
              <w:rPr>
                <w:rFonts w:ascii="Times New Roman" w:hAnsi="Times New Roman"/>
                <w:sz w:val="16"/>
                <w:szCs w:val="16"/>
              </w:rPr>
              <w:t>Расходынавыплатыперсоналугосударственных (муниципальных) органов</w:t>
            </w:r>
          </w:p>
        </w:tc>
        <w:tc>
          <w:tcPr>
            <w:tcW w:w="425" w:type="dxa"/>
            <w:tcBorders>
              <w:top w:val="single" w:sz="8" w:space="0" w:color="000000"/>
              <w:left w:val="single" w:sz="8" w:space="0" w:color="000000"/>
              <w:bottom w:val="single" w:sz="8" w:space="0" w:color="000000"/>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top w:val="single" w:sz="8" w:space="0" w:color="000000"/>
              <w:left w:val="single" w:sz="6" w:space="0" w:color="000000"/>
              <w:bottom w:val="single" w:sz="8" w:space="0" w:color="000000"/>
              <w:right w:val="single" w:sz="8"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Borders>
              <w:top w:val="single" w:sz="8" w:space="0" w:color="000000"/>
              <w:left w:val="single" w:sz="8" w:space="0" w:color="000000"/>
              <w:bottom w:val="single" w:sz="8" w:space="0" w:color="000000"/>
              <w:right w:val="single" w:sz="8" w:space="0" w:color="000000"/>
            </w:tcBorders>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9900040010</w:t>
            </w:r>
          </w:p>
        </w:tc>
        <w:tc>
          <w:tcPr>
            <w:tcW w:w="567" w:type="dxa"/>
            <w:tcBorders>
              <w:top w:val="single" w:sz="8" w:space="0" w:color="000000"/>
              <w:left w:val="single" w:sz="8" w:space="0" w:color="000000"/>
              <w:bottom w:val="single" w:sz="8" w:space="0" w:color="000000"/>
              <w:right w:val="single" w:sz="8" w:space="0" w:color="000000"/>
            </w:tcBorders>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120</w:t>
            </w:r>
          </w:p>
        </w:tc>
        <w:tc>
          <w:tcPr>
            <w:tcW w:w="851" w:type="dxa"/>
            <w:tcBorders>
              <w:top w:val="single" w:sz="8" w:space="0" w:color="000000"/>
              <w:left w:val="single" w:sz="8" w:space="0" w:color="000000"/>
              <w:bottom w:val="single" w:sz="8" w:space="0" w:color="000000"/>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764</w:t>
            </w:r>
            <w:r w:rsidRPr="00B96ED3">
              <w:rPr>
                <w:rFonts w:ascii="Times New Roman" w:hAnsi="Times New Roman"/>
                <w:spacing w:val="-2"/>
                <w:sz w:val="16"/>
                <w:szCs w:val="16"/>
              </w:rPr>
              <w:t>410,00</w:t>
            </w:r>
          </w:p>
        </w:tc>
        <w:tc>
          <w:tcPr>
            <w:tcW w:w="992" w:type="dxa"/>
            <w:tcBorders>
              <w:top w:val="single" w:sz="8" w:space="0" w:color="000000"/>
              <w:left w:val="single" w:sz="6" w:space="0" w:color="000000"/>
              <w:bottom w:val="single" w:sz="8" w:space="0" w:color="000000"/>
              <w:right w:val="single" w:sz="8"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top w:val="single" w:sz="8" w:space="0" w:color="000000"/>
              <w:left w:val="single" w:sz="8" w:space="0" w:color="000000"/>
              <w:bottom w:val="single" w:sz="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rPr>
          <w:trHeight w:val="446"/>
        </w:trPr>
        <w:tc>
          <w:tcPr>
            <w:tcW w:w="2106" w:type="dxa"/>
            <w:tcBorders>
              <w:top w:val="single" w:sz="8" w:space="0" w:color="000000"/>
              <w:bottom w:val="single" w:sz="8" w:space="0" w:color="000000"/>
              <w:right w:val="single" w:sz="8" w:space="0" w:color="000000"/>
            </w:tcBorders>
          </w:tcPr>
          <w:p w:rsidR="00A847BA" w:rsidRPr="00B96ED3" w:rsidRDefault="00A847BA" w:rsidP="00A847BA">
            <w:pPr>
              <w:pStyle w:val="TableParagraph"/>
              <w:spacing w:before="130"/>
              <w:ind w:left="15"/>
              <w:rPr>
                <w:rFonts w:ascii="Times New Roman" w:hAnsi="Times New Roman"/>
                <w:sz w:val="16"/>
                <w:szCs w:val="16"/>
              </w:rPr>
            </w:pPr>
            <w:r w:rsidRPr="00B96ED3">
              <w:rPr>
                <w:rFonts w:ascii="Times New Roman" w:hAnsi="Times New Roman"/>
                <w:spacing w:val="-2"/>
                <w:sz w:val="16"/>
                <w:szCs w:val="16"/>
              </w:rPr>
              <w:t>Обеспечениесбалансированностиместныхбюджетов</w:t>
            </w:r>
          </w:p>
        </w:tc>
        <w:tc>
          <w:tcPr>
            <w:tcW w:w="425" w:type="dxa"/>
            <w:tcBorders>
              <w:top w:val="single" w:sz="8" w:space="0" w:color="000000"/>
              <w:left w:val="single" w:sz="8" w:space="0" w:color="000000"/>
              <w:bottom w:val="single" w:sz="8" w:space="0" w:color="000000"/>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top w:val="single" w:sz="8" w:space="0" w:color="000000"/>
              <w:left w:val="single" w:sz="6" w:space="0" w:color="000000"/>
              <w:bottom w:val="single" w:sz="8" w:space="0" w:color="000000"/>
              <w:right w:val="single" w:sz="8"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Borders>
              <w:top w:val="single" w:sz="8" w:space="0" w:color="000000"/>
              <w:left w:val="single" w:sz="8" w:space="0" w:color="000000"/>
              <w:bottom w:val="single" w:sz="8" w:space="0" w:color="000000"/>
              <w:right w:val="single" w:sz="8" w:space="0" w:color="000000"/>
            </w:tcBorders>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Borders>
              <w:top w:val="single" w:sz="8" w:space="0" w:color="000000"/>
              <w:left w:val="single" w:sz="8" w:space="0" w:color="000000"/>
              <w:bottom w:val="single" w:sz="8" w:space="0" w:color="000000"/>
              <w:right w:val="single" w:sz="8" w:space="0" w:color="000000"/>
            </w:tcBorders>
          </w:tcPr>
          <w:p w:rsidR="00A847BA" w:rsidRPr="00B96ED3" w:rsidRDefault="00A847BA" w:rsidP="00A847BA">
            <w:pPr>
              <w:pStyle w:val="TableParagraph"/>
              <w:rPr>
                <w:rFonts w:ascii="Times New Roman" w:hAnsi="Times New Roman"/>
                <w:sz w:val="16"/>
                <w:szCs w:val="16"/>
              </w:rPr>
            </w:pPr>
          </w:p>
        </w:tc>
        <w:tc>
          <w:tcPr>
            <w:tcW w:w="851" w:type="dxa"/>
            <w:tcBorders>
              <w:top w:val="single" w:sz="8" w:space="0" w:color="000000"/>
              <w:left w:val="single" w:sz="8" w:space="0" w:color="000000"/>
              <w:bottom w:val="single" w:sz="8" w:space="0" w:color="000000"/>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500</w:t>
            </w:r>
            <w:r w:rsidRPr="00B96ED3">
              <w:rPr>
                <w:rFonts w:ascii="Times New Roman" w:hAnsi="Times New Roman"/>
                <w:spacing w:val="-2"/>
                <w:sz w:val="16"/>
                <w:szCs w:val="16"/>
              </w:rPr>
              <w:t>000,00</w:t>
            </w:r>
          </w:p>
        </w:tc>
        <w:tc>
          <w:tcPr>
            <w:tcW w:w="992" w:type="dxa"/>
            <w:tcBorders>
              <w:top w:val="single" w:sz="8" w:space="0" w:color="000000"/>
              <w:left w:val="single" w:sz="6" w:space="0" w:color="000000"/>
              <w:bottom w:val="single" w:sz="8" w:space="0" w:color="000000"/>
              <w:right w:val="single" w:sz="8"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top w:val="single" w:sz="8" w:space="0" w:color="000000"/>
              <w:left w:val="single" w:sz="8" w:space="0" w:color="000000"/>
              <w:bottom w:val="single" w:sz="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0"/>
        </w:trPr>
        <w:tc>
          <w:tcPr>
            <w:tcW w:w="2106" w:type="dxa"/>
            <w:tcBorders>
              <w:left w:val="single" w:sz="18" w:space="0" w:color="000000"/>
            </w:tcBorders>
          </w:tcPr>
          <w:p w:rsidR="00A847BA" w:rsidRPr="008106E9" w:rsidRDefault="00A847BA" w:rsidP="00A847BA">
            <w:pPr>
              <w:pStyle w:val="TableParagraph"/>
              <w:spacing w:before="115" w:line="235" w:lineRule="auto"/>
              <w:ind w:left="15"/>
              <w:rPr>
                <w:rFonts w:ascii="Times New Roman" w:hAnsi="Times New Roman"/>
                <w:sz w:val="16"/>
                <w:szCs w:val="16"/>
                <w:lang w:val="ru-RU"/>
              </w:rPr>
            </w:pPr>
            <w:r w:rsidRPr="008106E9">
              <w:rPr>
                <w:rFonts w:ascii="Times New Roman" w:hAnsi="Times New Roman"/>
                <w:sz w:val="16"/>
                <w:szCs w:val="16"/>
                <w:lang w:val="ru-RU"/>
              </w:rPr>
              <w:t xml:space="preserve">Расходы на выплаты персоналу в целях обеспечения выполнения функций государственными (муниципальными)органами,казеннымиучреждениями, </w:t>
            </w:r>
            <w:r w:rsidRPr="008106E9">
              <w:rPr>
                <w:rFonts w:ascii="Times New Roman" w:hAnsi="Times New Roman"/>
                <w:spacing w:val="-2"/>
                <w:sz w:val="16"/>
                <w:szCs w:val="16"/>
                <w:lang w:val="ru-RU"/>
              </w:rPr>
              <w:t>органами управления государственными внебюджетными фондами</w:t>
            </w:r>
          </w:p>
        </w:tc>
        <w:tc>
          <w:tcPr>
            <w:tcW w:w="425" w:type="dxa"/>
            <w:tcBorders>
              <w:right w:val="single" w:sz="6" w:space="0" w:color="000000"/>
            </w:tcBorders>
          </w:tcPr>
          <w:p w:rsidR="00A847BA" w:rsidRPr="008106E9" w:rsidRDefault="00A847BA" w:rsidP="00A847BA">
            <w:pPr>
              <w:pStyle w:val="TableParagraph"/>
              <w:rPr>
                <w:rFonts w:ascii="Times New Roman" w:hAnsi="Times New Roman"/>
                <w:sz w:val="16"/>
                <w:szCs w:val="16"/>
                <w:lang w:val="ru-RU"/>
              </w:rPr>
            </w:pPr>
          </w:p>
          <w:p w:rsidR="00A847BA" w:rsidRPr="008106E9" w:rsidRDefault="00A847BA" w:rsidP="00A847BA">
            <w:pPr>
              <w:pStyle w:val="TableParagraph"/>
              <w:spacing w:before="106"/>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100</w:t>
            </w:r>
          </w:p>
        </w:tc>
        <w:tc>
          <w:tcPr>
            <w:tcW w:w="851" w:type="dxa"/>
            <w:tcBorders>
              <w:righ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500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B96ED3" w:rsidRDefault="00A847BA" w:rsidP="00A847BA">
            <w:pPr>
              <w:pStyle w:val="TableParagraph"/>
              <w:spacing w:before="43" w:line="235" w:lineRule="auto"/>
              <w:ind w:left="15"/>
              <w:rPr>
                <w:rFonts w:ascii="Times New Roman" w:hAnsi="Times New Roman"/>
                <w:sz w:val="16"/>
                <w:szCs w:val="16"/>
              </w:rPr>
            </w:pPr>
            <w:r w:rsidRPr="00B96ED3">
              <w:rPr>
                <w:rFonts w:ascii="Times New Roman" w:hAnsi="Times New Roman"/>
                <w:sz w:val="16"/>
                <w:szCs w:val="16"/>
              </w:rPr>
              <w:t>Расходынавыплатыперсоналугосударственных (муниципальных) органов</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120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500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93"/>
        </w:trPr>
        <w:tc>
          <w:tcPr>
            <w:tcW w:w="2106" w:type="dxa"/>
            <w:tcBorders>
              <w:left w:val="single" w:sz="18" w:space="0" w:color="000000"/>
            </w:tcBorders>
          </w:tcPr>
          <w:p w:rsidR="00A847BA" w:rsidRPr="008106E9" w:rsidRDefault="00A847BA" w:rsidP="00A847BA">
            <w:pPr>
              <w:pStyle w:val="TableParagraph"/>
              <w:spacing w:before="179" w:line="235" w:lineRule="auto"/>
              <w:ind w:left="15" w:right="113"/>
              <w:rPr>
                <w:rFonts w:ascii="Times New Roman" w:hAnsi="Times New Roman"/>
                <w:b/>
                <w:bCs/>
                <w:sz w:val="16"/>
                <w:szCs w:val="16"/>
                <w:lang w:val="ru-RU"/>
              </w:rPr>
            </w:pPr>
            <w:r w:rsidRPr="008106E9">
              <w:rPr>
                <w:rFonts w:ascii="Times New Roman" w:hAnsi="Times New Roman"/>
                <w:b/>
                <w:bCs/>
                <w:sz w:val="16"/>
                <w:szCs w:val="16"/>
                <w:lang w:val="ru-RU"/>
              </w:rPr>
              <w:t>Функционирование Правительства Российской Федерации,высшихисполнительныхоргановсубъек</w:t>
            </w:r>
            <w:r w:rsidRPr="008106E9">
              <w:rPr>
                <w:rFonts w:ascii="Times New Roman" w:hAnsi="Times New Roman"/>
                <w:b/>
                <w:bCs/>
                <w:sz w:val="16"/>
                <w:szCs w:val="16"/>
                <w:lang w:val="ru-RU"/>
              </w:rPr>
              <w:t>тов Российской Федерации, местных администраций</w:t>
            </w:r>
          </w:p>
        </w:tc>
        <w:tc>
          <w:tcPr>
            <w:tcW w:w="425" w:type="dxa"/>
            <w:tcBorders>
              <w:right w:val="single" w:sz="6" w:space="0" w:color="000000"/>
            </w:tcBorders>
          </w:tcPr>
          <w:p w:rsidR="00A847BA" w:rsidRPr="008106E9" w:rsidRDefault="00A847BA" w:rsidP="00A847BA">
            <w:pPr>
              <w:pStyle w:val="TableParagraph"/>
              <w:spacing w:before="173"/>
              <w:rPr>
                <w:rFonts w:ascii="Times New Roman" w:hAnsi="Times New Roman"/>
                <w:b/>
                <w:bCs/>
                <w:sz w:val="16"/>
                <w:szCs w:val="16"/>
                <w:lang w:val="ru-RU"/>
              </w:rPr>
            </w:pPr>
          </w:p>
          <w:p w:rsidR="00A847BA" w:rsidRPr="00351176" w:rsidRDefault="00A847BA" w:rsidP="00A847BA">
            <w:pPr>
              <w:pStyle w:val="TableParagraph"/>
              <w:ind w:left="31"/>
              <w:jc w:val="center"/>
              <w:rPr>
                <w:rFonts w:ascii="Times New Roman" w:hAnsi="Times New Roman"/>
                <w:b/>
                <w:bCs/>
                <w:sz w:val="16"/>
                <w:szCs w:val="16"/>
              </w:rPr>
            </w:pPr>
            <w:r w:rsidRPr="00351176">
              <w:rPr>
                <w:rFonts w:ascii="Times New Roman" w:hAnsi="Times New Roman"/>
                <w:b/>
                <w:bCs/>
                <w:spacing w:val="-5"/>
                <w:sz w:val="16"/>
                <w:szCs w:val="16"/>
              </w:rPr>
              <w:t>01</w:t>
            </w:r>
          </w:p>
        </w:tc>
        <w:tc>
          <w:tcPr>
            <w:tcW w:w="709" w:type="dxa"/>
            <w:tcBorders>
              <w:left w:val="single" w:sz="6" w:space="0" w:color="000000"/>
            </w:tcBorders>
          </w:tcPr>
          <w:p w:rsidR="00A847BA" w:rsidRPr="00351176" w:rsidRDefault="00A847BA" w:rsidP="00A847BA">
            <w:pPr>
              <w:pStyle w:val="TableParagraph"/>
              <w:spacing w:before="173"/>
              <w:rPr>
                <w:rFonts w:ascii="Times New Roman" w:hAnsi="Times New Roman"/>
                <w:b/>
                <w:bCs/>
                <w:sz w:val="16"/>
                <w:szCs w:val="16"/>
              </w:rPr>
            </w:pPr>
          </w:p>
          <w:p w:rsidR="00A847BA" w:rsidRPr="00351176" w:rsidRDefault="00A847BA" w:rsidP="00A847BA">
            <w:pPr>
              <w:pStyle w:val="TableParagraph"/>
              <w:ind w:left="36"/>
              <w:jc w:val="center"/>
              <w:rPr>
                <w:rFonts w:ascii="Times New Roman" w:hAnsi="Times New Roman"/>
                <w:b/>
                <w:bCs/>
                <w:sz w:val="16"/>
                <w:szCs w:val="16"/>
              </w:rPr>
            </w:pPr>
            <w:r w:rsidRPr="00351176">
              <w:rPr>
                <w:rFonts w:ascii="Times New Roman" w:hAnsi="Times New Roman"/>
                <w:b/>
                <w:bCs/>
                <w:spacing w:val="-5"/>
                <w:sz w:val="16"/>
                <w:szCs w:val="16"/>
              </w:rPr>
              <w:t>04</w:t>
            </w: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173"/>
              <w:rPr>
                <w:rFonts w:ascii="Times New Roman" w:hAnsi="Times New Roman"/>
                <w:b/>
                <w:bCs/>
                <w:sz w:val="16"/>
                <w:szCs w:val="16"/>
              </w:rPr>
            </w:pPr>
          </w:p>
          <w:p w:rsidR="00A847BA" w:rsidRPr="00351176" w:rsidRDefault="00A847BA" w:rsidP="00A847BA">
            <w:pPr>
              <w:pStyle w:val="TableParagraph"/>
              <w:ind w:right="37"/>
              <w:jc w:val="right"/>
              <w:rPr>
                <w:rFonts w:ascii="Times New Roman" w:hAnsi="Times New Roman"/>
                <w:b/>
                <w:bCs/>
                <w:sz w:val="16"/>
                <w:szCs w:val="16"/>
              </w:rPr>
            </w:pPr>
            <w:r w:rsidRPr="00351176">
              <w:rPr>
                <w:rFonts w:ascii="Times New Roman" w:hAnsi="Times New Roman"/>
                <w:b/>
                <w:bCs/>
                <w:sz w:val="16"/>
                <w:szCs w:val="16"/>
              </w:rPr>
              <w:t>3</w:t>
            </w:r>
            <w:r w:rsidRPr="00351176">
              <w:rPr>
                <w:rFonts w:ascii="Times New Roman" w:hAnsi="Times New Roman"/>
                <w:b/>
                <w:bCs/>
                <w:spacing w:val="2"/>
                <w:sz w:val="16"/>
                <w:szCs w:val="16"/>
              </w:rPr>
              <w:t> </w:t>
            </w:r>
            <w:r w:rsidRPr="00351176">
              <w:rPr>
                <w:rFonts w:ascii="Times New Roman" w:hAnsi="Times New Roman"/>
                <w:b/>
                <w:bCs/>
                <w:sz w:val="16"/>
                <w:szCs w:val="16"/>
              </w:rPr>
              <w:t>156 223,66</w:t>
            </w:r>
          </w:p>
        </w:tc>
        <w:tc>
          <w:tcPr>
            <w:tcW w:w="992" w:type="dxa"/>
            <w:tcBorders>
              <w:left w:val="single" w:sz="6" w:space="0" w:color="000000"/>
            </w:tcBorders>
          </w:tcPr>
          <w:p w:rsidR="00A847BA" w:rsidRPr="00351176" w:rsidRDefault="00A847BA" w:rsidP="00A847BA">
            <w:pPr>
              <w:pStyle w:val="TableParagraph"/>
              <w:spacing w:before="173"/>
              <w:rPr>
                <w:rFonts w:ascii="Times New Roman" w:hAnsi="Times New Roman"/>
                <w:b/>
                <w:bCs/>
                <w:sz w:val="16"/>
                <w:szCs w:val="16"/>
              </w:rPr>
            </w:pPr>
          </w:p>
          <w:p w:rsidR="00A847BA" w:rsidRPr="00351176" w:rsidRDefault="00A847BA" w:rsidP="00A847BA">
            <w:pPr>
              <w:pStyle w:val="TableParagraph"/>
              <w:ind w:right="35"/>
              <w:jc w:val="right"/>
              <w:rPr>
                <w:rFonts w:ascii="Times New Roman" w:hAnsi="Times New Roman"/>
                <w:b/>
                <w:bCs/>
                <w:sz w:val="16"/>
                <w:szCs w:val="16"/>
              </w:rPr>
            </w:pPr>
            <w:r w:rsidRPr="00351176">
              <w:rPr>
                <w:rFonts w:ascii="Times New Roman" w:hAnsi="Times New Roman"/>
                <w:b/>
                <w:bCs/>
                <w:sz w:val="16"/>
                <w:szCs w:val="16"/>
              </w:rPr>
              <w:t>464</w:t>
            </w:r>
            <w:r w:rsidRPr="00351176">
              <w:rPr>
                <w:rFonts w:ascii="Times New Roman" w:hAnsi="Times New Roman"/>
                <w:b/>
                <w:bCs/>
                <w:spacing w:val="-2"/>
                <w:sz w:val="16"/>
                <w:szCs w:val="16"/>
              </w:rPr>
              <w:t>760,00</w:t>
            </w:r>
          </w:p>
        </w:tc>
        <w:tc>
          <w:tcPr>
            <w:tcW w:w="851" w:type="dxa"/>
            <w:tcBorders>
              <w:right w:val="single" w:sz="18" w:space="0" w:color="000000"/>
            </w:tcBorders>
          </w:tcPr>
          <w:p w:rsidR="00A847BA" w:rsidRPr="00351176" w:rsidRDefault="00A847BA" w:rsidP="00A847BA">
            <w:pPr>
              <w:pStyle w:val="TableParagraph"/>
              <w:spacing w:before="173"/>
              <w:rPr>
                <w:rFonts w:ascii="Times New Roman" w:hAnsi="Times New Roman"/>
                <w:b/>
                <w:bCs/>
                <w:sz w:val="16"/>
                <w:szCs w:val="16"/>
              </w:rPr>
            </w:pPr>
          </w:p>
          <w:p w:rsidR="00A847BA" w:rsidRPr="00351176" w:rsidRDefault="00A847BA" w:rsidP="00A847BA">
            <w:pPr>
              <w:pStyle w:val="TableParagraph"/>
              <w:ind w:right="24"/>
              <w:jc w:val="right"/>
              <w:rPr>
                <w:rFonts w:ascii="Times New Roman" w:hAnsi="Times New Roman"/>
                <w:b/>
                <w:bCs/>
                <w:sz w:val="16"/>
                <w:szCs w:val="16"/>
              </w:rPr>
            </w:pPr>
            <w:r w:rsidRPr="00351176">
              <w:rPr>
                <w:rFonts w:ascii="Times New Roman" w:hAnsi="Times New Roman"/>
                <w:b/>
                <w:bCs/>
                <w:sz w:val="16"/>
                <w:szCs w:val="16"/>
              </w:rPr>
              <w:t>464</w:t>
            </w:r>
            <w:r w:rsidRPr="00351176">
              <w:rPr>
                <w:rFonts w:ascii="Times New Roman" w:hAnsi="Times New Roman"/>
                <w:b/>
                <w:bCs/>
                <w:spacing w:val="-2"/>
                <w:sz w:val="16"/>
                <w:szCs w:val="16"/>
              </w:rPr>
              <w:t>760,00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 </w:t>
            </w:r>
            <w:r w:rsidRPr="00B96ED3">
              <w:rPr>
                <w:rFonts w:ascii="Times New Roman" w:hAnsi="Times New Roman"/>
                <w:sz w:val="16"/>
                <w:szCs w:val="16"/>
              </w:rPr>
              <w:t>156 223,66</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760,00</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760,00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B96ED3" w:rsidRDefault="00A847BA" w:rsidP="00A847BA">
            <w:pPr>
              <w:pStyle w:val="TableParagraph"/>
              <w:spacing w:before="43" w:line="235" w:lineRule="auto"/>
              <w:ind w:left="15" w:right="1053"/>
              <w:rPr>
                <w:rFonts w:ascii="Times New Roman" w:hAnsi="Times New Roman"/>
                <w:sz w:val="16"/>
                <w:szCs w:val="16"/>
              </w:rPr>
            </w:pPr>
            <w:r w:rsidRPr="00B96ED3">
              <w:rPr>
                <w:rFonts w:ascii="Times New Roman" w:hAnsi="Times New Roman"/>
                <w:sz w:val="16"/>
                <w:szCs w:val="16"/>
              </w:rPr>
              <w:t>Обеспечениедеятельностиадминистрации муниципальных образований</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2</w:t>
            </w:r>
            <w:r w:rsidRPr="00B96ED3">
              <w:rPr>
                <w:rFonts w:ascii="Times New Roman" w:hAnsi="Times New Roman"/>
                <w:spacing w:val="2"/>
                <w:sz w:val="16"/>
                <w:szCs w:val="16"/>
              </w:rPr>
              <w:t> </w:t>
            </w:r>
            <w:r w:rsidRPr="00B96ED3">
              <w:rPr>
                <w:rFonts w:ascii="Times New Roman" w:hAnsi="Times New Roman"/>
                <w:sz w:val="16"/>
                <w:szCs w:val="16"/>
              </w:rPr>
              <w:t>403 845,72</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660,00</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660,00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0"/>
        </w:trPr>
        <w:tc>
          <w:tcPr>
            <w:tcW w:w="2106" w:type="dxa"/>
            <w:tcBorders>
              <w:left w:val="single" w:sz="18" w:space="0" w:color="000000"/>
            </w:tcBorders>
          </w:tcPr>
          <w:p w:rsidR="00A847BA" w:rsidRPr="008106E9" w:rsidRDefault="00A847BA" w:rsidP="00A847BA">
            <w:pPr>
              <w:pStyle w:val="TableParagraph"/>
              <w:spacing w:before="115" w:line="235" w:lineRule="auto"/>
              <w:ind w:left="15"/>
              <w:rPr>
                <w:rFonts w:ascii="Times New Roman" w:hAnsi="Times New Roman"/>
                <w:sz w:val="16"/>
                <w:szCs w:val="16"/>
                <w:lang w:val="ru-RU"/>
              </w:rPr>
            </w:pPr>
            <w:r w:rsidRPr="008106E9">
              <w:rPr>
                <w:rFonts w:ascii="Times New Roman" w:hAnsi="Times New Roman"/>
                <w:sz w:val="16"/>
                <w:szCs w:val="16"/>
                <w:lang w:val="ru-RU"/>
              </w:rPr>
              <w:t xml:space="preserve">Расходы на выплаты персоналу в целях обеспечения выполнения функций государственными (муниципальными)органами,казеннымиучреждениями, </w:t>
            </w:r>
            <w:r w:rsidRPr="008106E9">
              <w:rPr>
                <w:rFonts w:ascii="Times New Roman" w:hAnsi="Times New Roman"/>
                <w:spacing w:val="-2"/>
                <w:sz w:val="16"/>
                <w:szCs w:val="16"/>
                <w:lang w:val="ru-RU"/>
              </w:rPr>
              <w:t>органами управления государственными внебюджетными фондами</w:t>
            </w:r>
          </w:p>
        </w:tc>
        <w:tc>
          <w:tcPr>
            <w:tcW w:w="425" w:type="dxa"/>
            <w:tcBorders>
              <w:right w:val="single" w:sz="6" w:space="0" w:color="000000"/>
            </w:tcBorders>
          </w:tcPr>
          <w:p w:rsidR="00A847BA" w:rsidRPr="008106E9" w:rsidRDefault="00A847BA" w:rsidP="00A847BA">
            <w:pPr>
              <w:pStyle w:val="TableParagraph"/>
              <w:rPr>
                <w:rFonts w:ascii="Times New Roman" w:hAnsi="Times New Roman"/>
                <w:sz w:val="16"/>
                <w:szCs w:val="16"/>
                <w:lang w:val="ru-RU"/>
              </w:rPr>
            </w:pPr>
          </w:p>
          <w:p w:rsidR="00A847BA" w:rsidRPr="008106E9" w:rsidRDefault="00A847BA" w:rsidP="00A847BA">
            <w:pPr>
              <w:pStyle w:val="TableParagraph"/>
              <w:spacing w:before="106"/>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100</w:t>
            </w:r>
          </w:p>
        </w:tc>
        <w:tc>
          <w:tcPr>
            <w:tcW w:w="851" w:type="dxa"/>
            <w:tcBorders>
              <w:righ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37"/>
              <w:jc w:val="right"/>
              <w:rPr>
                <w:rFonts w:ascii="Times New Roman" w:hAnsi="Times New Roman"/>
                <w:sz w:val="16"/>
                <w:szCs w:val="16"/>
              </w:rPr>
            </w:pPr>
            <w:r w:rsidRPr="00B96ED3">
              <w:rPr>
                <w:rFonts w:ascii="Times New Roman" w:hAnsi="Times New Roman"/>
                <w:sz w:val="16"/>
                <w:szCs w:val="16"/>
              </w:rPr>
              <w:t>1</w:t>
            </w:r>
            <w:r w:rsidRPr="00B96ED3">
              <w:rPr>
                <w:rFonts w:ascii="Times New Roman" w:hAnsi="Times New Roman"/>
                <w:spacing w:val="2"/>
                <w:sz w:val="16"/>
                <w:szCs w:val="16"/>
              </w:rPr>
              <w:t> </w:t>
            </w:r>
            <w:r w:rsidRPr="00B96ED3">
              <w:rPr>
                <w:rFonts w:ascii="Times New Roman" w:hAnsi="Times New Roman"/>
                <w:sz w:val="16"/>
                <w:szCs w:val="16"/>
              </w:rPr>
              <w:t>712 452,06</w:t>
            </w:r>
          </w:p>
        </w:tc>
        <w:tc>
          <w:tcPr>
            <w:tcW w:w="992"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6"/>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B96ED3" w:rsidRDefault="00A847BA" w:rsidP="00A847BA">
            <w:pPr>
              <w:pStyle w:val="TableParagraph"/>
              <w:spacing w:before="45" w:line="235" w:lineRule="auto"/>
              <w:ind w:left="15"/>
              <w:rPr>
                <w:rFonts w:ascii="Times New Roman" w:hAnsi="Times New Roman"/>
                <w:sz w:val="16"/>
                <w:szCs w:val="16"/>
              </w:rPr>
            </w:pPr>
            <w:r w:rsidRPr="00B96ED3">
              <w:rPr>
                <w:rFonts w:ascii="Times New Roman" w:hAnsi="Times New Roman"/>
                <w:sz w:val="16"/>
                <w:szCs w:val="16"/>
              </w:rPr>
              <w:t>Расходынавыплатыперсоналугосударственных (муниципальных) органов</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120</w:t>
            </w: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w:t>
            </w:r>
            <w:r w:rsidRPr="00B96ED3">
              <w:rPr>
                <w:rFonts w:ascii="Times New Roman" w:hAnsi="Times New Roman"/>
                <w:spacing w:val="2"/>
                <w:sz w:val="16"/>
                <w:szCs w:val="16"/>
              </w:rPr>
              <w:t> </w:t>
            </w:r>
            <w:r w:rsidRPr="00B96ED3">
              <w:rPr>
                <w:rFonts w:ascii="Times New Roman" w:hAnsi="Times New Roman"/>
                <w:sz w:val="16"/>
                <w:szCs w:val="16"/>
              </w:rPr>
              <w:t>712 452,06</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680 883,66</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660,00</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660,00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8"/>
              <w:jc w:val="right"/>
              <w:rPr>
                <w:rFonts w:ascii="Times New Roman" w:hAnsi="Times New Roman"/>
                <w:sz w:val="16"/>
                <w:szCs w:val="16"/>
              </w:rPr>
            </w:pPr>
            <w:r w:rsidRPr="00B96ED3">
              <w:rPr>
                <w:rFonts w:ascii="Times New Roman" w:hAnsi="Times New Roman"/>
                <w:sz w:val="16"/>
                <w:szCs w:val="16"/>
              </w:rPr>
              <w:t>680 883,66</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5"/>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660,00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4"/>
              <w:jc w:val="right"/>
              <w:rPr>
                <w:rFonts w:ascii="Times New Roman" w:hAnsi="Times New Roman"/>
                <w:sz w:val="16"/>
                <w:szCs w:val="16"/>
              </w:rPr>
            </w:pPr>
            <w:r w:rsidRPr="00B96ED3">
              <w:rPr>
                <w:rFonts w:ascii="Times New Roman" w:hAnsi="Times New Roman"/>
                <w:sz w:val="16"/>
                <w:szCs w:val="16"/>
              </w:rPr>
              <w:t>464</w:t>
            </w:r>
            <w:r w:rsidRPr="00B96ED3">
              <w:rPr>
                <w:rFonts w:ascii="Times New Roman" w:hAnsi="Times New Roman"/>
                <w:spacing w:val="-2"/>
                <w:sz w:val="16"/>
                <w:szCs w:val="16"/>
              </w:rPr>
              <w:t>660,00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6"/>
              <w:ind w:left="15"/>
              <w:rPr>
                <w:rFonts w:ascii="Times New Roman" w:hAnsi="Times New Roman"/>
                <w:sz w:val="16"/>
                <w:szCs w:val="16"/>
              </w:rPr>
            </w:pPr>
            <w:r w:rsidRPr="00B96ED3">
              <w:rPr>
                <w:rFonts w:ascii="Times New Roman" w:hAnsi="Times New Roman"/>
                <w:sz w:val="16"/>
                <w:szCs w:val="16"/>
              </w:rPr>
              <w:t>Иныебюджетные</w:t>
            </w:r>
            <w:r w:rsidRPr="00B96ED3">
              <w:rPr>
                <w:rFonts w:ascii="Times New Roman" w:hAnsi="Times New Roman"/>
                <w:spacing w:val="-2"/>
                <w:sz w:val="16"/>
                <w:szCs w:val="16"/>
              </w:rPr>
              <w:t>ассигнования</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46"/>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spacing w:before="46"/>
              <w:ind w:left="34"/>
              <w:jc w:val="center"/>
              <w:rPr>
                <w:rFonts w:ascii="Times New Roman" w:hAnsi="Times New Roman"/>
                <w:sz w:val="16"/>
                <w:szCs w:val="16"/>
              </w:rPr>
            </w:pPr>
            <w:r w:rsidRPr="00B96ED3">
              <w:rPr>
                <w:rFonts w:ascii="Times New Roman" w:hAnsi="Times New Roman"/>
                <w:spacing w:val="-5"/>
                <w:sz w:val="16"/>
                <w:szCs w:val="16"/>
              </w:rPr>
              <w:t>800</w:t>
            </w:r>
          </w:p>
        </w:tc>
        <w:tc>
          <w:tcPr>
            <w:tcW w:w="851" w:type="dxa"/>
            <w:tcBorders>
              <w:right w:val="single" w:sz="6" w:space="0" w:color="000000"/>
            </w:tcBorders>
          </w:tcPr>
          <w:p w:rsidR="00A847BA" w:rsidRPr="00B96ED3" w:rsidRDefault="00A847BA" w:rsidP="00A847BA">
            <w:pPr>
              <w:pStyle w:val="TableParagraph"/>
              <w:spacing w:before="46"/>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510,00</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6"/>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6"/>
              <w:ind w:left="15"/>
              <w:rPr>
                <w:rFonts w:ascii="Times New Roman" w:hAnsi="Times New Roman"/>
                <w:sz w:val="16"/>
                <w:szCs w:val="16"/>
              </w:rPr>
            </w:pPr>
            <w:r w:rsidRPr="00B96ED3">
              <w:rPr>
                <w:rFonts w:ascii="Times New Roman" w:hAnsi="Times New Roman"/>
                <w:sz w:val="16"/>
                <w:szCs w:val="16"/>
              </w:rPr>
              <w:t>Уплатаналогов,сборовииных</w:t>
            </w:r>
            <w:r w:rsidRPr="00B96ED3">
              <w:rPr>
                <w:rFonts w:ascii="Times New Roman" w:hAnsi="Times New Roman"/>
                <w:spacing w:val="-2"/>
                <w:sz w:val="16"/>
                <w:szCs w:val="16"/>
              </w:rPr>
              <w:t>платежей</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46"/>
              <w:ind w:left="36" w:right="2"/>
              <w:jc w:val="center"/>
              <w:rPr>
                <w:rFonts w:ascii="Times New Roman" w:hAnsi="Times New Roman"/>
                <w:sz w:val="16"/>
                <w:szCs w:val="16"/>
              </w:rPr>
            </w:pPr>
            <w:r w:rsidRPr="00B96ED3">
              <w:rPr>
                <w:rFonts w:ascii="Times New Roman" w:hAnsi="Times New Roman"/>
                <w:spacing w:val="-2"/>
                <w:sz w:val="16"/>
                <w:szCs w:val="16"/>
              </w:rPr>
              <w:t>9900040030</w:t>
            </w:r>
          </w:p>
        </w:tc>
        <w:tc>
          <w:tcPr>
            <w:tcW w:w="567" w:type="dxa"/>
          </w:tcPr>
          <w:p w:rsidR="00A847BA" w:rsidRPr="00B96ED3" w:rsidRDefault="00A847BA" w:rsidP="00A847BA">
            <w:pPr>
              <w:pStyle w:val="TableParagraph"/>
              <w:spacing w:before="46"/>
              <w:ind w:left="34"/>
              <w:jc w:val="center"/>
              <w:rPr>
                <w:rFonts w:ascii="Times New Roman" w:hAnsi="Times New Roman"/>
                <w:sz w:val="16"/>
                <w:szCs w:val="16"/>
              </w:rPr>
            </w:pPr>
            <w:r w:rsidRPr="00B96ED3">
              <w:rPr>
                <w:rFonts w:ascii="Times New Roman" w:hAnsi="Times New Roman"/>
                <w:spacing w:val="-5"/>
                <w:sz w:val="16"/>
                <w:szCs w:val="16"/>
              </w:rPr>
              <w:t>850</w:t>
            </w:r>
          </w:p>
        </w:tc>
        <w:tc>
          <w:tcPr>
            <w:tcW w:w="851" w:type="dxa"/>
            <w:tcBorders>
              <w:right w:val="single" w:sz="6" w:space="0" w:color="000000"/>
            </w:tcBorders>
          </w:tcPr>
          <w:p w:rsidR="00A847BA" w:rsidRPr="00B96ED3" w:rsidRDefault="00A847BA" w:rsidP="00A847BA">
            <w:pPr>
              <w:pStyle w:val="TableParagraph"/>
              <w:spacing w:before="46"/>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510,00</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6"/>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8106E9" w:rsidRDefault="00A847BA" w:rsidP="00A847BA">
            <w:pPr>
              <w:pStyle w:val="TableParagraph"/>
              <w:spacing w:before="46"/>
              <w:ind w:left="15"/>
              <w:rPr>
                <w:rFonts w:ascii="Times New Roman" w:hAnsi="Times New Roman"/>
                <w:b/>
                <w:bCs/>
                <w:sz w:val="16"/>
                <w:szCs w:val="16"/>
                <w:lang w:val="ru-RU"/>
              </w:rPr>
            </w:pPr>
            <w:r w:rsidRPr="008106E9">
              <w:rPr>
                <w:rFonts w:ascii="Times New Roman" w:hAnsi="Times New Roman"/>
                <w:b/>
                <w:bCs/>
                <w:sz w:val="16"/>
                <w:szCs w:val="16"/>
                <w:lang w:val="ru-RU"/>
              </w:rPr>
              <w:t>Повышение оплаты труда работникам муниципальных учреждений</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b/>
                <w:bCs/>
                <w:spacing w:val="-5"/>
                <w:sz w:val="16"/>
                <w:szCs w:val="16"/>
              </w:rPr>
            </w:pPr>
            <w:r w:rsidRPr="00B96ED3">
              <w:rPr>
                <w:rFonts w:ascii="Times New Roman" w:hAnsi="Times New Roman"/>
                <w:b/>
                <w:bCs/>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b/>
                <w:bCs/>
                <w:spacing w:val="-5"/>
                <w:sz w:val="16"/>
                <w:szCs w:val="16"/>
              </w:rPr>
            </w:pPr>
            <w:r w:rsidRPr="00B96ED3">
              <w:rPr>
                <w:rFonts w:ascii="Times New Roman" w:hAnsi="Times New Roman"/>
                <w:b/>
                <w:bCs/>
                <w:spacing w:val="-5"/>
                <w:sz w:val="16"/>
                <w:szCs w:val="16"/>
              </w:rPr>
              <w:t>04</w:t>
            </w:r>
          </w:p>
        </w:tc>
        <w:tc>
          <w:tcPr>
            <w:tcW w:w="1134" w:type="dxa"/>
          </w:tcPr>
          <w:p w:rsidR="00A847BA" w:rsidRPr="00B96ED3" w:rsidRDefault="00A847BA" w:rsidP="00A847BA">
            <w:pPr>
              <w:pStyle w:val="TableParagraph"/>
              <w:spacing w:before="46"/>
              <w:ind w:left="36" w:right="2"/>
              <w:jc w:val="center"/>
              <w:rPr>
                <w:rFonts w:ascii="Times New Roman" w:hAnsi="Times New Roman"/>
                <w:b/>
                <w:bCs/>
                <w:spacing w:val="-2"/>
                <w:sz w:val="16"/>
                <w:szCs w:val="16"/>
              </w:rPr>
            </w:pPr>
            <w:r w:rsidRPr="00B96ED3">
              <w:rPr>
                <w:rFonts w:ascii="Times New Roman" w:hAnsi="Times New Roman"/>
                <w:b/>
                <w:bCs/>
                <w:spacing w:val="-2"/>
                <w:sz w:val="16"/>
                <w:szCs w:val="16"/>
              </w:rPr>
              <w:t>9900048310</w:t>
            </w:r>
          </w:p>
        </w:tc>
        <w:tc>
          <w:tcPr>
            <w:tcW w:w="567" w:type="dxa"/>
          </w:tcPr>
          <w:p w:rsidR="00A847BA" w:rsidRPr="00B96ED3" w:rsidRDefault="00A847BA" w:rsidP="00A847BA">
            <w:pPr>
              <w:pStyle w:val="TableParagraph"/>
              <w:spacing w:before="46"/>
              <w:ind w:left="34"/>
              <w:jc w:val="center"/>
              <w:rPr>
                <w:rFonts w:ascii="Times New Roman" w:hAnsi="Times New Roman"/>
                <w:b/>
                <w:bCs/>
                <w:spacing w:val="-5"/>
                <w:sz w:val="16"/>
                <w:szCs w:val="16"/>
              </w:rPr>
            </w:pPr>
          </w:p>
        </w:tc>
        <w:tc>
          <w:tcPr>
            <w:tcW w:w="851" w:type="dxa"/>
            <w:tcBorders>
              <w:right w:val="single" w:sz="6" w:space="0" w:color="000000"/>
            </w:tcBorders>
          </w:tcPr>
          <w:p w:rsidR="00A847BA" w:rsidRPr="00B96ED3" w:rsidRDefault="00A847BA" w:rsidP="00A847BA">
            <w:pPr>
              <w:pStyle w:val="TableParagraph"/>
              <w:spacing w:before="46"/>
              <w:ind w:right="38"/>
              <w:jc w:val="right"/>
              <w:rPr>
                <w:rFonts w:ascii="Times New Roman" w:hAnsi="Times New Roman"/>
                <w:b/>
                <w:bCs/>
                <w:sz w:val="16"/>
                <w:szCs w:val="16"/>
              </w:rPr>
            </w:pPr>
            <w:r w:rsidRPr="00B96ED3">
              <w:rPr>
                <w:rFonts w:ascii="Times New Roman" w:hAnsi="Times New Roman"/>
                <w:b/>
                <w:bCs/>
                <w:sz w:val="16"/>
                <w:szCs w:val="16"/>
              </w:rPr>
              <w:t>173 707,70</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b/>
                <w:bCs/>
                <w:spacing w:val="-4"/>
                <w:sz w:val="16"/>
                <w:szCs w:val="16"/>
              </w:rPr>
            </w:pPr>
            <w:r w:rsidRPr="00B96ED3">
              <w:rPr>
                <w:rFonts w:ascii="Times New Roman" w:hAnsi="Times New Roman"/>
                <w:b/>
                <w:bCs/>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6"/>
              <w:ind w:right="21"/>
              <w:jc w:val="right"/>
              <w:rPr>
                <w:rFonts w:ascii="Times New Roman" w:hAnsi="Times New Roman"/>
                <w:b/>
                <w:bCs/>
                <w:spacing w:val="-4"/>
                <w:sz w:val="16"/>
                <w:szCs w:val="16"/>
              </w:rPr>
            </w:pPr>
            <w:r w:rsidRPr="00B96ED3">
              <w:rPr>
                <w:rFonts w:ascii="Times New Roman" w:hAnsi="Times New Roman"/>
                <w:b/>
                <w:bCs/>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8106E9" w:rsidRDefault="00A847BA" w:rsidP="00A847BA">
            <w:pPr>
              <w:pStyle w:val="TableParagraph"/>
              <w:spacing w:before="46"/>
              <w:ind w:left="15"/>
              <w:rPr>
                <w:rFonts w:ascii="Times New Roman" w:hAnsi="Times New Roman"/>
                <w:sz w:val="16"/>
                <w:szCs w:val="16"/>
                <w:lang w:val="ru-RU"/>
              </w:rPr>
            </w:pPr>
            <w:r w:rsidRPr="008106E9">
              <w:rPr>
                <w:rFonts w:ascii="Times New Roman" w:hAnsi="Times New Roman"/>
                <w:sz w:val="16"/>
                <w:szCs w:val="16"/>
                <w:lang w:val="ru-RU"/>
              </w:rPr>
              <w:t xml:space="preserve">Расходы на выплаты персоналу в целях обеспечения выполнения функций государственными (муниципальными)органами,казеннымиучреждениями, </w:t>
            </w:r>
            <w:r w:rsidRPr="008106E9">
              <w:rPr>
                <w:rFonts w:ascii="Times New Roman" w:hAnsi="Times New Roman"/>
                <w:spacing w:val="-2"/>
                <w:sz w:val="16"/>
                <w:szCs w:val="16"/>
                <w:lang w:val="ru-RU"/>
              </w:rPr>
              <w:t>органами управления государственными внебюджетными фондами</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pacing w:val="-5"/>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pacing w:val="-5"/>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46"/>
              <w:ind w:left="36" w:right="2"/>
              <w:jc w:val="center"/>
              <w:rPr>
                <w:rFonts w:ascii="Times New Roman" w:hAnsi="Times New Roman"/>
                <w:spacing w:val="-2"/>
                <w:sz w:val="16"/>
                <w:szCs w:val="16"/>
              </w:rPr>
            </w:pPr>
            <w:r w:rsidRPr="00B96ED3">
              <w:rPr>
                <w:rFonts w:ascii="Times New Roman" w:hAnsi="Times New Roman"/>
                <w:spacing w:val="-2"/>
                <w:sz w:val="16"/>
                <w:szCs w:val="16"/>
              </w:rPr>
              <w:t>9900048310</w:t>
            </w:r>
          </w:p>
        </w:tc>
        <w:tc>
          <w:tcPr>
            <w:tcW w:w="567" w:type="dxa"/>
          </w:tcPr>
          <w:p w:rsidR="00A847BA" w:rsidRPr="00B96ED3" w:rsidRDefault="00A847BA" w:rsidP="00A847BA">
            <w:pPr>
              <w:pStyle w:val="TableParagraph"/>
              <w:spacing w:before="46"/>
              <w:ind w:left="34"/>
              <w:jc w:val="center"/>
              <w:rPr>
                <w:rFonts w:ascii="Times New Roman" w:hAnsi="Times New Roman"/>
                <w:spacing w:val="-5"/>
                <w:sz w:val="16"/>
                <w:szCs w:val="16"/>
              </w:rPr>
            </w:pPr>
            <w:r w:rsidRPr="00B96ED3">
              <w:rPr>
                <w:rFonts w:ascii="Times New Roman" w:hAnsi="Times New Roman"/>
                <w:spacing w:val="-5"/>
                <w:sz w:val="16"/>
                <w:szCs w:val="16"/>
              </w:rPr>
              <w:t>100</w:t>
            </w:r>
          </w:p>
        </w:tc>
        <w:tc>
          <w:tcPr>
            <w:tcW w:w="851" w:type="dxa"/>
            <w:tcBorders>
              <w:right w:val="single" w:sz="6" w:space="0" w:color="000000"/>
            </w:tcBorders>
          </w:tcPr>
          <w:p w:rsidR="00A847BA" w:rsidRPr="00B96ED3" w:rsidRDefault="00A847BA" w:rsidP="00A847BA">
            <w:pPr>
              <w:pStyle w:val="TableParagraph"/>
              <w:spacing w:before="46"/>
              <w:ind w:right="38"/>
              <w:jc w:val="right"/>
              <w:rPr>
                <w:rFonts w:ascii="Times New Roman" w:hAnsi="Times New Roman"/>
                <w:sz w:val="16"/>
                <w:szCs w:val="16"/>
              </w:rPr>
            </w:pPr>
            <w:r w:rsidRPr="00B96ED3">
              <w:rPr>
                <w:rFonts w:ascii="Times New Roman" w:hAnsi="Times New Roman"/>
                <w:sz w:val="16"/>
                <w:szCs w:val="16"/>
              </w:rPr>
              <w:t>173 707,70</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spacing w:val="-4"/>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6"/>
              <w:ind w:right="21"/>
              <w:jc w:val="right"/>
              <w:rPr>
                <w:rFonts w:ascii="Times New Roman" w:hAnsi="Times New Roman"/>
                <w:spacing w:val="-4"/>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6"/>
              <w:ind w:left="15"/>
              <w:rPr>
                <w:rFonts w:ascii="Times New Roman" w:hAnsi="Times New Roman"/>
                <w:sz w:val="16"/>
                <w:szCs w:val="16"/>
              </w:rPr>
            </w:pPr>
            <w:r w:rsidRPr="00B96ED3">
              <w:rPr>
                <w:rFonts w:ascii="Times New Roman" w:hAnsi="Times New Roman"/>
                <w:sz w:val="16"/>
                <w:szCs w:val="16"/>
              </w:rPr>
              <w:t>Расходынавыплатыперсоналугосударственных (муниципальных) органов</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pacing w:val="-5"/>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pacing w:val="-5"/>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46"/>
              <w:ind w:left="36" w:right="2"/>
              <w:jc w:val="center"/>
              <w:rPr>
                <w:rFonts w:ascii="Times New Roman" w:hAnsi="Times New Roman"/>
                <w:spacing w:val="-2"/>
                <w:sz w:val="16"/>
                <w:szCs w:val="16"/>
              </w:rPr>
            </w:pPr>
            <w:r w:rsidRPr="00B96ED3">
              <w:rPr>
                <w:rFonts w:ascii="Times New Roman" w:hAnsi="Times New Roman"/>
                <w:spacing w:val="-2"/>
                <w:sz w:val="16"/>
                <w:szCs w:val="16"/>
              </w:rPr>
              <w:t>9900048310</w:t>
            </w:r>
          </w:p>
        </w:tc>
        <w:tc>
          <w:tcPr>
            <w:tcW w:w="567" w:type="dxa"/>
          </w:tcPr>
          <w:p w:rsidR="00A847BA" w:rsidRPr="00B96ED3" w:rsidRDefault="00A847BA" w:rsidP="00A847BA">
            <w:pPr>
              <w:pStyle w:val="TableParagraph"/>
              <w:spacing w:before="46"/>
              <w:ind w:left="34"/>
              <w:jc w:val="center"/>
              <w:rPr>
                <w:rFonts w:ascii="Times New Roman" w:hAnsi="Times New Roman"/>
                <w:spacing w:val="-5"/>
                <w:sz w:val="16"/>
                <w:szCs w:val="16"/>
              </w:rPr>
            </w:pPr>
            <w:r w:rsidRPr="00B96ED3">
              <w:rPr>
                <w:rFonts w:ascii="Times New Roman" w:hAnsi="Times New Roman"/>
                <w:spacing w:val="-5"/>
                <w:sz w:val="16"/>
                <w:szCs w:val="16"/>
              </w:rPr>
              <w:t>120</w:t>
            </w:r>
          </w:p>
        </w:tc>
        <w:tc>
          <w:tcPr>
            <w:tcW w:w="851" w:type="dxa"/>
            <w:tcBorders>
              <w:right w:val="single" w:sz="6" w:space="0" w:color="000000"/>
            </w:tcBorders>
          </w:tcPr>
          <w:p w:rsidR="00A847BA" w:rsidRPr="00B96ED3" w:rsidRDefault="00A847BA" w:rsidP="00A847BA">
            <w:pPr>
              <w:pStyle w:val="TableParagraph"/>
              <w:spacing w:before="46"/>
              <w:ind w:right="38"/>
              <w:jc w:val="right"/>
              <w:rPr>
                <w:rFonts w:ascii="Times New Roman" w:hAnsi="Times New Roman"/>
                <w:sz w:val="16"/>
                <w:szCs w:val="16"/>
              </w:rPr>
            </w:pPr>
            <w:r w:rsidRPr="00B96ED3">
              <w:rPr>
                <w:rFonts w:ascii="Times New Roman" w:hAnsi="Times New Roman"/>
                <w:sz w:val="16"/>
                <w:szCs w:val="16"/>
              </w:rPr>
              <w:t>173 707,70</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spacing w:val="-4"/>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6"/>
              <w:ind w:right="21"/>
              <w:jc w:val="right"/>
              <w:rPr>
                <w:rFonts w:ascii="Times New Roman" w:hAnsi="Times New Roman"/>
                <w:spacing w:val="-4"/>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4"/>
        </w:trPr>
        <w:tc>
          <w:tcPr>
            <w:tcW w:w="2106" w:type="dxa"/>
            <w:tcBorders>
              <w:left w:val="single" w:sz="18" w:space="0" w:color="000000"/>
            </w:tcBorders>
          </w:tcPr>
          <w:p w:rsidR="00A847BA" w:rsidRPr="00B96ED3" w:rsidRDefault="00A847BA" w:rsidP="00A847BA">
            <w:pPr>
              <w:pStyle w:val="TableParagraph"/>
              <w:spacing w:before="43" w:line="235" w:lineRule="auto"/>
              <w:ind w:left="15"/>
              <w:rPr>
                <w:rFonts w:ascii="Times New Roman" w:hAnsi="Times New Roman"/>
                <w:sz w:val="16"/>
                <w:szCs w:val="16"/>
              </w:rPr>
            </w:pPr>
            <w:r w:rsidRPr="00B96ED3">
              <w:rPr>
                <w:rFonts w:ascii="Times New Roman" w:hAnsi="Times New Roman"/>
                <w:sz w:val="16"/>
                <w:szCs w:val="16"/>
              </w:rPr>
              <w:t xml:space="preserve">Решениевопросоввсфереадминистративных </w:t>
            </w:r>
            <w:r w:rsidRPr="00B96ED3">
              <w:rPr>
                <w:rFonts w:ascii="Times New Roman" w:hAnsi="Times New Roman"/>
                <w:spacing w:val="-2"/>
                <w:sz w:val="16"/>
                <w:szCs w:val="16"/>
              </w:rPr>
              <w:t>правонарушений</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9900070190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pacing w:val="-2"/>
                <w:sz w:val="16"/>
                <w:szCs w:val="16"/>
              </w:rPr>
              <w:t>100,00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2"/>
                <w:sz w:val="16"/>
                <w:szCs w:val="16"/>
              </w:rPr>
              <w:t>100,00</w:t>
            </w:r>
          </w:p>
        </w:tc>
        <w:tc>
          <w:tcPr>
            <w:tcW w:w="851" w:type="dxa"/>
            <w:tcBorders>
              <w:right w:val="single" w:sz="18" w:space="0" w:color="000000"/>
            </w:tcBorders>
          </w:tcPr>
          <w:p w:rsidR="00A847BA" w:rsidRPr="00B96ED3" w:rsidRDefault="00A847BA" w:rsidP="00A847BA">
            <w:pPr>
              <w:pStyle w:val="TableParagraph"/>
              <w:spacing w:before="130"/>
              <w:ind w:right="23"/>
              <w:jc w:val="right"/>
              <w:rPr>
                <w:rFonts w:ascii="Times New Roman" w:hAnsi="Times New Roman"/>
                <w:sz w:val="16"/>
                <w:szCs w:val="16"/>
              </w:rPr>
            </w:pPr>
            <w:r w:rsidRPr="00B96ED3">
              <w:rPr>
                <w:rFonts w:ascii="Times New Roman" w:hAnsi="Times New Roman"/>
                <w:spacing w:val="-2"/>
                <w:sz w:val="16"/>
                <w:szCs w:val="16"/>
              </w:rPr>
              <w:t>100,00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9900070190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pacing w:val="-2"/>
                <w:sz w:val="16"/>
                <w:szCs w:val="16"/>
              </w:rPr>
              <w:t>100,00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2"/>
                <w:sz w:val="16"/>
                <w:szCs w:val="16"/>
              </w:rPr>
              <w:t>100,00</w:t>
            </w:r>
          </w:p>
        </w:tc>
        <w:tc>
          <w:tcPr>
            <w:tcW w:w="851" w:type="dxa"/>
            <w:tcBorders>
              <w:right w:val="single" w:sz="18" w:space="0" w:color="000000"/>
            </w:tcBorders>
          </w:tcPr>
          <w:p w:rsidR="00A847BA" w:rsidRPr="00B96ED3" w:rsidRDefault="00A847BA" w:rsidP="00A847BA">
            <w:pPr>
              <w:pStyle w:val="TableParagraph"/>
              <w:spacing w:before="130"/>
              <w:ind w:right="23"/>
              <w:jc w:val="right"/>
              <w:rPr>
                <w:rFonts w:ascii="Times New Roman" w:hAnsi="Times New Roman"/>
                <w:sz w:val="16"/>
                <w:szCs w:val="16"/>
              </w:rPr>
            </w:pPr>
            <w:r w:rsidRPr="00B96ED3">
              <w:rPr>
                <w:rFonts w:ascii="Times New Roman" w:hAnsi="Times New Roman"/>
                <w:spacing w:val="-2"/>
                <w:sz w:val="16"/>
                <w:szCs w:val="16"/>
              </w:rPr>
              <w:t>100,00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3"/>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9900070190</w:t>
            </w:r>
          </w:p>
        </w:tc>
        <w:tc>
          <w:tcPr>
            <w:tcW w:w="567"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6"/>
              <w:jc w:val="right"/>
              <w:rPr>
                <w:rFonts w:ascii="Times New Roman" w:hAnsi="Times New Roman"/>
                <w:sz w:val="16"/>
                <w:szCs w:val="16"/>
              </w:rPr>
            </w:pPr>
            <w:r w:rsidRPr="00B96ED3">
              <w:rPr>
                <w:rFonts w:ascii="Times New Roman" w:hAnsi="Times New Roman"/>
                <w:spacing w:val="-2"/>
                <w:sz w:val="16"/>
                <w:szCs w:val="16"/>
              </w:rPr>
              <w:t>100,00</w:t>
            </w:r>
          </w:p>
        </w:tc>
        <w:tc>
          <w:tcPr>
            <w:tcW w:w="992"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2"/>
                <w:sz w:val="16"/>
                <w:szCs w:val="16"/>
              </w:rPr>
              <w:t>100,00</w:t>
            </w:r>
          </w:p>
        </w:tc>
        <w:tc>
          <w:tcPr>
            <w:tcW w:w="851" w:type="dxa"/>
            <w:tcBorders>
              <w:right w:val="single" w:sz="18"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23"/>
              <w:jc w:val="right"/>
              <w:rPr>
                <w:rFonts w:ascii="Times New Roman" w:hAnsi="Times New Roman"/>
                <w:sz w:val="16"/>
                <w:szCs w:val="16"/>
              </w:rPr>
            </w:pPr>
            <w:r w:rsidRPr="00B96ED3">
              <w:rPr>
                <w:rFonts w:ascii="Times New Roman" w:hAnsi="Times New Roman"/>
                <w:spacing w:val="-2"/>
                <w:sz w:val="16"/>
                <w:szCs w:val="16"/>
              </w:rPr>
              <w:t>100,00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2106" w:type="dxa"/>
            <w:tcBorders>
              <w:left w:val="single" w:sz="18" w:space="0" w:color="000000"/>
            </w:tcBorders>
          </w:tcPr>
          <w:p w:rsidR="00A847BA" w:rsidRPr="00351176" w:rsidRDefault="00A847BA" w:rsidP="00A847BA">
            <w:pPr>
              <w:pStyle w:val="TableParagraph"/>
              <w:spacing w:before="130"/>
              <w:ind w:left="15"/>
              <w:rPr>
                <w:rFonts w:ascii="Times New Roman" w:hAnsi="Times New Roman"/>
                <w:b/>
                <w:bCs/>
                <w:sz w:val="16"/>
                <w:szCs w:val="16"/>
              </w:rPr>
            </w:pPr>
            <w:r w:rsidRPr="00351176">
              <w:rPr>
                <w:rFonts w:ascii="Times New Roman" w:hAnsi="Times New Roman"/>
                <w:b/>
                <w:bCs/>
                <w:spacing w:val="-2"/>
                <w:sz w:val="16"/>
                <w:szCs w:val="16"/>
              </w:rPr>
              <w:t>Обеспечениесбалансированностиместныхбюджетов</w:t>
            </w:r>
          </w:p>
        </w:tc>
        <w:tc>
          <w:tcPr>
            <w:tcW w:w="425" w:type="dxa"/>
            <w:tcBorders>
              <w:right w:val="single" w:sz="6" w:space="0" w:color="000000"/>
            </w:tcBorders>
          </w:tcPr>
          <w:p w:rsidR="00A847BA" w:rsidRPr="00351176" w:rsidRDefault="00A847BA" w:rsidP="00A847BA">
            <w:pPr>
              <w:pStyle w:val="TableParagraph"/>
              <w:spacing w:before="130"/>
              <w:ind w:left="31"/>
              <w:jc w:val="center"/>
              <w:rPr>
                <w:rFonts w:ascii="Times New Roman" w:hAnsi="Times New Roman"/>
                <w:b/>
                <w:bCs/>
                <w:sz w:val="16"/>
                <w:szCs w:val="16"/>
              </w:rPr>
            </w:pPr>
            <w:r w:rsidRPr="00351176">
              <w:rPr>
                <w:rFonts w:ascii="Times New Roman" w:hAnsi="Times New Roman"/>
                <w:b/>
                <w:bCs/>
                <w:spacing w:val="-5"/>
                <w:sz w:val="16"/>
                <w:szCs w:val="16"/>
              </w:rPr>
              <w:t>01</w:t>
            </w:r>
          </w:p>
        </w:tc>
        <w:tc>
          <w:tcPr>
            <w:tcW w:w="709" w:type="dxa"/>
            <w:tcBorders>
              <w:left w:val="single" w:sz="6" w:space="0" w:color="000000"/>
            </w:tcBorders>
          </w:tcPr>
          <w:p w:rsidR="00A847BA" w:rsidRPr="00351176" w:rsidRDefault="00A847BA" w:rsidP="00A847BA">
            <w:pPr>
              <w:pStyle w:val="TableParagraph"/>
              <w:spacing w:before="130"/>
              <w:ind w:left="36"/>
              <w:jc w:val="center"/>
              <w:rPr>
                <w:rFonts w:ascii="Times New Roman" w:hAnsi="Times New Roman"/>
                <w:b/>
                <w:bCs/>
                <w:sz w:val="16"/>
                <w:szCs w:val="16"/>
              </w:rPr>
            </w:pPr>
            <w:r w:rsidRPr="00351176">
              <w:rPr>
                <w:rFonts w:ascii="Times New Roman" w:hAnsi="Times New Roman"/>
                <w:b/>
                <w:bCs/>
                <w:spacing w:val="-5"/>
                <w:sz w:val="16"/>
                <w:szCs w:val="16"/>
              </w:rPr>
              <w:t>04</w:t>
            </w:r>
          </w:p>
        </w:tc>
        <w:tc>
          <w:tcPr>
            <w:tcW w:w="1134" w:type="dxa"/>
          </w:tcPr>
          <w:p w:rsidR="00A847BA" w:rsidRPr="00351176" w:rsidRDefault="00A847BA" w:rsidP="00A847BA">
            <w:pPr>
              <w:pStyle w:val="TableParagraph"/>
              <w:spacing w:before="130"/>
              <w:ind w:left="36" w:right="2"/>
              <w:jc w:val="center"/>
              <w:rPr>
                <w:rFonts w:ascii="Times New Roman" w:hAnsi="Times New Roman"/>
                <w:b/>
                <w:bCs/>
                <w:sz w:val="16"/>
                <w:szCs w:val="16"/>
              </w:rPr>
            </w:pPr>
            <w:r w:rsidRPr="00351176">
              <w:rPr>
                <w:rFonts w:ascii="Times New Roman" w:hAnsi="Times New Roman"/>
                <w:b/>
                <w:bCs/>
                <w:spacing w:val="-2"/>
                <w:sz w:val="16"/>
                <w:szCs w:val="16"/>
              </w:rPr>
              <w:t>9900070510</w:t>
            </w: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130"/>
              <w:ind w:right="40"/>
              <w:jc w:val="right"/>
              <w:rPr>
                <w:rFonts w:ascii="Times New Roman" w:hAnsi="Times New Roman"/>
                <w:b/>
                <w:bCs/>
                <w:sz w:val="16"/>
                <w:szCs w:val="16"/>
              </w:rPr>
            </w:pPr>
            <w:r w:rsidRPr="00351176">
              <w:rPr>
                <w:rFonts w:ascii="Times New Roman" w:hAnsi="Times New Roman"/>
                <w:b/>
                <w:bCs/>
                <w:sz w:val="16"/>
                <w:szCs w:val="16"/>
              </w:rPr>
              <w:t>578</w:t>
            </w:r>
            <w:r w:rsidRPr="00351176">
              <w:rPr>
                <w:rFonts w:ascii="Times New Roman" w:hAnsi="Times New Roman"/>
                <w:b/>
                <w:bCs/>
                <w:spacing w:val="-2"/>
                <w:sz w:val="16"/>
                <w:szCs w:val="16"/>
              </w:rPr>
              <w:t>570,24</w:t>
            </w:r>
          </w:p>
        </w:tc>
        <w:tc>
          <w:tcPr>
            <w:tcW w:w="992" w:type="dxa"/>
            <w:tcBorders>
              <w:left w:val="single" w:sz="6" w:space="0" w:color="000000"/>
            </w:tcBorders>
          </w:tcPr>
          <w:p w:rsidR="00A847BA" w:rsidRPr="00351176" w:rsidRDefault="00A847BA" w:rsidP="00A847BA">
            <w:pPr>
              <w:pStyle w:val="TableParagraph"/>
              <w:spacing w:before="130"/>
              <w:ind w:right="33"/>
              <w:jc w:val="right"/>
              <w:rPr>
                <w:rFonts w:ascii="Times New Roman" w:hAnsi="Times New Roman"/>
                <w:b/>
                <w:bCs/>
                <w:sz w:val="16"/>
                <w:szCs w:val="16"/>
              </w:rPr>
            </w:pPr>
            <w:r w:rsidRPr="00351176">
              <w:rPr>
                <w:rFonts w:ascii="Times New Roman" w:hAnsi="Times New Roman"/>
                <w:b/>
                <w:bCs/>
                <w:spacing w:val="-4"/>
                <w:sz w:val="16"/>
                <w:szCs w:val="16"/>
              </w:rPr>
              <w:t>0,00</w:t>
            </w:r>
          </w:p>
        </w:tc>
        <w:tc>
          <w:tcPr>
            <w:tcW w:w="851" w:type="dxa"/>
            <w:tcBorders>
              <w:right w:val="single" w:sz="18" w:space="0" w:color="000000"/>
            </w:tcBorders>
          </w:tcPr>
          <w:p w:rsidR="00A847BA" w:rsidRPr="00351176" w:rsidRDefault="00A847BA" w:rsidP="00A847BA">
            <w:pPr>
              <w:pStyle w:val="TableParagraph"/>
              <w:spacing w:before="130"/>
              <w:ind w:right="21"/>
              <w:jc w:val="right"/>
              <w:rPr>
                <w:rFonts w:ascii="Times New Roman" w:hAnsi="Times New Roman"/>
                <w:b/>
                <w:bCs/>
                <w:sz w:val="16"/>
                <w:szCs w:val="16"/>
              </w:rPr>
            </w:pPr>
            <w:r w:rsidRPr="00351176">
              <w:rPr>
                <w:rFonts w:ascii="Times New Roman" w:hAnsi="Times New Roman"/>
                <w:b/>
                <w:bCs/>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0"/>
        </w:trPr>
        <w:tc>
          <w:tcPr>
            <w:tcW w:w="2106" w:type="dxa"/>
            <w:tcBorders>
              <w:left w:val="single" w:sz="18" w:space="0" w:color="000000"/>
            </w:tcBorders>
          </w:tcPr>
          <w:p w:rsidR="00A847BA" w:rsidRPr="008106E9" w:rsidRDefault="00A847BA" w:rsidP="00A847BA">
            <w:pPr>
              <w:pStyle w:val="TableParagraph"/>
              <w:spacing w:before="113" w:line="235" w:lineRule="auto"/>
              <w:ind w:left="15"/>
              <w:rPr>
                <w:rFonts w:ascii="Times New Roman" w:hAnsi="Times New Roman"/>
                <w:sz w:val="16"/>
                <w:szCs w:val="16"/>
                <w:lang w:val="ru-RU"/>
              </w:rPr>
            </w:pPr>
            <w:r w:rsidRPr="008106E9">
              <w:rPr>
                <w:rFonts w:ascii="Times New Roman" w:hAnsi="Times New Roman"/>
                <w:sz w:val="16"/>
                <w:szCs w:val="16"/>
                <w:lang w:val="ru-RU"/>
              </w:rPr>
              <w:t xml:space="preserve">Расходы на выплаты персоналу в целях обеспечения выполнения функций государственными (муниципальными)органами,казеннымиучреждениями, </w:t>
            </w:r>
            <w:r w:rsidRPr="008106E9">
              <w:rPr>
                <w:rFonts w:ascii="Times New Roman" w:hAnsi="Times New Roman"/>
                <w:spacing w:val="-2"/>
                <w:sz w:val="16"/>
                <w:szCs w:val="16"/>
                <w:lang w:val="ru-RU"/>
              </w:rPr>
              <w:t>органами управления государственными внебюджетными фондами</w:t>
            </w:r>
          </w:p>
        </w:tc>
        <w:tc>
          <w:tcPr>
            <w:tcW w:w="425" w:type="dxa"/>
            <w:tcBorders>
              <w:right w:val="single" w:sz="6" w:space="0" w:color="000000"/>
            </w:tcBorders>
          </w:tcPr>
          <w:p w:rsidR="00A847BA" w:rsidRPr="008106E9" w:rsidRDefault="00A847BA" w:rsidP="00A847BA">
            <w:pPr>
              <w:pStyle w:val="TableParagraph"/>
              <w:rPr>
                <w:rFonts w:ascii="Times New Roman" w:hAnsi="Times New Roman"/>
                <w:sz w:val="16"/>
                <w:szCs w:val="16"/>
                <w:lang w:val="ru-RU"/>
              </w:rPr>
            </w:pPr>
          </w:p>
          <w:p w:rsidR="00A847BA" w:rsidRPr="008106E9" w:rsidRDefault="00A847BA" w:rsidP="00A847BA">
            <w:pPr>
              <w:pStyle w:val="TableParagraph"/>
              <w:spacing w:before="104"/>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100</w:t>
            </w:r>
          </w:p>
        </w:tc>
        <w:tc>
          <w:tcPr>
            <w:tcW w:w="851" w:type="dxa"/>
            <w:tcBorders>
              <w:righ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578</w:t>
            </w:r>
            <w:r w:rsidRPr="00B96ED3">
              <w:rPr>
                <w:rFonts w:ascii="Times New Roman" w:hAnsi="Times New Roman"/>
                <w:spacing w:val="-2"/>
                <w:sz w:val="16"/>
                <w:szCs w:val="16"/>
              </w:rPr>
              <w:t>570,24</w:t>
            </w:r>
          </w:p>
        </w:tc>
        <w:tc>
          <w:tcPr>
            <w:tcW w:w="992"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B96ED3" w:rsidRDefault="00A847BA" w:rsidP="00A847BA">
            <w:pPr>
              <w:pStyle w:val="TableParagraph"/>
              <w:spacing w:before="43" w:line="235" w:lineRule="auto"/>
              <w:ind w:left="15"/>
              <w:rPr>
                <w:rFonts w:ascii="Times New Roman" w:hAnsi="Times New Roman"/>
                <w:sz w:val="16"/>
                <w:szCs w:val="16"/>
              </w:rPr>
            </w:pPr>
            <w:r w:rsidRPr="00B96ED3">
              <w:rPr>
                <w:rFonts w:ascii="Times New Roman" w:hAnsi="Times New Roman"/>
                <w:sz w:val="16"/>
                <w:szCs w:val="16"/>
              </w:rPr>
              <w:t>Расходынавыплатыперсоналугосударственных (муниципальных) органов</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04</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120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578</w:t>
            </w:r>
            <w:r w:rsidRPr="00B96ED3">
              <w:rPr>
                <w:rFonts w:ascii="Times New Roman" w:hAnsi="Times New Roman"/>
                <w:spacing w:val="-2"/>
                <w:sz w:val="16"/>
                <w:szCs w:val="16"/>
              </w:rPr>
              <w:t>570,24</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67" w:line="235" w:lineRule="auto"/>
              <w:ind w:left="15"/>
              <w:rPr>
                <w:rFonts w:ascii="Times New Roman" w:hAnsi="Times New Roman"/>
                <w:b/>
                <w:bCs/>
                <w:sz w:val="16"/>
                <w:szCs w:val="16"/>
                <w:lang w:val="ru-RU"/>
              </w:rPr>
            </w:pPr>
            <w:r w:rsidRPr="008106E9">
              <w:rPr>
                <w:rFonts w:ascii="Times New Roman" w:hAnsi="Times New Roman"/>
                <w:b/>
                <w:bCs/>
                <w:sz w:val="16"/>
                <w:szCs w:val="16"/>
                <w:lang w:val="ru-RU"/>
              </w:rPr>
              <w:t>Обеспечение деятельности финансовых, налоговых и таможенныхоргановиоргановфинансового(финансово- бюджетного) надзора</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b/>
                <w:bCs/>
                <w:sz w:val="16"/>
                <w:szCs w:val="16"/>
                <w:lang w:val="ru-RU"/>
              </w:rPr>
            </w:pPr>
          </w:p>
          <w:p w:rsidR="00A847BA" w:rsidRPr="00351176" w:rsidRDefault="00A847BA" w:rsidP="00A847BA">
            <w:pPr>
              <w:pStyle w:val="TableParagraph"/>
              <w:ind w:left="31"/>
              <w:jc w:val="center"/>
              <w:rPr>
                <w:rFonts w:ascii="Times New Roman" w:hAnsi="Times New Roman"/>
                <w:b/>
                <w:bCs/>
                <w:sz w:val="16"/>
                <w:szCs w:val="16"/>
              </w:rPr>
            </w:pPr>
            <w:r w:rsidRPr="00351176">
              <w:rPr>
                <w:rFonts w:ascii="Times New Roman" w:hAnsi="Times New Roman"/>
                <w:b/>
                <w:bCs/>
                <w:spacing w:val="-5"/>
                <w:sz w:val="16"/>
                <w:szCs w:val="16"/>
              </w:rPr>
              <w:t>01</w:t>
            </w:r>
          </w:p>
        </w:tc>
        <w:tc>
          <w:tcPr>
            <w:tcW w:w="709" w:type="dxa"/>
            <w:tcBorders>
              <w:lef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left="36"/>
              <w:jc w:val="center"/>
              <w:rPr>
                <w:rFonts w:ascii="Times New Roman" w:hAnsi="Times New Roman"/>
                <w:b/>
                <w:bCs/>
                <w:sz w:val="16"/>
                <w:szCs w:val="16"/>
              </w:rPr>
            </w:pPr>
            <w:r w:rsidRPr="00351176">
              <w:rPr>
                <w:rFonts w:ascii="Times New Roman" w:hAnsi="Times New Roman"/>
                <w:b/>
                <w:bCs/>
                <w:spacing w:val="-5"/>
                <w:sz w:val="16"/>
                <w:szCs w:val="16"/>
              </w:rPr>
              <w:t>06</w:t>
            </w: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36"/>
              <w:jc w:val="right"/>
              <w:rPr>
                <w:rFonts w:ascii="Times New Roman" w:hAnsi="Times New Roman"/>
                <w:b/>
                <w:bCs/>
                <w:sz w:val="16"/>
                <w:szCs w:val="16"/>
              </w:rPr>
            </w:pPr>
            <w:r w:rsidRPr="00351176">
              <w:rPr>
                <w:rFonts w:ascii="Times New Roman" w:hAnsi="Times New Roman"/>
                <w:b/>
                <w:bCs/>
                <w:sz w:val="16"/>
                <w:szCs w:val="16"/>
              </w:rPr>
              <w:t>7</w:t>
            </w:r>
            <w:r w:rsidRPr="00351176">
              <w:rPr>
                <w:rFonts w:ascii="Times New Roman" w:hAnsi="Times New Roman"/>
                <w:b/>
                <w:bCs/>
                <w:spacing w:val="-2"/>
                <w:sz w:val="16"/>
                <w:szCs w:val="16"/>
              </w:rPr>
              <w:t>886,61</w:t>
            </w:r>
          </w:p>
        </w:tc>
        <w:tc>
          <w:tcPr>
            <w:tcW w:w="992" w:type="dxa"/>
            <w:tcBorders>
              <w:lef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33"/>
              <w:jc w:val="right"/>
              <w:rPr>
                <w:rFonts w:ascii="Times New Roman" w:hAnsi="Times New Roman"/>
                <w:b/>
                <w:bCs/>
                <w:sz w:val="16"/>
                <w:szCs w:val="16"/>
              </w:rPr>
            </w:pPr>
            <w:r w:rsidRPr="00351176">
              <w:rPr>
                <w:rFonts w:ascii="Times New Roman" w:hAnsi="Times New Roman"/>
                <w:b/>
                <w:bCs/>
                <w:sz w:val="16"/>
                <w:szCs w:val="16"/>
              </w:rPr>
              <w:t>7</w:t>
            </w:r>
            <w:r w:rsidRPr="00351176">
              <w:rPr>
                <w:rFonts w:ascii="Times New Roman" w:hAnsi="Times New Roman"/>
                <w:b/>
                <w:bCs/>
                <w:spacing w:val="-2"/>
                <w:sz w:val="16"/>
                <w:szCs w:val="16"/>
              </w:rPr>
              <w:t>886,61</w:t>
            </w:r>
          </w:p>
        </w:tc>
        <w:tc>
          <w:tcPr>
            <w:tcW w:w="851" w:type="dxa"/>
            <w:tcBorders>
              <w:right w:val="single" w:sz="18"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22"/>
              <w:jc w:val="right"/>
              <w:rPr>
                <w:rFonts w:ascii="Times New Roman" w:hAnsi="Times New Roman"/>
                <w:b/>
                <w:bCs/>
                <w:sz w:val="16"/>
                <w:szCs w:val="16"/>
              </w:rPr>
            </w:pPr>
            <w:r w:rsidRPr="00351176">
              <w:rPr>
                <w:rFonts w:ascii="Times New Roman" w:hAnsi="Times New Roman"/>
                <w:b/>
                <w:bCs/>
                <w:sz w:val="16"/>
                <w:szCs w:val="16"/>
              </w:rPr>
              <w:t xml:space="preserve">7 </w:t>
            </w:r>
            <w:r w:rsidRPr="00351176">
              <w:rPr>
                <w:rFonts w:ascii="Times New Roman" w:hAnsi="Times New Roman"/>
                <w:b/>
                <w:bCs/>
                <w:spacing w:val="-2"/>
                <w:sz w:val="16"/>
                <w:szCs w:val="16"/>
              </w:rPr>
              <w:t>886,61</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4"/>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06</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 xml:space="preserve">7 </w:t>
            </w:r>
            <w:r w:rsidRPr="00B96ED3">
              <w:rPr>
                <w:rFonts w:ascii="Times New Roman" w:hAnsi="Times New Roman"/>
                <w:spacing w:val="-2"/>
                <w:sz w:val="16"/>
                <w:szCs w:val="16"/>
              </w:rPr>
              <w:t>886,61</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Передачаполномочийконтрольно-счетногооргана</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06</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9900049010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8"/>
              <w:ind w:right="36"/>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 xml:space="preserve">7 </w:t>
            </w:r>
            <w:r w:rsidRPr="00B96ED3">
              <w:rPr>
                <w:rFonts w:ascii="Times New Roman" w:hAnsi="Times New Roman"/>
                <w:spacing w:val="-2"/>
                <w:sz w:val="16"/>
                <w:szCs w:val="16"/>
              </w:rPr>
              <w:t>886,61</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Межбюджетные трансферты</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06</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9900049010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500</w:t>
            </w:r>
          </w:p>
        </w:tc>
        <w:tc>
          <w:tcPr>
            <w:tcW w:w="851" w:type="dxa"/>
            <w:tcBorders>
              <w:right w:val="single" w:sz="6" w:space="0" w:color="000000"/>
            </w:tcBorders>
          </w:tcPr>
          <w:p w:rsidR="00A847BA" w:rsidRPr="00B96ED3" w:rsidRDefault="00A847BA" w:rsidP="00A847BA">
            <w:pPr>
              <w:pStyle w:val="TableParagraph"/>
              <w:spacing w:before="48"/>
              <w:ind w:right="36"/>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 xml:space="preserve">7 </w:t>
            </w:r>
            <w:r w:rsidRPr="00B96ED3">
              <w:rPr>
                <w:rFonts w:ascii="Times New Roman" w:hAnsi="Times New Roman"/>
                <w:spacing w:val="-2"/>
                <w:sz w:val="16"/>
                <w:szCs w:val="16"/>
              </w:rPr>
              <w:t>886,61</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Иныемежбюджетные трансферты</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06</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9900049010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540</w:t>
            </w:r>
          </w:p>
        </w:tc>
        <w:tc>
          <w:tcPr>
            <w:tcW w:w="851" w:type="dxa"/>
            <w:tcBorders>
              <w:right w:val="single" w:sz="6" w:space="0" w:color="000000"/>
            </w:tcBorders>
          </w:tcPr>
          <w:p w:rsidR="00A847BA" w:rsidRPr="00B96ED3" w:rsidRDefault="00A847BA" w:rsidP="00A847BA">
            <w:pPr>
              <w:pStyle w:val="TableParagraph"/>
              <w:spacing w:before="48"/>
              <w:ind w:right="36"/>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7</w:t>
            </w:r>
            <w:r w:rsidRPr="00B96ED3">
              <w:rPr>
                <w:rFonts w:ascii="Times New Roman" w:hAnsi="Times New Roman"/>
                <w:spacing w:val="-2"/>
                <w:sz w:val="16"/>
                <w:szCs w:val="16"/>
              </w:rPr>
              <w:t>886,61</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 xml:space="preserve">7 </w:t>
            </w:r>
            <w:r w:rsidRPr="00B96ED3">
              <w:rPr>
                <w:rFonts w:ascii="Times New Roman" w:hAnsi="Times New Roman"/>
                <w:spacing w:val="-2"/>
                <w:sz w:val="16"/>
                <w:szCs w:val="16"/>
              </w:rPr>
              <w:t>886,61</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351176" w:rsidRDefault="00A847BA" w:rsidP="00A847BA">
            <w:pPr>
              <w:pStyle w:val="TableParagraph"/>
              <w:spacing w:before="48"/>
              <w:ind w:left="15"/>
              <w:rPr>
                <w:rFonts w:ascii="Times New Roman" w:hAnsi="Times New Roman"/>
                <w:b/>
                <w:bCs/>
                <w:sz w:val="16"/>
                <w:szCs w:val="16"/>
              </w:rPr>
            </w:pPr>
            <w:r w:rsidRPr="00351176">
              <w:rPr>
                <w:rFonts w:ascii="Times New Roman" w:hAnsi="Times New Roman"/>
                <w:b/>
                <w:bCs/>
                <w:spacing w:val="-2"/>
                <w:sz w:val="16"/>
                <w:szCs w:val="16"/>
              </w:rPr>
              <w:t>Резервныефонды</w:t>
            </w:r>
          </w:p>
        </w:tc>
        <w:tc>
          <w:tcPr>
            <w:tcW w:w="425" w:type="dxa"/>
            <w:tcBorders>
              <w:right w:val="single" w:sz="6" w:space="0" w:color="000000"/>
            </w:tcBorders>
          </w:tcPr>
          <w:p w:rsidR="00A847BA" w:rsidRPr="00351176" w:rsidRDefault="00A847BA" w:rsidP="00A847BA">
            <w:pPr>
              <w:pStyle w:val="TableParagraph"/>
              <w:spacing w:before="48"/>
              <w:ind w:left="31"/>
              <w:jc w:val="center"/>
              <w:rPr>
                <w:rFonts w:ascii="Times New Roman" w:hAnsi="Times New Roman"/>
                <w:b/>
                <w:bCs/>
                <w:sz w:val="16"/>
                <w:szCs w:val="16"/>
              </w:rPr>
            </w:pPr>
            <w:r w:rsidRPr="00351176">
              <w:rPr>
                <w:rFonts w:ascii="Times New Roman" w:hAnsi="Times New Roman"/>
                <w:b/>
                <w:bCs/>
                <w:spacing w:val="-5"/>
                <w:sz w:val="16"/>
                <w:szCs w:val="16"/>
              </w:rPr>
              <w:t>01</w:t>
            </w:r>
          </w:p>
        </w:tc>
        <w:tc>
          <w:tcPr>
            <w:tcW w:w="709" w:type="dxa"/>
            <w:tcBorders>
              <w:left w:val="single" w:sz="6" w:space="0" w:color="000000"/>
            </w:tcBorders>
          </w:tcPr>
          <w:p w:rsidR="00A847BA" w:rsidRPr="00351176" w:rsidRDefault="00A847BA" w:rsidP="00A847BA">
            <w:pPr>
              <w:pStyle w:val="TableParagraph"/>
              <w:spacing w:before="48"/>
              <w:ind w:left="36"/>
              <w:jc w:val="center"/>
              <w:rPr>
                <w:rFonts w:ascii="Times New Roman" w:hAnsi="Times New Roman"/>
                <w:b/>
                <w:bCs/>
                <w:sz w:val="16"/>
                <w:szCs w:val="16"/>
              </w:rPr>
            </w:pPr>
            <w:r w:rsidRPr="00351176">
              <w:rPr>
                <w:rFonts w:ascii="Times New Roman" w:hAnsi="Times New Roman"/>
                <w:b/>
                <w:bCs/>
                <w:spacing w:val="-5"/>
                <w:sz w:val="16"/>
                <w:szCs w:val="16"/>
              </w:rPr>
              <w:t>11</w:t>
            </w: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48"/>
              <w:ind w:right="36"/>
              <w:jc w:val="right"/>
              <w:rPr>
                <w:rFonts w:ascii="Times New Roman" w:hAnsi="Times New Roman"/>
                <w:b/>
                <w:bCs/>
                <w:sz w:val="16"/>
                <w:szCs w:val="16"/>
              </w:rPr>
            </w:pPr>
            <w:r w:rsidRPr="00351176">
              <w:rPr>
                <w:rFonts w:ascii="Times New Roman" w:hAnsi="Times New Roman"/>
                <w:b/>
                <w:bCs/>
                <w:sz w:val="16"/>
                <w:szCs w:val="16"/>
              </w:rPr>
              <w:t>5</w:t>
            </w:r>
            <w:r w:rsidRPr="00351176">
              <w:rPr>
                <w:rFonts w:ascii="Times New Roman" w:hAnsi="Times New Roman"/>
                <w:b/>
                <w:bCs/>
                <w:spacing w:val="-2"/>
                <w:sz w:val="16"/>
                <w:szCs w:val="16"/>
              </w:rPr>
              <w:t>000,00</w:t>
            </w:r>
          </w:p>
        </w:tc>
        <w:tc>
          <w:tcPr>
            <w:tcW w:w="992" w:type="dxa"/>
            <w:tcBorders>
              <w:left w:val="single" w:sz="6" w:space="0" w:color="000000"/>
            </w:tcBorders>
          </w:tcPr>
          <w:p w:rsidR="00A847BA" w:rsidRPr="00351176" w:rsidRDefault="00A847BA" w:rsidP="00A847BA">
            <w:pPr>
              <w:pStyle w:val="TableParagraph"/>
              <w:spacing w:before="48"/>
              <w:ind w:right="33"/>
              <w:jc w:val="right"/>
              <w:rPr>
                <w:rFonts w:ascii="Times New Roman" w:hAnsi="Times New Roman"/>
                <w:b/>
                <w:bCs/>
                <w:sz w:val="16"/>
                <w:szCs w:val="16"/>
              </w:rPr>
            </w:pPr>
            <w:r w:rsidRPr="00351176">
              <w:rPr>
                <w:rFonts w:ascii="Times New Roman" w:hAnsi="Times New Roman"/>
                <w:b/>
                <w:bCs/>
                <w:sz w:val="16"/>
                <w:szCs w:val="16"/>
              </w:rPr>
              <w:t>5</w:t>
            </w:r>
            <w:r w:rsidRPr="00351176">
              <w:rPr>
                <w:rFonts w:ascii="Times New Roman" w:hAnsi="Times New Roman"/>
                <w:b/>
                <w:bCs/>
                <w:spacing w:val="-2"/>
                <w:sz w:val="16"/>
                <w:szCs w:val="16"/>
              </w:rPr>
              <w:t>000,00</w:t>
            </w:r>
          </w:p>
        </w:tc>
        <w:tc>
          <w:tcPr>
            <w:tcW w:w="851" w:type="dxa"/>
            <w:tcBorders>
              <w:right w:val="single" w:sz="18" w:space="0" w:color="000000"/>
            </w:tcBorders>
          </w:tcPr>
          <w:p w:rsidR="00A847BA" w:rsidRPr="00351176" w:rsidRDefault="00A847BA" w:rsidP="00A847BA">
            <w:pPr>
              <w:pStyle w:val="TableParagraph"/>
              <w:spacing w:before="48"/>
              <w:ind w:right="22"/>
              <w:jc w:val="right"/>
              <w:rPr>
                <w:rFonts w:ascii="Times New Roman" w:hAnsi="Times New Roman"/>
                <w:b/>
                <w:bCs/>
                <w:sz w:val="16"/>
                <w:szCs w:val="16"/>
              </w:rPr>
            </w:pPr>
            <w:r w:rsidRPr="00351176">
              <w:rPr>
                <w:rFonts w:ascii="Times New Roman" w:hAnsi="Times New Roman"/>
                <w:b/>
                <w:bCs/>
                <w:sz w:val="16"/>
                <w:szCs w:val="16"/>
              </w:rPr>
              <w:t xml:space="preserve">5 </w:t>
            </w:r>
            <w:r w:rsidRPr="00351176">
              <w:rPr>
                <w:rFonts w:ascii="Times New Roman" w:hAnsi="Times New Roman"/>
                <w:b/>
                <w:bCs/>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11</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 xml:space="preserve">5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B96ED3" w:rsidRDefault="00A847BA" w:rsidP="00A847BA">
            <w:pPr>
              <w:pStyle w:val="TableParagraph"/>
              <w:spacing w:before="43" w:line="235" w:lineRule="auto"/>
              <w:ind w:left="15" w:right="582"/>
              <w:rPr>
                <w:rFonts w:ascii="Times New Roman" w:hAnsi="Times New Roman"/>
                <w:sz w:val="16"/>
                <w:szCs w:val="16"/>
              </w:rPr>
            </w:pPr>
            <w:r w:rsidRPr="00B96ED3">
              <w:rPr>
                <w:rFonts w:ascii="Times New Roman" w:hAnsi="Times New Roman"/>
                <w:sz w:val="16"/>
                <w:szCs w:val="16"/>
              </w:rPr>
              <w:t xml:space="preserve">Резервныйфондадминистрациимуниципального </w:t>
            </w:r>
            <w:r w:rsidRPr="00B96ED3">
              <w:rPr>
                <w:rFonts w:ascii="Times New Roman" w:hAnsi="Times New Roman"/>
                <w:spacing w:val="-2"/>
                <w:sz w:val="16"/>
                <w:szCs w:val="16"/>
              </w:rPr>
              <w:t>образования</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11</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9900041020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 xml:space="preserve">5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z w:val="16"/>
                <w:szCs w:val="16"/>
              </w:rPr>
              <w:t>Иныебюджетные</w:t>
            </w:r>
            <w:r w:rsidRPr="00B96ED3">
              <w:rPr>
                <w:rFonts w:ascii="Times New Roman" w:hAnsi="Times New Roman"/>
                <w:spacing w:val="-2"/>
                <w:sz w:val="16"/>
                <w:szCs w:val="16"/>
              </w:rPr>
              <w:t>ассигнования</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11</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9900041020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800</w:t>
            </w:r>
          </w:p>
        </w:tc>
        <w:tc>
          <w:tcPr>
            <w:tcW w:w="851" w:type="dxa"/>
            <w:tcBorders>
              <w:right w:val="single" w:sz="6" w:space="0" w:color="000000"/>
            </w:tcBorders>
          </w:tcPr>
          <w:p w:rsidR="00A847BA" w:rsidRPr="00B96ED3" w:rsidRDefault="00A847BA" w:rsidP="00A847BA">
            <w:pPr>
              <w:pStyle w:val="TableParagraph"/>
              <w:spacing w:before="48"/>
              <w:ind w:right="36"/>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 xml:space="preserve">5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Резервныесредства</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11</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9900041020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870</w:t>
            </w:r>
          </w:p>
        </w:tc>
        <w:tc>
          <w:tcPr>
            <w:tcW w:w="851" w:type="dxa"/>
            <w:tcBorders>
              <w:right w:val="single" w:sz="6" w:space="0" w:color="000000"/>
            </w:tcBorders>
          </w:tcPr>
          <w:p w:rsidR="00A847BA" w:rsidRPr="00B96ED3" w:rsidRDefault="00A847BA" w:rsidP="00A847BA">
            <w:pPr>
              <w:pStyle w:val="TableParagraph"/>
              <w:spacing w:before="48"/>
              <w:ind w:right="36"/>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 xml:space="preserve">5 </w:t>
            </w:r>
            <w:r w:rsidRPr="00B96ED3">
              <w:rPr>
                <w:rFonts w:ascii="Times New Roman" w:hAnsi="Times New Roman"/>
                <w:spacing w:val="-2"/>
                <w:sz w:val="16"/>
                <w:szCs w:val="16"/>
              </w:rPr>
              <w:t>000,00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351176" w:rsidRDefault="00A847BA" w:rsidP="00A847BA">
            <w:pPr>
              <w:pStyle w:val="TableParagraph"/>
              <w:spacing w:before="48"/>
              <w:ind w:left="15"/>
              <w:rPr>
                <w:rFonts w:ascii="Times New Roman" w:hAnsi="Times New Roman"/>
                <w:b/>
                <w:bCs/>
                <w:sz w:val="16"/>
                <w:szCs w:val="16"/>
              </w:rPr>
            </w:pPr>
            <w:r w:rsidRPr="00351176">
              <w:rPr>
                <w:rFonts w:ascii="Times New Roman" w:hAnsi="Times New Roman"/>
                <w:b/>
                <w:bCs/>
                <w:spacing w:val="-2"/>
                <w:sz w:val="16"/>
                <w:szCs w:val="16"/>
              </w:rPr>
              <w:t>Другиеобщегосударственныевопросы</w:t>
            </w:r>
          </w:p>
        </w:tc>
        <w:tc>
          <w:tcPr>
            <w:tcW w:w="425" w:type="dxa"/>
            <w:tcBorders>
              <w:right w:val="single" w:sz="6" w:space="0" w:color="000000"/>
            </w:tcBorders>
          </w:tcPr>
          <w:p w:rsidR="00A847BA" w:rsidRPr="00351176" w:rsidRDefault="00A847BA" w:rsidP="00A847BA">
            <w:pPr>
              <w:pStyle w:val="TableParagraph"/>
              <w:spacing w:before="48"/>
              <w:ind w:left="31"/>
              <w:jc w:val="center"/>
              <w:rPr>
                <w:rFonts w:ascii="Times New Roman" w:hAnsi="Times New Roman"/>
                <w:b/>
                <w:bCs/>
                <w:sz w:val="16"/>
                <w:szCs w:val="16"/>
              </w:rPr>
            </w:pPr>
            <w:r w:rsidRPr="00351176">
              <w:rPr>
                <w:rFonts w:ascii="Times New Roman" w:hAnsi="Times New Roman"/>
                <w:b/>
                <w:bCs/>
                <w:spacing w:val="-5"/>
                <w:sz w:val="16"/>
                <w:szCs w:val="16"/>
              </w:rPr>
              <w:t>01</w:t>
            </w:r>
          </w:p>
        </w:tc>
        <w:tc>
          <w:tcPr>
            <w:tcW w:w="709" w:type="dxa"/>
            <w:tcBorders>
              <w:left w:val="single" w:sz="6" w:space="0" w:color="000000"/>
            </w:tcBorders>
          </w:tcPr>
          <w:p w:rsidR="00A847BA" w:rsidRPr="00351176" w:rsidRDefault="00A847BA" w:rsidP="00A847BA">
            <w:pPr>
              <w:pStyle w:val="TableParagraph"/>
              <w:spacing w:before="48"/>
              <w:ind w:left="36"/>
              <w:jc w:val="center"/>
              <w:rPr>
                <w:rFonts w:ascii="Times New Roman" w:hAnsi="Times New Roman"/>
                <w:b/>
                <w:bCs/>
                <w:sz w:val="16"/>
                <w:szCs w:val="16"/>
              </w:rPr>
            </w:pPr>
            <w:r w:rsidRPr="00351176">
              <w:rPr>
                <w:rFonts w:ascii="Times New Roman" w:hAnsi="Times New Roman"/>
                <w:b/>
                <w:bCs/>
                <w:spacing w:val="-5"/>
                <w:sz w:val="16"/>
                <w:szCs w:val="16"/>
              </w:rPr>
              <w:t>13</w:t>
            </w: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48"/>
              <w:ind w:right="38"/>
              <w:jc w:val="right"/>
              <w:rPr>
                <w:rFonts w:ascii="Times New Roman" w:hAnsi="Times New Roman"/>
                <w:b/>
                <w:bCs/>
                <w:sz w:val="16"/>
                <w:szCs w:val="16"/>
              </w:rPr>
            </w:pPr>
            <w:r w:rsidRPr="00351176">
              <w:rPr>
                <w:rFonts w:ascii="Times New Roman" w:hAnsi="Times New Roman"/>
                <w:b/>
                <w:bCs/>
                <w:sz w:val="16"/>
                <w:szCs w:val="16"/>
              </w:rPr>
              <w:t>30 462,85</w:t>
            </w:r>
          </w:p>
        </w:tc>
        <w:tc>
          <w:tcPr>
            <w:tcW w:w="992" w:type="dxa"/>
            <w:tcBorders>
              <w:left w:val="single" w:sz="6" w:space="0" w:color="000000"/>
            </w:tcBorders>
          </w:tcPr>
          <w:p w:rsidR="00A847BA" w:rsidRPr="00351176" w:rsidRDefault="00A847BA" w:rsidP="00A847BA">
            <w:pPr>
              <w:pStyle w:val="TableParagraph"/>
              <w:spacing w:before="48"/>
              <w:ind w:right="33"/>
              <w:jc w:val="right"/>
              <w:rPr>
                <w:rFonts w:ascii="Times New Roman" w:hAnsi="Times New Roman"/>
                <w:b/>
                <w:bCs/>
                <w:sz w:val="16"/>
                <w:szCs w:val="16"/>
              </w:rPr>
            </w:pPr>
            <w:r w:rsidRPr="00351176">
              <w:rPr>
                <w:rFonts w:ascii="Times New Roman" w:hAnsi="Times New Roman"/>
                <w:b/>
                <w:bCs/>
                <w:sz w:val="16"/>
                <w:szCs w:val="16"/>
              </w:rPr>
              <w:t>10</w:t>
            </w:r>
            <w:r w:rsidRPr="00351176">
              <w:rPr>
                <w:rFonts w:ascii="Times New Roman" w:hAnsi="Times New Roman"/>
                <w:b/>
                <w:bCs/>
                <w:spacing w:val="-2"/>
                <w:sz w:val="16"/>
                <w:szCs w:val="16"/>
              </w:rPr>
              <w:t>000,00</w:t>
            </w:r>
          </w:p>
        </w:tc>
        <w:tc>
          <w:tcPr>
            <w:tcW w:w="851" w:type="dxa"/>
            <w:tcBorders>
              <w:right w:val="single" w:sz="18" w:space="0" w:color="000000"/>
            </w:tcBorders>
          </w:tcPr>
          <w:p w:rsidR="00A847BA" w:rsidRPr="00351176" w:rsidRDefault="00A847BA" w:rsidP="00A847BA">
            <w:pPr>
              <w:pStyle w:val="TableParagraph"/>
              <w:spacing w:before="48"/>
              <w:ind w:right="22"/>
              <w:jc w:val="right"/>
              <w:rPr>
                <w:rFonts w:ascii="Times New Roman" w:hAnsi="Times New Roman"/>
                <w:b/>
                <w:bCs/>
                <w:sz w:val="16"/>
                <w:szCs w:val="16"/>
              </w:rPr>
            </w:pPr>
            <w:r w:rsidRPr="00351176">
              <w:rPr>
                <w:rFonts w:ascii="Times New Roman" w:hAnsi="Times New Roman"/>
                <w:b/>
                <w:bCs/>
                <w:sz w:val="16"/>
                <w:szCs w:val="16"/>
              </w:rPr>
              <w:t>10</w:t>
            </w:r>
            <w:r w:rsidRPr="00351176">
              <w:rPr>
                <w:rFonts w:ascii="Times New Roman" w:hAnsi="Times New Roman"/>
                <w:b/>
                <w:bCs/>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lastRenderedPageBreak/>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13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30 462,85</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b/>
                <w:bCs/>
                <w:spacing w:val="-2"/>
                <w:sz w:val="16"/>
                <w:szCs w:val="16"/>
                <w:lang w:val="ru-RU"/>
              </w:rPr>
            </w:pPr>
            <w:r w:rsidRPr="008106E9">
              <w:rPr>
                <w:rFonts w:ascii="Times New Roman" w:hAnsi="Times New Roman"/>
                <w:b/>
                <w:bCs/>
                <w:spacing w:val="-2"/>
                <w:sz w:val="16"/>
                <w:szCs w:val="16"/>
                <w:lang w:val="ru-RU"/>
              </w:rPr>
              <w:t>Выполнение других обязательств органами местного самоуправления</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b/>
                <w:bCs/>
                <w:spacing w:val="-5"/>
                <w:sz w:val="16"/>
                <w:szCs w:val="16"/>
              </w:rPr>
            </w:pPr>
            <w:r w:rsidRPr="00B96ED3">
              <w:rPr>
                <w:rFonts w:ascii="Times New Roman" w:hAnsi="Times New Roman"/>
                <w:b/>
                <w:bCs/>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b/>
                <w:bCs/>
                <w:spacing w:val="-5"/>
                <w:sz w:val="16"/>
                <w:szCs w:val="16"/>
              </w:rPr>
            </w:pPr>
            <w:r w:rsidRPr="00B96ED3">
              <w:rPr>
                <w:rFonts w:ascii="Times New Roman" w:hAnsi="Times New Roman"/>
                <w:b/>
                <w:bCs/>
                <w:spacing w:val="-5"/>
                <w:sz w:val="16"/>
                <w:szCs w:val="16"/>
              </w:rPr>
              <w:t>13</w:t>
            </w:r>
          </w:p>
        </w:tc>
        <w:tc>
          <w:tcPr>
            <w:tcW w:w="1134" w:type="dxa"/>
          </w:tcPr>
          <w:p w:rsidR="00A847BA" w:rsidRPr="00B96ED3" w:rsidRDefault="00A847BA" w:rsidP="00A847BA">
            <w:pPr>
              <w:pStyle w:val="TableParagraph"/>
              <w:spacing w:before="130"/>
              <w:ind w:left="36" w:right="2"/>
              <w:jc w:val="center"/>
              <w:rPr>
                <w:rFonts w:ascii="Times New Roman" w:hAnsi="Times New Roman"/>
                <w:b/>
                <w:bCs/>
                <w:spacing w:val="-2"/>
                <w:sz w:val="16"/>
                <w:szCs w:val="16"/>
              </w:rPr>
            </w:pPr>
            <w:r w:rsidRPr="00B96ED3">
              <w:rPr>
                <w:rFonts w:ascii="Times New Roman" w:hAnsi="Times New Roman"/>
                <w:b/>
                <w:bCs/>
                <w:spacing w:val="-2"/>
                <w:sz w:val="16"/>
                <w:szCs w:val="16"/>
              </w:rPr>
              <w:t>9900040090</w:t>
            </w:r>
          </w:p>
        </w:tc>
        <w:tc>
          <w:tcPr>
            <w:tcW w:w="567" w:type="dxa"/>
          </w:tcPr>
          <w:p w:rsidR="00A847BA" w:rsidRPr="00B96ED3"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b/>
                <w:bCs/>
                <w:sz w:val="16"/>
                <w:szCs w:val="16"/>
              </w:rPr>
            </w:pPr>
            <w:r w:rsidRPr="00B96ED3">
              <w:rPr>
                <w:rFonts w:ascii="Times New Roman" w:hAnsi="Times New Roman"/>
                <w:b/>
                <w:bCs/>
                <w:sz w:val="16"/>
                <w:szCs w:val="16"/>
              </w:rPr>
              <w:t>20 462,85</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b/>
                <w:bCs/>
                <w:sz w:val="16"/>
                <w:szCs w:val="16"/>
              </w:rPr>
            </w:pPr>
            <w:r w:rsidRPr="00B96ED3">
              <w:rPr>
                <w:rFonts w:ascii="Times New Roman" w:hAnsi="Times New Roman"/>
                <w:b/>
                <w:bCs/>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b/>
                <w:bCs/>
                <w:sz w:val="16"/>
                <w:szCs w:val="16"/>
              </w:rPr>
            </w:pPr>
            <w:r w:rsidRPr="00B96ED3">
              <w:rPr>
                <w:rFonts w:ascii="Times New Roman" w:hAnsi="Times New Roman"/>
                <w:b/>
                <w:bCs/>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pacing w:val="-2"/>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pacing w:val="-5"/>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pacing w:val="-5"/>
                <w:sz w:val="16"/>
                <w:szCs w:val="16"/>
              </w:rPr>
            </w:pPr>
            <w:r w:rsidRPr="00B96ED3">
              <w:rPr>
                <w:rFonts w:ascii="Times New Roman" w:hAnsi="Times New Roman"/>
                <w:spacing w:val="-5"/>
                <w:sz w:val="16"/>
                <w:szCs w:val="16"/>
              </w:rPr>
              <w:t>13</w:t>
            </w:r>
          </w:p>
        </w:tc>
        <w:tc>
          <w:tcPr>
            <w:tcW w:w="1134" w:type="dxa"/>
          </w:tcPr>
          <w:p w:rsidR="00A847BA" w:rsidRPr="00B96ED3" w:rsidRDefault="00A847BA" w:rsidP="00A847BA">
            <w:pPr>
              <w:pStyle w:val="TableParagraph"/>
              <w:spacing w:before="130"/>
              <w:ind w:left="36" w:right="2"/>
              <w:jc w:val="center"/>
              <w:rPr>
                <w:rFonts w:ascii="Times New Roman" w:hAnsi="Times New Roman"/>
                <w:spacing w:val="-2"/>
                <w:sz w:val="16"/>
                <w:szCs w:val="16"/>
              </w:rPr>
            </w:pPr>
            <w:r w:rsidRPr="00B96ED3">
              <w:rPr>
                <w:rFonts w:ascii="Times New Roman" w:hAnsi="Times New Roman"/>
                <w:spacing w:val="-2"/>
                <w:sz w:val="16"/>
                <w:szCs w:val="16"/>
              </w:rPr>
              <w:t>9900040090</w:t>
            </w:r>
          </w:p>
        </w:tc>
        <w:tc>
          <w:tcPr>
            <w:tcW w:w="567" w:type="dxa"/>
          </w:tcPr>
          <w:p w:rsidR="00A847BA" w:rsidRPr="00B96ED3" w:rsidRDefault="00A847BA" w:rsidP="00A847BA">
            <w:pPr>
              <w:pStyle w:val="TableParagraph"/>
              <w:jc w:val="center"/>
              <w:rPr>
                <w:rFonts w:ascii="Times New Roman" w:hAnsi="Times New Roman"/>
                <w:sz w:val="16"/>
                <w:szCs w:val="16"/>
              </w:rPr>
            </w:pPr>
            <w:r w:rsidRPr="00B96ED3">
              <w:rPr>
                <w:rFonts w:ascii="Times New Roman" w:hAnsi="Times New Roman"/>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20 462,85</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pacing w:val="-2"/>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pacing w:val="-5"/>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pacing w:val="-5"/>
                <w:sz w:val="16"/>
                <w:szCs w:val="16"/>
              </w:rPr>
            </w:pPr>
            <w:r w:rsidRPr="00B96ED3">
              <w:rPr>
                <w:rFonts w:ascii="Times New Roman" w:hAnsi="Times New Roman"/>
                <w:spacing w:val="-5"/>
                <w:sz w:val="16"/>
                <w:szCs w:val="16"/>
              </w:rPr>
              <w:t>13</w:t>
            </w:r>
          </w:p>
        </w:tc>
        <w:tc>
          <w:tcPr>
            <w:tcW w:w="1134" w:type="dxa"/>
          </w:tcPr>
          <w:p w:rsidR="00A847BA" w:rsidRPr="00B96ED3" w:rsidRDefault="00A847BA" w:rsidP="00A847BA">
            <w:pPr>
              <w:pStyle w:val="TableParagraph"/>
              <w:spacing w:before="130"/>
              <w:ind w:left="36" w:right="2"/>
              <w:jc w:val="center"/>
              <w:rPr>
                <w:rFonts w:ascii="Times New Roman" w:hAnsi="Times New Roman"/>
                <w:spacing w:val="-2"/>
                <w:sz w:val="16"/>
                <w:szCs w:val="16"/>
              </w:rPr>
            </w:pPr>
            <w:r w:rsidRPr="00B96ED3">
              <w:rPr>
                <w:rFonts w:ascii="Times New Roman" w:hAnsi="Times New Roman"/>
                <w:spacing w:val="-2"/>
                <w:sz w:val="16"/>
                <w:szCs w:val="16"/>
              </w:rPr>
              <w:t>9900040090</w:t>
            </w:r>
          </w:p>
        </w:tc>
        <w:tc>
          <w:tcPr>
            <w:tcW w:w="567" w:type="dxa"/>
          </w:tcPr>
          <w:p w:rsidR="00A847BA" w:rsidRPr="00B96ED3" w:rsidRDefault="00A847BA" w:rsidP="00A847BA">
            <w:pPr>
              <w:pStyle w:val="TableParagraph"/>
              <w:jc w:val="center"/>
              <w:rPr>
                <w:rFonts w:ascii="Times New Roman" w:hAnsi="Times New Roman"/>
                <w:sz w:val="16"/>
                <w:szCs w:val="16"/>
              </w:rPr>
            </w:pPr>
            <w:r w:rsidRPr="00B96ED3">
              <w:rPr>
                <w:rFonts w:ascii="Times New Roman" w:hAnsi="Times New Roman"/>
                <w:sz w:val="16"/>
                <w:szCs w:val="16"/>
              </w:rPr>
              <w:t>240</w:t>
            </w: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20 462,85</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Мероприятиявсфереобщегосударственныхвопросов, осуществляемые органами местного самоуправления</w:t>
            </w:r>
          </w:p>
        </w:tc>
        <w:tc>
          <w:tcPr>
            <w:tcW w:w="425" w:type="dxa"/>
            <w:tcBorders>
              <w:right w:val="single" w:sz="6" w:space="0" w:color="000000"/>
            </w:tcBorders>
          </w:tcPr>
          <w:p w:rsidR="00A847BA" w:rsidRPr="008106E9" w:rsidRDefault="00A847BA" w:rsidP="00A847BA">
            <w:pPr>
              <w:pStyle w:val="TableParagraph"/>
              <w:spacing w:before="63"/>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13</w:t>
            </w:r>
          </w:p>
        </w:tc>
        <w:tc>
          <w:tcPr>
            <w:tcW w:w="1134"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9900041040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z w:val="16"/>
                <w:szCs w:val="16"/>
              </w:rPr>
              <w:t>Иныебюджетные</w:t>
            </w:r>
            <w:r w:rsidRPr="00B96ED3">
              <w:rPr>
                <w:rFonts w:ascii="Times New Roman" w:hAnsi="Times New Roman"/>
                <w:spacing w:val="-2"/>
                <w:sz w:val="16"/>
                <w:szCs w:val="16"/>
              </w:rPr>
              <w:t>ассигнования</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13</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9900041040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800</w:t>
            </w:r>
          </w:p>
        </w:tc>
        <w:tc>
          <w:tcPr>
            <w:tcW w:w="851" w:type="dxa"/>
            <w:tcBorders>
              <w:right w:val="single" w:sz="6" w:space="0" w:color="000000"/>
            </w:tcBorders>
          </w:tcPr>
          <w:p w:rsidR="00A847BA" w:rsidRPr="00B96ED3" w:rsidRDefault="00A847BA" w:rsidP="00A847BA">
            <w:pPr>
              <w:pStyle w:val="TableParagraph"/>
              <w:spacing w:before="48"/>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z w:val="16"/>
                <w:szCs w:val="16"/>
              </w:rPr>
              <w:t>Уплатаналогов,сборовииных</w:t>
            </w:r>
            <w:r w:rsidRPr="00B96ED3">
              <w:rPr>
                <w:rFonts w:ascii="Times New Roman" w:hAnsi="Times New Roman"/>
                <w:spacing w:val="-2"/>
                <w:sz w:val="16"/>
                <w:szCs w:val="16"/>
              </w:rPr>
              <w:t>платежей</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01</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13</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9900041040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850</w:t>
            </w:r>
          </w:p>
        </w:tc>
        <w:tc>
          <w:tcPr>
            <w:tcW w:w="851" w:type="dxa"/>
            <w:tcBorders>
              <w:right w:val="single" w:sz="6" w:space="0" w:color="000000"/>
            </w:tcBorders>
          </w:tcPr>
          <w:p w:rsidR="00A847BA" w:rsidRPr="00B96ED3" w:rsidRDefault="00A847BA" w:rsidP="00A847BA">
            <w:pPr>
              <w:pStyle w:val="TableParagraph"/>
              <w:spacing w:before="48"/>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351176" w:rsidRDefault="00A847BA" w:rsidP="00A847BA">
            <w:pPr>
              <w:pStyle w:val="TableParagraph"/>
              <w:spacing w:before="48"/>
              <w:ind w:left="15"/>
              <w:rPr>
                <w:rFonts w:ascii="Times New Roman" w:hAnsi="Times New Roman"/>
                <w:b/>
                <w:bCs/>
                <w:sz w:val="16"/>
                <w:szCs w:val="16"/>
              </w:rPr>
            </w:pPr>
            <w:r w:rsidRPr="00351176">
              <w:rPr>
                <w:rFonts w:ascii="Times New Roman" w:hAnsi="Times New Roman"/>
                <w:b/>
                <w:bCs/>
                <w:spacing w:val="-2"/>
                <w:sz w:val="16"/>
                <w:szCs w:val="16"/>
              </w:rPr>
              <w:t>НАЦИОНАЛЬНАЯОБОРОНА</w:t>
            </w:r>
          </w:p>
        </w:tc>
        <w:tc>
          <w:tcPr>
            <w:tcW w:w="425" w:type="dxa"/>
            <w:tcBorders>
              <w:right w:val="single" w:sz="6" w:space="0" w:color="000000"/>
            </w:tcBorders>
          </w:tcPr>
          <w:p w:rsidR="00A847BA" w:rsidRPr="00351176" w:rsidRDefault="00A847BA" w:rsidP="00A847BA">
            <w:pPr>
              <w:pStyle w:val="TableParagraph"/>
              <w:spacing w:before="48"/>
              <w:ind w:left="31"/>
              <w:jc w:val="center"/>
              <w:rPr>
                <w:rFonts w:ascii="Times New Roman" w:hAnsi="Times New Roman"/>
                <w:b/>
                <w:bCs/>
                <w:sz w:val="16"/>
                <w:szCs w:val="16"/>
              </w:rPr>
            </w:pPr>
            <w:r w:rsidRPr="00351176">
              <w:rPr>
                <w:rFonts w:ascii="Times New Roman" w:hAnsi="Times New Roman"/>
                <w:b/>
                <w:bCs/>
                <w:spacing w:val="-5"/>
                <w:sz w:val="16"/>
                <w:szCs w:val="16"/>
              </w:rPr>
              <w:t>02</w:t>
            </w:r>
          </w:p>
        </w:tc>
        <w:tc>
          <w:tcPr>
            <w:tcW w:w="709" w:type="dxa"/>
            <w:tcBorders>
              <w:left w:val="single" w:sz="6" w:space="0" w:color="000000"/>
            </w:tcBorders>
          </w:tcPr>
          <w:p w:rsidR="00A847BA" w:rsidRPr="00351176" w:rsidRDefault="00A847BA" w:rsidP="00A847BA">
            <w:pPr>
              <w:pStyle w:val="TableParagraph"/>
              <w:rPr>
                <w:rFonts w:ascii="Times New Roman" w:hAnsi="Times New Roman"/>
                <w:b/>
                <w:bCs/>
                <w:sz w:val="16"/>
                <w:szCs w:val="16"/>
              </w:rPr>
            </w:pP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48"/>
              <w:ind w:right="40"/>
              <w:jc w:val="right"/>
              <w:rPr>
                <w:rFonts w:ascii="Times New Roman" w:hAnsi="Times New Roman"/>
                <w:b/>
                <w:bCs/>
                <w:sz w:val="16"/>
                <w:szCs w:val="16"/>
              </w:rPr>
            </w:pPr>
            <w:r w:rsidRPr="00351176">
              <w:rPr>
                <w:rFonts w:ascii="Times New Roman" w:hAnsi="Times New Roman"/>
                <w:b/>
                <w:bCs/>
                <w:sz w:val="16"/>
                <w:szCs w:val="16"/>
              </w:rPr>
              <w:t>199 900,00</w:t>
            </w:r>
          </w:p>
        </w:tc>
        <w:tc>
          <w:tcPr>
            <w:tcW w:w="992" w:type="dxa"/>
            <w:tcBorders>
              <w:left w:val="single" w:sz="6" w:space="0" w:color="000000"/>
            </w:tcBorders>
          </w:tcPr>
          <w:p w:rsidR="00A847BA" w:rsidRPr="00351176" w:rsidRDefault="00A847BA" w:rsidP="00A847BA">
            <w:pPr>
              <w:pStyle w:val="TableParagraph"/>
              <w:spacing w:before="48"/>
              <w:ind w:right="35"/>
              <w:jc w:val="right"/>
              <w:rPr>
                <w:rFonts w:ascii="Times New Roman" w:hAnsi="Times New Roman"/>
                <w:b/>
                <w:bCs/>
                <w:sz w:val="16"/>
                <w:szCs w:val="16"/>
              </w:rPr>
            </w:pPr>
            <w:r w:rsidRPr="00351176">
              <w:rPr>
                <w:rFonts w:ascii="Times New Roman" w:hAnsi="Times New Roman"/>
                <w:b/>
                <w:bCs/>
                <w:sz w:val="16"/>
                <w:szCs w:val="16"/>
              </w:rPr>
              <w:t>217</w:t>
            </w:r>
            <w:r w:rsidRPr="00351176">
              <w:rPr>
                <w:rFonts w:ascii="Times New Roman" w:hAnsi="Times New Roman"/>
                <w:b/>
                <w:bCs/>
                <w:spacing w:val="-2"/>
                <w:sz w:val="16"/>
                <w:szCs w:val="16"/>
              </w:rPr>
              <w:t>200,00</w:t>
            </w:r>
          </w:p>
        </w:tc>
        <w:tc>
          <w:tcPr>
            <w:tcW w:w="851" w:type="dxa"/>
            <w:tcBorders>
              <w:right w:val="single" w:sz="18" w:space="0" w:color="000000"/>
            </w:tcBorders>
          </w:tcPr>
          <w:p w:rsidR="00A847BA" w:rsidRPr="00351176" w:rsidRDefault="00A847BA" w:rsidP="00A847BA">
            <w:pPr>
              <w:pStyle w:val="TableParagraph"/>
              <w:spacing w:before="48"/>
              <w:ind w:right="24"/>
              <w:jc w:val="right"/>
              <w:rPr>
                <w:rFonts w:ascii="Times New Roman" w:hAnsi="Times New Roman"/>
                <w:b/>
                <w:bCs/>
                <w:sz w:val="16"/>
                <w:szCs w:val="16"/>
              </w:rPr>
            </w:pPr>
            <w:r w:rsidRPr="00351176">
              <w:rPr>
                <w:rFonts w:ascii="Times New Roman" w:hAnsi="Times New Roman"/>
                <w:b/>
                <w:bCs/>
                <w:sz w:val="16"/>
                <w:szCs w:val="16"/>
              </w:rPr>
              <w:t>225</w:t>
            </w:r>
            <w:r w:rsidRPr="00351176">
              <w:rPr>
                <w:rFonts w:ascii="Times New Roman" w:hAnsi="Times New Roman"/>
                <w:b/>
                <w:bCs/>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Мобилизационнаяивневойсковаяподготовка</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rPr>
                <w:rFonts w:ascii="Times New Roman" w:hAnsi="Times New Roman"/>
                <w:sz w:val="16"/>
                <w:szCs w:val="16"/>
              </w:rPr>
            </w:pP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8"/>
              <w:ind w:right="40"/>
              <w:jc w:val="right"/>
              <w:rPr>
                <w:rFonts w:ascii="Times New Roman" w:hAnsi="Times New Roman"/>
                <w:sz w:val="16"/>
                <w:szCs w:val="16"/>
              </w:rPr>
            </w:pPr>
            <w:r w:rsidRPr="00B96ED3">
              <w:rPr>
                <w:rFonts w:ascii="Times New Roman" w:hAnsi="Times New Roman"/>
                <w:sz w:val="16"/>
                <w:szCs w:val="16"/>
              </w:rPr>
              <w:t xml:space="preserve">199 900,00 </w:t>
            </w:r>
          </w:p>
        </w:tc>
        <w:tc>
          <w:tcPr>
            <w:tcW w:w="992" w:type="dxa"/>
            <w:tcBorders>
              <w:left w:val="single" w:sz="6" w:space="0" w:color="000000"/>
            </w:tcBorders>
          </w:tcPr>
          <w:p w:rsidR="00A847BA" w:rsidRPr="00B96ED3" w:rsidRDefault="00A847BA" w:rsidP="00A847BA">
            <w:pPr>
              <w:pStyle w:val="TableParagraph"/>
              <w:spacing w:before="48"/>
              <w:ind w:right="35"/>
              <w:jc w:val="right"/>
              <w:rPr>
                <w:rFonts w:ascii="Times New Roman" w:hAnsi="Times New Roman"/>
                <w:sz w:val="16"/>
                <w:szCs w:val="16"/>
              </w:rPr>
            </w:pPr>
            <w:r w:rsidRPr="00B96ED3">
              <w:rPr>
                <w:rFonts w:ascii="Times New Roman" w:hAnsi="Times New Roman"/>
                <w:sz w:val="16"/>
                <w:szCs w:val="16"/>
              </w:rPr>
              <w:t>217</w:t>
            </w:r>
            <w:r w:rsidRPr="00B96ED3">
              <w:rPr>
                <w:rFonts w:ascii="Times New Roman" w:hAnsi="Times New Roman"/>
                <w:spacing w:val="-2"/>
                <w:sz w:val="16"/>
                <w:szCs w:val="16"/>
              </w:rPr>
              <w:t>200,00</w:t>
            </w:r>
          </w:p>
        </w:tc>
        <w:tc>
          <w:tcPr>
            <w:tcW w:w="851" w:type="dxa"/>
            <w:tcBorders>
              <w:right w:val="single" w:sz="18" w:space="0" w:color="000000"/>
            </w:tcBorders>
          </w:tcPr>
          <w:p w:rsidR="00A847BA" w:rsidRPr="00B96ED3" w:rsidRDefault="00A847BA" w:rsidP="00A847BA">
            <w:pPr>
              <w:pStyle w:val="TableParagraph"/>
              <w:spacing w:before="48"/>
              <w:ind w:right="24"/>
              <w:jc w:val="right"/>
              <w:rPr>
                <w:rFonts w:ascii="Times New Roman" w:hAnsi="Times New Roman"/>
                <w:sz w:val="16"/>
                <w:szCs w:val="16"/>
              </w:rPr>
            </w:pPr>
            <w:r w:rsidRPr="00B96ED3">
              <w:rPr>
                <w:rFonts w:ascii="Times New Roman" w:hAnsi="Times New Roman"/>
                <w:sz w:val="16"/>
                <w:szCs w:val="16"/>
              </w:rPr>
              <w:t>225</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199 900,00</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217</w:t>
            </w:r>
            <w:r w:rsidRPr="00B96ED3">
              <w:rPr>
                <w:rFonts w:ascii="Times New Roman" w:hAnsi="Times New Roman"/>
                <w:spacing w:val="-2"/>
                <w:sz w:val="16"/>
                <w:szCs w:val="16"/>
              </w:rPr>
              <w:t>200,00</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225</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67" w:line="235" w:lineRule="auto"/>
              <w:ind w:left="15"/>
              <w:rPr>
                <w:rFonts w:ascii="Times New Roman" w:hAnsi="Times New Roman"/>
                <w:sz w:val="16"/>
                <w:szCs w:val="16"/>
                <w:lang w:val="ru-RU"/>
              </w:rPr>
            </w:pPr>
            <w:r w:rsidRPr="008106E9">
              <w:rPr>
                <w:rFonts w:ascii="Times New Roman" w:hAnsi="Times New Roman"/>
                <w:sz w:val="16"/>
                <w:szCs w:val="16"/>
                <w:lang w:val="ru-RU"/>
              </w:rPr>
              <w:t>Осуществление первичного воинского учёта органами местногосамоуправленияпоселений,муниципальныхи городских округов</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9900051180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199 900</w:t>
            </w:r>
            <w:r w:rsidRPr="00B96ED3">
              <w:rPr>
                <w:rFonts w:ascii="Times New Roman" w:hAnsi="Times New Roman"/>
                <w:spacing w:val="-2"/>
                <w:sz w:val="16"/>
                <w:szCs w:val="16"/>
              </w:rPr>
              <w:t>,00</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5"/>
              <w:jc w:val="right"/>
              <w:rPr>
                <w:rFonts w:ascii="Times New Roman" w:hAnsi="Times New Roman"/>
                <w:sz w:val="16"/>
                <w:szCs w:val="16"/>
              </w:rPr>
            </w:pPr>
            <w:r w:rsidRPr="00B96ED3">
              <w:rPr>
                <w:rFonts w:ascii="Times New Roman" w:hAnsi="Times New Roman"/>
                <w:sz w:val="16"/>
                <w:szCs w:val="16"/>
              </w:rPr>
              <w:t>217</w:t>
            </w:r>
            <w:r w:rsidRPr="00B96ED3">
              <w:rPr>
                <w:rFonts w:ascii="Times New Roman" w:hAnsi="Times New Roman"/>
                <w:spacing w:val="-2"/>
                <w:sz w:val="16"/>
                <w:szCs w:val="16"/>
              </w:rPr>
              <w:t>200,00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4"/>
              <w:jc w:val="right"/>
              <w:rPr>
                <w:rFonts w:ascii="Times New Roman" w:hAnsi="Times New Roman"/>
                <w:sz w:val="16"/>
                <w:szCs w:val="16"/>
              </w:rPr>
            </w:pPr>
            <w:r w:rsidRPr="00B96ED3">
              <w:rPr>
                <w:rFonts w:ascii="Times New Roman" w:hAnsi="Times New Roman"/>
                <w:sz w:val="16"/>
                <w:szCs w:val="16"/>
              </w:rPr>
              <w:t>225</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17"/>
        </w:trPr>
        <w:tc>
          <w:tcPr>
            <w:tcW w:w="2106" w:type="dxa"/>
            <w:tcBorders>
              <w:left w:val="single" w:sz="18" w:space="0" w:color="000000"/>
            </w:tcBorders>
          </w:tcPr>
          <w:p w:rsidR="00A847BA" w:rsidRPr="008106E9" w:rsidRDefault="00A847BA" w:rsidP="00A847BA">
            <w:pPr>
              <w:pStyle w:val="TableParagraph"/>
              <w:spacing w:before="113" w:line="235" w:lineRule="auto"/>
              <w:ind w:left="15"/>
              <w:rPr>
                <w:rFonts w:ascii="Times New Roman" w:hAnsi="Times New Roman"/>
                <w:sz w:val="16"/>
                <w:szCs w:val="16"/>
                <w:lang w:val="ru-RU"/>
              </w:rPr>
            </w:pPr>
            <w:r w:rsidRPr="008106E9">
              <w:rPr>
                <w:rFonts w:ascii="Times New Roman" w:hAnsi="Times New Roman"/>
                <w:sz w:val="16"/>
                <w:szCs w:val="16"/>
                <w:lang w:val="ru-RU"/>
              </w:rPr>
              <w:t xml:space="preserve">Расходы на выплаты персоналу в целях обеспечения выполнения функций государственными (муниципальными)органами,казеннымиучреждениями, </w:t>
            </w:r>
            <w:r w:rsidRPr="008106E9">
              <w:rPr>
                <w:rFonts w:ascii="Times New Roman" w:hAnsi="Times New Roman"/>
                <w:spacing w:val="-2"/>
                <w:sz w:val="16"/>
                <w:szCs w:val="16"/>
                <w:lang w:val="ru-RU"/>
              </w:rPr>
              <w:t>органами управления государственными внебюджетными фондами</w:t>
            </w:r>
          </w:p>
        </w:tc>
        <w:tc>
          <w:tcPr>
            <w:tcW w:w="425" w:type="dxa"/>
            <w:tcBorders>
              <w:right w:val="single" w:sz="6" w:space="0" w:color="000000"/>
            </w:tcBorders>
          </w:tcPr>
          <w:p w:rsidR="00A847BA" w:rsidRPr="008106E9" w:rsidRDefault="00A847BA" w:rsidP="00A847BA">
            <w:pPr>
              <w:pStyle w:val="TableParagraph"/>
              <w:rPr>
                <w:rFonts w:ascii="Times New Roman" w:hAnsi="Times New Roman"/>
                <w:sz w:val="16"/>
                <w:szCs w:val="16"/>
                <w:lang w:val="ru-RU"/>
              </w:rPr>
            </w:pPr>
          </w:p>
          <w:p w:rsidR="00A847BA" w:rsidRPr="008106E9" w:rsidRDefault="00A847BA" w:rsidP="00A847BA">
            <w:pPr>
              <w:pStyle w:val="TableParagraph"/>
              <w:spacing w:before="104"/>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9900051180</w:t>
            </w:r>
          </w:p>
        </w:tc>
        <w:tc>
          <w:tcPr>
            <w:tcW w:w="567" w:type="dxa"/>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100</w:t>
            </w:r>
          </w:p>
        </w:tc>
        <w:tc>
          <w:tcPr>
            <w:tcW w:w="851" w:type="dxa"/>
            <w:tcBorders>
              <w:righ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196 90</w:t>
            </w:r>
            <w:r w:rsidRPr="00B96ED3">
              <w:rPr>
                <w:rFonts w:ascii="Times New Roman" w:hAnsi="Times New Roman"/>
                <w:spacing w:val="-2"/>
                <w:sz w:val="16"/>
                <w:szCs w:val="16"/>
              </w:rPr>
              <w:t>0,00</w:t>
            </w:r>
          </w:p>
        </w:tc>
        <w:tc>
          <w:tcPr>
            <w:tcW w:w="992" w:type="dxa"/>
            <w:tcBorders>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right="35"/>
              <w:jc w:val="right"/>
              <w:rPr>
                <w:rFonts w:ascii="Times New Roman" w:hAnsi="Times New Roman"/>
                <w:sz w:val="16"/>
                <w:szCs w:val="16"/>
              </w:rPr>
            </w:pPr>
            <w:r w:rsidRPr="00B96ED3">
              <w:rPr>
                <w:rFonts w:ascii="Times New Roman" w:hAnsi="Times New Roman"/>
                <w:sz w:val="16"/>
                <w:szCs w:val="16"/>
              </w:rPr>
              <w:t>214</w:t>
            </w:r>
            <w:r w:rsidRPr="00B96ED3">
              <w:rPr>
                <w:rFonts w:ascii="Times New Roman" w:hAnsi="Times New Roman"/>
                <w:spacing w:val="-2"/>
                <w:sz w:val="16"/>
                <w:szCs w:val="16"/>
              </w:rPr>
              <w:t>200,00</w:t>
            </w:r>
          </w:p>
        </w:tc>
        <w:tc>
          <w:tcPr>
            <w:tcW w:w="851" w:type="dxa"/>
            <w:tcBorders>
              <w:right w:val="single" w:sz="1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4"/>
              <w:rPr>
                <w:rFonts w:ascii="Times New Roman" w:hAnsi="Times New Roman"/>
                <w:sz w:val="16"/>
                <w:szCs w:val="16"/>
              </w:rPr>
            </w:pPr>
          </w:p>
          <w:p w:rsidR="00A847BA" w:rsidRPr="00B96ED3" w:rsidRDefault="00A847BA" w:rsidP="00A847BA">
            <w:pPr>
              <w:pStyle w:val="TableParagraph"/>
              <w:ind w:right="24"/>
              <w:jc w:val="right"/>
              <w:rPr>
                <w:rFonts w:ascii="Times New Roman" w:hAnsi="Times New Roman"/>
                <w:sz w:val="16"/>
                <w:szCs w:val="16"/>
              </w:rPr>
            </w:pPr>
            <w:r w:rsidRPr="00B96ED3">
              <w:rPr>
                <w:rFonts w:ascii="Times New Roman" w:hAnsi="Times New Roman"/>
                <w:sz w:val="16"/>
                <w:szCs w:val="16"/>
              </w:rPr>
              <w:t>222</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B96ED3" w:rsidRDefault="00A847BA" w:rsidP="00A847BA">
            <w:pPr>
              <w:pStyle w:val="TableParagraph"/>
              <w:spacing w:before="45" w:line="235" w:lineRule="auto"/>
              <w:ind w:left="15"/>
              <w:rPr>
                <w:rFonts w:ascii="Times New Roman" w:hAnsi="Times New Roman"/>
                <w:sz w:val="16"/>
                <w:szCs w:val="16"/>
              </w:rPr>
            </w:pPr>
            <w:r w:rsidRPr="00B96ED3">
              <w:rPr>
                <w:rFonts w:ascii="Times New Roman" w:hAnsi="Times New Roman"/>
                <w:sz w:val="16"/>
                <w:szCs w:val="16"/>
              </w:rPr>
              <w:t>Расходынавыплатыперсоналугосударственных (муниципальных) органов</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9900051180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120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196 90</w:t>
            </w:r>
            <w:r w:rsidRPr="00B96ED3">
              <w:rPr>
                <w:rFonts w:ascii="Times New Roman" w:hAnsi="Times New Roman"/>
                <w:spacing w:val="-2"/>
                <w:sz w:val="16"/>
                <w:szCs w:val="16"/>
              </w:rPr>
              <w:t>0,00</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214</w:t>
            </w:r>
            <w:r w:rsidRPr="00B96ED3">
              <w:rPr>
                <w:rFonts w:ascii="Times New Roman" w:hAnsi="Times New Roman"/>
                <w:spacing w:val="-2"/>
                <w:sz w:val="16"/>
                <w:szCs w:val="16"/>
              </w:rPr>
              <w:t>200,00</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222</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9900051180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 xml:space="preserve">3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02</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9900051180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6"/>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 xml:space="preserve">3 </w:t>
            </w:r>
            <w:r w:rsidRPr="00B96ED3">
              <w:rPr>
                <w:rFonts w:ascii="Times New Roman" w:hAnsi="Times New Roman"/>
                <w:spacing w:val="-2"/>
                <w:sz w:val="16"/>
                <w:szCs w:val="16"/>
              </w:rPr>
              <w:t>000,00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Pr>
                <w:rFonts w:ascii="Times New Roman" w:hAnsi="Times New Roman"/>
                <w:b/>
                <w:bCs/>
                <w:sz w:val="16"/>
                <w:szCs w:val="16"/>
                <w:lang w:val="ru-RU"/>
              </w:rPr>
            </w:pPr>
            <w:r w:rsidRPr="008106E9">
              <w:rPr>
                <w:rFonts w:ascii="Times New Roman" w:hAnsi="Times New Roman"/>
                <w:b/>
                <w:bCs/>
                <w:sz w:val="16"/>
                <w:szCs w:val="16"/>
                <w:lang w:val="ru-RU"/>
              </w:rPr>
              <w:t xml:space="preserve">НАЦИОНАЛЬНАЯ БЕЗОПАСНОСТЬ И </w:t>
            </w:r>
            <w:r w:rsidRPr="008106E9">
              <w:rPr>
                <w:rFonts w:ascii="Times New Roman" w:hAnsi="Times New Roman"/>
                <w:b/>
                <w:bCs/>
                <w:spacing w:val="-4"/>
                <w:sz w:val="16"/>
                <w:szCs w:val="16"/>
                <w:lang w:val="ru-RU"/>
              </w:rPr>
              <w:t>ПРАВООХРАНИТЕЛЬНАЯ ДЕЯТЕЛЬНОСТЬ</w:t>
            </w:r>
          </w:p>
        </w:tc>
        <w:tc>
          <w:tcPr>
            <w:tcW w:w="425" w:type="dxa"/>
            <w:tcBorders>
              <w:right w:val="single" w:sz="6" w:space="0" w:color="000000"/>
            </w:tcBorders>
          </w:tcPr>
          <w:p w:rsidR="00A847BA" w:rsidRPr="00351176" w:rsidRDefault="00A847BA" w:rsidP="00A847BA">
            <w:pPr>
              <w:pStyle w:val="TableParagraph"/>
              <w:spacing w:before="130"/>
              <w:ind w:left="31"/>
              <w:jc w:val="center"/>
              <w:rPr>
                <w:rFonts w:ascii="Times New Roman" w:hAnsi="Times New Roman"/>
                <w:b/>
                <w:bCs/>
                <w:sz w:val="16"/>
                <w:szCs w:val="16"/>
              </w:rPr>
            </w:pPr>
            <w:r w:rsidRPr="00351176">
              <w:rPr>
                <w:rFonts w:ascii="Times New Roman" w:hAnsi="Times New Roman"/>
                <w:b/>
                <w:bCs/>
                <w:spacing w:val="-5"/>
                <w:sz w:val="16"/>
                <w:szCs w:val="16"/>
              </w:rPr>
              <w:t>03</w:t>
            </w:r>
          </w:p>
        </w:tc>
        <w:tc>
          <w:tcPr>
            <w:tcW w:w="709" w:type="dxa"/>
            <w:tcBorders>
              <w:left w:val="single" w:sz="6" w:space="0" w:color="000000"/>
            </w:tcBorders>
          </w:tcPr>
          <w:p w:rsidR="00A847BA" w:rsidRPr="00351176" w:rsidRDefault="00A847BA" w:rsidP="00A847BA">
            <w:pPr>
              <w:pStyle w:val="TableParagraph"/>
              <w:rPr>
                <w:rFonts w:ascii="Times New Roman" w:hAnsi="Times New Roman"/>
                <w:b/>
                <w:bCs/>
                <w:sz w:val="16"/>
                <w:szCs w:val="16"/>
              </w:rPr>
            </w:pP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130"/>
              <w:ind w:right="38"/>
              <w:jc w:val="right"/>
              <w:rPr>
                <w:rFonts w:ascii="Times New Roman" w:hAnsi="Times New Roman"/>
                <w:b/>
                <w:bCs/>
                <w:sz w:val="16"/>
                <w:szCs w:val="16"/>
              </w:rPr>
            </w:pPr>
            <w:r w:rsidRPr="00351176">
              <w:rPr>
                <w:rFonts w:ascii="Times New Roman" w:hAnsi="Times New Roman"/>
                <w:b/>
                <w:bCs/>
                <w:sz w:val="16"/>
                <w:szCs w:val="16"/>
              </w:rPr>
              <w:t>53 200,00</w:t>
            </w:r>
          </w:p>
        </w:tc>
        <w:tc>
          <w:tcPr>
            <w:tcW w:w="992" w:type="dxa"/>
            <w:tcBorders>
              <w:left w:val="single" w:sz="6" w:space="0" w:color="000000"/>
            </w:tcBorders>
          </w:tcPr>
          <w:p w:rsidR="00A847BA" w:rsidRPr="00351176" w:rsidRDefault="00A847BA" w:rsidP="00A847BA">
            <w:pPr>
              <w:pStyle w:val="TableParagraph"/>
              <w:spacing w:before="130"/>
              <w:ind w:right="33"/>
              <w:jc w:val="right"/>
              <w:rPr>
                <w:rFonts w:ascii="Times New Roman" w:hAnsi="Times New Roman"/>
                <w:b/>
                <w:bCs/>
                <w:sz w:val="16"/>
                <w:szCs w:val="16"/>
              </w:rPr>
            </w:pPr>
            <w:r w:rsidRPr="00351176">
              <w:rPr>
                <w:rFonts w:ascii="Times New Roman" w:hAnsi="Times New Roman"/>
                <w:b/>
                <w:bCs/>
                <w:sz w:val="16"/>
                <w:szCs w:val="16"/>
              </w:rPr>
              <w:t>11</w:t>
            </w:r>
            <w:r w:rsidRPr="00351176">
              <w:rPr>
                <w:rFonts w:ascii="Times New Roman" w:hAnsi="Times New Roman"/>
                <w:b/>
                <w:bCs/>
                <w:spacing w:val="-2"/>
                <w:sz w:val="16"/>
                <w:szCs w:val="16"/>
              </w:rPr>
              <w:t>750,00</w:t>
            </w:r>
          </w:p>
        </w:tc>
        <w:tc>
          <w:tcPr>
            <w:tcW w:w="851" w:type="dxa"/>
            <w:tcBorders>
              <w:right w:val="single" w:sz="18" w:space="0" w:color="000000"/>
            </w:tcBorders>
          </w:tcPr>
          <w:p w:rsidR="00A847BA" w:rsidRPr="00351176" w:rsidRDefault="00A847BA" w:rsidP="00A847BA">
            <w:pPr>
              <w:pStyle w:val="TableParagraph"/>
              <w:spacing w:before="130"/>
              <w:ind w:right="21"/>
              <w:jc w:val="right"/>
              <w:rPr>
                <w:rFonts w:ascii="Times New Roman" w:hAnsi="Times New Roman"/>
                <w:b/>
                <w:bCs/>
                <w:sz w:val="16"/>
                <w:szCs w:val="16"/>
              </w:rPr>
            </w:pPr>
            <w:r w:rsidRPr="00351176">
              <w:rPr>
                <w:rFonts w:ascii="Times New Roman" w:hAnsi="Times New Roman"/>
                <w:b/>
                <w:bCs/>
                <w:sz w:val="16"/>
                <w:szCs w:val="16"/>
              </w:rPr>
              <w:t>11</w:t>
            </w:r>
            <w:r w:rsidRPr="00351176">
              <w:rPr>
                <w:rFonts w:ascii="Times New Roman" w:hAnsi="Times New Roman"/>
                <w:b/>
                <w:bCs/>
                <w:spacing w:val="-2"/>
                <w:sz w:val="16"/>
                <w:szCs w:val="16"/>
              </w:rPr>
              <w:t>750,00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67" w:line="235" w:lineRule="auto"/>
              <w:ind w:left="15" w:right="402"/>
              <w:rPr>
                <w:rFonts w:ascii="Times New Roman" w:hAnsi="Times New Roman"/>
                <w:sz w:val="16"/>
                <w:szCs w:val="16"/>
                <w:lang w:val="ru-RU"/>
              </w:rPr>
            </w:pPr>
            <w:r w:rsidRPr="008106E9">
              <w:rPr>
                <w:rFonts w:ascii="Times New Roman" w:hAnsi="Times New Roman"/>
                <w:sz w:val="16"/>
                <w:szCs w:val="16"/>
                <w:lang w:val="ru-RU"/>
              </w:rPr>
              <w:t>Защитанаселенияитерриторииотчрезвычайных ситуаций природного и техногенного характера, пожарная безопасность</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rPr>
                <w:rFonts w:ascii="Times New Roman" w:hAnsi="Times New Roman"/>
                <w:sz w:val="16"/>
                <w:szCs w:val="16"/>
              </w:rPr>
            </w:pP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8"/>
              <w:jc w:val="right"/>
              <w:rPr>
                <w:rFonts w:ascii="Times New Roman" w:hAnsi="Times New Roman"/>
                <w:sz w:val="16"/>
                <w:szCs w:val="16"/>
              </w:rPr>
            </w:pPr>
            <w:r w:rsidRPr="00B96ED3">
              <w:rPr>
                <w:rFonts w:ascii="Times New Roman" w:hAnsi="Times New Roman"/>
                <w:sz w:val="16"/>
                <w:szCs w:val="16"/>
              </w:rPr>
              <w:t>53 200,00</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11</w:t>
            </w:r>
            <w:r w:rsidRPr="00B96ED3">
              <w:rPr>
                <w:rFonts w:ascii="Times New Roman" w:hAnsi="Times New Roman"/>
                <w:spacing w:val="-2"/>
                <w:sz w:val="16"/>
                <w:szCs w:val="16"/>
              </w:rPr>
              <w:t>750,00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z w:val="16"/>
                <w:szCs w:val="16"/>
              </w:rPr>
              <w:t>11</w:t>
            </w:r>
            <w:r w:rsidRPr="00B96ED3">
              <w:rPr>
                <w:rFonts w:ascii="Times New Roman" w:hAnsi="Times New Roman"/>
                <w:spacing w:val="-2"/>
                <w:sz w:val="16"/>
                <w:szCs w:val="16"/>
              </w:rPr>
              <w:t>750,00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53 200,00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11</w:t>
            </w:r>
            <w:r w:rsidRPr="00B96ED3">
              <w:rPr>
                <w:rFonts w:ascii="Times New Roman" w:hAnsi="Times New Roman"/>
                <w:spacing w:val="-2"/>
                <w:sz w:val="16"/>
                <w:szCs w:val="16"/>
              </w:rPr>
              <w:t>750,00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z w:val="16"/>
                <w:szCs w:val="16"/>
              </w:rPr>
              <w:t>11</w:t>
            </w:r>
            <w:r w:rsidRPr="00B96ED3">
              <w:rPr>
                <w:rFonts w:ascii="Times New Roman" w:hAnsi="Times New Roman"/>
                <w:spacing w:val="-2"/>
                <w:sz w:val="16"/>
                <w:szCs w:val="16"/>
              </w:rPr>
              <w:t>750,00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66" w:line="237" w:lineRule="auto"/>
              <w:ind w:left="15"/>
              <w:rPr>
                <w:rFonts w:ascii="Times New Roman" w:hAnsi="Times New Roman"/>
                <w:sz w:val="16"/>
                <w:szCs w:val="16"/>
                <w:lang w:val="ru-RU"/>
              </w:rPr>
            </w:pPr>
            <w:r w:rsidRPr="008106E9">
              <w:rPr>
                <w:rFonts w:ascii="Times New Roman" w:hAnsi="Times New Roman"/>
                <w:sz w:val="16"/>
                <w:szCs w:val="16"/>
                <w:lang w:val="ru-RU"/>
              </w:rPr>
              <w:t xml:space="preserve">Мероприятия по предупреждению и ликвидации чрезвычайныхситуаций,стихийныхбедствийиих </w:t>
            </w:r>
            <w:r w:rsidRPr="008106E9">
              <w:rPr>
                <w:rFonts w:ascii="Times New Roman" w:hAnsi="Times New Roman"/>
                <w:spacing w:val="-2"/>
                <w:sz w:val="16"/>
                <w:szCs w:val="16"/>
                <w:lang w:val="ru-RU"/>
              </w:rPr>
              <w:t>последствий</w:t>
            </w:r>
          </w:p>
        </w:tc>
        <w:tc>
          <w:tcPr>
            <w:tcW w:w="425" w:type="dxa"/>
            <w:tcBorders>
              <w:right w:val="single" w:sz="6" w:space="0" w:color="000000"/>
            </w:tcBorders>
          </w:tcPr>
          <w:p w:rsidR="00A847BA" w:rsidRPr="008106E9" w:rsidRDefault="00A847BA" w:rsidP="00A847BA">
            <w:pPr>
              <w:pStyle w:val="TableParagraph"/>
              <w:spacing w:before="63"/>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9900042070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ind w:right="36"/>
              <w:jc w:val="right"/>
              <w:rPr>
                <w:rFonts w:ascii="Times New Roman" w:hAnsi="Times New Roman"/>
                <w:sz w:val="16"/>
                <w:szCs w:val="16"/>
              </w:rPr>
            </w:pPr>
          </w:p>
          <w:p w:rsidR="00A847BA" w:rsidRPr="00B96ED3" w:rsidRDefault="00A847BA" w:rsidP="00A847BA">
            <w:pPr>
              <w:pStyle w:val="TableParagraph"/>
              <w:ind w:right="36"/>
              <w:jc w:val="right"/>
              <w:rPr>
                <w:rFonts w:ascii="Times New Roman" w:hAnsi="Times New Roman"/>
                <w:sz w:val="16"/>
                <w:szCs w:val="16"/>
              </w:rPr>
            </w:pPr>
            <w:r w:rsidRPr="00B96ED3">
              <w:rPr>
                <w:rFonts w:ascii="Times New Roman" w:hAnsi="Times New Roman"/>
                <w:sz w:val="16"/>
                <w:szCs w:val="16"/>
              </w:rPr>
              <w:t>0,00</w:t>
            </w:r>
          </w:p>
        </w:tc>
        <w:tc>
          <w:tcPr>
            <w:tcW w:w="992"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8</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 xml:space="preserve">8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9900042070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6"/>
              <w:jc w:val="right"/>
              <w:rPr>
                <w:rFonts w:ascii="Times New Roman" w:hAnsi="Times New Roman"/>
                <w:sz w:val="16"/>
                <w:szCs w:val="16"/>
              </w:rPr>
            </w:pPr>
            <w:r w:rsidRPr="00B96ED3">
              <w:rPr>
                <w:rFonts w:ascii="Times New Roman" w:hAnsi="Times New Roman"/>
                <w:sz w:val="16"/>
                <w:szCs w:val="16"/>
              </w:rPr>
              <w:t>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8</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 xml:space="preserve">8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5"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9900042070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6"/>
              <w:jc w:val="right"/>
              <w:rPr>
                <w:rFonts w:ascii="Times New Roman" w:hAnsi="Times New Roman"/>
                <w:sz w:val="16"/>
                <w:szCs w:val="16"/>
              </w:rPr>
            </w:pPr>
            <w:r w:rsidRPr="00B96ED3">
              <w:rPr>
                <w:rFonts w:ascii="Times New Roman" w:hAnsi="Times New Roman"/>
                <w:sz w:val="16"/>
                <w:szCs w:val="16"/>
              </w:rPr>
              <w:t>0,00</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8</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 xml:space="preserve">8 </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6"/>
              <w:ind w:left="15"/>
              <w:rPr>
                <w:rFonts w:ascii="Times New Roman" w:hAnsi="Times New Roman"/>
                <w:sz w:val="16"/>
                <w:szCs w:val="16"/>
              </w:rPr>
            </w:pPr>
            <w:r w:rsidRPr="00B96ED3">
              <w:rPr>
                <w:rFonts w:ascii="Times New Roman" w:hAnsi="Times New Roman"/>
                <w:sz w:val="16"/>
                <w:szCs w:val="16"/>
              </w:rPr>
              <w:t>Мероприятиявсферепожарной</w:t>
            </w:r>
            <w:r w:rsidRPr="00B96ED3">
              <w:rPr>
                <w:rFonts w:ascii="Times New Roman" w:hAnsi="Times New Roman"/>
                <w:spacing w:val="-2"/>
                <w:sz w:val="16"/>
                <w:szCs w:val="16"/>
              </w:rPr>
              <w:t>безопасности</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46"/>
              <w:ind w:left="36" w:right="2"/>
              <w:jc w:val="center"/>
              <w:rPr>
                <w:rFonts w:ascii="Times New Roman" w:hAnsi="Times New Roman"/>
                <w:sz w:val="16"/>
                <w:szCs w:val="16"/>
              </w:rPr>
            </w:pPr>
            <w:r w:rsidRPr="00B96ED3">
              <w:rPr>
                <w:rFonts w:ascii="Times New Roman" w:hAnsi="Times New Roman"/>
                <w:spacing w:val="-2"/>
                <w:sz w:val="16"/>
                <w:szCs w:val="16"/>
              </w:rPr>
              <w:t>9900042080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6"/>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750,00</w:t>
            </w:r>
          </w:p>
        </w:tc>
        <w:tc>
          <w:tcPr>
            <w:tcW w:w="851" w:type="dxa"/>
            <w:tcBorders>
              <w:right w:val="single" w:sz="18" w:space="0" w:color="000000"/>
            </w:tcBorders>
          </w:tcPr>
          <w:p w:rsidR="00A847BA" w:rsidRPr="00B96ED3" w:rsidRDefault="00A847BA" w:rsidP="00A847BA">
            <w:pPr>
              <w:pStyle w:val="TableParagraph"/>
              <w:spacing w:before="46"/>
              <w:ind w:right="22"/>
              <w:jc w:val="right"/>
              <w:rPr>
                <w:rFonts w:ascii="Times New Roman" w:hAnsi="Times New Roman"/>
                <w:sz w:val="16"/>
                <w:szCs w:val="16"/>
              </w:rPr>
            </w:pPr>
            <w:r w:rsidRPr="00B96ED3">
              <w:rPr>
                <w:rFonts w:ascii="Times New Roman" w:hAnsi="Times New Roman"/>
                <w:sz w:val="16"/>
                <w:szCs w:val="16"/>
              </w:rPr>
              <w:t xml:space="preserve">3 </w:t>
            </w:r>
            <w:r w:rsidRPr="00B96ED3">
              <w:rPr>
                <w:rFonts w:ascii="Times New Roman" w:hAnsi="Times New Roman"/>
                <w:spacing w:val="-2"/>
                <w:sz w:val="16"/>
                <w:szCs w:val="16"/>
              </w:rPr>
              <w:t>750,00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9900042080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750,00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 xml:space="preserve">3 </w:t>
            </w:r>
            <w:r w:rsidRPr="00B96ED3">
              <w:rPr>
                <w:rFonts w:ascii="Times New Roman" w:hAnsi="Times New Roman"/>
                <w:spacing w:val="-2"/>
                <w:sz w:val="16"/>
                <w:szCs w:val="16"/>
              </w:rPr>
              <w:t>750,00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2"/>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03</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10</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9900042080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8"/>
              <w:jc w:val="right"/>
              <w:rPr>
                <w:rFonts w:ascii="Times New Roman" w:hAnsi="Times New Roman"/>
                <w:sz w:val="16"/>
                <w:szCs w:val="16"/>
              </w:rPr>
            </w:pPr>
            <w:r w:rsidRPr="00B96ED3">
              <w:rPr>
                <w:rFonts w:ascii="Times New Roman" w:hAnsi="Times New Roman"/>
                <w:sz w:val="16"/>
                <w:szCs w:val="16"/>
              </w:rPr>
              <w:t>10</w:t>
            </w:r>
            <w:r w:rsidRPr="00B96ED3">
              <w:rPr>
                <w:rFonts w:ascii="Times New Roman" w:hAnsi="Times New Roman"/>
                <w:spacing w:val="-2"/>
                <w:sz w:val="16"/>
                <w:szCs w:val="16"/>
              </w:rPr>
              <w:t>000,00</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3</w:t>
            </w:r>
            <w:r w:rsidRPr="00B96ED3">
              <w:rPr>
                <w:rFonts w:ascii="Times New Roman" w:hAnsi="Times New Roman"/>
                <w:spacing w:val="-2"/>
                <w:sz w:val="16"/>
                <w:szCs w:val="16"/>
              </w:rPr>
              <w:t>750,00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 xml:space="preserve">3 </w:t>
            </w:r>
            <w:r w:rsidRPr="00B96ED3">
              <w:rPr>
                <w:rFonts w:ascii="Times New Roman" w:hAnsi="Times New Roman"/>
                <w:spacing w:val="-2"/>
                <w:sz w:val="16"/>
                <w:szCs w:val="16"/>
              </w:rPr>
              <w:t>750,00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1"/>
        </w:trPr>
        <w:tc>
          <w:tcPr>
            <w:tcW w:w="2106" w:type="dxa"/>
            <w:tcBorders>
              <w:left w:val="single" w:sz="18" w:space="0" w:color="000000"/>
            </w:tcBorders>
          </w:tcPr>
          <w:p w:rsidR="00A847BA" w:rsidRPr="008106E9" w:rsidRDefault="00A847BA" w:rsidP="00A847BA">
            <w:pPr>
              <w:pStyle w:val="TableParagraph"/>
              <w:spacing w:before="157" w:line="235" w:lineRule="auto"/>
              <w:rPr>
                <w:rFonts w:ascii="Times New Roman" w:hAnsi="Times New Roman"/>
                <w:b/>
                <w:bCs/>
                <w:sz w:val="16"/>
                <w:szCs w:val="16"/>
                <w:lang w:val="ru-RU"/>
              </w:rPr>
            </w:pPr>
            <w:r w:rsidRPr="008106E9">
              <w:rPr>
                <w:rFonts w:ascii="Times New Roman" w:hAnsi="Times New Roman"/>
                <w:b/>
                <w:bCs/>
                <w:sz w:val="16"/>
                <w:szCs w:val="16"/>
                <w:lang w:val="ru-RU"/>
              </w:rPr>
              <w:t>Участие в предупреждении и ликвидации последствий чрезвычайных ситуаций в границах населенных пунктов поселений</w:t>
            </w:r>
          </w:p>
        </w:tc>
        <w:tc>
          <w:tcPr>
            <w:tcW w:w="425" w:type="dxa"/>
            <w:tcBorders>
              <w:right w:val="single" w:sz="6" w:space="0" w:color="000000"/>
            </w:tcBorders>
          </w:tcPr>
          <w:p w:rsidR="00A847BA" w:rsidRPr="00B96ED3" w:rsidRDefault="00A847BA" w:rsidP="00A847BA">
            <w:pPr>
              <w:pStyle w:val="TableParagraph"/>
              <w:spacing w:before="61"/>
              <w:jc w:val="center"/>
              <w:rPr>
                <w:rFonts w:ascii="Times New Roman" w:hAnsi="Times New Roman"/>
                <w:b/>
                <w:bCs/>
                <w:sz w:val="16"/>
                <w:szCs w:val="16"/>
              </w:rPr>
            </w:pPr>
            <w:r w:rsidRPr="00B96ED3">
              <w:rPr>
                <w:rFonts w:ascii="Times New Roman" w:hAnsi="Times New Roman"/>
                <w:b/>
                <w:bCs/>
                <w:sz w:val="16"/>
                <w:szCs w:val="16"/>
              </w:rPr>
              <w:t>03</w:t>
            </w:r>
          </w:p>
        </w:tc>
        <w:tc>
          <w:tcPr>
            <w:tcW w:w="709" w:type="dxa"/>
            <w:tcBorders>
              <w:left w:val="single" w:sz="6" w:space="0" w:color="000000"/>
            </w:tcBorders>
          </w:tcPr>
          <w:p w:rsidR="00A847BA" w:rsidRPr="00B96ED3" w:rsidRDefault="00A847BA" w:rsidP="00A847BA">
            <w:pPr>
              <w:pStyle w:val="TableParagraph"/>
              <w:spacing w:before="61"/>
              <w:jc w:val="center"/>
              <w:rPr>
                <w:rFonts w:ascii="Times New Roman" w:hAnsi="Times New Roman"/>
                <w:b/>
                <w:bCs/>
                <w:sz w:val="16"/>
                <w:szCs w:val="16"/>
              </w:rPr>
            </w:pPr>
            <w:r w:rsidRPr="00B96ED3">
              <w:rPr>
                <w:rFonts w:ascii="Times New Roman" w:hAnsi="Times New Roman"/>
                <w:b/>
                <w:bCs/>
                <w:sz w:val="16"/>
                <w:szCs w:val="16"/>
              </w:rPr>
              <w:t>10</w:t>
            </w:r>
          </w:p>
        </w:tc>
        <w:tc>
          <w:tcPr>
            <w:tcW w:w="1134" w:type="dxa"/>
          </w:tcPr>
          <w:p w:rsidR="00A847BA" w:rsidRPr="00B96ED3" w:rsidRDefault="00A847BA" w:rsidP="00A847BA">
            <w:pPr>
              <w:pStyle w:val="TableParagraph"/>
              <w:spacing w:before="61"/>
              <w:jc w:val="center"/>
              <w:rPr>
                <w:rFonts w:ascii="Times New Roman" w:hAnsi="Times New Roman"/>
                <w:b/>
                <w:bCs/>
                <w:sz w:val="16"/>
                <w:szCs w:val="16"/>
              </w:rPr>
            </w:pPr>
            <w:r w:rsidRPr="00B96ED3">
              <w:rPr>
                <w:rFonts w:ascii="Times New Roman" w:hAnsi="Times New Roman"/>
                <w:b/>
                <w:bCs/>
                <w:sz w:val="16"/>
                <w:szCs w:val="16"/>
              </w:rPr>
              <w:t>9900048420</w:t>
            </w:r>
          </w:p>
        </w:tc>
        <w:tc>
          <w:tcPr>
            <w:tcW w:w="567" w:type="dxa"/>
          </w:tcPr>
          <w:p w:rsidR="00A847BA" w:rsidRPr="00B96ED3" w:rsidRDefault="00A847BA" w:rsidP="00A847BA">
            <w:pPr>
              <w:pStyle w:val="TableParagraph"/>
              <w:spacing w:before="61"/>
              <w:jc w:val="center"/>
              <w:rPr>
                <w:rFonts w:ascii="Times New Roman" w:hAnsi="Times New Roman"/>
                <w:b/>
                <w:bCs/>
                <w:sz w:val="16"/>
                <w:szCs w:val="16"/>
              </w:rPr>
            </w:pPr>
          </w:p>
        </w:tc>
        <w:tc>
          <w:tcPr>
            <w:tcW w:w="851" w:type="dxa"/>
            <w:tcBorders>
              <w:right w:val="single" w:sz="6" w:space="0" w:color="000000"/>
            </w:tcBorders>
          </w:tcPr>
          <w:p w:rsidR="00A847BA" w:rsidRPr="00B96ED3" w:rsidRDefault="00A847BA" w:rsidP="00A847BA">
            <w:pPr>
              <w:pStyle w:val="TableParagraph"/>
              <w:spacing w:before="61"/>
              <w:jc w:val="right"/>
              <w:rPr>
                <w:rFonts w:ascii="Times New Roman" w:hAnsi="Times New Roman"/>
                <w:b/>
                <w:bCs/>
                <w:sz w:val="16"/>
                <w:szCs w:val="16"/>
              </w:rPr>
            </w:pPr>
            <w:r w:rsidRPr="00B96ED3">
              <w:rPr>
                <w:rFonts w:ascii="Times New Roman" w:hAnsi="Times New Roman"/>
                <w:b/>
                <w:bCs/>
                <w:sz w:val="16"/>
                <w:szCs w:val="16"/>
              </w:rPr>
              <w:t>43 200,00</w:t>
            </w:r>
          </w:p>
        </w:tc>
        <w:tc>
          <w:tcPr>
            <w:tcW w:w="992" w:type="dxa"/>
            <w:tcBorders>
              <w:left w:val="single" w:sz="6" w:space="0" w:color="000000"/>
            </w:tcBorders>
          </w:tcPr>
          <w:p w:rsidR="00A847BA" w:rsidRPr="00B96ED3" w:rsidRDefault="00A847BA" w:rsidP="00A847BA">
            <w:pPr>
              <w:pStyle w:val="TableParagraph"/>
              <w:spacing w:before="61"/>
              <w:jc w:val="right"/>
              <w:rPr>
                <w:rFonts w:ascii="Times New Roman" w:hAnsi="Times New Roman"/>
                <w:b/>
                <w:bCs/>
                <w:sz w:val="16"/>
                <w:szCs w:val="16"/>
              </w:rPr>
            </w:pPr>
            <w:r w:rsidRPr="00B96ED3">
              <w:rPr>
                <w:rFonts w:ascii="Times New Roman" w:hAnsi="Times New Roman"/>
                <w:b/>
                <w:bCs/>
                <w:sz w:val="16"/>
                <w:szCs w:val="16"/>
              </w:rPr>
              <w:t>0,00</w:t>
            </w:r>
          </w:p>
        </w:tc>
        <w:tc>
          <w:tcPr>
            <w:tcW w:w="851" w:type="dxa"/>
            <w:tcBorders>
              <w:right w:val="single" w:sz="18" w:space="0" w:color="000000"/>
            </w:tcBorders>
          </w:tcPr>
          <w:p w:rsidR="00A847BA" w:rsidRPr="00B96ED3" w:rsidRDefault="00A847BA" w:rsidP="00A847BA">
            <w:pPr>
              <w:pStyle w:val="TableParagraph"/>
              <w:spacing w:before="61"/>
              <w:jc w:val="right"/>
              <w:rPr>
                <w:rFonts w:ascii="Times New Roman" w:hAnsi="Times New Roman"/>
                <w:b/>
                <w:bCs/>
                <w:sz w:val="16"/>
                <w:szCs w:val="16"/>
              </w:rPr>
            </w:pPr>
            <w:r w:rsidRPr="00B96ED3">
              <w:rPr>
                <w:rFonts w:ascii="Times New Roman" w:hAnsi="Times New Roman"/>
                <w:b/>
                <w:bCs/>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63"/>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03</w:t>
            </w:r>
          </w:p>
        </w:tc>
        <w:tc>
          <w:tcPr>
            <w:tcW w:w="709" w:type="dxa"/>
            <w:tcBorders>
              <w:left w:val="single" w:sz="6" w:space="0" w:color="000000"/>
            </w:tcBorders>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10</w:t>
            </w:r>
          </w:p>
        </w:tc>
        <w:tc>
          <w:tcPr>
            <w:tcW w:w="1134" w:type="dxa"/>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9900048420</w:t>
            </w:r>
          </w:p>
        </w:tc>
        <w:tc>
          <w:tcPr>
            <w:tcW w:w="567" w:type="dxa"/>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200</w:t>
            </w:r>
          </w:p>
        </w:tc>
        <w:tc>
          <w:tcPr>
            <w:tcW w:w="851" w:type="dxa"/>
            <w:tcBorders>
              <w:right w:val="single" w:sz="6" w:space="0" w:color="000000"/>
            </w:tcBorders>
          </w:tcPr>
          <w:p w:rsidR="00A847BA" w:rsidRPr="00B96ED3" w:rsidRDefault="00A847BA" w:rsidP="00A847BA">
            <w:pPr>
              <w:pStyle w:val="TableParagraph"/>
              <w:spacing w:before="61"/>
              <w:jc w:val="right"/>
              <w:rPr>
                <w:rFonts w:ascii="Times New Roman" w:hAnsi="Times New Roman"/>
                <w:sz w:val="16"/>
                <w:szCs w:val="16"/>
              </w:rPr>
            </w:pPr>
            <w:r w:rsidRPr="00B96ED3">
              <w:rPr>
                <w:rFonts w:ascii="Times New Roman" w:hAnsi="Times New Roman"/>
                <w:sz w:val="16"/>
                <w:szCs w:val="16"/>
              </w:rPr>
              <w:t>43 200,00</w:t>
            </w:r>
          </w:p>
        </w:tc>
        <w:tc>
          <w:tcPr>
            <w:tcW w:w="992" w:type="dxa"/>
            <w:tcBorders>
              <w:left w:val="single" w:sz="6" w:space="0" w:color="000000"/>
            </w:tcBorders>
          </w:tcPr>
          <w:p w:rsidR="00A847BA" w:rsidRPr="00B96ED3" w:rsidRDefault="00A847BA" w:rsidP="00A847BA">
            <w:pPr>
              <w:pStyle w:val="TableParagraph"/>
              <w:spacing w:before="61"/>
              <w:jc w:val="right"/>
              <w:rPr>
                <w:rFonts w:ascii="Times New Roman" w:hAnsi="Times New Roman"/>
                <w:sz w:val="16"/>
                <w:szCs w:val="16"/>
              </w:rPr>
            </w:pPr>
            <w:r w:rsidRPr="00B96ED3">
              <w:rPr>
                <w:rFonts w:ascii="Times New Roman" w:hAnsi="Times New Roman"/>
                <w:sz w:val="16"/>
                <w:szCs w:val="16"/>
              </w:rPr>
              <w:t>0,00</w:t>
            </w:r>
          </w:p>
        </w:tc>
        <w:tc>
          <w:tcPr>
            <w:tcW w:w="851" w:type="dxa"/>
            <w:tcBorders>
              <w:right w:val="single" w:sz="18" w:space="0" w:color="000000"/>
            </w:tcBorders>
          </w:tcPr>
          <w:p w:rsidR="00A847BA" w:rsidRPr="00B96ED3" w:rsidRDefault="00A847BA" w:rsidP="00A847BA">
            <w:pPr>
              <w:pStyle w:val="TableParagraph"/>
              <w:spacing w:before="61"/>
              <w:jc w:val="right"/>
              <w:rPr>
                <w:rFonts w:ascii="Times New Roman" w:hAnsi="Times New Roman"/>
                <w:sz w:val="16"/>
                <w:szCs w:val="16"/>
              </w:rPr>
            </w:pPr>
            <w:r w:rsidRPr="00B96ED3">
              <w:rPr>
                <w:rFonts w:ascii="Times New Roman" w:hAnsi="Times New Roman"/>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41"/>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03</w:t>
            </w:r>
          </w:p>
        </w:tc>
        <w:tc>
          <w:tcPr>
            <w:tcW w:w="709" w:type="dxa"/>
            <w:tcBorders>
              <w:left w:val="single" w:sz="6" w:space="0" w:color="000000"/>
            </w:tcBorders>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10</w:t>
            </w:r>
          </w:p>
        </w:tc>
        <w:tc>
          <w:tcPr>
            <w:tcW w:w="1134" w:type="dxa"/>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9900048420</w:t>
            </w:r>
          </w:p>
        </w:tc>
        <w:tc>
          <w:tcPr>
            <w:tcW w:w="567" w:type="dxa"/>
          </w:tcPr>
          <w:p w:rsidR="00A847BA" w:rsidRPr="00B96ED3" w:rsidRDefault="00A847BA" w:rsidP="00A847BA">
            <w:pPr>
              <w:pStyle w:val="TableParagraph"/>
              <w:spacing w:before="61"/>
              <w:jc w:val="center"/>
              <w:rPr>
                <w:rFonts w:ascii="Times New Roman" w:hAnsi="Times New Roman"/>
                <w:sz w:val="16"/>
                <w:szCs w:val="16"/>
              </w:rPr>
            </w:pPr>
            <w:r w:rsidRPr="00B96ED3">
              <w:rPr>
                <w:rFonts w:ascii="Times New Roman" w:hAnsi="Times New Roman"/>
                <w:sz w:val="16"/>
                <w:szCs w:val="16"/>
              </w:rPr>
              <w:t>240</w:t>
            </w:r>
          </w:p>
        </w:tc>
        <w:tc>
          <w:tcPr>
            <w:tcW w:w="851" w:type="dxa"/>
            <w:tcBorders>
              <w:right w:val="single" w:sz="6" w:space="0" w:color="000000"/>
            </w:tcBorders>
          </w:tcPr>
          <w:p w:rsidR="00A847BA" w:rsidRPr="00B96ED3" w:rsidRDefault="00A847BA" w:rsidP="00A847BA">
            <w:pPr>
              <w:pStyle w:val="TableParagraph"/>
              <w:spacing w:before="61"/>
              <w:jc w:val="right"/>
              <w:rPr>
                <w:rFonts w:ascii="Times New Roman" w:hAnsi="Times New Roman"/>
                <w:sz w:val="16"/>
                <w:szCs w:val="16"/>
              </w:rPr>
            </w:pPr>
            <w:r w:rsidRPr="00B96ED3">
              <w:rPr>
                <w:rFonts w:ascii="Times New Roman" w:hAnsi="Times New Roman"/>
                <w:sz w:val="16"/>
                <w:szCs w:val="16"/>
              </w:rPr>
              <w:t>43 200,00</w:t>
            </w:r>
          </w:p>
        </w:tc>
        <w:tc>
          <w:tcPr>
            <w:tcW w:w="992" w:type="dxa"/>
            <w:tcBorders>
              <w:left w:val="single" w:sz="6" w:space="0" w:color="000000"/>
            </w:tcBorders>
          </w:tcPr>
          <w:p w:rsidR="00A847BA" w:rsidRPr="00B96ED3" w:rsidRDefault="00A847BA" w:rsidP="00A847BA">
            <w:pPr>
              <w:pStyle w:val="TableParagraph"/>
              <w:spacing w:before="61"/>
              <w:jc w:val="right"/>
              <w:rPr>
                <w:rFonts w:ascii="Times New Roman" w:hAnsi="Times New Roman"/>
                <w:sz w:val="16"/>
                <w:szCs w:val="16"/>
              </w:rPr>
            </w:pPr>
            <w:r w:rsidRPr="00B96ED3">
              <w:rPr>
                <w:rFonts w:ascii="Times New Roman" w:hAnsi="Times New Roman"/>
                <w:sz w:val="16"/>
                <w:szCs w:val="16"/>
              </w:rPr>
              <w:t>0,00</w:t>
            </w:r>
          </w:p>
        </w:tc>
        <w:tc>
          <w:tcPr>
            <w:tcW w:w="851" w:type="dxa"/>
            <w:tcBorders>
              <w:right w:val="single" w:sz="18" w:space="0" w:color="000000"/>
            </w:tcBorders>
          </w:tcPr>
          <w:p w:rsidR="00A847BA" w:rsidRPr="00B96ED3" w:rsidRDefault="00A847BA" w:rsidP="00A847BA">
            <w:pPr>
              <w:pStyle w:val="TableParagraph"/>
              <w:spacing w:before="61"/>
              <w:jc w:val="right"/>
              <w:rPr>
                <w:rFonts w:ascii="Times New Roman" w:hAnsi="Times New Roman"/>
                <w:sz w:val="16"/>
                <w:szCs w:val="16"/>
              </w:rPr>
            </w:pPr>
            <w:r w:rsidRPr="00B96ED3">
              <w:rPr>
                <w:rFonts w:ascii="Times New Roman" w:hAnsi="Times New Roman"/>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b/>
                <w:bCs/>
                <w:sz w:val="16"/>
                <w:szCs w:val="16"/>
              </w:rPr>
            </w:pPr>
            <w:r w:rsidRPr="00B96ED3">
              <w:rPr>
                <w:rFonts w:ascii="Times New Roman" w:hAnsi="Times New Roman"/>
                <w:b/>
                <w:bCs/>
                <w:spacing w:val="-2"/>
                <w:sz w:val="16"/>
                <w:szCs w:val="16"/>
              </w:rPr>
              <w:t>НАЦИОНАЛЬНАЯЭКОНОМИКА</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b/>
                <w:bCs/>
                <w:sz w:val="16"/>
                <w:szCs w:val="16"/>
              </w:rPr>
            </w:pPr>
            <w:r w:rsidRPr="00B96ED3">
              <w:rPr>
                <w:rFonts w:ascii="Times New Roman" w:hAnsi="Times New Roman"/>
                <w:b/>
                <w:bCs/>
                <w:spacing w:val="-5"/>
                <w:sz w:val="16"/>
                <w:szCs w:val="16"/>
              </w:rPr>
              <w:t>04</w:t>
            </w:r>
          </w:p>
        </w:tc>
        <w:tc>
          <w:tcPr>
            <w:tcW w:w="709" w:type="dxa"/>
            <w:tcBorders>
              <w:left w:val="single" w:sz="6" w:space="0" w:color="000000"/>
            </w:tcBorders>
          </w:tcPr>
          <w:p w:rsidR="00A847BA" w:rsidRPr="00B96ED3" w:rsidRDefault="00A847BA" w:rsidP="00A847BA">
            <w:pPr>
              <w:pStyle w:val="TableParagraph"/>
              <w:rPr>
                <w:rFonts w:ascii="Times New Roman" w:hAnsi="Times New Roman"/>
                <w:b/>
                <w:bCs/>
                <w:sz w:val="16"/>
                <w:szCs w:val="16"/>
              </w:rPr>
            </w:pPr>
          </w:p>
        </w:tc>
        <w:tc>
          <w:tcPr>
            <w:tcW w:w="1134" w:type="dxa"/>
          </w:tcPr>
          <w:p w:rsidR="00A847BA" w:rsidRPr="00B96ED3" w:rsidRDefault="00A847BA" w:rsidP="00A847BA">
            <w:pPr>
              <w:pStyle w:val="TableParagraph"/>
              <w:rPr>
                <w:rFonts w:ascii="Times New Roman" w:hAnsi="Times New Roman"/>
                <w:b/>
                <w:bCs/>
                <w:sz w:val="16"/>
                <w:szCs w:val="16"/>
              </w:rPr>
            </w:pPr>
          </w:p>
        </w:tc>
        <w:tc>
          <w:tcPr>
            <w:tcW w:w="567" w:type="dxa"/>
          </w:tcPr>
          <w:p w:rsidR="00A847BA" w:rsidRPr="00B96ED3"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B96ED3" w:rsidRDefault="00A847BA" w:rsidP="00A847BA">
            <w:pPr>
              <w:pStyle w:val="TableParagraph"/>
              <w:spacing w:before="48"/>
              <w:ind w:right="37"/>
              <w:jc w:val="right"/>
              <w:rPr>
                <w:rFonts w:ascii="Times New Roman" w:hAnsi="Times New Roman"/>
                <w:b/>
                <w:bCs/>
                <w:sz w:val="16"/>
                <w:szCs w:val="16"/>
              </w:rPr>
            </w:pPr>
            <w:r w:rsidRPr="00B96ED3">
              <w:rPr>
                <w:rFonts w:ascii="Times New Roman" w:hAnsi="Times New Roman"/>
                <w:b/>
                <w:bCs/>
                <w:sz w:val="16"/>
                <w:szCs w:val="16"/>
              </w:rPr>
              <w:t>1129</w:t>
            </w:r>
            <w:r w:rsidRPr="00B96ED3">
              <w:rPr>
                <w:rFonts w:ascii="Times New Roman" w:hAnsi="Times New Roman"/>
                <w:b/>
                <w:bCs/>
                <w:spacing w:val="-2"/>
                <w:sz w:val="16"/>
                <w:szCs w:val="16"/>
              </w:rPr>
              <w:t>732,40</w:t>
            </w:r>
          </w:p>
        </w:tc>
        <w:tc>
          <w:tcPr>
            <w:tcW w:w="992" w:type="dxa"/>
            <w:tcBorders>
              <w:left w:val="single" w:sz="6" w:space="0" w:color="000000"/>
            </w:tcBorders>
          </w:tcPr>
          <w:p w:rsidR="00A847BA" w:rsidRPr="00B96ED3" w:rsidRDefault="00A847BA" w:rsidP="00A847BA">
            <w:pPr>
              <w:pStyle w:val="TableParagraph"/>
              <w:spacing w:before="48"/>
              <w:ind w:right="35"/>
              <w:jc w:val="right"/>
              <w:rPr>
                <w:rFonts w:ascii="Times New Roman" w:hAnsi="Times New Roman"/>
                <w:b/>
                <w:bCs/>
                <w:sz w:val="16"/>
                <w:szCs w:val="16"/>
              </w:rPr>
            </w:pPr>
            <w:r w:rsidRPr="00B96ED3">
              <w:rPr>
                <w:rFonts w:ascii="Times New Roman" w:hAnsi="Times New Roman"/>
                <w:b/>
                <w:bCs/>
                <w:sz w:val="16"/>
                <w:szCs w:val="16"/>
              </w:rPr>
              <w:t>805</w:t>
            </w:r>
            <w:r w:rsidRPr="00B96ED3">
              <w:rPr>
                <w:rFonts w:ascii="Times New Roman" w:hAnsi="Times New Roman"/>
                <w:b/>
                <w:bCs/>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b/>
                <w:bCs/>
                <w:sz w:val="16"/>
                <w:szCs w:val="16"/>
              </w:rPr>
            </w:pPr>
            <w:r w:rsidRPr="00B96ED3">
              <w:rPr>
                <w:rFonts w:ascii="Times New Roman" w:hAnsi="Times New Roman"/>
                <w:b/>
                <w:bCs/>
                <w:sz w:val="16"/>
                <w:szCs w:val="16"/>
              </w:rPr>
              <w:t>1112</w:t>
            </w:r>
            <w:r w:rsidRPr="00B96ED3">
              <w:rPr>
                <w:rFonts w:ascii="Times New Roman" w:hAnsi="Times New Roman"/>
                <w:b/>
                <w:bCs/>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Дорожноехозяйство(дорожныефонды)</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04</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09</w:t>
            </w:r>
          </w:p>
        </w:tc>
        <w:tc>
          <w:tcPr>
            <w:tcW w:w="1134" w:type="dxa"/>
          </w:tcPr>
          <w:p w:rsidR="00A847BA" w:rsidRPr="00B96ED3" w:rsidRDefault="00A847BA" w:rsidP="00A847BA">
            <w:pPr>
              <w:pStyle w:val="TableParagraph"/>
              <w:rPr>
                <w:rFonts w:ascii="Times New Roman" w:hAnsi="Times New Roman"/>
                <w:sz w:val="16"/>
                <w:szCs w:val="16"/>
              </w:rPr>
            </w:pP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8"/>
              <w:ind w:right="37"/>
              <w:jc w:val="right"/>
              <w:rPr>
                <w:rFonts w:ascii="Times New Roman" w:hAnsi="Times New Roman"/>
                <w:sz w:val="16"/>
                <w:szCs w:val="16"/>
              </w:rPr>
            </w:pPr>
            <w:r w:rsidRPr="00B96ED3">
              <w:rPr>
                <w:rFonts w:ascii="Times New Roman" w:hAnsi="Times New Roman"/>
                <w:sz w:val="16"/>
                <w:szCs w:val="16"/>
              </w:rPr>
              <w:t>1129</w:t>
            </w:r>
            <w:r w:rsidRPr="00B96ED3">
              <w:rPr>
                <w:rFonts w:ascii="Times New Roman" w:hAnsi="Times New Roman"/>
                <w:spacing w:val="-2"/>
                <w:sz w:val="16"/>
                <w:szCs w:val="16"/>
              </w:rPr>
              <w:t>732,40</w:t>
            </w:r>
          </w:p>
        </w:tc>
        <w:tc>
          <w:tcPr>
            <w:tcW w:w="992" w:type="dxa"/>
            <w:tcBorders>
              <w:left w:val="single" w:sz="6" w:space="0" w:color="000000"/>
            </w:tcBorders>
          </w:tcPr>
          <w:p w:rsidR="00A847BA" w:rsidRPr="00B96ED3" w:rsidRDefault="00A847BA" w:rsidP="00A847BA">
            <w:pPr>
              <w:pStyle w:val="TableParagraph"/>
              <w:spacing w:before="48"/>
              <w:ind w:right="35"/>
              <w:jc w:val="right"/>
              <w:rPr>
                <w:rFonts w:ascii="Times New Roman" w:hAnsi="Times New Roman"/>
                <w:sz w:val="16"/>
                <w:szCs w:val="16"/>
              </w:rPr>
            </w:pPr>
            <w:r w:rsidRPr="00B96ED3">
              <w:rPr>
                <w:rFonts w:ascii="Times New Roman" w:hAnsi="Times New Roman"/>
                <w:sz w:val="16"/>
                <w:szCs w:val="16"/>
              </w:rPr>
              <w:t>805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48"/>
              <w:ind w:right="22"/>
              <w:jc w:val="right"/>
              <w:rPr>
                <w:rFonts w:ascii="Times New Roman" w:hAnsi="Times New Roman"/>
                <w:sz w:val="16"/>
                <w:szCs w:val="16"/>
              </w:rPr>
            </w:pPr>
            <w:r w:rsidRPr="00B96ED3">
              <w:rPr>
                <w:rFonts w:ascii="Times New Roman" w:hAnsi="Times New Roman"/>
                <w:sz w:val="16"/>
                <w:szCs w:val="16"/>
              </w:rPr>
              <w:t>1112</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7"/>
        </w:trPr>
        <w:tc>
          <w:tcPr>
            <w:tcW w:w="2106" w:type="dxa"/>
            <w:tcBorders>
              <w:left w:val="single" w:sz="18" w:space="0" w:color="000000"/>
              <w:bottom w:val="single" w:sz="6" w:space="0" w:color="000000"/>
            </w:tcBorders>
          </w:tcPr>
          <w:p w:rsidR="00A847BA" w:rsidRPr="008106E9" w:rsidRDefault="00A847BA" w:rsidP="00A847BA">
            <w:pPr>
              <w:pStyle w:val="TableParagraph"/>
              <w:spacing w:before="45"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bottom w:val="single" w:sz="6" w:space="0" w:color="000000"/>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04</w:t>
            </w:r>
          </w:p>
        </w:tc>
        <w:tc>
          <w:tcPr>
            <w:tcW w:w="709" w:type="dxa"/>
            <w:tcBorders>
              <w:left w:val="single" w:sz="6" w:space="0" w:color="000000"/>
              <w:bottom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09</w:t>
            </w:r>
          </w:p>
        </w:tc>
        <w:tc>
          <w:tcPr>
            <w:tcW w:w="1134" w:type="dxa"/>
            <w:tcBorders>
              <w:bottom w:val="single" w:sz="6" w:space="0" w:color="000000"/>
            </w:tcBorders>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Borders>
              <w:bottom w:val="single" w:sz="6" w:space="0" w:color="000000"/>
            </w:tcBorders>
          </w:tcPr>
          <w:p w:rsidR="00A847BA" w:rsidRPr="00B96ED3" w:rsidRDefault="00A847BA" w:rsidP="00A847BA">
            <w:pPr>
              <w:pStyle w:val="TableParagraph"/>
              <w:rPr>
                <w:rFonts w:ascii="Times New Roman" w:hAnsi="Times New Roman"/>
                <w:sz w:val="16"/>
                <w:szCs w:val="16"/>
              </w:rPr>
            </w:pPr>
          </w:p>
        </w:tc>
        <w:tc>
          <w:tcPr>
            <w:tcW w:w="851" w:type="dxa"/>
            <w:tcBorders>
              <w:bottom w:val="single" w:sz="6" w:space="0" w:color="000000"/>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1129</w:t>
            </w:r>
            <w:r w:rsidRPr="00B96ED3">
              <w:rPr>
                <w:rFonts w:ascii="Times New Roman" w:hAnsi="Times New Roman"/>
                <w:spacing w:val="-2"/>
                <w:sz w:val="16"/>
                <w:szCs w:val="16"/>
              </w:rPr>
              <w:t>732,40</w:t>
            </w:r>
          </w:p>
        </w:tc>
        <w:tc>
          <w:tcPr>
            <w:tcW w:w="992" w:type="dxa"/>
            <w:tcBorders>
              <w:left w:val="single" w:sz="6" w:space="0" w:color="000000"/>
              <w:bottom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805</w:t>
            </w:r>
            <w:r w:rsidRPr="00B96ED3">
              <w:rPr>
                <w:rFonts w:ascii="Times New Roman" w:hAnsi="Times New Roman"/>
                <w:spacing w:val="-2"/>
                <w:sz w:val="16"/>
                <w:szCs w:val="16"/>
              </w:rPr>
              <w:t>000,00</w:t>
            </w:r>
          </w:p>
        </w:tc>
        <w:tc>
          <w:tcPr>
            <w:tcW w:w="851" w:type="dxa"/>
            <w:tcBorders>
              <w:bottom w:val="single" w:sz="6" w:space="0" w:color="000000"/>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1112</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1"/>
        </w:trPr>
        <w:tc>
          <w:tcPr>
            <w:tcW w:w="2106" w:type="dxa"/>
            <w:tcBorders>
              <w:top w:val="single" w:sz="6" w:space="0" w:color="000000"/>
              <w:left w:val="single" w:sz="18" w:space="0" w:color="000000"/>
            </w:tcBorders>
          </w:tcPr>
          <w:p w:rsidR="00A847BA" w:rsidRPr="008106E9" w:rsidRDefault="00A847BA" w:rsidP="00A847BA">
            <w:pPr>
              <w:pStyle w:val="TableParagraph"/>
              <w:spacing w:before="25"/>
              <w:rPr>
                <w:rFonts w:ascii="Times New Roman" w:hAnsi="Times New Roman"/>
                <w:sz w:val="16"/>
                <w:szCs w:val="16"/>
                <w:lang w:val="ru-RU"/>
              </w:rPr>
            </w:pPr>
          </w:p>
          <w:p w:rsidR="00A847BA" w:rsidRPr="008106E9" w:rsidRDefault="00A847BA" w:rsidP="00A847BA">
            <w:pPr>
              <w:pStyle w:val="TableParagraph"/>
              <w:spacing w:before="1" w:line="235" w:lineRule="auto"/>
              <w:ind w:left="15"/>
              <w:rPr>
                <w:rFonts w:ascii="Times New Roman" w:hAnsi="Times New Roman"/>
                <w:sz w:val="16"/>
                <w:szCs w:val="16"/>
                <w:lang w:val="ru-RU"/>
              </w:rPr>
            </w:pPr>
            <w:r w:rsidRPr="008106E9">
              <w:rPr>
                <w:rFonts w:ascii="Times New Roman" w:hAnsi="Times New Roman"/>
                <w:sz w:val="16"/>
                <w:szCs w:val="16"/>
                <w:lang w:val="ru-RU"/>
              </w:rPr>
              <w:t>Ремонт и содержание автомобильных дорог общего пользования и искусственных дорожных сооружений на них,атакжемероприятияпотранспортнойбезопасности, проводимые в рамках ремонта автомобильных дорог</w:t>
            </w:r>
          </w:p>
        </w:tc>
        <w:tc>
          <w:tcPr>
            <w:tcW w:w="425" w:type="dxa"/>
            <w:tcBorders>
              <w:top w:val="single" w:sz="6" w:space="0" w:color="000000"/>
              <w:right w:val="single" w:sz="6" w:space="0" w:color="000000"/>
            </w:tcBorders>
          </w:tcPr>
          <w:p w:rsidR="00A847BA" w:rsidRPr="008106E9" w:rsidRDefault="00A847BA" w:rsidP="00A847BA">
            <w:pPr>
              <w:pStyle w:val="TableParagraph"/>
              <w:rPr>
                <w:rFonts w:ascii="Times New Roman" w:hAnsi="Times New Roman"/>
                <w:sz w:val="16"/>
                <w:szCs w:val="16"/>
                <w:lang w:val="ru-RU"/>
              </w:rPr>
            </w:pPr>
          </w:p>
          <w:p w:rsidR="00A847BA" w:rsidRPr="008106E9" w:rsidRDefault="00A847BA" w:rsidP="00A847BA">
            <w:pPr>
              <w:pStyle w:val="TableParagraph"/>
              <w:spacing w:before="107"/>
              <w:rPr>
                <w:rFonts w:ascii="Times New Roman" w:hAnsi="Times New Roman"/>
                <w:sz w:val="16"/>
                <w:szCs w:val="16"/>
                <w:lang w:val="ru-RU"/>
              </w:rPr>
            </w:pPr>
          </w:p>
          <w:p w:rsidR="00A847BA" w:rsidRPr="00B96ED3" w:rsidRDefault="00A847BA" w:rsidP="00A847BA">
            <w:pPr>
              <w:pStyle w:val="TableParagraph"/>
              <w:spacing w:before="1"/>
              <w:ind w:left="31"/>
              <w:jc w:val="center"/>
              <w:rPr>
                <w:rFonts w:ascii="Times New Roman" w:hAnsi="Times New Roman"/>
                <w:sz w:val="16"/>
                <w:szCs w:val="16"/>
              </w:rPr>
            </w:pPr>
            <w:r w:rsidRPr="00B96ED3">
              <w:rPr>
                <w:rFonts w:ascii="Times New Roman" w:hAnsi="Times New Roman"/>
                <w:spacing w:val="-5"/>
                <w:sz w:val="16"/>
                <w:szCs w:val="16"/>
              </w:rPr>
              <w:t>04</w:t>
            </w:r>
          </w:p>
        </w:tc>
        <w:tc>
          <w:tcPr>
            <w:tcW w:w="709" w:type="dxa"/>
            <w:tcBorders>
              <w:top w:val="single" w:sz="6" w:space="0" w:color="000000"/>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7"/>
              <w:rPr>
                <w:rFonts w:ascii="Times New Roman" w:hAnsi="Times New Roman"/>
                <w:sz w:val="16"/>
                <w:szCs w:val="16"/>
              </w:rPr>
            </w:pPr>
          </w:p>
          <w:p w:rsidR="00A847BA" w:rsidRPr="00B96ED3" w:rsidRDefault="00A847BA" w:rsidP="00A847BA">
            <w:pPr>
              <w:pStyle w:val="TableParagraph"/>
              <w:spacing w:before="1"/>
              <w:ind w:left="36"/>
              <w:jc w:val="center"/>
              <w:rPr>
                <w:rFonts w:ascii="Times New Roman" w:hAnsi="Times New Roman"/>
                <w:sz w:val="16"/>
                <w:szCs w:val="16"/>
              </w:rPr>
            </w:pPr>
            <w:r w:rsidRPr="00B96ED3">
              <w:rPr>
                <w:rFonts w:ascii="Times New Roman" w:hAnsi="Times New Roman"/>
                <w:spacing w:val="-5"/>
                <w:sz w:val="16"/>
                <w:szCs w:val="16"/>
              </w:rPr>
              <w:t>09</w:t>
            </w:r>
          </w:p>
        </w:tc>
        <w:tc>
          <w:tcPr>
            <w:tcW w:w="1134" w:type="dxa"/>
            <w:tcBorders>
              <w:top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7"/>
              <w:rPr>
                <w:rFonts w:ascii="Times New Roman" w:hAnsi="Times New Roman"/>
                <w:sz w:val="16"/>
                <w:szCs w:val="16"/>
              </w:rPr>
            </w:pPr>
          </w:p>
          <w:p w:rsidR="00A847BA" w:rsidRPr="00B96ED3" w:rsidRDefault="00A847BA" w:rsidP="00A847BA">
            <w:pPr>
              <w:pStyle w:val="TableParagraph"/>
              <w:spacing w:before="1"/>
              <w:ind w:left="36"/>
              <w:jc w:val="center"/>
              <w:rPr>
                <w:rFonts w:ascii="Times New Roman" w:hAnsi="Times New Roman"/>
                <w:sz w:val="16"/>
                <w:szCs w:val="16"/>
              </w:rPr>
            </w:pPr>
            <w:r w:rsidRPr="00B96ED3">
              <w:rPr>
                <w:rFonts w:ascii="Times New Roman" w:hAnsi="Times New Roman"/>
                <w:spacing w:val="-2"/>
                <w:sz w:val="16"/>
                <w:szCs w:val="16"/>
              </w:rPr>
              <w:t>990009Д004</w:t>
            </w:r>
          </w:p>
        </w:tc>
        <w:tc>
          <w:tcPr>
            <w:tcW w:w="567" w:type="dxa"/>
            <w:tcBorders>
              <w:top w:val="single" w:sz="6" w:space="0" w:color="000000"/>
            </w:tcBorders>
          </w:tcPr>
          <w:p w:rsidR="00A847BA" w:rsidRPr="00B96ED3" w:rsidRDefault="00A847BA" w:rsidP="00A847BA">
            <w:pPr>
              <w:pStyle w:val="TableParagraph"/>
              <w:rPr>
                <w:rFonts w:ascii="Times New Roman" w:hAnsi="Times New Roman"/>
                <w:sz w:val="16"/>
                <w:szCs w:val="16"/>
              </w:rPr>
            </w:pPr>
          </w:p>
        </w:tc>
        <w:tc>
          <w:tcPr>
            <w:tcW w:w="851" w:type="dxa"/>
            <w:tcBorders>
              <w:top w:val="single" w:sz="6" w:space="0" w:color="000000"/>
              <w:righ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7"/>
              <w:rPr>
                <w:rFonts w:ascii="Times New Roman" w:hAnsi="Times New Roman"/>
                <w:sz w:val="16"/>
                <w:szCs w:val="16"/>
              </w:rPr>
            </w:pPr>
          </w:p>
          <w:p w:rsidR="00A847BA" w:rsidRPr="00B96ED3" w:rsidRDefault="00A847BA" w:rsidP="00A847BA">
            <w:pPr>
              <w:pStyle w:val="TableParagraph"/>
              <w:spacing w:before="1"/>
              <w:ind w:right="37"/>
              <w:jc w:val="right"/>
              <w:rPr>
                <w:rFonts w:ascii="Times New Roman" w:hAnsi="Times New Roman"/>
                <w:sz w:val="16"/>
                <w:szCs w:val="16"/>
              </w:rPr>
            </w:pPr>
            <w:r w:rsidRPr="00B96ED3">
              <w:rPr>
                <w:rFonts w:ascii="Times New Roman" w:hAnsi="Times New Roman"/>
                <w:sz w:val="16"/>
                <w:szCs w:val="16"/>
              </w:rPr>
              <w:t>1129</w:t>
            </w:r>
            <w:r w:rsidRPr="00B96ED3">
              <w:rPr>
                <w:rFonts w:ascii="Times New Roman" w:hAnsi="Times New Roman"/>
                <w:spacing w:val="-2"/>
                <w:sz w:val="16"/>
                <w:szCs w:val="16"/>
              </w:rPr>
              <w:t>732,40</w:t>
            </w:r>
          </w:p>
        </w:tc>
        <w:tc>
          <w:tcPr>
            <w:tcW w:w="992" w:type="dxa"/>
            <w:tcBorders>
              <w:top w:val="single" w:sz="6" w:space="0" w:color="000000"/>
              <w:left w:val="single" w:sz="6"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7"/>
              <w:rPr>
                <w:rFonts w:ascii="Times New Roman" w:hAnsi="Times New Roman"/>
                <w:sz w:val="16"/>
                <w:szCs w:val="16"/>
              </w:rPr>
            </w:pPr>
          </w:p>
          <w:p w:rsidR="00A847BA" w:rsidRPr="00B96ED3" w:rsidRDefault="00A847BA" w:rsidP="00A847BA">
            <w:pPr>
              <w:pStyle w:val="TableParagraph"/>
              <w:spacing w:before="1"/>
              <w:ind w:right="35"/>
              <w:jc w:val="right"/>
              <w:rPr>
                <w:rFonts w:ascii="Times New Roman" w:hAnsi="Times New Roman"/>
                <w:sz w:val="16"/>
                <w:szCs w:val="16"/>
              </w:rPr>
            </w:pPr>
            <w:r w:rsidRPr="00B96ED3">
              <w:rPr>
                <w:rFonts w:ascii="Times New Roman" w:hAnsi="Times New Roman"/>
                <w:sz w:val="16"/>
                <w:szCs w:val="16"/>
              </w:rPr>
              <w:t>805</w:t>
            </w:r>
            <w:r w:rsidRPr="00B96ED3">
              <w:rPr>
                <w:rFonts w:ascii="Times New Roman" w:hAnsi="Times New Roman"/>
                <w:spacing w:val="-2"/>
                <w:sz w:val="16"/>
                <w:szCs w:val="16"/>
              </w:rPr>
              <w:t>000,00</w:t>
            </w:r>
          </w:p>
        </w:tc>
        <w:tc>
          <w:tcPr>
            <w:tcW w:w="851" w:type="dxa"/>
            <w:tcBorders>
              <w:top w:val="single" w:sz="6" w:space="0" w:color="000000"/>
              <w:right w:val="single" w:sz="18" w:space="0" w:color="000000"/>
            </w:tcBorders>
          </w:tcPr>
          <w:p w:rsidR="00A847BA" w:rsidRPr="00B96ED3" w:rsidRDefault="00A847BA" w:rsidP="00A847BA">
            <w:pPr>
              <w:pStyle w:val="TableParagraph"/>
              <w:rPr>
                <w:rFonts w:ascii="Times New Roman" w:hAnsi="Times New Roman"/>
                <w:sz w:val="16"/>
                <w:szCs w:val="16"/>
              </w:rPr>
            </w:pPr>
          </w:p>
          <w:p w:rsidR="00A847BA" w:rsidRPr="00B96ED3" w:rsidRDefault="00A847BA" w:rsidP="00A847BA">
            <w:pPr>
              <w:pStyle w:val="TableParagraph"/>
              <w:spacing w:before="107"/>
              <w:rPr>
                <w:rFonts w:ascii="Times New Roman" w:hAnsi="Times New Roman"/>
                <w:sz w:val="16"/>
                <w:szCs w:val="16"/>
              </w:rPr>
            </w:pPr>
          </w:p>
          <w:p w:rsidR="00A847BA" w:rsidRPr="00B96ED3" w:rsidRDefault="00A847BA" w:rsidP="00A847BA">
            <w:pPr>
              <w:pStyle w:val="TableParagraph"/>
              <w:spacing w:before="1"/>
              <w:ind w:right="22"/>
              <w:jc w:val="right"/>
              <w:rPr>
                <w:rFonts w:ascii="Times New Roman" w:hAnsi="Times New Roman"/>
                <w:sz w:val="16"/>
                <w:szCs w:val="16"/>
              </w:rPr>
            </w:pPr>
            <w:r w:rsidRPr="00B96ED3">
              <w:rPr>
                <w:rFonts w:ascii="Times New Roman" w:hAnsi="Times New Roman"/>
                <w:sz w:val="16"/>
                <w:szCs w:val="16"/>
              </w:rPr>
              <w:t>1112</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04</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09</w:t>
            </w:r>
          </w:p>
        </w:tc>
        <w:tc>
          <w:tcPr>
            <w:tcW w:w="1134" w:type="dxa"/>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2"/>
                <w:sz w:val="16"/>
                <w:szCs w:val="16"/>
              </w:rPr>
              <w:t>990009Д004</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1129</w:t>
            </w:r>
            <w:r w:rsidRPr="00B96ED3">
              <w:rPr>
                <w:rFonts w:ascii="Times New Roman" w:hAnsi="Times New Roman"/>
                <w:spacing w:val="-2"/>
                <w:sz w:val="16"/>
                <w:szCs w:val="16"/>
              </w:rPr>
              <w:t>732,40</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805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1112</w:t>
            </w:r>
            <w:r w:rsidRPr="00B96ED3">
              <w:rPr>
                <w:rFonts w:ascii="Times New Roman" w:hAnsi="Times New Roman"/>
                <w:spacing w:val="-2"/>
                <w:sz w:val="16"/>
                <w:szCs w:val="16"/>
              </w:rPr>
              <w:t>000,00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5"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04</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09</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2"/>
                <w:sz w:val="16"/>
                <w:szCs w:val="16"/>
              </w:rPr>
              <w:t>990009Д004</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7"/>
              <w:jc w:val="right"/>
              <w:rPr>
                <w:rFonts w:ascii="Times New Roman" w:hAnsi="Times New Roman"/>
                <w:sz w:val="16"/>
                <w:szCs w:val="16"/>
              </w:rPr>
            </w:pPr>
            <w:r w:rsidRPr="00B96ED3">
              <w:rPr>
                <w:rFonts w:ascii="Times New Roman" w:hAnsi="Times New Roman"/>
                <w:sz w:val="16"/>
                <w:szCs w:val="16"/>
              </w:rPr>
              <w:t>1129</w:t>
            </w:r>
            <w:r w:rsidRPr="00B96ED3">
              <w:rPr>
                <w:rFonts w:ascii="Times New Roman" w:hAnsi="Times New Roman"/>
                <w:spacing w:val="-2"/>
                <w:sz w:val="16"/>
                <w:szCs w:val="16"/>
              </w:rPr>
              <w:t>732,40</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5"/>
              <w:jc w:val="right"/>
              <w:rPr>
                <w:rFonts w:ascii="Times New Roman" w:hAnsi="Times New Roman"/>
                <w:sz w:val="16"/>
                <w:szCs w:val="16"/>
              </w:rPr>
            </w:pPr>
            <w:r w:rsidRPr="00B96ED3">
              <w:rPr>
                <w:rFonts w:ascii="Times New Roman" w:hAnsi="Times New Roman"/>
                <w:sz w:val="16"/>
                <w:szCs w:val="16"/>
              </w:rPr>
              <w:t>805</w:t>
            </w:r>
            <w:r w:rsidRPr="00B96ED3">
              <w:rPr>
                <w:rFonts w:ascii="Times New Roman" w:hAnsi="Times New Roman"/>
                <w:spacing w:val="-2"/>
                <w:sz w:val="16"/>
                <w:szCs w:val="16"/>
              </w:rPr>
              <w:t>000,00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1112</w:t>
            </w:r>
            <w:r w:rsidRPr="00B96ED3">
              <w:rPr>
                <w:rFonts w:ascii="Times New Roman" w:hAnsi="Times New Roman"/>
                <w:spacing w:val="-2"/>
                <w:sz w:val="16"/>
                <w:szCs w:val="16"/>
              </w:rPr>
              <w:t>000,00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351176" w:rsidRDefault="00A847BA" w:rsidP="00A847BA">
            <w:pPr>
              <w:pStyle w:val="TableParagraph"/>
              <w:spacing w:before="46"/>
              <w:ind w:left="15"/>
              <w:rPr>
                <w:rFonts w:ascii="Times New Roman" w:hAnsi="Times New Roman"/>
                <w:b/>
                <w:bCs/>
                <w:sz w:val="16"/>
                <w:szCs w:val="16"/>
              </w:rPr>
            </w:pPr>
            <w:r w:rsidRPr="00351176">
              <w:rPr>
                <w:rFonts w:ascii="Times New Roman" w:hAnsi="Times New Roman"/>
                <w:b/>
                <w:bCs/>
                <w:spacing w:val="-2"/>
                <w:sz w:val="16"/>
                <w:szCs w:val="16"/>
              </w:rPr>
              <w:t>ЖИЛИЩНО-КОММУНАЛЬНОЕХОЗЯЙСТВО</w:t>
            </w:r>
          </w:p>
        </w:tc>
        <w:tc>
          <w:tcPr>
            <w:tcW w:w="425" w:type="dxa"/>
            <w:tcBorders>
              <w:right w:val="single" w:sz="6" w:space="0" w:color="000000"/>
            </w:tcBorders>
          </w:tcPr>
          <w:p w:rsidR="00A847BA" w:rsidRPr="00351176" w:rsidRDefault="00A847BA" w:rsidP="00A847BA">
            <w:pPr>
              <w:pStyle w:val="TableParagraph"/>
              <w:spacing w:before="46"/>
              <w:ind w:left="31"/>
              <w:jc w:val="center"/>
              <w:rPr>
                <w:rFonts w:ascii="Times New Roman" w:hAnsi="Times New Roman"/>
                <w:b/>
                <w:bCs/>
                <w:sz w:val="16"/>
                <w:szCs w:val="16"/>
              </w:rPr>
            </w:pPr>
            <w:r w:rsidRPr="00351176">
              <w:rPr>
                <w:rFonts w:ascii="Times New Roman" w:hAnsi="Times New Roman"/>
                <w:b/>
                <w:bCs/>
                <w:spacing w:val="-5"/>
                <w:sz w:val="16"/>
                <w:szCs w:val="16"/>
              </w:rPr>
              <w:t>05</w:t>
            </w:r>
          </w:p>
        </w:tc>
        <w:tc>
          <w:tcPr>
            <w:tcW w:w="709" w:type="dxa"/>
            <w:tcBorders>
              <w:left w:val="single" w:sz="6" w:space="0" w:color="000000"/>
            </w:tcBorders>
          </w:tcPr>
          <w:p w:rsidR="00A847BA" w:rsidRPr="00351176" w:rsidRDefault="00A847BA" w:rsidP="00A847BA">
            <w:pPr>
              <w:pStyle w:val="TableParagraph"/>
              <w:rPr>
                <w:rFonts w:ascii="Times New Roman" w:hAnsi="Times New Roman"/>
                <w:b/>
                <w:bCs/>
                <w:sz w:val="16"/>
                <w:szCs w:val="16"/>
              </w:rPr>
            </w:pP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46"/>
              <w:ind w:right="37"/>
              <w:jc w:val="right"/>
              <w:rPr>
                <w:rFonts w:ascii="Times New Roman" w:hAnsi="Times New Roman"/>
                <w:b/>
                <w:bCs/>
                <w:sz w:val="16"/>
                <w:szCs w:val="16"/>
              </w:rPr>
            </w:pPr>
            <w:r w:rsidRPr="00351176">
              <w:rPr>
                <w:rFonts w:ascii="Times New Roman" w:hAnsi="Times New Roman"/>
                <w:b/>
                <w:bCs/>
                <w:sz w:val="16"/>
                <w:szCs w:val="16"/>
              </w:rPr>
              <w:t>3</w:t>
            </w:r>
            <w:r w:rsidRPr="00351176">
              <w:rPr>
                <w:rFonts w:ascii="Times New Roman" w:hAnsi="Times New Roman"/>
                <w:b/>
                <w:bCs/>
                <w:spacing w:val="2"/>
                <w:sz w:val="16"/>
                <w:szCs w:val="16"/>
              </w:rPr>
              <w:t> </w:t>
            </w:r>
            <w:r w:rsidRPr="00351176">
              <w:rPr>
                <w:rFonts w:ascii="Times New Roman" w:hAnsi="Times New Roman"/>
                <w:b/>
                <w:bCs/>
                <w:sz w:val="16"/>
                <w:szCs w:val="16"/>
              </w:rPr>
              <w:t>264 851,32</w:t>
            </w:r>
          </w:p>
        </w:tc>
        <w:tc>
          <w:tcPr>
            <w:tcW w:w="992" w:type="dxa"/>
            <w:tcBorders>
              <w:left w:val="single" w:sz="6" w:space="0" w:color="000000"/>
            </w:tcBorders>
          </w:tcPr>
          <w:p w:rsidR="00A847BA" w:rsidRPr="00351176" w:rsidRDefault="00A847BA" w:rsidP="00A847BA">
            <w:pPr>
              <w:pStyle w:val="TableParagraph"/>
              <w:spacing w:before="46"/>
              <w:ind w:right="33"/>
              <w:jc w:val="right"/>
              <w:rPr>
                <w:rFonts w:ascii="Times New Roman" w:hAnsi="Times New Roman"/>
                <w:b/>
                <w:bCs/>
                <w:sz w:val="16"/>
                <w:szCs w:val="16"/>
              </w:rPr>
            </w:pPr>
            <w:r w:rsidRPr="00351176">
              <w:rPr>
                <w:rFonts w:ascii="Times New Roman" w:hAnsi="Times New Roman"/>
                <w:b/>
                <w:bCs/>
                <w:sz w:val="16"/>
                <w:szCs w:val="16"/>
              </w:rPr>
              <w:t>2 354</w:t>
            </w:r>
            <w:r w:rsidRPr="00351176">
              <w:rPr>
                <w:rFonts w:ascii="Times New Roman" w:hAnsi="Times New Roman"/>
                <w:b/>
                <w:bCs/>
                <w:spacing w:val="-2"/>
                <w:sz w:val="16"/>
                <w:szCs w:val="16"/>
              </w:rPr>
              <w:t>420,89</w:t>
            </w:r>
          </w:p>
        </w:tc>
        <w:tc>
          <w:tcPr>
            <w:tcW w:w="851" w:type="dxa"/>
            <w:tcBorders>
              <w:right w:val="single" w:sz="18" w:space="0" w:color="000000"/>
            </w:tcBorders>
          </w:tcPr>
          <w:p w:rsidR="00A847BA" w:rsidRPr="00351176" w:rsidRDefault="00A847BA" w:rsidP="00A847BA">
            <w:pPr>
              <w:pStyle w:val="TableParagraph"/>
              <w:spacing w:before="46"/>
              <w:ind w:right="22"/>
              <w:jc w:val="right"/>
              <w:rPr>
                <w:rFonts w:ascii="Times New Roman" w:hAnsi="Times New Roman"/>
                <w:b/>
                <w:bCs/>
                <w:sz w:val="16"/>
                <w:szCs w:val="16"/>
              </w:rPr>
            </w:pPr>
            <w:r w:rsidRPr="00351176">
              <w:rPr>
                <w:rFonts w:ascii="Times New Roman" w:hAnsi="Times New Roman"/>
                <w:b/>
                <w:bCs/>
                <w:sz w:val="16"/>
                <w:szCs w:val="16"/>
              </w:rPr>
              <w:t>2275</w:t>
            </w:r>
            <w:r w:rsidRPr="00351176">
              <w:rPr>
                <w:rFonts w:ascii="Times New Roman" w:hAnsi="Times New Roman"/>
                <w:b/>
                <w:bCs/>
                <w:spacing w:val="-2"/>
                <w:sz w:val="16"/>
                <w:szCs w:val="16"/>
              </w:rPr>
              <w:t>273,39</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351176" w:rsidRDefault="00A847BA" w:rsidP="00A847BA">
            <w:pPr>
              <w:pStyle w:val="TableParagraph"/>
              <w:spacing w:before="48"/>
              <w:ind w:left="15"/>
              <w:rPr>
                <w:rFonts w:ascii="Times New Roman" w:hAnsi="Times New Roman"/>
                <w:b/>
                <w:bCs/>
                <w:sz w:val="16"/>
                <w:szCs w:val="16"/>
              </w:rPr>
            </w:pPr>
            <w:r w:rsidRPr="00351176">
              <w:rPr>
                <w:rFonts w:ascii="Times New Roman" w:hAnsi="Times New Roman"/>
                <w:b/>
                <w:bCs/>
                <w:spacing w:val="-2"/>
                <w:sz w:val="16"/>
                <w:szCs w:val="16"/>
              </w:rPr>
              <w:t>Коммунальноехозяйство</w:t>
            </w:r>
          </w:p>
        </w:tc>
        <w:tc>
          <w:tcPr>
            <w:tcW w:w="425" w:type="dxa"/>
            <w:tcBorders>
              <w:right w:val="single" w:sz="6" w:space="0" w:color="000000"/>
            </w:tcBorders>
          </w:tcPr>
          <w:p w:rsidR="00A847BA" w:rsidRPr="00351176" w:rsidRDefault="00A847BA" w:rsidP="00A847BA">
            <w:pPr>
              <w:pStyle w:val="TableParagraph"/>
              <w:spacing w:before="48"/>
              <w:ind w:left="31"/>
              <w:jc w:val="center"/>
              <w:rPr>
                <w:rFonts w:ascii="Times New Roman" w:hAnsi="Times New Roman"/>
                <w:b/>
                <w:bCs/>
                <w:sz w:val="16"/>
                <w:szCs w:val="16"/>
              </w:rPr>
            </w:pPr>
            <w:r w:rsidRPr="00351176">
              <w:rPr>
                <w:rFonts w:ascii="Times New Roman" w:hAnsi="Times New Roman"/>
                <w:b/>
                <w:bCs/>
                <w:spacing w:val="-5"/>
                <w:sz w:val="16"/>
                <w:szCs w:val="16"/>
              </w:rPr>
              <w:t>05</w:t>
            </w:r>
          </w:p>
        </w:tc>
        <w:tc>
          <w:tcPr>
            <w:tcW w:w="709" w:type="dxa"/>
            <w:tcBorders>
              <w:left w:val="single" w:sz="6" w:space="0" w:color="000000"/>
            </w:tcBorders>
          </w:tcPr>
          <w:p w:rsidR="00A847BA" w:rsidRPr="00351176" w:rsidRDefault="00A847BA" w:rsidP="00A847BA">
            <w:pPr>
              <w:pStyle w:val="TableParagraph"/>
              <w:spacing w:before="48"/>
              <w:ind w:left="36"/>
              <w:jc w:val="center"/>
              <w:rPr>
                <w:rFonts w:ascii="Times New Roman" w:hAnsi="Times New Roman"/>
                <w:b/>
                <w:bCs/>
                <w:sz w:val="16"/>
                <w:szCs w:val="16"/>
              </w:rPr>
            </w:pPr>
            <w:r w:rsidRPr="00351176">
              <w:rPr>
                <w:rFonts w:ascii="Times New Roman" w:hAnsi="Times New Roman"/>
                <w:b/>
                <w:bCs/>
                <w:spacing w:val="-5"/>
                <w:sz w:val="16"/>
                <w:szCs w:val="16"/>
              </w:rPr>
              <w:t>02</w:t>
            </w: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48"/>
              <w:ind w:right="37"/>
              <w:jc w:val="right"/>
              <w:rPr>
                <w:rFonts w:ascii="Times New Roman" w:hAnsi="Times New Roman"/>
                <w:b/>
                <w:bCs/>
                <w:sz w:val="16"/>
                <w:szCs w:val="16"/>
              </w:rPr>
            </w:pPr>
            <w:r w:rsidRPr="00351176">
              <w:rPr>
                <w:rFonts w:ascii="Times New Roman" w:hAnsi="Times New Roman"/>
                <w:b/>
                <w:bCs/>
                <w:sz w:val="16"/>
                <w:szCs w:val="16"/>
              </w:rPr>
              <w:t>1912</w:t>
            </w:r>
            <w:r w:rsidRPr="00351176">
              <w:rPr>
                <w:rFonts w:ascii="Times New Roman" w:hAnsi="Times New Roman"/>
                <w:b/>
                <w:bCs/>
                <w:spacing w:val="-2"/>
                <w:sz w:val="16"/>
                <w:szCs w:val="16"/>
              </w:rPr>
              <w:t>810,37</w:t>
            </w:r>
          </w:p>
        </w:tc>
        <w:tc>
          <w:tcPr>
            <w:tcW w:w="992" w:type="dxa"/>
            <w:tcBorders>
              <w:left w:val="single" w:sz="6" w:space="0" w:color="000000"/>
            </w:tcBorders>
          </w:tcPr>
          <w:p w:rsidR="00A847BA" w:rsidRPr="00351176" w:rsidRDefault="00A847BA" w:rsidP="00A847BA">
            <w:pPr>
              <w:pStyle w:val="TableParagraph"/>
              <w:spacing w:before="48"/>
              <w:ind w:right="33"/>
              <w:jc w:val="right"/>
              <w:rPr>
                <w:rFonts w:ascii="Times New Roman" w:hAnsi="Times New Roman"/>
                <w:b/>
                <w:bCs/>
                <w:sz w:val="16"/>
                <w:szCs w:val="16"/>
              </w:rPr>
            </w:pPr>
            <w:r w:rsidRPr="00351176">
              <w:rPr>
                <w:rFonts w:ascii="Times New Roman" w:hAnsi="Times New Roman"/>
                <w:b/>
                <w:bCs/>
                <w:sz w:val="16"/>
                <w:szCs w:val="16"/>
              </w:rPr>
              <w:t>2 354</w:t>
            </w:r>
            <w:r w:rsidRPr="00351176">
              <w:rPr>
                <w:rFonts w:ascii="Times New Roman" w:hAnsi="Times New Roman"/>
                <w:b/>
                <w:bCs/>
                <w:spacing w:val="-2"/>
                <w:sz w:val="16"/>
                <w:szCs w:val="16"/>
              </w:rPr>
              <w:t>420,89</w:t>
            </w:r>
          </w:p>
        </w:tc>
        <w:tc>
          <w:tcPr>
            <w:tcW w:w="851" w:type="dxa"/>
            <w:tcBorders>
              <w:right w:val="single" w:sz="18" w:space="0" w:color="000000"/>
            </w:tcBorders>
          </w:tcPr>
          <w:p w:rsidR="00A847BA" w:rsidRPr="00351176" w:rsidRDefault="00A847BA" w:rsidP="00A847BA">
            <w:pPr>
              <w:pStyle w:val="TableParagraph"/>
              <w:spacing w:before="48"/>
              <w:ind w:right="22"/>
              <w:jc w:val="right"/>
              <w:rPr>
                <w:rFonts w:ascii="Times New Roman" w:hAnsi="Times New Roman"/>
                <w:b/>
                <w:bCs/>
                <w:sz w:val="16"/>
                <w:szCs w:val="16"/>
              </w:rPr>
            </w:pPr>
            <w:r w:rsidRPr="00351176">
              <w:rPr>
                <w:rFonts w:ascii="Times New Roman" w:hAnsi="Times New Roman"/>
                <w:b/>
                <w:bCs/>
                <w:sz w:val="16"/>
                <w:szCs w:val="16"/>
              </w:rPr>
              <w:t>2275</w:t>
            </w:r>
            <w:r w:rsidRPr="00351176">
              <w:rPr>
                <w:rFonts w:ascii="Times New Roman" w:hAnsi="Times New Roman"/>
                <w:b/>
                <w:bCs/>
                <w:spacing w:val="-2"/>
                <w:sz w:val="16"/>
                <w:szCs w:val="16"/>
              </w:rPr>
              <w:t>273,39</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w:t>
            </w:r>
            <w:r w:rsidRPr="00B96ED3">
              <w:rPr>
                <w:rFonts w:ascii="Times New Roman" w:hAnsi="Times New Roman"/>
                <w:spacing w:val="2"/>
                <w:sz w:val="16"/>
                <w:szCs w:val="16"/>
              </w:rPr>
              <w:t> </w:t>
            </w:r>
            <w:r w:rsidRPr="00B96ED3">
              <w:rPr>
                <w:rFonts w:ascii="Times New Roman" w:hAnsi="Times New Roman"/>
                <w:sz w:val="16"/>
                <w:szCs w:val="16"/>
              </w:rPr>
              <w:t>968 684,24</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2 354</w:t>
            </w:r>
            <w:r w:rsidRPr="00B96ED3">
              <w:rPr>
                <w:rFonts w:ascii="Times New Roman" w:hAnsi="Times New Roman"/>
                <w:spacing w:val="-2"/>
                <w:sz w:val="16"/>
                <w:szCs w:val="16"/>
              </w:rPr>
              <w:t>420,89</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2275</w:t>
            </w:r>
            <w:r w:rsidRPr="00B96ED3">
              <w:rPr>
                <w:rFonts w:ascii="Times New Roman" w:hAnsi="Times New Roman"/>
                <w:spacing w:val="-2"/>
                <w:sz w:val="16"/>
                <w:szCs w:val="16"/>
              </w:rPr>
              <w:t>273,39</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B96ED3" w:rsidRDefault="00A847BA" w:rsidP="00A847BA">
            <w:pPr>
              <w:pStyle w:val="TableParagraph"/>
              <w:spacing w:before="130"/>
              <w:ind w:left="15"/>
              <w:rPr>
                <w:rFonts w:ascii="Times New Roman" w:hAnsi="Times New Roman"/>
                <w:sz w:val="16"/>
                <w:szCs w:val="16"/>
              </w:rPr>
            </w:pPr>
            <w:r w:rsidRPr="00B96ED3">
              <w:rPr>
                <w:rFonts w:ascii="Times New Roman" w:hAnsi="Times New Roman"/>
                <w:spacing w:val="-2"/>
                <w:sz w:val="16"/>
                <w:szCs w:val="16"/>
              </w:rPr>
              <w:t>Мероприятияпообеспечениюнаселенияпитьевой</w:t>
            </w:r>
            <w:r w:rsidRPr="00B96ED3">
              <w:rPr>
                <w:rFonts w:ascii="Times New Roman" w:hAnsi="Times New Roman"/>
                <w:spacing w:val="-4"/>
                <w:sz w:val="16"/>
                <w:szCs w:val="16"/>
              </w:rPr>
              <w:t>водой</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9900043150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603</w:t>
            </w:r>
            <w:r w:rsidRPr="00B96ED3">
              <w:rPr>
                <w:rFonts w:ascii="Times New Roman" w:hAnsi="Times New Roman"/>
                <w:spacing w:val="-2"/>
                <w:sz w:val="16"/>
                <w:szCs w:val="16"/>
              </w:rPr>
              <w:t>040,24</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803</w:t>
            </w:r>
            <w:r w:rsidRPr="00B96ED3">
              <w:rPr>
                <w:rFonts w:ascii="Times New Roman" w:hAnsi="Times New Roman"/>
                <w:spacing w:val="-2"/>
                <w:sz w:val="16"/>
                <w:szCs w:val="16"/>
              </w:rPr>
              <w:t>040,24</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803</w:t>
            </w:r>
            <w:r w:rsidRPr="00B96ED3">
              <w:rPr>
                <w:rFonts w:ascii="Times New Roman" w:hAnsi="Times New Roman"/>
                <w:spacing w:val="-2"/>
                <w:sz w:val="16"/>
                <w:szCs w:val="16"/>
              </w:rPr>
              <w:t>040,24</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9900043150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603</w:t>
            </w:r>
            <w:r w:rsidRPr="00B96ED3">
              <w:rPr>
                <w:rFonts w:ascii="Times New Roman" w:hAnsi="Times New Roman"/>
                <w:spacing w:val="-2"/>
                <w:sz w:val="16"/>
                <w:szCs w:val="16"/>
              </w:rPr>
              <w:t>040,24</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803</w:t>
            </w:r>
            <w:r w:rsidRPr="00B96ED3">
              <w:rPr>
                <w:rFonts w:ascii="Times New Roman" w:hAnsi="Times New Roman"/>
                <w:spacing w:val="-2"/>
                <w:sz w:val="16"/>
                <w:szCs w:val="16"/>
              </w:rPr>
              <w:t>040,24</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803</w:t>
            </w:r>
            <w:r w:rsidRPr="00B96ED3">
              <w:rPr>
                <w:rFonts w:ascii="Times New Roman" w:hAnsi="Times New Roman"/>
                <w:spacing w:val="-2"/>
                <w:sz w:val="16"/>
                <w:szCs w:val="16"/>
              </w:rPr>
              <w:t>040,24</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9900043150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603</w:t>
            </w:r>
            <w:r w:rsidRPr="00B96ED3">
              <w:rPr>
                <w:rFonts w:ascii="Times New Roman" w:hAnsi="Times New Roman"/>
                <w:spacing w:val="-2"/>
                <w:sz w:val="16"/>
                <w:szCs w:val="16"/>
              </w:rPr>
              <w:t>040,24</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5"/>
              <w:jc w:val="right"/>
              <w:rPr>
                <w:rFonts w:ascii="Times New Roman" w:hAnsi="Times New Roman"/>
                <w:sz w:val="16"/>
                <w:szCs w:val="16"/>
              </w:rPr>
            </w:pPr>
            <w:r w:rsidRPr="00B96ED3">
              <w:rPr>
                <w:rFonts w:ascii="Times New Roman" w:hAnsi="Times New Roman"/>
                <w:sz w:val="16"/>
                <w:szCs w:val="16"/>
              </w:rPr>
              <w:t>803</w:t>
            </w:r>
            <w:r w:rsidRPr="00B96ED3">
              <w:rPr>
                <w:rFonts w:ascii="Times New Roman" w:hAnsi="Times New Roman"/>
                <w:spacing w:val="-2"/>
                <w:sz w:val="16"/>
                <w:szCs w:val="16"/>
              </w:rPr>
              <w:t>040,24</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4"/>
              <w:jc w:val="right"/>
              <w:rPr>
                <w:rFonts w:ascii="Times New Roman" w:hAnsi="Times New Roman"/>
                <w:sz w:val="16"/>
                <w:szCs w:val="16"/>
              </w:rPr>
            </w:pPr>
            <w:r w:rsidRPr="00B96ED3">
              <w:rPr>
                <w:rFonts w:ascii="Times New Roman" w:hAnsi="Times New Roman"/>
                <w:sz w:val="16"/>
                <w:szCs w:val="16"/>
              </w:rPr>
              <w:t>803</w:t>
            </w:r>
            <w:r w:rsidRPr="00B96ED3">
              <w:rPr>
                <w:rFonts w:ascii="Times New Roman" w:hAnsi="Times New Roman"/>
                <w:spacing w:val="-2"/>
                <w:sz w:val="16"/>
                <w:szCs w:val="16"/>
              </w:rPr>
              <w:t>040,24</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B96ED3" w:rsidRDefault="00A847BA" w:rsidP="00A847BA">
            <w:pPr>
              <w:pStyle w:val="TableParagraph"/>
              <w:spacing w:before="130"/>
              <w:ind w:left="15"/>
              <w:rPr>
                <w:rFonts w:ascii="Times New Roman" w:hAnsi="Times New Roman"/>
                <w:sz w:val="16"/>
                <w:szCs w:val="16"/>
              </w:rPr>
            </w:pPr>
            <w:r w:rsidRPr="00B96ED3">
              <w:rPr>
                <w:rFonts w:ascii="Times New Roman" w:hAnsi="Times New Roman"/>
                <w:spacing w:val="-2"/>
                <w:sz w:val="16"/>
                <w:szCs w:val="16"/>
              </w:rPr>
              <w:t>Прочиемероприятиявобластикоммунальногохозяйства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9900043190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327 744,24</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1 551</w:t>
            </w:r>
            <w:r w:rsidRPr="00B96ED3">
              <w:rPr>
                <w:rFonts w:ascii="Times New Roman" w:hAnsi="Times New Roman"/>
                <w:spacing w:val="-2"/>
                <w:sz w:val="16"/>
                <w:szCs w:val="16"/>
              </w:rPr>
              <w:t>380,65</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1472</w:t>
            </w:r>
            <w:r w:rsidRPr="00B96ED3">
              <w:rPr>
                <w:rFonts w:ascii="Times New Roman" w:hAnsi="Times New Roman"/>
                <w:spacing w:val="-2"/>
                <w:sz w:val="16"/>
                <w:szCs w:val="16"/>
              </w:rPr>
              <w:t>233,15</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9900043190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289 154,24</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z w:val="16"/>
                <w:szCs w:val="16"/>
              </w:rPr>
              <w:t>1 551</w:t>
            </w:r>
            <w:r w:rsidRPr="00B96ED3">
              <w:rPr>
                <w:rFonts w:ascii="Times New Roman" w:hAnsi="Times New Roman"/>
                <w:spacing w:val="-2"/>
                <w:sz w:val="16"/>
                <w:szCs w:val="16"/>
              </w:rPr>
              <w:t>380,65</w:t>
            </w:r>
          </w:p>
        </w:tc>
        <w:tc>
          <w:tcPr>
            <w:tcW w:w="851" w:type="dxa"/>
            <w:tcBorders>
              <w:right w:val="single" w:sz="18" w:space="0" w:color="000000"/>
            </w:tcBorders>
          </w:tcPr>
          <w:p w:rsidR="00A847BA" w:rsidRPr="00B96ED3" w:rsidRDefault="00A847BA" w:rsidP="00A847BA">
            <w:pPr>
              <w:pStyle w:val="TableParagraph"/>
              <w:spacing w:before="130"/>
              <w:ind w:right="22"/>
              <w:jc w:val="right"/>
              <w:rPr>
                <w:rFonts w:ascii="Times New Roman" w:hAnsi="Times New Roman"/>
                <w:sz w:val="16"/>
                <w:szCs w:val="16"/>
              </w:rPr>
            </w:pPr>
            <w:r w:rsidRPr="00B96ED3">
              <w:rPr>
                <w:rFonts w:ascii="Times New Roman" w:hAnsi="Times New Roman"/>
                <w:sz w:val="16"/>
                <w:szCs w:val="16"/>
              </w:rPr>
              <w:t>1472</w:t>
            </w:r>
            <w:r w:rsidRPr="00B96ED3">
              <w:rPr>
                <w:rFonts w:ascii="Times New Roman" w:hAnsi="Times New Roman"/>
                <w:spacing w:val="-2"/>
                <w:sz w:val="16"/>
                <w:szCs w:val="16"/>
              </w:rPr>
              <w:t>233,15</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9900043190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289 154,24</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z w:val="16"/>
                <w:szCs w:val="16"/>
              </w:rPr>
              <w:t>1 551</w:t>
            </w:r>
            <w:r w:rsidRPr="00B96ED3">
              <w:rPr>
                <w:rFonts w:ascii="Times New Roman" w:hAnsi="Times New Roman"/>
                <w:spacing w:val="-2"/>
                <w:sz w:val="16"/>
                <w:szCs w:val="16"/>
              </w:rPr>
              <w:t>380,65</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2"/>
              <w:jc w:val="right"/>
              <w:rPr>
                <w:rFonts w:ascii="Times New Roman" w:hAnsi="Times New Roman"/>
                <w:sz w:val="16"/>
                <w:szCs w:val="16"/>
              </w:rPr>
            </w:pPr>
            <w:r w:rsidRPr="00B96ED3">
              <w:rPr>
                <w:rFonts w:ascii="Times New Roman" w:hAnsi="Times New Roman"/>
                <w:sz w:val="16"/>
                <w:szCs w:val="16"/>
              </w:rPr>
              <w:t>1472</w:t>
            </w:r>
            <w:r w:rsidRPr="00B96ED3">
              <w:rPr>
                <w:rFonts w:ascii="Times New Roman" w:hAnsi="Times New Roman"/>
                <w:spacing w:val="-2"/>
                <w:sz w:val="16"/>
                <w:szCs w:val="16"/>
              </w:rPr>
              <w:t>233,15</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z w:val="16"/>
                <w:szCs w:val="16"/>
              </w:rPr>
              <w:t>Иныебюджетные</w:t>
            </w:r>
            <w:r w:rsidRPr="00B96ED3">
              <w:rPr>
                <w:rFonts w:ascii="Times New Roman" w:hAnsi="Times New Roman"/>
                <w:spacing w:val="-2"/>
                <w:sz w:val="16"/>
                <w:szCs w:val="16"/>
              </w:rPr>
              <w:t>ассигнования</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9900043190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800</w:t>
            </w:r>
          </w:p>
        </w:tc>
        <w:tc>
          <w:tcPr>
            <w:tcW w:w="851" w:type="dxa"/>
            <w:tcBorders>
              <w:right w:val="single" w:sz="6" w:space="0" w:color="000000"/>
            </w:tcBorders>
          </w:tcPr>
          <w:p w:rsidR="00A847BA" w:rsidRPr="00B96ED3" w:rsidRDefault="00A847BA" w:rsidP="00A847BA">
            <w:pPr>
              <w:pStyle w:val="TableParagraph"/>
              <w:spacing w:before="48"/>
              <w:ind w:right="38"/>
              <w:jc w:val="right"/>
              <w:rPr>
                <w:rFonts w:ascii="Times New Roman" w:hAnsi="Times New Roman"/>
                <w:sz w:val="16"/>
                <w:szCs w:val="16"/>
              </w:rPr>
            </w:pPr>
            <w:r w:rsidRPr="00B96ED3">
              <w:rPr>
                <w:rFonts w:ascii="Times New Roman" w:hAnsi="Times New Roman"/>
                <w:sz w:val="16"/>
                <w:szCs w:val="16"/>
              </w:rPr>
              <w:t>38</w:t>
            </w:r>
            <w:r w:rsidRPr="00B96ED3">
              <w:rPr>
                <w:rFonts w:ascii="Times New Roman" w:hAnsi="Times New Roman"/>
                <w:spacing w:val="-2"/>
                <w:sz w:val="16"/>
                <w:szCs w:val="16"/>
              </w:rPr>
              <w:t>590,00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8"/>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z w:val="16"/>
                <w:szCs w:val="16"/>
              </w:rPr>
              <w:t>Уплатаналогов,сборовииных</w:t>
            </w:r>
            <w:r w:rsidRPr="00B96ED3">
              <w:rPr>
                <w:rFonts w:ascii="Times New Roman" w:hAnsi="Times New Roman"/>
                <w:spacing w:val="-2"/>
                <w:sz w:val="16"/>
                <w:szCs w:val="16"/>
              </w:rPr>
              <w:t>платежей</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9900043190</w:t>
            </w:r>
          </w:p>
        </w:tc>
        <w:tc>
          <w:tcPr>
            <w:tcW w:w="567" w:type="dxa"/>
          </w:tcPr>
          <w:p w:rsidR="00A847BA" w:rsidRPr="00B96ED3" w:rsidRDefault="00A847BA" w:rsidP="00A847BA">
            <w:pPr>
              <w:pStyle w:val="TableParagraph"/>
              <w:spacing w:before="48"/>
              <w:ind w:left="34"/>
              <w:jc w:val="center"/>
              <w:rPr>
                <w:rFonts w:ascii="Times New Roman" w:hAnsi="Times New Roman"/>
                <w:sz w:val="16"/>
                <w:szCs w:val="16"/>
              </w:rPr>
            </w:pPr>
            <w:r w:rsidRPr="00B96ED3">
              <w:rPr>
                <w:rFonts w:ascii="Times New Roman" w:hAnsi="Times New Roman"/>
                <w:spacing w:val="-5"/>
                <w:sz w:val="16"/>
                <w:szCs w:val="16"/>
              </w:rPr>
              <w:t>850</w:t>
            </w:r>
          </w:p>
        </w:tc>
        <w:tc>
          <w:tcPr>
            <w:tcW w:w="851" w:type="dxa"/>
            <w:tcBorders>
              <w:right w:val="single" w:sz="6" w:space="0" w:color="000000"/>
            </w:tcBorders>
          </w:tcPr>
          <w:p w:rsidR="00A847BA" w:rsidRPr="00B96ED3" w:rsidRDefault="00A847BA" w:rsidP="00A847BA">
            <w:pPr>
              <w:pStyle w:val="TableParagraph"/>
              <w:spacing w:before="48"/>
              <w:ind w:right="38"/>
              <w:jc w:val="right"/>
              <w:rPr>
                <w:rFonts w:ascii="Times New Roman" w:hAnsi="Times New Roman"/>
                <w:sz w:val="16"/>
                <w:szCs w:val="16"/>
              </w:rPr>
            </w:pPr>
            <w:r w:rsidRPr="00B96ED3">
              <w:rPr>
                <w:rFonts w:ascii="Times New Roman" w:hAnsi="Times New Roman"/>
                <w:sz w:val="16"/>
                <w:szCs w:val="16"/>
              </w:rPr>
              <w:t>38</w:t>
            </w:r>
            <w:r w:rsidRPr="00B96ED3">
              <w:rPr>
                <w:rFonts w:ascii="Times New Roman" w:hAnsi="Times New Roman"/>
                <w:spacing w:val="-2"/>
                <w:sz w:val="16"/>
                <w:szCs w:val="16"/>
              </w:rPr>
              <w:t>590,00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8"/>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4"/>
        </w:trPr>
        <w:tc>
          <w:tcPr>
            <w:tcW w:w="2106" w:type="dxa"/>
            <w:tcBorders>
              <w:left w:val="single" w:sz="18" w:space="0" w:color="000000"/>
            </w:tcBorders>
          </w:tcPr>
          <w:p w:rsidR="00A847BA" w:rsidRPr="00B96ED3" w:rsidRDefault="00A847BA" w:rsidP="00A847BA">
            <w:pPr>
              <w:pStyle w:val="TableParagraph"/>
              <w:spacing w:before="130"/>
              <w:ind w:left="15"/>
              <w:rPr>
                <w:rFonts w:ascii="Times New Roman" w:hAnsi="Times New Roman"/>
                <w:sz w:val="16"/>
                <w:szCs w:val="16"/>
              </w:rPr>
            </w:pPr>
            <w:r w:rsidRPr="00B96ED3">
              <w:rPr>
                <w:rFonts w:ascii="Times New Roman" w:hAnsi="Times New Roman"/>
                <w:spacing w:val="-2"/>
                <w:sz w:val="16"/>
                <w:szCs w:val="16"/>
              </w:rPr>
              <w:t>Обеспечениесбалансированностиместныхбюджетов</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1037</w:t>
            </w:r>
            <w:r w:rsidRPr="00B96ED3">
              <w:rPr>
                <w:rFonts w:ascii="Times New Roman" w:hAnsi="Times New Roman"/>
                <w:spacing w:val="-2"/>
                <w:sz w:val="16"/>
                <w:szCs w:val="16"/>
              </w:rPr>
              <w:t>899,76</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1037</w:t>
            </w:r>
            <w:r w:rsidRPr="00B96ED3">
              <w:rPr>
                <w:rFonts w:ascii="Times New Roman" w:hAnsi="Times New Roman"/>
                <w:spacing w:val="-2"/>
                <w:sz w:val="16"/>
                <w:szCs w:val="16"/>
              </w:rPr>
              <w:t>899,76</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5"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02</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9900070510</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7"/>
              <w:jc w:val="right"/>
              <w:rPr>
                <w:rFonts w:ascii="Times New Roman" w:hAnsi="Times New Roman"/>
                <w:sz w:val="16"/>
                <w:szCs w:val="16"/>
              </w:rPr>
            </w:pPr>
            <w:r w:rsidRPr="00B96ED3">
              <w:rPr>
                <w:rFonts w:ascii="Times New Roman" w:hAnsi="Times New Roman"/>
                <w:sz w:val="16"/>
                <w:szCs w:val="16"/>
              </w:rPr>
              <w:t>1037</w:t>
            </w:r>
            <w:r w:rsidRPr="00B96ED3">
              <w:rPr>
                <w:rFonts w:ascii="Times New Roman" w:hAnsi="Times New Roman"/>
                <w:spacing w:val="-2"/>
                <w:sz w:val="16"/>
                <w:szCs w:val="16"/>
              </w:rPr>
              <w:t>899,76</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6"/>
              <w:ind w:left="15"/>
              <w:rPr>
                <w:rFonts w:ascii="Times New Roman" w:hAnsi="Times New Roman"/>
                <w:sz w:val="16"/>
                <w:szCs w:val="16"/>
              </w:rPr>
            </w:pPr>
            <w:r w:rsidRPr="00B96ED3">
              <w:rPr>
                <w:rFonts w:ascii="Times New Roman" w:hAnsi="Times New Roman"/>
                <w:spacing w:val="-2"/>
                <w:sz w:val="16"/>
                <w:szCs w:val="16"/>
              </w:rPr>
              <w:t>Благоустройство</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rPr>
                <w:rFonts w:ascii="Times New Roman" w:hAnsi="Times New Roman"/>
                <w:sz w:val="16"/>
                <w:szCs w:val="16"/>
              </w:rPr>
            </w:pP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6"/>
              <w:ind w:right="37"/>
              <w:jc w:val="right"/>
              <w:rPr>
                <w:rFonts w:ascii="Times New Roman" w:hAnsi="Times New Roman"/>
                <w:sz w:val="16"/>
                <w:szCs w:val="16"/>
              </w:rPr>
            </w:pPr>
            <w:r w:rsidRPr="00B96ED3">
              <w:rPr>
                <w:rFonts w:ascii="Times New Roman" w:hAnsi="Times New Roman"/>
                <w:sz w:val="16"/>
                <w:szCs w:val="16"/>
              </w:rPr>
              <w:t>1</w:t>
            </w:r>
            <w:r w:rsidRPr="00B96ED3">
              <w:rPr>
                <w:rFonts w:ascii="Times New Roman" w:hAnsi="Times New Roman"/>
                <w:spacing w:val="2"/>
                <w:sz w:val="16"/>
                <w:szCs w:val="16"/>
              </w:rPr>
              <w:t> </w:t>
            </w:r>
            <w:r w:rsidRPr="00B96ED3">
              <w:rPr>
                <w:rFonts w:ascii="Times New Roman" w:hAnsi="Times New Roman"/>
                <w:sz w:val="16"/>
                <w:szCs w:val="16"/>
              </w:rPr>
              <w:t>296 167</w:t>
            </w:r>
            <w:r w:rsidRPr="00B96ED3">
              <w:rPr>
                <w:rFonts w:ascii="Times New Roman" w:hAnsi="Times New Roman"/>
                <w:spacing w:val="-2"/>
                <w:sz w:val="16"/>
                <w:szCs w:val="16"/>
              </w:rPr>
              <w:t>,08</w:t>
            </w:r>
          </w:p>
        </w:tc>
        <w:tc>
          <w:tcPr>
            <w:tcW w:w="992" w:type="dxa"/>
            <w:tcBorders>
              <w:left w:val="single" w:sz="6" w:space="0" w:color="000000"/>
            </w:tcBorders>
          </w:tcPr>
          <w:p w:rsidR="00A847BA" w:rsidRPr="00B96ED3" w:rsidRDefault="00A847BA" w:rsidP="00A847BA">
            <w:pPr>
              <w:pStyle w:val="TableParagraph"/>
              <w:spacing w:before="46"/>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6"/>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1</w:t>
            </w:r>
            <w:r w:rsidRPr="00B96ED3">
              <w:rPr>
                <w:rFonts w:ascii="Times New Roman" w:hAnsi="Times New Roman"/>
                <w:spacing w:val="2"/>
                <w:sz w:val="16"/>
                <w:szCs w:val="16"/>
              </w:rPr>
              <w:t> </w:t>
            </w:r>
            <w:r w:rsidRPr="00B96ED3">
              <w:rPr>
                <w:rFonts w:ascii="Times New Roman" w:hAnsi="Times New Roman"/>
                <w:sz w:val="16"/>
                <w:szCs w:val="16"/>
              </w:rPr>
              <w:t>296 167</w:t>
            </w:r>
            <w:r w:rsidRPr="00B96ED3">
              <w:rPr>
                <w:rFonts w:ascii="Times New Roman" w:hAnsi="Times New Roman"/>
                <w:spacing w:val="-2"/>
                <w:sz w:val="16"/>
                <w:szCs w:val="16"/>
              </w:rPr>
              <w:t>,08</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b/>
                <w:bCs/>
                <w:spacing w:val="-2"/>
                <w:sz w:val="16"/>
                <w:szCs w:val="16"/>
                <w:lang w:val="ru-RU"/>
              </w:rPr>
            </w:pPr>
            <w:r w:rsidRPr="008106E9">
              <w:rPr>
                <w:rFonts w:ascii="Times New Roman" w:hAnsi="Times New Roman"/>
                <w:b/>
                <w:bCs/>
                <w:spacing w:val="-2"/>
                <w:sz w:val="16"/>
                <w:szCs w:val="16"/>
                <w:lang w:val="ru-RU"/>
              </w:rPr>
              <w:t>Прочие мероприятия по благоустройству  муниципальных образований</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pacing w:val="-5"/>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pacing w:val="-5"/>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pacing w:val="-2"/>
                <w:sz w:val="16"/>
                <w:szCs w:val="16"/>
              </w:rPr>
            </w:pPr>
            <w:r w:rsidRPr="00B96ED3">
              <w:rPr>
                <w:rFonts w:ascii="Times New Roman" w:hAnsi="Times New Roman"/>
                <w:spacing w:val="-2"/>
                <w:sz w:val="16"/>
                <w:szCs w:val="16"/>
              </w:rPr>
              <w:t>9900043290</w:t>
            </w:r>
          </w:p>
        </w:tc>
        <w:tc>
          <w:tcPr>
            <w:tcW w:w="567" w:type="dxa"/>
          </w:tcPr>
          <w:p w:rsidR="00A847BA" w:rsidRPr="00B96ED3" w:rsidRDefault="00A847BA" w:rsidP="00A847BA">
            <w:pPr>
              <w:pStyle w:val="TableParagraph"/>
              <w:jc w:val="center"/>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49 167,00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pacing w:val="-4"/>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pacing w:val="-4"/>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pacing w:val="-2"/>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pacing w:val="-5"/>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pacing w:val="-5"/>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pacing w:val="-2"/>
                <w:sz w:val="16"/>
                <w:szCs w:val="16"/>
              </w:rPr>
            </w:pPr>
            <w:r w:rsidRPr="00B96ED3">
              <w:rPr>
                <w:rFonts w:ascii="Times New Roman" w:hAnsi="Times New Roman"/>
                <w:spacing w:val="-2"/>
                <w:sz w:val="16"/>
                <w:szCs w:val="16"/>
              </w:rPr>
              <w:t>9900043290</w:t>
            </w:r>
          </w:p>
        </w:tc>
        <w:tc>
          <w:tcPr>
            <w:tcW w:w="567" w:type="dxa"/>
          </w:tcPr>
          <w:p w:rsidR="00A847BA" w:rsidRPr="00B96ED3" w:rsidRDefault="00A847BA" w:rsidP="00A847BA">
            <w:pPr>
              <w:pStyle w:val="TableParagraph"/>
              <w:jc w:val="center"/>
              <w:rPr>
                <w:rFonts w:ascii="Times New Roman" w:hAnsi="Times New Roman"/>
                <w:sz w:val="16"/>
                <w:szCs w:val="16"/>
              </w:rPr>
            </w:pPr>
            <w:r w:rsidRPr="00B96ED3">
              <w:rPr>
                <w:rFonts w:ascii="Times New Roman" w:hAnsi="Times New Roman"/>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49 167,00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pacing w:val="-4"/>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pacing w:val="-4"/>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ight="402"/>
              <w:rPr>
                <w:rFonts w:ascii="Times New Roman" w:hAnsi="Times New Roman"/>
                <w:spacing w:val="-2"/>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pacing w:val="-5"/>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pacing w:val="-5"/>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pacing w:val="-2"/>
                <w:sz w:val="16"/>
                <w:szCs w:val="16"/>
              </w:rPr>
            </w:pPr>
            <w:r w:rsidRPr="00B96ED3">
              <w:rPr>
                <w:rFonts w:ascii="Times New Roman" w:hAnsi="Times New Roman"/>
                <w:spacing w:val="-2"/>
                <w:sz w:val="16"/>
                <w:szCs w:val="16"/>
              </w:rPr>
              <w:t>9900043290</w:t>
            </w:r>
          </w:p>
        </w:tc>
        <w:tc>
          <w:tcPr>
            <w:tcW w:w="567" w:type="dxa"/>
          </w:tcPr>
          <w:p w:rsidR="00A847BA" w:rsidRPr="00B96ED3" w:rsidRDefault="00A847BA" w:rsidP="00A847BA">
            <w:pPr>
              <w:pStyle w:val="TableParagraph"/>
              <w:jc w:val="center"/>
              <w:rPr>
                <w:rFonts w:ascii="Times New Roman" w:hAnsi="Times New Roman"/>
                <w:sz w:val="16"/>
                <w:szCs w:val="16"/>
              </w:rPr>
            </w:pPr>
            <w:r w:rsidRPr="00B96ED3">
              <w:rPr>
                <w:rFonts w:ascii="Times New Roman" w:hAnsi="Times New Roman"/>
                <w:sz w:val="16"/>
                <w:szCs w:val="16"/>
              </w:rPr>
              <w:t>240</w:t>
            </w:r>
          </w:p>
        </w:tc>
        <w:tc>
          <w:tcPr>
            <w:tcW w:w="851" w:type="dxa"/>
            <w:tcBorders>
              <w:right w:val="single" w:sz="6" w:space="0" w:color="000000"/>
            </w:tcBorders>
          </w:tcPr>
          <w:p w:rsidR="00A847BA" w:rsidRPr="00B96ED3" w:rsidRDefault="00A847BA" w:rsidP="00A847BA">
            <w:pPr>
              <w:pStyle w:val="TableParagraph"/>
              <w:spacing w:before="130"/>
              <w:ind w:right="37"/>
              <w:jc w:val="right"/>
              <w:rPr>
                <w:rFonts w:ascii="Times New Roman" w:hAnsi="Times New Roman"/>
                <w:sz w:val="16"/>
                <w:szCs w:val="16"/>
              </w:rPr>
            </w:pPr>
            <w:r w:rsidRPr="00B96ED3">
              <w:rPr>
                <w:rFonts w:ascii="Times New Roman" w:hAnsi="Times New Roman"/>
                <w:sz w:val="16"/>
                <w:szCs w:val="16"/>
              </w:rPr>
              <w:t>49 167,00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pacing w:val="-4"/>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pacing w:val="-4"/>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pacing w:val="-2"/>
                <w:sz w:val="16"/>
                <w:szCs w:val="16"/>
              </w:rPr>
              <w:t>Благоустройствотерриторийпоселений</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48"/>
              <w:ind w:left="36" w:right="2"/>
              <w:jc w:val="center"/>
              <w:rPr>
                <w:rFonts w:ascii="Times New Roman" w:hAnsi="Times New Roman"/>
                <w:sz w:val="16"/>
                <w:szCs w:val="16"/>
              </w:rPr>
            </w:pPr>
            <w:r w:rsidRPr="00B96ED3">
              <w:rPr>
                <w:rFonts w:ascii="Times New Roman" w:hAnsi="Times New Roman"/>
                <w:spacing w:val="-2"/>
                <w:sz w:val="16"/>
                <w:szCs w:val="16"/>
              </w:rPr>
              <w:t>9900048320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8"/>
              <w:ind w:right="38"/>
              <w:jc w:val="right"/>
              <w:rPr>
                <w:rFonts w:ascii="Times New Roman" w:hAnsi="Times New Roman"/>
                <w:sz w:val="16"/>
                <w:szCs w:val="16"/>
              </w:rPr>
            </w:pPr>
            <w:r w:rsidRPr="00B96ED3">
              <w:rPr>
                <w:rFonts w:ascii="Times New Roman" w:hAnsi="Times New Roman"/>
                <w:sz w:val="16"/>
                <w:szCs w:val="16"/>
              </w:rPr>
              <w:t>117</w:t>
            </w:r>
            <w:r w:rsidRPr="00B96ED3">
              <w:rPr>
                <w:rFonts w:ascii="Times New Roman" w:hAnsi="Times New Roman"/>
                <w:spacing w:val="-2"/>
                <w:sz w:val="16"/>
                <w:szCs w:val="16"/>
              </w:rPr>
              <w:t>900,00</w:t>
            </w:r>
          </w:p>
        </w:tc>
        <w:tc>
          <w:tcPr>
            <w:tcW w:w="992" w:type="dxa"/>
            <w:tcBorders>
              <w:left w:val="single" w:sz="6" w:space="0" w:color="000000"/>
            </w:tcBorders>
          </w:tcPr>
          <w:p w:rsidR="00A847BA" w:rsidRPr="00B96ED3" w:rsidRDefault="00A847BA" w:rsidP="00A847BA">
            <w:pPr>
              <w:pStyle w:val="TableParagraph"/>
              <w:spacing w:before="48"/>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48"/>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3"/>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9900048320</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38"/>
              <w:jc w:val="right"/>
              <w:rPr>
                <w:rFonts w:ascii="Times New Roman" w:hAnsi="Times New Roman"/>
                <w:sz w:val="16"/>
                <w:szCs w:val="16"/>
              </w:rPr>
            </w:pPr>
            <w:r w:rsidRPr="00B96ED3">
              <w:rPr>
                <w:rFonts w:ascii="Times New Roman" w:hAnsi="Times New Roman"/>
                <w:sz w:val="16"/>
                <w:szCs w:val="16"/>
              </w:rPr>
              <w:t>117</w:t>
            </w:r>
            <w:r w:rsidRPr="00B96ED3">
              <w:rPr>
                <w:rFonts w:ascii="Times New Roman" w:hAnsi="Times New Roman"/>
                <w:spacing w:val="-2"/>
                <w:sz w:val="16"/>
                <w:szCs w:val="16"/>
              </w:rPr>
              <w:t>900,00</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3"/>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9900048320</w:t>
            </w:r>
          </w:p>
        </w:tc>
        <w:tc>
          <w:tcPr>
            <w:tcW w:w="567"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8"/>
              <w:jc w:val="right"/>
              <w:rPr>
                <w:rFonts w:ascii="Times New Roman" w:hAnsi="Times New Roman"/>
                <w:sz w:val="16"/>
                <w:szCs w:val="16"/>
              </w:rPr>
            </w:pPr>
            <w:r w:rsidRPr="00B96ED3">
              <w:rPr>
                <w:rFonts w:ascii="Times New Roman" w:hAnsi="Times New Roman"/>
                <w:sz w:val="16"/>
                <w:szCs w:val="16"/>
              </w:rPr>
              <w:t>117</w:t>
            </w:r>
            <w:r w:rsidRPr="00B96ED3">
              <w:rPr>
                <w:rFonts w:ascii="Times New Roman" w:hAnsi="Times New Roman"/>
                <w:spacing w:val="-2"/>
                <w:sz w:val="16"/>
                <w:szCs w:val="16"/>
              </w:rPr>
              <w:t>900,00</w:t>
            </w:r>
          </w:p>
        </w:tc>
        <w:tc>
          <w:tcPr>
            <w:tcW w:w="992"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67" w:line="235" w:lineRule="auto"/>
              <w:ind w:left="15" w:right="402"/>
              <w:rPr>
                <w:rFonts w:ascii="Times New Roman" w:hAnsi="Times New Roman"/>
                <w:b/>
                <w:bCs/>
                <w:sz w:val="16"/>
                <w:szCs w:val="16"/>
                <w:lang w:val="ru-RU"/>
              </w:rPr>
            </w:pPr>
            <w:r w:rsidRPr="008106E9">
              <w:rPr>
                <w:rFonts w:ascii="Times New Roman" w:hAnsi="Times New Roman"/>
                <w:b/>
                <w:bCs/>
                <w:sz w:val="16"/>
                <w:szCs w:val="16"/>
                <w:lang w:val="ru-RU"/>
              </w:rPr>
              <w:t xml:space="preserve">Реализацияинициативногопроекта"Хранимпамять предков" </w:t>
            </w:r>
            <w:r w:rsidRPr="008106E9">
              <w:rPr>
                <w:rFonts w:ascii="Times New Roman" w:hAnsi="Times New Roman"/>
                <w:b/>
                <w:bCs/>
                <w:sz w:val="16"/>
                <w:szCs w:val="16"/>
                <w:lang w:val="ru-RU"/>
              </w:rPr>
              <w:lastRenderedPageBreak/>
              <w:t>ограждение кладбища в ауле Кошкуль Чановского района Новосибирской области</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b/>
                <w:bCs/>
                <w:sz w:val="16"/>
                <w:szCs w:val="16"/>
                <w:lang w:val="ru-RU"/>
              </w:rPr>
            </w:pPr>
          </w:p>
          <w:p w:rsidR="00A847BA" w:rsidRPr="00351176" w:rsidRDefault="00A847BA" w:rsidP="00A847BA">
            <w:pPr>
              <w:pStyle w:val="TableParagraph"/>
              <w:ind w:left="31"/>
              <w:jc w:val="center"/>
              <w:rPr>
                <w:rFonts w:ascii="Times New Roman" w:hAnsi="Times New Roman"/>
                <w:b/>
                <w:bCs/>
                <w:sz w:val="16"/>
                <w:szCs w:val="16"/>
              </w:rPr>
            </w:pPr>
            <w:r w:rsidRPr="00351176">
              <w:rPr>
                <w:rFonts w:ascii="Times New Roman" w:hAnsi="Times New Roman"/>
                <w:b/>
                <w:bCs/>
                <w:spacing w:val="-5"/>
                <w:sz w:val="16"/>
                <w:szCs w:val="16"/>
              </w:rPr>
              <w:t>05</w:t>
            </w:r>
          </w:p>
        </w:tc>
        <w:tc>
          <w:tcPr>
            <w:tcW w:w="709" w:type="dxa"/>
            <w:tcBorders>
              <w:lef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left="36"/>
              <w:jc w:val="center"/>
              <w:rPr>
                <w:rFonts w:ascii="Times New Roman" w:hAnsi="Times New Roman"/>
                <w:b/>
                <w:bCs/>
                <w:sz w:val="16"/>
                <w:szCs w:val="16"/>
              </w:rPr>
            </w:pPr>
            <w:r w:rsidRPr="00351176">
              <w:rPr>
                <w:rFonts w:ascii="Times New Roman" w:hAnsi="Times New Roman"/>
                <w:b/>
                <w:bCs/>
                <w:spacing w:val="-5"/>
                <w:sz w:val="16"/>
                <w:szCs w:val="16"/>
              </w:rPr>
              <w:t>03</w:t>
            </w:r>
          </w:p>
        </w:tc>
        <w:tc>
          <w:tcPr>
            <w:tcW w:w="1134" w:type="dxa"/>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left="36" w:right="2"/>
              <w:jc w:val="center"/>
              <w:rPr>
                <w:rFonts w:ascii="Times New Roman" w:hAnsi="Times New Roman"/>
                <w:b/>
                <w:bCs/>
                <w:sz w:val="16"/>
                <w:szCs w:val="16"/>
              </w:rPr>
            </w:pPr>
            <w:r w:rsidRPr="00351176">
              <w:rPr>
                <w:rFonts w:ascii="Times New Roman" w:hAnsi="Times New Roman"/>
                <w:b/>
                <w:bCs/>
                <w:spacing w:val="-2"/>
                <w:sz w:val="16"/>
                <w:szCs w:val="16"/>
              </w:rPr>
              <w:t>9900070242</w:t>
            </w: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40"/>
              <w:jc w:val="right"/>
              <w:rPr>
                <w:rFonts w:ascii="Times New Roman" w:hAnsi="Times New Roman"/>
                <w:b/>
                <w:bCs/>
                <w:sz w:val="16"/>
                <w:szCs w:val="16"/>
              </w:rPr>
            </w:pPr>
            <w:r w:rsidRPr="00351176">
              <w:rPr>
                <w:rFonts w:ascii="Times New Roman" w:hAnsi="Times New Roman"/>
                <w:b/>
                <w:bCs/>
                <w:sz w:val="16"/>
                <w:szCs w:val="16"/>
              </w:rPr>
              <w:t>868</w:t>
            </w:r>
            <w:r w:rsidRPr="00351176">
              <w:rPr>
                <w:rFonts w:ascii="Times New Roman" w:hAnsi="Times New Roman"/>
                <w:b/>
                <w:bCs/>
                <w:spacing w:val="-2"/>
                <w:sz w:val="16"/>
                <w:szCs w:val="16"/>
              </w:rPr>
              <w:t>538,52</w:t>
            </w:r>
          </w:p>
        </w:tc>
        <w:tc>
          <w:tcPr>
            <w:tcW w:w="992" w:type="dxa"/>
            <w:tcBorders>
              <w:left w:val="single" w:sz="6"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33"/>
              <w:jc w:val="right"/>
              <w:rPr>
                <w:rFonts w:ascii="Times New Roman" w:hAnsi="Times New Roman"/>
                <w:b/>
                <w:bCs/>
                <w:sz w:val="16"/>
                <w:szCs w:val="16"/>
              </w:rPr>
            </w:pPr>
            <w:r w:rsidRPr="00351176">
              <w:rPr>
                <w:rFonts w:ascii="Times New Roman" w:hAnsi="Times New Roman"/>
                <w:b/>
                <w:bCs/>
                <w:spacing w:val="-4"/>
                <w:sz w:val="16"/>
                <w:szCs w:val="16"/>
              </w:rPr>
              <w:t>0,00</w:t>
            </w:r>
          </w:p>
        </w:tc>
        <w:tc>
          <w:tcPr>
            <w:tcW w:w="851" w:type="dxa"/>
            <w:tcBorders>
              <w:right w:val="single" w:sz="18" w:space="0" w:color="000000"/>
            </w:tcBorders>
          </w:tcPr>
          <w:p w:rsidR="00A847BA" w:rsidRPr="00351176" w:rsidRDefault="00A847BA" w:rsidP="00A847BA">
            <w:pPr>
              <w:pStyle w:val="TableParagraph"/>
              <w:spacing w:before="61"/>
              <w:rPr>
                <w:rFonts w:ascii="Times New Roman" w:hAnsi="Times New Roman"/>
                <w:b/>
                <w:bCs/>
                <w:sz w:val="16"/>
                <w:szCs w:val="16"/>
              </w:rPr>
            </w:pPr>
          </w:p>
          <w:p w:rsidR="00A847BA" w:rsidRPr="00351176" w:rsidRDefault="00A847BA" w:rsidP="00A847BA">
            <w:pPr>
              <w:pStyle w:val="TableParagraph"/>
              <w:ind w:right="21"/>
              <w:jc w:val="right"/>
              <w:rPr>
                <w:rFonts w:ascii="Times New Roman" w:hAnsi="Times New Roman"/>
                <w:b/>
                <w:bCs/>
                <w:sz w:val="16"/>
                <w:szCs w:val="16"/>
              </w:rPr>
            </w:pPr>
            <w:r w:rsidRPr="00351176">
              <w:rPr>
                <w:rFonts w:ascii="Times New Roman" w:hAnsi="Times New Roman"/>
                <w:b/>
                <w:bCs/>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9900070242</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868</w:t>
            </w:r>
            <w:r w:rsidRPr="00B96ED3">
              <w:rPr>
                <w:rFonts w:ascii="Times New Roman" w:hAnsi="Times New Roman"/>
                <w:spacing w:val="-2"/>
                <w:sz w:val="16"/>
                <w:szCs w:val="16"/>
              </w:rPr>
              <w:t>538,52</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5"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1"/>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9900070242</w:t>
            </w:r>
          </w:p>
        </w:tc>
        <w:tc>
          <w:tcPr>
            <w:tcW w:w="567" w:type="dxa"/>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868</w:t>
            </w:r>
            <w:r w:rsidRPr="00B96ED3">
              <w:rPr>
                <w:rFonts w:ascii="Times New Roman" w:hAnsi="Times New Roman"/>
                <w:spacing w:val="-2"/>
                <w:sz w:val="16"/>
                <w:szCs w:val="16"/>
              </w:rPr>
              <w:t>538,52</w:t>
            </w:r>
          </w:p>
        </w:tc>
        <w:tc>
          <w:tcPr>
            <w:tcW w:w="992" w:type="dxa"/>
            <w:tcBorders>
              <w:left w:val="single" w:sz="6"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61"/>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93"/>
        </w:trPr>
        <w:tc>
          <w:tcPr>
            <w:tcW w:w="2106" w:type="dxa"/>
            <w:tcBorders>
              <w:left w:val="single" w:sz="18" w:space="0" w:color="000000"/>
            </w:tcBorders>
          </w:tcPr>
          <w:p w:rsidR="00A847BA" w:rsidRPr="008106E9" w:rsidRDefault="00A847BA" w:rsidP="00A847BA">
            <w:pPr>
              <w:pStyle w:val="TableParagraph"/>
              <w:spacing w:before="88" w:line="237" w:lineRule="auto"/>
              <w:ind w:left="15" w:right="402"/>
              <w:rPr>
                <w:rFonts w:ascii="Times New Roman" w:hAnsi="Times New Roman"/>
                <w:sz w:val="16"/>
                <w:szCs w:val="16"/>
                <w:lang w:val="ru-RU"/>
              </w:rPr>
            </w:pPr>
            <w:r w:rsidRPr="008106E9">
              <w:rPr>
                <w:rFonts w:ascii="Times New Roman" w:hAnsi="Times New Roman"/>
                <w:sz w:val="16"/>
                <w:szCs w:val="16"/>
                <w:lang w:val="ru-RU"/>
              </w:rPr>
              <w:t xml:space="preserve">Софинансирование расходов на реализацию инициативного проекта "Храним память предков" </w:t>
            </w:r>
            <w:r w:rsidRPr="008106E9">
              <w:rPr>
                <w:rFonts w:ascii="Times New Roman" w:hAnsi="Times New Roman"/>
                <w:spacing w:val="-2"/>
                <w:sz w:val="16"/>
                <w:szCs w:val="16"/>
                <w:lang w:val="ru-RU"/>
              </w:rPr>
              <w:t xml:space="preserve">ограждение кладбища в ауле Кошкуль Чановского </w:t>
            </w:r>
            <w:r w:rsidRPr="008106E9">
              <w:rPr>
                <w:rFonts w:ascii="Times New Roman" w:hAnsi="Times New Roman"/>
                <w:sz w:val="16"/>
                <w:szCs w:val="16"/>
                <w:lang w:val="ru-RU"/>
              </w:rPr>
              <w:t>района Новосибирской области</w:t>
            </w:r>
          </w:p>
        </w:tc>
        <w:tc>
          <w:tcPr>
            <w:tcW w:w="425" w:type="dxa"/>
            <w:tcBorders>
              <w:right w:val="single" w:sz="6" w:space="0" w:color="000000"/>
            </w:tcBorders>
          </w:tcPr>
          <w:p w:rsidR="00A847BA" w:rsidRPr="008106E9" w:rsidRDefault="00A847BA" w:rsidP="00A847BA">
            <w:pPr>
              <w:pStyle w:val="TableParagraph"/>
              <w:spacing w:before="173"/>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73"/>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73"/>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99000S0242</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73"/>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260</w:t>
            </w:r>
            <w:r w:rsidRPr="00B96ED3">
              <w:rPr>
                <w:rFonts w:ascii="Times New Roman" w:hAnsi="Times New Roman"/>
                <w:spacing w:val="-2"/>
                <w:sz w:val="16"/>
                <w:szCs w:val="16"/>
              </w:rPr>
              <w:t>561,56</w:t>
            </w:r>
          </w:p>
        </w:tc>
        <w:tc>
          <w:tcPr>
            <w:tcW w:w="992" w:type="dxa"/>
            <w:tcBorders>
              <w:left w:val="single" w:sz="6" w:space="0" w:color="000000"/>
            </w:tcBorders>
          </w:tcPr>
          <w:p w:rsidR="00A847BA" w:rsidRPr="00B96ED3" w:rsidRDefault="00A847BA" w:rsidP="00A847BA">
            <w:pPr>
              <w:pStyle w:val="TableParagraph"/>
              <w:spacing w:before="173"/>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73"/>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4"/>
        </w:trPr>
        <w:tc>
          <w:tcPr>
            <w:tcW w:w="2106" w:type="dxa"/>
            <w:tcBorders>
              <w:left w:val="single" w:sz="18" w:space="0" w:color="000000"/>
            </w:tcBorders>
          </w:tcPr>
          <w:p w:rsidR="00A847BA" w:rsidRPr="008106E9" w:rsidRDefault="00A847BA" w:rsidP="00A847BA">
            <w:pPr>
              <w:pStyle w:val="TableParagraph"/>
              <w:spacing w:before="43" w:line="235" w:lineRule="auto"/>
              <w:ind w:left="15"/>
              <w:rPr>
                <w:rFonts w:ascii="Times New Roman" w:hAnsi="Times New Roman"/>
                <w:sz w:val="16"/>
                <w:szCs w:val="16"/>
                <w:lang w:val="ru-RU"/>
              </w:rPr>
            </w:pPr>
            <w:r w:rsidRPr="008106E9">
              <w:rPr>
                <w:rFonts w:ascii="Times New Roman" w:hAnsi="Times New Roman"/>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99000S0242</w:t>
            </w:r>
          </w:p>
        </w:tc>
        <w:tc>
          <w:tcPr>
            <w:tcW w:w="567" w:type="dxa"/>
          </w:tcPr>
          <w:p w:rsidR="00A847BA" w:rsidRPr="00B96ED3" w:rsidRDefault="00A847BA" w:rsidP="00A847BA">
            <w:pPr>
              <w:pStyle w:val="TableParagraph"/>
              <w:spacing w:before="130"/>
              <w:ind w:left="34"/>
              <w:jc w:val="center"/>
              <w:rPr>
                <w:rFonts w:ascii="Times New Roman" w:hAnsi="Times New Roman"/>
                <w:sz w:val="16"/>
                <w:szCs w:val="16"/>
              </w:rPr>
            </w:pPr>
            <w:r w:rsidRPr="00B96ED3">
              <w:rPr>
                <w:rFonts w:ascii="Times New Roman" w:hAnsi="Times New Roman"/>
                <w:spacing w:val="-5"/>
                <w:sz w:val="16"/>
                <w:szCs w:val="16"/>
              </w:rPr>
              <w:t>200</w:t>
            </w: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260</w:t>
            </w:r>
            <w:r w:rsidRPr="00B96ED3">
              <w:rPr>
                <w:rFonts w:ascii="Times New Roman" w:hAnsi="Times New Roman"/>
                <w:spacing w:val="-2"/>
                <w:sz w:val="16"/>
                <w:szCs w:val="16"/>
              </w:rPr>
              <w:t>561,56</w:t>
            </w:r>
          </w:p>
        </w:tc>
        <w:tc>
          <w:tcPr>
            <w:tcW w:w="992" w:type="dxa"/>
            <w:tcBorders>
              <w:left w:val="single" w:sz="6" w:space="0" w:color="000000"/>
            </w:tcBorders>
          </w:tcPr>
          <w:p w:rsidR="00A847BA" w:rsidRPr="00B96ED3" w:rsidRDefault="00A847BA" w:rsidP="00A847BA">
            <w:pPr>
              <w:pStyle w:val="TableParagraph"/>
              <w:spacing w:before="130"/>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130"/>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70"/>
        </w:trPr>
        <w:tc>
          <w:tcPr>
            <w:tcW w:w="2106" w:type="dxa"/>
            <w:tcBorders>
              <w:left w:val="single" w:sz="18" w:space="0" w:color="000000"/>
            </w:tcBorders>
          </w:tcPr>
          <w:p w:rsidR="00A847BA" w:rsidRPr="008106E9" w:rsidRDefault="00A847BA" w:rsidP="00A847BA">
            <w:pPr>
              <w:pStyle w:val="TableParagraph"/>
              <w:spacing w:before="157" w:line="235" w:lineRule="auto"/>
              <w:ind w:left="15"/>
              <w:rPr>
                <w:rFonts w:ascii="Times New Roman" w:hAnsi="Times New Roman"/>
                <w:sz w:val="16"/>
                <w:szCs w:val="16"/>
                <w:lang w:val="ru-RU"/>
              </w:rPr>
            </w:pPr>
            <w:r w:rsidRPr="008106E9">
              <w:rPr>
                <w:rFonts w:ascii="Times New Roman" w:hAnsi="Times New Roman"/>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A847BA" w:rsidRPr="008106E9" w:rsidRDefault="00A847BA" w:rsidP="00A847BA">
            <w:pPr>
              <w:pStyle w:val="TableParagraph"/>
              <w:spacing w:before="63"/>
              <w:rPr>
                <w:rFonts w:ascii="Times New Roman" w:hAnsi="Times New Roman"/>
                <w:sz w:val="16"/>
                <w:szCs w:val="16"/>
                <w:lang w:val="ru-RU"/>
              </w:rPr>
            </w:pPr>
          </w:p>
          <w:p w:rsidR="00A847BA" w:rsidRPr="00B96ED3" w:rsidRDefault="00A847BA" w:rsidP="00A847BA">
            <w:pPr>
              <w:pStyle w:val="TableParagraph"/>
              <w:ind w:left="31"/>
              <w:jc w:val="center"/>
              <w:rPr>
                <w:rFonts w:ascii="Times New Roman" w:hAnsi="Times New Roman"/>
                <w:sz w:val="16"/>
                <w:szCs w:val="16"/>
              </w:rPr>
            </w:pPr>
            <w:r w:rsidRPr="00B96ED3">
              <w:rPr>
                <w:rFonts w:ascii="Times New Roman" w:hAnsi="Times New Roman"/>
                <w:spacing w:val="-5"/>
                <w:sz w:val="16"/>
                <w:szCs w:val="16"/>
              </w:rPr>
              <w:t>05</w:t>
            </w:r>
          </w:p>
        </w:tc>
        <w:tc>
          <w:tcPr>
            <w:tcW w:w="709"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jc w:val="center"/>
              <w:rPr>
                <w:rFonts w:ascii="Times New Roman" w:hAnsi="Times New Roman"/>
                <w:sz w:val="16"/>
                <w:szCs w:val="16"/>
              </w:rPr>
            </w:pPr>
            <w:r w:rsidRPr="00B96ED3">
              <w:rPr>
                <w:rFonts w:ascii="Times New Roman" w:hAnsi="Times New Roman"/>
                <w:spacing w:val="-5"/>
                <w:sz w:val="16"/>
                <w:szCs w:val="16"/>
              </w:rPr>
              <w:t>03</w:t>
            </w:r>
          </w:p>
        </w:tc>
        <w:tc>
          <w:tcPr>
            <w:tcW w:w="1134"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6" w:right="2"/>
              <w:jc w:val="center"/>
              <w:rPr>
                <w:rFonts w:ascii="Times New Roman" w:hAnsi="Times New Roman"/>
                <w:sz w:val="16"/>
                <w:szCs w:val="16"/>
              </w:rPr>
            </w:pPr>
            <w:r w:rsidRPr="00B96ED3">
              <w:rPr>
                <w:rFonts w:ascii="Times New Roman" w:hAnsi="Times New Roman"/>
                <w:spacing w:val="-2"/>
                <w:sz w:val="16"/>
                <w:szCs w:val="16"/>
              </w:rPr>
              <w:t>99000S0242</w:t>
            </w:r>
          </w:p>
        </w:tc>
        <w:tc>
          <w:tcPr>
            <w:tcW w:w="567" w:type="dxa"/>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left="34"/>
              <w:jc w:val="center"/>
              <w:rPr>
                <w:rFonts w:ascii="Times New Roman" w:hAnsi="Times New Roman"/>
                <w:sz w:val="16"/>
                <w:szCs w:val="16"/>
              </w:rPr>
            </w:pPr>
            <w:r w:rsidRPr="00B96ED3">
              <w:rPr>
                <w:rFonts w:ascii="Times New Roman" w:hAnsi="Times New Roman"/>
                <w:spacing w:val="-5"/>
                <w:sz w:val="16"/>
                <w:szCs w:val="16"/>
              </w:rPr>
              <w:t>240</w:t>
            </w:r>
          </w:p>
        </w:tc>
        <w:tc>
          <w:tcPr>
            <w:tcW w:w="851" w:type="dxa"/>
            <w:tcBorders>
              <w:righ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40"/>
              <w:jc w:val="right"/>
              <w:rPr>
                <w:rFonts w:ascii="Times New Roman" w:hAnsi="Times New Roman"/>
                <w:sz w:val="16"/>
                <w:szCs w:val="16"/>
              </w:rPr>
            </w:pPr>
            <w:r w:rsidRPr="00B96ED3">
              <w:rPr>
                <w:rFonts w:ascii="Times New Roman" w:hAnsi="Times New Roman"/>
                <w:sz w:val="16"/>
                <w:szCs w:val="16"/>
              </w:rPr>
              <w:t>260</w:t>
            </w:r>
            <w:r w:rsidRPr="00B96ED3">
              <w:rPr>
                <w:rFonts w:ascii="Times New Roman" w:hAnsi="Times New Roman"/>
                <w:spacing w:val="-2"/>
                <w:sz w:val="16"/>
                <w:szCs w:val="16"/>
              </w:rPr>
              <w:t>561,56</w:t>
            </w:r>
          </w:p>
        </w:tc>
        <w:tc>
          <w:tcPr>
            <w:tcW w:w="992" w:type="dxa"/>
            <w:tcBorders>
              <w:left w:val="single" w:sz="6"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33"/>
              <w:jc w:val="right"/>
              <w:rPr>
                <w:rFonts w:ascii="Times New Roman" w:hAnsi="Times New Roman"/>
                <w:sz w:val="16"/>
                <w:szCs w:val="16"/>
              </w:rPr>
            </w:pPr>
            <w:r w:rsidRPr="00B96ED3">
              <w:rPr>
                <w:rFonts w:ascii="Times New Roman" w:hAnsi="Times New Roman"/>
                <w:spacing w:val="-4"/>
                <w:sz w:val="16"/>
                <w:szCs w:val="16"/>
              </w:rPr>
              <w:t>0,00</w:t>
            </w:r>
          </w:p>
        </w:tc>
        <w:tc>
          <w:tcPr>
            <w:tcW w:w="851" w:type="dxa"/>
            <w:tcBorders>
              <w:right w:val="single" w:sz="18" w:space="0" w:color="000000"/>
            </w:tcBorders>
          </w:tcPr>
          <w:p w:rsidR="00A847BA" w:rsidRPr="00B96ED3" w:rsidRDefault="00A847BA" w:rsidP="00A847BA">
            <w:pPr>
              <w:pStyle w:val="TableParagraph"/>
              <w:spacing w:before="63"/>
              <w:rPr>
                <w:rFonts w:ascii="Times New Roman" w:hAnsi="Times New Roman"/>
                <w:sz w:val="16"/>
                <w:szCs w:val="16"/>
              </w:rPr>
            </w:pPr>
          </w:p>
          <w:p w:rsidR="00A847BA" w:rsidRPr="00B96ED3" w:rsidRDefault="00A847BA" w:rsidP="00A847BA">
            <w:pPr>
              <w:pStyle w:val="TableParagraph"/>
              <w:ind w:right="21"/>
              <w:jc w:val="right"/>
              <w:rPr>
                <w:rFonts w:ascii="Times New Roman" w:hAnsi="Times New Roman"/>
                <w:sz w:val="16"/>
                <w:szCs w:val="16"/>
              </w:rPr>
            </w:pPr>
            <w:r w:rsidRPr="00B96ED3">
              <w:rPr>
                <w:rFonts w:ascii="Times New Roman" w:hAnsi="Times New Roman"/>
                <w:spacing w:val="-4"/>
                <w:sz w:val="16"/>
                <w:szCs w:val="16"/>
              </w:rPr>
              <w:t>0,00</w:t>
            </w:r>
          </w:p>
        </w:tc>
      </w:tr>
      <w:tr w:rsidR="00A847BA" w:rsidRPr="00351176"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351176" w:rsidRDefault="00A847BA" w:rsidP="00A847BA">
            <w:pPr>
              <w:pStyle w:val="TableParagraph"/>
              <w:spacing w:before="48"/>
              <w:ind w:left="15"/>
              <w:rPr>
                <w:rFonts w:ascii="Times New Roman" w:hAnsi="Times New Roman"/>
                <w:b/>
                <w:bCs/>
                <w:sz w:val="16"/>
                <w:szCs w:val="16"/>
              </w:rPr>
            </w:pPr>
            <w:r w:rsidRPr="00351176">
              <w:rPr>
                <w:rFonts w:ascii="Times New Roman" w:hAnsi="Times New Roman"/>
                <w:b/>
                <w:bCs/>
                <w:spacing w:val="-2"/>
                <w:sz w:val="16"/>
                <w:szCs w:val="16"/>
              </w:rPr>
              <w:t>СОЦИАЛЬНАЯПОЛИТИКА</w:t>
            </w:r>
          </w:p>
        </w:tc>
        <w:tc>
          <w:tcPr>
            <w:tcW w:w="425" w:type="dxa"/>
            <w:tcBorders>
              <w:right w:val="single" w:sz="6" w:space="0" w:color="000000"/>
            </w:tcBorders>
          </w:tcPr>
          <w:p w:rsidR="00A847BA" w:rsidRPr="00351176" w:rsidRDefault="00A847BA" w:rsidP="00A847BA">
            <w:pPr>
              <w:pStyle w:val="TableParagraph"/>
              <w:spacing w:before="48"/>
              <w:ind w:left="31"/>
              <w:jc w:val="center"/>
              <w:rPr>
                <w:rFonts w:ascii="Times New Roman" w:hAnsi="Times New Roman"/>
                <w:b/>
                <w:bCs/>
                <w:sz w:val="16"/>
                <w:szCs w:val="16"/>
              </w:rPr>
            </w:pPr>
            <w:r w:rsidRPr="00351176">
              <w:rPr>
                <w:rFonts w:ascii="Times New Roman" w:hAnsi="Times New Roman"/>
                <w:b/>
                <w:bCs/>
                <w:spacing w:val="-5"/>
                <w:sz w:val="16"/>
                <w:szCs w:val="16"/>
              </w:rPr>
              <w:t>10</w:t>
            </w:r>
          </w:p>
        </w:tc>
        <w:tc>
          <w:tcPr>
            <w:tcW w:w="709" w:type="dxa"/>
            <w:tcBorders>
              <w:left w:val="single" w:sz="6" w:space="0" w:color="000000"/>
            </w:tcBorders>
          </w:tcPr>
          <w:p w:rsidR="00A847BA" w:rsidRPr="00351176" w:rsidRDefault="00A847BA" w:rsidP="00A847BA">
            <w:pPr>
              <w:pStyle w:val="TableParagraph"/>
              <w:rPr>
                <w:rFonts w:ascii="Times New Roman" w:hAnsi="Times New Roman"/>
                <w:b/>
                <w:bCs/>
                <w:sz w:val="16"/>
                <w:szCs w:val="16"/>
              </w:rPr>
            </w:pPr>
          </w:p>
        </w:tc>
        <w:tc>
          <w:tcPr>
            <w:tcW w:w="1134" w:type="dxa"/>
          </w:tcPr>
          <w:p w:rsidR="00A847BA" w:rsidRPr="00351176" w:rsidRDefault="00A847BA" w:rsidP="00A847BA">
            <w:pPr>
              <w:pStyle w:val="TableParagraph"/>
              <w:rPr>
                <w:rFonts w:ascii="Times New Roman" w:hAnsi="Times New Roman"/>
                <w:b/>
                <w:bCs/>
                <w:sz w:val="16"/>
                <w:szCs w:val="16"/>
              </w:rPr>
            </w:pPr>
          </w:p>
        </w:tc>
        <w:tc>
          <w:tcPr>
            <w:tcW w:w="567" w:type="dxa"/>
          </w:tcPr>
          <w:p w:rsidR="00A847BA" w:rsidRPr="00351176" w:rsidRDefault="00A847BA" w:rsidP="00A847BA">
            <w:pPr>
              <w:pStyle w:val="TableParagraph"/>
              <w:rPr>
                <w:rFonts w:ascii="Times New Roman" w:hAnsi="Times New Roman"/>
                <w:b/>
                <w:bCs/>
                <w:sz w:val="16"/>
                <w:szCs w:val="16"/>
              </w:rPr>
            </w:pPr>
          </w:p>
        </w:tc>
        <w:tc>
          <w:tcPr>
            <w:tcW w:w="851" w:type="dxa"/>
            <w:tcBorders>
              <w:right w:val="single" w:sz="6" w:space="0" w:color="000000"/>
            </w:tcBorders>
          </w:tcPr>
          <w:p w:rsidR="00A847BA" w:rsidRPr="00351176" w:rsidRDefault="00A847BA" w:rsidP="00A847BA">
            <w:pPr>
              <w:pStyle w:val="TableParagraph"/>
              <w:spacing w:before="48"/>
              <w:ind w:right="40"/>
              <w:jc w:val="right"/>
              <w:rPr>
                <w:rFonts w:ascii="Times New Roman" w:hAnsi="Times New Roman"/>
                <w:b/>
                <w:bCs/>
                <w:sz w:val="16"/>
                <w:szCs w:val="16"/>
              </w:rPr>
            </w:pPr>
            <w:r w:rsidRPr="00351176">
              <w:rPr>
                <w:rFonts w:ascii="Times New Roman" w:hAnsi="Times New Roman"/>
                <w:b/>
                <w:bCs/>
                <w:sz w:val="16"/>
                <w:szCs w:val="16"/>
              </w:rPr>
              <w:t>261</w:t>
            </w:r>
            <w:r w:rsidRPr="00351176">
              <w:rPr>
                <w:rFonts w:ascii="Times New Roman" w:hAnsi="Times New Roman"/>
                <w:b/>
                <w:bCs/>
                <w:spacing w:val="-2"/>
                <w:sz w:val="16"/>
                <w:szCs w:val="16"/>
              </w:rPr>
              <w:t>861,84</w:t>
            </w:r>
          </w:p>
        </w:tc>
        <w:tc>
          <w:tcPr>
            <w:tcW w:w="992" w:type="dxa"/>
            <w:tcBorders>
              <w:left w:val="single" w:sz="6" w:space="0" w:color="000000"/>
            </w:tcBorders>
          </w:tcPr>
          <w:p w:rsidR="00A847BA" w:rsidRPr="00351176" w:rsidRDefault="00A847BA" w:rsidP="00A847BA">
            <w:pPr>
              <w:pStyle w:val="TableParagraph"/>
              <w:spacing w:before="48"/>
              <w:ind w:right="35"/>
              <w:jc w:val="right"/>
              <w:rPr>
                <w:rFonts w:ascii="Times New Roman" w:hAnsi="Times New Roman"/>
                <w:b/>
                <w:bCs/>
                <w:sz w:val="16"/>
                <w:szCs w:val="16"/>
              </w:rPr>
            </w:pPr>
            <w:r w:rsidRPr="00351176">
              <w:rPr>
                <w:rFonts w:ascii="Times New Roman" w:hAnsi="Times New Roman"/>
                <w:b/>
                <w:bCs/>
                <w:sz w:val="16"/>
                <w:szCs w:val="16"/>
              </w:rPr>
              <w:t>244</w:t>
            </w:r>
            <w:r w:rsidRPr="00351176">
              <w:rPr>
                <w:rFonts w:ascii="Times New Roman" w:hAnsi="Times New Roman"/>
                <w:b/>
                <w:bCs/>
                <w:spacing w:val="-2"/>
                <w:sz w:val="16"/>
                <w:szCs w:val="16"/>
              </w:rPr>
              <w:t>060,00</w:t>
            </w:r>
          </w:p>
        </w:tc>
        <w:tc>
          <w:tcPr>
            <w:tcW w:w="851" w:type="dxa"/>
            <w:tcBorders>
              <w:right w:val="single" w:sz="18" w:space="0" w:color="000000"/>
            </w:tcBorders>
          </w:tcPr>
          <w:p w:rsidR="00A847BA" w:rsidRPr="00351176" w:rsidRDefault="00A847BA" w:rsidP="00A847BA">
            <w:pPr>
              <w:pStyle w:val="TableParagraph"/>
              <w:spacing w:before="48"/>
              <w:ind w:right="24"/>
              <w:jc w:val="right"/>
              <w:rPr>
                <w:rFonts w:ascii="Times New Roman" w:hAnsi="Times New Roman"/>
                <w:b/>
                <w:bCs/>
                <w:sz w:val="16"/>
                <w:szCs w:val="16"/>
              </w:rPr>
            </w:pPr>
            <w:r w:rsidRPr="00351176">
              <w:rPr>
                <w:rFonts w:ascii="Times New Roman" w:hAnsi="Times New Roman"/>
                <w:b/>
                <w:bCs/>
                <w:sz w:val="16"/>
                <w:szCs w:val="16"/>
              </w:rPr>
              <w:t>244</w:t>
            </w:r>
            <w:r w:rsidRPr="00351176">
              <w:rPr>
                <w:rFonts w:ascii="Times New Roman" w:hAnsi="Times New Roman"/>
                <w:b/>
                <w:bCs/>
                <w:spacing w:val="-2"/>
                <w:sz w:val="16"/>
                <w:szCs w:val="16"/>
              </w:rPr>
              <w:t>060,00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8"/>
              <w:ind w:left="15"/>
              <w:rPr>
                <w:rFonts w:ascii="Times New Roman" w:hAnsi="Times New Roman"/>
                <w:sz w:val="16"/>
                <w:szCs w:val="16"/>
              </w:rPr>
            </w:pPr>
            <w:r w:rsidRPr="00B96ED3">
              <w:rPr>
                <w:rFonts w:ascii="Times New Roman" w:hAnsi="Times New Roman"/>
                <w:sz w:val="16"/>
                <w:szCs w:val="16"/>
              </w:rPr>
              <w:t>Пенсионное</w:t>
            </w:r>
            <w:r w:rsidRPr="00B96ED3">
              <w:rPr>
                <w:rFonts w:ascii="Times New Roman" w:hAnsi="Times New Roman"/>
                <w:spacing w:val="-2"/>
                <w:sz w:val="16"/>
                <w:szCs w:val="16"/>
              </w:rPr>
              <w:t>обеспечение</w:t>
            </w:r>
          </w:p>
        </w:tc>
        <w:tc>
          <w:tcPr>
            <w:tcW w:w="425" w:type="dxa"/>
            <w:tcBorders>
              <w:right w:val="single" w:sz="6" w:space="0" w:color="000000"/>
            </w:tcBorders>
          </w:tcPr>
          <w:p w:rsidR="00A847BA" w:rsidRPr="00B96ED3" w:rsidRDefault="00A847BA" w:rsidP="00A847BA">
            <w:pPr>
              <w:pStyle w:val="TableParagraph"/>
              <w:spacing w:before="48"/>
              <w:ind w:left="31"/>
              <w:jc w:val="center"/>
              <w:rPr>
                <w:rFonts w:ascii="Times New Roman" w:hAnsi="Times New Roman"/>
                <w:sz w:val="16"/>
                <w:szCs w:val="16"/>
              </w:rPr>
            </w:pPr>
            <w:r w:rsidRPr="00B96ED3">
              <w:rPr>
                <w:rFonts w:ascii="Times New Roman" w:hAnsi="Times New Roman"/>
                <w:spacing w:val="-5"/>
                <w:sz w:val="16"/>
                <w:szCs w:val="16"/>
              </w:rPr>
              <w:t>10</w:t>
            </w:r>
          </w:p>
        </w:tc>
        <w:tc>
          <w:tcPr>
            <w:tcW w:w="709" w:type="dxa"/>
            <w:tcBorders>
              <w:left w:val="single" w:sz="6" w:space="0" w:color="000000"/>
            </w:tcBorders>
          </w:tcPr>
          <w:p w:rsidR="00A847BA" w:rsidRPr="00B96ED3" w:rsidRDefault="00A847BA" w:rsidP="00A847BA">
            <w:pPr>
              <w:pStyle w:val="TableParagraph"/>
              <w:spacing w:before="48"/>
              <w:ind w:left="36"/>
              <w:jc w:val="center"/>
              <w:rPr>
                <w:rFonts w:ascii="Times New Roman" w:hAnsi="Times New Roman"/>
                <w:sz w:val="16"/>
                <w:szCs w:val="16"/>
              </w:rPr>
            </w:pPr>
            <w:r w:rsidRPr="00B96ED3">
              <w:rPr>
                <w:rFonts w:ascii="Times New Roman" w:hAnsi="Times New Roman"/>
                <w:spacing w:val="-5"/>
                <w:sz w:val="16"/>
                <w:szCs w:val="16"/>
              </w:rPr>
              <w:t>01</w:t>
            </w:r>
          </w:p>
        </w:tc>
        <w:tc>
          <w:tcPr>
            <w:tcW w:w="1134" w:type="dxa"/>
          </w:tcPr>
          <w:p w:rsidR="00A847BA" w:rsidRPr="00B96ED3" w:rsidRDefault="00A847BA" w:rsidP="00A847BA">
            <w:pPr>
              <w:pStyle w:val="TableParagraph"/>
              <w:rPr>
                <w:rFonts w:ascii="Times New Roman" w:hAnsi="Times New Roman"/>
                <w:sz w:val="16"/>
                <w:szCs w:val="16"/>
              </w:rPr>
            </w:pP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8"/>
              <w:ind w:right="40"/>
              <w:jc w:val="right"/>
              <w:rPr>
                <w:rFonts w:ascii="Times New Roman" w:hAnsi="Times New Roman"/>
                <w:sz w:val="16"/>
                <w:szCs w:val="16"/>
              </w:rPr>
            </w:pPr>
            <w:r w:rsidRPr="00B96ED3">
              <w:rPr>
                <w:rFonts w:ascii="Times New Roman" w:hAnsi="Times New Roman"/>
                <w:sz w:val="16"/>
                <w:szCs w:val="16"/>
              </w:rPr>
              <w:t>261</w:t>
            </w:r>
            <w:r w:rsidRPr="00B96ED3">
              <w:rPr>
                <w:rFonts w:ascii="Times New Roman" w:hAnsi="Times New Roman"/>
                <w:spacing w:val="-2"/>
                <w:sz w:val="16"/>
                <w:szCs w:val="16"/>
              </w:rPr>
              <w:t>861,84</w:t>
            </w:r>
          </w:p>
        </w:tc>
        <w:tc>
          <w:tcPr>
            <w:tcW w:w="992" w:type="dxa"/>
            <w:tcBorders>
              <w:left w:val="single" w:sz="6" w:space="0" w:color="000000"/>
            </w:tcBorders>
          </w:tcPr>
          <w:p w:rsidR="00A847BA" w:rsidRPr="00B96ED3" w:rsidRDefault="00A847BA" w:rsidP="00A847BA">
            <w:pPr>
              <w:pStyle w:val="TableParagraph"/>
              <w:spacing w:before="48"/>
              <w:ind w:right="35"/>
              <w:jc w:val="right"/>
              <w:rPr>
                <w:rFonts w:ascii="Times New Roman" w:hAnsi="Times New Roman"/>
                <w:sz w:val="16"/>
                <w:szCs w:val="16"/>
              </w:rPr>
            </w:pPr>
            <w:r w:rsidRPr="00B96ED3">
              <w:rPr>
                <w:rFonts w:ascii="Times New Roman" w:hAnsi="Times New Roman"/>
                <w:sz w:val="16"/>
                <w:szCs w:val="16"/>
              </w:rPr>
              <w:t>244</w:t>
            </w:r>
            <w:r w:rsidRPr="00B96ED3">
              <w:rPr>
                <w:rFonts w:ascii="Times New Roman" w:hAnsi="Times New Roman"/>
                <w:spacing w:val="-2"/>
                <w:sz w:val="16"/>
                <w:szCs w:val="16"/>
              </w:rPr>
              <w:t>060,00</w:t>
            </w:r>
          </w:p>
        </w:tc>
        <w:tc>
          <w:tcPr>
            <w:tcW w:w="851" w:type="dxa"/>
            <w:tcBorders>
              <w:right w:val="single" w:sz="18" w:space="0" w:color="000000"/>
            </w:tcBorders>
          </w:tcPr>
          <w:p w:rsidR="00A847BA" w:rsidRPr="00B96ED3" w:rsidRDefault="00A847BA" w:rsidP="00A847BA">
            <w:pPr>
              <w:pStyle w:val="TableParagraph"/>
              <w:spacing w:before="48"/>
              <w:ind w:right="24"/>
              <w:jc w:val="right"/>
              <w:rPr>
                <w:rFonts w:ascii="Times New Roman" w:hAnsi="Times New Roman"/>
                <w:sz w:val="16"/>
                <w:szCs w:val="16"/>
              </w:rPr>
            </w:pPr>
            <w:r w:rsidRPr="00B96ED3">
              <w:rPr>
                <w:rFonts w:ascii="Times New Roman" w:hAnsi="Times New Roman"/>
                <w:sz w:val="16"/>
                <w:szCs w:val="16"/>
              </w:rPr>
              <w:t>244</w:t>
            </w:r>
            <w:r w:rsidRPr="00B96ED3">
              <w:rPr>
                <w:rFonts w:ascii="Times New Roman" w:hAnsi="Times New Roman"/>
                <w:spacing w:val="-2"/>
                <w:sz w:val="16"/>
                <w:szCs w:val="16"/>
              </w:rPr>
              <w:t>060,00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6"/>
        </w:trPr>
        <w:tc>
          <w:tcPr>
            <w:tcW w:w="2106" w:type="dxa"/>
            <w:tcBorders>
              <w:left w:val="single" w:sz="18" w:space="0" w:color="000000"/>
            </w:tcBorders>
          </w:tcPr>
          <w:p w:rsidR="00A847BA" w:rsidRPr="008106E9" w:rsidRDefault="00A847BA" w:rsidP="00A847BA">
            <w:pPr>
              <w:pStyle w:val="TableParagraph"/>
              <w:spacing w:before="45" w:line="235" w:lineRule="auto"/>
              <w:ind w:left="15" w:right="402"/>
              <w:rPr>
                <w:rFonts w:ascii="Times New Roman" w:hAnsi="Times New Roman"/>
                <w:sz w:val="16"/>
                <w:szCs w:val="16"/>
                <w:lang w:val="ru-RU"/>
              </w:rPr>
            </w:pPr>
            <w:r w:rsidRPr="008106E9">
              <w:rPr>
                <w:rFonts w:ascii="Times New Roman" w:hAnsi="Times New Roman"/>
                <w:spacing w:val="-2"/>
                <w:sz w:val="16"/>
                <w:szCs w:val="16"/>
                <w:lang w:val="ru-RU"/>
              </w:rPr>
              <w:t>Непрограммные направления бюджета Чановского района</w:t>
            </w:r>
          </w:p>
        </w:tc>
        <w:tc>
          <w:tcPr>
            <w:tcW w:w="425" w:type="dxa"/>
            <w:tcBorders>
              <w:right w:val="single" w:sz="6" w:space="0" w:color="000000"/>
            </w:tcBorders>
          </w:tcPr>
          <w:p w:rsidR="00A847BA" w:rsidRPr="00B96ED3" w:rsidRDefault="00A847BA" w:rsidP="00A847BA">
            <w:pPr>
              <w:pStyle w:val="TableParagraph"/>
              <w:spacing w:before="130"/>
              <w:ind w:left="31"/>
              <w:jc w:val="center"/>
              <w:rPr>
                <w:rFonts w:ascii="Times New Roman" w:hAnsi="Times New Roman"/>
                <w:sz w:val="16"/>
                <w:szCs w:val="16"/>
              </w:rPr>
            </w:pPr>
            <w:r w:rsidRPr="00B96ED3">
              <w:rPr>
                <w:rFonts w:ascii="Times New Roman" w:hAnsi="Times New Roman"/>
                <w:spacing w:val="-5"/>
                <w:sz w:val="16"/>
                <w:szCs w:val="16"/>
              </w:rPr>
              <w:t>10</w:t>
            </w:r>
          </w:p>
        </w:tc>
        <w:tc>
          <w:tcPr>
            <w:tcW w:w="709" w:type="dxa"/>
            <w:tcBorders>
              <w:left w:val="single" w:sz="6" w:space="0" w:color="000000"/>
            </w:tcBorders>
          </w:tcPr>
          <w:p w:rsidR="00A847BA" w:rsidRPr="00B96ED3" w:rsidRDefault="00A847BA" w:rsidP="00A847BA">
            <w:pPr>
              <w:pStyle w:val="TableParagraph"/>
              <w:spacing w:before="130"/>
              <w:ind w:left="36"/>
              <w:jc w:val="center"/>
              <w:rPr>
                <w:rFonts w:ascii="Times New Roman" w:hAnsi="Times New Roman"/>
                <w:sz w:val="16"/>
                <w:szCs w:val="16"/>
              </w:rPr>
            </w:pPr>
            <w:r w:rsidRPr="00B96ED3">
              <w:rPr>
                <w:rFonts w:ascii="Times New Roman" w:hAnsi="Times New Roman"/>
                <w:spacing w:val="-5"/>
                <w:sz w:val="16"/>
                <w:szCs w:val="16"/>
              </w:rPr>
              <w:t>01</w:t>
            </w:r>
          </w:p>
        </w:tc>
        <w:tc>
          <w:tcPr>
            <w:tcW w:w="1134" w:type="dxa"/>
          </w:tcPr>
          <w:p w:rsidR="00A847BA" w:rsidRPr="00B96ED3" w:rsidRDefault="00A847BA" w:rsidP="00A847BA">
            <w:pPr>
              <w:pStyle w:val="TableParagraph"/>
              <w:spacing w:before="130"/>
              <w:ind w:left="36" w:right="2"/>
              <w:jc w:val="center"/>
              <w:rPr>
                <w:rFonts w:ascii="Times New Roman" w:hAnsi="Times New Roman"/>
                <w:sz w:val="16"/>
                <w:szCs w:val="16"/>
              </w:rPr>
            </w:pPr>
            <w:r w:rsidRPr="00B96ED3">
              <w:rPr>
                <w:rFonts w:ascii="Times New Roman" w:hAnsi="Times New Roman"/>
                <w:spacing w:val="-2"/>
                <w:sz w:val="16"/>
                <w:szCs w:val="16"/>
              </w:rPr>
              <w:t>9900000000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130"/>
              <w:ind w:right="40"/>
              <w:jc w:val="right"/>
              <w:rPr>
                <w:rFonts w:ascii="Times New Roman" w:hAnsi="Times New Roman"/>
                <w:sz w:val="16"/>
                <w:szCs w:val="16"/>
              </w:rPr>
            </w:pPr>
            <w:r w:rsidRPr="00B96ED3">
              <w:rPr>
                <w:rFonts w:ascii="Times New Roman" w:hAnsi="Times New Roman"/>
                <w:sz w:val="16"/>
                <w:szCs w:val="16"/>
              </w:rPr>
              <w:t>261</w:t>
            </w:r>
            <w:r w:rsidRPr="00B96ED3">
              <w:rPr>
                <w:rFonts w:ascii="Times New Roman" w:hAnsi="Times New Roman"/>
                <w:spacing w:val="-2"/>
                <w:sz w:val="16"/>
                <w:szCs w:val="16"/>
              </w:rPr>
              <w:t>861,84</w:t>
            </w:r>
          </w:p>
        </w:tc>
        <w:tc>
          <w:tcPr>
            <w:tcW w:w="992" w:type="dxa"/>
            <w:tcBorders>
              <w:left w:val="single" w:sz="6" w:space="0" w:color="000000"/>
            </w:tcBorders>
          </w:tcPr>
          <w:p w:rsidR="00A847BA" w:rsidRPr="00B96ED3" w:rsidRDefault="00A847BA" w:rsidP="00A847BA">
            <w:pPr>
              <w:pStyle w:val="TableParagraph"/>
              <w:spacing w:before="130"/>
              <w:ind w:right="35"/>
              <w:jc w:val="right"/>
              <w:rPr>
                <w:rFonts w:ascii="Times New Roman" w:hAnsi="Times New Roman"/>
                <w:sz w:val="16"/>
                <w:szCs w:val="16"/>
              </w:rPr>
            </w:pPr>
            <w:r w:rsidRPr="00B96ED3">
              <w:rPr>
                <w:rFonts w:ascii="Times New Roman" w:hAnsi="Times New Roman"/>
                <w:sz w:val="16"/>
                <w:szCs w:val="16"/>
              </w:rPr>
              <w:t>244</w:t>
            </w:r>
            <w:r w:rsidRPr="00B96ED3">
              <w:rPr>
                <w:rFonts w:ascii="Times New Roman" w:hAnsi="Times New Roman"/>
                <w:spacing w:val="-2"/>
                <w:sz w:val="16"/>
                <w:szCs w:val="16"/>
              </w:rPr>
              <w:t>060,00</w:t>
            </w:r>
          </w:p>
        </w:tc>
        <w:tc>
          <w:tcPr>
            <w:tcW w:w="851" w:type="dxa"/>
            <w:tcBorders>
              <w:right w:val="single" w:sz="18" w:space="0" w:color="000000"/>
            </w:tcBorders>
          </w:tcPr>
          <w:p w:rsidR="00A847BA" w:rsidRPr="00B96ED3" w:rsidRDefault="00A847BA" w:rsidP="00A847BA">
            <w:pPr>
              <w:pStyle w:val="TableParagraph"/>
              <w:spacing w:before="130"/>
              <w:ind w:right="24"/>
              <w:jc w:val="right"/>
              <w:rPr>
                <w:rFonts w:ascii="Times New Roman" w:hAnsi="Times New Roman"/>
                <w:sz w:val="16"/>
                <w:szCs w:val="16"/>
              </w:rPr>
            </w:pPr>
            <w:r w:rsidRPr="00B96ED3">
              <w:rPr>
                <w:rFonts w:ascii="Times New Roman" w:hAnsi="Times New Roman"/>
                <w:sz w:val="16"/>
                <w:szCs w:val="16"/>
              </w:rPr>
              <w:t>244</w:t>
            </w:r>
            <w:r w:rsidRPr="00B96ED3">
              <w:rPr>
                <w:rFonts w:ascii="Times New Roman" w:hAnsi="Times New Roman"/>
                <w:spacing w:val="-2"/>
                <w:sz w:val="16"/>
                <w:szCs w:val="16"/>
              </w:rPr>
              <w:t>060,00</w:t>
            </w:r>
          </w:p>
        </w:tc>
      </w:tr>
      <w:tr w:rsidR="00A847BA"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A847BA" w:rsidRPr="00B96ED3" w:rsidRDefault="00A847BA" w:rsidP="00A847BA">
            <w:pPr>
              <w:pStyle w:val="TableParagraph"/>
              <w:spacing w:before="46"/>
              <w:ind w:left="15"/>
              <w:rPr>
                <w:rFonts w:ascii="Times New Roman" w:hAnsi="Times New Roman"/>
                <w:sz w:val="16"/>
                <w:szCs w:val="16"/>
              </w:rPr>
            </w:pPr>
            <w:r w:rsidRPr="00B96ED3">
              <w:rPr>
                <w:rFonts w:ascii="Times New Roman" w:hAnsi="Times New Roman"/>
                <w:spacing w:val="-2"/>
                <w:sz w:val="16"/>
                <w:szCs w:val="16"/>
              </w:rPr>
              <w:t>Доплатыкпенсиям муниципальныхслужащих</w:t>
            </w:r>
          </w:p>
        </w:tc>
        <w:tc>
          <w:tcPr>
            <w:tcW w:w="425" w:type="dxa"/>
            <w:tcBorders>
              <w:right w:val="single" w:sz="6" w:space="0" w:color="000000"/>
            </w:tcBorders>
          </w:tcPr>
          <w:p w:rsidR="00A847BA" w:rsidRPr="00B96ED3" w:rsidRDefault="00A847BA" w:rsidP="00A847BA">
            <w:pPr>
              <w:pStyle w:val="TableParagraph"/>
              <w:spacing w:before="46"/>
              <w:ind w:left="31"/>
              <w:jc w:val="center"/>
              <w:rPr>
                <w:rFonts w:ascii="Times New Roman" w:hAnsi="Times New Roman"/>
                <w:sz w:val="16"/>
                <w:szCs w:val="16"/>
              </w:rPr>
            </w:pPr>
            <w:r w:rsidRPr="00B96ED3">
              <w:rPr>
                <w:rFonts w:ascii="Times New Roman" w:hAnsi="Times New Roman"/>
                <w:spacing w:val="-5"/>
                <w:sz w:val="16"/>
                <w:szCs w:val="16"/>
              </w:rPr>
              <w:t>10</w:t>
            </w:r>
          </w:p>
        </w:tc>
        <w:tc>
          <w:tcPr>
            <w:tcW w:w="709" w:type="dxa"/>
            <w:tcBorders>
              <w:left w:val="single" w:sz="6" w:space="0" w:color="000000"/>
            </w:tcBorders>
          </w:tcPr>
          <w:p w:rsidR="00A847BA" w:rsidRPr="00B96ED3" w:rsidRDefault="00A847BA" w:rsidP="00A847BA">
            <w:pPr>
              <w:pStyle w:val="TableParagraph"/>
              <w:spacing w:before="46"/>
              <w:ind w:left="36"/>
              <w:jc w:val="center"/>
              <w:rPr>
                <w:rFonts w:ascii="Times New Roman" w:hAnsi="Times New Roman"/>
                <w:sz w:val="16"/>
                <w:szCs w:val="16"/>
              </w:rPr>
            </w:pPr>
            <w:r w:rsidRPr="00B96ED3">
              <w:rPr>
                <w:rFonts w:ascii="Times New Roman" w:hAnsi="Times New Roman"/>
                <w:spacing w:val="-5"/>
                <w:sz w:val="16"/>
                <w:szCs w:val="16"/>
              </w:rPr>
              <w:t>01</w:t>
            </w:r>
          </w:p>
        </w:tc>
        <w:tc>
          <w:tcPr>
            <w:tcW w:w="1134" w:type="dxa"/>
          </w:tcPr>
          <w:p w:rsidR="00A847BA" w:rsidRPr="00B96ED3" w:rsidRDefault="00A847BA" w:rsidP="00A847BA">
            <w:pPr>
              <w:pStyle w:val="TableParagraph"/>
              <w:spacing w:before="46"/>
              <w:ind w:left="36" w:right="2"/>
              <w:jc w:val="center"/>
              <w:rPr>
                <w:rFonts w:ascii="Times New Roman" w:hAnsi="Times New Roman"/>
                <w:sz w:val="16"/>
                <w:szCs w:val="16"/>
              </w:rPr>
            </w:pPr>
            <w:r w:rsidRPr="00B96ED3">
              <w:rPr>
                <w:rFonts w:ascii="Times New Roman" w:hAnsi="Times New Roman"/>
                <w:spacing w:val="-2"/>
                <w:sz w:val="16"/>
                <w:szCs w:val="16"/>
              </w:rPr>
              <w:t>9900047010</w:t>
            </w:r>
          </w:p>
        </w:tc>
        <w:tc>
          <w:tcPr>
            <w:tcW w:w="567" w:type="dxa"/>
          </w:tcPr>
          <w:p w:rsidR="00A847BA" w:rsidRPr="00B96ED3" w:rsidRDefault="00A847BA" w:rsidP="00A847BA">
            <w:pPr>
              <w:pStyle w:val="TableParagraph"/>
              <w:rPr>
                <w:rFonts w:ascii="Times New Roman" w:hAnsi="Times New Roman"/>
                <w:sz w:val="16"/>
                <w:szCs w:val="16"/>
              </w:rPr>
            </w:pPr>
          </w:p>
        </w:tc>
        <w:tc>
          <w:tcPr>
            <w:tcW w:w="851" w:type="dxa"/>
            <w:tcBorders>
              <w:right w:val="single" w:sz="6" w:space="0" w:color="000000"/>
            </w:tcBorders>
          </w:tcPr>
          <w:p w:rsidR="00A847BA" w:rsidRPr="00B96ED3" w:rsidRDefault="00A847BA" w:rsidP="00A847BA">
            <w:pPr>
              <w:pStyle w:val="TableParagraph"/>
              <w:spacing w:before="46"/>
              <w:ind w:right="40"/>
              <w:jc w:val="right"/>
              <w:rPr>
                <w:rFonts w:ascii="Times New Roman" w:hAnsi="Times New Roman"/>
                <w:sz w:val="16"/>
                <w:szCs w:val="16"/>
              </w:rPr>
            </w:pPr>
            <w:r w:rsidRPr="00B96ED3">
              <w:rPr>
                <w:rFonts w:ascii="Times New Roman" w:hAnsi="Times New Roman"/>
                <w:sz w:val="16"/>
                <w:szCs w:val="16"/>
              </w:rPr>
              <w:t>261</w:t>
            </w:r>
            <w:r w:rsidRPr="00B96ED3">
              <w:rPr>
                <w:rFonts w:ascii="Times New Roman" w:hAnsi="Times New Roman"/>
                <w:spacing w:val="-2"/>
                <w:sz w:val="16"/>
                <w:szCs w:val="16"/>
              </w:rPr>
              <w:t>861,84</w:t>
            </w:r>
          </w:p>
        </w:tc>
        <w:tc>
          <w:tcPr>
            <w:tcW w:w="992" w:type="dxa"/>
            <w:tcBorders>
              <w:left w:val="single" w:sz="6" w:space="0" w:color="000000"/>
            </w:tcBorders>
          </w:tcPr>
          <w:p w:rsidR="00A847BA" w:rsidRPr="00B96ED3" w:rsidRDefault="00A847BA" w:rsidP="00A847BA">
            <w:pPr>
              <w:pStyle w:val="TableParagraph"/>
              <w:spacing w:before="46"/>
              <w:ind w:right="35"/>
              <w:jc w:val="right"/>
              <w:rPr>
                <w:rFonts w:ascii="Times New Roman" w:hAnsi="Times New Roman"/>
                <w:sz w:val="16"/>
                <w:szCs w:val="16"/>
              </w:rPr>
            </w:pPr>
            <w:r w:rsidRPr="00B96ED3">
              <w:rPr>
                <w:rFonts w:ascii="Times New Roman" w:hAnsi="Times New Roman"/>
                <w:sz w:val="16"/>
                <w:szCs w:val="16"/>
              </w:rPr>
              <w:t>244</w:t>
            </w:r>
            <w:r w:rsidRPr="00B96ED3">
              <w:rPr>
                <w:rFonts w:ascii="Times New Roman" w:hAnsi="Times New Roman"/>
                <w:spacing w:val="-2"/>
                <w:sz w:val="16"/>
                <w:szCs w:val="16"/>
              </w:rPr>
              <w:t>060,00</w:t>
            </w:r>
          </w:p>
        </w:tc>
        <w:tc>
          <w:tcPr>
            <w:tcW w:w="851" w:type="dxa"/>
            <w:tcBorders>
              <w:right w:val="single" w:sz="18" w:space="0" w:color="000000"/>
            </w:tcBorders>
          </w:tcPr>
          <w:p w:rsidR="00A847BA" w:rsidRPr="00B96ED3" w:rsidRDefault="00A847BA" w:rsidP="00A847BA">
            <w:pPr>
              <w:pStyle w:val="TableParagraph"/>
              <w:spacing w:before="46"/>
              <w:ind w:right="24"/>
              <w:jc w:val="right"/>
              <w:rPr>
                <w:rFonts w:ascii="Times New Roman" w:hAnsi="Times New Roman"/>
                <w:sz w:val="16"/>
                <w:szCs w:val="16"/>
              </w:rPr>
            </w:pPr>
            <w:r w:rsidRPr="00B96ED3">
              <w:rPr>
                <w:rFonts w:ascii="Times New Roman" w:hAnsi="Times New Roman"/>
                <w:sz w:val="16"/>
                <w:szCs w:val="16"/>
              </w:rPr>
              <w:t>244</w:t>
            </w:r>
            <w:r w:rsidRPr="00B96ED3">
              <w:rPr>
                <w:rFonts w:ascii="Times New Roman" w:hAnsi="Times New Roman"/>
                <w:spacing w:val="-2"/>
                <w:sz w:val="16"/>
                <w:szCs w:val="16"/>
              </w:rPr>
              <w:t>060,00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rPr>
            </w:pPr>
            <w:r w:rsidRPr="008106E9">
              <w:rPr>
                <w:sz w:val="16"/>
                <w:szCs w:val="16"/>
              </w:rPr>
              <w:t>Социальноеобеспечениеииныевыплатынаселению</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10</w:t>
            </w:r>
          </w:p>
        </w:tc>
        <w:tc>
          <w:tcPr>
            <w:tcW w:w="709" w:type="dxa"/>
            <w:tcBorders>
              <w:left w:val="single" w:sz="6" w:space="0" w:color="000000"/>
            </w:tcBorders>
          </w:tcPr>
          <w:p w:rsidR="008106E9" w:rsidRPr="008106E9" w:rsidRDefault="008106E9" w:rsidP="008106E9">
            <w:pPr>
              <w:rPr>
                <w:sz w:val="16"/>
                <w:szCs w:val="16"/>
              </w:rPr>
            </w:pPr>
            <w:r w:rsidRPr="008106E9">
              <w:rPr>
                <w:sz w:val="16"/>
                <w:szCs w:val="16"/>
              </w:rPr>
              <w:t>01</w:t>
            </w:r>
          </w:p>
        </w:tc>
        <w:tc>
          <w:tcPr>
            <w:tcW w:w="1134" w:type="dxa"/>
          </w:tcPr>
          <w:p w:rsidR="008106E9" w:rsidRPr="008106E9" w:rsidRDefault="008106E9" w:rsidP="008106E9">
            <w:pPr>
              <w:rPr>
                <w:sz w:val="16"/>
                <w:szCs w:val="16"/>
              </w:rPr>
            </w:pPr>
            <w:r w:rsidRPr="008106E9">
              <w:rPr>
                <w:sz w:val="16"/>
                <w:szCs w:val="16"/>
              </w:rPr>
              <w:t>9900047010</w:t>
            </w:r>
          </w:p>
        </w:tc>
        <w:tc>
          <w:tcPr>
            <w:tcW w:w="567" w:type="dxa"/>
          </w:tcPr>
          <w:p w:rsidR="008106E9" w:rsidRPr="008106E9" w:rsidRDefault="008106E9" w:rsidP="008106E9">
            <w:pPr>
              <w:rPr>
                <w:sz w:val="16"/>
                <w:szCs w:val="16"/>
              </w:rPr>
            </w:pPr>
            <w:r w:rsidRPr="008106E9">
              <w:rPr>
                <w:sz w:val="16"/>
                <w:szCs w:val="16"/>
              </w:rPr>
              <w:t>300</w:t>
            </w: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261861,84</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244060,00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244060,00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rPr>
            </w:pPr>
            <w:r w:rsidRPr="008106E9">
              <w:rPr>
                <w:sz w:val="16"/>
                <w:szCs w:val="16"/>
              </w:rPr>
              <w:t>Публичныенормативныесоциальныевыплаты гражданам</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10</w:t>
            </w:r>
          </w:p>
        </w:tc>
        <w:tc>
          <w:tcPr>
            <w:tcW w:w="709" w:type="dxa"/>
            <w:tcBorders>
              <w:left w:val="single" w:sz="6" w:space="0" w:color="000000"/>
            </w:tcBorders>
          </w:tcPr>
          <w:p w:rsidR="008106E9" w:rsidRPr="008106E9" w:rsidRDefault="008106E9" w:rsidP="008106E9">
            <w:pPr>
              <w:rPr>
                <w:sz w:val="16"/>
                <w:szCs w:val="16"/>
              </w:rPr>
            </w:pPr>
            <w:r w:rsidRPr="008106E9">
              <w:rPr>
                <w:sz w:val="16"/>
                <w:szCs w:val="16"/>
              </w:rPr>
              <w:t>01</w:t>
            </w:r>
          </w:p>
        </w:tc>
        <w:tc>
          <w:tcPr>
            <w:tcW w:w="1134" w:type="dxa"/>
          </w:tcPr>
          <w:p w:rsidR="008106E9" w:rsidRPr="008106E9" w:rsidRDefault="008106E9" w:rsidP="008106E9">
            <w:pPr>
              <w:rPr>
                <w:sz w:val="16"/>
                <w:szCs w:val="16"/>
              </w:rPr>
            </w:pPr>
            <w:r w:rsidRPr="008106E9">
              <w:rPr>
                <w:sz w:val="16"/>
                <w:szCs w:val="16"/>
              </w:rPr>
              <w:t>9900047010</w:t>
            </w:r>
          </w:p>
        </w:tc>
        <w:tc>
          <w:tcPr>
            <w:tcW w:w="567" w:type="dxa"/>
          </w:tcPr>
          <w:p w:rsidR="008106E9" w:rsidRPr="008106E9" w:rsidRDefault="008106E9" w:rsidP="008106E9">
            <w:pPr>
              <w:rPr>
                <w:sz w:val="16"/>
                <w:szCs w:val="16"/>
              </w:rPr>
            </w:pPr>
            <w:r w:rsidRPr="008106E9">
              <w:rPr>
                <w:sz w:val="16"/>
                <w:szCs w:val="16"/>
              </w:rPr>
              <w:t>310</w:t>
            </w: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261861,84</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244060,00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244060,00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rPr>
            </w:pPr>
            <w:r w:rsidRPr="008106E9">
              <w:rPr>
                <w:sz w:val="16"/>
                <w:szCs w:val="16"/>
              </w:rPr>
              <w:t>ФИЗИЧЕСКАЯКУЛЬТУРАИСПОРТ</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11</w:t>
            </w:r>
          </w:p>
        </w:tc>
        <w:tc>
          <w:tcPr>
            <w:tcW w:w="709" w:type="dxa"/>
            <w:tcBorders>
              <w:left w:val="single" w:sz="6" w:space="0" w:color="000000"/>
            </w:tcBorders>
          </w:tcPr>
          <w:p w:rsidR="008106E9" w:rsidRPr="008106E9" w:rsidRDefault="008106E9" w:rsidP="008106E9">
            <w:pPr>
              <w:rPr>
                <w:sz w:val="16"/>
                <w:szCs w:val="16"/>
              </w:rPr>
            </w:pPr>
          </w:p>
        </w:tc>
        <w:tc>
          <w:tcPr>
            <w:tcW w:w="1134" w:type="dxa"/>
          </w:tcPr>
          <w:p w:rsidR="008106E9" w:rsidRPr="008106E9" w:rsidRDefault="008106E9" w:rsidP="008106E9">
            <w:pPr>
              <w:rPr>
                <w:sz w:val="16"/>
                <w:szCs w:val="16"/>
              </w:rPr>
            </w:pPr>
          </w:p>
        </w:tc>
        <w:tc>
          <w:tcPr>
            <w:tcW w:w="567" w:type="dxa"/>
          </w:tcPr>
          <w:p w:rsidR="008106E9" w:rsidRPr="008106E9" w:rsidRDefault="008106E9" w:rsidP="008106E9">
            <w:pPr>
              <w:rPr>
                <w:sz w:val="16"/>
                <w:szCs w:val="16"/>
              </w:rPr>
            </w:pP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631,83</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7947,50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10895,00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rPr>
            </w:pPr>
            <w:r w:rsidRPr="008106E9">
              <w:rPr>
                <w:sz w:val="16"/>
                <w:szCs w:val="16"/>
              </w:rPr>
              <w:t>Массовыйспорт</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11</w:t>
            </w:r>
          </w:p>
        </w:tc>
        <w:tc>
          <w:tcPr>
            <w:tcW w:w="709" w:type="dxa"/>
            <w:tcBorders>
              <w:left w:val="single" w:sz="6" w:space="0" w:color="000000"/>
            </w:tcBorders>
          </w:tcPr>
          <w:p w:rsidR="008106E9" w:rsidRPr="008106E9" w:rsidRDefault="008106E9" w:rsidP="008106E9">
            <w:pPr>
              <w:rPr>
                <w:sz w:val="16"/>
                <w:szCs w:val="16"/>
              </w:rPr>
            </w:pPr>
            <w:r w:rsidRPr="008106E9">
              <w:rPr>
                <w:sz w:val="16"/>
                <w:szCs w:val="16"/>
              </w:rPr>
              <w:t>02</w:t>
            </w:r>
          </w:p>
        </w:tc>
        <w:tc>
          <w:tcPr>
            <w:tcW w:w="1134" w:type="dxa"/>
          </w:tcPr>
          <w:p w:rsidR="008106E9" w:rsidRPr="008106E9" w:rsidRDefault="008106E9" w:rsidP="008106E9">
            <w:pPr>
              <w:rPr>
                <w:sz w:val="16"/>
                <w:szCs w:val="16"/>
              </w:rPr>
            </w:pPr>
          </w:p>
        </w:tc>
        <w:tc>
          <w:tcPr>
            <w:tcW w:w="567" w:type="dxa"/>
          </w:tcPr>
          <w:p w:rsidR="008106E9" w:rsidRPr="008106E9" w:rsidRDefault="008106E9" w:rsidP="008106E9">
            <w:pPr>
              <w:rPr>
                <w:sz w:val="16"/>
                <w:szCs w:val="16"/>
              </w:rPr>
            </w:pP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631,83</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7947,50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10895,00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614990" w:rsidRDefault="008106E9" w:rsidP="008106E9">
            <w:pPr>
              <w:rPr>
                <w:sz w:val="16"/>
                <w:szCs w:val="16"/>
                <w:lang w:val="ru-RU"/>
              </w:rPr>
            </w:pPr>
            <w:r w:rsidRPr="00614990">
              <w:rPr>
                <w:sz w:val="16"/>
                <w:szCs w:val="16"/>
                <w:lang w:val="ru-RU"/>
              </w:rPr>
              <w:t>Непрограммные направления бюджета Чановского района</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11</w:t>
            </w:r>
          </w:p>
        </w:tc>
        <w:tc>
          <w:tcPr>
            <w:tcW w:w="709" w:type="dxa"/>
            <w:tcBorders>
              <w:left w:val="single" w:sz="6" w:space="0" w:color="000000"/>
            </w:tcBorders>
          </w:tcPr>
          <w:p w:rsidR="008106E9" w:rsidRPr="008106E9" w:rsidRDefault="008106E9" w:rsidP="008106E9">
            <w:pPr>
              <w:rPr>
                <w:sz w:val="16"/>
                <w:szCs w:val="16"/>
              </w:rPr>
            </w:pPr>
            <w:r w:rsidRPr="008106E9">
              <w:rPr>
                <w:sz w:val="16"/>
                <w:szCs w:val="16"/>
              </w:rPr>
              <w:t>02</w:t>
            </w:r>
          </w:p>
        </w:tc>
        <w:tc>
          <w:tcPr>
            <w:tcW w:w="1134" w:type="dxa"/>
          </w:tcPr>
          <w:p w:rsidR="008106E9" w:rsidRPr="008106E9" w:rsidRDefault="008106E9" w:rsidP="008106E9">
            <w:pPr>
              <w:rPr>
                <w:sz w:val="16"/>
                <w:szCs w:val="16"/>
              </w:rPr>
            </w:pPr>
            <w:r w:rsidRPr="008106E9">
              <w:rPr>
                <w:sz w:val="16"/>
                <w:szCs w:val="16"/>
              </w:rPr>
              <w:t>9900000000</w:t>
            </w:r>
          </w:p>
        </w:tc>
        <w:tc>
          <w:tcPr>
            <w:tcW w:w="567" w:type="dxa"/>
          </w:tcPr>
          <w:p w:rsidR="008106E9" w:rsidRPr="008106E9" w:rsidRDefault="008106E9" w:rsidP="008106E9">
            <w:pPr>
              <w:rPr>
                <w:sz w:val="16"/>
                <w:szCs w:val="16"/>
              </w:rPr>
            </w:pP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631,83</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7947,50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10895,00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614990" w:rsidRDefault="008106E9" w:rsidP="008106E9">
            <w:pPr>
              <w:rPr>
                <w:sz w:val="16"/>
                <w:szCs w:val="16"/>
                <w:lang w:val="ru-RU"/>
              </w:rPr>
            </w:pPr>
            <w:r w:rsidRPr="00614990">
              <w:rPr>
                <w:sz w:val="16"/>
                <w:szCs w:val="16"/>
                <w:lang w:val="ru-RU"/>
              </w:rPr>
              <w:t>Проведениемероприятийвсферекультуры,физической культуры и спорта</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11</w:t>
            </w:r>
          </w:p>
        </w:tc>
        <w:tc>
          <w:tcPr>
            <w:tcW w:w="709" w:type="dxa"/>
            <w:tcBorders>
              <w:left w:val="single" w:sz="6" w:space="0" w:color="000000"/>
            </w:tcBorders>
          </w:tcPr>
          <w:p w:rsidR="008106E9" w:rsidRPr="008106E9" w:rsidRDefault="008106E9" w:rsidP="008106E9">
            <w:pPr>
              <w:rPr>
                <w:sz w:val="16"/>
                <w:szCs w:val="16"/>
              </w:rPr>
            </w:pPr>
            <w:r w:rsidRPr="008106E9">
              <w:rPr>
                <w:sz w:val="16"/>
                <w:szCs w:val="16"/>
              </w:rPr>
              <w:t>02</w:t>
            </w:r>
          </w:p>
        </w:tc>
        <w:tc>
          <w:tcPr>
            <w:tcW w:w="1134" w:type="dxa"/>
          </w:tcPr>
          <w:p w:rsidR="008106E9" w:rsidRPr="008106E9" w:rsidRDefault="008106E9" w:rsidP="008106E9">
            <w:pPr>
              <w:rPr>
                <w:sz w:val="16"/>
                <w:szCs w:val="16"/>
              </w:rPr>
            </w:pPr>
            <w:r w:rsidRPr="008106E9">
              <w:rPr>
                <w:sz w:val="16"/>
                <w:szCs w:val="16"/>
              </w:rPr>
              <w:t>9900046010</w:t>
            </w:r>
          </w:p>
        </w:tc>
        <w:tc>
          <w:tcPr>
            <w:tcW w:w="567" w:type="dxa"/>
          </w:tcPr>
          <w:p w:rsidR="008106E9" w:rsidRPr="008106E9" w:rsidRDefault="008106E9" w:rsidP="008106E9">
            <w:pPr>
              <w:rPr>
                <w:sz w:val="16"/>
                <w:szCs w:val="16"/>
              </w:rPr>
            </w:pP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631,83</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7947,50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10895,00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lang w:val="ru-RU"/>
              </w:rPr>
            </w:pPr>
            <w:r w:rsidRPr="008106E9">
              <w:rPr>
                <w:sz w:val="16"/>
                <w:szCs w:val="16"/>
                <w:lang w:val="ru-RU"/>
              </w:rPr>
              <w:t>Закупкатоваров,работиуслугдляобеспечения государственных (муниципальных) нужд</w:t>
            </w:r>
          </w:p>
        </w:tc>
        <w:tc>
          <w:tcPr>
            <w:tcW w:w="425" w:type="dxa"/>
            <w:tcBorders>
              <w:right w:val="single" w:sz="6" w:space="0" w:color="000000"/>
            </w:tcBorders>
          </w:tcPr>
          <w:p w:rsidR="008106E9" w:rsidRPr="008106E9" w:rsidRDefault="008106E9" w:rsidP="008106E9">
            <w:pPr>
              <w:rPr>
                <w:sz w:val="16"/>
                <w:szCs w:val="16"/>
              </w:rPr>
            </w:pPr>
            <w:r w:rsidRPr="008106E9">
              <w:rPr>
                <w:sz w:val="16"/>
                <w:szCs w:val="16"/>
              </w:rPr>
              <w:t>11</w:t>
            </w:r>
          </w:p>
        </w:tc>
        <w:tc>
          <w:tcPr>
            <w:tcW w:w="709" w:type="dxa"/>
            <w:tcBorders>
              <w:left w:val="single" w:sz="6" w:space="0" w:color="000000"/>
            </w:tcBorders>
          </w:tcPr>
          <w:p w:rsidR="008106E9" w:rsidRPr="008106E9" w:rsidRDefault="008106E9" w:rsidP="008106E9">
            <w:pPr>
              <w:rPr>
                <w:sz w:val="16"/>
                <w:szCs w:val="16"/>
              </w:rPr>
            </w:pPr>
            <w:r w:rsidRPr="008106E9">
              <w:rPr>
                <w:sz w:val="16"/>
                <w:szCs w:val="16"/>
              </w:rPr>
              <w:t>02</w:t>
            </w:r>
          </w:p>
        </w:tc>
        <w:tc>
          <w:tcPr>
            <w:tcW w:w="1134" w:type="dxa"/>
          </w:tcPr>
          <w:p w:rsidR="008106E9" w:rsidRPr="008106E9" w:rsidRDefault="008106E9" w:rsidP="008106E9">
            <w:pPr>
              <w:rPr>
                <w:sz w:val="16"/>
                <w:szCs w:val="16"/>
              </w:rPr>
            </w:pPr>
            <w:r w:rsidRPr="008106E9">
              <w:rPr>
                <w:sz w:val="16"/>
                <w:szCs w:val="16"/>
              </w:rPr>
              <w:t>9900046010</w:t>
            </w:r>
          </w:p>
        </w:tc>
        <w:tc>
          <w:tcPr>
            <w:tcW w:w="567" w:type="dxa"/>
          </w:tcPr>
          <w:p w:rsidR="008106E9" w:rsidRPr="008106E9" w:rsidRDefault="008106E9" w:rsidP="008106E9">
            <w:pPr>
              <w:rPr>
                <w:sz w:val="16"/>
                <w:szCs w:val="16"/>
              </w:rPr>
            </w:pPr>
            <w:r w:rsidRPr="008106E9">
              <w:rPr>
                <w:sz w:val="16"/>
                <w:szCs w:val="16"/>
              </w:rPr>
              <w:t>200</w:t>
            </w: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631,83</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7947,50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10895,00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lang w:val="ru-RU"/>
              </w:rPr>
            </w:pPr>
            <w:r w:rsidRPr="008106E9">
              <w:rPr>
                <w:sz w:val="16"/>
                <w:szCs w:val="16"/>
                <w:lang w:val="ru-RU"/>
              </w:rPr>
              <w:t>Иныезакупкитоваров,работиуслугдляобеспечения государственных (муниципальных) нужд</w:t>
            </w:r>
          </w:p>
        </w:tc>
        <w:tc>
          <w:tcPr>
            <w:tcW w:w="425" w:type="dxa"/>
            <w:tcBorders>
              <w:right w:val="single" w:sz="6" w:space="0" w:color="000000"/>
            </w:tcBorders>
          </w:tcPr>
          <w:p w:rsidR="008106E9" w:rsidRPr="008106E9" w:rsidRDefault="008106E9" w:rsidP="008106E9">
            <w:pPr>
              <w:rPr>
                <w:sz w:val="16"/>
                <w:szCs w:val="16"/>
                <w:lang w:val="ru-RU"/>
              </w:rPr>
            </w:pPr>
            <w:r w:rsidRPr="008106E9">
              <w:rPr>
                <w:sz w:val="16"/>
                <w:szCs w:val="16"/>
                <w:lang w:val="ru-RU"/>
              </w:rPr>
              <w:t>11</w:t>
            </w:r>
          </w:p>
        </w:tc>
        <w:tc>
          <w:tcPr>
            <w:tcW w:w="709" w:type="dxa"/>
            <w:tcBorders>
              <w:left w:val="single" w:sz="6" w:space="0" w:color="000000"/>
            </w:tcBorders>
          </w:tcPr>
          <w:p w:rsidR="008106E9" w:rsidRPr="008106E9" w:rsidRDefault="008106E9" w:rsidP="008106E9">
            <w:pPr>
              <w:rPr>
                <w:sz w:val="16"/>
                <w:szCs w:val="16"/>
                <w:lang w:val="ru-RU"/>
              </w:rPr>
            </w:pPr>
            <w:r>
              <w:rPr>
                <w:sz w:val="16"/>
                <w:szCs w:val="16"/>
                <w:lang w:val="ru-RU"/>
              </w:rPr>
              <w:t>02</w:t>
            </w:r>
          </w:p>
        </w:tc>
        <w:tc>
          <w:tcPr>
            <w:tcW w:w="1134" w:type="dxa"/>
          </w:tcPr>
          <w:p w:rsidR="008106E9" w:rsidRPr="008106E9" w:rsidRDefault="008106E9" w:rsidP="008106E9">
            <w:pPr>
              <w:rPr>
                <w:sz w:val="16"/>
                <w:szCs w:val="16"/>
                <w:lang w:val="ru-RU"/>
              </w:rPr>
            </w:pPr>
            <w:r w:rsidRPr="008106E9">
              <w:rPr>
                <w:sz w:val="16"/>
                <w:szCs w:val="16"/>
                <w:lang w:val="ru-RU"/>
              </w:rPr>
              <w:t>9900046010</w:t>
            </w:r>
          </w:p>
        </w:tc>
        <w:tc>
          <w:tcPr>
            <w:tcW w:w="567" w:type="dxa"/>
          </w:tcPr>
          <w:p w:rsidR="008106E9" w:rsidRPr="008106E9" w:rsidRDefault="008106E9" w:rsidP="008106E9">
            <w:pPr>
              <w:rPr>
                <w:sz w:val="16"/>
                <w:szCs w:val="16"/>
                <w:lang w:val="ru-RU"/>
              </w:rPr>
            </w:pPr>
            <w:r>
              <w:rPr>
                <w:sz w:val="16"/>
                <w:szCs w:val="16"/>
                <w:lang w:val="ru-RU"/>
              </w:rPr>
              <w:t>240</w:t>
            </w:r>
          </w:p>
        </w:tc>
        <w:tc>
          <w:tcPr>
            <w:tcW w:w="851" w:type="dxa"/>
            <w:tcBorders>
              <w:right w:val="single" w:sz="6" w:space="0" w:color="000000"/>
            </w:tcBorders>
          </w:tcPr>
          <w:p w:rsidR="008106E9" w:rsidRPr="008106E9" w:rsidRDefault="008106E9" w:rsidP="008106E9">
            <w:pPr>
              <w:rPr>
                <w:sz w:val="16"/>
                <w:szCs w:val="16"/>
                <w:lang w:val="ru-RU"/>
              </w:rPr>
            </w:pPr>
            <w:r w:rsidRPr="008106E9">
              <w:rPr>
                <w:sz w:val="16"/>
                <w:szCs w:val="16"/>
                <w:lang w:val="ru-RU"/>
              </w:rPr>
              <w:t>631,83</w:t>
            </w:r>
          </w:p>
        </w:tc>
        <w:tc>
          <w:tcPr>
            <w:tcW w:w="992" w:type="dxa"/>
            <w:tcBorders>
              <w:left w:val="single" w:sz="6" w:space="0" w:color="000000"/>
            </w:tcBorders>
          </w:tcPr>
          <w:p w:rsidR="008106E9" w:rsidRPr="008106E9" w:rsidRDefault="008106E9" w:rsidP="008106E9">
            <w:pPr>
              <w:rPr>
                <w:sz w:val="16"/>
                <w:szCs w:val="16"/>
                <w:lang w:val="ru-RU"/>
              </w:rPr>
            </w:pPr>
            <w:r w:rsidRPr="008106E9">
              <w:rPr>
                <w:sz w:val="16"/>
                <w:szCs w:val="16"/>
              </w:rPr>
              <w:t>7947,50</w:t>
            </w:r>
          </w:p>
        </w:tc>
        <w:tc>
          <w:tcPr>
            <w:tcW w:w="851" w:type="dxa"/>
            <w:tcBorders>
              <w:right w:val="single" w:sz="18" w:space="0" w:color="000000"/>
            </w:tcBorders>
          </w:tcPr>
          <w:p w:rsidR="008106E9" w:rsidRPr="008106E9" w:rsidRDefault="008106E9" w:rsidP="008106E9">
            <w:pPr>
              <w:rPr>
                <w:sz w:val="16"/>
                <w:szCs w:val="16"/>
                <w:lang w:val="ru-RU"/>
              </w:rPr>
            </w:pPr>
            <w:r>
              <w:rPr>
                <w:sz w:val="16"/>
                <w:szCs w:val="16"/>
                <w:lang w:val="ru-RU"/>
              </w:rPr>
              <w:t>10859,00</w:t>
            </w:r>
          </w:p>
        </w:tc>
      </w:tr>
      <w:tr w:rsidR="008106E9"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8106E9" w:rsidRPr="008106E9" w:rsidRDefault="008106E9" w:rsidP="008106E9">
            <w:pPr>
              <w:rPr>
                <w:sz w:val="16"/>
                <w:szCs w:val="16"/>
              </w:rPr>
            </w:pPr>
            <w:r w:rsidRPr="008106E9">
              <w:rPr>
                <w:sz w:val="16"/>
                <w:szCs w:val="16"/>
              </w:rPr>
              <w:t>УСЛОВНОУТВЕРЖДЕННЫЕРАСХОДЫ</w:t>
            </w:r>
          </w:p>
        </w:tc>
        <w:tc>
          <w:tcPr>
            <w:tcW w:w="425" w:type="dxa"/>
            <w:tcBorders>
              <w:right w:val="single" w:sz="6" w:space="0" w:color="000000"/>
            </w:tcBorders>
          </w:tcPr>
          <w:p w:rsidR="008106E9" w:rsidRPr="008106E9" w:rsidRDefault="008106E9" w:rsidP="008106E9">
            <w:pPr>
              <w:rPr>
                <w:sz w:val="16"/>
                <w:szCs w:val="16"/>
                <w:lang w:val="ru-RU"/>
              </w:rPr>
            </w:pPr>
            <w:r>
              <w:rPr>
                <w:sz w:val="16"/>
                <w:szCs w:val="16"/>
                <w:lang w:val="ru-RU"/>
              </w:rPr>
              <w:t>11</w:t>
            </w:r>
          </w:p>
        </w:tc>
        <w:tc>
          <w:tcPr>
            <w:tcW w:w="709" w:type="dxa"/>
            <w:tcBorders>
              <w:left w:val="single" w:sz="6" w:space="0" w:color="000000"/>
            </w:tcBorders>
          </w:tcPr>
          <w:p w:rsidR="008106E9" w:rsidRPr="008106E9" w:rsidRDefault="008106E9" w:rsidP="008106E9">
            <w:pPr>
              <w:rPr>
                <w:sz w:val="16"/>
                <w:szCs w:val="16"/>
                <w:lang w:val="ru-RU"/>
              </w:rPr>
            </w:pPr>
            <w:r>
              <w:rPr>
                <w:sz w:val="16"/>
                <w:szCs w:val="16"/>
                <w:lang w:val="ru-RU"/>
              </w:rPr>
              <w:t>99</w:t>
            </w:r>
          </w:p>
        </w:tc>
        <w:tc>
          <w:tcPr>
            <w:tcW w:w="1134" w:type="dxa"/>
          </w:tcPr>
          <w:p w:rsidR="008106E9" w:rsidRPr="008106E9" w:rsidRDefault="008106E9" w:rsidP="008106E9">
            <w:pPr>
              <w:rPr>
                <w:sz w:val="16"/>
                <w:szCs w:val="16"/>
              </w:rPr>
            </w:pPr>
          </w:p>
        </w:tc>
        <w:tc>
          <w:tcPr>
            <w:tcW w:w="567" w:type="dxa"/>
          </w:tcPr>
          <w:p w:rsidR="008106E9" w:rsidRPr="008106E9" w:rsidRDefault="008106E9" w:rsidP="008106E9">
            <w:pPr>
              <w:rPr>
                <w:sz w:val="16"/>
                <w:szCs w:val="16"/>
              </w:rPr>
            </w:pPr>
          </w:p>
        </w:tc>
        <w:tc>
          <w:tcPr>
            <w:tcW w:w="851" w:type="dxa"/>
            <w:tcBorders>
              <w:right w:val="single" w:sz="6" w:space="0" w:color="000000"/>
            </w:tcBorders>
          </w:tcPr>
          <w:p w:rsidR="008106E9" w:rsidRPr="008106E9" w:rsidRDefault="008106E9" w:rsidP="008106E9">
            <w:pPr>
              <w:rPr>
                <w:sz w:val="16"/>
                <w:szCs w:val="16"/>
              </w:rPr>
            </w:pPr>
            <w:r w:rsidRPr="008106E9">
              <w:rPr>
                <w:sz w:val="16"/>
                <w:szCs w:val="16"/>
              </w:rPr>
              <w:t>0,00</w:t>
            </w:r>
          </w:p>
        </w:tc>
        <w:tc>
          <w:tcPr>
            <w:tcW w:w="992" w:type="dxa"/>
            <w:tcBorders>
              <w:left w:val="single" w:sz="6" w:space="0" w:color="000000"/>
            </w:tcBorders>
          </w:tcPr>
          <w:p w:rsidR="008106E9" w:rsidRPr="008106E9" w:rsidRDefault="008106E9" w:rsidP="008106E9">
            <w:pPr>
              <w:rPr>
                <w:sz w:val="16"/>
                <w:szCs w:val="16"/>
              </w:rPr>
            </w:pPr>
            <w:r w:rsidRPr="008106E9">
              <w:rPr>
                <w:sz w:val="16"/>
                <w:szCs w:val="16"/>
              </w:rPr>
              <w:t>100275,00</w:t>
            </w:r>
          </w:p>
        </w:tc>
        <w:tc>
          <w:tcPr>
            <w:tcW w:w="851" w:type="dxa"/>
            <w:tcBorders>
              <w:right w:val="single" w:sz="18" w:space="0" w:color="000000"/>
            </w:tcBorders>
          </w:tcPr>
          <w:p w:rsidR="008106E9" w:rsidRPr="008106E9" w:rsidRDefault="008106E9" w:rsidP="008106E9">
            <w:pPr>
              <w:rPr>
                <w:sz w:val="16"/>
                <w:szCs w:val="16"/>
              </w:rPr>
            </w:pPr>
            <w:r w:rsidRPr="008106E9">
              <w:rPr>
                <w:sz w:val="16"/>
                <w:szCs w:val="16"/>
              </w:rPr>
              <w:t>217975,00</w:t>
            </w:r>
          </w:p>
        </w:tc>
      </w:tr>
      <w:tr w:rsidR="00133D37"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133D37" w:rsidRPr="008106E9" w:rsidRDefault="00133D37" w:rsidP="00133D37">
            <w:pPr>
              <w:rPr>
                <w:sz w:val="16"/>
                <w:szCs w:val="16"/>
              </w:rPr>
            </w:pPr>
            <w:r w:rsidRPr="008106E9">
              <w:rPr>
                <w:sz w:val="16"/>
                <w:szCs w:val="16"/>
              </w:rPr>
              <w:t>Условноутвержденныерасходы</w:t>
            </w:r>
          </w:p>
        </w:tc>
        <w:tc>
          <w:tcPr>
            <w:tcW w:w="425" w:type="dxa"/>
            <w:tcBorders>
              <w:right w:val="single" w:sz="6" w:space="0" w:color="000000"/>
            </w:tcBorders>
          </w:tcPr>
          <w:p w:rsidR="00133D37" w:rsidRPr="008106E9" w:rsidRDefault="00133D37" w:rsidP="00133D37">
            <w:pPr>
              <w:rPr>
                <w:sz w:val="16"/>
                <w:szCs w:val="16"/>
              </w:rPr>
            </w:pPr>
          </w:p>
        </w:tc>
        <w:tc>
          <w:tcPr>
            <w:tcW w:w="709" w:type="dxa"/>
            <w:tcBorders>
              <w:left w:val="single" w:sz="6" w:space="0" w:color="000000"/>
            </w:tcBorders>
          </w:tcPr>
          <w:p w:rsidR="00133D37" w:rsidRPr="008106E9" w:rsidRDefault="00133D37" w:rsidP="00133D37">
            <w:pPr>
              <w:rPr>
                <w:sz w:val="16"/>
                <w:szCs w:val="16"/>
              </w:rPr>
            </w:pPr>
            <w:r w:rsidRPr="008106E9">
              <w:rPr>
                <w:sz w:val="16"/>
                <w:szCs w:val="16"/>
              </w:rPr>
              <w:t>99</w:t>
            </w:r>
          </w:p>
        </w:tc>
        <w:tc>
          <w:tcPr>
            <w:tcW w:w="1134" w:type="dxa"/>
          </w:tcPr>
          <w:p w:rsidR="00133D37" w:rsidRPr="008106E9" w:rsidRDefault="00133D37" w:rsidP="00133D37">
            <w:pPr>
              <w:rPr>
                <w:sz w:val="16"/>
                <w:szCs w:val="16"/>
              </w:rPr>
            </w:pPr>
          </w:p>
        </w:tc>
        <w:tc>
          <w:tcPr>
            <w:tcW w:w="567" w:type="dxa"/>
          </w:tcPr>
          <w:p w:rsidR="00133D37" w:rsidRPr="008106E9" w:rsidRDefault="00133D37" w:rsidP="00133D37">
            <w:pPr>
              <w:rPr>
                <w:sz w:val="16"/>
                <w:szCs w:val="16"/>
              </w:rPr>
            </w:pPr>
          </w:p>
        </w:tc>
        <w:tc>
          <w:tcPr>
            <w:tcW w:w="851" w:type="dxa"/>
            <w:tcBorders>
              <w:right w:val="single" w:sz="6" w:space="0" w:color="000000"/>
            </w:tcBorders>
          </w:tcPr>
          <w:p w:rsidR="00133D37" w:rsidRPr="00133D37" w:rsidRDefault="00133D37" w:rsidP="00133D37">
            <w:pPr>
              <w:rPr>
                <w:sz w:val="16"/>
                <w:szCs w:val="16"/>
              </w:rPr>
            </w:pPr>
            <w:r w:rsidRPr="00133D37">
              <w:rPr>
                <w:sz w:val="16"/>
                <w:szCs w:val="16"/>
              </w:rPr>
              <w:t>0,00</w:t>
            </w:r>
          </w:p>
        </w:tc>
        <w:tc>
          <w:tcPr>
            <w:tcW w:w="992" w:type="dxa"/>
            <w:tcBorders>
              <w:left w:val="single" w:sz="6" w:space="0" w:color="000000"/>
            </w:tcBorders>
          </w:tcPr>
          <w:p w:rsidR="00133D37" w:rsidRPr="00133D37" w:rsidRDefault="00133D37" w:rsidP="00133D37">
            <w:pPr>
              <w:rPr>
                <w:sz w:val="16"/>
                <w:szCs w:val="16"/>
              </w:rPr>
            </w:pPr>
            <w:r w:rsidRPr="00133D37">
              <w:rPr>
                <w:sz w:val="16"/>
                <w:szCs w:val="16"/>
              </w:rPr>
              <w:t>100275,00</w:t>
            </w:r>
          </w:p>
        </w:tc>
        <w:tc>
          <w:tcPr>
            <w:tcW w:w="851" w:type="dxa"/>
            <w:tcBorders>
              <w:right w:val="single" w:sz="18" w:space="0" w:color="000000"/>
            </w:tcBorders>
          </w:tcPr>
          <w:p w:rsidR="00133D37" w:rsidRPr="00133D37" w:rsidRDefault="00133D37" w:rsidP="00133D37">
            <w:pPr>
              <w:rPr>
                <w:sz w:val="16"/>
                <w:szCs w:val="16"/>
              </w:rPr>
            </w:pPr>
            <w:r w:rsidRPr="00133D37">
              <w:rPr>
                <w:sz w:val="16"/>
                <w:szCs w:val="16"/>
              </w:rPr>
              <w:t>217975,00</w:t>
            </w:r>
          </w:p>
        </w:tc>
      </w:tr>
      <w:tr w:rsidR="00133D37"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133D37" w:rsidRPr="008106E9" w:rsidRDefault="00133D37" w:rsidP="00133D37">
            <w:pPr>
              <w:rPr>
                <w:sz w:val="16"/>
                <w:szCs w:val="16"/>
                <w:lang w:val="ru-RU"/>
              </w:rPr>
            </w:pPr>
            <w:r w:rsidRPr="008106E9">
              <w:rPr>
                <w:sz w:val="16"/>
                <w:szCs w:val="16"/>
                <w:lang w:val="ru-RU"/>
              </w:rPr>
              <w:t>Непрограммные направления бюджета Чановского района</w:t>
            </w:r>
          </w:p>
        </w:tc>
        <w:tc>
          <w:tcPr>
            <w:tcW w:w="425" w:type="dxa"/>
            <w:tcBorders>
              <w:right w:val="single" w:sz="6" w:space="0" w:color="000000"/>
            </w:tcBorders>
          </w:tcPr>
          <w:p w:rsidR="00133D37" w:rsidRPr="008106E9" w:rsidRDefault="00133D37" w:rsidP="00133D37">
            <w:pPr>
              <w:rPr>
                <w:sz w:val="16"/>
                <w:szCs w:val="16"/>
                <w:lang w:val="ru-RU"/>
              </w:rPr>
            </w:pPr>
          </w:p>
        </w:tc>
        <w:tc>
          <w:tcPr>
            <w:tcW w:w="709" w:type="dxa"/>
            <w:tcBorders>
              <w:left w:val="single" w:sz="6" w:space="0" w:color="000000"/>
            </w:tcBorders>
          </w:tcPr>
          <w:p w:rsidR="00133D37" w:rsidRPr="008106E9" w:rsidRDefault="00133D37" w:rsidP="00133D37">
            <w:pPr>
              <w:rPr>
                <w:sz w:val="16"/>
                <w:szCs w:val="16"/>
              </w:rPr>
            </w:pPr>
            <w:r w:rsidRPr="008106E9">
              <w:rPr>
                <w:sz w:val="16"/>
                <w:szCs w:val="16"/>
              </w:rPr>
              <w:t>99</w:t>
            </w:r>
          </w:p>
        </w:tc>
        <w:tc>
          <w:tcPr>
            <w:tcW w:w="1134" w:type="dxa"/>
          </w:tcPr>
          <w:p w:rsidR="00133D37" w:rsidRPr="00133D37" w:rsidRDefault="00133D37" w:rsidP="00133D37">
            <w:pPr>
              <w:rPr>
                <w:sz w:val="16"/>
                <w:szCs w:val="16"/>
              </w:rPr>
            </w:pPr>
            <w:r w:rsidRPr="00133D37">
              <w:rPr>
                <w:sz w:val="16"/>
                <w:szCs w:val="16"/>
              </w:rPr>
              <w:t>9900000000</w:t>
            </w:r>
          </w:p>
        </w:tc>
        <w:tc>
          <w:tcPr>
            <w:tcW w:w="567" w:type="dxa"/>
          </w:tcPr>
          <w:p w:rsidR="00133D37" w:rsidRPr="008106E9" w:rsidRDefault="00133D37" w:rsidP="00133D37">
            <w:pPr>
              <w:rPr>
                <w:sz w:val="16"/>
                <w:szCs w:val="16"/>
                <w:lang w:val="ru-RU"/>
              </w:rPr>
            </w:pPr>
          </w:p>
        </w:tc>
        <w:tc>
          <w:tcPr>
            <w:tcW w:w="851" w:type="dxa"/>
            <w:tcBorders>
              <w:right w:val="single" w:sz="6" w:space="0" w:color="000000"/>
            </w:tcBorders>
          </w:tcPr>
          <w:p w:rsidR="00133D37" w:rsidRPr="00133D37" w:rsidRDefault="00133D37" w:rsidP="00133D37">
            <w:pPr>
              <w:rPr>
                <w:sz w:val="16"/>
                <w:szCs w:val="16"/>
              </w:rPr>
            </w:pPr>
            <w:r w:rsidRPr="00133D37">
              <w:rPr>
                <w:sz w:val="16"/>
                <w:szCs w:val="16"/>
              </w:rPr>
              <w:t>0,00</w:t>
            </w:r>
          </w:p>
        </w:tc>
        <w:tc>
          <w:tcPr>
            <w:tcW w:w="992" w:type="dxa"/>
            <w:tcBorders>
              <w:left w:val="single" w:sz="6" w:space="0" w:color="000000"/>
            </w:tcBorders>
          </w:tcPr>
          <w:p w:rsidR="00133D37" w:rsidRPr="00133D37" w:rsidRDefault="00133D37" w:rsidP="00133D37">
            <w:pPr>
              <w:rPr>
                <w:sz w:val="16"/>
                <w:szCs w:val="16"/>
              </w:rPr>
            </w:pPr>
            <w:r w:rsidRPr="00133D37">
              <w:rPr>
                <w:sz w:val="16"/>
                <w:szCs w:val="16"/>
              </w:rPr>
              <w:t>100275,00</w:t>
            </w:r>
          </w:p>
        </w:tc>
        <w:tc>
          <w:tcPr>
            <w:tcW w:w="851" w:type="dxa"/>
            <w:tcBorders>
              <w:right w:val="single" w:sz="18" w:space="0" w:color="000000"/>
            </w:tcBorders>
          </w:tcPr>
          <w:p w:rsidR="00133D37" w:rsidRPr="00133D37" w:rsidRDefault="00133D37" w:rsidP="00133D37">
            <w:pPr>
              <w:rPr>
                <w:sz w:val="16"/>
                <w:szCs w:val="16"/>
              </w:rPr>
            </w:pPr>
            <w:r w:rsidRPr="00133D37">
              <w:rPr>
                <w:sz w:val="16"/>
                <w:szCs w:val="16"/>
              </w:rPr>
              <w:t>217975,00</w:t>
            </w:r>
          </w:p>
        </w:tc>
      </w:tr>
      <w:tr w:rsidR="00133D37"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133D37" w:rsidRPr="008106E9" w:rsidRDefault="00133D37" w:rsidP="00133D37">
            <w:pPr>
              <w:rPr>
                <w:sz w:val="16"/>
                <w:szCs w:val="16"/>
              </w:rPr>
            </w:pPr>
            <w:r w:rsidRPr="008106E9">
              <w:rPr>
                <w:sz w:val="16"/>
                <w:szCs w:val="16"/>
              </w:rPr>
              <w:t>Условноутвержденныерасходы</w:t>
            </w:r>
          </w:p>
        </w:tc>
        <w:tc>
          <w:tcPr>
            <w:tcW w:w="425" w:type="dxa"/>
            <w:tcBorders>
              <w:right w:val="single" w:sz="6" w:space="0" w:color="000000"/>
            </w:tcBorders>
          </w:tcPr>
          <w:p w:rsidR="00133D37" w:rsidRPr="008106E9" w:rsidRDefault="00133D37" w:rsidP="00133D37">
            <w:pPr>
              <w:rPr>
                <w:sz w:val="16"/>
                <w:szCs w:val="16"/>
              </w:rPr>
            </w:pPr>
          </w:p>
        </w:tc>
        <w:tc>
          <w:tcPr>
            <w:tcW w:w="709" w:type="dxa"/>
            <w:tcBorders>
              <w:left w:val="single" w:sz="6" w:space="0" w:color="000000"/>
            </w:tcBorders>
          </w:tcPr>
          <w:p w:rsidR="00133D37" w:rsidRPr="008106E9" w:rsidRDefault="00133D37" w:rsidP="00133D37">
            <w:pPr>
              <w:rPr>
                <w:sz w:val="16"/>
                <w:szCs w:val="16"/>
              </w:rPr>
            </w:pPr>
            <w:r w:rsidRPr="008106E9">
              <w:rPr>
                <w:sz w:val="16"/>
                <w:szCs w:val="16"/>
              </w:rPr>
              <w:t>99</w:t>
            </w:r>
          </w:p>
        </w:tc>
        <w:tc>
          <w:tcPr>
            <w:tcW w:w="1134" w:type="dxa"/>
          </w:tcPr>
          <w:p w:rsidR="00133D37" w:rsidRPr="00133D37" w:rsidRDefault="00133D37" w:rsidP="00133D37">
            <w:pPr>
              <w:rPr>
                <w:sz w:val="16"/>
                <w:szCs w:val="16"/>
              </w:rPr>
            </w:pPr>
            <w:r w:rsidRPr="00133D37">
              <w:rPr>
                <w:sz w:val="16"/>
                <w:szCs w:val="16"/>
              </w:rPr>
              <w:t>9900099990</w:t>
            </w:r>
          </w:p>
        </w:tc>
        <w:tc>
          <w:tcPr>
            <w:tcW w:w="567" w:type="dxa"/>
          </w:tcPr>
          <w:p w:rsidR="00133D37" w:rsidRPr="008106E9" w:rsidRDefault="00133D37" w:rsidP="00133D37">
            <w:pPr>
              <w:rPr>
                <w:sz w:val="16"/>
                <w:szCs w:val="16"/>
              </w:rPr>
            </w:pPr>
          </w:p>
        </w:tc>
        <w:tc>
          <w:tcPr>
            <w:tcW w:w="851" w:type="dxa"/>
            <w:tcBorders>
              <w:right w:val="single" w:sz="6" w:space="0" w:color="000000"/>
            </w:tcBorders>
          </w:tcPr>
          <w:p w:rsidR="00133D37" w:rsidRPr="00133D37" w:rsidRDefault="00133D37" w:rsidP="00133D37">
            <w:pPr>
              <w:rPr>
                <w:sz w:val="16"/>
                <w:szCs w:val="16"/>
              </w:rPr>
            </w:pPr>
            <w:r w:rsidRPr="00133D37">
              <w:rPr>
                <w:sz w:val="16"/>
                <w:szCs w:val="16"/>
              </w:rPr>
              <w:t>0,00</w:t>
            </w:r>
          </w:p>
        </w:tc>
        <w:tc>
          <w:tcPr>
            <w:tcW w:w="992" w:type="dxa"/>
            <w:tcBorders>
              <w:left w:val="single" w:sz="6" w:space="0" w:color="000000"/>
            </w:tcBorders>
          </w:tcPr>
          <w:p w:rsidR="00133D37" w:rsidRPr="00133D37" w:rsidRDefault="00133D37" w:rsidP="00133D37">
            <w:pPr>
              <w:rPr>
                <w:sz w:val="16"/>
                <w:szCs w:val="16"/>
              </w:rPr>
            </w:pPr>
            <w:r w:rsidRPr="00133D37">
              <w:rPr>
                <w:sz w:val="16"/>
                <w:szCs w:val="16"/>
              </w:rPr>
              <w:t>100275,00</w:t>
            </w:r>
          </w:p>
        </w:tc>
        <w:tc>
          <w:tcPr>
            <w:tcW w:w="851" w:type="dxa"/>
            <w:tcBorders>
              <w:right w:val="single" w:sz="18" w:space="0" w:color="000000"/>
            </w:tcBorders>
          </w:tcPr>
          <w:p w:rsidR="00133D37" w:rsidRPr="00133D37" w:rsidRDefault="00133D37" w:rsidP="00133D37">
            <w:pPr>
              <w:rPr>
                <w:sz w:val="16"/>
                <w:szCs w:val="16"/>
              </w:rPr>
            </w:pPr>
            <w:r w:rsidRPr="00133D37">
              <w:rPr>
                <w:sz w:val="16"/>
                <w:szCs w:val="16"/>
              </w:rPr>
              <w:t>217975,00</w:t>
            </w:r>
          </w:p>
        </w:tc>
      </w:tr>
      <w:tr w:rsidR="00133D37"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133D37" w:rsidRPr="008106E9" w:rsidRDefault="00133D37" w:rsidP="00133D37">
            <w:pPr>
              <w:rPr>
                <w:sz w:val="16"/>
                <w:szCs w:val="16"/>
              </w:rPr>
            </w:pPr>
            <w:r w:rsidRPr="008106E9">
              <w:rPr>
                <w:sz w:val="16"/>
                <w:szCs w:val="16"/>
              </w:rPr>
              <w:t>Условноутвержденныерасходы</w:t>
            </w:r>
          </w:p>
        </w:tc>
        <w:tc>
          <w:tcPr>
            <w:tcW w:w="425" w:type="dxa"/>
            <w:tcBorders>
              <w:right w:val="single" w:sz="6" w:space="0" w:color="000000"/>
            </w:tcBorders>
          </w:tcPr>
          <w:p w:rsidR="00133D37" w:rsidRPr="008106E9" w:rsidRDefault="00133D37" w:rsidP="00133D37">
            <w:pPr>
              <w:rPr>
                <w:sz w:val="16"/>
                <w:szCs w:val="16"/>
              </w:rPr>
            </w:pPr>
          </w:p>
        </w:tc>
        <w:tc>
          <w:tcPr>
            <w:tcW w:w="709" w:type="dxa"/>
            <w:tcBorders>
              <w:left w:val="single" w:sz="6" w:space="0" w:color="000000"/>
            </w:tcBorders>
          </w:tcPr>
          <w:p w:rsidR="00133D37" w:rsidRPr="008106E9" w:rsidRDefault="00133D37" w:rsidP="00133D37">
            <w:pPr>
              <w:rPr>
                <w:sz w:val="16"/>
                <w:szCs w:val="16"/>
              </w:rPr>
            </w:pPr>
            <w:r w:rsidRPr="008106E9">
              <w:rPr>
                <w:sz w:val="16"/>
                <w:szCs w:val="16"/>
              </w:rPr>
              <w:t>99</w:t>
            </w:r>
          </w:p>
        </w:tc>
        <w:tc>
          <w:tcPr>
            <w:tcW w:w="1134" w:type="dxa"/>
          </w:tcPr>
          <w:p w:rsidR="00133D37" w:rsidRPr="00133D37" w:rsidRDefault="00133D37" w:rsidP="00133D37">
            <w:pPr>
              <w:rPr>
                <w:sz w:val="16"/>
                <w:szCs w:val="16"/>
              </w:rPr>
            </w:pPr>
            <w:r w:rsidRPr="00133D37">
              <w:rPr>
                <w:sz w:val="16"/>
                <w:szCs w:val="16"/>
              </w:rPr>
              <w:t>9900099990</w:t>
            </w:r>
          </w:p>
        </w:tc>
        <w:tc>
          <w:tcPr>
            <w:tcW w:w="567" w:type="dxa"/>
          </w:tcPr>
          <w:p w:rsidR="00133D37" w:rsidRPr="00133D37" w:rsidRDefault="00133D37" w:rsidP="00133D37">
            <w:pPr>
              <w:rPr>
                <w:sz w:val="16"/>
                <w:szCs w:val="16"/>
                <w:lang w:val="ru-RU"/>
              </w:rPr>
            </w:pPr>
            <w:r>
              <w:rPr>
                <w:sz w:val="16"/>
                <w:szCs w:val="16"/>
                <w:lang w:val="ru-RU"/>
              </w:rPr>
              <w:t>900</w:t>
            </w:r>
          </w:p>
        </w:tc>
        <w:tc>
          <w:tcPr>
            <w:tcW w:w="851" w:type="dxa"/>
            <w:tcBorders>
              <w:right w:val="single" w:sz="6" w:space="0" w:color="000000"/>
            </w:tcBorders>
          </w:tcPr>
          <w:p w:rsidR="00133D37" w:rsidRPr="00133D37" w:rsidRDefault="00133D37" w:rsidP="00133D37">
            <w:pPr>
              <w:rPr>
                <w:sz w:val="16"/>
                <w:szCs w:val="16"/>
              </w:rPr>
            </w:pPr>
            <w:r w:rsidRPr="00133D37">
              <w:rPr>
                <w:sz w:val="16"/>
                <w:szCs w:val="16"/>
              </w:rPr>
              <w:t>0,00</w:t>
            </w:r>
          </w:p>
        </w:tc>
        <w:tc>
          <w:tcPr>
            <w:tcW w:w="992" w:type="dxa"/>
            <w:tcBorders>
              <w:left w:val="single" w:sz="6" w:space="0" w:color="000000"/>
            </w:tcBorders>
          </w:tcPr>
          <w:p w:rsidR="00133D37" w:rsidRPr="00133D37" w:rsidRDefault="00133D37" w:rsidP="00133D37">
            <w:pPr>
              <w:rPr>
                <w:sz w:val="16"/>
                <w:szCs w:val="16"/>
              </w:rPr>
            </w:pPr>
            <w:r w:rsidRPr="00133D37">
              <w:rPr>
                <w:sz w:val="16"/>
                <w:szCs w:val="16"/>
              </w:rPr>
              <w:t>100275,00</w:t>
            </w:r>
          </w:p>
        </w:tc>
        <w:tc>
          <w:tcPr>
            <w:tcW w:w="851" w:type="dxa"/>
            <w:tcBorders>
              <w:right w:val="single" w:sz="18" w:space="0" w:color="000000"/>
            </w:tcBorders>
          </w:tcPr>
          <w:p w:rsidR="00133D37" w:rsidRPr="00133D37" w:rsidRDefault="00133D37" w:rsidP="00133D37">
            <w:pPr>
              <w:rPr>
                <w:sz w:val="16"/>
                <w:szCs w:val="16"/>
              </w:rPr>
            </w:pPr>
            <w:r w:rsidRPr="00133D37">
              <w:rPr>
                <w:sz w:val="16"/>
                <w:szCs w:val="16"/>
              </w:rPr>
              <w:t>217975,00</w:t>
            </w:r>
          </w:p>
        </w:tc>
      </w:tr>
      <w:tr w:rsidR="00133D37" w:rsidRPr="00B96ED3" w:rsidTr="008106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2106" w:type="dxa"/>
            <w:tcBorders>
              <w:left w:val="single" w:sz="18" w:space="0" w:color="000000"/>
            </w:tcBorders>
          </w:tcPr>
          <w:p w:rsidR="00133D37" w:rsidRPr="008106E9" w:rsidRDefault="00133D37" w:rsidP="00133D37">
            <w:pPr>
              <w:rPr>
                <w:sz w:val="16"/>
                <w:szCs w:val="16"/>
              </w:rPr>
            </w:pPr>
            <w:r w:rsidRPr="008106E9">
              <w:rPr>
                <w:sz w:val="16"/>
                <w:szCs w:val="16"/>
              </w:rPr>
              <w:t>Условноутвержденныерасходы</w:t>
            </w:r>
          </w:p>
        </w:tc>
        <w:tc>
          <w:tcPr>
            <w:tcW w:w="425" w:type="dxa"/>
            <w:tcBorders>
              <w:right w:val="single" w:sz="6" w:space="0" w:color="000000"/>
            </w:tcBorders>
          </w:tcPr>
          <w:p w:rsidR="00133D37" w:rsidRPr="008106E9" w:rsidRDefault="00133D37" w:rsidP="00133D37">
            <w:pPr>
              <w:rPr>
                <w:sz w:val="16"/>
                <w:szCs w:val="16"/>
              </w:rPr>
            </w:pPr>
          </w:p>
        </w:tc>
        <w:tc>
          <w:tcPr>
            <w:tcW w:w="709" w:type="dxa"/>
            <w:tcBorders>
              <w:left w:val="single" w:sz="6" w:space="0" w:color="000000"/>
            </w:tcBorders>
          </w:tcPr>
          <w:p w:rsidR="00133D37" w:rsidRPr="008106E9" w:rsidRDefault="00133D37" w:rsidP="00133D37">
            <w:pPr>
              <w:rPr>
                <w:sz w:val="16"/>
                <w:szCs w:val="16"/>
              </w:rPr>
            </w:pPr>
            <w:r w:rsidRPr="008106E9">
              <w:rPr>
                <w:sz w:val="16"/>
                <w:szCs w:val="16"/>
              </w:rPr>
              <w:t>99</w:t>
            </w:r>
          </w:p>
        </w:tc>
        <w:tc>
          <w:tcPr>
            <w:tcW w:w="1134" w:type="dxa"/>
          </w:tcPr>
          <w:p w:rsidR="00133D37" w:rsidRDefault="00133D37" w:rsidP="00133D37">
            <w:r w:rsidRPr="00133D37">
              <w:rPr>
                <w:sz w:val="16"/>
                <w:szCs w:val="16"/>
              </w:rPr>
              <w:t>9900099990</w:t>
            </w:r>
          </w:p>
        </w:tc>
        <w:tc>
          <w:tcPr>
            <w:tcW w:w="567" w:type="dxa"/>
          </w:tcPr>
          <w:p w:rsidR="00133D37" w:rsidRPr="00133D37" w:rsidRDefault="00133D37" w:rsidP="00133D37">
            <w:pPr>
              <w:rPr>
                <w:sz w:val="16"/>
                <w:szCs w:val="16"/>
                <w:lang w:val="ru-RU"/>
              </w:rPr>
            </w:pPr>
            <w:r>
              <w:rPr>
                <w:sz w:val="16"/>
                <w:szCs w:val="16"/>
                <w:lang w:val="ru-RU"/>
              </w:rPr>
              <w:t>900</w:t>
            </w:r>
          </w:p>
        </w:tc>
        <w:tc>
          <w:tcPr>
            <w:tcW w:w="851" w:type="dxa"/>
            <w:tcBorders>
              <w:right w:val="single" w:sz="6" w:space="0" w:color="000000"/>
            </w:tcBorders>
          </w:tcPr>
          <w:p w:rsidR="00133D37" w:rsidRPr="00133D37" w:rsidRDefault="00133D37" w:rsidP="00133D37">
            <w:pPr>
              <w:rPr>
                <w:sz w:val="16"/>
                <w:szCs w:val="16"/>
              </w:rPr>
            </w:pPr>
            <w:r w:rsidRPr="00133D37">
              <w:rPr>
                <w:sz w:val="16"/>
                <w:szCs w:val="16"/>
              </w:rPr>
              <w:t>0,00</w:t>
            </w:r>
          </w:p>
        </w:tc>
        <w:tc>
          <w:tcPr>
            <w:tcW w:w="992" w:type="dxa"/>
            <w:tcBorders>
              <w:left w:val="single" w:sz="6" w:space="0" w:color="000000"/>
            </w:tcBorders>
          </w:tcPr>
          <w:p w:rsidR="00133D37" w:rsidRPr="00133D37" w:rsidRDefault="00133D37" w:rsidP="00133D37">
            <w:pPr>
              <w:rPr>
                <w:sz w:val="16"/>
                <w:szCs w:val="16"/>
              </w:rPr>
            </w:pPr>
            <w:r w:rsidRPr="00133D37">
              <w:rPr>
                <w:sz w:val="16"/>
                <w:szCs w:val="16"/>
              </w:rPr>
              <w:t>100275,00</w:t>
            </w:r>
          </w:p>
        </w:tc>
        <w:tc>
          <w:tcPr>
            <w:tcW w:w="851" w:type="dxa"/>
            <w:tcBorders>
              <w:right w:val="single" w:sz="18" w:space="0" w:color="000000"/>
            </w:tcBorders>
          </w:tcPr>
          <w:p w:rsidR="00133D37" w:rsidRPr="00133D37" w:rsidRDefault="00133D37" w:rsidP="00133D37">
            <w:pPr>
              <w:rPr>
                <w:sz w:val="16"/>
                <w:szCs w:val="16"/>
              </w:rPr>
            </w:pPr>
            <w:r w:rsidRPr="00133D37">
              <w:rPr>
                <w:sz w:val="16"/>
                <w:szCs w:val="16"/>
              </w:rPr>
              <w:t>217975,00</w:t>
            </w:r>
          </w:p>
        </w:tc>
      </w:tr>
      <w:tr w:rsidR="00133D37" w:rsidRPr="00B96ED3" w:rsidTr="00133D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4941" w:type="dxa"/>
            <w:gridSpan w:val="5"/>
            <w:tcBorders>
              <w:left w:val="single" w:sz="18" w:space="0" w:color="000000"/>
            </w:tcBorders>
          </w:tcPr>
          <w:p w:rsidR="00133D37" w:rsidRPr="00B96ED3" w:rsidRDefault="00133D37" w:rsidP="00133D37">
            <w:pPr>
              <w:pStyle w:val="TableParagraph"/>
              <w:rPr>
                <w:rFonts w:ascii="Times New Roman" w:hAnsi="Times New Roman"/>
                <w:sz w:val="16"/>
                <w:szCs w:val="16"/>
              </w:rPr>
            </w:pPr>
            <w:r w:rsidRPr="00133D37">
              <w:rPr>
                <w:rFonts w:ascii="Times New Roman" w:hAnsi="Times New Roman"/>
                <w:sz w:val="16"/>
                <w:szCs w:val="16"/>
              </w:rPr>
              <w:t>Итогорасходов</w:t>
            </w:r>
          </w:p>
        </w:tc>
        <w:tc>
          <w:tcPr>
            <w:tcW w:w="851" w:type="dxa"/>
            <w:tcBorders>
              <w:right w:val="single" w:sz="6" w:space="0" w:color="000000"/>
            </w:tcBorders>
          </w:tcPr>
          <w:p w:rsidR="00133D37" w:rsidRPr="00133D37" w:rsidRDefault="00133D37" w:rsidP="00133D37">
            <w:pPr>
              <w:rPr>
                <w:sz w:val="16"/>
                <w:szCs w:val="16"/>
              </w:rPr>
            </w:pPr>
            <w:r w:rsidRPr="00133D37">
              <w:rPr>
                <w:sz w:val="16"/>
                <w:szCs w:val="16"/>
              </w:rPr>
              <w:t>9 374 160,51</w:t>
            </w:r>
          </w:p>
        </w:tc>
        <w:tc>
          <w:tcPr>
            <w:tcW w:w="992" w:type="dxa"/>
            <w:tcBorders>
              <w:left w:val="single" w:sz="6" w:space="0" w:color="000000"/>
            </w:tcBorders>
          </w:tcPr>
          <w:p w:rsidR="00133D37" w:rsidRPr="00133D37" w:rsidRDefault="00133D37" w:rsidP="00133D37">
            <w:pPr>
              <w:rPr>
                <w:sz w:val="16"/>
                <w:szCs w:val="16"/>
              </w:rPr>
            </w:pPr>
            <w:r w:rsidRPr="00133D37">
              <w:rPr>
                <w:sz w:val="16"/>
                <w:szCs w:val="16"/>
              </w:rPr>
              <w:t>4228300,00</w:t>
            </w:r>
          </w:p>
        </w:tc>
        <w:tc>
          <w:tcPr>
            <w:tcW w:w="851" w:type="dxa"/>
            <w:tcBorders>
              <w:right w:val="single" w:sz="18" w:space="0" w:color="000000"/>
            </w:tcBorders>
          </w:tcPr>
          <w:p w:rsidR="00133D37" w:rsidRPr="00133D37" w:rsidRDefault="00133D37" w:rsidP="00133D37">
            <w:pPr>
              <w:rPr>
                <w:sz w:val="16"/>
                <w:szCs w:val="16"/>
              </w:rPr>
            </w:pPr>
            <w:r w:rsidRPr="00133D37">
              <w:rPr>
                <w:sz w:val="16"/>
                <w:szCs w:val="16"/>
              </w:rPr>
              <w:t>4584600,00</w:t>
            </w:r>
          </w:p>
        </w:tc>
      </w:tr>
    </w:tbl>
    <w:p w:rsidR="00E25CF9" w:rsidRPr="00F10448" w:rsidRDefault="00E25CF9" w:rsidP="004F388E">
      <w:pPr>
        <w:pStyle w:val="aff0"/>
        <w:rPr>
          <w:sz w:val="24"/>
        </w:rPr>
      </w:pP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Приложение №</w:t>
      </w:r>
      <w:r w:rsidR="00133D37">
        <w:rPr>
          <w:color w:val="000000"/>
          <w:sz w:val="22"/>
          <w:szCs w:val="22"/>
        </w:rPr>
        <w:t>3</w:t>
      </w:r>
    </w:p>
    <w:p w:rsidR="00A847BA" w:rsidRPr="00A847BA" w:rsidRDefault="00A847BA" w:rsidP="00A847BA">
      <w:pPr>
        <w:ind w:left="3686"/>
        <w:jc w:val="center"/>
        <w:rPr>
          <w:color w:val="000000"/>
          <w:sz w:val="22"/>
          <w:szCs w:val="22"/>
        </w:rPr>
      </w:pPr>
      <w:r>
        <w:rPr>
          <w:color w:val="000000"/>
          <w:sz w:val="22"/>
          <w:szCs w:val="22"/>
        </w:rPr>
        <w:t xml:space="preserve">     </w:t>
      </w:r>
      <w:r w:rsidRPr="00A847BA">
        <w:rPr>
          <w:color w:val="000000"/>
          <w:sz w:val="22"/>
          <w:szCs w:val="22"/>
        </w:rPr>
        <w:t>к решению третьей сессии</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Совета депутатов</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Чановского муниципального округа</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 xml:space="preserve">Новосибирской области первого созыва  </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от 08.10.2025 г № 46</w:t>
      </w:r>
    </w:p>
    <w:p w:rsidR="00E25CF9" w:rsidRPr="00F10448" w:rsidRDefault="00E25CF9" w:rsidP="004F388E">
      <w:pPr>
        <w:pStyle w:val="aff0"/>
        <w:rPr>
          <w:sz w:val="24"/>
        </w:rPr>
      </w:pPr>
    </w:p>
    <w:p w:rsidR="00133D37" w:rsidRPr="00C22B60" w:rsidRDefault="00133D37" w:rsidP="00133D37">
      <w:pPr>
        <w:ind w:right="799"/>
        <w:jc w:val="center"/>
        <w:rPr>
          <w:rFonts w:eastAsia="Arial"/>
          <w:b/>
          <w:bCs/>
          <w:sz w:val="24"/>
          <w:szCs w:val="24"/>
        </w:rPr>
      </w:pPr>
      <w:r w:rsidRPr="00C22B60">
        <w:rPr>
          <w:rFonts w:eastAsia="Arial"/>
          <w:b/>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2026и 2027 годов</w:t>
      </w:r>
    </w:p>
    <w:p w:rsidR="00E25CF9" w:rsidRPr="00133D37" w:rsidRDefault="00133D37" w:rsidP="004F388E">
      <w:pPr>
        <w:pStyle w:val="aff0"/>
        <w:rPr>
          <w:sz w:val="22"/>
          <w:szCs w:val="22"/>
        </w:rPr>
      </w:pPr>
      <w:r>
        <w:rPr>
          <w:sz w:val="22"/>
          <w:szCs w:val="22"/>
        </w:rPr>
        <w:t xml:space="preserve">                                                               </w:t>
      </w:r>
      <w:r w:rsidRPr="00133D37">
        <w:rPr>
          <w:sz w:val="22"/>
          <w:szCs w:val="22"/>
        </w:rPr>
        <w:t xml:space="preserve"> руб</w:t>
      </w:r>
    </w:p>
    <w:tbl>
      <w:tblPr>
        <w:tblStyle w:val="TableNormal"/>
        <w:tblW w:w="765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27"/>
        <w:gridCol w:w="1135"/>
        <w:gridCol w:w="570"/>
        <w:gridCol w:w="425"/>
        <w:gridCol w:w="574"/>
        <w:gridCol w:w="993"/>
        <w:gridCol w:w="994"/>
        <w:gridCol w:w="838"/>
      </w:tblGrid>
      <w:tr w:rsidR="00133D37" w:rsidRPr="00B96ED3" w:rsidTr="00133D37">
        <w:trPr>
          <w:trHeight w:val="189"/>
        </w:trPr>
        <w:tc>
          <w:tcPr>
            <w:tcW w:w="2127" w:type="dxa"/>
            <w:vMerge w:val="restart"/>
          </w:tcPr>
          <w:p w:rsidR="00133D37" w:rsidRPr="00B96ED3" w:rsidRDefault="00133D37" w:rsidP="00133D37">
            <w:pPr>
              <w:spacing w:before="129"/>
              <w:jc w:val="center"/>
              <w:rPr>
                <w:rFonts w:eastAsia="Arial"/>
                <w:b/>
                <w:sz w:val="16"/>
                <w:szCs w:val="16"/>
              </w:rPr>
            </w:pPr>
            <w:r w:rsidRPr="00B96ED3">
              <w:rPr>
                <w:rFonts w:eastAsia="Arial"/>
                <w:b/>
                <w:spacing w:val="-2"/>
                <w:sz w:val="16"/>
                <w:szCs w:val="16"/>
              </w:rPr>
              <w:t>Наименование</w:t>
            </w:r>
          </w:p>
        </w:tc>
        <w:tc>
          <w:tcPr>
            <w:tcW w:w="1135" w:type="dxa"/>
            <w:vMerge w:val="restart"/>
          </w:tcPr>
          <w:p w:rsidR="00133D37" w:rsidRPr="00B96ED3" w:rsidRDefault="00133D37" w:rsidP="00133D37">
            <w:pPr>
              <w:spacing w:before="129"/>
              <w:jc w:val="center"/>
              <w:rPr>
                <w:rFonts w:eastAsia="Arial"/>
                <w:b/>
                <w:sz w:val="16"/>
                <w:szCs w:val="16"/>
              </w:rPr>
            </w:pPr>
            <w:r w:rsidRPr="00B96ED3">
              <w:rPr>
                <w:rFonts w:eastAsia="Arial"/>
                <w:b/>
                <w:spacing w:val="-5"/>
                <w:sz w:val="16"/>
                <w:szCs w:val="16"/>
              </w:rPr>
              <w:t>ЦСР</w:t>
            </w:r>
          </w:p>
        </w:tc>
        <w:tc>
          <w:tcPr>
            <w:tcW w:w="570" w:type="dxa"/>
            <w:vMerge w:val="restart"/>
          </w:tcPr>
          <w:p w:rsidR="00133D37" w:rsidRPr="00B96ED3" w:rsidRDefault="00133D37" w:rsidP="00133D37">
            <w:pPr>
              <w:spacing w:before="129"/>
              <w:jc w:val="center"/>
              <w:rPr>
                <w:rFonts w:eastAsia="Arial"/>
                <w:b/>
                <w:sz w:val="16"/>
                <w:szCs w:val="16"/>
              </w:rPr>
            </w:pPr>
            <w:r w:rsidRPr="00B96ED3">
              <w:rPr>
                <w:rFonts w:eastAsia="Arial"/>
                <w:b/>
                <w:spacing w:val="-5"/>
                <w:sz w:val="16"/>
                <w:szCs w:val="16"/>
              </w:rPr>
              <w:t>ВР</w:t>
            </w:r>
          </w:p>
        </w:tc>
        <w:tc>
          <w:tcPr>
            <w:tcW w:w="425" w:type="dxa"/>
            <w:vMerge w:val="restart"/>
          </w:tcPr>
          <w:p w:rsidR="00133D37" w:rsidRPr="00B96ED3" w:rsidRDefault="00133D37" w:rsidP="00133D37">
            <w:pPr>
              <w:spacing w:before="129"/>
              <w:jc w:val="center"/>
              <w:rPr>
                <w:rFonts w:eastAsia="Arial"/>
                <w:b/>
                <w:sz w:val="16"/>
                <w:szCs w:val="16"/>
              </w:rPr>
            </w:pPr>
            <w:r w:rsidRPr="00B96ED3">
              <w:rPr>
                <w:rFonts w:eastAsia="Arial"/>
                <w:b/>
                <w:spacing w:val="-5"/>
                <w:sz w:val="16"/>
                <w:szCs w:val="16"/>
              </w:rPr>
              <w:t>РЗ</w:t>
            </w:r>
          </w:p>
        </w:tc>
        <w:tc>
          <w:tcPr>
            <w:tcW w:w="573" w:type="dxa"/>
            <w:vMerge w:val="restart"/>
          </w:tcPr>
          <w:p w:rsidR="00133D37" w:rsidRPr="00B96ED3" w:rsidRDefault="00133D37" w:rsidP="00133D37">
            <w:pPr>
              <w:spacing w:before="129"/>
              <w:jc w:val="center"/>
              <w:rPr>
                <w:rFonts w:eastAsia="Arial"/>
                <w:b/>
                <w:sz w:val="16"/>
                <w:szCs w:val="16"/>
              </w:rPr>
            </w:pPr>
            <w:r w:rsidRPr="00B96ED3">
              <w:rPr>
                <w:rFonts w:eastAsia="Arial"/>
                <w:b/>
                <w:spacing w:val="-5"/>
                <w:sz w:val="16"/>
                <w:szCs w:val="16"/>
              </w:rPr>
              <w:t>ПР</w:t>
            </w:r>
          </w:p>
        </w:tc>
        <w:tc>
          <w:tcPr>
            <w:tcW w:w="993" w:type="dxa"/>
          </w:tcPr>
          <w:p w:rsidR="00133D37" w:rsidRPr="00B96ED3" w:rsidRDefault="00133D37" w:rsidP="00133D37">
            <w:pPr>
              <w:spacing w:before="12" w:line="158" w:lineRule="exact"/>
              <w:rPr>
                <w:rFonts w:eastAsia="Arial"/>
                <w:b/>
                <w:sz w:val="16"/>
                <w:szCs w:val="16"/>
              </w:rPr>
            </w:pPr>
            <w:r w:rsidRPr="00B96ED3">
              <w:rPr>
                <w:rFonts w:eastAsia="Arial"/>
                <w:b/>
                <w:spacing w:val="-2"/>
                <w:sz w:val="16"/>
                <w:szCs w:val="16"/>
              </w:rPr>
              <w:t>Сумма</w:t>
            </w:r>
          </w:p>
        </w:tc>
        <w:tc>
          <w:tcPr>
            <w:tcW w:w="994" w:type="dxa"/>
          </w:tcPr>
          <w:p w:rsidR="00133D37" w:rsidRPr="00B96ED3" w:rsidRDefault="00133D37" w:rsidP="00133D37">
            <w:pPr>
              <w:spacing w:before="12" w:line="158" w:lineRule="exact"/>
              <w:jc w:val="center"/>
              <w:rPr>
                <w:rFonts w:eastAsia="Arial"/>
                <w:b/>
                <w:sz w:val="16"/>
                <w:szCs w:val="16"/>
              </w:rPr>
            </w:pPr>
            <w:r w:rsidRPr="00B96ED3">
              <w:rPr>
                <w:rFonts w:eastAsia="Arial"/>
                <w:b/>
                <w:spacing w:val="-2"/>
                <w:sz w:val="16"/>
                <w:szCs w:val="16"/>
              </w:rPr>
              <w:t>Сумма</w:t>
            </w:r>
          </w:p>
        </w:tc>
        <w:tc>
          <w:tcPr>
            <w:tcW w:w="838" w:type="dxa"/>
          </w:tcPr>
          <w:p w:rsidR="00133D37" w:rsidRPr="00B96ED3" w:rsidRDefault="00133D37" w:rsidP="00133D37">
            <w:pPr>
              <w:spacing w:before="12" w:line="158" w:lineRule="exact"/>
              <w:rPr>
                <w:rFonts w:eastAsia="Arial"/>
                <w:b/>
                <w:sz w:val="16"/>
                <w:szCs w:val="16"/>
              </w:rPr>
            </w:pPr>
            <w:r w:rsidRPr="00B96ED3">
              <w:rPr>
                <w:rFonts w:eastAsia="Arial"/>
                <w:b/>
                <w:spacing w:val="-2"/>
                <w:sz w:val="16"/>
                <w:szCs w:val="16"/>
              </w:rPr>
              <w:t>Сумма</w:t>
            </w:r>
          </w:p>
        </w:tc>
      </w:tr>
      <w:tr w:rsidR="00133D37" w:rsidRPr="00B96ED3" w:rsidTr="00133D37">
        <w:trPr>
          <w:trHeight w:val="189"/>
        </w:trPr>
        <w:tc>
          <w:tcPr>
            <w:tcW w:w="2127" w:type="dxa"/>
            <w:vMerge/>
            <w:tcBorders>
              <w:top w:val="nil"/>
            </w:tcBorders>
          </w:tcPr>
          <w:p w:rsidR="00133D37" w:rsidRPr="00B96ED3" w:rsidRDefault="00133D37" w:rsidP="00133D37">
            <w:pPr>
              <w:rPr>
                <w:rFonts w:eastAsia="Arial"/>
                <w:sz w:val="16"/>
                <w:szCs w:val="16"/>
              </w:rPr>
            </w:pPr>
          </w:p>
        </w:tc>
        <w:tc>
          <w:tcPr>
            <w:tcW w:w="1135" w:type="dxa"/>
            <w:vMerge/>
            <w:tcBorders>
              <w:top w:val="nil"/>
            </w:tcBorders>
          </w:tcPr>
          <w:p w:rsidR="00133D37" w:rsidRPr="00B96ED3" w:rsidRDefault="00133D37" w:rsidP="00133D37">
            <w:pPr>
              <w:rPr>
                <w:rFonts w:eastAsia="Arial"/>
                <w:sz w:val="16"/>
                <w:szCs w:val="16"/>
              </w:rPr>
            </w:pPr>
          </w:p>
        </w:tc>
        <w:tc>
          <w:tcPr>
            <w:tcW w:w="570" w:type="dxa"/>
            <w:vMerge/>
            <w:tcBorders>
              <w:top w:val="nil"/>
            </w:tcBorders>
          </w:tcPr>
          <w:p w:rsidR="00133D37" w:rsidRPr="00B96ED3" w:rsidRDefault="00133D37" w:rsidP="00133D37">
            <w:pPr>
              <w:rPr>
                <w:rFonts w:eastAsia="Arial"/>
                <w:sz w:val="16"/>
                <w:szCs w:val="16"/>
              </w:rPr>
            </w:pPr>
          </w:p>
        </w:tc>
        <w:tc>
          <w:tcPr>
            <w:tcW w:w="425" w:type="dxa"/>
            <w:vMerge/>
            <w:tcBorders>
              <w:top w:val="nil"/>
            </w:tcBorders>
          </w:tcPr>
          <w:p w:rsidR="00133D37" w:rsidRPr="00B96ED3" w:rsidRDefault="00133D37" w:rsidP="00133D37">
            <w:pPr>
              <w:rPr>
                <w:rFonts w:eastAsia="Arial"/>
                <w:sz w:val="16"/>
                <w:szCs w:val="16"/>
              </w:rPr>
            </w:pPr>
          </w:p>
        </w:tc>
        <w:tc>
          <w:tcPr>
            <w:tcW w:w="573" w:type="dxa"/>
            <w:vMerge/>
            <w:tcBorders>
              <w:top w:val="nil"/>
            </w:tcBorders>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2" w:line="158" w:lineRule="exact"/>
              <w:rPr>
                <w:rFonts w:eastAsia="Arial"/>
                <w:b/>
                <w:sz w:val="16"/>
                <w:szCs w:val="16"/>
              </w:rPr>
            </w:pPr>
            <w:r w:rsidRPr="00B96ED3">
              <w:rPr>
                <w:rFonts w:eastAsia="Arial"/>
                <w:b/>
                <w:sz w:val="16"/>
                <w:szCs w:val="16"/>
              </w:rPr>
              <w:t>2025</w:t>
            </w:r>
            <w:r w:rsidRPr="00B96ED3">
              <w:rPr>
                <w:rFonts w:eastAsia="Arial"/>
                <w:b/>
                <w:spacing w:val="-5"/>
                <w:sz w:val="16"/>
                <w:szCs w:val="16"/>
              </w:rPr>
              <w:t>год</w:t>
            </w:r>
          </w:p>
        </w:tc>
        <w:tc>
          <w:tcPr>
            <w:tcW w:w="994" w:type="dxa"/>
          </w:tcPr>
          <w:p w:rsidR="00133D37" w:rsidRPr="00B96ED3" w:rsidRDefault="00133D37" w:rsidP="00133D37">
            <w:pPr>
              <w:spacing w:before="12" w:line="158" w:lineRule="exact"/>
              <w:rPr>
                <w:rFonts w:eastAsia="Arial"/>
                <w:b/>
                <w:sz w:val="16"/>
                <w:szCs w:val="16"/>
              </w:rPr>
            </w:pPr>
            <w:r w:rsidRPr="00B96ED3">
              <w:rPr>
                <w:rFonts w:eastAsia="Arial"/>
                <w:b/>
                <w:sz w:val="16"/>
                <w:szCs w:val="16"/>
              </w:rPr>
              <w:t>2026</w:t>
            </w:r>
            <w:r w:rsidRPr="00B96ED3">
              <w:rPr>
                <w:rFonts w:eastAsia="Arial"/>
                <w:b/>
                <w:spacing w:val="-5"/>
                <w:sz w:val="16"/>
                <w:szCs w:val="16"/>
              </w:rPr>
              <w:t>год</w:t>
            </w:r>
          </w:p>
        </w:tc>
        <w:tc>
          <w:tcPr>
            <w:tcW w:w="838" w:type="dxa"/>
          </w:tcPr>
          <w:p w:rsidR="00133D37" w:rsidRPr="00B96ED3" w:rsidRDefault="00133D37" w:rsidP="00133D37">
            <w:pPr>
              <w:spacing w:before="12" w:line="158" w:lineRule="exact"/>
              <w:rPr>
                <w:rFonts w:eastAsia="Arial"/>
                <w:b/>
                <w:sz w:val="16"/>
                <w:szCs w:val="16"/>
              </w:rPr>
            </w:pPr>
            <w:r w:rsidRPr="00B96ED3">
              <w:rPr>
                <w:rFonts w:eastAsia="Arial"/>
                <w:b/>
                <w:sz w:val="16"/>
                <w:szCs w:val="16"/>
              </w:rPr>
              <w:t>2027</w:t>
            </w:r>
            <w:r w:rsidRPr="00B96ED3">
              <w:rPr>
                <w:rFonts w:eastAsia="Arial"/>
                <w:b/>
                <w:spacing w:val="-5"/>
                <w:sz w:val="16"/>
                <w:szCs w:val="16"/>
              </w:rPr>
              <w:t>год</w:t>
            </w:r>
          </w:p>
        </w:tc>
      </w:tr>
      <w:tr w:rsidR="00133D37" w:rsidRPr="00B96ED3" w:rsidTr="00133D37">
        <w:trPr>
          <w:trHeight w:val="215"/>
        </w:trPr>
        <w:tc>
          <w:tcPr>
            <w:tcW w:w="2127" w:type="dxa"/>
          </w:tcPr>
          <w:p w:rsidR="00133D37" w:rsidRPr="00B96ED3" w:rsidRDefault="00133D37" w:rsidP="00133D37">
            <w:pPr>
              <w:spacing w:before="24"/>
              <w:ind w:right="1"/>
              <w:jc w:val="center"/>
              <w:rPr>
                <w:rFonts w:eastAsia="Arial"/>
                <w:b/>
                <w:sz w:val="16"/>
                <w:szCs w:val="16"/>
              </w:rPr>
            </w:pPr>
            <w:r w:rsidRPr="00B96ED3">
              <w:rPr>
                <w:rFonts w:eastAsia="Arial"/>
                <w:b/>
                <w:spacing w:val="-10"/>
                <w:sz w:val="16"/>
                <w:szCs w:val="16"/>
              </w:rPr>
              <w:t>1</w:t>
            </w:r>
          </w:p>
        </w:tc>
        <w:tc>
          <w:tcPr>
            <w:tcW w:w="1135"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2</w:t>
            </w:r>
          </w:p>
        </w:tc>
        <w:tc>
          <w:tcPr>
            <w:tcW w:w="570"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3</w:t>
            </w:r>
          </w:p>
        </w:tc>
        <w:tc>
          <w:tcPr>
            <w:tcW w:w="425" w:type="dxa"/>
          </w:tcPr>
          <w:p w:rsidR="00133D37" w:rsidRPr="00B96ED3" w:rsidRDefault="00133D37" w:rsidP="00133D37">
            <w:pPr>
              <w:spacing w:before="24"/>
              <w:ind w:right="1"/>
              <w:jc w:val="center"/>
              <w:rPr>
                <w:rFonts w:eastAsia="Arial"/>
                <w:b/>
                <w:sz w:val="16"/>
                <w:szCs w:val="16"/>
              </w:rPr>
            </w:pPr>
            <w:r w:rsidRPr="00B96ED3">
              <w:rPr>
                <w:rFonts w:eastAsia="Arial"/>
                <w:b/>
                <w:spacing w:val="-10"/>
                <w:sz w:val="16"/>
                <w:szCs w:val="16"/>
              </w:rPr>
              <w:t>4</w:t>
            </w:r>
          </w:p>
        </w:tc>
        <w:tc>
          <w:tcPr>
            <w:tcW w:w="573" w:type="dxa"/>
          </w:tcPr>
          <w:p w:rsidR="00133D37" w:rsidRPr="00B96ED3" w:rsidRDefault="00133D37" w:rsidP="00133D37">
            <w:pPr>
              <w:spacing w:before="24"/>
              <w:ind w:right="1"/>
              <w:jc w:val="center"/>
              <w:rPr>
                <w:rFonts w:eastAsia="Arial"/>
                <w:b/>
                <w:sz w:val="16"/>
                <w:szCs w:val="16"/>
              </w:rPr>
            </w:pPr>
            <w:r w:rsidRPr="00B96ED3">
              <w:rPr>
                <w:rFonts w:eastAsia="Arial"/>
                <w:b/>
                <w:spacing w:val="-10"/>
                <w:sz w:val="16"/>
                <w:szCs w:val="16"/>
              </w:rPr>
              <w:t>5</w:t>
            </w:r>
          </w:p>
        </w:tc>
        <w:tc>
          <w:tcPr>
            <w:tcW w:w="993"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6</w:t>
            </w:r>
          </w:p>
        </w:tc>
        <w:tc>
          <w:tcPr>
            <w:tcW w:w="994"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7</w:t>
            </w:r>
          </w:p>
        </w:tc>
        <w:tc>
          <w:tcPr>
            <w:tcW w:w="838"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8</w:t>
            </w:r>
          </w:p>
        </w:tc>
      </w:tr>
      <w:tr w:rsidR="00133D37" w:rsidRPr="00B96ED3" w:rsidTr="00133D37">
        <w:trPr>
          <w:trHeight w:val="374"/>
        </w:trPr>
        <w:tc>
          <w:tcPr>
            <w:tcW w:w="2127" w:type="dxa"/>
            <w:tcBorders>
              <w:bottom w:val="single" w:sz="6" w:space="0" w:color="000000"/>
              <w:right w:val="single" w:sz="6" w:space="0" w:color="000000"/>
            </w:tcBorders>
          </w:tcPr>
          <w:p w:rsidR="00133D37" w:rsidRPr="00B96ED3" w:rsidRDefault="00133D37" w:rsidP="00133D37">
            <w:pPr>
              <w:spacing w:before="96"/>
              <w:rPr>
                <w:rFonts w:eastAsia="Arial"/>
                <w:b/>
                <w:sz w:val="16"/>
                <w:szCs w:val="16"/>
              </w:rPr>
            </w:pPr>
            <w:r w:rsidRPr="00B96ED3">
              <w:rPr>
                <w:rFonts w:eastAsia="Arial"/>
                <w:b/>
                <w:spacing w:val="-2"/>
                <w:sz w:val="16"/>
                <w:szCs w:val="16"/>
              </w:rPr>
              <w:t>НепрограммныенаправлениябюджетаЧановскогорайона</w:t>
            </w:r>
          </w:p>
        </w:tc>
        <w:tc>
          <w:tcPr>
            <w:tcW w:w="1135" w:type="dxa"/>
            <w:tcBorders>
              <w:left w:val="single" w:sz="6" w:space="0" w:color="000000"/>
              <w:bottom w:val="single" w:sz="6" w:space="0" w:color="000000"/>
              <w:right w:val="single" w:sz="6" w:space="0" w:color="000000"/>
            </w:tcBorders>
          </w:tcPr>
          <w:p w:rsidR="00133D37" w:rsidRPr="00B96ED3" w:rsidRDefault="00133D37" w:rsidP="00133D37">
            <w:pPr>
              <w:spacing w:before="96"/>
              <w:ind w:right="1"/>
              <w:jc w:val="center"/>
              <w:rPr>
                <w:rFonts w:eastAsia="Arial"/>
                <w:b/>
                <w:sz w:val="16"/>
                <w:szCs w:val="16"/>
              </w:rPr>
            </w:pPr>
            <w:r w:rsidRPr="00B96ED3">
              <w:rPr>
                <w:rFonts w:eastAsia="Arial"/>
                <w:b/>
                <w:spacing w:val="-2"/>
                <w:sz w:val="16"/>
                <w:szCs w:val="16"/>
              </w:rPr>
              <w:t>9900000000</w:t>
            </w:r>
          </w:p>
        </w:tc>
        <w:tc>
          <w:tcPr>
            <w:tcW w:w="570"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425"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left w:val="single" w:sz="6" w:space="0" w:color="000000"/>
              <w:bottom w:val="single" w:sz="6" w:space="0" w:color="000000"/>
              <w:right w:val="single" w:sz="6" w:space="0" w:color="000000"/>
            </w:tcBorders>
          </w:tcPr>
          <w:p w:rsidR="00133D37" w:rsidRPr="00B96ED3" w:rsidRDefault="00133D37" w:rsidP="00133D37">
            <w:pPr>
              <w:spacing w:before="96"/>
              <w:ind w:right="34"/>
              <w:jc w:val="right"/>
              <w:rPr>
                <w:rFonts w:eastAsia="Arial"/>
                <w:b/>
                <w:sz w:val="16"/>
                <w:szCs w:val="16"/>
              </w:rPr>
            </w:pPr>
            <w:r w:rsidRPr="00B96ED3">
              <w:rPr>
                <w:rFonts w:eastAsia="Arial"/>
                <w:b/>
                <w:sz w:val="16"/>
                <w:szCs w:val="16"/>
              </w:rPr>
              <w:t>9</w:t>
            </w:r>
            <w:r w:rsidRPr="00B96ED3">
              <w:rPr>
                <w:rFonts w:eastAsia="Arial"/>
                <w:b/>
                <w:spacing w:val="-2"/>
                <w:sz w:val="16"/>
                <w:szCs w:val="16"/>
              </w:rPr>
              <w:t> </w:t>
            </w:r>
            <w:r w:rsidRPr="00B96ED3">
              <w:rPr>
                <w:rFonts w:eastAsia="Arial"/>
                <w:b/>
                <w:sz w:val="16"/>
                <w:szCs w:val="16"/>
              </w:rPr>
              <w:t>374 160</w:t>
            </w:r>
            <w:r w:rsidRPr="00B96ED3">
              <w:rPr>
                <w:rFonts w:eastAsia="Arial"/>
                <w:b/>
                <w:spacing w:val="-2"/>
                <w:sz w:val="16"/>
                <w:szCs w:val="16"/>
              </w:rPr>
              <w:t>,51</w:t>
            </w:r>
          </w:p>
        </w:tc>
        <w:tc>
          <w:tcPr>
            <w:tcW w:w="994" w:type="dxa"/>
            <w:tcBorders>
              <w:left w:val="single" w:sz="6" w:space="0" w:color="000000"/>
              <w:bottom w:val="single" w:sz="6" w:space="0" w:color="000000"/>
              <w:right w:val="single" w:sz="6" w:space="0" w:color="000000"/>
            </w:tcBorders>
          </w:tcPr>
          <w:p w:rsidR="00133D37" w:rsidRPr="00B96ED3" w:rsidRDefault="00133D37" w:rsidP="00133D37">
            <w:pPr>
              <w:spacing w:before="96"/>
              <w:ind w:right="35"/>
              <w:jc w:val="right"/>
              <w:rPr>
                <w:rFonts w:eastAsia="Arial"/>
                <w:b/>
                <w:sz w:val="16"/>
                <w:szCs w:val="16"/>
              </w:rPr>
            </w:pPr>
            <w:r w:rsidRPr="00B96ED3">
              <w:rPr>
                <w:rFonts w:eastAsia="Arial"/>
                <w:b/>
                <w:sz w:val="16"/>
                <w:szCs w:val="16"/>
              </w:rPr>
              <w:t>4228</w:t>
            </w:r>
            <w:r w:rsidRPr="00B96ED3">
              <w:rPr>
                <w:rFonts w:eastAsia="Arial"/>
                <w:b/>
                <w:spacing w:val="-2"/>
                <w:sz w:val="16"/>
                <w:szCs w:val="16"/>
              </w:rPr>
              <w:t xml:space="preserve"> 300,00</w:t>
            </w:r>
          </w:p>
        </w:tc>
        <w:tc>
          <w:tcPr>
            <w:tcW w:w="838" w:type="dxa"/>
            <w:tcBorders>
              <w:left w:val="single" w:sz="6" w:space="0" w:color="000000"/>
              <w:bottom w:val="single" w:sz="6" w:space="0" w:color="000000"/>
            </w:tcBorders>
          </w:tcPr>
          <w:p w:rsidR="00133D37" w:rsidRPr="00B96ED3" w:rsidRDefault="00133D37" w:rsidP="00133D37">
            <w:pPr>
              <w:spacing w:before="96"/>
              <w:ind w:right="21"/>
              <w:jc w:val="right"/>
              <w:rPr>
                <w:rFonts w:eastAsia="Arial"/>
                <w:b/>
                <w:sz w:val="16"/>
                <w:szCs w:val="16"/>
              </w:rPr>
            </w:pPr>
            <w:r w:rsidRPr="00B96ED3">
              <w:rPr>
                <w:rFonts w:eastAsia="Arial"/>
                <w:b/>
                <w:sz w:val="16"/>
                <w:szCs w:val="16"/>
              </w:rPr>
              <w:t>4584</w:t>
            </w:r>
            <w:r w:rsidRPr="00B96ED3">
              <w:rPr>
                <w:rFonts w:eastAsia="Arial"/>
                <w:b/>
                <w:spacing w:val="-2"/>
                <w:sz w:val="16"/>
                <w:szCs w:val="16"/>
              </w:rPr>
              <w:t xml:space="preserve"> 600,00</w:t>
            </w:r>
          </w:p>
        </w:tc>
      </w:tr>
      <w:tr w:rsidR="00133D37" w:rsidRPr="00B96ED3" w:rsidTr="00133D37">
        <w:trPr>
          <w:trHeight w:val="389"/>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111"/>
              <w:rPr>
                <w:rFonts w:eastAsia="Arial"/>
                <w:b/>
                <w:sz w:val="16"/>
                <w:szCs w:val="16"/>
              </w:rPr>
            </w:pPr>
            <w:r w:rsidRPr="00B96ED3">
              <w:rPr>
                <w:rFonts w:eastAsia="Arial"/>
                <w:b/>
                <w:sz w:val="16"/>
                <w:szCs w:val="16"/>
              </w:rPr>
              <w:t>Обеспечениедеятельностиглавымуниципального</w:t>
            </w:r>
            <w:r w:rsidRPr="00B96ED3">
              <w:rPr>
                <w:rFonts w:eastAsia="Arial"/>
                <w:b/>
                <w:spacing w:val="-2"/>
                <w:sz w:val="16"/>
                <w:szCs w:val="16"/>
              </w:rPr>
              <w:t>органа</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9900040010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b/>
                <w:sz w:val="16"/>
                <w:szCs w:val="16"/>
              </w:rPr>
            </w:pPr>
            <w:r w:rsidRPr="00B96ED3">
              <w:rPr>
                <w:rFonts w:eastAsia="Arial"/>
                <w:b/>
                <w:sz w:val="16"/>
                <w:szCs w:val="16"/>
              </w:rPr>
              <w:t>764</w:t>
            </w:r>
            <w:r w:rsidRPr="00B96ED3">
              <w:rPr>
                <w:rFonts w:eastAsia="Arial"/>
                <w:b/>
                <w:spacing w:val="-2"/>
                <w:sz w:val="16"/>
                <w:szCs w:val="16"/>
              </w:rPr>
              <w:t>410,00</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b/>
                <w:sz w:val="16"/>
                <w:szCs w:val="16"/>
              </w:rPr>
            </w:pPr>
            <w:r w:rsidRPr="00B96ED3">
              <w:rPr>
                <w:rFonts w:eastAsia="Arial"/>
                <w:b/>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111"/>
              <w:ind w:right="20"/>
              <w:jc w:val="right"/>
              <w:rPr>
                <w:rFonts w:eastAsia="Arial"/>
                <w:b/>
                <w:sz w:val="16"/>
                <w:szCs w:val="16"/>
              </w:rPr>
            </w:pPr>
            <w:r w:rsidRPr="00B96ED3">
              <w:rPr>
                <w:rFonts w:eastAsia="Arial"/>
                <w:b/>
                <w:spacing w:val="-4"/>
                <w:sz w:val="16"/>
                <w:szCs w:val="16"/>
              </w:rPr>
              <w:t>0,00</w:t>
            </w:r>
          </w:p>
        </w:tc>
      </w:tr>
      <w:tr w:rsidR="00133D37" w:rsidRPr="00B96ED3" w:rsidTr="00133D37">
        <w:trPr>
          <w:trHeight w:val="1172"/>
        </w:trPr>
        <w:tc>
          <w:tcPr>
            <w:tcW w:w="2127" w:type="dxa"/>
            <w:tcBorders>
              <w:top w:val="single" w:sz="6" w:space="0" w:color="000000"/>
              <w:bottom w:val="single" w:sz="6" w:space="0" w:color="000000"/>
              <w:right w:val="single" w:sz="6" w:space="0" w:color="000000"/>
            </w:tcBorders>
          </w:tcPr>
          <w:p w:rsidR="00133D37" w:rsidRPr="00133D37" w:rsidRDefault="00133D37" w:rsidP="00133D37">
            <w:pPr>
              <w:spacing w:before="112"/>
              <w:rPr>
                <w:rFonts w:eastAsia="Arial"/>
                <w:sz w:val="16"/>
                <w:szCs w:val="16"/>
                <w:lang w:val="ru-RU"/>
              </w:rPr>
            </w:pPr>
          </w:p>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w:t>
            </w:r>
            <w:r w:rsidRPr="00133D37">
              <w:rPr>
                <w:rFonts w:eastAsia="Arial"/>
                <w:sz w:val="16"/>
                <w:szCs w:val="16"/>
                <w:lang w:val="ru-RU"/>
              </w:rPr>
              <w:t>миучреждениями,органамиуправлениягосударственными внебюджетными фондами</w:t>
            </w:r>
          </w:p>
        </w:tc>
        <w:tc>
          <w:tcPr>
            <w:tcW w:w="1135"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ind w:right="1"/>
              <w:jc w:val="center"/>
              <w:rPr>
                <w:rFonts w:eastAsia="Arial"/>
                <w:sz w:val="16"/>
                <w:szCs w:val="16"/>
              </w:rPr>
            </w:pPr>
            <w:r w:rsidRPr="00B96ED3">
              <w:rPr>
                <w:rFonts w:eastAsia="Arial"/>
                <w:spacing w:val="-2"/>
                <w:sz w:val="16"/>
                <w:szCs w:val="16"/>
              </w:rPr>
              <w:t>9900040010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4"/>
              <w:jc w:val="right"/>
              <w:rPr>
                <w:rFonts w:eastAsia="Arial"/>
                <w:sz w:val="16"/>
                <w:szCs w:val="16"/>
              </w:rPr>
            </w:pPr>
            <w:r w:rsidRPr="00B96ED3">
              <w:rPr>
                <w:rFonts w:eastAsia="Arial"/>
                <w:sz w:val="16"/>
                <w:szCs w:val="16"/>
              </w:rPr>
              <w:t>764</w:t>
            </w:r>
            <w:r w:rsidRPr="00B96ED3">
              <w:rPr>
                <w:rFonts w:eastAsia="Arial"/>
                <w:spacing w:val="-2"/>
                <w:sz w:val="16"/>
                <w:szCs w:val="16"/>
              </w:rPr>
              <w:t>410,00</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4"/>
              <w:jc w:val="right"/>
              <w:rPr>
                <w:rFonts w:eastAsia="Arial"/>
                <w:sz w:val="16"/>
                <w:szCs w:val="16"/>
              </w:rPr>
            </w:pPr>
            <w:r w:rsidRPr="00B96ED3">
              <w:rPr>
                <w:rFonts w:eastAsia="Arial"/>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20"/>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9900040010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01</w:t>
            </w: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02</w:t>
            </w: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sz w:val="16"/>
                <w:szCs w:val="16"/>
              </w:rPr>
            </w:pPr>
            <w:r w:rsidRPr="00B96ED3">
              <w:rPr>
                <w:rFonts w:eastAsia="Arial"/>
                <w:sz w:val="16"/>
                <w:szCs w:val="16"/>
              </w:rPr>
              <w:t>764</w:t>
            </w:r>
            <w:r w:rsidRPr="00B96ED3">
              <w:rPr>
                <w:rFonts w:eastAsia="Arial"/>
                <w:spacing w:val="-2"/>
                <w:sz w:val="16"/>
                <w:szCs w:val="16"/>
              </w:rPr>
              <w:t>410,00</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sz w:val="16"/>
                <w:szCs w:val="16"/>
              </w:rPr>
            </w:pPr>
            <w:r w:rsidRPr="00B96ED3">
              <w:rPr>
                <w:rFonts w:eastAsia="Arial"/>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111"/>
              <w:ind w:right="20"/>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Обеспечениедеятельностиадминистрациимуниципальных</w:t>
            </w:r>
            <w:r w:rsidRPr="00B96ED3">
              <w:rPr>
                <w:rFonts w:eastAsia="Arial"/>
                <w:b/>
                <w:spacing w:val="-2"/>
                <w:sz w:val="16"/>
                <w:szCs w:val="16"/>
              </w:rPr>
              <w:t>образований</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b/>
                <w:sz w:val="16"/>
                <w:szCs w:val="16"/>
              </w:rPr>
            </w:pPr>
            <w:r w:rsidRPr="00B96ED3">
              <w:rPr>
                <w:rFonts w:eastAsia="Arial"/>
                <w:b/>
                <w:sz w:val="16"/>
                <w:szCs w:val="16"/>
              </w:rPr>
              <w:t>2</w:t>
            </w:r>
            <w:r w:rsidRPr="00B96ED3">
              <w:rPr>
                <w:rFonts w:eastAsia="Arial"/>
                <w:b/>
                <w:spacing w:val="-2"/>
                <w:sz w:val="16"/>
                <w:szCs w:val="16"/>
              </w:rPr>
              <w:t> </w:t>
            </w:r>
            <w:r w:rsidRPr="00B96ED3">
              <w:rPr>
                <w:rFonts w:eastAsia="Arial"/>
                <w:b/>
                <w:sz w:val="16"/>
                <w:szCs w:val="16"/>
              </w:rPr>
              <w:t>403 845,72</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6"/>
              <w:jc w:val="right"/>
              <w:rPr>
                <w:rFonts w:eastAsia="Arial"/>
                <w:b/>
                <w:sz w:val="16"/>
                <w:szCs w:val="16"/>
              </w:rPr>
            </w:pPr>
            <w:r w:rsidRPr="00B96ED3">
              <w:rPr>
                <w:rFonts w:eastAsia="Arial"/>
                <w:b/>
                <w:sz w:val="16"/>
                <w:szCs w:val="16"/>
              </w:rPr>
              <w:t>464</w:t>
            </w:r>
            <w:r w:rsidRPr="00B96ED3">
              <w:rPr>
                <w:rFonts w:eastAsia="Arial"/>
                <w:b/>
                <w:spacing w:val="-2"/>
                <w:sz w:val="16"/>
                <w:szCs w:val="16"/>
              </w:rPr>
              <w:t>660,00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111"/>
              <w:ind w:right="20"/>
              <w:jc w:val="right"/>
              <w:rPr>
                <w:rFonts w:eastAsia="Arial"/>
                <w:b/>
                <w:sz w:val="16"/>
                <w:szCs w:val="16"/>
              </w:rPr>
            </w:pPr>
            <w:r w:rsidRPr="00B96ED3">
              <w:rPr>
                <w:rFonts w:eastAsia="Arial"/>
                <w:b/>
                <w:sz w:val="16"/>
                <w:szCs w:val="16"/>
              </w:rPr>
              <w:t>464</w:t>
            </w:r>
            <w:r w:rsidRPr="00B96ED3">
              <w:rPr>
                <w:rFonts w:eastAsia="Arial"/>
                <w:b/>
                <w:spacing w:val="-2"/>
                <w:sz w:val="16"/>
                <w:szCs w:val="16"/>
              </w:rPr>
              <w:t>660,00</w:t>
            </w:r>
          </w:p>
        </w:tc>
      </w:tr>
      <w:tr w:rsidR="00133D37" w:rsidRPr="00B96ED3" w:rsidTr="00133D37">
        <w:trPr>
          <w:trHeight w:val="1172"/>
        </w:trPr>
        <w:tc>
          <w:tcPr>
            <w:tcW w:w="2127" w:type="dxa"/>
            <w:tcBorders>
              <w:top w:val="single" w:sz="6" w:space="0" w:color="000000"/>
              <w:bottom w:val="single" w:sz="6" w:space="0" w:color="000000"/>
              <w:right w:val="single" w:sz="6" w:space="0" w:color="000000"/>
            </w:tcBorders>
          </w:tcPr>
          <w:p w:rsidR="00133D37" w:rsidRPr="00133D37" w:rsidRDefault="00133D37" w:rsidP="00133D37">
            <w:pPr>
              <w:spacing w:before="112"/>
              <w:rPr>
                <w:rFonts w:eastAsia="Arial"/>
                <w:sz w:val="16"/>
                <w:szCs w:val="16"/>
                <w:lang w:val="ru-RU"/>
              </w:rPr>
            </w:pPr>
          </w:p>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1135"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ind w:right="1"/>
              <w:jc w:val="center"/>
              <w:rPr>
                <w:rFonts w:eastAsia="Arial"/>
                <w:sz w:val="16"/>
                <w:szCs w:val="16"/>
              </w:rPr>
            </w:pPr>
            <w:r w:rsidRPr="00B96ED3">
              <w:rPr>
                <w:rFonts w:eastAsia="Arial"/>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4"/>
              <w:jc w:val="right"/>
              <w:rPr>
                <w:rFonts w:eastAsia="Arial"/>
                <w:sz w:val="16"/>
                <w:szCs w:val="16"/>
              </w:rPr>
            </w:pPr>
            <w:r w:rsidRPr="00B96ED3">
              <w:rPr>
                <w:rFonts w:eastAsia="Arial"/>
                <w:sz w:val="16"/>
                <w:szCs w:val="16"/>
              </w:rPr>
              <w:t>1712</w:t>
            </w:r>
            <w:r w:rsidRPr="00B96ED3">
              <w:rPr>
                <w:rFonts w:eastAsia="Arial"/>
                <w:spacing w:val="-2"/>
                <w:sz w:val="16"/>
                <w:szCs w:val="16"/>
              </w:rPr>
              <w:t xml:space="preserve"> 452,06</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4"/>
              <w:jc w:val="right"/>
              <w:rPr>
                <w:rFonts w:eastAsia="Arial"/>
                <w:sz w:val="16"/>
                <w:szCs w:val="16"/>
              </w:rPr>
            </w:pPr>
            <w:r w:rsidRPr="00B96ED3">
              <w:rPr>
                <w:rFonts w:eastAsia="Arial"/>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20"/>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01</w:t>
            </w: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04</w:t>
            </w: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sz w:val="16"/>
                <w:szCs w:val="16"/>
              </w:rPr>
            </w:pPr>
            <w:r w:rsidRPr="00B96ED3">
              <w:rPr>
                <w:rFonts w:eastAsia="Arial"/>
                <w:sz w:val="16"/>
                <w:szCs w:val="16"/>
              </w:rPr>
              <w:t>1712</w:t>
            </w:r>
            <w:r w:rsidRPr="00B96ED3">
              <w:rPr>
                <w:rFonts w:eastAsia="Arial"/>
                <w:spacing w:val="-2"/>
                <w:sz w:val="16"/>
                <w:szCs w:val="16"/>
              </w:rPr>
              <w:t xml:space="preserve"> 452,06</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sz w:val="16"/>
                <w:szCs w:val="16"/>
              </w:rPr>
            </w:pPr>
            <w:r w:rsidRPr="00B96ED3">
              <w:rPr>
                <w:rFonts w:eastAsia="Arial"/>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111"/>
              <w:ind w:right="20"/>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4"/>
              <w:jc w:val="right"/>
              <w:rPr>
                <w:rFonts w:eastAsia="Arial"/>
                <w:sz w:val="16"/>
                <w:szCs w:val="16"/>
              </w:rPr>
            </w:pPr>
            <w:r w:rsidRPr="00B96ED3">
              <w:rPr>
                <w:rFonts w:eastAsia="Arial"/>
                <w:sz w:val="16"/>
                <w:szCs w:val="16"/>
              </w:rPr>
              <w:t>680 883,66</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36"/>
              <w:jc w:val="right"/>
              <w:rPr>
                <w:rFonts w:eastAsia="Arial"/>
                <w:sz w:val="16"/>
                <w:szCs w:val="16"/>
              </w:rPr>
            </w:pPr>
            <w:r w:rsidRPr="00B96ED3">
              <w:rPr>
                <w:rFonts w:eastAsia="Arial"/>
                <w:sz w:val="16"/>
                <w:szCs w:val="16"/>
              </w:rPr>
              <w:t>464</w:t>
            </w:r>
            <w:r w:rsidRPr="00B96ED3">
              <w:rPr>
                <w:rFonts w:eastAsia="Arial"/>
                <w:spacing w:val="-2"/>
                <w:sz w:val="16"/>
                <w:szCs w:val="16"/>
              </w:rPr>
              <w:t>660,00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111"/>
              <w:ind w:right="20"/>
              <w:jc w:val="right"/>
              <w:rPr>
                <w:rFonts w:eastAsia="Arial"/>
                <w:sz w:val="16"/>
                <w:szCs w:val="16"/>
              </w:rPr>
            </w:pPr>
            <w:r w:rsidRPr="00B96ED3">
              <w:rPr>
                <w:rFonts w:eastAsia="Arial"/>
                <w:sz w:val="16"/>
                <w:szCs w:val="16"/>
              </w:rPr>
              <w:t>464</w:t>
            </w:r>
            <w:r w:rsidRPr="00B96ED3">
              <w:rPr>
                <w:rFonts w:eastAsia="Arial"/>
                <w:spacing w:val="-2"/>
                <w:sz w:val="16"/>
                <w:szCs w:val="16"/>
              </w:rPr>
              <w:t>660,00</w:t>
            </w:r>
          </w:p>
        </w:tc>
      </w:tr>
      <w:tr w:rsidR="00133D37" w:rsidRPr="00B96ED3" w:rsidTr="00133D37">
        <w:trPr>
          <w:trHeight w:val="585"/>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01</w:t>
            </w: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04</w:t>
            </w: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34"/>
              <w:jc w:val="right"/>
              <w:rPr>
                <w:rFonts w:eastAsia="Arial"/>
                <w:sz w:val="16"/>
                <w:szCs w:val="16"/>
              </w:rPr>
            </w:pPr>
            <w:r w:rsidRPr="00B96ED3">
              <w:rPr>
                <w:rFonts w:eastAsia="Arial"/>
                <w:sz w:val="16"/>
                <w:szCs w:val="16"/>
              </w:rPr>
              <w:t>680 883,66</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36"/>
              <w:jc w:val="right"/>
              <w:rPr>
                <w:rFonts w:eastAsia="Arial"/>
                <w:sz w:val="16"/>
                <w:szCs w:val="16"/>
              </w:rPr>
            </w:pPr>
            <w:r w:rsidRPr="00B96ED3">
              <w:rPr>
                <w:rFonts w:eastAsia="Arial"/>
                <w:sz w:val="16"/>
                <w:szCs w:val="16"/>
              </w:rPr>
              <w:t>464</w:t>
            </w:r>
            <w:r w:rsidRPr="00B96ED3">
              <w:rPr>
                <w:rFonts w:eastAsia="Arial"/>
                <w:spacing w:val="-2"/>
                <w:sz w:val="16"/>
                <w:szCs w:val="16"/>
              </w:rPr>
              <w:t>660,00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20"/>
              <w:jc w:val="right"/>
              <w:rPr>
                <w:rFonts w:eastAsia="Arial"/>
                <w:sz w:val="16"/>
                <w:szCs w:val="16"/>
              </w:rPr>
            </w:pPr>
            <w:r w:rsidRPr="00B96ED3">
              <w:rPr>
                <w:rFonts w:eastAsia="Arial"/>
                <w:sz w:val="16"/>
                <w:szCs w:val="16"/>
              </w:rPr>
              <w:t>464</w:t>
            </w:r>
            <w:r w:rsidRPr="00B96ED3">
              <w:rPr>
                <w:rFonts w:eastAsia="Arial"/>
                <w:spacing w:val="-2"/>
                <w:sz w:val="16"/>
                <w:szCs w:val="16"/>
              </w:rPr>
              <w:t>660,00</w:t>
            </w:r>
          </w:p>
        </w:tc>
      </w:tr>
      <w:tr w:rsidR="00133D37" w:rsidRPr="00B96ED3" w:rsidTr="00133D37">
        <w:trPr>
          <w:trHeight w:val="245"/>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39"/>
              <w:rPr>
                <w:rFonts w:eastAsia="Arial"/>
                <w:sz w:val="16"/>
                <w:szCs w:val="16"/>
              </w:rPr>
            </w:pPr>
            <w:r w:rsidRPr="00B96ED3">
              <w:rPr>
                <w:rFonts w:eastAsia="Arial"/>
                <w:sz w:val="16"/>
                <w:szCs w:val="16"/>
              </w:rPr>
              <w:t>Иныебюджетные</w:t>
            </w:r>
            <w:r w:rsidRPr="00B96ED3">
              <w:rPr>
                <w:rFonts w:eastAsia="Arial"/>
                <w:spacing w:val="-2"/>
                <w:sz w:val="16"/>
                <w:szCs w:val="16"/>
              </w:rPr>
              <w:t>ассигнования</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jc w:val="center"/>
              <w:rPr>
                <w:rFonts w:eastAsia="Arial"/>
                <w:sz w:val="16"/>
                <w:szCs w:val="16"/>
              </w:rPr>
            </w:pPr>
            <w:r w:rsidRPr="00B96ED3">
              <w:rPr>
                <w:rFonts w:eastAsia="Arial"/>
                <w:spacing w:val="-5"/>
                <w:sz w:val="16"/>
                <w:szCs w:val="16"/>
              </w:rPr>
              <w:t>800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34"/>
              <w:jc w:val="right"/>
              <w:rPr>
                <w:rFonts w:eastAsia="Arial"/>
                <w:sz w:val="16"/>
                <w:szCs w:val="16"/>
              </w:rPr>
            </w:pPr>
            <w:r w:rsidRPr="00B96ED3">
              <w:rPr>
                <w:rFonts w:eastAsia="Arial"/>
                <w:sz w:val="16"/>
                <w:szCs w:val="16"/>
              </w:rPr>
              <w:t>10</w:t>
            </w:r>
            <w:r w:rsidRPr="00B96ED3">
              <w:rPr>
                <w:rFonts w:eastAsia="Arial"/>
                <w:spacing w:val="-2"/>
                <w:sz w:val="16"/>
                <w:szCs w:val="16"/>
              </w:rPr>
              <w:t xml:space="preserve"> 510,00</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34"/>
              <w:jc w:val="right"/>
              <w:rPr>
                <w:rFonts w:eastAsia="Arial"/>
                <w:sz w:val="16"/>
                <w:szCs w:val="16"/>
              </w:rPr>
            </w:pPr>
            <w:r w:rsidRPr="00B96ED3">
              <w:rPr>
                <w:rFonts w:eastAsia="Arial"/>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39"/>
              <w:ind w:right="20"/>
              <w:jc w:val="right"/>
              <w:rPr>
                <w:rFonts w:eastAsia="Arial"/>
                <w:sz w:val="16"/>
                <w:szCs w:val="16"/>
              </w:rPr>
            </w:pPr>
            <w:r w:rsidRPr="00B96ED3">
              <w:rPr>
                <w:rFonts w:eastAsia="Arial"/>
                <w:spacing w:val="-4"/>
                <w:sz w:val="16"/>
                <w:szCs w:val="16"/>
              </w:rPr>
              <w:t>0,00</w:t>
            </w:r>
          </w:p>
        </w:tc>
      </w:tr>
      <w:tr w:rsidR="00133D37" w:rsidRPr="00B96ED3" w:rsidTr="00133D37">
        <w:trPr>
          <w:trHeight w:val="245"/>
        </w:trPr>
        <w:tc>
          <w:tcPr>
            <w:tcW w:w="2127" w:type="dxa"/>
            <w:tcBorders>
              <w:top w:val="single" w:sz="6" w:space="0" w:color="000000"/>
              <w:bottom w:val="single" w:sz="6" w:space="0" w:color="000000"/>
              <w:right w:val="single" w:sz="6" w:space="0" w:color="000000"/>
            </w:tcBorders>
          </w:tcPr>
          <w:p w:rsidR="00133D37" w:rsidRPr="00B96ED3" w:rsidRDefault="00133D37" w:rsidP="00133D37">
            <w:pPr>
              <w:spacing w:before="39"/>
              <w:rPr>
                <w:rFonts w:eastAsia="Arial"/>
                <w:sz w:val="16"/>
                <w:szCs w:val="16"/>
              </w:rPr>
            </w:pPr>
            <w:r w:rsidRPr="00B96ED3">
              <w:rPr>
                <w:rFonts w:eastAsia="Arial"/>
                <w:sz w:val="16"/>
                <w:szCs w:val="16"/>
              </w:rPr>
              <w:t>Уплатаналогов,сборовииных</w:t>
            </w:r>
            <w:r w:rsidRPr="00B96ED3">
              <w:rPr>
                <w:rFonts w:eastAsia="Arial"/>
                <w:spacing w:val="-2"/>
                <w:sz w:val="16"/>
                <w:szCs w:val="16"/>
              </w:rPr>
              <w:t>платежей</w:t>
            </w:r>
          </w:p>
        </w:tc>
        <w:tc>
          <w:tcPr>
            <w:tcW w:w="113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9900040030</w:t>
            </w:r>
          </w:p>
        </w:tc>
        <w:tc>
          <w:tcPr>
            <w:tcW w:w="570"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jc w:val="center"/>
              <w:rPr>
                <w:rFonts w:eastAsia="Arial"/>
                <w:sz w:val="16"/>
                <w:szCs w:val="16"/>
              </w:rPr>
            </w:pPr>
            <w:r w:rsidRPr="00B96ED3">
              <w:rPr>
                <w:rFonts w:eastAsia="Arial"/>
                <w:spacing w:val="-5"/>
                <w:sz w:val="16"/>
                <w:szCs w:val="16"/>
              </w:rPr>
              <w:t>850</w:t>
            </w:r>
          </w:p>
        </w:tc>
        <w:tc>
          <w:tcPr>
            <w:tcW w:w="425"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jc w:val="center"/>
              <w:rPr>
                <w:rFonts w:eastAsia="Arial"/>
                <w:sz w:val="16"/>
                <w:szCs w:val="16"/>
              </w:rPr>
            </w:pPr>
            <w:r w:rsidRPr="00B96ED3">
              <w:rPr>
                <w:rFonts w:eastAsia="Arial"/>
                <w:spacing w:val="-5"/>
                <w:sz w:val="16"/>
                <w:szCs w:val="16"/>
              </w:rPr>
              <w:t>01</w:t>
            </w:r>
          </w:p>
        </w:tc>
        <w:tc>
          <w:tcPr>
            <w:tcW w:w="57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jc w:val="center"/>
              <w:rPr>
                <w:rFonts w:eastAsia="Arial"/>
                <w:sz w:val="16"/>
                <w:szCs w:val="16"/>
              </w:rPr>
            </w:pPr>
            <w:r w:rsidRPr="00B96ED3">
              <w:rPr>
                <w:rFonts w:eastAsia="Arial"/>
                <w:spacing w:val="-5"/>
                <w:sz w:val="16"/>
                <w:szCs w:val="16"/>
              </w:rPr>
              <w:t>04</w:t>
            </w:r>
          </w:p>
        </w:tc>
        <w:tc>
          <w:tcPr>
            <w:tcW w:w="99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34"/>
              <w:jc w:val="right"/>
              <w:rPr>
                <w:rFonts w:eastAsia="Arial"/>
                <w:sz w:val="16"/>
                <w:szCs w:val="16"/>
              </w:rPr>
            </w:pPr>
            <w:r w:rsidRPr="00B96ED3">
              <w:rPr>
                <w:rFonts w:eastAsia="Arial"/>
                <w:sz w:val="16"/>
                <w:szCs w:val="16"/>
              </w:rPr>
              <w:t>10</w:t>
            </w:r>
            <w:r w:rsidRPr="00B96ED3">
              <w:rPr>
                <w:rFonts w:eastAsia="Arial"/>
                <w:spacing w:val="-2"/>
                <w:sz w:val="16"/>
                <w:szCs w:val="16"/>
              </w:rPr>
              <w:t xml:space="preserve"> 510,00</w:t>
            </w:r>
          </w:p>
        </w:tc>
        <w:tc>
          <w:tcPr>
            <w:tcW w:w="994"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34"/>
              <w:jc w:val="right"/>
              <w:rPr>
                <w:rFonts w:eastAsia="Arial"/>
                <w:sz w:val="16"/>
                <w:szCs w:val="16"/>
              </w:rPr>
            </w:pPr>
            <w:r w:rsidRPr="00B96ED3">
              <w:rPr>
                <w:rFonts w:eastAsia="Arial"/>
                <w:spacing w:val="-4"/>
                <w:sz w:val="16"/>
                <w:szCs w:val="16"/>
              </w:rPr>
              <w:t>0,00</w:t>
            </w:r>
          </w:p>
        </w:tc>
        <w:tc>
          <w:tcPr>
            <w:tcW w:w="838" w:type="dxa"/>
            <w:tcBorders>
              <w:top w:val="single" w:sz="6" w:space="0" w:color="000000"/>
              <w:left w:val="single" w:sz="6" w:space="0" w:color="000000"/>
              <w:bottom w:val="single" w:sz="6" w:space="0" w:color="000000"/>
            </w:tcBorders>
          </w:tcPr>
          <w:p w:rsidR="00133D37" w:rsidRPr="00B96ED3" w:rsidRDefault="00133D37" w:rsidP="00133D37">
            <w:pPr>
              <w:spacing w:before="39"/>
              <w:ind w:right="20"/>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Выполнениедругихобязательстворганамиместного</w:t>
            </w:r>
            <w:r w:rsidRPr="00B96ED3">
              <w:rPr>
                <w:rFonts w:eastAsia="Arial"/>
                <w:b/>
                <w:spacing w:val="-2"/>
                <w:sz w:val="16"/>
                <w:szCs w:val="16"/>
              </w:rPr>
              <w:t>самоуправления</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9900040090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20 462,85</w:t>
            </w:r>
          </w:p>
        </w:tc>
        <w:tc>
          <w:tcPr>
            <w:tcW w:w="994" w:type="dxa"/>
          </w:tcPr>
          <w:p w:rsidR="00133D37" w:rsidRPr="00B96ED3" w:rsidRDefault="00133D37" w:rsidP="00133D37">
            <w:pPr>
              <w:spacing w:before="111"/>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9900040090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20 462,85</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9900040090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13</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20 462,85</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Резервныйфондадминистрациимуниципального</w:t>
            </w:r>
            <w:r w:rsidRPr="00B96ED3">
              <w:rPr>
                <w:rFonts w:eastAsia="Arial"/>
                <w:b/>
                <w:spacing w:val="-2"/>
                <w:sz w:val="16"/>
                <w:szCs w:val="16"/>
              </w:rPr>
              <w:t>образования</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9900041020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5</w:t>
            </w:r>
            <w:r w:rsidRPr="00B96ED3">
              <w:rPr>
                <w:rFonts w:eastAsia="Arial"/>
                <w:b/>
                <w:spacing w:val="-2"/>
                <w:sz w:val="16"/>
                <w:szCs w:val="16"/>
              </w:rPr>
              <w:t>000,00</w:t>
            </w:r>
          </w:p>
        </w:tc>
        <w:tc>
          <w:tcPr>
            <w:tcW w:w="994"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5</w:t>
            </w:r>
            <w:r w:rsidRPr="00B96ED3">
              <w:rPr>
                <w:rFonts w:eastAsia="Arial"/>
                <w:b/>
                <w:spacing w:val="-2"/>
                <w:sz w:val="16"/>
                <w:szCs w:val="16"/>
              </w:rPr>
              <w:t>000,00</w:t>
            </w:r>
          </w:p>
        </w:tc>
        <w:tc>
          <w:tcPr>
            <w:tcW w:w="838" w:type="dxa"/>
            <w:tcBorders>
              <w:right w:val="single" w:sz="18" w:space="0" w:color="000000"/>
            </w:tcBorders>
          </w:tcPr>
          <w:p w:rsidR="00133D37" w:rsidRPr="00B96ED3" w:rsidRDefault="00133D37" w:rsidP="00133D37">
            <w:pPr>
              <w:spacing w:before="111"/>
              <w:ind w:right="17"/>
              <w:jc w:val="right"/>
              <w:rPr>
                <w:rFonts w:eastAsia="Arial"/>
                <w:b/>
                <w:sz w:val="16"/>
                <w:szCs w:val="16"/>
              </w:rPr>
            </w:pPr>
            <w:r w:rsidRPr="00B96ED3">
              <w:rPr>
                <w:rFonts w:eastAsia="Arial"/>
                <w:b/>
                <w:sz w:val="16"/>
                <w:szCs w:val="16"/>
              </w:rPr>
              <w:t>5</w:t>
            </w:r>
            <w:r w:rsidRPr="00B96ED3">
              <w:rPr>
                <w:rFonts w:eastAsia="Arial"/>
                <w:b/>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Иныебюджетные</w:t>
            </w:r>
            <w:r w:rsidRPr="00B96ED3">
              <w:rPr>
                <w:rFonts w:eastAsia="Arial"/>
                <w:spacing w:val="-2"/>
                <w:sz w:val="16"/>
                <w:szCs w:val="16"/>
              </w:rPr>
              <w:t>ассигнования</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9900041020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800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5</w:t>
            </w:r>
            <w:r w:rsidRPr="00B96ED3">
              <w:rPr>
                <w:rFonts w:eastAsia="Arial"/>
                <w:spacing w:val="-2"/>
                <w:sz w:val="16"/>
                <w:szCs w:val="16"/>
              </w:rPr>
              <w:t>000,00</w:t>
            </w:r>
          </w:p>
        </w:tc>
        <w:tc>
          <w:tcPr>
            <w:tcW w:w="994"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5</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39"/>
              <w:ind w:right="17"/>
              <w:jc w:val="right"/>
              <w:rPr>
                <w:rFonts w:eastAsia="Arial"/>
                <w:sz w:val="16"/>
                <w:szCs w:val="16"/>
              </w:rPr>
            </w:pPr>
            <w:r w:rsidRPr="00B96ED3">
              <w:rPr>
                <w:rFonts w:eastAsia="Arial"/>
                <w:sz w:val="16"/>
                <w:szCs w:val="16"/>
              </w:rPr>
              <w:t>5</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Резервные</w:t>
            </w:r>
            <w:r w:rsidRPr="00B96ED3">
              <w:rPr>
                <w:rFonts w:eastAsia="Arial"/>
                <w:spacing w:val="-2"/>
                <w:sz w:val="16"/>
                <w:szCs w:val="16"/>
              </w:rPr>
              <w:t>средства</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9900041020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870</w:t>
            </w:r>
          </w:p>
        </w:tc>
        <w:tc>
          <w:tcPr>
            <w:tcW w:w="425"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11</w:t>
            </w: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5</w:t>
            </w:r>
            <w:r w:rsidRPr="00B96ED3">
              <w:rPr>
                <w:rFonts w:eastAsia="Arial"/>
                <w:spacing w:val="-2"/>
                <w:sz w:val="16"/>
                <w:szCs w:val="16"/>
              </w:rPr>
              <w:t>000,00</w:t>
            </w:r>
          </w:p>
        </w:tc>
        <w:tc>
          <w:tcPr>
            <w:tcW w:w="994"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5</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39"/>
              <w:ind w:right="17"/>
              <w:jc w:val="right"/>
              <w:rPr>
                <w:rFonts w:eastAsia="Arial"/>
                <w:sz w:val="16"/>
                <w:szCs w:val="16"/>
              </w:rPr>
            </w:pPr>
            <w:r w:rsidRPr="00B96ED3">
              <w:rPr>
                <w:rFonts w:eastAsia="Arial"/>
                <w:sz w:val="16"/>
                <w:szCs w:val="16"/>
              </w:rPr>
              <w:t>5</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133D37" w:rsidRDefault="00133D37" w:rsidP="00133D37">
            <w:pPr>
              <w:spacing w:before="135" w:line="232" w:lineRule="auto"/>
              <w:rPr>
                <w:rFonts w:eastAsia="Arial"/>
                <w:b/>
                <w:sz w:val="16"/>
                <w:szCs w:val="16"/>
                <w:lang w:val="ru-RU"/>
              </w:rPr>
            </w:pPr>
            <w:r w:rsidRPr="00133D37">
              <w:rPr>
                <w:rFonts w:eastAsia="Arial"/>
                <w:b/>
                <w:sz w:val="16"/>
                <w:szCs w:val="16"/>
                <w:lang w:val="ru-RU"/>
              </w:rPr>
              <w:t>Мероприятиявсфереобщегосударственныхвопросов,осуществляемые органами местного самоуправления</w:t>
            </w:r>
          </w:p>
        </w:tc>
        <w:tc>
          <w:tcPr>
            <w:tcW w:w="1135" w:type="dxa"/>
          </w:tcPr>
          <w:p w:rsidR="00133D37" w:rsidRPr="00133D37" w:rsidRDefault="00133D37" w:rsidP="00133D37">
            <w:pPr>
              <w:spacing w:before="48"/>
              <w:rPr>
                <w:rFonts w:eastAsia="Arial"/>
                <w:sz w:val="16"/>
                <w:szCs w:val="16"/>
                <w:lang w:val="ru-RU"/>
              </w:rPr>
            </w:pPr>
          </w:p>
          <w:p w:rsidR="00133D37" w:rsidRPr="00B96ED3" w:rsidRDefault="00133D37" w:rsidP="00133D37">
            <w:pPr>
              <w:ind w:right="1"/>
              <w:jc w:val="center"/>
              <w:rPr>
                <w:rFonts w:eastAsia="Arial"/>
                <w:b/>
                <w:sz w:val="16"/>
                <w:szCs w:val="16"/>
              </w:rPr>
            </w:pPr>
            <w:r w:rsidRPr="00B96ED3">
              <w:rPr>
                <w:rFonts w:eastAsia="Arial"/>
                <w:b/>
                <w:spacing w:val="-2"/>
                <w:sz w:val="16"/>
                <w:szCs w:val="16"/>
              </w:rPr>
              <w:t>9900041040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10</w:t>
            </w:r>
            <w:r w:rsidRPr="00B96ED3">
              <w:rPr>
                <w:rFonts w:eastAsia="Arial"/>
                <w:b/>
                <w:spacing w:val="-2"/>
                <w:sz w:val="16"/>
                <w:szCs w:val="16"/>
              </w:rPr>
              <w:t xml:space="preserve"> 000,00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10</w:t>
            </w:r>
            <w:r w:rsidRPr="00B96ED3">
              <w:rPr>
                <w:rFonts w:eastAsia="Arial"/>
                <w:b/>
                <w:spacing w:val="-2"/>
                <w:sz w:val="16"/>
                <w:szCs w:val="16"/>
              </w:rPr>
              <w:t xml:space="preserve"> 000,00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b/>
                <w:sz w:val="16"/>
                <w:szCs w:val="16"/>
              </w:rPr>
            </w:pPr>
            <w:r w:rsidRPr="00B96ED3">
              <w:rPr>
                <w:rFonts w:eastAsia="Arial"/>
                <w:b/>
                <w:sz w:val="16"/>
                <w:szCs w:val="16"/>
              </w:rPr>
              <w:t>10</w:t>
            </w:r>
            <w:r w:rsidRPr="00B96ED3">
              <w:rPr>
                <w:rFonts w:eastAsia="Arial"/>
                <w:b/>
                <w:spacing w:val="-2"/>
                <w:sz w:val="16"/>
                <w:szCs w:val="16"/>
              </w:rPr>
              <w:t xml:space="preserve"> 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Иныебюджетные</w:t>
            </w:r>
            <w:r w:rsidRPr="00B96ED3">
              <w:rPr>
                <w:rFonts w:eastAsia="Arial"/>
                <w:spacing w:val="-2"/>
                <w:sz w:val="16"/>
                <w:szCs w:val="16"/>
              </w:rPr>
              <w:t>ассигнования</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9900041040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800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c>
          <w:tcPr>
            <w:tcW w:w="994"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c>
          <w:tcPr>
            <w:tcW w:w="838" w:type="dxa"/>
            <w:tcBorders>
              <w:right w:val="single" w:sz="18" w:space="0" w:color="000000"/>
            </w:tcBorders>
          </w:tcPr>
          <w:p w:rsidR="00133D37" w:rsidRPr="00B96ED3" w:rsidRDefault="00133D37" w:rsidP="00133D37">
            <w:pPr>
              <w:spacing w:before="39"/>
              <w:ind w:right="17"/>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Уплатаналогов,сборовииных</w:t>
            </w:r>
            <w:r w:rsidRPr="00B96ED3">
              <w:rPr>
                <w:rFonts w:eastAsia="Arial"/>
                <w:spacing w:val="-2"/>
                <w:sz w:val="16"/>
                <w:szCs w:val="16"/>
              </w:rPr>
              <w:t>платежей</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9900041040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850</w:t>
            </w:r>
          </w:p>
        </w:tc>
        <w:tc>
          <w:tcPr>
            <w:tcW w:w="425"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13</w:t>
            </w: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c>
          <w:tcPr>
            <w:tcW w:w="994"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c>
          <w:tcPr>
            <w:tcW w:w="838" w:type="dxa"/>
            <w:tcBorders>
              <w:right w:val="single" w:sz="18" w:space="0" w:color="000000"/>
            </w:tcBorders>
          </w:tcPr>
          <w:p w:rsidR="00133D37" w:rsidRPr="00B96ED3" w:rsidRDefault="00133D37" w:rsidP="00133D37">
            <w:pPr>
              <w:spacing w:before="39"/>
              <w:ind w:right="17"/>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133D37" w:rsidRDefault="00133D37" w:rsidP="00133D37">
            <w:pPr>
              <w:spacing w:before="57" w:line="232" w:lineRule="auto"/>
              <w:rPr>
                <w:rFonts w:eastAsia="Arial"/>
                <w:b/>
                <w:sz w:val="16"/>
                <w:szCs w:val="16"/>
                <w:lang w:val="ru-RU"/>
              </w:rPr>
            </w:pPr>
            <w:r w:rsidRPr="00133D37">
              <w:rPr>
                <w:rFonts w:eastAsia="Arial"/>
                <w:b/>
                <w:sz w:val="16"/>
                <w:szCs w:val="16"/>
                <w:lang w:val="ru-RU"/>
              </w:rPr>
              <w:t>Мероприятия по предупреждению и ликвидациичрезвычайныхситуаций,стихийныхбедствийиих</w:t>
            </w:r>
            <w:r w:rsidRPr="00133D37">
              <w:rPr>
                <w:rFonts w:eastAsia="Arial"/>
                <w:b/>
                <w:spacing w:val="-2"/>
                <w:sz w:val="16"/>
                <w:szCs w:val="16"/>
                <w:lang w:val="ru-RU"/>
              </w:rPr>
              <w:t>последствий</w:t>
            </w:r>
          </w:p>
        </w:tc>
        <w:tc>
          <w:tcPr>
            <w:tcW w:w="1135" w:type="dxa"/>
          </w:tcPr>
          <w:p w:rsidR="00133D37" w:rsidRPr="00133D37" w:rsidRDefault="00133D37" w:rsidP="00133D37">
            <w:pPr>
              <w:spacing w:before="48"/>
              <w:rPr>
                <w:rFonts w:eastAsia="Arial"/>
                <w:sz w:val="16"/>
                <w:szCs w:val="16"/>
                <w:lang w:val="ru-RU"/>
              </w:rPr>
            </w:pPr>
          </w:p>
          <w:p w:rsidR="00133D37" w:rsidRPr="00B96ED3" w:rsidRDefault="00133D37" w:rsidP="00133D37">
            <w:pPr>
              <w:ind w:right="1"/>
              <w:jc w:val="center"/>
              <w:rPr>
                <w:rFonts w:eastAsia="Arial"/>
                <w:b/>
                <w:sz w:val="16"/>
                <w:szCs w:val="16"/>
              </w:rPr>
            </w:pPr>
            <w:r w:rsidRPr="00B96ED3">
              <w:rPr>
                <w:rFonts w:eastAsia="Arial"/>
                <w:b/>
                <w:spacing w:val="-2"/>
                <w:sz w:val="16"/>
                <w:szCs w:val="16"/>
              </w:rPr>
              <w:t>9900042070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8</w:t>
            </w:r>
            <w:r w:rsidRPr="00B96ED3">
              <w:rPr>
                <w:rFonts w:eastAsia="Arial"/>
                <w:b/>
                <w:spacing w:val="-2"/>
                <w:sz w:val="16"/>
                <w:szCs w:val="16"/>
              </w:rPr>
              <w:t>000,00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b/>
                <w:sz w:val="16"/>
                <w:szCs w:val="16"/>
              </w:rPr>
            </w:pPr>
            <w:r w:rsidRPr="00B96ED3">
              <w:rPr>
                <w:rFonts w:eastAsia="Arial"/>
                <w:b/>
                <w:sz w:val="16"/>
                <w:szCs w:val="16"/>
              </w:rPr>
              <w:t>8</w:t>
            </w:r>
            <w:r w:rsidRPr="00B96ED3">
              <w:rPr>
                <w:rFonts w:eastAsia="Arial"/>
                <w:b/>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9900042070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0,00</w:t>
            </w:r>
          </w:p>
        </w:tc>
        <w:tc>
          <w:tcPr>
            <w:tcW w:w="994"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8</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111"/>
              <w:ind w:right="17"/>
              <w:jc w:val="right"/>
              <w:rPr>
                <w:rFonts w:eastAsia="Arial"/>
                <w:sz w:val="16"/>
                <w:szCs w:val="16"/>
              </w:rPr>
            </w:pPr>
            <w:r w:rsidRPr="00B96ED3">
              <w:rPr>
                <w:rFonts w:eastAsia="Arial"/>
                <w:sz w:val="16"/>
                <w:szCs w:val="16"/>
              </w:rPr>
              <w:t>8</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9900042070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10</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8</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sz w:val="16"/>
                <w:szCs w:val="16"/>
              </w:rPr>
            </w:pPr>
            <w:r w:rsidRPr="00B96ED3">
              <w:rPr>
                <w:rFonts w:eastAsia="Arial"/>
                <w:sz w:val="16"/>
                <w:szCs w:val="16"/>
              </w:rPr>
              <w:t>8</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b/>
                <w:sz w:val="16"/>
                <w:szCs w:val="16"/>
              </w:rPr>
            </w:pPr>
            <w:r w:rsidRPr="00B96ED3">
              <w:rPr>
                <w:rFonts w:eastAsia="Arial"/>
                <w:b/>
                <w:sz w:val="16"/>
                <w:szCs w:val="16"/>
              </w:rPr>
              <w:t>Мероприятиявсферепожарной</w:t>
            </w:r>
            <w:r w:rsidRPr="00B96ED3">
              <w:rPr>
                <w:rFonts w:eastAsia="Arial"/>
                <w:b/>
                <w:spacing w:val="-2"/>
                <w:sz w:val="16"/>
                <w:szCs w:val="16"/>
              </w:rPr>
              <w:t>безопасности</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9900042080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10</w:t>
            </w:r>
            <w:r w:rsidRPr="00B96ED3">
              <w:rPr>
                <w:rFonts w:eastAsia="Arial"/>
                <w:b/>
                <w:spacing w:val="-2"/>
                <w:sz w:val="16"/>
                <w:szCs w:val="16"/>
              </w:rPr>
              <w:t xml:space="preserve"> 000,00</w:t>
            </w:r>
          </w:p>
        </w:tc>
        <w:tc>
          <w:tcPr>
            <w:tcW w:w="994"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3</w:t>
            </w:r>
            <w:r w:rsidRPr="00B96ED3">
              <w:rPr>
                <w:rFonts w:eastAsia="Arial"/>
                <w:b/>
                <w:spacing w:val="-2"/>
                <w:sz w:val="16"/>
                <w:szCs w:val="16"/>
              </w:rPr>
              <w:t>750,00</w:t>
            </w:r>
          </w:p>
        </w:tc>
        <w:tc>
          <w:tcPr>
            <w:tcW w:w="838" w:type="dxa"/>
            <w:tcBorders>
              <w:right w:val="single" w:sz="18" w:space="0" w:color="000000"/>
            </w:tcBorders>
          </w:tcPr>
          <w:p w:rsidR="00133D37" w:rsidRPr="00B96ED3" w:rsidRDefault="00133D37" w:rsidP="00133D37">
            <w:pPr>
              <w:spacing w:before="111"/>
              <w:ind w:right="17"/>
              <w:jc w:val="right"/>
              <w:rPr>
                <w:rFonts w:eastAsia="Arial"/>
                <w:b/>
                <w:sz w:val="16"/>
                <w:szCs w:val="16"/>
              </w:rPr>
            </w:pPr>
            <w:r w:rsidRPr="00B96ED3">
              <w:rPr>
                <w:rFonts w:eastAsia="Arial"/>
                <w:b/>
                <w:sz w:val="16"/>
                <w:szCs w:val="16"/>
              </w:rPr>
              <w:t>3</w:t>
            </w:r>
            <w:r w:rsidRPr="00B96ED3">
              <w:rPr>
                <w:rFonts w:eastAsia="Arial"/>
                <w:b/>
                <w:spacing w:val="-2"/>
                <w:sz w:val="16"/>
                <w:szCs w:val="16"/>
              </w:rPr>
              <w:t>750,00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9900042080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c>
          <w:tcPr>
            <w:tcW w:w="994"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3</w:t>
            </w:r>
            <w:r w:rsidRPr="00B96ED3">
              <w:rPr>
                <w:rFonts w:eastAsia="Arial"/>
                <w:spacing w:val="-2"/>
                <w:sz w:val="16"/>
                <w:szCs w:val="16"/>
              </w:rPr>
              <w:t>750,00</w:t>
            </w:r>
          </w:p>
        </w:tc>
        <w:tc>
          <w:tcPr>
            <w:tcW w:w="838" w:type="dxa"/>
            <w:tcBorders>
              <w:right w:val="single" w:sz="18" w:space="0" w:color="000000"/>
            </w:tcBorders>
          </w:tcPr>
          <w:p w:rsidR="00133D37" w:rsidRPr="00B96ED3" w:rsidRDefault="00133D37" w:rsidP="00133D37">
            <w:pPr>
              <w:spacing w:before="111"/>
              <w:ind w:right="17"/>
              <w:jc w:val="right"/>
              <w:rPr>
                <w:rFonts w:eastAsia="Arial"/>
                <w:sz w:val="16"/>
                <w:szCs w:val="16"/>
              </w:rPr>
            </w:pPr>
            <w:r w:rsidRPr="00B96ED3">
              <w:rPr>
                <w:rFonts w:eastAsia="Arial"/>
                <w:sz w:val="16"/>
                <w:szCs w:val="16"/>
              </w:rPr>
              <w:t>3</w:t>
            </w:r>
            <w:r w:rsidRPr="00B96ED3">
              <w:rPr>
                <w:rFonts w:eastAsia="Arial"/>
                <w:spacing w:val="-2"/>
                <w:sz w:val="16"/>
                <w:szCs w:val="16"/>
              </w:rPr>
              <w:t>750,00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9900042080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10</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10</w:t>
            </w:r>
            <w:r w:rsidRPr="00B96ED3">
              <w:rPr>
                <w:rFonts w:eastAsia="Arial"/>
                <w:spacing w:val="-2"/>
                <w:sz w:val="16"/>
                <w:szCs w:val="16"/>
              </w:rPr>
              <w:t xml:space="preserve"> 000,00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3</w:t>
            </w:r>
            <w:r w:rsidRPr="00B96ED3">
              <w:rPr>
                <w:rFonts w:eastAsia="Arial"/>
                <w:spacing w:val="-2"/>
                <w:sz w:val="16"/>
                <w:szCs w:val="16"/>
              </w:rPr>
              <w:t>750,00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sz w:val="16"/>
                <w:szCs w:val="16"/>
              </w:rPr>
            </w:pPr>
            <w:r w:rsidRPr="00B96ED3">
              <w:rPr>
                <w:rFonts w:eastAsia="Arial"/>
                <w:sz w:val="16"/>
                <w:szCs w:val="16"/>
              </w:rPr>
              <w:t>3</w:t>
            </w:r>
            <w:r w:rsidRPr="00B96ED3">
              <w:rPr>
                <w:rFonts w:eastAsia="Arial"/>
                <w:spacing w:val="-2"/>
                <w:sz w:val="16"/>
                <w:szCs w:val="16"/>
              </w:rPr>
              <w:t>750,00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b/>
                <w:sz w:val="16"/>
                <w:szCs w:val="16"/>
              </w:rPr>
            </w:pPr>
            <w:r w:rsidRPr="00B96ED3">
              <w:rPr>
                <w:rFonts w:eastAsia="Arial"/>
                <w:b/>
                <w:sz w:val="16"/>
                <w:szCs w:val="16"/>
              </w:rPr>
              <w:t>Мероприятияпообеспечениюнаселенияпитьевой</w:t>
            </w:r>
            <w:r w:rsidRPr="00B96ED3">
              <w:rPr>
                <w:rFonts w:eastAsia="Arial"/>
                <w:b/>
                <w:spacing w:val="-2"/>
                <w:sz w:val="16"/>
                <w:szCs w:val="16"/>
              </w:rPr>
              <w:t>водой</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9900043150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603</w:t>
            </w:r>
            <w:r w:rsidRPr="00B96ED3">
              <w:rPr>
                <w:rFonts w:eastAsia="Arial"/>
                <w:b/>
                <w:spacing w:val="-2"/>
                <w:sz w:val="16"/>
                <w:szCs w:val="16"/>
              </w:rPr>
              <w:t>040,24</w:t>
            </w:r>
          </w:p>
        </w:tc>
        <w:tc>
          <w:tcPr>
            <w:tcW w:w="994" w:type="dxa"/>
          </w:tcPr>
          <w:p w:rsidR="00133D37" w:rsidRPr="00B96ED3" w:rsidRDefault="00133D37" w:rsidP="00133D37">
            <w:pPr>
              <w:spacing w:before="111"/>
              <w:ind w:right="33"/>
              <w:jc w:val="right"/>
              <w:rPr>
                <w:rFonts w:eastAsia="Arial"/>
                <w:b/>
                <w:sz w:val="16"/>
                <w:szCs w:val="16"/>
              </w:rPr>
            </w:pPr>
            <w:r w:rsidRPr="00B96ED3">
              <w:rPr>
                <w:rFonts w:eastAsia="Arial"/>
                <w:b/>
                <w:sz w:val="16"/>
                <w:szCs w:val="16"/>
              </w:rPr>
              <w:t>803</w:t>
            </w:r>
            <w:r w:rsidRPr="00B96ED3">
              <w:rPr>
                <w:rFonts w:eastAsia="Arial"/>
                <w:b/>
                <w:spacing w:val="-2"/>
                <w:sz w:val="16"/>
                <w:szCs w:val="16"/>
              </w:rPr>
              <w:t>040,24</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z w:val="16"/>
                <w:szCs w:val="16"/>
              </w:rPr>
              <w:t>803</w:t>
            </w:r>
            <w:r w:rsidRPr="00B96ED3">
              <w:rPr>
                <w:rFonts w:eastAsia="Arial"/>
                <w:b/>
                <w:spacing w:val="-2"/>
                <w:sz w:val="16"/>
                <w:szCs w:val="16"/>
              </w:rPr>
              <w:t>040,24</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9900043150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603</w:t>
            </w:r>
            <w:r w:rsidRPr="00B96ED3">
              <w:rPr>
                <w:rFonts w:eastAsia="Arial"/>
                <w:spacing w:val="-2"/>
                <w:sz w:val="16"/>
                <w:szCs w:val="16"/>
              </w:rPr>
              <w:t>040,24</w:t>
            </w:r>
          </w:p>
        </w:tc>
        <w:tc>
          <w:tcPr>
            <w:tcW w:w="994" w:type="dxa"/>
          </w:tcPr>
          <w:p w:rsidR="00133D37" w:rsidRPr="00B96ED3" w:rsidRDefault="00133D37" w:rsidP="00133D37">
            <w:pPr>
              <w:spacing w:before="111"/>
              <w:ind w:right="33"/>
              <w:jc w:val="right"/>
              <w:rPr>
                <w:rFonts w:eastAsia="Arial"/>
                <w:sz w:val="16"/>
                <w:szCs w:val="16"/>
              </w:rPr>
            </w:pPr>
            <w:r w:rsidRPr="00B96ED3">
              <w:rPr>
                <w:rFonts w:eastAsia="Arial"/>
                <w:sz w:val="16"/>
                <w:szCs w:val="16"/>
              </w:rPr>
              <w:t>803</w:t>
            </w:r>
            <w:r w:rsidRPr="00B96ED3">
              <w:rPr>
                <w:rFonts w:eastAsia="Arial"/>
                <w:spacing w:val="-2"/>
                <w:sz w:val="16"/>
                <w:szCs w:val="16"/>
              </w:rPr>
              <w:t>040,24</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z w:val="16"/>
                <w:szCs w:val="16"/>
              </w:rPr>
              <w:t>803</w:t>
            </w:r>
            <w:r w:rsidRPr="00B96ED3">
              <w:rPr>
                <w:rFonts w:eastAsia="Arial"/>
                <w:spacing w:val="-2"/>
                <w:sz w:val="16"/>
                <w:szCs w:val="16"/>
              </w:rPr>
              <w:t>040,24</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9900043150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02</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603</w:t>
            </w:r>
            <w:r w:rsidRPr="00B96ED3">
              <w:rPr>
                <w:rFonts w:eastAsia="Arial"/>
                <w:spacing w:val="-2"/>
                <w:sz w:val="16"/>
                <w:szCs w:val="16"/>
              </w:rPr>
              <w:t>040,24</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3"/>
              <w:jc w:val="right"/>
              <w:rPr>
                <w:rFonts w:eastAsia="Arial"/>
                <w:sz w:val="16"/>
                <w:szCs w:val="16"/>
              </w:rPr>
            </w:pPr>
            <w:r w:rsidRPr="00B96ED3">
              <w:rPr>
                <w:rFonts w:eastAsia="Arial"/>
                <w:sz w:val="16"/>
                <w:szCs w:val="16"/>
              </w:rPr>
              <w:t>803</w:t>
            </w:r>
            <w:r w:rsidRPr="00B96ED3">
              <w:rPr>
                <w:rFonts w:eastAsia="Arial"/>
                <w:spacing w:val="-2"/>
                <w:sz w:val="16"/>
                <w:szCs w:val="16"/>
              </w:rPr>
              <w:t>040,24</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z w:val="16"/>
                <w:szCs w:val="16"/>
              </w:rPr>
              <w:t>803</w:t>
            </w:r>
            <w:r w:rsidRPr="00B96ED3">
              <w:rPr>
                <w:rFonts w:eastAsia="Arial"/>
                <w:spacing w:val="-2"/>
                <w:sz w:val="16"/>
                <w:szCs w:val="16"/>
              </w:rPr>
              <w:t>040,24</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b/>
                <w:sz w:val="16"/>
                <w:szCs w:val="16"/>
              </w:rPr>
            </w:pPr>
            <w:r w:rsidRPr="00B96ED3">
              <w:rPr>
                <w:rFonts w:eastAsia="Arial"/>
                <w:b/>
                <w:sz w:val="16"/>
                <w:szCs w:val="16"/>
              </w:rPr>
              <w:t>Прочиемероприятиявобластикоммунального</w:t>
            </w:r>
            <w:r w:rsidRPr="00B96ED3">
              <w:rPr>
                <w:rFonts w:eastAsia="Arial"/>
                <w:b/>
                <w:spacing w:val="-2"/>
                <w:sz w:val="16"/>
                <w:szCs w:val="16"/>
              </w:rPr>
              <w:t>хозяйства</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9900043190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327</w:t>
            </w:r>
            <w:r w:rsidRPr="00B96ED3">
              <w:rPr>
                <w:rFonts w:eastAsia="Arial"/>
                <w:b/>
                <w:spacing w:val="-2"/>
                <w:sz w:val="16"/>
                <w:szCs w:val="16"/>
              </w:rPr>
              <w:t>744,24</w:t>
            </w:r>
          </w:p>
        </w:tc>
        <w:tc>
          <w:tcPr>
            <w:tcW w:w="994"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1551</w:t>
            </w:r>
            <w:r w:rsidRPr="00B96ED3">
              <w:rPr>
                <w:rFonts w:eastAsia="Arial"/>
                <w:b/>
                <w:spacing w:val="-2"/>
                <w:sz w:val="16"/>
                <w:szCs w:val="16"/>
              </w:rPr>
              <w:t xml:space="preserve"> 380,65</w:t>
            </w:r>
          </w:p>
        </w:tc>
        <w:tc>
          <w:tcPr>
            <w:tcW w:w="838" w:type="dxa"/>
            <w:tcBorders>
              <w:right w:val="single" w:sz="18" w:space="0" w:color="000000"/>
            </w:tcBorders>
          </w:tcPr>
          <w:p w:rsidR="00133D37" w:rsidRPr="00B96ED3" w:rsidRDefault="00133D37" w:rsidP="00133D37">
            <w:pPr>
              <w:spacing w:before="111"/>
              <w:ind w:right="17"/>
              <w:jc w:val="right"/>
              <w:rPr>
                <w:rFonts w:eastAsia="Arial"/>
                <w:b/>
                <w:sz w:val="16"/>
                <w:szCs w:val="16"/>
              </w:rPr>
            </w:pPr>
            <w:r w:rsidRPr="00B96ED3">
              <w:rPr>
                <w:rFonts w:eastAsia="Arial"/>
                <w:b/>
                <w:sz w:val="16"/>
                <w:szCs w:val="16"/>
              </w:rPr>
              <w:t>1472</w:t>
            </w:r>
            <w:r w:rsidRPr="00B96ED3">
              <w:rPr>
                <w:rFonts w:eastAsia="Arial"/>
                <w:b/>
                <w:spacing w:val="-2"/>
                <w:sz w:val="16"/>
                <w:szCs w:val="16"/>
              </w:rPr>
              <w:t xml:space="preserve"> 233,15</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9900043190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289</w:t>
            </w:r>
            <w:r w:rsidRPr="00B96ED3">
              <w:rPr>
                <w:rFonts w:eastAsia="Arial"/>
                <w:spacing w:val="-2"/>
                <w:sz w:val="16"/>
                <w:szCs w:val="16"/>
              </w:rPr>
              <w:t>154,24</w:t>
            </w:r>
          </w:p>
        </w:tc>
        <w:tc>
          <w:tcPr>
            <w:tcW w:w="994"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1551</w:t>
            </w:r>
            <w:r w:rsidRPr="00B96ED3">
              <w:rPr>
                <w:rFonts w:eastAsia="Arial"/>
                <w:spacing w:val="-2"/>
                <w:sz w:val="16"/>
                <w:szCs w:val="16"/>
              </w:rPr>
              <w:t xml:space="preserve"> 380,65</w:t>
            </w:r>
          </w:p>
        </w:tc>
        <w:tc>
          <w:tcPr>
            <w:tcW w:w="838" w:type="dxa"/>
            <w:tcBorders>
              <w:right w:val="single" w:sz="18" w:space="0" w:color="000000"/>
            </w:tcBorders>
          </w:tcPr>
          <w:p w:rsidR="00133D37" w:rsidRPr="00B96ED3" w:rsidRDefault="00133D37" w:rsidP="00133D37">
            <w:pPr>
              <w:spacing w:before="111"/>
              <w:ind w:right="17"/>
              <w:jc w:val="right"/>
              <w:rPr>
                <w:rFonts w:eastAsia="Arial"/>
                <w:sz w:val="16"/>
                <w:szCs w:val="16"/>
              </w:rPr>
            </w:pPr>
            <w:r w:rsidRPr="00B96ED3">
              <w:rPr>
                <w:rFonts w:eastAsia="Arial"/>
                <w:sz w:val="16"/>
                <w:szCs w:val="16"/>
              </w:rPr>
              <w:t>1472</w:t>
            </w:r>
            <w:r w:rsidRPr="00B96ED3">
              <w:rPr>
                <w:rFonts w:eastAsia="Arial"/>
                <w:spacing w:val="-2"/>
                <w:sz w:val="16"/>
                <w:szCs w:val="16"/>
              </w:rPr>
              <w:t xml:space="preserve"> 233,15</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9900043190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02</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289</w:t>
            </w:r>
            <w:r w:rsidRPr="00B96ED3">
              <w:rPr>
                <w:rFonts w:eastAsia="Arial"/>
                <w:spacing w:val="-2"/>
                <w:sz w:val="16"/>
                <w:szCs w:val="16"/>
              </w:rPr>
              <w:t>154,24</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1551</w:t>
            </w:r>
            <w:r w:rsidRPr="00B96ED3">
              <w:rPr>
                <w:rFonts w:eastAsia="Arial"/>
                <w:spacing w:val="-2"/>
                <w:sz w:val="16"/>
                <w:szCs w:val="16"/>
              </w:rPr>
              <w:t xml:space="preserve"> 380,65</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sz w:val="16"/>
                <w:szCs w:val="16"/>
              </w:rPr>
            </w:pPr>
            <w:r w:rsidRPr="00B96ED3">
              <w:rPr>
                <w:rFonts w:eastAsia="Arial"/>
                <w:sz w:val="16"/>
                <w:szCs w:val="16"/>
              </w:rPr>
              <w:t>1472</w:t>
            </w:r>
            <w:r w:rsidRPr="00B96ED3">
              <w:rPr>
                <w:rFonts w:eastAsia="Arial"/>
                <w:spacing w:val="-2"/>
                <w:sz w:val="16"/>
                <w:szCs w:val="16"/>
              </w:rPr>
              <w:t xml:space="preserve"> 233,15</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Иныебюджетные</w:t>
            </w:r>
            <w:r w:rsidRPr="00B96ED3">
              <w:rPr>
                <w:rFonts w:eastAsia="Arial"/>
                <w:spacing w:val="-2"/>
                <w:sz w:val="16"/>
                <w:szCs w:val="16"/>
              </w:rPr>
              <w:t>ассигнования</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9900043190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800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38</w:t>
            </w:r>
            <w:r w:rsidRPr="00B96ED3">
              <w:rPr>
                <w:rFonts w:eastAsia="Arial"/>
                <w:spacing w:val="-2"/>
                <w:sz w:val="16"/>
                <w:szCs w:val="16"/>
              </w:rPr>
              <w:t xml:space="preserve"> 590,00</w:t>
            </w:r>
          </w:p>
        </w:tc>
        <w:tc>
          <w:tcPr>
            <w:tcW w:w="994" w:type="dxa"/>
          </w:tcPr>
          <w:p w:rsidR="00133D37" w:rsidRPr="00B96ED3" w:rsidRDefault="00133D37" w:rsidP="00133D37">
            <w:pPr>
              <w:spacing w:before="39"/>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39"/>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Уплатаналогов,сборовииных</w:t>
            </w:r>
            <w:r w:rsidRPr="00B96ED3">
              <w:rPr>
                <w:rFonts w:eastAsia="Arial"/>
                <w:spacing w:val="-2"/>
                <w:sz w:val="16"/>
                <w:szCs w:val="16"/>
              </w:rPr>
              <w:t>платежей</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9900043190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850</w:t>
            </w:r>
          </w:p>
        </w:tc>
        <w:tc>
          <w:tcPr>
            <w:tcW w:w="425"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02</w:t>
            </w: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38</w:t>
            </w:r>
            <w:r w:rsidRPr="00B96ED3">
              <w:rPr>
                <w:rFonts w:eastAsia="Arial"/>
                <w:spacing w:val="-2"/>
                <w:sz w:val="16"/>
                <w:szCs w:val="16"/>
              </w:rPr>
              <w:t xml:space="preserve"> 590,00</w:t>
            </w:r>
          </w:p>
        </w:tc>
        <w:tc>
          <w:tcPr>
            <w:tcW w:w="994" w:type="dxa"/>
          </w:tcPr>
          <w:p w:rsidR="00133D37" w:rsidRPr="00B96ED3" w:rsidRDefault="00133D37" w:rsidP="00133D37">
            <w:pPr>
              <w:spacing w:before="39"/>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39"/>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Прочиемероприятияпоблагоустройствумуниципальных</w:t>
            </w:r>
            <w:r w:rsidRPr="00B96ED3">
              <w:rPr>
                <w:rFonts w:eastAsia="Arial"/>
                <w:b/>
                <w:spacing w:val="-2"/>
                <w:sz w:val="16"/>
                <w:szCs w:val="16"/>
              </w:rPr>
              <w:t>образований</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9900043290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49</w:t>
            </w:r>
            <w:r w:rsidRPr="00B96ED3">
              <w:rPr>
                <w:rFonts w:eastAsia="Arial"/>
                <w:b/>
                <w:spacing w:val="-2"/>
                <w:sz w:val="16"/>
                <w:szCs w:val="16"/>
              </w:rPr>
              <w:t xml:space="preserve"> 167,00</w:t>
            </w:r>
          </w:p>
        </w:tc>
        <w:tc>
          <w:tcPr>
            <w:tcW w:w="994" w:type="dxa"/>
          </w:tcPr>
          <w:p w:rsidR="00133D37" w:rsidRPr="00B96ED3" w:rsidRDefault="00133D37" w:rsidP="00133D37">
            <w:pPr>
              <w:spacing w:before="111"/>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lastRenderedPageBreak/>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9900043290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49</w:t>
            </w:r>
            <w:r w:rsidRPr="00B96ED3">
              <w:rPr>
                <w:rFonts w:eastAsia="Arial"/>
                <w:spacing w:val="-2"/>
                <w:sz w:val="16"/>
                <w:szCs w:val="16"/>
              </w:rPr>
              <w:t xml:space="preserve"> 167,00</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9900043290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49</w:t>
            </w:r>
            <w:r w:rsidRPr="00B96ED3">
              <w:rPr>
                <w:rFonts w:eastAsia="Arial"/>
                <w:spacing w:val="-2"/>
                <w:sz w:val="16"/>
                <w:szCs w:val="16"/>
              </w:rPr>
              <w:t xml:space="preserve"> 167,00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Проведениемероприятийвсферекультуры,физическойкультуры и спорта</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9900046010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pacing w:val="-2"/>
                <w:sz w:val="16"/>
                <w:szCs w:val="16"/>
              </w:rPr>
              <w:t>631,83</w:t>
            </w:r>
          </w:p>
        </w:tc>
        <w:tc>
          <w:tcPr>
            <w:tcW w:w="994"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7</w:t>
            </w:r>
            <w:r w:rsidRPr="00B96ED3">
              <w:rPr>
                <w:rFonts w:eastAsia="Arial"/>
                <w:b/>
                <w:spacing w:val="-2"/>
                <w:sz w:val="16"/>
                <w:szCs w:val="16"/>
              </w:rPr>
              <w:t>947,50</w:t>
            </w:r>
          </w:p>
        </w:tc>
        <w:tc>
          <w:tcPr>
            <w:tcW w:w="838" w:type="dxa"/>
            <w:tcBorders>
              <w:right w:val="single" w:sz="18" w:space="0" w:color="000000"/>
            </w:tcBorders>
          </w:tcPr>
          <w:p w:rsidR="00133D37" w:rsidRPr="00B96ED3" w:rsidRDefault="00133D37" w:rsidP="00133D37">
            <w:pPr>
              <w:spacing w:before="111"/>
              <w:ind w:right="17"/>
              <w:jc w:val="right"/>
              <w:rPr>
                <w:rFonts w:eastAsia="Arial"/>
                <w:b/>
                <w:sz w:val="16"/>
                <w:szCs w:val="16"/>
              </w:rPr>
            </w:pPr>
            <w:r w:rsidRPr="00B96ED3">
              <w:rPr>
                <w:rFonts w:eastAsia="Arial"/>
                <w:b/>
                <w:sz w:val="16"/>
                <w:szCs w:val="16"/>
              </w:rPr>
              <w:t>10</w:t>
            </w:r>
            <w:r w:rsidRPr="00B96ED3">
              <w:rPr>
                <w:rFonts w:eastAsia="Arial"/>
                <w:b/>
                <w:spacing w:val="-2"/>
                <w:sz w:val="16"/>
                <w:szCs w:val="16"/>
              </w:rPr>
              <w:t xml:space="preserve"> 895,00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9900046010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pacing w:val="-2"/>
                <w:sz w:val="16"/>
                <w:szCs w:val="16"/>
              </w:rPr>
              <w:t>631,83</w:t>
            </w:r>
          </w:p>
        </w:tc>
        <w:tc>
          <w:tcPr>
            <w:tcW w:w="994"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7</w:t>
            </w:r>
            <w:r w:rsidRPr="00B96ED3">
              <w:rPr>
                <w:rFonts w:eastAsia="Arial"/>
                <w:spacing w:val="-2"/>
                <w:sz w:val="16"/>
                <w:szCs w:val="16"/>
              </w:rPr>
              <w:t>947,50</w:t>
            </w:r>
          </w:p>
        </w:tc>
        <w:tc>
          <w:tcPr>
            <w:tcW w:w="838" w:type="dxa"/>
            <w:tcBorders>
              <w:right w:val="single" w:sz="18" w:space="0" w:color="000000"/>
            </w:tcBorders>
          </w:tcPr>
          <w:p w:rsidR="00133D37" w:rsidRPr="00B96ED3" w:rsidRDefault="00133D37" w:rsidP="00133D37">
            <w:pPr>
              <w:spacing w:before="111"/>
              <w:ind w:right="17"/>
              <w:jc w:val="right"/>
              <w:rPr>
                <w:rFonts w:eastAsia="Arial"/>
                <w:sz w:val="16"/>
                <w:szCs w:val="16"/>
              </w:rPr>
            </w:pPr>
            <w:r w:rsidRPr="00B96ED3">
              <w:rPr>
                <w:rFonts w:eastAsia="Arial"/>
                <w:sz w:val="16"/>
                <w:szCs w:val="16"/>
              </w:rPr>
              <w:t>10</w:t>
            </w:r>
            <w:r w:rsidRPr="00B96ED3">
              <w:rPr>
                <w:rFonts w:eastAsia="Arial"/>
                <w:spacing w:val="-2"/>
                <w:sz w:val="16"/>
                <w:szCs w:val="16"/>
              </w:rPr>
              <w:t xml:space="preserve"> 895,00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9900046010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11</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02</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pacing w:val="-2"/>
                <w:sz w:val="16"/>
                <w:szCs w:val="16"/>
              </w:rPr>
              <w:t>631,83</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7</w:t>
            </w:r>
            <w:r w:rsidRPr="00B96ED3">
              <w:rPr>
                <w:rFonts w:eastAsia="Arial"/>
                <w:spacing w:val="-2"/>
                <w:sz w:val="16"/>
                <w:szCs w:val="16"/>
              </w:rPr>
              <w:t>947,50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sz w:val="16"/>
                <w:szCs w:val="16"/>
              </w:rPr>
            </w:pPr>
            <w:r w:rsidRPr="00B96ED3">
              <w:rPr>
                <w:rFonts w:eastAsia="Arial"/>
                <w:sz w:val="16"/>
                <w:szCs w:val="16"/>
              </w:rPr>
              <w:t>10</w:t>
            </w:r>
            <w:r w:rsidRPr="00B96ED3">
              <w:rPr>
                <w:rFonts w:eastAsia="Arial"/>
                <w:spacing w:val="-2"/>
                <w:sz w:val="16"/>
                <w:szCs w:val="16"/>
              </w:rPr>
              <w:t xml:space="preserve"> 895,00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b/>
                <w:sz w:val="16"/>
                <w:szCs w:val="16"/>
              </w:rPr>
            </w:pPr>
            <w:r w:rsidRPr="00B96ED3">
              <w:rPr>
                <w:rFonts w:eastAsia="Arial"/>
                <w:b/>
                <w:sz w:val="16"/>
                <w:szCs w:val="16"/>
              </w:rPr>
              <w:t>Доплатыкпенсияммуниципальных</w:t>
            </w:r>
            <w:r w:rsidRPr="00B96ED3">
              <w:rPr>
                <w:rFonts w:eastAsia="Arial"/>
                <w:b/>
                <w:spacing w:val="-2"/>
                <w:sz w:val="16"/>
                <w:szCs w:val="16"/>
              </w:rPr>
              <w:t>служащих</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9900047010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261</w:t>
            </w:r>
            <w:r w:rsidRPr="00B96ED3">
              <w:rPr>
                <w:rFonts w:eastAsia="Arial"/>
                <w:b/>
                <w:spacing w:val="-2"/>
                <w:sz w:val="16"/>
                <w:szCs w:val="16"/>
              </w:rPr>
              <w:t>861,84</w:t>
            </w:r>
          </w:p>
        </w:tc>
        <w:tc>
          <w:tcPr>
            <w:tcW w:w="994" w:type="dxa"/>
          </w:tcPr>
          <w:p w:rsidR="00133D37" w:rsidRPr="00B96ED3" w:rsidRDefault="00133D37" w:rsidP="00133D37">
            <w:pPr>
              <w:spacing w:before="111"/>
              <w:ind w:right="33"/>
              <w:jc w:val="right"/>
              <w:rPr>
                <w:rFonts w:eastAsia="Arial"/>
                <w:b/>
                <w:sz w:val="16"/>
                <w:szCs w:val="16"/>
              </w:rPr>
            </w:pPr>
            <w:r w:rsidRPr="00B96ED3">
              <w:rPr>
                <w:rFonts w:eastAsia="Arial"/>
                <w:b/>
                <w:sz w:val="16"/>
                <w:szCs w:val="16"/>
              </w:rPr>
              <w:t>244</w:t>
            </w:r>
            <w:r w:rsidRPr="00B96ED3">
              <w:rPr>
                <w:rFonts w:eastAsia="Arial"/>
                <w:b/>
                <w:spacing w:val="-2"/>
                <w:sz w:val="16"/>
                <w:szCs w:val="16"/>
              </w:rPr>
              <w:t>060,00</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z w:val="16"/>
                <w:szCs w:val="16"/>
              </w:rPr>
              <w:t>244</w:t>
            </w:r>
            <w:r w:rsidRPr="00B96ED3">
              <w:rPr>
                <w:rFonts w:eastAsia="Arial"/>
                <w:b/>
                <w:spacing w:val="-2"/>
                <w:sz w:val="16"/>
                <w:szCs w:val="16"/>
              </w:rPr>
              <w:t>060,00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sz w:val="16"/>
                <w:szCs w:val="16"/>
              </w:rPr>
            </w:pPr>
            <w:r w:rsidRPr="00B96ED3">
              <w:rPr>
                <w:rFonts w:eastAsia="Arial"/>
                <w:sz w:val="16"/>
                <w:szCs w:val="16"/>
              </w:rPr>
              <w:t>Социальноеобеспечениеииныевыплаты</w:t>
            </w:r>
            <w:r w:rsidRPr="00B96ED3">
              <w:rPr>
                <w:rFonts w:eastAsia="Arial"/>
                <w:spacing w:val="-2"/>
                <w:sz w:val="16"/>
                <w:szCs w:val="16"/>
              </w:rPr>
              <w:t>населению</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9900047010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300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261</w:t>
            </w:r>
            <w:r w:rsidRPr="00B96ED3">
              <w:rPr>
                <w:rFonts w:eastAsia="Arial"/>
                <w:spacing w:val="-2"/>
                <w:sz w:val="16"/>
                <w:szCs w:val="16"/>
              </w:rPr>
              <w:t>861,84</w:t>
            </w:r>
          </w:p>
        </w:tc>
        <w:tc>
          <w:tcPr>
            <w:tcW w:w="994" w:type="dxa"/>
          </w:tcPr>
          <w:p w:rsidR="00133D37" w:rsidRPr="00B96ED3" w:rsidRDefault="00133D37" w:rsidP="00133D37">
            <w:pPr>
              <w:spacing w:before="111"/>
              <w:ind w:right="33"/>
              <w:jc w:val="right"/>
              <w:rPr>
                <w:rFonts w:eastAsia="Arial"/>
                <w:sz w:val="16"/>
                <w:szCs w:val="16"/>
              </w:rPr>
            </w:pPr>
            <w:r w:rsidRPr="00B96ED3">
              <w:rPr>
                <w:rFonts w:eastAsia="Arial"/>
                <w:sz w:val="16"/>
                <w:szCs w:val="16"/>
              </w:rPr>
              <w:t>244</w:t>
            </w:r>
            <w:r w:rsidRPr="00B96ED3">
              <w:rPr>
                <w:rFonts w:eastAsia="Arial"/>
                <w:spacing w:val="-2"/>
                <w:sz w:val="16"/>
                <w:szCs w:val="16"/>
              </w:rPr>
              <w:t>060,00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z w:val="16"/>
                <w:szCs w:val="16"/>
              </w:rPr>
              <w:t>244</w:t>
            </w:r>
            <w:r w:rsidRPr="00B96ED3">
              <w:rPr>
                <w:rFonts w:eastAsia="Arial"/>
                <w:spacing w:val="-2"/>
                <w:sz w:val="16"/>
                <w:szCs w:val="16"/>
              </w:rPr>
              <w:t>060,00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sz w:val="16"/>
                <w:szCs w:val="16"/>
              </w:rPr>
            </w:pPr>
            <w:r w:rsidRPr="00B96ED3">
              <w:rPr>
                <w:rFonts w:eastAsia="Arial"/>
                <w:sz w:val="16"/>
                <w:szCs w:val="16"/>
              </w:rPr>
              <w:t>Публичныенормативныесоциальныевыплаты</w:t>
            </w:r>
            <w:r w:rsidRPr="00B96ED3">
              <w:rPr>
                <w:rFonts w:eastAsia="Arial"/>
                <w:spacing w:val="-2"/>
                <w:sz w:val="16"/>
                <w:szCs w:val="16"/>
              </w:rPr>
              <w:t>гражданам</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9900047010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310</w:t>
            </w:r>
          </w:p>
        </w:tc>
        <w:tc>
          <w:tcPr>
            <w:tcW w:w="425"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10</w:t>
            </w:r>
          </w:p>
        </w:tc>
        <w:tc>
          <w:tcPr>
            <w:tcW w:w="573"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01</w:t>
            </w: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261</w:t>
            </w:r>
            <w:r w:rsidRPr="00B96ED3">
              <w:rPr>
                <w:rFonts w:eastAsia="Arial"/>
                <w:spacing w:val="-2"/>
                <w:sz w:val="16"/>
                <w:szCs w:val="16"/>
              </w:rPr>
              <w:t>861,84</w:t>
            </w:r>
          </w:p>
        </w:tc>
        <w:tc>
          <w:tcPr>
            <w:tcW w:w="994" w:type="dxa"/>
          </w:tcPr>
          <w:p w:rsidR="00133D37" w:rsidRPr="00B96ED3" w:rsidRDefault="00133D37" w:rsidP="00133D37">
            <w:pPr>
              <w:spacing w:before="111"/>
              <w:ind w:right="33"/>
              <w:jc w:val="right"/>
              <w:rPr>
                <w:rFonts w:eastAsia="Arial"/>
                <w:sz w:val="16"/>
                <w:szCs w:val="16"/>
              </w:rPr>
            </w:pPr>
            <w:r w:rsidRPr="00B96ED3">
              <w:rPr>
                <w:rFonts w:eastAsia="Arial"/>
                <w:sz w:val="16"/>
                <w:szCs w:val="16"/>
              </w:rPr>
              <w:t>244</w:t>
            </w:r>
            <w:r w:rsidRPr="00B96ED3">
              <w:rPr>
                <w:rFonts w:eastAsia="Arial"/>
                <w:spacing w:val="-2"/>
                <w:sz w:val="16"/>
                <w:szCs w:val="16"/>
              </w:rPr>
              <w:t>060,00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z w:val="16"/>
                <w:szCs w:val="16"/>
              </w:rPr>
              <w:t>244</w:t>
            </w:r>
            <w:r w:rsidRPr="00B96ED3">
              <w:rPr>
                <w:rFonts w:eastAsia="Arial"/>
                <w:spacing w:val="-2"/>
                <w:sz w:val="16"/>
                <w:szCs w:val="16"/>
              </w:rPr>
              <w:t>060,00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Повышениеоплатытрудаработникаммуниципальных</w:t>
            </w:r>
            <w:r w:rsidRPr="00B96ED3">
              <w:rPr>
                <w:rFonts w:eastAsia="Arial"/>
                <w:b/>
                <w:spacing w:val="-2"/>
                <w:sz w:val="16"/>
                <w:szCs w:val="16"/>
              </w:rPr>
              <w:t>учреждений</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9900048310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173</w:t>
            </w:r>
            <w:r w:rsidRPr="00B96ED3">
              <w:rPr>
                <w:rFonts w:eastAsia="Arial"/>
                <w:b/>
                <w:spacing w:val="-2"/>
                <w:sz w:val="16"/>
                <w:szCs w:val="16"/>
              </w:rPr>
              <w:t>707,70</w:t>
            </w:r>
          </w:p>
        </w:tc>
        <w:tc>
          <w:tcPr>
            <w:tcW w:w="994" w:type="dxa"/>
          </w:tcPr>
          <w:p w:rsidR="00133D37" w:rsidRPr="00B96ED3" w:rsidRDefault="00133D37" w:rsidP="00133D37">
            <w:pPr>
              <w:spacing w:before="111"/>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72"/>
        </w:trPr>
        <w:tc>
          <w:tcPr>
            <w:tcW w:w="2127" w:type="dxa"/>
            <w:tcBorders>
              <w:left w:val="single" w:sz="18" w:space="0" w:color="000000"/>
            </w:tcBorders>
          </w:tcPr>
          <w:p w:rsidR="00133D37" w:rsidRPr="00133D37" w:rsidRDefault="00133D37" w:rsidP="00133D37">
            <w:pPr>
              <w:spacing w:before="112"/>
              <w:rPr>
                <w:rFonts w:eastAsia="Arial"/>
                <w:sz w:val="16"/>
                <w:szCs w:val="16"/>
                <w:lang w:val="ru-RU"/>
              </w:rPr>
            </w:pPr>
          </w:p>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1135" w:type="dxa"/>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ind w:right="1"/>
              <w:jc w:val="center"/>
              <w:rPr>
                <w:rFonts w:eastAsia="Arial"/>
                <w:sz w:val="16"/>
                <w:szCs w:val="16"/>
              </w:rPr>
            </w:pPr>
            <w:r w:rsidRPr="00B96ED3">
              <w:rPr>
                <w:rFonts w:eastAsia="Arial"/>
                <w:spacing w:val="-2"/>
                <w:sz w:val="16"/>
                <w:szCs w:val="16"/>
              </w:rPr>
              <w:t>9900048310</w:t>
            </w:r>
          </w:p>
        </w:tc>
        <w:tc>
          <w:tcPr>
            <w:tcW w:w="570"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2"/>
              <w:jc w:val="right"/>
              <w:rPr>
                <w:rFonts w:eastAsia="Arial"/>
                <w:sz w:val="16"/>
                <w:szCs w:val="16"/>
              </w:rPr>
            </w:pPr>
            <w:r w:rsidRPr="00B96ED3">
              <w:rPr>
                <w:rFonts w:eastAsia="Arial"/>
                <w:sz w:val="16"/>
                <w:szCs w:val="16"/>
              </w:rPr>
              <w:t>173</w:t>
            </w:r>
            <w:r w:rsidRPr="00B96ED3">
              <w:rPr>
                <w:rFonts w:eastAsia="Arial"/>
                <w:spacing w:val="-2"/>
                <w:sz w:val="16"/>
                <w:szCs w:val="16"/>
              </w:rPr>
              <w:t>707,70</w:t>
            </w:r>
          </w:p>
        </w:tc>
        <w:tc>
          <w:tcPr>
            <w:tcW w:w="994"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9900048310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425"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04</w:t>
            </w: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173</w:t>
            </w:r>
            <w:r w:rsidRPr="00B96ED3">
              <w:rPr>
                <w:rFonts w:eastAsia="Arial"/>
                <w:spacing w:val="-2"/>
                <w:sz w:val="16"/>
                <w:szCs w:val="16"/>
              </w:rPr>
              <w:t>707,70</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b/>
                <w:sz w:val="16"/>
                <w:szCs w:val="16"/>
              </w:rPr>
            </w:pPr>
            <w:r w:rsidRPr="00B96ED3">
              <w:rPr>
                <w:rFonts w:eastAsia="Arial"/>
                <w:b/>
                <w:spacing w:val="-2"/>
                <w:sz w:val="16"/>
                <w:szCs w:val="16"/>
              </w:rPr>
              <w:t>Благоустройствотерриторийпоселений</w:t>
            </w:r>
          </w:p>
        </w:tc>
        <w:tc>
          <w:tcPr>
            <w:tcW w:w="1135" w:type="dxa"/>
          </w:tcPr>
          <w:p w:rsidR="00133D37" w:rsidRPr="00B96ED3" w:rsidRDefault="00133D37" w:rsidP="00133D37">
            <w:pPr>
              <w:spacing w:before="39"/>
              <w:ind w:right="1"/>
              <w:jc w:val="center"/>
              <w:rPr>
                <w:rFonts w:eastAsia="Arial"/>
                <w:b/>
                <w:sz w:val="16"/>
                <w:szCs w:val="16"/>
              </w:rPr>
            </w:pPr>
            <w:r w:rsidRPr="00B96ED3">
              <w:rPr>
                <w:rFonts w:eastAsia="Arial"/>
                <w:b/>
                <w:spacing w:val="-2"/>
                <w:sz w:val="16"/>
                <w:szCs w:val="16"/>
              </w:rPr>
              <w:t>9900048320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2"/>
              <w:jc w:val="right"/>
              <w:rPr>
                <w:rFonts w:eastAsia="Arial"/>
                <w:b/>
                <w:sz w:val="16"/>
                <w:szCs w:val="16"/>
              </w:rPr>
            </w:pPr>
            <w:r w:rsidRPr="00B96ED3">
              <w:rPr>
                <w:rFonts w:eastAsia="Arial"/>
                <w:b/>
                <w:sz w:val="16"/>
                <w:szCs w:val="16"/>
              </w:rPr>
              <w:t>117</w:t>
            </w:r>
            <w:r w:rsidRPr="00B96ED3">
              <w:rPr>
                <w:rFonts w:eastAsia="Arial"/>
                <w:b/>
                <w:spacing w:val="-2"/>
                <w:sz w:val="16"/>
                <w:szCs w:val="16"/>
              </w:rPr>
              <w:t>900,00</w:t>
            </w:r>
          </w:p>
        </w:tc>
        <w:tc>
          <w:tcPr>
            <w:tcW w:w="994" w:type="dxa"/>
          </w:tcPr>
          <w:p w:rsidR="00133D37" w:rsidRPr="00B96ED3" w:rsidRDefault="00133D37" w:rsidP="00133D37">
            <w:pPr>
              <w:spacing w:before="39"/>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spacing w:before="39"/>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9900048320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117</w:t>
            </w:r>
            <w:r w:rsidRPr="00B96ED3">
              <w:rPr>
                <w:rFonts w:eastAsia="Arial"/>
                <w:spacing w:val="-2"/>
                <w:sz w:val="16"/>
                <w:szCs w:val="16"/>
              </w:rPr>
              <w:t>900,00</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9900048320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117</w:t>
            </w:r>
            <w:r w:rsidRPr="00B96ED3">
              <w:rPr>
                <w:rFonts w:eastAsia="Arial"/>
                <w:spacing w:val="-2"/>
                <w:sz w:val="16"/>
                <w:szCs w:val="16"/>
              </w:rPr>
              <w:t>900,00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133D37" w:rsidRDefault="00133D37" w:rsidP="00133D37">
            <w:pPr>
              <w:spacing w:before="135" w:line="232" w:lineRule="auto"/>
              <w:rPr>
                <w:rFonts w:eastAsia="Arial"/>
                <w:sz w:val="16"/>
                <w:szCs w:val="16"/>
                <w:lang w:val="ru-RU"/>
              </w:rPr>
            </w:pPr>
            <w:r w:rsidRPr="00133D37">
              <w:rPr>
                <w:b/>
                <w:bCs/>
                <w:sz w:val="16"/>
                <w:szCs w:val="16"/>
                <w:lang w:val="ru-RU"/>
              </w:rPr>
              <w:t>Участие в предупреждении и ликвидации последствий чрезвычайных ситуаций в границах населенных пунктов поселений</w:t>
            </w:r>
          </w:p>
        </w:tc>
        <w:tc>
          <w:tcPr>
            <w:tcW w:w="1135" w:type="dxa"/>
          </w:tcPr>
          <w:p w:rsidR="00133D37" w:rsidRPr="00B96ED3" w:rsidRDefault="00133D37" w:rsidP="00133D37">
            <w:pPr>
              <w:spacing w:before="48"/>
              <w:rPr>
                <w:rFonts w:eastAsia="Arial"/>
                <w:b/>
                <w:bCs/>
                <w:sz w:val="16"/>
                <w:szCs w:val="16"/>
              </w:rPr>
            </w:pPr>
            <w:r w:rsidRPr="00B96ED3">
              <w:rPr>
                <w:rFonts w:eastAsia="Arial"/>
                <w:b/>
                <w:bCs/>
                <w:sz w:val="16"/>
                <w:szCs w:val="16"/>
              </w:rPr>
              <w:t>9900048420</w:t>
            </w:r>
          </w:p>
        </w:tc>
        <w:tc>
          <w:tcPr>
            <w:tcW w:w="570" w:type="dxa"/>
          </w:tcPr>
          <w:p w:rsidR="00133D37" w:rsidRPr="00B96ED3" w:rsidRDefault="00133D37" w:rsidP="00133D37">
            <w:pPr>
              <w:spacing w:before="48"/>
              <w:rPr>
                <w:rFonts w:eastAsia="Arial"/>
                <w:b/>
                <w:bCs/>
                <w:sz w:val="16"/>
                <w:szCs w:val="16"/>
              </w:rPr>
            </w:pPr>
          </w:p>
        </w:tc>
        <w:tc>
          <w:tcPr>
            <w:tcW w:w="425" w:type="dxa"/>
          </w:tcPr>
          <w:p w:rsidR="00133D37" w:rsidRPr="00B96ED3" w:rsidRDefault="00133D37" w:rsidP="00133D37">
            <w:pPr>
              <w:spacing w:before="48"/>
              <w:rPr>
                <w:rFonts w:eastAsia="Arial"/>
                <w:b/>
                <w:bCs/>
                <w:sz w:val="16"/>
                <w:szCs w:val="16"/>
              </w:rPr>
            </w:pPr>
          </w:p>
        </w:tc>
        <w:tc>
          <w:tcPr>
            <w:tcW w:w="573" w:type="dxa"/>
          </w:tcPr>
          <w:p w:rsidR="00133D37" w:rsidRPr="00B96ED3" w:rsidRDefault="00133D37" w:rsidP="00133D37">
            <w:pPr>
              <w:spacing w:before="48"/>
              <w:rPr>
                <w:rFonts w:eastAsia="Arial"/>
                <w:b/>
                <w:bCs/>
                <w:sz w:val="16"/>
                <w:szCs w:val="16"/>
              </w:rPr>
            </w:pPr>
          </w:p>
        </w:tc>
        <w:tc>
          <w:tcPr>
            <w:tcW w:w="993" w:type="dxa"/>
          </w:tcPr>
          <w:p w:rsidR="00133D37" w:rsidRPr="00B96ED3" w:rsidRDefault="00133D37" w:rsidP="00133D37">
            <w:pPr>
              <w:spacing w:before="48"/>
              <w:jc w:val="right"/>
              <w:rPr>
                <w:rFonts w:eastAsia="Arial"/>
                <w:b/>
                <w:bCs/>
                <w:sz w:val="16"/>
                <w:szCs w:val="16"/>
              </w:rPr>
            </w:pPr>
            <w:r w:rsidRPr="00B96ED3">
              <w:rPr>
                <w:rFonts w:eastAsia="Arial"/>
                <w:b/>
                <w:bCs/>
                <w:sz w:val="16"/>
                <w:szCs w:val="16"/>
              </w:rPr>
              <w:t>43 200,00</w:t>
            </w:r>
          </w:p>
        </w:tc>
        <w:tc>
          <w:tcPr>
            <w:tcW w:w="994" w:type="dxa"/>
          </w:tcPr>
          <w:p w:rsidR="00133D37" w:rsidRPr="00B96ED3" w:rsidRDefault="00133D37" w:rsidP="00133D37">
            <w:pPr>
              <w:spacing w:before="48"/>
              <w:jc w:val="right"/>
              <w:rPr>
                <w:rFonts w:eastAsia="Arial"/>
                <w:b/>
                <w:bCs/>
                <w:sz w:val="16"/>
                <w:szCs w:val="16"/>
              </w:rPr>
            </w:pPr>
            <w:r w:rsidRPr="00B96ED3">
              <w:rPr>
                <w:rFonts w:eastAsia="Arial"/>
                <w:b/>
                <w:bCs/>
                <w:sz w:val="16"/>
                <w:szCs w:val="16"/>
              </w:rPr>
              <w:t>0,00</w:t>
            </w:r>
          </w:p>
        </w:tc>
        <w:tc>
          <w:tcPr>
            <w:tcW w:w="838" w:type="dxa"/>
            <w:tcBorders>
              <w:right w:val="single" w:sz="18" w:space="0" w:color="000000"/>
            </w:tcBorders>
          </w:tcPr>
          <w:p w:rsidR="00133D37" w:rsidRPr="00B96ED3" w:rsidRDefault="00133D37" w:rsidP="00133D37">
            <w:pPr>
              <w:spacing w:before="48"/>
              <w:jc w:val="right"/>
              <w:rPr>
                <w:rFonts w:eastAsia="Arial"/>
                <w:b/>
                <w:bCs/>
                <w:sz w:val="16"/>
                <w:szCs w:val="16"/>
              </w:rPr>
            </w:pPr>
            <w:r w:rsidRPr="00B96ED3">
              <w:rPr>
                <w:rFonts w:eastAsia="Arial"/>
                <w:b/>
                <w:bCs/>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r w:rsidRPr="00B96ED3">
              <w:rPr>
                <w:rFonts w:eastAsia="Arial"/>
                <w:sz w:val="16"/>
                <w:szCs w:val="16"/>
              </w:rPr>
              <w:t>9900048420</w:t>
            </w:r>
          </w:p>
        </w:tc>
        <w:tc>
          <w:tcPr>
            <w:tcW w:w="570" w:type="dxa"/>
          </w:tcPr>
          <w:p w:rsidR="00133D37" w:rsidRPr="00B96ED3" w:rsidRDefault="00133D37" w:rsidP="00133D37">
            <w:pPr>
              <w:spacing w:before="48"/>
              <w:jc w:val="center"/>
              <w:rPr>
                <w:rFonts w:eastAsia="Arial"/>
                <w:sz w:val="16"/>
                <w:szCs w:val="16"/>
              </w:rPr>
            </w:pPr>
            <w:r w:rsidRPr="00B96ED3">
              <w:rPr>
                <w:rFonts w:eastAsia="Arial"/>
                <w:sz w:val="16"/>
                <w:szCs w:val="16"/>
              </w:rPr>
              <w:t>200</w:t>
            </w:r>
          </w:p>
        </w:tc>
        <w:tc>
          <w:tcPr>
            <w:tcW w:w="425" w:type="dxa"/>
          </w:tcPr>
          <w:p w:rsidR="00133D37" w:rsidRPr="00B96ED3" w:rsidRDefault="00133D37" w:rsidP="00133D37">
            <w:pPr>
              <w:spacing w:before="48"/>
              <w:rPr>
                <w:rFonts w:eastAsia="Arial"/>
                <w:sz w:val="16"/>
                <w:szCs w:val="16"/>
              </w:rPr>
            </w:pPr>
          </w:p>
        </w:tc>
        <w:tc>
          <w:tcPr>
            <w:tcW w:w="573" w:type="dxa"/>
          </w:tcPr>
          <w:p w:rsidR="00133D37" w:rsidRPr="00B96ED3" w:rsidRDefault="00133D37" w:rsidP="00133D37">
            <w:pPr>
              <w:spacing w:before="48"/>
              <w:rPr>
                <w:rFonts w:eastAsia="Arial"/>
                <w:sz w:val="16"/>
                <w:szCs w:val="16"/>
              </w:rPr>
            </w:pPr>
          </w:p>
        </w:tc>
        <w:tc>
          <w:tcPr>
            <w:tcW w:w="993" w:type="dxa"/>
          </w:tcPr>
          <w:p w:rsidR="00133D37" w:rsidRPr="00B96ED3" w:rsidRDefault="00133D37" w:rsidP="00133D37">
            <w:pPr>
              <w:spacing w:before="48"/>
              <w:jc w:val="right"/>
              <w:rPr>
                <w:rFonts w:eastAsia="Arial"/>
                <w:sz w:val="16"/>
                <w:szCs w:val="16"/>
              </w:rPr>
            </w:pPr>
            <w:r w:rsidRPr="00B96ED3">
              <w:rPr>
                <w:rFonts w:eastAsia="Arial"/>
                <w:sz w:val="16"/>
                <w:szCs w:val="16"/>
              </w:rPr>
              <w:t>43 200,00</w:t>
            </w:r>
          </w:p>
        </w:tc>
        <w:tc>
          <w:tcPr>
            <w:tcW w:w="994" w:type="dxa"/>
          </w:tcPr>
          <w:p w:rsidR="00133D37" w:rsidRPr="00B96ED3" w:rsidRDefault="00133D37" w:rsidP="00133D37">
            <w:pPr>
              <w:spacing w:before="48"/>
              <w:jc w:val="right"/>
              <w:rPr>
                <w:rFonts w:eastAsia="Arial"/>
                <w:sz w:val="16"/>
                <w:szCs w:val="16"/>
              </w:rPr>
            </w:pPr>
            <w:r w:rsidRPr="00B96ED3">
              <w:rPr>
                <w:rFonts w:eastAsia="Arial"/>
                <w:sz w:val="16"/>
                <w:szCs w:val="16"/>
              </w:rPr>
              <w:t>0,00</w:t>
            </w:r>
          </w:p>
        </w:tc>
        <w:tc>
          <w:tcPr>
            <w:tcW w:w="838" w:type="dxa"/>
            <w:tcBorders>
              <w:right w:val="single" w:sz="18" w:space="0" w:color="000000"/>
            </w:tcBorders>
          </w:tcPr>
          <w:p w:rsidR="00133D37" w:rsidRPr="00B96ED3" w:rsidRDefault="00133D37" w:rsidP="00133D37">
            <w:pPr>
              <w:spacing w:before="48"/>
              <w:jc w:val="right"/>
              <w:rPr>
                <w:rFonts w:eastAsia="Arial"/>
                <w:sz w:val="16"/>
                <w:szCs w:val="16"/>
              </w:rPr>
            </w:pPr>
            <w:r w:rsidRPr="00B96ED3">
              <w:rPr>
                <w:rFonts w:eastAsia="Arial"/>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r w:rsidRPr="00B96ED3">
              <w:rPr>
                <w:rFonts w:eastAsia="Arial"/>
                <w:sz w:val="16"/>
                <w:szCs w:val="16"/>
              </w:rPr>
              <w:t>9900048420</w:t>
            </w:r>
          </w:p>
        </w:tc>
        <w:tc>
          <w:tcPr>
            <w:tcW w:w="570" w:type="dxa"/>
          </w:tcPr>
          <w:p w:rsidR="00133D37" w:rsidRPr="00B96ED3" w:rsidRDefault="00133D37" w:rsidP="00133D37">
            <w:pPr>
              <w:spacing w:before="48"/>
              <w:jc w:val="center"/>
              <w:rPr>
                <w:rFonts w:eastAsia="Arial"/>
                <w:sz w:val="16"/>
                <w:szCs w:val="16"/>
              </w:rPr>
            </w:pPr>
            <w:r w:rsidRPr="00B96ED3">
              <w:rPr>
                <w:rFonts w:eastAsia="Arial"/>
                <w:sz w:val="16"/>
                <w:szCs w:val="16"/>
              </w:rPr>
              <w:t>240</w:t>
            </w:r>
          </w:p>
        </w:tc>
        <w:tc>
          <w:tcPr>
            <w:tcW w:w="425" w:type="dxa"/>
          </w:tcPr>
          <w:p w:rsidR="00133D37" w:rsidRPr="00B96ED3" w:rsidRDefault="00133D37" w:rsidP="00133D37">
            <w:pPr>
              <w:spacing w:before="48"/>
              <w:jc w:val="center"/>
              <w:rPr>
                <w:rFonts w:eastAsia="Arial"/>
                <w:sz w:val="16"/>
                <w:szCs w:val="16"/>
              </w:rPr>
            </w:pPr>
            <w:r w:rsidRPr="00B96ED3">
              <w:rPr>
                <w:rFonts w:eastAsia="Arial"/>
                <w:sz w:val="16"/>
                <w:szCs w:val="16"/>
              </w:rPr>
              <w:t>03</w:t>
            </w:r>
          </w:p>
        </w:tc>
        <w:tc>
          <w:tcPr>
            <w:tcW w:w="573" w:type="dxa"/>
          </w:tcPr>
          <w:p w:rsidR="00133D37" w:rsidRPr="00B96ED3" w:rsidRDefault="00133D37" w:rsidP="00133D37">
            <w:pPr>
              <w:spacing w:before="48"/>
              <w:jc w:val="center"/>
              <w:rPr>
                <w:rFonts w:eastAsia="Arial"/>
                <w:sz w:val="16"/>
                <w:szCs w:val="16"/>
              </w:rPr>
            </w:pPr>
            <w:r w:rsidRPr="00B96ED3">
              <w:rPr>
                <w:rFonts w:eastAsia="Arial"/>
                <w:sz w:val="16"/>
                <w:szCs w:val="16"/>
              </w:rPr>
              <w:t>10</w:t>
            </w:r>
          </w:p>
        </w:tc>
        <w:tc>
          <w:tcPr>
            <w:tcW w:w="993" w:type="dxa"/>
          </w:tcPr>
          <w:p w:rsidR="00133D37" w:rsidRPr="00B96ED3" w:rsidRDefault="00133D37" w:rsidP="00133D37">
            <w:pPr>
              <w:spacing w:before="48"/>
              <w:jc w:val="right"/>
              <w:rPr>
                <w:rFonts w:eastAsia="Arial"/>
                <w:sz w:val="16"/>
                <w:szCs w:val="16"/>
              </w:rPr>
            </w:pPr>
            <w:r w:rsidRPr="00B96ED3">
              <w:rPr>
                <w:rFonts w:eastAsia="Arial"/>
                <w:sz w:val="16"/>
                <w:szCs w:val="16"/>
              </w:rPr>
              <w:t>43 200,00</w:t>
            </w:r>
          </w:p>
        </w:tc>
        <w:tc>
          <w:tcPr>
            <w:tcW w:w="994" w:type="dxa"/>
          </w:tcPr>
          <w:p w:rsidR="00133D37" w:rsidRPr="00B96ED3" w:rsidRDefault="00133D37" w:rsidP="00133D37">
            <w:pPr>
              <w:spacing w:before="48"/>
              <w:jc w:val="right"/>
              <w:rPr>
                <w:rFonts w:eastAsia="Arial"/>
                <w:sz w:val="16"/>
                <w:szCs w:val="16"/>
              </w:rPr>
            </w:pPr>
            <w:r w:rsidRPr="00B96ED3">
              <w:rPr>
                <w:rFonts w:eastAsia="Arial"/>
                <w:sz w:val="16"/>
                <w:szCs w:val="16"/>
              </w:rPr>
              <w:t>0,00</w:t>
            </w:r>
          </w:p>
        </w:tc>
        <w:tc>
          <w:tcPr>
            <w:tcW w:w="838" w:type="dxa"/>
            <w:tcBorders>
              <w:right w:val="single" w:sz="18" w:space="0" w:color="000000"/>
            </w:tcBorders>
          </w:tcPr>
          <w:p w:rsidR="00133D37" w:rsidRPr="00B96ED3" w:rsidRDefault="00133D37" w:rsidP="00133D37">
            <w:pPr>
              <w:spacing w:before="48"/>
              <w:jc w:val="right"/>
              <w:rPr>
                <w:rFonts w:eastAsia="Arial"/>
                <w:sz w:val="16"/>
                <w:szCs w:val="16"/>
              </w:rPr>
            </w:pPr>
            <w:r w:rsidRPr="00B96ED3">
              <w:rPr>
                <w:rFonts w:eastAsia="Arial"/>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b/>
                <w:sz w:val="16"/>
                <w:szCs w:val="16"/>
              </w:rPr>
            </w:pPr>
            <w:r w:rsidRPr="00B96ED3">
              <w:rPr>
                <w:rFonts w:eastAsia="Arial"/>
                <w:b/>
                <w:spacing w:val="-2"/>
                <w:sz w:val="16"/>
                <w:szCs w:val="16"/>
              </w:rPr>
              <w:t>Передачаполномочийконтрольно-счетногооргана</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9900049010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7</w:t>
            </w:r>
            <w:r w:rsidRPr="00B96ED3">
              <w:rPr>
                <w:rFonts w:eastAsia="Arial"/>
                <w:b/>
                <w:spacing w:val="-2"/>
                <w:sz w:val="16"/>
                <w:szCs w:val="16"/>
              </w:rPr>
              <w:t>886,61</w:t>
            </w:r>
          </w:p>
        </w:tc>
        <w:tc>
          <w:tcPr>
            <w:tcW w:w="994"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7</w:t>
            </w:r>
            <w:r w:rsidRPr="00B96ED3">
              <w:rPr>
                <w:rFonts w:eastAsia="Arial"/>
                <w:b/>
                <w:spacing w:val="-2"/>
                <w:sz w:val="16"/>
                <w:szCs w:val="16"/>
              </w:rPr>
              <w:t>886,61</w:t>
            </w:r>
          </w:p>
        </w:tc>
        <w:tc>
          <w:tcPr>
            <w:tcW w:w="838" w:type="dxa"/>
            <w:tcBorders>
              <w:right w:val="single" w:sz="18" w:space="0" w:color="000000"/>
            </w:tcBorders>
          </w:tcPr>
          <w:p w:rsidR="00133D37" w:rsidRPr="00B96ED3" w:rsidRDefault="00133D37" w:rsidP="00133D37">
            <w:pPr>
              <w:spacing w:before="111"/>
              <w:ind w:right="17"/>
              <w:jc w:val="right"/>
              <w:rPr>
                <w:rFonts w:eastAsia="Arial"/>
                <w:b/>
                <w:sz w:val="16"/>
                <w:szCs w:val="16"/>
              </w:rPr>
            </w:pPr>
            <w:r w:rsidRPr="00B96ED3">
              <w:rPr>
                <w:rFonts w:eastAsia="Arial"/>
                <w:b/>
                <w:sz w:val="16"/>
                <w:szCs w:val="16"/>
              </w:rPr>
              <w:t>7</w:t>
            </w:r>
            <w:r w:rsidRPr="00B96ED3">
              <w:rPr>
                <w:rFonts w:eastAsia="Arial"/>
                <w:b/>
                <w:spacing w:val="-2"/>
                <w:sz w:val="16"/>
                <w:szCs w:val="16"/>
              </w:rPr>
              <w:t>886,61</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pacing w:val="-2"/>
                <w:sz w:val="16"/>
                <w:szCs w:val="16"/>
              </w:rPr>
              <w:t>Межбюджетныетрансферты</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9900049010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500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7</w:t>
            </w:r>
            <w:r w:rsidRPr="00B96ED3">
              <w:rPr>
                <w:rFonts w:eastAsia="Arial"/>
                <w:spacing w:val="-2"/>
                <w:sz w:val="16"/>
                <w:szCs w:val="16"/>
              </w:rPr>
              <w:t>886,61</w:t>
            </w:r>
          </w:p>
        </w:tc>
        <w:tc>
          <w:tcPr>
            <w:tcW w:w="994"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7</w:t>
            </w:r>
            <w:r w:rsidRPr="00B96ED3">
              <w:rPr>
                <w:rFonts w:eastAsia="Arial"/>
                <w:spacing w:val="-2"/>
                <w:sz w:val="16"/>
                <w:szCs w:val="16"/>
              </w:rPr>
              <w:t>886,61</w:t>
            </w:r>
          </w:p>
        </w:tc>
        <w:tc>
          <w:tcPr>
            <w:tcW w:w="838" w:type="dxa"/>
            <w:tcBorders>
              <w:right w:val="single" w:sz="18" w:space="0" w:color="000000"/>
            </w:tcBorders>
          </w:tcPr>
          <w:p w:rsidR="00133D37" w:rsidRPr="00B96ED3" w:rsidRDefault="00133D37" w:rsidP="00133D37">
            <w:pPr>
              <w:spacing w:before="39"/>
              <w:ind w:right="17"/>
              <w:jc w:val="right"/>
              <w:rPr>
                <w:rFonts w:eastAsia="Arial"/>
                <w:sz w:val="16"/>
                <w:szCs w:val="16"/>
              </w:rPr>
            </w:pPr>
            <w:r w:rsidRPr="00B96ED3">
              <w:rPr>
                <w:rFonts w:eastAsia="Arial"/>
                <w:sz w:val="16"/>
                <w:szCs w:val="16"/>
              </w:rPr>
              <w:t>7</w:t>
            </w:r>
            <w:r w:rsidRPr="00B96ED3">
              <w:rPr>
                <w:rFonts w:eastAsia="Arial"/>
                <w:spacing w:val="-2"/>
                <w:sz w:val="16"/>
                <w:szCs w:val="16"/>
              </w:rPr>
              <w:t>886,61</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Иныемежбюджетные</w:t>
            </w:r>
            <w:r w:rsidRPr="00B96ED3">
              <w:rPr>
                <w:rFonts w:eastAsia="Arial"/>
                <w:spacing w:val="-2"/>
                <w:sz w:val="16"/>
                <w:szCs w:val="16"/>
              </w:rPr>
              <w:t>трансферты</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9900049010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540</w:t>
            </w:r>
          </w:p>
        </w:tc>
        <w:tc>
          <w:tcPr>
            <w:tcW w:w="425"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06</w:t>
            </w:r>
          </w:p>
        </w:tc>
        <w:tc>
          <w:tcPr>
            <w:tcW w:w="993"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7</w:t>
            </w:r>
            <w:r w:rsidRPr="00B96ED3">
              <w:rPr>
                <w:rFonts w:eastAsia="Arial"/>
                <w:spacing w:val="-2"/>
                <w:sz w:val="16"/>
                <w:szCs w:val="16"/>
              </w:rPr>
              <w:t>886,61</w:t>
            </w:r>
          </w:p>
        </w:tc>
        <w:tc>
          <w:tcPr>
            <w:tcW w:w="994" w:type="dxa"/>
          </w:tcPr>
          <w:p w:rsidR="00133D37" w:rsidRPr="00B96ED3" w:rsidRDefault="00133D37" w:rsidP="00133D37">
            <w:pPr>
              <w:spacing w:before="39"/>
              <w:ind w:right="32"/>
              <w:jc w:val="right"/>
              <w:rPr>
                <w:rFonts w:eastAsia="Arial"/>
                <w:sz w:val="16"/>
                <w:szCs w:val="16"/>
              </w:rPr>
            </w:pPr>
            <w:r w:rsidRPr="00B96ED3">
              <w:rPr>
                <w:rFonts w:eastAsia="Arial"/>
                <w:sz w:val="16"/>
                <w:szCs w:val="16"/>
              </w:rPr>
              <w:t>7</w:t>
            </w:r>
            <w:r w:rsidRPr="00B96ED3">
              <w:rPr>
                <w:rFonts w:eastAsia="Arial"/>
                <w:spacing w:val="-2"/>
                <w:sz w:val="16"/>
                <w:szCs w:val="16"/>
              </w:rPr>
              <w:t>886,61</w:t>
            </w:r>
          </w:p>
        </w:tc>
        <w:tc>
          <w:tcPr>
            <w:tcW w:w="838" w:type="dxa"/>
            <w:tcBorders>
              <w:right w:val="single" w:sz="18" w:space="0" w:color="000000"/>
            </w:tcBorders>
          </w:tcPr>
          <w:p w:rsidR="00133D37" w:rsidRPr="00B96ED3" w:rsidRDefault="00133D37" w:rsidP="00133D37">
            <w:pPr>
              <w:spacing w:before="39"/>
              <w:ind w:right="17"/>
              <w:jc w:val="right"/>
              <w:rPr>
                <w:rFonts w:eastAsia="Arial"/>
                <w:sz w:val="16"/>
                <w:szCs w:val="16"/>
              </w:rPr>
            </w:pPr>
            <w:r w:rsidRPr="00B96ED3">
              <w:rPr>
                <w:rFonts w:eastAsia="Arial"/>
                <w:sz w:val="16"/>
                <w:szCs w:val="16"/>
              </w:rPr>
              <w:t>7</w:t>
            </w:r>
            <w:r w:rsidRPr="00B96ED3">
              <w:rPr>
                <w:rFonts w:eastAsia="Arial"/>
                <w:spacing w:val="-2"/>
                <w:sz w:val="16"/>
                <w:szCs w:val="16"/>
              </w:rPr>
              <w:t>886,61</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80"/>
        </w:trPr>
        <w:tc>
          <w:tcPr>
            <w:tcW w:w="2127" w:type="dxa"/>
            <w:tcBorders>
              <w:left w:val="single" w:sz="18" w:space="0" w:color="000000"/>
            </w:tcBorders>
          </w:tcPr>
          <w:p w:rsidR="00133D37" w:rsidRPr="00133D37" w:rsidRDefault="00133D37" w:rsidP="00133D37">
            <w:pPr>
              <w:spacing w:before="155" w:line="232" w:lineRule="auto"/>
              <w:rPr>
                <w:rFonts w:eastAsia="Arial"/>
                <w:b/>
                <w:sz w:val="16"/>
                <w:szCs w:val="16"/>
                <w:lang w:val="ru-RU"/>
              </w:rPr>
            </w:pPr>
            <w:r w:rsidRPr="00133D37">
              <w:rPr>
                <w:rFonts w:eastAsia="Arial"/>
                <w:b/>
                <w:sz w:val="16"/>
                <w:szCs w:val="16"/>
                <w:lang w:val="ru-RU"/>
              </w:rPr>
              <w:t>Осуществление первичного воинского учёта органамиместногосамоуправленияпоселений,муниципальныхигородскихокругов</w:t>
            </w:r>
          </w:p>
        </w:tc>
        <w:tc>
          <w:tcPr>
            <w:tcW w:w="1135" w:type="dxa"/>
          </w:tcPr>
          <w:p w:rsidR="00133D37" w:rsidRPr="00133D37" w:rsidRDefault="00133D37" w:rsidP="00133D37">
            <w:pPr>
              <w:spacing w:before="146"/>
              <w:rPr>
                <w:rFonts w:eastAsia="Arial"/>
                <w:sz w:val="16"/>
                <w:szCs w:val="16"/>
                <w:lang w:val="ru-RU"/>
              </w:rPr>
            </w:pPr>
          </w:p>
          <w:p w:rsidR="00133D37" w:rsidRPr="00B96ED3" w:rsidRDefault="00133D37" w:rsidP="00133D37">
            <w:pPr>
              <w:ind w:right="1"/>
              <w:jc w:val="center"/>
              <w:rPr>
                <w:rFonts w:eastAsia="Arial"/>
                <w:b/>
                <w:sz w:val="16"/>
                <w:szCs w:val="16"/>
              </w:rPr>
            </w:pPr>
            <w:r w:rsidRPr="00B96ED3">
              <w:rPr>
                <w:rFonts w:eastAsia="Arial"/>
                <w:b/>
                <w:spacing w:val="-2"/>
                <w:sz w:val="16"/>
                <w:szCs w:val="16"/>
              </w:rPr>
              <w:t>9900051180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46"/>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199</w:t>
            </w:r>
            <w:r w:rsidRPr="00B96ED3">
              <w:rPr>
                <w:rFonts w:eastAsia="Arial"/>
                <w:b/>
                <w:spacing w:val="-2"/>
                <w:sz w:val="16"/>
                <w:szCs w:val="16"/>
              </w:rPr>
              <w:t>900,00</w:t>
            </w:r>
          </w:p>
        </w:tc>
        <w:tc>
          <w:tcPr>
            <w:tcW w:w="994" w:type="dxa"/>
          </w:tcPr>
          <w:p w:rsidR="00133D37" w:rsidRPr="00B96ED3" w:rsidRDefault="00133D37" w:rsidP="00133D37">
            <w:pPr>
              <w:spacing w:before="146"/>
              <w:rPr>
                <w:rFonts w:eastAsia="Arial"/>
                <w:sz w:val="16"/>
                <w:szCs w:val="16"/>
              </w:rPr>
            </w:pPr>
          </w:p>
          <w:p w:rsidR="00133D37" w:rsidRPr="00B96ED3" w:rsidRDefault="00133D37" w:rsidP="00133D37">
            <w:pPr>
              <w:ind w:right="33"/>
              <w:jc w:val="right"/>
              <w:rPr>
                <w:rFonts w:eastAsia="Arial"/>
                <w:b/>
                <w:sz w:val="16"/>
                <w:szCs w:val="16"/>
              </w:rPr>
            </w:pPr>
            <w:r w:rsidRPr="00B96ED3">
              <w:rPr>
                <w:rFonts w:eastAsia="Arial"/>
                <w:b/>
                <w:sz w:val="16"/>
                <w:szCs w:val="16"/>
              </w:rPr>
              <w:t>217</w:t>
            </w:r>
            <w:r w:rsidRPr="00B96ED3">
              <w:rPr>
                <w:rFonts w:eastAsia="Arial"/>
                <w:b/>
                <w:spacing w:val="-2"/>
                <w:sz w:val="16"/>
                <w:szCs w:val="16"/>
              </w:rPr>
              <w:t>200,00</w:t>
            </w:r>
          </w:p>
        </w:tc>
        <w:tc>
          <w:tcPr>
            <w:tcW w:w="838" w:type="dxa"/>
            <w:tcBorders>
              <w:right w:val="single" w:sz="18" w:space="0" w:color="000000"/>
            </w:tcBorders>
          </w:tcPr>
          <w:p w:rsidR="00133D37" w:rsidRPr="00B96ED3" w:rsidRDefault="00133D37" w:rsidP="00133D37">
            <w:pPr>
              <w:spacing w:before="146"/>
              <w:rPr>
                <w:rFonts w:eastAsia="Arial"/>
                <w:sz w:val="16"/>
                <w:szCs w:val="16"/>
              </w:rPr>
            </w:pPr>
          </w:p>
          <w:p w:rsidR="00133D37" w:rsidRPr="00B96ED3" w:rsidRDefault="00133D37" w:rsidP="00133D37">
            <w:pPr>
              <w:ind w:right="16"/>
              <w:jc w:val="right"/>
              <w:rPr>
                <w:rFonts w:eastAsia="Arial"/>
                <w:b/>
                <w:sz w:val="16"/>
                <w:szCs w:val="16"/>
              </w:rPr>
            </w:pPr>
            <w:r w:rsidRPr="00B96ED3">
              <w:rPr>
                <w:rFonts w:eastAsia="Arial"/>
                <w:b/>
                <w:sz w:val="16"/>
                <w:szCs w:val="16"/>
              </w:rPr>
              <w:t>225</w:t>
            </w:r>
            <w:r w:rsidRPr="00B96ED3">
              <w:rPr>
                <w:rFonts w:eastAsia="Arial"/>
                <w:b/>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72"/>
        </w:trPr>
        <w:tc>
          <w:tcPr>
            <w:tcW w:w="2127" w:type="dxa"/>
            <w:tcBorders>
              <w:left w:val="single" w:sz="18" w:space="0" w:color="000000"/>
            </w:tcBorders>
          </w:tcPr>
          <w:p w:rsidR="00133D37" w:rsidRPr="00133D37" w:rsidRDefault="00133D37" w:rsidP="00133D37">
            <w:pPr>
              <w:spacing w:before="112"/>
              <w:rPr>
                <w:rFonts w:eastAsia="Arial"/>
                <w:sz w:val="16"/>
                <w:szCs w:val="16"/>
                <w:lang w:val="ru-RU"/>
              </w:rPr>
            </w:pPr>
          </w:p>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1135" w:type="dxa"/>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ind w:right="1"/>
              <w:jc w:val="center"/>
              <w:rPr>
                <w:rFonts w:eastAsia="Arial"/>
                <w:sz w:val="16"/>
                <w:szCs w:val="16"/>
              </w:rPr>
            </w:pPr>
            <w:r w:rsidRPr="00B96ED3">
              <w:rPr>
                <w:rFonts w:eastAsia="Arial"/>
                <w:spacing w:val="-2"/>
                <w:sz w:val="16"/>
                <w:szCs w:val="16"/>
              </w:rPr>
              <w:t>9900051180</w:t>
            </w:r>
          </w:p>
        </w:tc>
        <w:tc>
          <w:tcPr>
            <w:tcW w:w="570"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2"/>
              <w:jc w:val="right"/>
              <w:rPr>
                <w:rFonts w:eastAsia="Arial"/>
                <w:sz w:val="16"/>
                <w:szCs w:val="16"/>
              </w:rPr>
            </w:pPr>
            <w:r w:rsidRPr="00B96ED3">
              <w:rPr>
                <w:rFonts w:eastAsia="Arial"/>
                <w:sz w:val="16"/>
                <w:szCs w:val="16"/>
              </w:rPr>
              <w:t>196</w:t>
            </w:r>
            <w:r w:rsidRPr="00B96ED3">
              <w:rPr>
                <w:rFonts w:eastAsia="Arial"/>
                <w:spacing w:val="-2"/>
                <w:sz w:val="16"/>
                <w:szCs w:val="16"/>
              </w:rPr>
              <w:t>900,00</w:t>
            </w:r>
          </w:p>
        </w:tc>
        <w:tc>
          <w:tcPr>
            <w:tcW w:w="994"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3"/>
              <w:jc w:val="right"/>
              <w:rPr>
                <w:rFonts w:eastAsia="Arial"/>
                <w:sz w:val="16"/>
                <w:szCs w:val="16"/>
              </w:rPr>
            </w:pPr>
            <w:r w:rsidRPr="00B96ED3">
              <w:rPr>
                <w:rFonts w:eastAsia="Arial"/>
                <w:sz w:val="16"/>
                <w:szCs w:val="16"/>
              </w:rPr>
              <w:t>214</w:t>
            </w:r>
            <w:r w:rsidRPr="00B96ED3">
              <w:rPr>
                <w:rFonts w:eastAsia="Arial"/>
                <w:spacing w:val="-2"/>
                <w:sz w:val="16"/>
                <w:szCs w:val="16"/>
              </w:rPr>
              <w:t>200,00</w:t>
            </w:r>
          </w:p>
        </w:tc>
        <w:tc>
          <w:tcPr>
            <w:tcW w:w="838" w:type="dxa"/>
            <w:tcBorders>
              <w:right w:val="single" w:sz="18"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16"/>
              <w:jc w:val="right"/>
              <w:rPr>
                <w:rFonts w:eastAsia="Arial"/>
                <w:sz w:val="16"/>
                <w:szCs w:val="16"/>
              </w:rPr>
            </w:pPr>
            <w:r w:rsidRPr="00B96ED3">
              <w:rPr>
                <w:rFonts w:eastAsia="Arial"/>
                <w:sz w:val="16"/>
                <w:szCs w:val="16"/>
              </w:rPr>
              <w:t>222</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9900051180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425"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02</w:t>
            </w:r>
          </w:p>
        </w:tc>
        <w:tc>
          <w:tcPr>
            <w:tcW w:w="573"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03</w:t>
            </w: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196</w:t>
            </w:r>
            <w:r w:rsidRPr="00B96ED3">
              <w:rPr>
                <w:rFonts w:eastAsia="Arial"/>
                <w:spacing w:val="-2"/>
                <w:sz w:val="16"/>
                <w:szCs w:val="16"/>
              </w:rPr>
              <w:t>900,00</w:t>
            </w:r>
          </w:p>
        </w:tc>
        <w:tc>
          <w:tcPr>
            <w:tcW w:w="994" w:type="dxa"/>
          </w:tcPr>
          <w:p w:rsidR="00133D37" w:rsidRPr="00B96ED3" w:rsidRDefault="00133D37" w:rsidP="00133D37">
            <w:pPr>
              <w:spacing w:before="111"/>
              <w:ind w:right="33"/>
              <w:jc w:val="right"/>
              <w:rPr>
                <w:rFonts w:eastAsia="Arial"/>
                <w:sz w:val="16"/>
                <w:szCs w:val="16"/>
              </w:rPr>
            </w:pPr>
            <w:r w:rsidRPr="00B96ED3">
              <w:rPr>
                <w:rFonts w:eastAsia="Arial"/>
                <w:sz w:val="16"/>
                <w:szCs w:val="16"/>
              </w:rPr>
              <w:t>214</w:t>
            </w:r>
            <w:r w:rsidRPr="00B96ED3">
              <w:rPr>
                <w:rFonts w:eastAsia="Arial"/>
                <w:spacing w:val="-2"/>
                <w:sz w:val="16"/>
                <w:szCs w:val="16"/>
              </w:rPr>
              <w:t>200,00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z w:val="16"/>
                <w:szCs w:val="16"/>
              </w:rPr>
              <w:t>222</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9900051180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3</w:t>
            </w:r>
            <w:r w:rsidRPr="00B96ED3">
              <w:rPr>
                <w:rFonts w:eastAsia="Arial"/>
                <w:spacing w:val="-2"/>
                <w:sz w:val="16"/>
                <w:szCs w:val="16"/>
              </w:rPr>
              <w:t>000,00</w:t>
            </w:r>
          </w:p>
        </w:tc>
        <w:tc>
          <w:tcPr>
            <w:tcW w:w="994"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3</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111"/>
              <w:ind w:right="17"/>
              <w:jc w:val="right"/>
              <w:rPr>
                <w:rFonts w:eastAsia="Arial"/>
                <w:sz w:val="16"/>
                <w:szCs w:val="16"/>
              </w:rPr>
            </w:pPr>
            <w:r w:rsidRPr="00B96ED3">
              <w:rPr>
                <w:rFonts w:eastAsia="Arial"/>
                <w:sz w:val="16"/>
                <w:szCs w:val="16"/>
              </w:rPr>
              <w:t>3</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9900051180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02</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3</w:t>
            </w:r>
            <w:r w:rsidRPr="00B96ED3">
              <w:rPr>
                <w:rFonts w:eastAsia="Arial"/>
                <w:spacing w:val="-2"/>
                <w:sz w:val="16"/>
                <w:szCs w:val="16"/>
              </w:rPr>
              <w:t>000,00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3</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sz w:val="16"/>
                <w:szCs w:val="16"/>
              </w:rPr>
            </w:pPr>
            <w:r w:rsidRPr="00B96ED3">
              <w:rPr>
                <w:rFonts w:eastAsia="Arial"/>
                <w:sz w:val="16"/>
                <w:szCs w:val="16"/>
              </w:rPr>
              <w:t>3</w:t>
            </w:r>
            <w:r w:rsidRPr="00B96ED3">
              <w:rPr>
                <w:rFonts w:eastAsia="Arial"/>
                <w:spacing w:val="-2"/>
                <w:sz w:val="16"/>
                <w:szCs w:val="16"/>
              </w:rPr>
              <w:t>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b/>
                <w:sz w:val="16"/>
                <w:szCs w:val="16"/>
              </w:rPr>
            </w:pPr>
            <w:r w:rsidRPr="00B96ED3">
              <w:rPr>
                <w:rFonts w:eastAsia="Arial"/>
                <w:b/>
                <w:sz w:val="16"/>
                <w:szCs w:val="16"/>
              </w:rPr>
              <w:t>Решениевопросоввсфереадминистративных</w:t>
            </w:r>
            <w:r w:rsidRPr="00B96ED3">
              <w:rPr>
                <w:rFonts w:eastAsia="Arial"/>
                <w:b/>
                <w:spacing w:val="-2"/>
                <w:sz w:val="16"/>
                <w:szCs w:val="16"/>
              </w:rPr>
              <w:t>правонарушений</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9900070190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pacing w:val="-2"/>
                <w:sz w:val="16"/>
                <w:szCs w:val="16"/>
              </w:rPr>
              <w:t>100,00</w:t>
            </w:r>
          </w:p>
        </w:tc>
        <w:tc>
          <w:tcPr>
            <w:tcW w:w="994" w:type="dxa"/>
          </w:tcPr>
          <w:p w:rsidR="00133D37" w:rsidRPr="00B96ED3" w:rsidRDefault="00133D37" w:rsidP="00133D37">
            <w:pPr>
              <w:spacing w:before="111"/>
              <w:ind w:right="31"/>
              <w:jc w:val="right"/>
              <w:rPr>
                <w:rFonts w:eastAsia="Arial"/>
                <w:b/>
                <w:sz w:val="16"/>
                <w:szCs w:val="16"/>
              </w:rPr>
            </w:pPr>
            <w:r w:rsidRPr="00B96ED3">
              <w:rPr>
                <w:rFonts w:eastAsia="Arial"/>
                <w:b/>
                <w:spacing w:val="-2"/>
                <w:sz w:val="16"/>
                <w:szCs w:val="16"/>
              </w:rPr>
              <w:t>100,00</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pacing w:val="-2"/>
                <w:sz w:val="16"/>
                <w:szCs w:val="16"/>
              </w:rPr>
              <w:t>100,00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9900070190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pacing w:val="-2"/>
                <w:sz w:val="16"/>
                <w:szCs w:val="16"/>
              </w:rPr>
              <w:t>100,00</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2"/>
                <w:sz w:val="16"/>
                <w:szCs w:val="16"/>
              </w:rPr>
              <w:t>100,00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2"/>
                <w:sz w:val="16"/>
                <w:szCs w:val="16"/>
              </w:rPr>
              <w:t>100,00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9900070190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04</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pacing w:val="-2"/>
                <w:sz w:val="16"/>
                <w:szCs w:val="16"/>
              </w:rPr>
              <w:t>100,00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2"/>
                <w:sz w:val="16"/>
                <w:szCs w:val="16"/>
              </w:rPr>
              <w:t>100,00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2"/>
                <w:sz w:val="16"/>
                <w:szCs w:val="16"/>
              </w:rPr>
              <w:t>100,00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80"/>
        </w:trPr>
        <w:tc>
          <w:tcPr>
            <w:tcW w:w="2127" w:type="dxa"/>
            <w:tcBorders>
              <w:left w:val="single" w:sz="18" w:space="0" w:color="000000"/>
            </w:tcBorders>
          </w:tcPr>
          <w:p w:rsidR="00133D37" w:rsidRPr="00133D37" w:rsidRDefault="00133D37" w:rsidP="00133D37">
            <w:pPr>
              <w:spacing w:before="155" w:line="232" w:lineRule="auto"/>
              <w:rPr>
                <w:rFonts w:eastAsia="Arial"/>
                <w:b/>
                <w:sz w:val="16"/>
                <w:szCs w:val="16"/>
                <w:lang w:val="ru-RU"/>
              </w:rPr>
            </w:pPr>
            <w:r w:rsidRPr="00133D37">
              <w:rPr>
                <w:rFonts w:eastAsia="Arial"/>
                <w:b/>
                <w:sz w:val="16"/>
                <w:szCs w:val="16"/>
                <w:lang w:val="ru-RU"/>
              </w:rPr>
              <w:t>Реализация инициативного проекта "Храним памятьпредков"ограждениекладбищаваулеКошкульЧановскогорайона Новосибирской области</w:t>
            </w:r>
          </w:p>
        </w:tc>
        <w:tc>
          <w:tcPr>
            <w:tcW w:w="1135" w:type="dxa"/>
          </w:tcPr>
          <w:p w:rsidR="00133D37" w:rsidRPr="00133D37" w:rsidRDefault="00133D37" w:rsidP="00133D37">
            <w:pPr>
              <w:spacing w:before="146"/>
              <w:rPr>
                <w:rFonts w:eastAsia="Arial"/>
                <w:sz w:val="16"/>
                <w:szCs w:val="16"/>
                <w:lang w:val="ru-RU"/>
              </w:rPr>
            </w:pPr>
          </w:p>
          <w:p w:rsidR="00133D37" w:rsidRPr="00B96ED3" w:rsidRDefault="00133D37" w:rsidP="00133D37">
            <w:pPr>
              <w:ind w:right="1"/>
              <w:jc w:val="center"/>
              <w:rPr>
                <w:rFonts w:eastAsia="Arial"/>
                <w:b/>
                <w:sz w:val="16"/>
                <w:szCs w:val="16"/>
              </w:rPr>
            </w:pPr>
            <w:r w:rsidRPr="00B96ED3">
              <w:rPr>
                <w:rFonts w:eastAsia="Arial"/>
                <w:b/>
                <w:spacing w:val="-2"/>
                <w:sz w:val="16"/>
                <w:szCs w:val="16"/>
              </w:rPr>
              <w:t>9900070242</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46"/>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868</w:t>
            </w:r>
            <w:r w:rsidRPr="00B96ED3">
              <w:rPr>
                <w:rFonts w:eastAsia="Arial"/>
                <w:b/>
                <w:spacing w:val="-2"/>
                <w:sz w:val="16"/>
                <w:szCs w:val="16"/>
              </w:rPr>
              <w:t>538,52</w:t>
            </w:r>
          </w:p>
        </w:tc>
        <w:tc>
          <w:tcPr>
            <w:tcW w:w="994" w:type="dxa"/>
          </w:tcPr>
          <w:p w:rsidR="00133D37" w:rsidRPr="00B96ED3" w:rsidRDefault="00133D37" w:rsidP="00133D37">
            <w:pPr>
              <w:spacing w:before="146"/>
              <w:rPr>
                <w:rFonts w:eastAsia="Arial"/>
                <w:sz w:val="16"/>
                <w:szCs w:val="16"/>
              </w:rPr>
            </w:pPr>
          </w:p>
          <w:p w:rsidR="00133D37" w:rsidRPr="00B96ED3" w:rsidRDefault="00133D37" w:rsidP="00133D37">
            <w:pPr>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spacing w:before="146"/>
              <w:rPr>
                <w:rFonts w:eastAsia="Arial"/>
                <w:sz w:val="16"/>
                <w:szCs w:val="16"/>
              </w:rPr>
            </w:pPr>
          </w:p>
          <w:p w:rsidR="00133D37" w:rsidRPr="00B96ED3" w:rsidRDefault="00133D37" w:rsidP="00133D37">
            <w:pPr>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9900070242</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868</w:t>
            </w:r>
            <w:r w:rsidRPr="00B96ED3">
              <w:rPr>
                <w:rFonts w:eastAsia="Arial"/>
                <w:spacing w:val="-2"/>
                <w:sz w:val="16"/>
                <w:szCs w:val="16"/>
              </w:rPr>
              <w:t>538,52</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9900070242</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868</w:t>
            </w:r>
            <w:r w:rsidRPr="00B96ED3">
              <w:rPr>
                <w:rFonts w:eastAsia="Arial"/>
                <w:spacing w:val="-2"/>
                <w:sz w:val="16"/>
                <w:szCs w:val="16"/>
              </w:rPr>
              <w:t>538,52</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111"/>
              <w:rPr>
                <w:rFonts w:eastAsia="Arial"/>
                <w:b/>
                <w:sz w:val="16"/>
                <w:szCs w:val="16"/>
              </w:rPr>
            </w:pPr>
            <w:r w:rsidRPr="00B96ED3">
              <w:rPr>
                <w:rFonts w:eastAsia="Arial"/>
                <w:b/>
                <w:spacing w:val="-2"/>
                <w:sz w:val="16"/>
                <w:szCs w:val="16"/>
              </w:rPr>
              <w:t>Обеспечениесбалансированностиместныхбюджетов</w:t>
            </w:r>
          </w:p>
        </w:tc>
        <w:tc>
          <w:tcPr>
            <w:tcW w:w="1135" w:type="dxa"/>
          </w:tcPr>
          <w:p w:rsidR="00133D37" w:rsidRPr="00B96ED3" w:rsidRDefault="00133D37" w:rsidP="00133D37">
            <w:pPr>
              <w:spacing w:before="111"/>
              <w:ind w:right="1"/>
              <w:jc w:val="center"/>
              <w:rPr>
                <w:rFonts w:eastAsia="Arial"/>
                <w:b/>
                <w:sz w:val="16"/>
                <w:szCs w:val="16"/>
              </w:rPr>
            </w:pPr>
            <w:r w:rsidRPr="00B96ED3">
              <w:rPr>
                <w:rFonts w:eastAsia="Arial"/>
                <w:b/>
                <w:spacing w:val="-2"/>
                <w:sz w:val="16"/>
                <w:szCs w:val="16"/>
              </w:rPr>
              <w:t>9900070510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b/>
                <w:sz w:val="16"/>
                <w:szCs w:val="16"/>
              </w:rPr>
            </w:pPr>
            <w:r w:rsidRPr="00B96ED3">
              <w:rPr>
                <w:rFonts w:eastAsia="Arial"/>
                <w:b/>
                <w:sz w:val="16"/>
                <w:szCs w:val="16"/>
              </w:rPr>
              <w:t>2116</w:t>
            </w:r>
            <w:r w:rsidRPr="00B96ED3">
              <w:rPr>
                <w:rFonts w:eastAsia="Arial"/>
                <w:b/>
                <w:spacing w:val="-2"/>
                <w:sz w:val="16"/>
                <w:szCs w:val="16"/>
              </w:rPr>
              <w:t xml:space="preserve"> 470,00</w:t>
            </w:r>
          </w:p>
        </w:tc>
        <w:tc>
          <w:tcPr>
            <w:tcW w:w="994" w:type="dxa"/>
          </w:tcPr>
          <w:p w:rsidR="00133D37" w:rsidRPr="00B96ED3" w:rsidRDefault="00133D37" w:rsidP="00133D37">
            <w:pPr>
              <w:spacing w:before="111"/>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67"/>
        </w:trPr>
        <w:tc>
          <w:tcPr>
            <w:tcW w:w="2127" w:type="dxa"/>
            <w:tcBorders>
              <w:left w:val="single" w:sz="18" w:space="0" w:color="000000"/>
            </w:tcBorders>
          </w:tcPr>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1135" w:type="dxa"/>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ind w:right="1"/>
              <w:jc w:val="center"/>
              <w:rPr>
                <w:rFonts w:eastAsia="Arial"/>
                <w:sz w:val="16"/>
                <w:szCs w:val="16"/>
              </w:rPr>
            </w:pPr>
            <w:r w:rsidRPr="00B96ED3">
              <w:rPr>
                <w:rFonts w:eastAsia="Arial"/>
                <w:spacing w:val="-2"/>
                <w:sz w:val="16"/>
                <w:szCs w:val="16"/>
              </w:rPr>
              <w:t>9900070510</w:t>
            </w:r>
          </w:p>
        </w:tc>
        <w:tc>
          <w:tcPr>
            <w:tcW w:w="570"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2"/>
              <w:jc w:val="right"/>
              <w:rPr>
                <w:rFonts w:eastAsia="Arial"/>
                <w:sz w:val="16"/>
                <w:szCs w:val="16"/>
              </w:rPr>
            </w:pPr>
            <w:r w:rsidRPr="00B96ED3">
              <w:rPr>
                <w:rFonts w:eastAsia="Arial"/>
                <w:sz w:val="16"/>
                <w:szCs w:val="16"/>
              </w:rPr>
              <w:t>1078</w:t>
            </w:r>
            <w:r w:rsidRPr="00B96ED3">
              <w:rPr>
                <w:rFonts w:eastAsia="Arial"/>
                <w:spacing w:val="-2"/>
                <w:sz w:val="16"/>
                <w:szCs w:val="16"/>
              </w:rPr>
              <w:t xml:space="preserve"> 570,24</w:t>
            </w:r>
          </w:p>
        </w:tc>
        <w:tc>
          <w:tcPr>
            <w:tcW w:w="994"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9900070510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425"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02</w:t>
            </w: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500</w:t>
            </w:r>
            <w:r w:rsidRPr="00B96ED3">
              <w:rPr>
                <w:rFonts w:eastAsia="Arial"/>
                <w:spacing w:val="-2"/>
                <w:sz w:val="16"/>
                <w:szCs w:val="16"/>
              </w:rPr>
              <w:t>000,00</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9900070510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425"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01</w:t>
            </w:r>
          </w:p>
        </w:tc>
        <w:tc>
          <w:tcPr>
            <w:tcW w:w="573"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04</w:t>
            </w: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578</w:t>
            </w:r>
            <w:r w:rsidRPr="00B96ED3">
              <w:rPr>
                <w:rFonts w:eastAsia="Arial"/>
                <w:spacing w:val="-2"/>
                <w:sz w:val="16"/>
                <w:szCs w:val="16"/>
              </w:rPr>
              <w:t>570,24</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9900070510</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1037</w:t>
            </w:r>
            <w:r w:rsidRPr="00B96ED3">
              <w:rPr>
                <w:rFonts w:eastAsia="Arial"/>
                <w:spacing w:val="-2"/>
                <w:sz w:val="16"/>
                <w:szCs w:val="16"/>
              </w:rPr>
              <w:t xml:space="preserve"> 899,76</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9900070510</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02</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1037</w:t>
            </w:r>
            <w:r w:rsidRPr="00B96ED3">
              <w:rPr>
                <w:rFonts w:eastAsia="Arial"/>
                <w:spacing w:val="-2"/>
                <w:sz w:val="16"/>
                <w:szCs w:val="16"/>
              </w:rPr>
              <w:t xml:space="preserve"> 899,76</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b/>
                <w:sz w:val="16"/>
                <w:szCs w:val="16"/>
              </w:rPr>
            </w:pPr>
            <w:r w:rsidRPr="00B96ED3">
              <w:rPr>
                <w:rFonts w:eastAsia="Arial"/>
                <w:b/>
                <w:sz w:val="16"/>
                <w:szCs w:val="16"/>
              </w:rPr>
              <w:t>Условноутвержденные</w:t>
            </w:r>
            <w:r w:rsidRPr="00B96ED3">
              <w:rPr>
                <w:rFonts w:eastAsia="Arial"/>
                <w:b/>
                <w:spacing w:val="-2"/>
                <w:sz w:val="16"/>
                <w:szCs w:val="16"/>
              </w:rPr>
              <w:t>расходы</w:t>
            </w:r>
          </w:p>
        </w:tc>
        <w:tc>
          <w:tcPr>
            <w:tcW w:w="1135" w:type="dxa"/>
          </w:tcPr>
          <w:p w:rsidR="00133D37" w:rsidRPr="00B96ED3" w:rsidRDefault="00133D37" w:rsidP="00133D37">
            <w:pPr>
              <w:spacing w:before="39"/>
              <w:ind w:right="1"/>
              <w:jc w:val="center"/>
              <w:rPr>
                <w:rFonts w:eastAsia="Arial"/>
                <w:b/>
                <w:sz w:val="16"/>
                <w:szCs w:val="16"/>
              </w:rPr>
            </w:pPr>
            <w:r w:rsidRPr="00B96ED3">
              <w:rPr>
                <w:rFonts w:eastAsia="Arial"/>
                <w:b/>
                <w:spacing w:val="-2"/>
                <w:sz w:val="16"/>
                <w:szCs w:val="16"/>
              </w:rPr>
              <w:t>9900099990</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1"/>
              <w:jc w:val="right"/>
              <w:rPr>
                <w:rFonts w:eastAsia="Arial"/>
                <w:b/>
                <w:sz w:val="16"/>
                <w:szCs w:val="16"/>
              </w:rPr>
            </w:pPr>
            <w:r w:rsidRPr="00B96ED3">
              <w:rPr>
                <w:rFonts w:eastAsia="Arial"/>
                <w:b/>
                <w:spacing w:val="-4"/>
                <w:sz w:val="16"/>
                <w:szCs w:val="16"/>
              </w:rPr>
              <w:t>0,00</w:t>
            </w:r>
          </w:p>
        </w:tc>
        <w:tc>
          <w:tcPr>
            <w:tcW w:w="994" w:type="dxa"/>
          </w:tcPr>
          <w:p w:rsidR="00133D37" w:rsidRPr="00B96ED3" w:rsidRDefault="00133D37" w:rsidP="00133D37">
            <w:pPr>
              <w:spacing w:before="39"/>
              <w:ind w:right="33"/>
              <w:jc w:val="right"/>
              <w:rPr>
                <w:rFonts w:eastAsia="Arial"/>
                <w:b/>
                <w:sz w:val="16"/>
                <w:szCs w:val="16"/>
              </w:rPr>
            </w:pPr>
            <w:r w:rsidRPr="00B96ED3">
              <w:rPr>
                <w:rFonts w:eastAsia="Arial"/>
                <w:b/>
                <w:sz w:val="16"/>
                <w:szCs w:val="16"/>
              </w:rPr>
              <w:t>100</w:t>
            </w:r>
            <w:r w:rsidRPr="00B96ED3">
              <w:rPr>
                <w:rFonts w:eastAsia="Arial"/>
                <w:b/>
                <w:spacing w:val="-2"/>
                <w:sz w:val="16"/>
                <w:szCs w:val="16"/>
              </w:rPr>
              <w:t>275,00</w:t>
            </w:r>
          </w:p>
        </w:tc>
        <w:tc>
          <w:tcPr>
            <w:tcW w:w="838" w:type="dxa"/>
            <w:tcBorders>
              <w:right w:val="single" w:sz="18" w:space="0" w:color="000000"/>
            </w:tcBorders>
          </w:tcPr>
          <w:p w:rsidR="00133D37" w:rsidRPr="00B96ED3" w:rsidRDefault="00133D37" w:rsidP="00133D37">
            <w:pPr>
              <w:spacing w:before="39"/>
              <w:ind w:right="16"/>
              <w:jc w:val="right"/>
              <w:rPr>
                <w:rFonts w:eastAsia="Arial"/>
                <w:b/>
                <w:sz w:val="16"/>
                <w:szCs w:val="16"/>
              </w:rPr>
            </w:pPr>
            <w:r w:rsidRPr="00B96ED3">
              <w:rPr>
                <w:rFonts w:eastAsia="Arial"/>
                <w:b/>
                <w:sz w:val="16"/>
                <w:szCs w:val="16"/>
              </w:rPr>
              <w:t>217</w:t>
            </w:r>
            <w:r w:rsidRPr="00B96ED3">
              <w:rPr>
                <w:rFonts w:eastAsia="Arial"/>
                <w:b/>
                <w:spacing w:val="-2"/>
                <w:sz w:val="16"/>
                <w:szCs w:val="16"/>
              </w:rPr>
              <w:t>975,00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Условноутвержденные</w:t>
            </w:r>
            <w:r w:rsidRPr="00B96ED3">
              <w:rPr>
                <w:rFonts w:eastAsia="Arial"/>
                <w:spacing w:val="-2"/>
                <w:sz w:val="16"/>
                <w:szCs w:val="16"/>
              </w:rPr>
              <w:t>расходы</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9900099990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900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39"/>
              <w:ind w:right="31"/>
              <w:jc w:val="right"/>
              <w:rPr>
                <w:rFonts w:eastAsia="Arial"/>
                <w:sz w:val="16"/>
                <w:szCs w:val="16"/>
              </w:rPr>
            </w:pPr>
            <w:r w:rsidRPr="00B96ED3">
              <w:rPr>
                <w:rFonts w:eastAsia="Arial"/>
                <w:spacing w:val="-4"/>
                <w:sz w:val="16"/>
                <w:szCs w:val="16"/>
              </w:rPr>
              <w:t>0,00</w:t>
            </w:r>
          </w:p>
        </w:tc>
        <w:tc>
          <w:tcPr>
            <w:tcW w:w="994" w:type="dxa"/>
          </w:tcPr>
          <w:p w:rsidR="00133D37" w:rsidRPr="00B96ED3" w:rsidRDefault="00133D37" w:rsidP="00133D37">
            <w:pPr>
              <w:spacing w:before="39"/>
              <w:ind w:right="33"/>
              <w:jc w:val="right"/>
              <w:rPr>
                <w:rFonts w:eastAsia="Arial"/>
                <w:sz w:val="16"/>
                <w:szCs w:val="16"/>
              </w:rPr>
            </w:pPr>
            <w:r w:rsidRPr="00B96ED3">
              <w:rPr>
                <w:rFonts w:eastAsia="Arial"/>
                <w:sz w:val="16"/>
                <w:szCs w:val="16"/>
              </w:rPr>
              <w:t>100</w:t>
            </w:r>
            <w:r w:rsidRPr="00B96ED3">
              <w:rPr>
                <w:rFonts w:eastAsia="Arial"/>
                <w:spacing w:val="-2"/>
                <w:sz w:val="16"/>
                <w:szCs w:val="16"/>
              </w:rPr>
              <w:t>275,00</w:t>
            </w:r>
          </w:p>
        </w:tc>
        <w:tc>
          <w:tcPr>
            <w:tcW w:w="838" w:type="dxa"/>
            <w:tcBorders>
              <w:right w:val="single" w:sz="18" w:space="0" w:color="000000"/>
            </w:tcBorders>
          </w:tcPr>
          <w:p w:rsidR="00133D37" w:rsidRPr="00B96ED3" w:rsidRDefault="00133D37" w:rsidP="00133D37">
            <w:pPr>
              <w:spacing w:before="39"/>
              <w:ind w:right="16"/>
              <w:jc w:val="right"/>
              <w:rPr>
                <w:rFonts w:eastAsia="Arial"/>
                <w:sz w:val="16"/>
                <w:szCs w:val="16"/>
              </w:rPr>
            </w:pPr>
            <w:r w:rsidRPr="00B96ED3">
              <w:rPr>
                <w:rFonts w:eastAsia="Arial"/>
                <w:sz w:val="16"/>
                <w:szCs w:val="16"/>
              </w:rPr>
              <w:t>217</w:t>
            </w:r>
            <w:r w:rsidRPr="00B96ED3">
              <w:rPr>
                <w:rFonts w:eastAsia="Arial"/>
                <w:spacing w:val="-2"/>
                <w:sz w:val="16"/>
                <w:szCs w:val="16"/>
              </w:rPr>
              <w:t>975,00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5"/>
        </w:trPr>
        <w:tc>
          <w:tcPr>
            <w:tcW w:w="2127" w:type="dxa"/>
            <w:tcBorders>
              <w:left w:val="single" w:sz="18" w:space="0" w:color="000000"/>
            </w:tcBorders>
          </w:tcPr>
          <w:p w:rsidR="00133D37" w:rsidRPr="00B96ED3" w:rsidRDefault="00133D37" w:rsidP="00133D37">
            <w:pPr>
              <w:spacing w:before="39"/>
              <w:rPr>
                <w:rFonts w:eastAsia="Arial"/>
                <w:sz w:val="16"/>
                <w:szCs w:val="16"/>
              </w:rPr>
            </w:pPr>
            <w:r w:rsidRPr="00B96ED3">
              <w:rPr>
                <w:rFonts w:eastAsia="Arial"/>
                <w:sz w:val="16"/>
                <w:szCs w:val="16"/>
              </w:rPr>
              <w:t>Условноутвержденные</w:t>
            </w:r>
            <w:r w:rsidRPr="00B96ED3">
              <w:rPr>
                <w:rFonts w:eastAsia="Arial"/>
                <w:spacing w:val="-2"/>
                <w:sz w:val="16"/>
                <w:szCs w:val="16"/>
              </w:rPr>
              <w:t>расходы</w:t>
            </w:r>
          </w:p>
        </w:tc>
        <w:tc>
          <w:tcPr>
            <w:tcW w:w="1135" w:type="dxa"/>
          </w:tcPr>
          <w:p w:rsidR="00133D37" w:rsidRPr="00B96ED3" w:rsidRDefault="00133D37" w:rsidP="00133D37">
            <w:pPr>
              <w:spacing w:before="39"/>
              <w:ind w:right="1"/>
              <w:jc w:val="center"/>
              <w:rPr>
                <w:rFonts w:eastAsia="Arial"/>
                <w:sz w:val="16"/>
                <w:szCs w:val="16"/>
              </w:rPr>
            </w:pPr>
            <w:r w:rsidRPr="00B96ED3">
              <w:rPr>
                <w:rFonts w:eastAsia="Arial"/>
                <w:spacing w:val="-2"/>
                <w:sz w:val="16"/>
                <w:szCs w:val="16"/>
              </w:rPr>
              <w:t>9900099990</w:t>
            </w:r>
          </w:p>
        </w:tc>
        <w:tc>
          <w:tcPr>
            <w:tcW w:w="570"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990</w:t>
            </w:r>
          </w:p>
        </w:tc>
        <w:tc>
          <w:tcPr>
            <w:tcW w:w="425"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99</w:t>
            </w:r>
          </w:p>
        </w:tc>
        <w:tc>
          <w:tcPr>
            <w:tcW w:w="573" w:type="dxa"/>
          </w:tcPr>
          <w:p w:rsidR="00133D37" w:rsidRPr="00B96ED3" w:rsidRDefault="00133D37" w:rsidP="00133D37">
            <w:pPr>
              <w:spacing w:before="39"/>
              <w:jc w:val="center"/>
              <w:rPr>
                <w:rFonts w:eastAsia="Arial"/>
                <w:sz w:val="16"/>
                <w:szCs w:val="16"/>
              </w:rPr>
            </w:pPr>
            <w:r w:rsidRPr="00B96ED3">
              <w:rPr>
                <w:rFonts w:eastAsia="Arial"/>
                <w:spacing w:val="-5"/>
                <w:sz w:val="16"/>
                <w:szCs w:val="16"/>
              </w:rPr>
              <w:t>99</w:t>
            </w:r>
          </w:p>
        </w:tc>
        <w:tc>
          <w:tcPr>
            <w:tcW w:w="993" w:type="dxa"/>
          </w:tcPr>
          <w:p w:rsidR="00133D37" w:rsidRPr="00B96ED3" w:rsidRDefault="00133D37" w:rsidP="00133D37">
            <w:pPr>
              <w:spacing w:before="39"/>
              <w:ind w:right="31"/>
              <w:jc w:val="right"/>
              <w:rPr>
                <w:rFonts w:eastAsia="Arial"/>
                <w:sz w:val="16"/>
                <w:szCs w:val="16"/>
              </w:rPr>
            </w:pPr>
            <w:r w:rsidRPr="00B96ED3">
              <w:rPr>
                <w:rFonts w:eastAsia="Arial"/>
                <w:spacing w:val="-4"/>
                <w:sz w:val="16"/>
                <w:szCs w:val="16"/>
              </w:rPr>
              <w:t>0,00</w:t>
            </w:r>
          </w:p>
        </w:tc>
        <w:tc>
          <w:tcPr>
            <w:tcW w:w="994" w:type="dxa"/>
          </w:tcPr>
          <w:p w:rsidR="00133D37" w:rsidRPr="00B96ED3" w:rsidRDefault="00133D37" w:rsidP="00133D37">
            <w:pPr>
              <w:spacing w:before="39"/>
              <w:ind w:right="33"/>
              <w:jc w:val="right"/>
              <w:rPr>
                <w:rFonts w:eastAsia="Arial"/>
                <w:sz w:val="16"/>
                <w:szCs w:val="16"/>
              </w:rPr>
            </w:pPr>
            <w:r w:rsidRPr="00B96ED3">
              <w:rPr>
                <w:rFonts w:eastAsia="Arial"/>
                <w:sz w:val="16"/>
                <w:szCs w:val="16"/>
              </w:rPr>
              <w:t>100</w:t>
            </w:r>
            <w:r w:rsidRPr="00B96ED3">
              <w:rPr>
                <w:rFonts w:eastAsia="Arial"/>
                <w:spacing w:val="-2"/>
                <w:sz w:val="16"/>
                <w:szCs w:val="16"/>
              </w:rPr>
              <w:t>275,00</w:t>
            </w:r>
          </w:p>
        </w:tc>
        <w:tc>
          <w:tcPr>
            <w:tcW w:w="838" w:type="dxa"/>
            <w:tcBorders>
              <w:right w:val="single" w:sz="18" w:space="0" w:color="000000"/>
            </w:tcBorders>
          </w:tcPr>
          <w:p w:rsidR="00133D37" w:rsidRPr="00B96ED3" w:rsidRDefault="00133D37" w:rsidP="00133D37">
            <w:pPr>
              <w:spacing w:before="39"/>
              <w:ind w:right="16"/>
              <w:jc w:val="right"/>
              <w:rPr>
                <w:rFonts w:eastAsia="Arial"/>
                <w:sz w:val="16"/>
                <w:szCs w:val="16"/>
              </w:rPr>
            </w:pPr>
            <w:r w:rsidRPr="00B96ED3">
              <w:rPr>
                <w:rFonts w:eastAsia="Arial"/>
                <w:sz w:val="16"/>
                <w:szCs w:val="16"/>
              </w:rPr>
              <w:t>217</w:t>
            </w:r>
            <w:r w:rsidRPr="00B96ED3">
              <w:rPr>
                <w:rFonts w:eastAsia="Arial"/>
                <w:spacing w:val="-2"/>
                <w:sz w:val="16"/>
                <w:szCs w:val="16"/>
              </w:rPr>
              <w:t>975,00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72"/>
        </w:trPr>
        <w:tc>
          <w:tcPr>
            <w:tcW w:w="2127" w:type="dxa"/>
            <w:tcBorders>
              <w:left w:val="single" w:sz="18" w:space="0" w:color="000000"/>
            </w:tcBorders>
          </w:tcPr>
          <w:p w:rsidR="00133D37" w:rsidRPr="00133D37" w:rsidRDefault="00133D37" w:rsidP="00133D37">
            <w:pPr>
              <w:spacing w:line="232" w:lineRule="auto"/>
              <w:ind w:right="56"/>
              <w:rPr>
                <w:rFonts w:eastAsia="Arial"/>
                <w:b/>
                <w:sz w:val="16"/>
                <w:szCs w:val="16"/>
                <w:lang w:val="ru-RU"/>
              </w:rPr>
            </w:pPr>
            <w:r w:rsidRPr="00133D37">
              <w:rPr>
                <w:rFonts w:eastAsia="Arial"/>
                <w:b/>
                <w:sz w:val="16"/>
                <w:szCs w:val="16"/>
                <w:lang w:val="ru-RU"/>
              </w:rPr>
              <w:t>Ремонт и содержание автомобильных дорог общегопользования и искусственных дорожных сооружений наних,атакжемероприятияпотранспортнойбезопасности,проводимые в рамках ремонта автомобильных дорог</w:t>
            </w:r>
          </w:p>
        </w:tc>
        <w:tc>
          <w:tcPr>
            <w:tcW w:w="1135" w:type="dxa"/>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jc w:val="center"/>
              <w:rPr>
                <w:rFonts w:eastAsia="Arial"/>
                <w:b/>
                <w:sz w:val="16"/>
                <w:szCs w:val="16"/>
              </w:rPr>
            </w:pPr>
            <w:r w:rsidRPr="00B96ED3">
              <w:rPr>
                <w:rFonts w:eastAsia="Arial"/>
                <w:b/>
                <w:spacing w:val="-2"/>
                <w:sz w:val="16"/>
                <w:szCs w:val="16"/>
              </w:rPr>
              <w:t>990009Д004</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2"/>
              <w:jc w:val="right"/>
              <w:rPr>
                <w:rFonts w:eastAsia="Arial"/>
                <w:b/>
                <w:sz w:val="16"/>
                <w:szCs w:val="16"/>
              </w:rPr>
            </w:pPr>
            <w:r w:rsidRPr="00B96ED3">
              <w:rPr>
                <w:rFonts w:eastAsia="Arial"/>
                <w:b/>
                <w:sz w:val="16"/>
                <w:szCs w:val="16"/>
              </w:rPr>
              <w:t>1129</w:t>
            </w:r>
            <w:r w:rsidRPr="00B96ED3">
              <w:rPr>
                <w:rFonts w:eastAsia="Arial"/>
                <w:b/>
                <w:spacing w:val="-2"/>
                <w:sz w:val="16"/>
                <w:szCs w:val="16"/>
              </w:rPr>
              <w:t xml:space="preserve"> 732,40</w:t>
            </w:r>
          </w:p>
        </w:tc>
        <w:tc>
          <w:tcPr>
            <w:tcW w:w="994" w:type="dxa"/>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33"/>
              <w:jc w:val="right"/>
              <w:rPr>
                <w:rFonts w:eastAsia="Arial"/>
                <w:b/>
                <w:sz w:val="16"/>
                <w:szCs w:val="16"/>
              </w:rPr>
            </w:pPr>
            <w:r w:rsidRPr="00B96ED3">
              <w:rPr>
                <w:rFonts w:eastAsia="Arial"/>
                <w:b/>
                <w:sz w:val="16"/>
                <w:szCs w:val="16"/>
              </w:rPr>
              <w:t>805</w:t>
            </w:r>
            <w:r w:rsidRPr="00B96ED3">
              <w:rPr>
                <w:rFonts w:eastAsia="Arial"/>
                <w:b/>
                <w:spacing w:val="-2"/>
                <w:sz w:val="16"/>
                <w:szCs w:val="16"/>
              </w:rPr>
              <w:t>000,00</w:t>
            </w:r>
          </w:p>
        </w:tc>
        <w:tc>
          <w:tcPr>
            <w:tcW w:w="838" w:type="dxa"/>
            <w:tcBorders>
              <w:right w:val="single" w:sz="18"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17"/>
              <w:jc w:val="right"/>
              <w:rPr>
                <w:rFonts w:eastAsia="Arial"/>
                <w:b/>
                <w:sz w:val="16"/>
                <w:szCs w:val="16"/>
              </w:rPr>
            </w:pPr>
            <w:r w:rsidRPr="00B96ED3">
              <w:rPr>
                <w:rFonts w:eastAsia="Arial"/>
                <w:b/>
                <w:sz w:val="16"/>
                <w:szCs w:val="16"/>
              </w:rPr>
              <w:t>1112</w:t>
            </w:r>
            <w:r w:rsidRPr="00B96ED3">
              <w:rPr>
                <w:rFonts w:eastAsia="Arial"/>
                <w:b/>
                <w:spacing w:val="-2"/>
                <w:sz w:val="16"/>
                <w:szCs w:val="16"/>
              </w:rPr>
              <w:t xml:space="preserve"> 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jc w:val="center"/>
              <w:rPr>
                <w:rFonts w:eastAsia="Arial"/>
                <w:sz w:val="16"/>
                <w:szCs w:val="16"/>
              </w:rPr>
            </w:pPr>
            <w:r w:rsidRPr="00B96ED3">
              <w:rPr>
                <w:rFonts w:eastAsia="Arial"/>
                <w:spacing w:val="-2"/>
                <w:sz w:val="16"/>
                <w:szCs w:val="16"/>
              </w:rPr>
              <w:t>990009Д004</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1129</w:t>
            </w:r>
            <w:r w:rsidRPr="00B96ED3">
              <w:rPr>
                <w:rFonts w:eastAsia="Arial"/>
                <w:spacing w:val="-2"/>
                <w:sz w:val="16"/>
                <w:szCs w:val="16"/>
              </w:rPr>
              <w:t xml:space="preserve"> 732,40</w:t>
            </w:r>
          </w:p>
        </w:tc>
        <w:tc>
          <w:tcPr>
            <w:tcW w:w="994" w:type="dxa"/>
          </w:tcPr>
          <w:p w:rsidR="00133D37" w:rsidRPr="00B96ED3" w:rsidRDefault="00133D37" w:rsidP="00133D37">
            <w:pPr>
              <w:spacing w:before="111"/>
              <w:ind w:right="33"/>
              <w:jc w:val="right"/>
              <w:rPr>
                <w:rFonts w:eastAsia="Arial"/>
                <w:sz w:val="16"/>
                <w:szCs w:val="16"/>
              </w:rPr>
            </w:pPr>
            <w:r w:rsidRPr="00B96ED3">
              <w:rPr>
                <w:rFonts w:eastAsia="Arial"/>
                <w:sz w:val="16"/>
                <w:szCs w:val="16"/>
              </w:rPr>
              <w:t>805</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111"/>
              <w:ind w:right="17"/>
              <w:jc w:val="right"/>
              <w:rPr>
                <w:rFonts w:eastAsia="Arial"/>
                <w:sz w:val="16"/>
                <w:szCs w:val="16"/>
              </w:rPr>
            </w:pPr>
            <w:r w:rsidRPr="00B96ED3">
              <w:rPr>
                <w:rFonts w:eastAsia="Arial"/>
                <w:sz w:val="16"/>
                <w:szCs w:val="16"/>
              </w:rPr>
              <w:t>1112</w:t>
            </w:r>
            <w:r w:rsidRPr="00B96ED3">
              <w:rPr>
                <w:rFonts w:eastAsia="Arial"/>
                <w:spacing w:val="-2"/>
                <w:sz w:val="16"/>
                <w:szCs w:val="16"/>
              </w:rPr>
              <w:t xml:space="preserve"> 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5"/>
        </w:trPr>
        <w:tc>
          <w:tcPr>
            <w:tcW w:w="2127" w:type="dxa"/>
            <w:tcBorders>
              <w:left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2"/>
                <w:sz w:val="16"/>
                <w:szCs w:val="16"/>
              </w:rPr>
              <w:t>990009Д004</w:t>
            </w:r>
          </w:p>
        </w:tc>
        <w:tc>
          <w:tcPr>
            <w:tcW w:w="570"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04</w:t>
            </w:r>
          </w:p>
        </w:tc>
        <w:tc>
          <w:tcPr>
            <w:tcW w:w="573" w:type="dxa"/>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09</w:t>
            </w:r>
          </w:p>
        </w:tc>
        <w:tc>
          <w:tcPr>
            <w:tcW w:w="993" w:type="dxa"/>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1129</w:t>
            </w:r>
            <w:r w:rsidRPr="00B96ED3">
              <w:rPr>
                <w:rFonts w:eastAsia="Arial"/>
                <w:spacing w:val="-2"/>
                <w:sz w:val="16"/>
                <w:szCs w:val="16"/>
              </w:rPr>
              <w:t xml:space="preserve"> 732,40</w:t>
            </w:r>
          </w:p>
        </w:tc>
        <w:tc>
          <w:tcPr>
            <w:tcW w:w="994" w:type="dxa"/>
          </w:tcPr>
          <w:p w:rsidR="00133D37" w:rsidRPr="00B96ED3" w:rsidRDefault="00133D37" w:rsidP="00133D37">
            <w:pPr>
              <w:spacing w:before="48"/>
              <w:rPr>
                <w:rFonts w:eastAsia="Arial"/>
                <w:sz w:val="16"/>
                <w:szCs w:val="16"/>
              </w:rPr>
            </w:pPr>
          </w:p>
          <w:p w:rsidR="00133D37" w:rsidRPr="00B96ED3" w:rsidRDefault="00133D37" w:rsidP="00133D37">
            <w:pPr>
              <w:ind w:right="33"/>
              <w:jc w:val="right"/>
              <w:rPr>
                <w:rFonts w:eastAsia="Arial"/>
                <w:sz w:val="16"/>
                <w:szCs w:val="16"/>
              </w:rPr>
            </w:pPr>
            <w:r w:rsidRPr="00B96ED3">
              <w:rPr>
                <w:rFonts w:eastAsia="Arial"/>
                <w:sz w:val="16"/>
                <w:szCs w:val="16"/>
              </w:rPr>
              <w:t>805</w:t>
            </w:r>
            <w:r w:rsidRPr="00B96ED3">
              <w:rPr>
                <w:rFonts w:eastAsia="Arial"/>
                <w:spacing w:val="-2"/>
                <w:sz w:val="16"/>
                <w:szCs w:val="16"/>
              </w:rPr>
              <w:t>000,00</w:t>
            </w:r>
          </w:p>
        </w:tc>
        <w:tc>
          <w:tcPr>
            <w:tcW w:w="838" w:type="dxa"/>
            <w:tcBorders>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7"/>
              <w:jc w:val="right"/>
              <w:rPr>
                <w:rFonts w:eastAsia="Arial"/>
                <w:sz w:val="16"/>
                <w:szCs w:val="16"/>
              </w:rPr>
            </w:pPr>
            <w:r w:rsidRPr="00B96ED3">
              <w:rPr>
                <w:rFonts w:eastAsia="Arial"/>
                <w:sz w:val="16"/>
                <w:szCs w:val="16"/>
              </w:rPr>
              <w:t>1112</w:t>
            </w:r>
            <w:r w:rsidRPr="00B96ED3">
              <w:rPr>
                <w:rFonts w:eastAsia="Arial"/>
                <w:spacing w:val="-2"/>
                <w:sz w:val="16"/>
                <w:szCs w:val="16"/>
              </w:rPr>
              <w:t xml:space="preserve"> 000,00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58"/>
        </w:trPr>
        <w:tc>
          <w:tcPr>
            <w:tcW w:w="2127" w:type="dxa"/>
            <w:tcBorders>
              <w:left w:val="single" w:sz="18" w:space="0" w:color="000000"/>
            </w:tcBorders>
          </w:tcPr>
          <w:p w:rsidR="00133D37" w:rsidRPr="00133D37" w:rsidRDefault="00133D37" w:rsidP="00133D37">
            <w:pPr>
              <w:spacing w:line="232" w:lineRule="auto"/>
              <w:rPr>
                <w:rFonts w:eastAsia="Arial"/>
                <w:b/>
                <w:sz w:val="16"/>
                <w:szCs w:val="16"/>
                <w:lang w:val="ru-RU"/>
              </w:rPr>
            </w:pPr>
            <w:r w:rsidRPr="00133D37">
              <w:rPr>
                <w:rFonts w:eastAsia="Arial"/>
                <w:b/>
                <w:sz w:val="16"/>
                <w:szCs w:val="16"/>
                <w:lang w:val="ru-RU"/>
              </w:rPr>
              <w:t>Софинансированиерасходовнареализациюинициативногопроекта "Храним память предков" ограждение кладбища вауле Кошкуль Чановского района Новосибирской области</w:t>
            </w:r>
          </w:p>
        </w:tc>
        <w:tc>
          <w:tcPr>
            <w:tcW w:w="1135" w:type="dxa"/>
          </w:tcPr>
          <w:p w:rsidR="00133D37" w:rsidRPr="00133D37" w:rsidRDefault="00133D37" w:rsidP="00133D37">
            <w:pPr>
              <w:rPr>
                <w:rFonts w:eastAsia="Arial"/>
                <w:sz w:val="16"/>
                <w:szCs w:val="16"/>
                <w:lang w:val="ru-RU"/>
              </w:rPr>
            </w:pPr>
          </w:p>
          <w:p w:rsidR="00133D37" w:rsidRPr="00133D37" w:rsidRDefault="00133D37" w:rsidP="00133D37">
            <w:pPr>
              <w:spacing w:before="83"/>
              <w:rPr>
                <w:rFonts w:eastAsia="Arial"/>
                <w:sz w:val="16"/>
                <w:szCs w:val="16"/>
                <w:lang w:val="ru-RU"/>
              </w:rPr>
            </w:pPr>
          </w:p>
          <w:p w:rsidR="00133D37" w:rsidRPr="00B96ED3" w:rsidRDefault="00133D37" w:rsidP="00133D37">
            <w:pPr>
              <w:ind w:right="1"/>
              <w:jc w:val="center"/>
              <w:rPr>
                <w:rFonts w:eastAsia="Arial"/>
                <w:b/>
                <w:sz w:val="16"/>
                <w:szCs w:val="16"/>
              </w:rPr>
            </w:pPr>
            <w:r w:rsidRPr="00B96ED3">
              <w:rPr>
                <w:rFonts w:eastAsia="Arial"/>
                <w:b/>
                <w:spacing w:val="-2"/>
                <w:sz w:val="16"/>
                <w:szCs w:val="16"/>
              </w:rPr>
              <w:t>99000S0242</w:t>
            </w:r>
          </w:p>
        </w:tc>
        <w:tc>
          <w:tcPr>
            <w:tcW w:w="570" w:type="dxa"/>
          </w:tcPr>
          <w:p w:rsidR="00133D37" w:rsidRPr="00B96ED3" w:rsidRDefault="00133D37" w:rsidP="00133D37">
            <w:pPr>
              <w:rPr>
                <w:rFonts w:eastAsia="Arial"/>
                <w:sz w:val="16"/>
                <w:szCs w:val="16"/>
              </w:rPr>
            </w:pP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rPr>
                <w:rFonts w:eastAsia="Arial"/>
                <w:sz w:val="16"/>
                <w:szCs w:val="16"/>
              </w:rPr>
            </w:pPr>
          </w:p>
          <w:p w:rsidR="00133D37" w:rsidRPr="00B96ED3" w:rsidRDefault="00133D37" w:rsidP="00133D37">
            <w:pPr>
              <w:spacing w:before="83"/>
              <w:rPr>
                <w:rFonts w:eastAsia="Arial"/>
                <w:sz w:val="16"/>
                <w:szCs w:val="16"/>
              </w:rPr>
            </w:pPr>
          </w:p>
          <w:p w:rsidR="00133D37" w:rsidRPr="00B96ED3" w:rsidRDefault="00133D37" w:rsidP="00133D37">
            <w:pPr>
              <w:ind w:right="32"/>
              <w:jc w:val="right"/>
              <w:rPr>
                <w:rFonts w:eastAsia="Arial"/>
                <w:b/>
                <w:sz w:val="16"/>
                <w:szCs w:val="16"/>
              </w:rPr>
            </w:pPr>
            <w:r w:rsidRPr="00B96ED3">
              <w:rPr>
                <w:rFonts w:eastAsia="Arial"/>
                <w:b/>
                <w:sz w:val="16"/>
                <w:szCs w:val="16"/>
              </w:rPr>
              <w:t>260</w:t>
            </w:r>
            <w:r w:rsidRPr="00B96ED3">
              <w:rPr>
                <w:rFonts w:eastAsia="Arial"/>
                <w:b/>
                <w:spacing w:val="-2"/>
                <w:sz w:val="16"/>
                <w:szCs w:val="16"/>
              </w:rPr>
              <w:t>561,56</w:t>
            </w:r>
          </w:p>
        </w:tc>
        <w:tc>
          <w:tcPr>
            <w:tcW w:w="994" w:type="dxa"/>
          </w:tcPr>
          <w:p w:rsidR="00133D37" w:rsidRPr="00B96ED3" w:rsidRDefault="00133D37" w:rsidP="00133D37">
            <w:pPr>
              <w:rPr>
                <w:rFonts w:eastAsia="Arial"/>
                <w:sz w:val="16"/>
                <w:szCs w:val="16"/>
              </w:rPr>
            </w:pPr>
          </w:p>
          <w:p w:rsidR="00133D37" w:rsidRPr="00B96ED3" w:rsidRDefault="00133D37" w:rsidP="00133D37">
            <w:pPr>
              <w:spacing w:before="83"/>
              <w:rPr>
                <w:rFonts w:eastAsia="Arial"/>
                <w:sz w:val="16"/>
                <w:szCs w:val="16"/>
              </w:rPr>
            </w:pPr>
          </w:p>
          <w:p w:rsidR="00133D37" w:rsidRPr="00B96ED3" w:rsidRDefault="00133D37" w:rsidP="00133D37">
            <w:pPr>
              <w:ind w:right="31"/>
              <w:jc w:val="right"/>
              <w:rPr>
                <w:rFonts w:eastAsia="Arial"/>
                <w:b/>
                <w:sz w:val="16"/>
                <w:szCs w:val="16"/>
              </w:rPr>
            </w:pPr>
            <w:r w:rsidRPr="00B96ED3">
              <w:rPr>
                <w:rFonts w:eastAsia="Arial"/>
                <w:b/>
                <w:spacing w:val="-4"/>
                <w:sz w:val="16"/>
                <w:szCs w:val="16"/>
              </w:rPr>
              <w:t>0,00</w:t>
            </w:r>
          </w:p>
        </w:tc>
        <w:tc>
          <w:tcPr>
            <w:tcW w:w="838" w:type="dxa"/>
            <w:tcBorders>
              <w:right w:val="single" w:sz="18" w:space="0" w:color="000000"/>
            </w:tcBorders>
          </w:tcPr>
          <w:p w:rsidR="00133D37" w:rsidRPr="00B96ED3" w:rsidRDefault="00133D37" w:rsidP="00133D37">
            <w:pPr>
              <w:rPr>
                <w:rFonts w:eastAsia="Arial"/>
                <w:sz w:val="16"/>
                <w:szCs w:val="16"/>
              </w:rPr>
            </w:pPr>
          </w:p>
          <w:p w:rsidR="00133D37" w:rsidRPr="00B96ED3" w:rsidRDefault="00133D37" w:rsidP="00133D37">
            <w:pPr>
              <w:spacing w:before="83"/>
              <w:rPr>
                <w:rFonts w:eastAsia="Arial"/>
                <w:sz w:val="16"/>
                <w:szCs w:val="16"/>
              </w:rPr>
            </w:pPr>
          </w:p>
          <w:p w:rsidR="00133D37" w:rsidRPr="00B96ED3" w:rsidRDefault="00133D37" w:rsidP="00133D37">
            <w:pPr>
              <w:ind w:right="16"/>
              <w:jc w:val="right"/>
              <w:rPr>
                <w:rFonts w:eastAsia="Arial"/>
                <w:b/>
                <w:sz w:val="16"/>
                <w:szCs w:val="16"/>
              </w:rPr>
            </w:pPr>
            <w:r w:rsidRPr="00B96ED3">
              <w:rPr>
                <w:rFonts w:eastAsia="Arial"/>
                <w:b/>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9"/>
        </w:trPr>
        <w:tc>
          <w:tcPr>
            <w:tcW w:w="2127" w:type="dxa"/>
            <w:tcBorders>
              <w:left w:val="single" w:sz="18" w:space="0" w:color="000000"/>
            </w:tcBorders>
          </w:tcPr>
          <w:p w:rsidR="00133D37" w:rsidRPr="00B96ED3" w:rsidRDefault="00133D37" w:rsidP="00133D37">
            <w:pPr>
              <w:spacing w:before="37" w:line="232" w:lineRule="auto"/>
              <w:ind w:right="56"/>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1135" w:type="dxa"/>
          </w:tcPr>
          <w:p w:rsidR="00133D37" w:rsidRPr="00B96ED3" w:rsidRDefault="00133D37" w:rsidP="00133D37">
            <w:pPr>
              <w:spacing w:before="111"/>
              <w:ind w:right="1"/>
              <w:jc w:val="center"/>
              <w:rPr>
                <w:rFonts w:eastAsia="Arial"/>
                <w:sz w:val="16"/>
                <w:szCs w:val="16"/>
              </w:rPr>
            </w:pPr>
            <w:r w:rsidRPr="00B96ED3">
              <w:rPr>
                <w:rFonts w:eastAsia="Arial"/>
                <w:spacing w:val="-2"/>
                <w:sz w:val="16"/>
                <w:szCs w:val="16"/>
              </w:rPr>
              <w:t>99000S0242</w:t>
            </w:r>
          </w:p>
        </w:tc>
        <w:tc>
          <w:tcPr>
            <w:tcW w:w="570" w:type="dxa"/>
          </w:tcPr>
          <w:p w:rsidR="00133D37" w:rsidRPr="00B96ED3" w:rsidRDefault="00133D37" w:rsidP="00133D37">
            <w:pPr>
              <w:spacing w:before="111"/>
              <w:jc w:val="center"/>
              <w:rPr>
                <w:rFonts w:eastAsia="Arial"/>
                <w:sz w:val="16"/>
                <w:szCs w:val="16"/>
              </w:rPr>
            </w:pPr>
            <w:r w:rsidRPr="00B96ED3">
              <w:rPr>
                <w:rFonts w:eastAsia="Arial"/>
                <w:spacing w:val="-5"/>
                <w:sz w:val="16"/>
                <w:szCs w:val="16"/>
              </w:rPr>
              <w:t>200</w:t>
            </w:r>
          </w:p>
        </w:tc>
        <w:tc>
          <w:tcPr>
            <w:tcW w:w="425" w:type="dxa"/>
          </w:tcPr>
          <w:p w:rsidR="00133D37" w:rsidRPr="00B96ED3" w:rsidRDefault="00133D37" w:rsidP="00133D37">
            <w:pPr>
              <w:rPr>
                <w:rFonts w:eastAsia="Arial"/>
                <w:sz w:val="16"/>
                <w:szCs w:val="16"/>
              </w:rPr>
            </w:pPr>
          </w:p>
        </w:tc>
        <w:tc>
          <w:tcPr>
            <w:tcW w:w="573" w:type="dxa"/>
          </w:tcPr>
          <w:p w:rsidR="00133D37" w:rsidRPr="00B96ED3" w:rsidRDefault="00133D37" w:rsidP="00133D37">
            <w:pPr>
              <w:rPr>
                <w:rFonts w:eastAsia="Arial"/>
                <w:sz w:val="16"/>
                <w:szCs w:val="16"/>
              </w:rPr>
            </w:pPr>
          </w:p>
        </w:tc>
        <w:tc>
          <w:tcPr>
            <w:tcW w:w="993" w:type="dxa"/>
          </w:tcPr>
          <w:p w:rsidR="00133D37" w:rsidRPr="00B96ED3" w:rsidRDefault="00133D37" w:rsidP="00133D37">
            <w:pPr>
              <w:spacing w:before="111"/>
              <w:ind w:right="32"/>
              <w:jc w:val="right"/>
              <w:rPr>
                <w:rFonts w:eastAsia="Arial"/>
                <w:sz w:val="16"/>
                <w:szCs w:val="16"/>
              </w:rPr>
            </w:pPr>
            <w:r w:rsidRPr="00B96ED3">
              <w:rPr>
                <w:rFonts w:eastAsia="Arial"/>
                <w:sz w:val="16"/>
                <w:szCs w:val="16"/>
              </w:rPr>
              <w:t>260</w:t>
            </w:r>
            <w:r w:rsidRPr="00B96ED3">
              <w:rPr>
                <w:rFonts w:eastAsia="Arial"/>
                <w:spacing w:val="-2"/>
                <w:sz w:val="16"/>
                <w:szCs w:val="16"/>
              </w:rPr>
              <w:t>561,56</w:t>
            </w:r>
          </w:p>
        </w:tc>
        <w:tc>
          <w:tcPr>
            <w:tcW w:w="994" w:type="dxa"/>
          </w:tcPr>
          <w:p w:rsidR="00133D37" w:rsidRPr="00B96ED3" w:rsidRDefault="00133D37" w:rsidP="00133D37">
            <w:pPr>
              <w:spacing w:before="111"/>
              <w:ind w:right="31"/>
              <w:jc w:val="right"/>
              <w:rPr>
                <w:rFonts w:eastAsia="Arial"/>
                <w:sz w:val="16"/>
                <w:szCs w:val="16"/>
              </w:rPr>
            </w:pPr>
            <w:r w:rsidRPr="00B96ED3">
              <w:rPr>
                <w:rFonts w:eastAsia="Arial"/>
                <w:spacing w:val="-4"/>
                <w:sz w:val="16"/>
                <w:szCs w:val="16"/>
              </w:rPr>
              <w:t>0,00</w:t>
            </w:r>
          </w:p>
        </w:tc>
        <w:tc>
          <w:tcPr>
            <w:tcW w:w="838" w:type="dxa"/>
            <w:tcBorders>
              <w:right w:val="single" w:sz="18" w:space="0" w:color="000000"/>
            </w:tcBorders>
          </w:tcPr>
          <w:p w:rsidR="00133D37" w:rsidRPr="00B96ED3" w:rsidRDefault="00133D37" w:rsidP="00133D37">
            <w:pPr>
              <w:spacing w:before="111"/>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70"/>
        </w:trPr>
        <w:tc>
          <w:tcPr>
            <w:tcW w:w="2127" w:type="dxa"/>
            <w:tcBorders>
              <w:left w:val="single" w:sz="18" w:space="0" w:color="000000"/>
              <w:bottom w:val="single" w:sz="18" w:space="0" w:color="000000"/>
            </w:tcBorders>
          </w:tcPr>
          <w:p w:rsidR="00133D37" w:rsidRPr="00B96ED3" w:rsidRDefault="00133D37" w:rsidP="00133D37">
            <w:pPr>
              <w:spacing w:before="135"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1135" w:type="dxa"/>
            <w:tcBorders>
              <w:bottom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
              <w:jc w:val="center"/>
              <w:rPr>
                <w:rFonts w:eastAsia="Arial"/>
                <w:sz w:val="16"/>
                <w:szCs w:val="16"/>
              </w:rPr>
            </w:pPr>
            <w:r w:rsidRPr="00B96ED3">
              <w:rPr>
                <w:rFonts w:eastAsia="Arial"/>
                <w:spacing w:val="-2"/>
                <w:sz w:val="16"/>
                <w:szCs w:val="16"/>
              </w:rPr>
              <w:t>99000S0242</w:t>
            </w:r>
          </w:p>
        </w:tc>
        <w:tc>
          <w:tcPr>
            <w:tcW w:w="570" w:type="dxa"/>
            <w:tcBorders>
              <w:bottom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240</w:t>
            </w:r>
          </w:p>
        </w:tc>
        <w:tc>
          <w:tcPr>
            <w:tcW w:w="425" w:type="dxa"/>
            <w:tcBorders>
              <w:bottom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05</w:t>
            </w:r>
          </w:p>
        </w:tc>
        <w:tc>
          <w:tcPr>
            <w:tcW w:w="573" w:type="dxa"/>
            <w:tcBorders>
              <w:bottom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sz w:val="16"/>
                <w:szCs w:val="16"/>
              </w:rPr>
            </w:pPr>
            <w:r w:rsidRPr="00B96ED3">
              <w:rPr>
                <w:rFonts w:eastAsia="Arial"/>
                <w:spacing w:val="-5"/>
                <w:sz w:val="16"/>
                <w:szCs w:val="16"/>
              </w:rPr>
              <w:t>03</w:t>
            </w:r>
          </w:p>
        </w:tc>
        <w:tc>
          <w:tcPr>
            <w:tcW w:w="993" w:type="dxa"/>
            <w:tcBorders>
              <w:bottom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32"/>
              <w:jc w:val="right"/>
              <w:rPr>
                <w:rFonts w:eastAsia="Arial"/>
                <w:sz w:val="16"/>
                <w:szCs w:val="16"/>
              </w:rPr>
            </w:pPr>
            <w:r w:rsidRPr="00B96ED3">
              <w:rPr>
                <w:rFonts w:eastAsia="Arial"/>
                <w:sz w:val="16"/>
                <w:szCs w:val="16"/>
              </w:rPr>
              <w:t>260</w:t>
            </w:r>
            <w:r w:rsidRPr="00B96ED3">
              <w:rPr>
                <w:rFonts w:eastAsia="Arial"/>
                <w:spacing w:val="-2"/>
                <w:sz w:val="16"/>
                <w:szCs w:val="16"/>
              </w:rPr>
              <w:t>561,56</w:t>
            </w:r>
          </w:p>
        </w:tc>
        <w:tc>
          <w:tcPr>
            <w:tcW w:w="994" w:type="dxa"/>
            <w:tcBorders>
              <w:bottom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31"/>
              <w:jc w:val="right"/>
              <w:rPr>
                <w:rFonts w:eastAsia="Arial"/>
                <w:sz w:val="16"/>
                <w:szCs w:val="16"/>
              </w:rPr>
            </w:pPr>
            <w:r w:rsidRPr="00B96ED3">
              <w:rPr>
                <w:rFonts w:eastAsia="Arial"/>
                <w:spacing w:val="-4"/>
                <w:sz w:val="16"/>
                <w:szCs w:val="16"/>
              </w:rPr>
              <w:t>0,00</w:t>
            </w:r>
          </w:p>
        </w:tc>
        <w:tc>
          <w:tcPr>
            <w:tcW w:w="838" w:type="dxa"/>
            <w:tcBorders>
              <w:bottom w:val="single" w:sz="18" w:space="0" w:color="000000"/>
              <w:right w:val="single" w:sz="18"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16"/>
              <w:jc w:val="right"/>
              <w:rPr>
                <w:rFonts w:eastAsia="Arial"/>
                <w:sz w:val="16"/>
                <w:szCs w:val="16"/>
              </w:rPr>
            </w:pPr>
            <w:r w:rsidRPr="00B96ED3">
              <w:rPr>
                <w:rFonts w:eastAsia="Arial"/>
                <w:spacing w:val="-4"/>
                <w:sz w:val="16"/>
                <w:szCs w:val="16"/>
              </w:rPr>
              <w:t>0,00</w:t>
            </w:r>
          </w:p>
        </w:tc>
      </w:tr>
      <w:tr w:rsidR="00133D37" w:rsidRPr="00B96ED3" w:rsidTr="00133D3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9"/>
        </w:trPr>
        <w:tc>
          <w:tcPr>
            <w:tcW w:w="4831" w:type="dxa"/>
            <w:gridSpan w:val="5"/>
            <w:tcBorders>
              <w:top w:val="single" w:sz="18" w:space="0" w:color="000000"/>
              <w:left w:val="single" w:sz="18" w:space="0" w:color="000000"/>
              <w:bottom w:val="single" w:sz="18" w:space="0" w:color="000000"/>
            </w:tcBorders>
          </w:tcPr>
          <w:p w:rsidR="00133D37" w:rsidRPr="00B96ED3" w:rsidRDefault="00133D37" w:rsidP="00133D37">
            <w:pPr>
              <w:spacing w:before="12" w:line="158" w:lineRule="exact"/>
              <w:rPr>
                <w:rFonts w:eastAsia="Arial"/>
                <w:b/>
                <w:sz w:val="16"/>
                <w:szCs w:val="16"/>
              </w:rPr>
            </w:pPr>
            <w:r w:rsidRPr="00B96ED3">
              <w:rPr>
                <w:rFonts w:eastAsia="Arial"/>
                <w:b/>
                <w:sz w:val="16"/>
                <w:szCs w:val="16"/>
              </w:rPr>
              <w:t>Итого</w:t>
            </w:r>
            <w:r w:rsidRPr="00B96ED3">
              <w:rPr>
                <w:rFonts w:eastAsia="Arial"/>
                <w:b/>
                <w:spacing w:val="-2"/>
                <w:sz w:val="16"/>
                <w:szCs w:val="16"/>
              </w:rPr>
              <w:t>расходов</w:t>
            </w:r>
          </w:p>
        </w:tc>
        <w:tc>
          <w:tcPr>
            <w:tcW w:w="993" w:type="dxa"/>
            <w:tcBorders>
              <w:top w:val="single" w:sz="18" w:space="0" w:color="000000"/>
              <w:bottom w:val="single" w:sz="18" w:space="0" w:color="000000"/>
            </w:tcBorders>
          </w:tcPr>
          <w:p w:rsidR="00133D37" w:rsidRPr="00B96ED3" w:rsidRDefault="00133D37" w:rsidP="00133D37">
            <w:pPr>
              <w:spacing w:before="12" w:line="158" w:lineRule="exact"/>
              <w:ind w:right="32"/>
              <w:jc w:val="right"/>
              <w:rPr>
                <w:rFonts w:eastAsia="Arial"/>
                <w:b/>
                <w:sz w:val="16"/>
                <w:szCs w:val="16"/>
              </w:rPr>
            </w:pPr>
            <w:r w:rsidRPr="00B96ED3">
              <w:rPr>
                <w:rFonts w:eastAsia="Arial"/>
                <w:b/>
                <w:sz w:val="16"/>
                <w:szCs w:val="16"/>
              </w:rPr>
              <w:t>9</w:t>
            </w:r>
            <w:r w:rsidRPr="00B96ED3">
              <w:rPr>
                <w:rFonts w:eastAsia="Arial"/>
                <w:b/>
                <w:spacing w:val="-2"/>
                <w:sz w:val="16"/>
                <w:szCs w:val="16"/>
              </w:rPr>
              <w:t> </w:t>
            </w:r>
            <w:r w:rsidRPr="00B96ED3">
              <w:rPr>
                <w:rFonts w:eastAsia="Arial"/>
                <w:b/>
                <w:sz w:val="16"/>
                <w:szCs w:val="16"/>
              </w:rPr>
              <w:t>374 160</w:t>
            </w:r>
            <w:r w:rsidRPr="00B96ED3">
              <w:rPr>
                <w:rFonts w:eastAsia="Arial"/>
                <w:b/>
                <w:spacing w:val="-2"/>
                <w:sz w:val="16"/>
                <w:szCs w:val="16"/>
              </w:rPr>
              <w:t>,51</w:t>
            </w:r>
          </w:p>
        </w:tc>
        <w:tc>
          <w:tcPr>
            <w:tcW w:w="994" w:type="dxa"/>
            <w:tcBorders>
              <w:top w:val="single" w:sz="18" w:space="0" w:color="000000"/>
              <w:bottom w:val="single" w:sz="18" w:space="0" w:color="000000"/>
            </w:tcBorders>
          </w:tcPr>
          <w:p w:rsidR="00133D37" w:rsidRPr="00B96ED3" w:rsidRDefault="00133D37" w:rsidP="00133D37">
            <w:pPr>
              <w:spacing w:before="12" w:line="158" w:lineRule="exact"/>
              <w:ind w:right="32"/>
              <w:jc w:val="right"/>
              <w:rPr>
                <w:rFonts w:eastAsia="Arial"/>
                <w:b/>
                <w:sz w:val="16"/>
                <w:szCs w:val="16"/>
              </w:rPr>
            </w:pPr>
            <w:r w:rsidRPr="00B96ED3">
              <w:rPr>
                <w:rFonts w:eastAsia="Arial"/>
                <w:b/>
                <w:sz w:val="16"/>
                <w:szCs w:val="16"/>
              </w:rPr>
              <w:t>4228</w:t>
            </w:r>
            <w:r w:rsidRPr="00B96ED3">
              <w:rPr>
                <w:rFonts w:eastAsia="Arial"/>
                <w:b/>
                <w:spacing w:val="-2"/>
                <w:sz w:val="16"/>
                <w:szCs w:val="16"/>
              </w:rPr>
              <w:t xml:space="preserve"> 300,00</w:t>
            </w:r>
          </w:p>
        </w:tc>
        <w:tc>
          <w:tcPr>
            <w:tcW w:w="838" w:type="dxa"/>
            <w:tcBorders>
              <w:top w:val="single" w:sz="18" w:space="0" w:color="000000"/>
              <w:bottom w:val="single" w:sz="18" w:space="0" w:color="000000"/>
              <w:right w:val="single" w:sz="18" w:space="0" w:color="000000"/>
            </w:tcBorders>
          </w:tcPr>
          <w:p w:rsidR="00133D37" w:rsidRPr="00B96ED3" w:rsidRDefault="00133D37" w:rsidP="00133D37">
            <w:pPr>
              <w:spacing w:before="12" w:line="158" w:lineRule="exact"/>
              <w:ind w:right="17"/>
              <w:jc w:val="right"/>
              <w:rPr>
                <w:rFonts w:eastAsia="Arial"/>
                <w:b/>
                <w:sz w:val="16"/>
                <w:szCs w:val="16"/>
              </w:rPr>
            </w:pPr>
            <w:r w:rsidRPr="00B96ED3">
              <w:rPr>
                <w:rFonts w:eastAsia="Arial"/>
                <w:b/>
                <w:sz w:val="16"/>
                <w:szCs w:val="16"/>
              </w:rPr>
              <w:t>4584</w:t>
            </w:r>
            <w:r w:rsidRPr="00B96ED3">
              <w:rPr>
                <w:rFonts w:eastAsia="Arial"/>
                <w:b/>
                <w:spacing w:val="-2"/>
                <w:sz w:val="16"/>
                <w:szCs w:val="16"/>
              </w:rPr>
              <w:t xml:space="preserve"> 600,00</w:t>
            </w:r>
          </w:p>
        </w:tc>
      </w:tr>
    </w:tbl>
    <w:p w:rsidR="00E25CF9" w:rsidRPr="00F10448" w:rsidRDefault="00E25CF9" w:rsidP="004F388E">
      <w:pPr>
        <w:pStyle w:val="aff0"/>
        <w:rPr>
          <w:sz w:val="24"/>
        </w:rPr>
      </w:pP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Приложение №</w:t>
      </w:r>
      <w:r w:rsidR="00133D37">
        <w:rPr>
          <w:color w:val="000000"/>
          <w:sz w:val="22"/>
          <w:szCs w:val="22"/>
        </w:rPr>
        <w:t>4</w:t>
      </w:r>
    </w:p>
    <w:p w:rsidR="00A847BA" w:rsidRPr="00A847BA" w:rsidRDefault="00A847BA" w:rsidP="00A847BA">
      <w:pPr>
        <w:ind w:left="3686"/>
        <w:jc w:val="center"/>
        <w:rPr>
          <w:color w:val="000000"/>
          <w:sz w:val="22"/>
          <w:szCs w:val="22"/>
        </w:rPr>
      </w:pPr>
      <w:r>
        <w:rPr>
          <w:color w:val="000000"/>
          <w:sz w:val="22"/>
          <w:szCs w:val="22"/>
        </w:rPr>
        <w:t xml:space="preserve">     </w:t>
      </w:r>
      <w:r w:rsidRPr="00A847BA">
        <w:rPr>
          <w:color w:val="000000"/>
          <w:sz w:val="22"/>
          <w:szCs w:val="22"/>
        </w:rPr>
        <w:t>к решению третьей сессии</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Совета депутатов</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Чановского муниципального округа</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 xml:space="preserve">Новосибирской области первого созыва  </w:t>
      </w:r>
    </w:p>
    <w:p w:rsidR="00A847BA" w:rsidRPr="00A847BA" w:rsidRDefault="00A847BA" w:rsidP="00A847BA">
      <w:pPr>
        <w:pStyle w:val="aff0"/>
        <w:rPr>
          <w:sz w:val="22"/>
          <w:szCs w:val="22"/>
        </w:rPr>
      </w:pPr>
      <w:r>
        <w:rPr>
          <w:color w:val="000000"/>
          <w:sz w:val="22"/>
          <w:szCs w:val="22"/>
        </w:rPr>
        <w:t xml:space="preserve">                                                                     </w:t>
      </w:r>
      <w:r w:rsidRPr="00A847BA">
        <w:rPr>
          <w:color w:val="000000"/>
          <w:sz w:val="22"/>
          <w:szCs w:val="22"/>
        </w:rPr>
        <w:t>от 08.10.2025 г № 46</w:t>
      </w:r>
    </w:p>
    <w:p w:rsidR="00E25CF9" w:rsidRPr="00F10448" w:rsidRDefault="00E25CF9" w:rsidP="004F388E">
      <w:pPr>
        <w:pStyle w:val="aff0"/>
        <w:rPr>
          <w:sz w:val="24"/>
        </w:rPr>
      </w:pPr>
    </w:p>
    <w:p w:rsidR="00133D37" w:rsidRPr="00133D37" w:rsidRDefault="00133D37" w:rsidP="00133D37">
      <w:pPr>
        <w:jc w:val="center"/>
        <w:rPr>
          <w:rFonts w:eastAsia="Arial"/>
          <w:b/>
          <w:bCs/>
          <w:sz w:val="24"/>
          <w:szCs w:val="24"/>
        </w:rPr>
      </w:pPr>
      <w:r w:rsidRPr="00133D37">
        <w:rPr>
          <w:rFonts w:eastAsia="Arial"/>
          <w:b/>
          <w:bCs/>
          <w:sz w:val="24"/>
          <w:szCs w:val="24"/>
        </w:rPr>
        <w:t xml:space="preserve">ВЕДОМСТВЕННАЯ СТРУКТУРА РАСХОДОВ РАЙОННОГО БЮДЖЕТА НА 2025 ГОД И ПЛАНОВЫЙ ПЕРИОД 2026 И 2027 </w:t>
      </w:r>
      <w:r w:rsidRPr="00133D37">
        <w:rPr>
          <w:rFonts w:eastAsia="Arial"/>
          <w:b/>
          <w:bCs/>
          <w:spacing w:val="-2"/>
          <w:sz w:val="24"/>
          <w:szCs w:val="24"/>
        </w:rPr>
        <w:t>ГОДОВ</w:t>
      </w:r>
    </w:p>
    <w:p w:rsidR="00E25CF9" w:rsidRPr="00133D37" w:rsidRDefault="00133D37" w:rsidP="004F388E">
      <w:pPr>
        <w:pStyle w:val="aff0"/>
        <w:rPr>
          <w:sz w:val="22"/>
          <w:szCs w:val="22"/>
        </w:rPr>
      </w:pPr>
      <w:r w:rsidRPr="00133D37">
        <w:rPr>
          <w:sz w:val="22"/>
          <w:szCs w:val="22"/>
        </w:rPr>
        <w:t xml:space="preserve">                       </w:t>
      </w:r>
      <w:r>
        <w:rPr>
          <w:sz w:val="22"/>
          <w:szCs w:val="22"/>
        </w:rPr>
        <w:t xml:space="preserve">                                          </w:t>
      </w:r>
      <w:r w:rsidRPr="00133D37">
        <w:rPr>
          <w:sz w:val="22"/>
          <w:szCs w:val="22"/>
        </w:rPr>
        <w:t xml:space="preserve">         руб</w:t>
      </w:r>
    </w:p>
    <w:tbl>
      <w:tblPr>
        <w:tblStyle w:val="TableNormal"/>
        <w:tblW w:w="781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732"/>
        <w:gridCol w:w="568"/>
        <w:gridCol w:w="568"/>
        <w:gridCol w:w="1258"/>
        <w:gridCol w:w="568"/>
        <w:gridCol w:w="852"/>
        <w:gridCol w:w="853"/>
        <w:gridCol w:w="852"/>
      </w:tblGrid>
      <w:tr w:rsidR="00133D37" w:rsidRPr="00B96ED3" w:rsidTr="00133D37">
        <w:trPr>
          <w:trHeight w:val="176"/>
        </w:trPr>
        <w:tc>
          <w:tcPr>
            <w:tcW w:w="1560" w:type="dxa"/>
            <w:vMerge w:val="restart"/>
          </w:tcPr>
          <w:p w:rsidR="00133D37" w:rsidRPr="00B96ED3" w:rsidRDefault="00133D37" w:rsidP="00133D37">
            <w:pPr>
              <w:spacing w:before="122"/>
              <w:jc w:val="center"/>
              <w:rPr>
                <w:rFonts w:eastAsia="Arial"/>
                <w:b/>
                <w:sz w:val="16"/>
                <w:szCs w:val="16"/>
              </w:rPr>
            </w:pPr>
            <w:r w:rsidRPr="00B96ED3">
              <w:rPr>
                <w:rFonts w:eastAsia="Arial"/>
                <w:b/>
                <w:spacing w:val="-2"/>
                <w:sz w:val="16"/>
                <w:szCs w:val="16"/>
              </w:rPr>
              <w:t>Наименование</w:t>
            </w:r>
          </w:p>
        </w:tc>
        <w:tc>
          <w:tcPr>
            <w:tcW w:w="732" w:type="dxa"/>
            <w:vMerge w:val="restart"/>
          </w:tcPr>
          <w:p w:rsidR="00133D37" w:rsidRPr="00B96ED3" w:rsidRDefault="00133D37" w:rsidP="00133D37">
            <w:pPr>
              <w:spacing w:before="122"/>
              <w:rPr>
                <w:rFonts w:eastAsia="Arial"/>
                <w:b/>
                <w:sz w:val="16"/>
                <w:szCs w:val="16"/>
              </w:rPr>
            </w:pPr>
            <w:r w:rsidRPr="00B96ED3">
              <w:rPr>
                <w:rFonts w:eastAsia="Arial"/>
                <w:b/>
                <w:spacing w:val="-4"/>
                <w:sz w:val="16"/>
                <w:szCs w:val="16"/>
              </w:rPr>
              <w:t>ГРБС</w:t>
            </w:r>
          </w:p>
        </w:tc>
        <w:tc>
          <w:tcPr>
            <w:tcW w:w="568" w:type="dxa"/>
            <w:vMerge w:val="restart"/>
          </w:tcPr>
          <w:p w:rsidR="00133D37" w:rsidRPr="00B96ED3" w:rsidRDefault="00133D37" w:rsidP="00133D37">
            <w:pPr>
              <w:spacing w:before="122"/>
              <w:jc w:val="center"/>
              <w:rPr>
                <w:rFonts w:eastAsia="Arial"/>
                <w:b/>
                <w:sz w:val="16"/>
                <w:szCs w:val="16"/>
              </w:rPr>
            </w:pPr>
            <w:r w:rsidRPr="00B96ED3">
              <w:rPr>
                <w:rFonts w:eastAsia="Arial"/>
                <w:b/>
                <w:spacing w:val="-5"/>
                <w:sz w:val="16"/>
                <w:szCs w:val="16"/>
              </w:rPr>
              <w:t>РЗ</w:t>
            </w:r>
          </w:p>
        </w:tc>
        <w:tc>
          <w:tcPr>
            <w:tcW w:w="568" w:type="dxa"/>
            <w:vMerge w:val="restart"/>
          </w:tcPr>
          <w:p w:rsidR="00133D37" w:rsidRPr="00B96ED3" w:rsidRDefault="00133D37" w:rsidP="00133D37">
            <w:pPr>
              <w:spacing w:before="122"/>
              <w:jc w:val="center"/>
              <w:rPr>
                <w:rFonts w:eastAsia="Arial"/>
                <w:b/>
                <w:sz w:val="16"/>
                <w:szCs w:val="16"/>
              </w:rPr>
            </w:pPr>
            <w:r w:rsidRPr="00B96ED3">
              <w:rPr>
                <w:rFonts w:eastAsia="Arial"/>
                <w:b/>
                <w:spacing w:val="-5"/>
                <w:sz w:val="16"/>
                <w:szCs w:val="16"/>
              </w:rPr>
              <w:t>ПР</w:t>
            </w:r>
          </w:p>
        </w:tc>
        <w:tc>
          <w:tcPr>
            <w:tcW w:w="1258" w:type="dxa"/>
            <w:vMerge w:val="restart"/>
          </w:tcPr>
          <w:p w:rsidR="00133D37" w:rsidRPr="00B96ED3" w:rsidRDefault="00133D37" w:rsidP="00133D37">
            <w:pPr>
              <w:spacing w:before="122"/>
              <w:jc w:val="center"/>
              <w:rPr>
                <w:rFonts w:eastAsia="Arial"/>
                <w:b/>
                <w:sz w:val="16"/>
                <w:szCs w:val="16"/>
              </w:rPr>
            </w:pPr>
            <w:r w:rsidRPr="00B96ED3">
              <w:rPr>
                <w:rFonts w:eastAsia="Arial"/>
                <w:b/>
                <w:spacing w:val="-5"/>
                <w:sz w:val="16"/>
                <w:szCs w:val="16"/>
              </w:rPr>
              <w:t>ЦСР</w:t>
            </w:r>
          </w:p>
        </w:tc>
        <w:tc>
          <w:tcPr>
            <w:tcW w:w="568" w:type="dxa"/>
            <w:vMerge w:val="restart"/>
          </w:tcPr>
          <w:p w:rsidR="00133D37" w:rsidRPr="00B96ED3" w:rsidRDefault="00133D37" w:rsidP="00133D37">
            <w:pPr>
              <w:spacing w:before="122"/>
              <w:jc w:val="center"/>
              <w:rPr>
                <w:rFonts w:eastAsia="Arial"/>
                <w:b/>
                <w:sz w:val="16"/>
                <w:szCs w:val="16"/>
              </w:rPr>
            </w:pPr>
            <w:r w:rsidRPr="00B96ED3">
              <w:rPr>
                <w:rFonts w:eastAsia="Arial"/>
                <w:b/>
                <w:spacing w:val="-5"/>
                <w:sz w:val="16"/>
                <w:szCs w:val="16"/>
              </w:rPr>
              <w:t>ВР</w:t>
            </w:r>
          </w:p>
        </w:tc>
        <w:tc>
          <w:tcPr>
            <w:tcW w:w="852" w:type="dxa"/>
          </w:tcPr>
          <w:p w:rsidR="00133D37" w:rsidRPr="00B96ED3" w:rsidRDefault="00133D37" w:rsidP="00133D37">
            <w:pPr>
              <w:spacing w:before="5" w:line="151" w:lineRule="exact"/>
              <w:rPr>
                <w:rFonts w:eastAsia="Arial"/>
                <w:b/>
                <w:sz w:val="16"/>
                <w:szCs w:val="16"/>
              </w:rPr>
            </w:pPr>
            <w:r w:rsidRPr="00B96ED3">
              <w:rPr>
                <w:rFonts w:eastAsia="Arial"/>
                <w:b/>
                <w:spacing w:val="-2"/>
                <w:sz w:val="16"/>
                <w:szCs w:val="16"/>
              </w:rPr>
              <w:t>Сумма</w:t>
            </w:r>
          </w:p>
        </w:tc>
        <w:tc>
          <w:tcPr>
            <w:tcW w:w="853" w:type="dxa"/>
          </w:tcPr>
          <w:p w:rsidR="00133D37" w:rsidRPr="00B96ED3" w:rsidRDefault="00133D37" w:rsidP="00133D37">
            <w:pPr>
              <w:spacing w:before="5" w:line="151" w:lineRule="exact"/>
              <w:rPr>
                <w:rFonts w:eastAsia="Arial"/>
                <w:b/>
                <w:sz w:val="16"/>
                <w:szCs w:val="16"/>
              </w:rPr>
            </w:pPr>
            <w:r w:rsidRPr="00B96ED3">
              <w:rPr>
                <w:rFonts w:eastAsia="Arial"/>
                <w:b/>
                <w:spacing w:val="-2"/>
                <w:sz w:val="16"/>
                <w:szCs w:val="16"/>
              </w:rPr>
              <w:t>Сумма</w:t>
            </w:r>
          </w:p>
        </w:tc>
        <w:tc>
          <w:tcPr>
            <w:tcW w:w="852" w:type="dxa"/>
          </w:tcPr>
          <w:p w:rsidR="00133D37" w:rsidRPr="00B96ED3" w:rsidRDefault="00133D37" w:rsidP="00133D37">
            <w:pPr>
              <w:spacing w:before="5" w:line="151" w:lineRule="exact"/>
              <w:jc w:val="center"/>
              <w:rPr>
                <w:rFonts w:eastAsia="Arial"/>
                <w:b/>
                <w:sz w:val="16"/>
                <w:szCs w:val="16"/>
              </w:rPr>
            </w:pPr>
            <w:r w:rsidRPr="00B96ED3">
              <w:rPr>
                <w:rFonts w:eastAsia="Arial"/>
                <w:b/>
                <w:spacing w:val="-2"/>
                <w:sz w:val="16"/>
                <w:szCs w:val="16"/>
              </w:rPr>
              <w:t>Сумма</w:t>
            </w:r>
          </w:p>
        </w:tc>
      </w:tr>
      <w:tr w:rsidR="00133D37" w:rsidRPr="00B96ED3" w:rsidTr="00133D37">
        <w:trPr>
          <w:trHeight w:val="189"/>
        </w:trPr>
        <w:tc>
          <w:tcPr>
            <w:tcW w:w="1560" w:type="dxa"/>
            <w:vMerge/>
            <w:tcBorders>
              <w:top w:val="nil"/>
            </w:tcBorders>
          </w:tcPr>
          <w:p w:rsidR="00133D37" w:rsidRPr="00B96ED3" w:rsidRDefault="00133D37" w:rsidP="00133D37">
            <w:pPr>
              <w:rPr>
                <w:rFonts w:eastAsia="Arial"/>
                <w:sz w:val="16"/>
                <w:szCs w:val="16"/>
              </w:rPr>
            </w:pPr>
          </w:p>
        </w:tc>
        <w:tc>
          <w:tcPr>
            <w:tcW w:w="732" w:type="dxa"/>
            <w:vMerge/>
            <w:tcBorders>
              <w:top w:val="nil"/>
            </w:tcBorders>
          </w:tcPr>
          <w:p w:rsidR="00133D37" w:rsidRPr="00B96ED3" w:rsidRDefault="00133D37" w:rsidP="00133D37">
            <w:pPr>
              <w:rPr>
                <w:rFonts w:eastAsia="Arial"/>
                <w:sz w:val="16"/>
                <w:szCs w:val="16"/>
              </w:rPr>
            </w:pPr>
          </w:p>
        </w:tc>
        <w:tc>
          <w:tcPr>
            <w:tcW w:w="568" w:type="dxa"/>
            <w:vMerge/>
            <w:tcBorders>
              <w:top w:val="nil"/>
            </w:tcBorders>
          </w:tcPr>
          <w:p w:rsidR="00133D37" w:rsidRPr="00B96ED3" w:rsidRDefault="00133D37" w:rsidP="00133D37">
            <w:pPr>
              <w:rPr>
                <w:rFonts w:eastAsia="Arial"/>
                <w:sz w:val="16"/>
                <w:szCs w:val="16"/>
              </w:rPr>
            </w:pPr>
          </w:p>
        </w:tc>
        <w:tc>
          <w:tcPr>
            <w:tcW w:w="568" w:type="dxa"/>
            <w:vMerge/>
            <w:tcBorders>
              <w:top w:val="nil"/>
            </w:tcBorders>
          </w:tcPr>
          <w:p w:rsidR="00133D37" w:rsidRPr="00B96ED3" w:rsidRDefault="00133D37" w:rsidP="00133D37">
            <w:pPr>
              <w:rPr>
                <w:rFonts w:eastAsia="Arial"/>
                <w:sz w:val="16"/>
                <w:szCs w:val="16"/>
              </w:rPr>
            </w:pPr>
          </w:p>
        </w:tc>
        <w:tc>
          <w:tcPr>
            <w:tcW w:w="1258" w:type="dxa"/>
            <w:vMerge/>
            <w:tcBorders>
              <w:top w:val="nil"/>
            </w:tcBorders>
          </w:tcPr>
          <w:p w:rsidR="00133D37" w:rsidRPr="00B96ED3" w:rsidRDefault="00133D37" w:rsidP="00133D37">
            <w:pPr>
              <w:rPr>
                <w:rFonts w:eastAsia="Arial"/>
                <w:sz w:val="16"/>
                <w:szCs w:val="16"/>
              </w:rPr>
            </w:pPr>
          </w:p>
        </w:tc>
        <w:tc>
          <w:tcPr>
            <w:tcW w:w="568" w:type="dxa"/>
            <w:vMerge/>
            <w:tcBorders>
              <w:top w:val="nil"/>
            </w:tcBorders>
          </w:tcPr>
          <w:p w:rsidR="00133D37" w:rsidRPr="00B96ED3" w:rsidRDefault="00133D37" w:rsidP="00133D37">
            <w:pPr>
              <w:rPr>
                <w:rFonts w:eastAsia="Arial"/>
                <w:sz w:val="16"/>
                <w:szCs w:val="16"/>
              </w:rPr>
            </w:pPr>
          </w:p>
        </w:tc>
        <w:tc>
          <w:tcPr>
            <w:tcW w:w="852" w:type="dxa"/>
          </w:tcPr>
          <w:p w:rsidR="00133D37" w:rsidRPr="00B96ED3" w:rsidRDefault="00133D37" w:rsidP="00133D37">
            <w:pPr>
              <w:spacing w:before="12" w:line="158" w:lineRule="exact"/>
              <w:rPr>
                <w:rFonts w:eastAsia="Arial"/>
                <w:b/>
                <w:sz w:val="16"/>
                <w:szCs w:val="16"/>
              </w:rPr>
            </w:pPr>
            <w:r w:rsidRPr="00B96ED3">
              <w:rPr>
                <w:rFonts w:eastAsia="Arial"/>
                <w:b/>
                <w:sz w:val="16"/>
                <w:szCs w:val="16"/>
              </w:rPr>
              <w:t>2025</w:t>
            </w:r>
            <w:r w:rsidRPr="00B96ED3">
              <w:rPr>
                <w:rFonts w:eastAsia="Arial"/>
                <w:b/>
                <w:spacing w:val="-5"/>
                <w:sz w:val="16"/>
                <w:szCs w:val="16"/>
              </w:rPr>
              <w:t>год</w:t>
            </w:r>
          </w:p>
        </w:tc>
        <w:tc>
          <w:tcPr>
            <w:tcW w:w="853" w:type="dxa"/>
          </w:tcPr>
          <w:p w:rsidR="00133D37" w:rsidRPr="00B96ED3" w:rsidRDefault="00133D37" w:rsidP="00133D37">
            <w:pPr>
              <w:spacing w:before="12" w:line="158" w:lineRule="exact"/>
              <w:rPr>
                <w:rFonts w:eastAsia="Arial"/>
                <w:b/>
                <w:sz w:val="16"/>
                <w:szCs w:val="16"/>
              </w:rPr>
            </w:pPr>
            <w:r w:rsidRPr="00B96ED3">
              <w:rPr>
                <w:rFonts w:eastAsia="Arial"/>
                <w:b/>
                <w:sz w:val="16"/>
                <w:szCs w:val="16"/>
              </w:rPr>
              <w:t>2026</w:t>
            </w:r>
            <w:r w:rsidRPr="00B96ED3">
              <w:rPr>
                <w:rFonts w:eastAsia="Arial"/>
                <w:b/>
                <w:spacing w:val="-5"/>
                <w:sz w:val="16"/>
                <w:szCs w:val="16"/>
              </w:rPr>
              <w:t>год</w:t>
            </w:r>
          </w:p>
        </w:tc>
        <w:tc>
          <w:tcPr>
            <w:tcW w:w="852" w:type="dxa"/>
          </w:tcPr>
          <w:p w:rsidR="00133D37" w:rsidRPr="00B96ED3" w:rsidRDefault="00133D37" w:rsidP="00133D37">
            <w:pPr>
              <w:spacing w:before="12" w:line="158" w:lineRule="exact"/>
              <w:rPr>
                <w:rFonts w:eastAsia="Arial"/>
                <w:b/>
                <w:sz w:val="16"/>
                <w:szCs w:val="16"/>
              </w:rPr>
            </w:pPr>
            <w:r w:rsidRPr="00B96ED3">
              <w:rPr>
                <w:rFonts w:eastAsia="Arial"/>
                <w:b/>
                <w:sz w:val="16"/>
                <w:szCs w:val="16"/>
              </w:rPr>
              <w:t>2027</w:t>
            </w:r>
            <w:r w:rsidRPr="00B96ED3">
              <w:rPr>
                <w:rFonts w:eastAsia="Arial"/>
                <w:b/>
                <w:spacing w:val="-5"/>
                <w:sz w:val="16"/>
                <w:szCs w:val="16"/>
              </w:rPr>
              <w:t>год</w:t>
            </w:r>
          </w:p>
        </w:tc>
      </w:tr>
      <w:tr w:rsidR="00133D37" w:rsidRPr="00B96ED3" w:rsidTr="00133D37">
        <w:trPr>
          <w:trHeight w:val="215"/>
        </w:trPr>
        <w:tc>
          <w:tcPr>
            <w:tcW w:w="1560" w:type="dxa"/>
          </w:tcPr>
          <w:p w:rsidR="00133D37" w:rsidRPr="00B96ED3" w:rsidRDefault="00133D37" w:rsidP="00133D37">
            <w:pPr>
              <w:spacing w:before="24"/>
              <w:ind w:right="1"/>
              <w:jc w:val="center"/>
              <w:rPr>
                <w:rFonts w:eastAsia="Arial"/>
                <w:b/>
                <w:sz w:val="16"/>
                <w:szCs w:val="16"/>
              </w:rPr>
            </w:pPr>
            <w:r w:rsidRPr="00B96ED3">
              <w:rPr>
                <w:rFonts w:eastAsia="Arial"/>
                <w:b/>
                <w:spacing w:val="-10"/>
                <w:sz w:val="16"/>
                <w:szCs w:val="16"/>
              </w:rPr>
              <w:t>1</w:t>
            </w:r>
          </w:p>
        </w:tc>
        <w:tc>
          <w:tcPr>
            <w:tcW w:w="732"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2</w:t>
            </w:r>
          </w:p>
        </w:tc>
        <w:tc>
          <w:tcPr>
            <w:tcW w:w="568" w:type="dxa"/>
          </w:tcPr>
          <w:p w:rsidR="00133D37" w:rsidRPr="00B96ED3" w:rsidRDefault="00133D37" w:rsidP="00133D37">
            <w:pPr>
              <w:spacing w:before="24"/>
              <w:ind w:right="1"/>
              <w:jc w:val="center"/>
              <w:rPr>
                <w:rFonts w:eastAsia="Arial"/>
                <w:b/>
                <w:sz w:val="16"/>
                <w:szCs w:val="16"/>
              </w:rPr>
            </w:pPr>
            <w:r w:rsidRPr="00B96ED3">
              <w:rPr>
                <w:rFonts w:eastAsia="Arial"/>
                <w:b/>
                <w:spacing w:val="-10"/>
                <w:sz w:val="16"/>
                <w:szCs w:val="16"/>
              </w:rPr>
              <w:t>3</w:t>
            </w:r>
          </w:p>
        </w:tc>
        <w:tc>
          <w:tcPr>
            <w:tcW w:w="568"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4</w:t>
            </w:r>
          </w:p>
        </w:tc>
        <w:tc>
          <w:tcPr>
            <w:tcW w:w="1258"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5</w:t>
            </w:r>
          </w:p>
        </w:tc>
        <w:tc>
          <w:tcPr>
            <w:tcW w:w="568"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6</w:t>
            </w:r>
          </w:p>
        </w:tc>
        <w:tc>
          <w:tcPr>
            <w:tcW w:w="852"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7</w:t>
            </w:r>
          </w:p>
        </w:tc>
        <w:tc>
          <w:tcPr>
            <w:tcW w:w="853" w:type="dxa"/>
          </w:tcPr>
          <w:p w:rsidR="00133D37" w:rsidRPr="00B96ED3" w:rsidRDefault="00133D37" w:rsidP="00133D37">
            <w:pPr>
              <w:spacing w:before="24"/>
              <w:ind w:right="3"/>
              <w:jc w:val="center"/>
              <w:rPr>
                <w:rFonts w:eastAsia="Arial"/>
                <w:b/>
                <w:sz w:val="16"/>
                <w:szCs w:val="16"/>
              </w:rPr>
            </w:pPr>
            <w:r w:rsidRPr="00B96ED3">
              <w:rPr>
                <w:rFonts w:eastAsia="Arial"/>
                <w:b/>
                <w:spacing w:val="-10"/>
                <w:sz w:val="16"/>
                <w:szCs w:val="16"/>
              </w:rPr>
              <w:t>8</w:t>
            </w:r>
          </w:p>
        </w:tc>
        <w:tc>
          <w:tcPr>
            <w:tcW w:w="852" w:type="dxa"/>
          </w:tcPr>
          <w:p w:rsidR="00133D37" w:rsidRPr="00B96ED3" w:rsidRDefault="00133D37" w:rsidP="00133D37">
            <w:pPr>
              <w:spacing w:before="24"/>
              <w:jc w:val="center"/>
              <w:rPr>
                <w:rFonts w:eastAsia="Arial"/>
                <w:b/>
                <w:sz w:val="16"/>
                <w:szCs w:val="16"/>
              </w:rPr>
            </w:pPr>
            <w:r w:rsidRPr="00B96ED3">
              <w:rPr>
                <w:rFonts w:eastAsia="Arial"/>
                <w:b/>
                <w:spacing w:val="-10"/>
                <w:sz w:val="16"/>
                <w:szCs w:val="16"/>
              </w:rPr>
              <w:t>9</w:t>
            </w:r>
          </w:p>
        </w:tc>
      </w:tr>
      <w:tr w:rsidR="00133D37" w:rsidRPr="00B96ED3" w:rsidTr="00133D37">
        <w:trPr>
          <w:trHeight w:val="570"/>
        </w:trPr>
        <w:tc>
          <w:tcPr>
            <w:tcW w:w="1560" w:type="dxa"/>
            <w:tcBorders>
              <w:bottom w:val="single" w:sz="6" w:space="0" w:color="000000"/>
              <w:right w:val="single" w:sz="6" w:space="0" w:color="000000"/>
            </w:tcBorders>
          </w:tcPr>
          <w:p w:rsidR="00133D37" w:rsidRPr="00B96ED3" w:rsidRDefault="00133D37" w:rsidP="00133D37">
            <w:pPr>
              <w:spacing w:before="120" w:line="232" w:lineRule="auto"/>
              <w:rPr>
                <w:rFonts w:eastAsia="Arial"/>
                <w:b/>
                <w:sz w:val="16"/>
                <w:szCs w:val="16"/>
              </w:rPr>
            </w:pPr>
            <w:r w:rsidRPr="00B96ED3">
              <w:rPr>
                <w:rFonts w:eastAsia="Arial"/>
                <w:b/>
                <w:sz w:val="16"/>
                <w:szCs w:val="16"/>
              </w:rPr>
              <w:t>администрацияНовопреображенскогосельсоветаЧановского района Новосибирской области</w:t>
            </w:r>
          </w:p>
        </w:tc>
        <w:tc>
          <w:tcPr>
            <w:tcW w:w="732" w:type="dxa"/>
            <w:tcBorders>
              <w:left w:val="single" w:sz="6" w:space="0" w:color="000000"/>
              <w:bottom w:val="single" w:sz="6" w:space="0" w:color="000000"/>
              <w:right w:val="single" w:sz="6" w:space="0" w:color="000000"/>
            </w:tcBorders>
          </w:tcPr>
          <w:p w:rsidR="00133D37" w:rsidRPr="00B96ED3" w:rsidRDefault="00133D37" w:rsidP="00133D37">
            <w:pPr>
              <w:spacing w:before="33"/>
              <w:rPr>
                <w:rFonts w:eastAsia="Arial"/>
                <w:sz w:val="16"/>
                <w:szCs w:val="16"/>
              </w:rPr>
            </w:pPr>
          </w:p>
          <w:p w:rsidR="00133D37" w:rsidRPr="00B96ED3" w:rsidRDefault="00133D37" w:rsidP="00133D37">
            <w:pPr>
              <w:jc w:val="center"/>
              <w:rPr>
                <w:rFonts w:eastAsia="Arial"/>
                <w:b/>
                <w:sz w:val="16"/>
                <w:szCs w:val="16"/>
              </w:rPr>
            </w:pPr>
            <w:r w:rsidRPr="00B96ED3">
              <w:rPr>
                <w:rFonts w:eastAsia="Arial"/>
                <w:b/>
                <w:spacing w:val="-5"/>
                <w:sz w:val="16"/>
                <w:szCs w:val="16"/>
              </w:rPr>
              <w:t>452</w:t>
            </w:r>
          </w:p>
        </w:tc>
        <w:tc>
          <w:tcPr>
            <w:tcW w:w="568"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68"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1258"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68" w:type="dxa"/>
            <w:tcBorders>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852" w:type="dxa"/>
            <w:tcBorders>
              <w:left w:val="single" w:sz="6" w:space="0" w:color="000000"/>
              <w:bottom w:val="single" w:sz="6" w:space="0" w:color="000000"/>
              <w:right w:val="single" w:sz="6" w:space="0" w:color="000000"/>
            </w:tcBorders>
          </w:tcPr>
          <w:p w:rsidR="00133D37" w:rsidRPr="00B96ED3" w:rsidRDefault="00133D37" w:rsidP="00133D37">
            <w:pPr>
              <w:spacing w:before="33"/>
              <w:rPr>
                <w:rFonts w:eastAsia="Arial"/>
                <w:sz w:val="16"/>
                <w:szCs w:val="16"/>
              </w:rPr>
            </w:pPr>
          </w:p>
          <w:p w:rsidR="00133D37" w:rsidRPr="00B96ED3" w:rsidRDefault="00133D37" w:rsidP="00133D37">
            <w:pPr>
              <w:ind w:right="27"/>
              <w:jc w:val="right"/>
              <w:rPr>
                <w:rFonts w:eastAsia="Arial"/>
                <w:b/>
                <w:sz w:val="16"/>
                <w:szCs w:val="16"/>
              </w:rPr>
            </w:pPr>
            <w:r w:rsidRPr="00B96ED3">
              <w:rPr>
                <w:rFonts w:eastAsia="Arial"/>
                <w:b/>
                <w:sz w:val="16"/>
                <w:szCs w:val="16"/>
              </w:rPr>
              <w:t>9374</w:t>
            </w:r>
            <w:r w:rsidRPr="00B96ED3">
              <w:rPr>
                <w:rFonts w:eastAsia="Arial"/>
                <w:b/>
                <w:spacing w:val="-2"/>
                <w:sz w:val="16"/>
                <w:szCs w:val="16"/>
              </w:rPr>
              <w:t xml:space="preserve"> 160,51</w:t>
            </w:r>
          </w:p>
        </w:tc>
        <w:tc>
          <w:tcPr>
            <w:tcW w:w="853" w:type="dxa"/>
            <w:tcBorders>
              <w:left w:val="single" w:sz="6" w:space="0" w:color="000000"/>
              <w:bottom w:val="single" w:sz="6" w:space="0" w:color="000000"/>
              <w:right w:val="single" w:sz="6" w:space="0" w:color="000000"/>
            </w:tcBorders>
          </w:tcPr>
          <w:p w:rsidR="00133D37" w:rsidRPr="00B96ED3" w:rsidRDefault="00133D37" w:rsidP="00133D37">
            <w:pPr>
              <w:spacing w:before="33"/>
              <w:rPr>
                <w:rFonts w:eastAsia="Arial"/>
                <w:sz w:val="16"/>
                <w:szCs w:val="16"/>
              </w:rPr>
            </w:pPr>
          </w:p>
          <w:p w:rsidR="00133D37" w:rsidRPr="00B96ED3" w:rsidRDefault="00133D37" w:rsidP="00133D37">
            <w:pPr>
              <w:ind w:right="26"/>
              <w:jc w:val="right"/>
              <w:rPr>
                <w:rFonts w:eastAsia="Arial"/>
                <w:b/>
                <w:sz w:val="16"/>
                <w:szCs w:val="16"/>
              </w:rPr>
            </w:pPr>
            <w:r w:rsidRPr="00B96ED3">
              <w:rPr>
                <w:rFonts w:eastAsia="Arial"/>
                <w:b/>
                <w:sz w:val="16"/>
                <w:szCs w:val="16"/>
              </w:rPr>
              <w:t>4228</w:t>
            </w:r>
            <w:r w:rsidRPr="00B96ED3">
              <w:rPr>
                <w:rFonts w:eastAsia="Arial"/>
                <w:b/>
                <w:spacing w:val="-2"/>
                <w:sz w:val="16"/>
                <w:szCs w:val="16"/>
              </w:rPr>
              <w:t xml:space="preserve"> 300,00</w:t>
            </w:r>
          </w:p>
        </w:tc>
        <w:tc>
          <w:tcPr>
            <w:tcW w:w="852" w:type="dxa"/>
            <w:tcBorders>
              <w:left w:val="single" w:sz="6" w:space="0" w:color="000000"/>
              <w:bottom w:val="single" w:sz="6" w:space="0" w:color="000000"/>
            </w:tcBorders>
          </w:tcPr>
          <w:p w:rsidR="00133D37" w:rsidRPr="00B96ED3" w:rsidRDefault="00133D37" w:rsidP="00133D37">
            <w:pPr>
              <w:spacing w:before="33"/>
              <w:rPr>
                <w:rFonts w:eastAsia="Arial"/>
                <w:sz w:val="16"/>
                <w:szCs w:val="16"/>
              </w:rPr>
            </w:pPr>
          </w:p>
          <w:p w:rsidR="00133D37" w:rsidRPr="00B96ED3" w:rsidRDefault="00133D37" w:rsidP="00133D37">
            <w:pPr>
              <w:ind w:right="10"/>
              <w:jc w:val="right"/>
              <w:rPr>
                <w:rFonts w:eastAsia="Arial"/>
                <w:b/>
                <w:sz w:val="16"/>
                <w:szCs w:val="16"/>
              </w:rPr>
            </w:pPr>
            <w:r w:rsidRPr="00B96ED3">
              <w:rPr>
                <w:rFonts w:eastAsia="Arial"/>
                <w:b/>
                <w:sz w:val="16"/>
                <w:szCs w:val="16"/>
              </w:rPr>
              <w:t>4584</w:t>
            </w:r>
            <w:r w:rsidRPr="00B96ED3">
              <w:rPr>
                <w:rFonts w:eastAsia="Arial"/>
                <w:b/>
                <w:spacing w:val="-2"/>
                <w:sz w:val="16"/>
                <w:szCs w:val="16"/>
              </w:rPr>
              <w:t xml:space="preserve"> 600,00</w:t>
            </w:r>
          </w:p>
        </w:tc>
      </w:tr>
      <w:tr w:rsidR="00133D37" w:rsidRPr="00B96ED3" w:rsidTr="00133D37">
        <w:trPr>
          <w:trHeight w:val="245"/>
        </w:trPr>
        <w:tc>
          <w:tcPr>
            <w:tcW w:w="1560" w:type="dxa"/>
            <w:tcBorders>
              <w:top w:val="single" w:sz="6" w:space="0" w:color="000000"/>
              <w:bottom w:val="single" w:sz="6" w:space="0" w:color="000000"/>
              <w:right w:val="single" w:sz="6" w:space="0" w:color="000000"/>
            </w:tcBorders>
          </w:tcPr>
          <w:p w:rsidR="00133D37" w:rsidRPr="00B96ED3" w:rsidRDefault="00133D37" w:rsidP="00133D37">
            <w:pPr>
              <w:spacing w:before="39"/>
              <w:rPr>
                <w:rFonts w:eastAsia="Arial"/>
                <w:b/>
                <w:sz w:val="16"/>
                <w:szCs w:val="16"/>
              </w:rPr>
            </w:pPr>
            <w:r w:rsidRPr="00B96ED3">
              <w:rPr>
                <w:rFonts w:eastAsia="Arial"/>
                <w:b/>
                <w:spacing w:val="-2"/>
                <w:sz w:val="16"/>
                <w:szCs w:val="16"/>
              </w:rPr>
              <w:t>ОБЩЕГОСУДАРСТВЕННЫЕВОПРОСЫ</w:t>
            </w:r>
          </w:p>
        </w:tc>
        <w:tc>
          <w:tcPr>
            <w:tcW w:w="73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jc w:val="center"/>
              <w:rPr>
                <w:rFonts w:eastAsia="Arial"/>
                <w:b/>
                <w:sz w:val="16"/>
                <w:szCs w:val="16"/>
              </w:rPr>
            </w:pPr>
            <w:r w:rsidRPr="00B96ED3">
              <w:rPr>
                <w:rFonts w:eastAsia="Arial"/>
                <w:b/>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5"/>
              <w:jc w:val="center"/>
              <w:rPr>
                <w:rFonts w:eastAsia="Arial"/>
                <w:b/>
                <w:sz w:val="16"/>
                <w:szCs w:val="16"/>
              </w:rPr>
            </w:pPr>
            <w:r w:rsidRPr="00B96ED3">
              <w:rPr>
                <w:rFonts w:eastAsia="Arial"/>
                <w:b/>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27"/>
              <w:jc w:val="right"/>
              <w:rPr>
                <w:rFonts w:eastAsia="Arial"/>
                <w:b/>
                <w:sz w:val="16"/>
                <w:szCs w:val="16"/>
              </w:rPr>
            </w:pPr>
            <w:r w:rsidRPr="00B96ED3">
              <w:rPr>
                <w:rFonts w:eastAsia="Arial"/>
                <w:b/>
                <w:sz w:val="16"/>
                <w:szCs w:val="16"/>
              </w:rPr>
              <w:t>4463</w:t>
            </w:r>
            <w:r w:rsidRPr="00B96ED3">
              <w:rPr>
                <w:rFonts w:eastAsia="Arial"/>
                <w:b/>
                <w:spacing w:val="-2"/>
                <w:sz w:val="16"/>
                <w:szCs w:val="16"/>
              </w:rPr>
              <w:t xml:space="preserve"> 983,12</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39"/>
              <w:ind w:right="25"/>
              <w:jc w:val="right"/>
              <w:rPr>
                <w:rFonts w:eastAsia="Arial"/>
                <w:b/>
                <w:sz w:val="16"/>
                <w:szCs w:val="16"/>
              </w:rPr>
            </w:pPr>
            <w:r w:rsidRPr="00B96ED3">
              <w:rPr>
                <w:rFonts w:eastAsia="Arial"/>
                <w:b/>
                <w:sz w:val="16"/>
                <w:szCs w:val="16"/>
              </w:rPr>
              <w:t>487</w:t>
            </w:r>
            <w:r w:rsidRPr="00B96ED3">
              <w:rPr>
                <w:rFonts w:eastAsia="Arial"/>
                <w:b/>
                <w:spacing w:val="-2"/>
                <w:sz w:val="16"/>
                <w:szCs w:val="16"/>
              </w:rPr>
              <w:t>646,61</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39"/>
              <w:ind w:right="9"/>
              <w:jc w:val="right"/>
              <w:rPr>
                <w:rFonts w:eastAsia="Arial"/>
                <w:b/>
                <w:sz w:val="16"/>
                <w:szCs w:val="16"/>
              </w:rPr>
            </w:pPr>
            <w:r w:rsidRPr="00B96ED3">
              <w:rPr>
                <w:rFonts w:eastAsia="Arial"/>
                <w:b/>
                <w:sz w:val="16"/>
                <w:szCs w:val="16"/>
              </w:rPr>
              <w:t>487</w:t>
            </w:r>
            <w:r w:rsidRPr="00B96ED3">
              <w:rPr>
                <w:rFonts w:eastAsia="Arial"/>
                <w:b/>
                <w:spacing w:val="-2"/>
                <w:sz w:val="16"/>
                <w:szCs w:val="16"/>
              </w:rPr>
              <w:t>646,61</w:t>
            </w:r>
          </w:p>
        </w:tc>
      </w:tr>
      <w:tr w:rsidR="00133D37" w:rsidRPr="00B96ED3" w:rsidTr="00133D37">
        <w:trPr>
          <w:trHeight w:val="585"/>
        </w:trPr>
        <w:tc>
          <w:tcPr>
            <w:tcW w:w="1560" w:type="dxa"/>
            <w:tcBorders>
              <w:top w:val="single" w:sz="6" w:space="0" w:color="000000"/>
              <w:bottom w:val="single" w:sz="6" w:space="0" w:color="000000"/>
              <w:right w:val="single" w:sz="6" w:space="0" w:color="000000"/>
            </w:tcBorders>
          </w:tcPr>
          <w:p w:rsidR="00133D37" w:rsidRPr="00133D37" w:rsidRDefault="00133D37" w:rsidP="00133D37">
            <w:pPr>
              <w:spacing w:before="135" w:line="232" w:lineRule="auto"/>
              <w:rPr>
                <w:rFonts w:eastAsia="Arial"/>
                <w:b/>
                <w:sz w:val="16"/>
                <w:szCs w:val="16"/>
                <w:lang w:val="ru-RU"/>
              </w:rPr>
            </w:pPr>
            <w:r w:rsidRPr="00133D37">
              <w:rPr>
                <w:rFonts w:eastAsia="Arial"/>
                <w:b/>
                <w:sz w:val="16"/>
                <w:szCs w:val="16"/>
                <w:lang w:val="ru-RU"/>
              </w:rPr>
              <w:t>ФункционированиевысшегодолжностноголицасубъектаРосси</w:t>
            </w:r>
            <w:r w:rsidRPr="00133D37">
              <w:rPr>
                <w:rFonts w:eastAsia="Arial"/>
                <w:b/>
                <w:sz w:val="16"/>
                <w:szCs w:val="16"/>
                <w:lang w:val="ru-RU"/>
              </w:rPr>
              <w:lastRenderedPageBreak/>
              <w:t>йской Федерации и муниципального образования</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48"/>
              <w:rPr>
                <w:rFonts w:eastAsia="Arial"/>
                <w:sz w:val="16"/>
                <w:szCs w:val="16"/>
                <w:lang w:val="ru-RU"/>
              </w:rPr>
            </w:pPr>
          </w:p>
          <w:p w:rsidR="00133D37" w:rsidRPr="00B96ED3" w:rsidRDefault="00133D37" w:rsidP="00133D37">
            <w:pPr>
              <w:jc w:val="center"/>
              <w:rPr>
                <w:rFonts w:eastAsia="Arial"/>
                <w:b/>
                <w:sz w:val="16"/>
                <w:szCs w:val="16"/>
              </w:rPr>
            </w:pPr>
            <w:r w:rsidRPr="00B96ED3">
              <w:rPr>
                <w:rFonts w:eastAsia="Arial"/>
                <w:b/>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5"/>
              <w:jc w:val="center"/>
              <w:rPr>
                <w:rFonts w:eastAsia="Arial"/>
                <w:b/>
                <w:sz w:val="16"/>
                <w:szCs w:val="16"/>
              </w:rPr>
            </w:pPr>
            <w:r w:rsidRPr="00B96ED3">
              <w:rPr>
                <w:rFonts w:eastAsia="Arial"/>
                <w:b/>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jc w:val="center"/>
              <w:rPr>
                <w:rFonts w:eastAsia="Arial"/>
                <w:b/>
                <w:sz w:val="16"/>
                <w:szCs w:val="16"/>
              </w:rPr>
            </w:pPr>
            <w:r w:rsidRPr="00B96ED3">
              <w:rPr>
                <w:rFonts w:eastAsia="Arial"/>
                <w:b/>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27"/>
              <w:jc w:val="right"/>
              <w:rPr>
                <w:rFonts w:eastAsia="Arial"/>
                <w:b/>
                <w:sz w:val="16"/>
                <w:szCs w:val="16"/>
              </w:rPr>
            </w:pPr>
            <w:r w:rsidRPr="00B96ED3">
              <w:rPr>
                <w:rFonts w:eastAsia="Arial"/>
                <w:b/>
                <w:sz w:val="16"/>
                <w:szCs w:val="16"/>
              </w:rPr>
              <w:t>1264</w:t>
            </w:r>
            <w:r w:rsidRPr="00B96ED3">
              <w:rPr>
                <w:rFonts w:eastAsia="Arial"/>
                <w:b/>
                <w:spacing w:val="-2"/>
                <w:sz w:val="16"/>
                <w:szCs w:val="16"/>
              </w:rPr>
              <w:t xml:space="preserve"> 410,00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25"/>
              <w:jc w:val="right"/>
              <w:rPr>
                <w:rFonts w:eastAsia="Arial"/>
                <w:b/>
                <w:sz w:val="16"/>
                <w:szCs w:val="16"/>
              </w:rPr>
            </w:pPr>
            <w:r w:rsidRPr="00B96ED3">
              <w:rPr>
                <w:rFonts w:eastAsia="Arial"/>
                <w:b/>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48"/>
              <w:rPr>
                <w:rFonts w:eastAsia="Arial"/>
                <w:sz w:val="16"/>
                <w:szCs w:val="16"/>
              </w:rPr>
            </w:pPr>
          </w:p>
          <w:p w:rsidR="00133D37" w:rsidRPr="00B96ED3" w:rsidRDefault="00133D37" w:rsidP="00133D37">
            <w:pPr>
              <w:ind w:right="9"/>
              <w:jc w:val="right"/>
              <w:rPr>
                <w:rFonts w:eastAsia="Arial"/>
                <w:b/>
                <w:sz w:val="16"/>
                <w:szCs w:val="16"/>
              </w:rPr>
            </w:pPr>
            <w:r w:rsidRPr="00B96ED3">
              <w:rPr>
                <w:rFonts w:eastAsia="Arial"/>
                <w:b/>
                <w:spacing w:val="-4"/>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B96ED3" w:rsidRDefault="00133D37" w:rsidP="00133D37">
            <w:pPr>
              <w:spacing w:before="111"/>
              <w:rPr>
                <w:rFonts w:eastAsia="Arial"/>
                <w:b/>
                <w:sz w:val="16"/>
                <w:szCs w:val="16"/>
              </w:rPr>
            </w:pPr>
            <w:r w:rsidRPr="00B96ED3">
              <w:rPr>
                <w:rFonts w:eastAsia="Arial"/>
                <w:b/>
                <w:spacing w:val="-2"/>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5"/>
              <w:jc w:val="center"/>
              <w:rPr>
                <w:rFonts w:eastAsia="Arial"/>
                <w:b/>
                <w:sz w:val="16"/>
                <w:szCs w:val="16"/>
              </w:rPr>
            </w:pPr>
            <w:r w:rsidRPr="00B96ED3">
              <w:rPr>
                <w:rFonts w:eastAsia="Arial"/>
                <w:b/>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2"/>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7"/>
              <w:jc w:val="right"/>
              <w:rPr>
                <w:rFonts w:eastAsia="Arial"/>
                <w:b/>
                <w:sz w:val="16"/>
                <w:szCs w:val="16"/>
              </w:rPr>
            </w:pPr>
            <w:r w:rsidRPr="00B96ED3">
              <w:rPr>
                <w:rFonts w:eastAsia="Arial"/>
                <w:b/>
                <w:sz w:val="16"/>
                <w:szCs w:val="16"/>
              </w:rPr>
              <w:t>1264</w:t>
            </w:r>
            <w:r w:rsidRPr="00B96ED3">
              <w:rPr>
                <w:rFonts w:eastAsia="Arial"/>
                <w:b/>
                <w:spacing w:val="-2"/>
                <w:sz w:val="16"/>
                <w:szCs w:val="16"/>
              </w:rPr>
              <w:t xml:space="preserve"> 410,00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5"/>
              <w:jc w:val="right"/>
              <w:rPr>
                <w:rFonts w:eastAsia="Arial"/>
                <w:b/>
                <w:sz w:val="16"/>
                <w:szCs w:val="16"/>
              </w:rPr>
            </w:pPr>
            <w:r w:rsidRPr="00B96ED3">
              <w:rPr>
                <w:rFonts w:eastAsia="Arial"/>
                <w:b/>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111"/>
              <w:ind w:right="9"/>
              <w:jc w:val="right"/>
              <w:rPr>
                <w:rFonts w:eastAsia="Arial"/>
                <w:b/>
                <w:sz w:val="16"/>
                <w:szCs w:val="16"/>
              </w:rPr>
            </w:pPr>
            <w:r w:rsidRPr="00B96ED3">
              <w:rPr>
                <w:rFonts w:eastAsia="Arial"/>
                <w:b/>
                <w:spacing w:val="-4"/>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B96ED3" w:rsidRDefault="00133D37" w:rsidP="00133D37">
            <w:pPr>
              <w:spacing w:before="111"/>
              <w:rPr>
                <w:rFonts w:eastAsia="Arial"/>
                <w:b/>
                <w:sz w:val="16"/>
                <w:szCs w:val="16"/>
              </w:rPr>
            </w:pPr>
            <w:r w:rsidRPr="00B96ED3">
              <w:rPr>
                <w:rFonts w:eastAsia="Arial"/>
                <w:b/>
                <w:sz w:val="16"/>
                <w:szCs w:val="16"/>
              </w:rPr>
              <w:t>Обеспечениедеятельностиглавымуниципального</w:t>
            </w:r>
            <w:r w:rsidRPr="00B96ED3">
              <w:rPr>
                <w:rFonts w:eastAsia="Arial"/>
                <w:b/>
                <w:spacing w:val="-2"/>
                <w:sz w:val="16"/>
                <w:szCs w:val="16"/>
              </w:rPr>
              <w:t>органа</w:t>
            </w:r>
          </w:p>
        </w:tc>
        <w:tc>
          <w:tcPr>
            <w:tcW w:w="73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5"/>
              <w:jc w:val="center"/>
              <w:rPr>
                <w:rFonts w:eastAsia="Arial"/>
                <w:b/>
                <w:sz w:val="16"/>
                <w:szCs w:val="16"/>
              </w:rPr>
            </w:pPr>
            <w:r w:rsidRPr="00B96ED3">
              <w:rPr>
                <w:rFonts w:eastAsia="Arial"/>
                <w:b/>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2"/>
                <w:sz w:val="16"/>
                <w:szCs w:val="16"/>
              </w:rPr>
              <w:t>9900040010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6"/>
              <w:jc w:val="right"/>
              <w:rPr>
                <w:rFonts w:eastAsia="Arial"/>
                <w:b/>
                <w:sz w:val="16"/>
                <w:szCs w:val="16"/>
              </w:rPr>
            </w:pPr>
            <w:r w:rsidRPr="00B96ED3">
              <w:rPr>
                <w:rFonts w:eastAsia="Arial"/>
                <w:b/>
                <w:sz w:val="16"/>
                <w:szCs w:val="16"/>
              </w:rPr>
              <w:t>764</w:t>
            </w:r>
            <w:r w:rsidRPr="00B96ED3">
              <w:rPr>
                <w:rFonts w:eastAsia="Arial"/>
                <w:b/>
                <w:spacing w:val="-2"/>
                <w:sz w:val="16"/>
                <w:szCs w:val="16"/>
              </w:rPr>
              <w:t>410,00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5"/>
              <w:jc w:val="right"/>
              <w:rPr>
                <w:rFonts w:eastAsia="Arial"/>
                <w:b/>
                <w:sz w:val="16"/>
                <w:szCs w:val="16"/>
              </w:rPr>
            </w:pPr>
            <w:r w:rsidRPr="00B96ED3">
              <w:rPr>
                <w:rFonts w:eastAsia="Arial"/>
                <w:b/>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111"/>
              <w:ind w:right="9"/>
              <w:jc w:val="right"/>
              <w:rPr>
                <w:rFonts w:eastAsia="Arial"/>
                <w:b/>
                <w:sz w:val="16"/>
                <w:szCs w:val="16"/>
              </w:rPr>
            </w:pPr>
            <w:r w:rsidRPr="00B96ED3">
              <w:rPr>
                <w:rFonts w:eastAsia="Arial"/>
                <w:b/>
                <w:spacing w:val="-4"/>
                <w:sz w:val="16"/>
                <w:szCs w:val="16"/>
              </w:rPr>
              <w:t>0,00</w:t>
            </w:r>
          </w:p>
        </w:tc>
      </w:tr>
      <w:tr w:rsidR="00133D37" w:rsidRPr="00B96ED3" w:rsidTr="00133D37">
        <w:trPr>
          <w:trHeight w:val="1172"/>
        </w:trPr>
        <w:tc>
          <w:tcPr>
            <w:tcW w:w="1560" w:type="dxa"/>
            <w:tcBorders>
              <w:top w:val="single" w:sz="6" w:space="0" w:color="000000"/>
              <w:bottom w:val="single" w:sz="6" w:space="0" w:color="000000"/>
              <w:right w:val="single" w:sz="6" w:space="0" w:color="000000"/>
            </w:tcBorders>
          </w:tcPr>
          <w:p w:rsidR="00133D37" w:rsidRPr="00614990" w:rsidRDefault="00133D37" w:rsidP="00133D37">
            <w:pPr>
              <w:spacing w:before="112"/>
              <w:rPr>
                <w:rFonts w:eastAsia="Arial"/>
                <w:sz w:val="16"/>
                <w:szCs w:val="16"/>
                <w:lang w:val="ru-RU"/>
              </w:rPr>
            </w:pPr>
          </w:p>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5"/>
              <w:jc w:val="center"/>
              <w:rPr>
                <w:rFonts w:eastAsia="Arial"/>
                <w:sz w:val="16"/>
                <w:szCs w:val="16"/>
              </w:rPr>
            </w:pPr>
            <w:r w:rsidRPr="00B96ED3">
              <w:rPr>
                <w:rFonts w:eastAsia="Arial"/>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2"/>
                <w:sz w:val="16"/>
                <w:szCs w:val="16"/>
              </w:rPr>
              <w:t>9900040010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26"/>
              <w:jc w:val="right"/>
              <w:rPr>
                <w:rFonts w:eastAsia="Arial"/>
                <w:sz w:val="16"/>
                <w:szCs w:val="16"/>
              </w:rPr>
            </w:pPr>
            <w:r w:rsidRPr="00B96ED3">
              <w:rPr>
                <w:rFonts w:eastAsia="Arial"/>
                <w:sz w:val="16"/>
                <w:szCs w:val="16"/>
              </w:rPr>
              <w:t>764</w:t>
            </w:r>
            <w:r w:rsidRPr="00B96ED3">
              <w:rPr>
                <w:rFonts w:eastAsia="Arial"/>
                <w:spacing w:val="-2"/>
                <w:sz w:val="16"/>
                <w:szCs w:val="16"/>
              </w:rPr>
              <w:t>410,00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25"/>
              <w:jc w:val="right"/>
              <w:rPr>
                <w:rFonts w:eastAsia="Arial"/>
                <w:sz w:val="16"/>
                <w:szCs w:val="16"/>
              </w:rPr>
            </w:pPr>
            <w:r w:rsidRPr="00B96ED3">
              <w:rPr>
                <w:rFonts w:eastAsia="Arial"/>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9"/>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73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5"/>
              <w:jc w:val="center"/>
              <w:rPr>
                <w:rFonts w:eastAsia="Arial"/>
                <w:sz w:val="16"/>
                <w:szCs w:val="16"/>
              </w:rPr>
            </w:pPr>
            <w:r w:rsidRPr="00B96ED3">
              <w:rPr>
                <w:rFonts w:eastAsia="Arial"/>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2"/>
                <w:sz w:val="16"/>
                <w:szCs w:val="16"/>
              </w:rPr>
              <w:t>9900040010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6"/>
              <w:jc w:val="right"/>
              <w:rPr>
                <w:rFonts w:eastAsia="Arial"/>
                <w:sz w:val="16"/>
                <w:szCs w:val="16"/>
              </w:rPr>
            </w:pPr>
            <w:r w:rsidRPr="00B96ED3">
              <w:rPr>
                <w:rFonts w:eastAsia="Arial"/>
                <w:sz w:val="16"/>
                <w:szCs w:val="16"/>
              </w:rPr>
              <w:t>764</w:t>
            </w:r>
            <w:r w:rsidRPr="00B96ED3">
              <w:rPr>
                <w:rFonts w:eastAsia="Arial"/>
                <w:spacing w:val="-2"/>
                <w:sz w:val="16"/>
                <w:szCs w:val="16"/>
              </w:rPr>
              <w:t>410,00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5"/>
              <w:jc w:val="right"/>
              <w:rPr>
                <w:rFonts w:eastAsia="Arial"/>
                <w:sz w:val="16"/>
                <w:szCs w:val="16"/>
              </w:rPr>
            </w:pPr>
            <w:r w:rsidRPr="00B96ED3">
              <w:rPr>
                <w:rFonts w:eastAsia="Arial"/>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111"/>
              <w:ind w:right="9"/>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B96ED3" w:rsidRDefault="00133D37" w:rsidP="00133D37">
            <w:pPr>
              <w:spacing w:before="111"/>
              <w:rPr>
                <w:rFonts w:eastAsia="Arial"/>
                <w:b/>
                <w:sz w:val="16"/>
                <w:szCs w:val="16"/>
              </w:rPr>
            </w:pPr>
            <w:r w:rsidRPr="00B96ED3">
              <w:rPr>
                <w:rFonts w:eastAsia="Arial"/>
                <w:b/>
                <w:spacing w:val="-2"/>
                <w:sz w:val="16"/>
                <w:szCs w:val="16"/>
              </w:rPr>
              <w:t>Обеспечениесбалансированностиместныхбюджетов</w:t>
            </w:r>
          </w:p>
        </w:tc>
        <w:tc>
          <w:tcPr>
            <w:tcW w:w="73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5"/>
              <w:jc w:val="center"/>
              <w:rPr>
                <w:rFonts w:eastAsia="Arial"/>
                <w:b/>
                <w:sz w:val="16"/>
                <w:szCs w:val="16"/>
              </w:rPr>
            </w:pPr>
            <w:r w:rsidRPr="00B96ED3">
              <w:rPr>
                <w:rFonts w:eastAsia="Arial"/>
                <w:b/>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b/>
                <w:sz w:val="16"/>
                <w:szCs w:val="16"/>
              </w:rPr>
            </w:pPr>
            <w:r w:rsidRPr="00B96ED3">
              <w:rPr>
                <w:rFonts w:eastAsia="Arial"/>
                <w:b/>
                <w:spacing w:val="-2"/>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6"/>
              <w:jc w:val="right"/>
              <w:rPr>
                <w:rFonts w:eastAsia="Arial"/>
                <w:b/>
                <w:sz w:val="16"/>
                <w:szCs w:val="16"/>
              </w:rPr>
            </w:pPr>
            <w:r w:rsidRPr="00B96ED3">
              <w:rPr>
                <w:rFonts w:eastAsia="Arial"/>
                <w:b/>
                <w:sz w:val="16"/>
                <w:szCs w:val="16"/>
              </w:rPr>
              <w:t>500</w:t>
            </w:r>
            <w:r w:rsidRPr="00B96ED3">
              <w:rPr>
                <w:rFonts w:eastAsia="Arial"/>
                <w:b/>
                <w:spacing w:val="-2"/>
                <w:sz w:val="16"/>
                <w:szCs w:val="16"/>
              </w:rPr>
              <w:t>000,00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5"/>
              <w:jc w:val="right"/>
              <w:rPr>
                <w:rFonts w:eastAsia="Arial"/>
                <w:b/>
                <w:sz w:val="16"/>
                <w:szCs w:val="16"/>
              </w:rPr>
            </w:pPr>
            <w:r w:rsidRPr="00B96ED3">
              <w:rPr>
                <w:rFonts w:eastAsia="Arial"/>
                <w:b/>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111"/>
              <w:ind w:right="9"/>
              <w:jc w:val="right"/>
              <w:rPr>
                <w:rFonts w:eastAsia="Arial"/>
                <w:b/>
                <w:sz w:val="16"/>
                <w:szCs w:val="16"/>
              </w:rPr>
            </w:pPr>
            <w:r w:rsidRPr="00B96ED3">
              <w:rPr>
                <w:rFonts w:eastAsia="Arial"/>
                <w:b/>
                <w:spacing w:val="-4"/>
                <w:sz w:val="16"/>
                <w:szCs w:val="16"/>
              </w:rPr>
              <w:t>0,00</w:t>
            </w:r>
          </w:p>
        </w:tc>
      </w:tr>
      <w:tr w:rsidR="00133D37" w:rsidRPr="00B96ED3" w:rsidTr="00133D37">
        <w:trPr>
          <w:trHeight w:val="1172"/>
        </w:trPr>
        <w:tc>
          <w:tcPr>
            <w:tcW w:w="1560" w:type="dxa"/>
            <w:tcBorders>
              <w:top w:val="single" w:sz="6" w:space="0" w:color="000000"/>
              <w:bottom w:val="single" w:sz="6" w:space="0" w:color="000000"/>
              <w:right w:val="single" w:sz="6" w:space="0" w:color="000000"/>
            </w:tcBorders>
          </w:tcPr>
          <w:p w:rsidR="00133D37" w:rsidRPr="00133D37" w:rsidRDefault="00133D37" w:rsidP="00133D37">
            <w:pPr>
              <w:spacing w:line="232" w:lineRule="auto"/>
              <w:rPr>
                <w:rFonts w:eastAsia="Arial"/>
                <w:sz w:val="16"/>
                <w:szCs w:val="16"/>
                <w:lang w:val="ru-RU"/>
              </w:rPr>
            </w:pPr>
            <w:r w:rsidRPr="00133D37">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rPr>
                <w:rFonts w:eastAsia="Arial"/>
                <w:sz w:val="16"/>
                <w:szCs w:val="16"/>
                <w:lang w:val="ru-RU"/>
              </w:rPr>
            </w:pPr>
          </w:p>
          <w:p w:rsidR="00133D37" w:rsidRPr="00133D37" w:rsidRDefault="00133D37" w:rsidP="00133D37">
            <w:pPr>
              <w:rPr>
                <w:rFonts w:eastAsia="Arial"/>
                <w:sz w:val="16"/>
                <w:szCs w:val="16"/>
                <w:lang w:val="ru-RU"/>
              </w:rPr>
            </w:pPr>
          </w:p>
          <w:p w:rsidR="00133D37" w:rsidRPr="00133D37" w:rsidRDefault="00133D37" w:rsidP="00133D37">
            <w:pPr>
              <w:spacing w:before="19"/>
              <w:rPr>
                <w:rFonts w:eastAsia="Arial"/>
                <w:sz w:val="16"/>
                <w:szCs w:val="16"/>
                <w:lang w:val="ru-RU"/>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5"/>
              <w:jc w:val="center"/>
              <w:rPr>
                <w:rFonts w:eastAsia="Arial"/>
                <w:sz w:val="16"/>
                <w:szCs w:val="16"/>
              </w:rPr>
            </w:pPr>
            <w:r w:rsidRPr="00B96ED3">
              <w:rPr>
                <w:rFonts w:eastAsia="Arial"/>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2"/>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jc w:val="center"/>
              <w:rPr>
                <w:rFonts w:eastAsia="Arial"/>
                <w:sz w:val="16"/>
                <w:szCs w:val="16"/>
              </w:rPr>
            </w:pPr>
            <w:r w:rsidRPr="00B96ED3">
              <w:rPr>
                <w:rFonts w:eastAsia="Arial"/>
                <w:spacing w:val="-5"/>
                <w:sz w:val="16"/>
                <w:szCs w:val="16"/>
              </w:rPr>
              <w:t>100</w:t>
            </w: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26"/>
              <w:jc w:val="right"/>
              <w:rPr>
                <w:rFonts w:eastAsia="Arial"/>
                <w:sz w:val="16"/>
                <w:szCs w:val="16"/>
              </w:rPr>
            </w:pPr>
            <w:r w:rsidRPr="00B96ED3">
              <w:rPr>
                <w:rFonts w:eastAsia="Arial"/>
                <w:sz w:val="16"/>
                <w:szCs w:val="16"/>
              </w:rPr>
              <w:t>500</w:t>
            </w:r>
            <w:r w:rsidRPr="00B96ED3">
              <w:rPr>
                <w:rFonts w:eastAsia="Arial"/>
                <w:spacing w:val="-2"/>
                <w:sz w:val="16"/>
                <w:szCs w:val="16"/>
              </w:rPr>
              <w:t>000,00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25"/>
              <w:jc w:val="right"/>
              <w:rPr>
                <w:rFonts w:eastAsia="Arial"/>
                <w:sz w:val="16"/>
                <w:szCs w:val="16"/>
              </w:rPr>
            </w:pPr>
            <w:r w:rsidRPr="00B96ED3">
              <w:rPr>
                <w:rFonts w:eastAsia="Arial"/>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rPr>
                <w:rFonts w:eastAsia="Arial"/>
                <w:sz w:val="16"/>
                <w:szCs w:val="16"/>
              </w:rPr>
            </w:pPr>
          </w:p>
          <w:p w:rsidR="00133D37" w:rsidRPr="00B96ED3" w:rsidRDefault="00133D37" w:rsidP="00133D37">
            <w:pPr>
              <w:rPr>
                <w:rFonts w:eastAsia="Arial"/>
                <w:sz w:val="16"/>
                <w:szCs w:val="16"/>
              </w:rPr>
            </w:pPr>
          </w:p>
          <w:p w:rsidR="00133D37" w:rsidRPr="00B96ED3" w:rsidRDefault="00133D37" w:rsidP="00133D37">
            <w:pPr>
              <w:spacing w:before="19"/>
              <w:rPr>
                <w:rFonts w:eastAsia="Arial"/>
                <w:sz w:val="16"/>
                <w:szCs w:val="16"/>
              </w:rPr>
            </w:pPr>
          </w:p>
          <w:p w:rsidR="00133D37" w:rsidRPr="00B96ED3" w:rsidRDefault="00133D37" w:rsidP="00133D37">
            <w:pPr>
              <w:spacing w:before="1"/>
              <w:ind w:right="9"/>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B96ED3" w:rsidRDefault="00133D37" w:rsidP="00133D37">
            <w:pPr>
              <w:spacing w:before="37" w:line="232" w:lineRule="auto"/>
              <w:rPr>
                <w:rFonts w:eastAsia="Arial"/>
                <w:sz w:val="16"/>
                <w:szCs w:val="16"/>
              </w:rPr>
            </w:pPr>
            <w:r w:rsidRPr="00B96ED3">
              <w:rPr>
                <w:rFonts w:eastAsia="Arial"/>
                <w:sz w:val="16"/>
                <w:szCs w:val="16"/>
              </w:rPr>
              <w:t>Расходынавыплатыперсоналугосударственных(муниципальных)органов</w:t>
            </w:r>
          </w:p>
        </w:tc>
        <w:tc>
          <w:tcPr>
            <w:tcW w:w="73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5"/>
              <w:jc w:val="center"/>
              <w:rPr>
                <w:rFonts w:eastAsia="Arial"/>
                <w:sz w:val="16"/>
                <w:szCs w:val="16"/>
              </w:rPr>
            </w:pPr>
            <w:r w:rsidRPr="00B96ED3">
              <w:rPr>
                <w:rFonts w:eastAsia="Arial"/>
                <w:spacing w:val="-5"/>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2"/>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jc w:val="center"/>
              <w:rPr>
                <w:rFonts w:eastAsia="Arial"/>
                <w:sz w:val="16"/>
                <w:szCs w:val="16"/>
              </w:rPr>
            </w:pPr>
            <w:r w:rsidRPr="00B96ED3">
              <w:rPr>
                <w:rFonts w:eastAsia="Arial"/>
                <w:spacing w:val="-5"/>
                <w:sz w:val="16"/>
                <w:szCs w:val="16"/>
              </w:rPr>
              <w:t>120</w:t>
            </w:r>
          </w:p>
        </w:tc>
        <w:tc>
          <w:tcPr>
            <w:tcW w:w="852"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6"/>
              <w:jc w:val="right"/>
              <w:rPr>
                <w:rFonts w:eastAsia="Arial"/>
                <w:sz w:val="16"/>
                <w:szCs w:val="16"/>
              </w:rPr>
            </w:pPr>
            <w:r w:rsidRPr="00B96ED3">
              <w:rPr>
                <w:rFonts w:eastAsia="Arial"/>
                <w:sz w:val="16"/>
                <w:szCs w:val="16"/>
              </w:rPr>
              <w:t>500</w:t>
            </w:r>
            <w:r w:rsidRPr="00B96ED3">
              <w:rPr>
                <w:rFonts w:eastAsia="Arial"/>
                <w:spacing w:val="-2"/>
                <w:sz w:val="16"/>
                <w:szCs w:val="16"/>
              </w:rPr>
              <w:t>000,00</w:t>
            </w:r>
          </w:p>
        </w:tc>
        <w:tc>
          <w:tcPr>
            <w:tcW w:w="853" w:type="dxa"/>
            <w:tcBorders>
              <w:top w:val="single" w:sz="6" w:space="0" w:color="000000"/>
              <w:left w:val="single" w:sz="6" w:space="0" w:color="000000"/>
              <w:bottom w:val="single" w:sz="6" w:space="0" w:color="000000"/>
              <w:right w:val="single" w:sz="6" w:space="0" w:color="000000"/>
            </w:tcBorders>
          </w:tcPr>
          <w:p w:rsidR="00133D37" w:rsidRPr="00B96ED3" w:rsidRDefault="00133D37" w:rsidP="00133D37">
            <w:pPr>
              <w:spacing w:before="111"/>
              <w:ind w:right="25"/>
              <w:jc w:val="right"/>
              <w:rPr>
                <w:rFonts w:eastAsia="Arial"/>
                <w:sz w:val="16"/>
                <w:szCs w:val="16"/>
              </w:rPr>
            </w:pPr>
            <w:r w:rsidRPr="00B96ED3">
              <w:rPr>
                <w:rFonts w:eastAsia="Arial"/>
                <w:spacing w:val="-4"/>
                <w:sz w:val="16"/>
                <w:szCs w:val="16"/>
              </w:rPr>
              <w:t>0,00</w:t>
            </w:r>
          </w:p>
        </w:tc>
        <w:tc>
          <w:tcPr>
            <w:tcW w:w="852" w:type="dxa"/>
            <w:tcBorders>
              <w:top w:val="single" w:sz="6" w:space="0" w:color="000000"/>
              <w:left w:val="single" w:sz="6" w:space="0" w:color="000000"/>
              <w:bottom w:val="single" w:sz="6" w:space="0" w:color="000000"/>
            </w:tcBorders>
          </w:tcPr>
          <w:p w:rsidR="00133D37" w:rsidRPr="00B96ED3" w:rsidRDefault="00133D37" w:rsidP="00133D37">
            <w:pPr>
              <w:spacing w:before="111"/>
              <w:ind w:right="9"/>
              <w:jc w:val="right"/>
              <w:rPr>
                <w:rFonts w:eastAsia="Arial"/>
                <w:sz w:val="16"/>
                <w:szCs w:val="16"/>
              </w:rPr>
            </w:pPr>
            <w:r w:rsidRPr="00B96ED3">
              <w:rPr>
                <w:rFonts w:eastAsia="Arial"/>
                <w:spacing w:val="-4"/>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133D37" w:rsidP="00133D37">
            <w:pPr>
              <w:spacing w:before="37" w:line="232" w:lineRule="auto"/>
              <w:rPr>
                <w:rFonts w:eastAsia="Arial"/>
                <w:sz w:val="16"/>
                <w:szCs w:val="16"/>
                <w:lang w:val="ru-RU"/>
              </w:rPr>
            </w:pPr>
            <w:r w:rsidRPr="00133D37">
              <w:rPr>
                <w:rFonts w:eastAsia="Arial"/>
                <w:sz w:val="16"/>
                <w:szCs w:val="16"/>
                <w:lang w:val="ru-RU"/>
              </w:rPr>
              <w:t>ФункционированиеПравительстваРоссийскойФедерации,высших исполнительных органов субъектов РоссийскойФедерации, местных администраций</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2"/>
                <w:sz w:val="16"/>
                <w:szCs w:val="16"/>
                <w:lang w:val="ru-RU"/>
              </w:rPr>
            </w:pP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6"/>
              <w:jc w:val="right"/>
              <w:rPr>
                <w:rFonts w:eastAsia="Arial"/>
                <w:sz w:val="16"/>
                <w:szCs w:val="16"/>
                <w:lang w:val="ru-RU"/>
              </w:rPr>
            </w:pPr>
            <w:r w:rsidRPr="00B96ED3">
              <w:rPr>
                <w:rFonts w:eastAsia="Arial"/>
                <w:b/>
                <w:sz w:val="16"/>
                <w:szCs w:val="16"/>
              </w:rPr>
              <w:t>3156</w:t>
            </w:r>
            <w:r w:rsidRPr="00B96ED3">
              <w:rPr>
                <w:rFonts w:eastAsia="Arial"/>
                <w:b/>
                <w:spacing w:val="-2"/>
                <w:sz w:val="16"/>
                <w:szCs w:val="16"/>
              </w:rPr>
              <w:t xml:space="preserve"> 223,66</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5"/>
              <w:jc w:val="right"/>
              <w:rPr>
                <w:rFonts w:eastAsia="Arial"/>
                <w:spacing w:val="-4"/>
                <w:sz w:val="16"/>
                <w:szCs w:val="16"/>
                <w:lang w:val="ru-RU"/>
              </w:rPr>
            </w:pPr>
            <w:r w:rsidRPr="00B96ED3">
              <w:rPr>
                <w:rFonts w:eastAsia="Arial"/>
                <w:b/>
                <w:sz w:val="16"/>
                <w:szCs w:val="16"/>
              </w:rPr>
              <w:t>464</w:t>
            </w:r>
            <w:r w:rsidRPr="00B96ED3">
              <w:rPr>
                <w:rFonts w:eastAsia="Arial"/>
                <w:b/>
                <w:spacing w:val="-2"/>
                <w:sz w:val="16"/>
                <w:szCs w:val="16"/>
              </w:rPr>
              <w:t>760,00</w:t>
            </w:r>
          </w:p>
        </w:tc>
        <w:tc>
          <w:tcPr>
            <w:tcW w:w="852" w:type="dxa"/>
            <w:tcBorders>
              <w:top w:val="single" w:sz="6" w:space="0" w:color="000000"/>
              <w:left w:val="single" w:sz="6" w:space="0" w:color="000000"/>
              <w:bottom w:val="single" w:sz="6" w:space="0" w:color="000000"/>
            </w:tcBorders>
          </w:tcPr>
          <w:p w:rsidR="00133D37" w:rsidRPr="00133D37" w:rsidRDefault="002F2305" w:rsidP="00133D37">
            <w:pPr>
              <w:spacing w:before="111"/>
              <w:ind w:right="9"/>
              <w:jc w:val="right"/>
              <w:rPr>
                <w:rFonts w:eastAsia="Arial"/>
                <w:spacing w:val="-4"/>
                <w:sz w:val="16"/>
                <w:szCs w:val="16"/>
                <w:lang w:val="ru-RU"/>
              </w:rPr>
            </w:pPr>
            <w:r w:rsidRPr="00B96ED3">
              <w:rPr>
                <w:rFonts w:eastAsia="Arial"/>
                <w:b/>
                <w:sz w:val="16"/>
                <w:szCs w:val="16"/>
              </w:rPr>
              <w:t>464</w:t>
            </w:r>
            <w:r w:rsidRPr="00B96ED3">
              <w:rPr>
                <w:rFonts w:eastAsia="Arial"/>
                <w:b/>
                <w:spacing w:val="-2"/>
                <w:sz w:val="16"/>
                <w:szCs w:val="16"/>
              </w:rPr>
              <w:t>760,00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2F2305">
              <w:rPr>
                <w:rFonts w:eastAsia="Arial"/>
                <w:sz w:val="16"/>
                <w:szCs w:val="16"/>
                <w:lang w:val="ru-RU"/>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2"/>
                <w:sz w:val="16"/>
                <w:szCs w:val="16"/>
                <w:lang w:val="ru-RU"/>
              </w:rPr>
            </w:pPr>
            <w:r w:rsidRPr="00B96ED3">
              <w:rPr>
                <w:rFonts w:eastAsia="Arial"/>
                <w:b/>
                <w:spacing w:val="-2"/>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6"/>
              <w:jc w:val="right"/>
              <w:rPr>
                <w:rFonts w:eastAsia="Arial"/>
                <w:sz w:val="16"/>
                <w:szCs w:val="16"/>
                <w:lang w:val="ru-RU"/>
              </w:rPr>
            </w:pPr>
            <w:r w:rsidRPr="00B96ED3">
              <w:rPr>
                <w:rFonts w:eastAsia="Arial"/>
                <w:b/>
                <w:sz w:val="16"/>
                <w:szCs w:val="16"/>
              </w:rPr>
              <w:t>3156</w:t>
            </w:r>
            <w:r w:rsidRPr="00B96ED3">
              <w:rPr>
                <w:rFonts w:eastAsia="Arial"/>
                <w:b/>
                <w:spacing w:val="-2"/>
                <w:sz w:val="16"/>
                <w:szCs w:val="16"/>
              </w:rPr>
              <w:t xml:space="preserve"> 223,66</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5"/>
              <w:jc w:val="right"/>
              <w:rPr>
                <w:rFonts w:eastAsia="Arial"/>
                <w:spacing w:val="-4"/>
                <w:sz w:val="16"/>
                <w:szCs w:val="16"/>
                <w:lang w:val="ru-RU"/>
              </w:rPr>
            </w:pPr>
            <w:r w:rsidRPr="00B96ED3">
              <w:rPr>
                <w:rFonts w:eastAsia="Arial"/>
                <w:b/>
                <w:sz w:val="16"/>
                <w:szCs w:val="16"/>
              </w:rPr>
              <w:t>464</w:t>
            </w:r>
            <w:r w:rsidRPr="00B96ED3">
              <w:rPr>
                <w:rFonts w:eastAsia="Arial"/>
                <w:b/>
                <w:spacing w:val="-2"/>
                <w:sz w:val="16"/>
                <w:szCs w:val="16"/>
              </w:rPr>
              <w:t>760,00</w:t>
            </w:r>
          </w:p>
        </w:tc>
        <w:tc>
          <w:tcPr>
            <w:tcW w:w="852" w:type="dxa"/>
            <w:tcBorders>
              <w:top w:val="single" w:sz="6" w:space="0" w:color="000000"/>
              <w:left w:val="single" w:sz="6" w:space="0" w:color="000000"/>
              <w:bottom w:val="single" w:sz="6" w:space="0" w:color="000000"/>
            </w:tcBorders>
          </w:tcPr>
          <w:p w:rsidR="00133D37" w:rsidRPr="00133D37" w:rsidRDefault="002F2305" w:rsidP="00133D37">
            <w:pPr>
              <w:spacing w:before="111"/>
              <w:ind w:right="9"/>
              <w:jc w:val="right"/>
              <w:rPr>
                <w:rFonts w:eastAsia="Arial"/>
                <w:spacing w:val="-4"/>
                <w:sz w:val="16"/>
                <w:szCs w:val="16"/>
                <w:lang w:val="ru-RU"/>
              </w:rPr>
            </w:pPr>
            <w:r w:rsidRPr="002F2305">
              <w:rPr>
                <w:rFonts w:eastAsia="Arial"/>
                <w:spacing w:val="-4"/>
                <w:sz w:val="16"/>
                <w:szCs w:val="16"/>
                <w:lang w:val="ru-RU"/>
              </w:rPr>
              <w:t>464760,00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B96ED3">
              <w:rPr>
                <w:rFonts w:eastAsia="Arial"/>
                <w:b/>
                <w:sz w:val="16"/>
                <w:szCs w:val="16"/>
              </w:rPr>
              <w:t>Обеспечениедеятельностиадминистрациимуниципальных</w:t>
            </w:r>
            <w:r w:rsidRPr="00B96ED3">
              <w:rPr>
                <w:rFonts w:eastAsia="Arial"/>
                <w:b/>
                <w:spacing w:val="-2"/>
                <w:sz w:val="16"/>
                <w:szCs w:val="16"/>
              </w:rPr>
              <w:t>образований</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2"/>
                <w:sz w:val="16"/>
                <w:szCs w:val="16"/>
                <w:lang w:val="ru-RU"/>
              </w:rPr>
            </w:pPr>
            <w:r w:rsidRPr="00B96ED3">
              <w:rPr>
                <w:rFonts w:eastAsia="Arial"/>
                <w:b/>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6"/>
              <w:jc w:val="right"/>
              <w:rPr>
                <w:rFonts w:eastAsia="Arial"/>
                <w:sz w:val="16"/>
                <w:szCs w:val="16"/>
                <w:lang w:val="ru-RU"/>
              </w:rPr>
            </w:pPr>
            <w:r w:rsidRPr="00B96ED3">
              <w:rPr>
                <w:rFonts w:eastAsia="Arial"/>
                <w:b/>
                <w:sz w:val="16"/>
                <w:szCs w:val="16"/>
              </w:rPr>
              <w:t>2403</w:t>
            </w:r>
            <w:r w:rsidRPr="00B96ED3">
              <w:rPr>
                <w:rFonts w:eastAsia="Arial"/>
                <w:b/>
                <w:spacing w:val="-2"/>
                <w:sz w:val="16"/>
                <w:szCs w:val="16"/>
              </w:rPr>
              <w:t xml:space="preserve"> 845,72</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5"/>
              <w:jc w:val="right"/>
              <w:rPr>
                <w:rFonts w:eastAsia="Arial"/>
                <w:spacing w:val="-4"/>
                <w:sz w:val="16"/>
                <w:szCs w:val="16"/>
                <w:lang w:val="ru-RU"/>
              </w:rPr>
            </w:pPr>
            <w:r w:rsidRPr="00B96ED3">
              <w:rPr>
                <w:rFonts w:eastAsia="Arial"/>
                <w:b/>
                <w:sz w:val="16"/>
                <w:szCs w:val="16"/>
              </w:rPr>
              <w:t>464</w:t>
            </w:r>
            <w:r w:rsidRPr="00B96ED3">
              <w:rPr>
                <w:rFonts w:eastAsia="Arial"/>
                <w:b/>
                <w:spacing w:val="-2"/>
                <w:sz w:val="16"/>
                <w:szCs w:val="16"/>
              </w:rPr>
              <w:t>660,00</w:t>
            </w:r>
          </w:p>
        </w:tc>
        <w:tc>
          <w:tcPr>
            <w:tcW w:w="852" w:type="dxa"/>
            <w:tcBorders>
              <w:top w:val="single" w:sz="6" w:space="0" w:color="000000"/>
              <w:left w:val="single" w:sz="6" w:space="0" w:color="000000"/>
              <w:bottom w:val="single" w:sz="6" w:space="0" w:color="000000"/>
            </w:tcBorders>
          </w:tcPr>
          <w:p w:rsidR="00133D37" w:rsidRPr="00133D37" w:rsidRDefault="002F2305" w:rsidP="00133D37">
            <w:pPr>
              <w:spacing w:before="111"/>
              <w:ind w:right="9"/>
              <w:jc w:val="right"/>
              <w:rPr>
                <w:rFonts w:eastAsia="Arial"/>
                <w:spacing w:val="-4"/>
                <w:sz w:val="16"/>
                <w:szCs w:val="16"/>
                <w:lang w:val="ru-RU"/>
              </w:rPr>
            </w:pPr>
            <w:r w:rsidRPr="00B96ED3">
              <w:rPr>
                <w:rFonts w:eastAsia="Arial"/>
                <w:b/>
                <w:sz w:val="16"/>
                <w:szCs w:val="16"/>
              </w:rPr>
              <w:t>464</w:t>
            </w:r>
            <w:r w:rsidRPr="00B96ED3">
              <w:rPr>
                <w:rFonts w:eastAsia="Arial"/>
                <w:b/>
                <w:spacing w:val="-2"/>
                <w:sz w:val="16"/>
                <w:szCs w:val="16"/>
              </w:rPr>
              <w:t>660,00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2F2305" w:rsidRDefault="002F2305" w:rsidP="00133D37">
            <w:pPr>
              <w:spacing w:before="37" w:line="232" w:lineRule="auto"/>
              <w:rPr>
                <w:rFonts w:eastAsia="Arial"/>
                <w:sz w:val="16"/>
                <w:szCs w:val="16"/>
                <w:lang w:val="ru-RU"/>
              </w:rPr>
            </w:pPr>
            <w:r w:rsidRPr="002F2305">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2"/>
                <w:sz w:val="16"/>
                <w:szCs w:val="16"/>
                <w:lang w:val="ru-RU"/>
              </w:rPr>
            </w:pPr>
            <w:r w:rsidRPr="00B96ED3">
              <w:rPr>
                <w:rFonts w:eastAsia="Arial"/>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100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6"/>
              <w:jc w:val="right"/>
              <w:rPr>
                <w:rFonts w:eastAsia="Arial"/>
                <w:sz w:val="16"/>
                <w:szCs w:val="16"/>
                <w:lang w:val="ru-RU"/>
              </w:rPr>
            </w:pPr>
            <w:r w:rsidRPr="00B96ED3">
              <w:rPr>
                <w:rFonts w:eastAsia="Arial"/>
                <w:sz w:val="16"/>
                <w:szCs w:val="16"/>
              </w:rPr>
              <w:t>1712</w:t>
            </w:r>
            <w:r w:rsidRPr="00B96ED3">
              <w:rPr>
                <w:rFonts w:eastAsia="Arial"/>
                <w:spacing w:val="-2"/>
                <w:sz w:val="16"/>
                <w:szCs w:val="16"/>
              </w:rPr>
              <w:t xml:space="preserve"> 452,06</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2F2305"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B96ED3">
              <w:rPr>
                <w:rFonts w:eastAsia="Arial"/>
                <w:sz w:val="16"/>
                <w:szCs w:val="16"/>
              </w:rPr>
              <w:t>Расходынавыплатыперсоналугосударственных(муниципальных)органов</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2"/>
                <w:sz w:val="16"/>
                <w:szCs w:val="16"/>
                <w:lang w:val="ru-RU"/>
              </w:rPr>
            </w:pPr>
            <w:r w:rsidRPr="00B96ED3">
              <w:rPr>
                <w:rFonts w:eastAsia="Arial"/>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120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6"/>
              <w:jc w:val="right"/>
              <w:rPr>
                <w:rFonts w:eastAsia="Arial"/>
                <w:sz w:val="16"/>
                <w:szCs w:val="16"/>
                <w:lang w:val="ru-RU"/>
              </w:rPr>
            </w:pPr>
            <w:r w:rsidRPr="00B96ED3">
              <w:rPr>
                <w:rFonts w:eastAsia="Arial"/>
                <w:sz w:val="16"/>
                <w:szCs w:val="16"/>
              </w:rPr>
              <w:t>1712</w:t>
            </w:r>
            <w:r w:rsidRPr="00B96ED3">
              <w:rPr>
                <w:rFonts w:eastAsia="Arial"/>
                <w:spacing w:val="-2"/>
                <w:sz w:val="16"/>
                <w:szCs w:val="16"/>
              </w:rPr>
              <w:t xml:space="preserve"> 452,06</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2F2305"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2F2305" w:rsidRPr="00B96ED3" w:rsidTr="00133D37">
        <w:trPr>
          <w:trHeight w:val="389"/>
        </w:trPr>
        <w:tc>
          <w:tcPr>
            <w:tcW w:w="1560" w:type="dxa"/>
            <w:tcBorders>
              <w:top w:val="single" w:sz="6" w:space="0" w:color="000000"/>
              <w:bottom w:val="single" w:sz="6" w:space="0" w:color="000000"/>
              <w:right w:val="single" w:sz="6" w:space="0" w:color="000000"/>
            </w:tcBorders>
          </w:tcPr>
          <w:p w:rsidR="002F2305" w:rsidRPr="00133D37" w:rsidRDefault="002F2305" w:rsidP="002F2305">
            <w:pPr>
              <w:spacing w:before="37" w:line="232" w:lineRule="auto"/>
              <w:rPr>
                <w:rFonts w:eastAsia="Arial"/>
                <w:sz w:val="16"/>
                <w:szCs w:val="16"/>
                <w:lang w:val="ru-RU"/>
              </w:rPr>
            </w:pPr>
            <w:r w:rsidRPr="00B96ED3">
              <w:rPr>
                <w:rFonts w:eastAsia="Arial"/>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2F2305" w:rsidRPr="00133D37" w:rsidRDefault="002F2305" w:rsidP="002F2305">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2F2305" w:rsidRPr="00133D37" w:rsidRDefault="002F2305" w:rsidP="002F2305">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2F2305" w:rsidRPr="00133D37" w:rsidRDefault="002F2305" w:rsidP="002F2305">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2F2305" w:rsidRPr="00133D37" w:rsidRDefault="002F2305" w:rsidP="002F2305">
            <w:pPr>
              <w:spacing w:before="111"/>
              <w:jc w:val="center"/>
              <w:rPr>
                <w:rFonts w:eastAsia="Arial"/>
                <w:spacing w:val="-2"/>
                <w:sz w:val="16"/>
                <w:szCs w:val="16"/>
                <w:lang w:val="ru-RU"/>
              </w:rPr>
            </w:pPr>
            <w:r w:rsidRPr="00B96ED3">
              <w:rPr>
                <w:rFonts w:eastAsia="Arial"/>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2F2305" w:rsidRPr="00133D37" w:rsidRDefault="002F2305" w:rsidP="002F2305">
            <w:pPr>
              <w:spacing w:before="111"/>
              <w:jc w:val="center"/>
              <w:rPr>
                <w:rFonts w:eastAsia="Arial"/>
                <w:spacing w:val="-5"/>
                <w:sz w:val="16"/>
                <w:szCs w:val="16"/>
                <w:lang w:val="ru-RU"/>
              </w:rPr>
            </w:pPr>
            <w:r>
              <w:rPr>
                <w:rFonts w:eastAsia="Arial"/>
                <w:spacing w:val="-5"/>
                <w:sz w:val="16"/>
                <w:szCs w:val="16"/>
                <w:lang w:val="ru-RU"/>
              </w:rPr>
              <w:t>200</w:t>
            </w:r>
          </w:p>
        </w:tc>
        <w:tc>
          <w:tcPr>
            <w:tcW w:w="852" w:type="dxa"/>
            <w:tcBorders>
              <w:top w:val="single" w:sz="6" w:space="0" w:color="000000"/>
              <w:left w:val="single" w:sz="6" w:space="0" w:color="000000"/>
              <w:bottom w:val="single" w:sz="6" w:space="0" w:color="000000"/>
              <w:right w:val="single" w:sz="6" w:space="0" w:color="000000"/>
            </w:tcBorders>
          </w:tcPr>
          <w:p w:rsidR="002F2305" w:rsidRPr="002F2305" w:rsidRDefault="002F2305" w:rsidP="002F2305">
            <w:pPr>
              <w:rPr>
                <w:sz w:val="16"/>
                <w:szCs w:val="16"/>
              </w:rPr>
            </w:pPr>
            <w:r w:rsidRPr="002F2305">
              <w:rPr>
                <w:sz w:val="16"/>
                <w:szCs w:val="16"/>
              </w:rPr>
              <w:t>680883,66</w:t>
            </w:r>
          </w:p>
        </w:tc>
        <w:tc>
          <w:tcPr>
            <w:tcW w:w="853" w:type="dxa"/>
            <w:tcBorders>
              <w:top w:val="single" w:sz="6" w:space="0" w:color="000000"/>
              <w:left w:val="single" w:sz="6" w:space="0" w:color="000000"/>
              <w:bottom w:val="single" w:sz="6" w:space="0" w:color="000000"/>
              <w:right w:val="single" w:sz="6" w:space="0" w:color="000000"/>
            </w:tcBorders>
          </w:tcPr>
          <w:p w:rsidR="002F2305" w:rsidRPr="002F2305" w:rsidRDefault="002F2305" w:rsidP="002F2305">
            <w:pPr>
              <w:rPr>
                <w:sz w:val="16"/>
                <w:szCs w:val="16"/>
              </w:rPr>
            </w:pPr>
            <w:r w:rsidRPr="002F2305">
              <w:rPr>
                <w:sz w:val="16"/>
                <w:szCs w:val="16"/>
              </w:rPr>
              <w:t>464660,00</w:t>
            </w:r>
          </w:p>
        </w:tc>
        <w:tc>
          <w:tcPr>
            <w:tcW w:w="852" w:type="dxa"/>
            <w:tcBorders>
              <w:top w:val="single" w:sz="6" w:space="0" w:color="000000"/>
              <w:left w:val="single" w:sz="6" w:space="0" w:color="000000"/>
              <w:bottom w:val="single" w:sz="6" w:space="0" w:color="000000"/>
            </w:tcBorders>
          </w:tcPr>
          <w:p w:rsidR="002F2305" w:rsidRPr="002F2305" w:rsidRDefault="002F2305" w:rsidP="002F2305">
            <w:pPr>
              <w:rPr>
                <w:sz w:val="16"/>
                <w:szCs w:val="16"/>
              </w:rPr>
            </w:pPr>
            <w:r w:rsidRPr="002F2305">
              <w:rPr>
                <w:sz w:val="16"/>
                <w:szCs w:val="16"/>
              </w:rPr>
              <w:t>464660,00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2"/>
                <w:sz w:val="16"/>
                <w:szCs w:val="16"/>
                <w:lang w:val="ru-RU"/>
              </w:rPr>
            </w:pPr>
            <w:r w:rsidRPr="00B96ED3">
              <w:rPr>
                <w:rFonts w:eastAsia="Arial"/>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6"/>
              <w:jc w:val="right"/>
              <w:rPr>
                <w:rFonts w:eastAsia="Arial"/>
                <w:sz w:val="16"/>
                <w:szCs w:val="16"/>
                <w:lang w:val="ru-RU"/>
              </w:rPr>
            </w:pPr>
            <w:r w:rsidRPr="00B96ED3">
              <w:rPr>
                <w:rFonts w:eastAsia="Arial"/>
                <w:sz w:val="16"/>
                <w:szCs w:val="16"/>
              </w:rPr>
              <w:t>680</w:t>
            </w:r>
            <w:r w:rsidRPr="00B96ED3">
              <w:rPr>
                <w:rFonts w:eastAsia="Arial"/>
                <w:spacing w:val="-2"/>
                <w:sz w:val="16"/>
                <w:szCs w:val="16"/>
              </w:rPr>
              <w:t>883,66</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25"/>
              <w:jc w:val="right"/>
              <w:rPr>
                <w:rFonts w:eastAsia="Arial"/>
                <w:spacing w:val="-4"/>
                <w:sz w:val="16"/>
                <w:szCs w:val="16"/>
                <w:lang w:val="ru-RU"/>
              </w:rPr>
            </w:pPr>
            <w:r w:rsidRPr="00B96ED3">
              <w:rPr>
                <w:rFonts w:eastAsia="Arial"/>
                <w:sz w:val="16"/>
                <w:szCs w:val="16"/>
              </w:rPr>
              <w:t>464</w:t>
            </w:r>
            <w:r w:rsidRPr="00B96ED3">
              <w:rPr>
                <w:rFonts w:eastAsia="Arial"/>
                <w:spacing w:val="-2"/>
                <w:sz w:val="16"/>
                <w:szCs w:val="16"/>
              </w:rPr>
              <w:t>660,00</w:t>
            </w:r>
          </w:p>
        </w:tc>
        <w:tc>
          <w:tcPr>
            <w:tcW w:w="852" w:type="dxa"/>
            <w:tcBorders>
              <w:top w:val="single" w:sz="6" w:space="0" w:color="000000"/>
              <w:left w:val="single" w:sz="6" w:space="0" w:color="000000"/>
              <w:bottom w:val="single" w:sz="6" w:space="0" w:color="000000"/>
            </w:tcBorders>
          </w:tcPr>
          <w:p w:rsidR="00133D37" w:rsidRPr="00133D37" w:rsidRDefault="002F2305" w:rsidP="00133D37">
            <w:pPr>
              <w:spacing w:before="111"/>
              <w:ind w:right="9"/>
              <w:jc w:val="right"/>
              <w:rPr>
                <w:rFonts w:eastAsia="Arial"/>
                <w:spacing w:val="-4"/>
                <w:sz w:val="16"/>
                <w:szCs w:val="16"/>
                <w:lang w:val="ru-RU"/>
              </w:rPr>
            </w:pPr>
            <w:r w:rsidRPr="00B96ED3">
              <w:rPr>
                <w:rFonts w:eastAsia="Arial"/>
                <w:sz w:val="16"/>
                <w:szCs w:val="16"/>
              </w:rPr>
              <w:t>464</w:t>
            </w:r>
            <w:r w:rsidRPr="00B96ED3">
              <w:rPr>
                <w:rFonts w:eastAsia="Arial"/>
                <w:spacing w:val="-2"/>
                <w:sz w:val="16"/>
                <w:szCs w:val="16"/>
              </w:rPr>
              <w:t>660,00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B96ED3">
              <w:rPr>
                <w:rFonts w:eastAsia="Arial"/>
                <w:sz w:val="16"/>
                <w:szCs w:val="16"/>
              </w:rPr>
              <w:t>Иные</w:t>
            </w:r>
            <w:r>
              <w:rPr>
                <w:rFonts w:eastAsia="Arial"/>
                <w:sz w:val="16"/>
                <w:szCs w:val="16"/>
                <w:lang w:val="ru-RU"/>
              </w:rPr>
              <w:t xml:space="preserve"> </w:t>
            </w:r>
            <w:r w:rsidRPr="00B96ED3">
              <w:rPr>
                <w:rFonts w:eastAsia="Arial"/>
                <w:sz w:val="16"/>
                <w:szCs w:val="16"/>
              </w:rPr>
              <w:t>бюджетные</w:t>
            </w:r>
            <w:r>
              <w:rPr>
                <w:rFonts w:eastAsia="Arial"/>
                <w:sz w:val="16"/>
                <w:szCs w:val="16"/>
                <w:lang w:val="ru-RU"/>
              </w:rPr>
              <w:t xml:space="preserve"> </w:t>
            </w:r>
            <w:r w:rsidRPr="00B96ED3">
              <w:rPr>
                <w:rFonts w:eastAsia="Arial"/>
                <w:spacing w:val="-2"/>
                <w:sz w:val="16"/>
                <w:szCs w:val="16"/>
              </w:rPr>
              <w:t>ассигнования</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2"/>
                <w:sz w:val="16"/>
                <w:szCs w:val="16"/>
                <w:lang w:val="ru-RU"/>
              </w:rPr>
            </w:pPr>
            <w:r w:rsidRPr="00B96ED3">
              <w:rPr>
                <w:rFonts w:eastAsia="Arial"/>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800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6"/>
              <w:jc w:val="right"/>
              <w:rPr>
                <w:rFonts w:eastAsia="Arial"/>
                <w:sz w:val="16"/>
                <w:szCs w:val="16"/>
                <w:lang w:val="ru-RU"/>
              </w:rPr>
            </w:pPr>
            <w:r w:rsidRPr="00B96ED3">
              <w:rPr>
                <w:rFonts w:eastAsia="Arial"/>
                <w:sz w:val="16"/>
                <w:szCs w:val="16"/>
              </w:rPr>
              <w:t>10</w:t>
            </w:r>
            <w:r w:rsidRPr="00B96ED3">
              <w:rPr>
                <w:rFonts w:eastAsia="Arial"/>
                <w:spacing w:val="-2"/>
                <w:sz w:val="16"/>
                <w:szCs w:val="16"/>
              </w:rPr>
              <w:t xml:space="preserve"> 510,00</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DF0484"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B96ED3">
              <w:rPr>
                <w:rFonts w:eastAsia="Arial"/>
                <w:sz w:val="16"/>
                <w:szCs w:val="16"/>
              </w:rPr>
              <w:t>Уплатаналогов,сборовииных</w:t>
            </w:r>
            <w:r w:rsidRPr="00B96ED3">
              <w:rPr>
                <w:rFonts w:eastAsia="Arial"/>
                <w:spacing w:val="-2"/>
                <w:sz w:val="16"/>
                <w:szCs w:val="16"/>
              </w:rPr>
              <w:t>платежей</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2"/>
                <w:sz w:val="16"/>
                <w:szCs w:val="16"/>
                <w:lang w:val="ru-RU"/>
              </w:rPr>
            </w:pPr>
            <w:r w:rsidRPr="00B96ED3">
              <w:rPr>
                <w:rFonts w:eastAsia="Arial"/>
                <w:spacing w:val="-2"/>
                <w:sz w:val="16"/>
                <w:szCs w:val="16"/>
              </w:rPr>
              <w:t>9900040030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850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6"/>
              <w:jc w:val="right"/>
              <w:rPr>
                <w:rFonts w:eastAsia="Arial"/>
                <w:sz w:val="16"/>
                <w:szCs w:val="16"/>
                <w:lang w:val="ru-RU"/>
              </w:rPr>
            </w:pPr>
            <w:r w:rsidRPr="00B96ED3">
              <w:rPr>
                <w:rFonts w:eastAsia="Arial"/>
                <w:sz w:val="16"/>
                <w:szCs w:val="16"/>
              </w:rPr>
              <w:t>10</w:t>
            </w:r>
            <w:r w:rsidRPr="00B96ED3">
              <w:rPr>
                <w:rFonts w:eastAsia="Arial"/>
                <w:spacing w:val="-2"/>
                <w:sz w:val="16"/>
                <w:szCs w:val="16"/>
              </w:rPr>
              <w:t xml:space="preserve"> 510,00</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DF0484"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2F2305" w:rsidP="00133D37">
            <w:pPr>
              <w:spacing w:before="37" w:line="232" w:lineRule="auto"/>
              <w:rPr>
                <w:rFonts w:eastAsia="Arial"/>
                <w:sz w:val="16"/>
                <w:szCs w:val="16"/>
                <w:lang w:val="ru-RU"/>
              </w:rPr>
            </w:pPr>
            <w:r w:rsidRPr="00B96ED3">
              <w:rPr>
                <w:rFonts w:eastAsia="Arial"/>
                <w:b/>
                <w:sz w:val="16"/>
                <w:szCs w:val="16"/>
              </w:rPr>
              <w:t>Повышениеоплатытрудаработникаммуниципальных</w:t>
            </w:r>
            <w:r w:rsidRPr="00B96ED3">
              <w:rPr>
                <w:rFonts w:eastAsia="Arial"/>
                <w:b/>
                <w:spacing w:val="-2"/>
                <w:sz w:val="16"/>
                <w:szCs w:val="16"/>
              </w:rPr>
              <w:t>учреждений</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2F2305"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2"/>
                <w:sz w:val="16"/>
                <w:szCs w:val="16"/>
                <w:lang w:val="ru-RU"/>
              </w:rPr>
            </w:pPr>
            <w:r w:rsidRPr="00B96ED3">
              <w:rPr>
                <w:rFonts w:eastAsia="Arial"/>
                <w:b/>
                <w:spacing w:val="-2"/>
                <w:sz w:val="16"/>
                <w:szCs w:val="16"/>
              </w:rPr>
              <w:t>9900048310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6"/>
              <w:jc w:val="right"/>
              <w:rPr>
                <w:rFonts w:eastAsia="Arial"/>
                <w:sz w:val="16"/>
                <w:szCs w:val="16"/>
                <w:lang w:val="ru-RU"/>
              </w:rPr>
            </w:pPr>
            <w:r w:rsidRPr="00B96ED3">
              <w:rPr>
                <w:rFonts w:eastAsia="Arial"/>
                <w:b/>
                <w:sz w:val="16"/>
                <w:szCs w:val="16"/>
              </w:rPr>
              <w:t>173</w:t>
            </w:r>
            <w:r w:rsidRPr="00B96ED3">
              <w:rPr>
                <w:rFonts w:eastAsia="Arial"/>
                <w:b/>
                <w:spacing w:val="-2"/>
                <w:sz w:val="16"/>
                <w:szCs w:val="16"/>
              </w:rPr>
              <w:t>707,70</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DF0484"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DF0484" w:rsidRDefault="00DF0484" w:rsidP="00133D37">
            <w:pPr>
              <w:spacing w:before="37" w:line="232" w:lineRule="auto"/>
              <w:rPr>
                <w:rFonts w:eastAsia="Arial"/>
                <w:sz w:val="16"/>
                <w:szCs w:val="16"/>
                <w:lang w:val="ru-RU"/>
              </w:rPr>
            </w:pPr>
            <w:r w:rsidRPr="00DF0484">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2"/>
                <w:sz w:val="16"/>
                <w:szCs w:val="16"/>
                <w:lang w:val="ru-RU"/>
              </w:rPr>
            </w:pPr>
            <w:r w:rsidRPr="00B96ED3">
              <w:rPr>
                <w:rFonts w:eastAsia="Arial"/>
                <w:spacing w:val="-2"/>
                <w:sz w:val="16"/>
                <w:szCs w:val="16"/>
              </w:rPr>
              <w:t>9900048310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100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6"/>
              <w:jc w:val="right"/>
              <w:rPr>
                <w:rFonts w:eastAsia="Arial"/>
                <w:sz w:val="16"/>
                <w:szCs w:val="16"/>
                <w:lang w:val="ru-RU"/>
              </w:rPr>
            </w:pPr>
            <w:r w:rsidRPr="00B96ED3">
              <w:rPr>
                <w:rFonts w:eastAsia="Arial"/>
                <w:sz w:val="16"/>
                <w:szCs w:val="16"/>
              </w:rPr>
              <w:t>173</w:t>
            </w:r>
            <w:r w:rsidRPr="00B96ED3">
              <w:rPr>
                <w:rFonts w:eastAsia="Arial"/>
                <w:spacing w:val="-2"/>
                <w:sz w:val="16"/>
                <w:szCs w:val="16"/>
              </w:rPr>
              <w:t>707,70</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DF0484"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DF0484" w:rsidRPr="00B96ED3" w:rsidTr="00133D37">
        <w:trPr>
          <w:trHeight w:val="389"/>
        </w:trPr>
        <w:tc>
          <w:tcPr>
            <w:tcW w:w="1560" w:type="dxa"/>
            <w:tcBorders>
              <w:top w:val="single" w:sz="6" w:space="0" w:color="000000"/>
              <w:bottom w:val="single" w:sz="6" w:space="0" w:color="000000"/>
              <w:right w:val="single" w:sz="6" w:space="0" w:color="000000"/>
            </w:tcBorders>
          </w:tcPr>
          <w:p w:rsidR="00DF0484" w:rsidRPr="00133D37" w:rsidRDefault="00DF0484" w:rsidP="00DF0484">
            <w:pPr>
              <w:spacing w:before="37" w:line="232" w:lineRule="auto"/>
              <w:rPr>
                <w:rFonts w:eastAsia="Arial"/>
                <w:sz w:val="16"/>
                <w:szCs w:val="16"/>
                <w:lang w:val="ru-RU"/>
              </w:rPr>
            </w:pPr>
            <w:r w:rsidRPr="00B96ED3">
              <w:rPr>
                <w:rFonts w:eastAsia="Arial"/>
                <w:sz w:val="16"/>
                <w:szCs w:val="16"/>
              </w:rPr>
              <w:t>Расходынавыплатыперсоналугосударственных(муниципальных)органов</w:t>
            </w:r>
          </w:p>
        </w:tc>
        <w:tc>
          <w:tcPr>
            <w:tcW w:w="732"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2"/>
                <w:sz w:val="16"/>
                <w:szCs w:val="16"/>
                <w:lang w:val="ru-RU"/>
              </w:rPr>
            </w:pPr>
            <w:r w:rsidRPr="00B96ED3">
              <w:rPr>
                <w:rFonts w:eastAsia="Arial"/>
                <w:spacing w:val="-2"/>
                <w:sz w:val="16"/>
                <w:szCs w:val="16"/>
              </w:rPr>
              <w:t>9900048310</w:t>
            </w:r>
          </w:p>
        </w:tc>
        <w:tc>
          <w:tcPr>
            <w:tcW w:w="56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5"/>
                <w:sz w:val="16"/>
                <w:szCs w:val="16"/>
                <w:lang w:val="ru-RU"/>
              </w:rPr>
            </w:pPr>
            <w:r>
              <w:rPr>
                <w:rFonts w:eastAsia="Arial"/>
                <w:spacing w:val="-5"/>
                <w:sz w:val="16"/>
                <w:szCs w:val="16"/>
                <w:lang w:val="ru-RU"/>
              </w:rPr>
              <w:t>120</w:t>
            </w:r>
          </w:p>
        </w:tc>
        <w:tc>
          <w:tcPr>
            <w:tcW w:w="852"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right"/>
              <w:rPr>
                <w:sz w:val="16"/>
                <w:szCs w:val="16"/>
              </w:rPr>
            </w:pPr>
            <w:r w:rsidRPr="00DF0484">
              <w:rPr>
                <w:sz w:val="16"/>
                <w:szCs w:val="16"/>
              </w:rPr>
              <w:t>173707,70</w:t>
            </w:r>
          </w:p>
        </w:tc>
        <w:tc>
          <w:tcPr>
            <w:tcW w:w="853"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right"/>
              <w:rPr>
                <w:sz w:val="16"/>
                <w:szCs w:val="16"/>
              </w:rPr>
            </w:pPr>
            <w:r w:rsidRPr="00DF0484">
              <w:rPr>
                <w:sz w:val="16"/>
                <w:szCs w:val="16"/>
              </w:rPr>
              <w:t>0,00</w:t>
            </w:r>
          </w:p>
        </w:tc>
        <w:tc>
          <w:tcPr>
            <w:tcW w:w="852" w:type="dxa"/>
            <w:tcBorders>
              <w:top w:val="single" w:sz="6" w:space="0" w:color="000000"/>
              <w:left w:val="single" w:sz="6" w:space="0" w:color="000000"/>
              <w:bottom w:val="single" w:sz="6" w:space="0" w:color="000000"/>
            </w:tcBorders>
          </w:tcPr>
          <w:p w:rsidR="00DF0484" w:rsidRPr="00DF0484" w:rsidRDefault="00DF0484" w:rsidP="00DF0484">
            <w:pPr>
              <w:jc w:val="right"/>
              <w:rPr>
                <w:sz w:val="16"/>
                <w:szCs w:val="16"/>
              </w:rPr>
            </w:pPr>
            <w:r w:rsidRPr="00DF0484">
              <w:rPr>
                <w:sz w:val="16"/>
                <w:szCs w:val="16"/>
              </w:rPr>
              <w:t>0,00</w:t>
            </w:r>
          </w:p>
        </w:tc>
      </w:tr>
      <w:tr w:rsidR="00DF0484" w:rsidRPr="00B96ED3" w:rsidTr="00133D37">
        <w:trPr>
          <w:trHeight w:val="389"/>
        </w:trPr>
        <w:tc>
          <w:tcPr>
            <w:tcW w:w="1560" w:type="dxa"/>
            <w:tcBorders>
              <w:top w:val="single" w:sz="6" w:space="0" w:color="000000"/>
              <w:bottom w:val="single" w:sz="6" w:space="0" w:color="000000"/>
              <w:right w:val="single" w:sz="6" w:space="0" w:color="000000"/>
            </w:tcBorders>
          </w:tcPr>
          <w:p w:rsidR="00DF0484" w:rsidRPr="00133D37" w:rsidRDefault="00DF0484" w:rsidP="00DF0484">
            <w:pPr>
              <w:spacing w:before="37" w:line="232" w:lineRule="auto"/>
              <w:rPr>
                <w:rFonts w:eastAsia="Arial"/>
                <w:sz w:val="16"/>
                <w:szCs w:val="16"/>
                <w:lang w:val="ru-RU"/>
              </w:rPr>
            </w:pPr>
            <w:r w:rsidRPr="00B96ED3">
              <w:rPr>
                <w:rFonts w:eastAsia="Arial"/>
                <w:b/>
                <w:sz w:val="16"/>
                <w:szCs w:val="16"/>
              </w:rPr>
              <w:t>Решениевопросоввсфереадминистративных</w:t>
            </w:r>
            <w:r w:rsidRPr="00B96ED3">
              <w:rPr>
                <w:rFonts w:eastAsia="Arial"/>
                <w:b/>
                <w:spacing w:val="-2"/>
                <w:sz w:val="16"/>
                <w:szCs w:val="16"/>
              </w:rPr>
              <w:t>правонарушений</w:t>
            </w:r>
          </w:p>
        </w:tc>
        <w:tc>
          <w:tcPr>
            <w:tcW w:w="732"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04</w:t>
            </w:r>
          </w:p>
        </w:tc>
        <w:tc>
          <w:tcPr>
            <w:tcW w:w="125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2"/>
                <w:sz w:val="16"/>
                <w:szCs w:val="16"/>
                <w:lang w:val="ru-RU"/>
              </w:rPr>
            </w:pPr>
            <w:r w:rsidRPr="00B96ED3">
              <w:rPr>
                <w:rFonts w:eastAsia="Arial"/>
                <w:b/>
                <w:spacing w:val="-2"/>
                <w:sz w:val="16"/>
                <w:szCs w:val="16"/>
              </w:rPr>
              <w:t>9900070190</w:t>
            </w:r>
          </w:p>
        </w:tc>
        <w:tc>
          <w:tcPr>
            <w:tcW w:w="56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ind w:right="26"/>
              <w:jc w:val="right"/>
              <w:rPr>
                <w:rFonts w:eastAsia="Arial"/>
                <w:sz w:val="16"/>
                <w:szCs w:val="16"/>
                <w:lang w:val="ru-RU"/>
              </w:rPr>
            </w:pPr>
            <w:r>
              <w:rPr>
                <w:rFonts w:eastAsia="Arial"/>
                <w:sz w:val="16"/>
                <w:szCs w:val="16"/>
                <w:lang w:val="ru-RU"/>
              </w:rPr>
              <w:t>100,00</w:t>
            </w:r>
          </w:p>
        </w:tc>
        <w:tc>
          <w:tcPr>
            <w:tcW w:w="853"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ind w:right="25"/>
              <w:jc w:val="right"/>
              <w:rPr>
                <w:rFonts w:eastAsia="Arial"/>
                <w:spacing w:val="-4"/>
                <w:sz w:val="16"/>
                <w:szCs w:val="16"/>
                <w:lang w:val="ru-RU"/>
              </w:rPr>
            </w:pPr>
            <w:r>
              <w:rPr>
                <w:rFonts w:eastAsia="Arial"/>
                <w:spacing w:val="-4"/>
                <w:sz w:val="16"/>
                <w:szCs w:val="16"/>
                <w:lang w:val="ru-RU"/>
              </w:rPr>
              <w:t>100,00</w:t>
            </w:r>
          </w:p>
        </w:tc>
        <w:tc>
          <w:tcPr>
            <w:tcW w:w="852" w:type="dxa"/>
            <w:tcBorders>
              <w:top w:val="single" w:sz="6" w:space="0" w:color="000000"/>
              <w:left w:val="single" w:sz="6" w:space="0" w:color="000000"/>
              <w:bottom w:val="single" w:sz="6" w:space="0" w:color="000000"/>
            </w:tcBorders>
          </w:tcPr>
          <w:p w:rsidR="00DF0484" w:rsidRPr="00133D37" w:rsidRDefault="00DF0484" w:rsidP="00DF0484">
            <w:pPr>
              <w:spacing w:before="111"/>
              <w:ind w:right="9"/>
              <w:jc w:val="right"/>
              <w:rPr>
                <w:rFonts w:eastAsia="Arial"/>
                <w:spacing w:val="-4"/>
                <w:sz w:val="16"/>
                <w:szCs w:val="16"/>
                <w:lang w:val="ru-RU"/>
              </w:rPr>
            </w:pPr>
            <w:r>
              <w:rPr>
                <w:rFonts w:eastAsia="Arial"/>
                <w:spacing w:val="-4"/>
                <w:sz w:val="16"/>
                <w:szCs w:val="16"/>
                <w:lang w:val="ru-RU"/>
              </w:rPr>
              <w:t>100,00</w:t>
            </w:r>
          </w:p>
        </w:tc>
      </w:tr>
      <w:tr w:rsidR="00DF0484" w:rsidRPr="00B96ED3" w:rsidTr="00133D37">
        <w:trPr>
          <w:trHeight w:val="389"/>
        </w:trPr>
        <w:tc>
          <w:tcPr>
            <w:tcW w:w="1560" w:type="dxa"/>
            <w:tcBorders>
              <w:top w:val="single" w:sz="6" w:space="0" w:color="000000"/>
              <w:bottom w:val="single" w:sz="6" w:space="0" w:color="000000"/>
              <w:right w:val="single" w:sz="6" w:space="0" w:color="000000"/>
            </w:tcBorders>
          </w:tcPr>
          <w:p w:rsidR="00DF0484" w:rsidRPr="00133D37" w:rsidRDefault="00DF0484" w:rsidP="00DF0484">
            <w:pPr>
              <w:spacing w:before="37" w:line="232" w:lineRule="auto"/>
              <w:rPr>
                <w:rFonts w:eastAsia="Arial"/>
                <w:sz w:val="16"/>
                <w:szCs w:val="16"/>
                <w:lang w:val="ru-RU"/>
              </w:rPr>
            </w:pPr>
            <w:r w:rsidRPr="00B96ED3">
              <w:rPr>
                <w:rFonts w:eastAsia="Arial"/>
                <w:sz w:val="16"/>
                <w:szCs w:val="16"/>
              </w:rPr>
              <w:t>Закупкатоваров,работиуслугдляобеспечени</w:t>
            </w:r>
            <w:r w:rsidRPr="00B96ED3">
              <w:rPr>
                <w:rFonts w:eastAsia="Arial"/>
                <w:sz w:val="16"/>
                <w:szCs w:val="16"/>
              </w:rPr>
              <w:t>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DF0484" w:rsidRPr="00133D37" w:rsidRDefault="00DF0484" w:rsidP="00DF0484">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9900070190</w:t>
            </w:r>
          </w:p>
        </w:tc>
        <w:tc>
          <w:tcPr>
            <w:tcW w:w="56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right"/>
              <w:rPr>
                <w:sz w:val="16"/>
                <w:szCs w:val="16"/>
              </w:rPr>
            </w:pPr>
            <w:r w:rsidRPr="00DF0484">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right"/>
              <w:rPr>
                <w:sz w:val="16"/>
                <w:szCs w:val="16"/>
              </w:rPr>
            </w:pPr>
            <w:r w:rsidRPr="00DF0484">
              <w:rPr>
                <w:sz w:val="16"/>
                <w:szCs w:val="16"/>
              </w:rPr>
              <w:t>100,00</w:t>
            </w:r>
          </w:p>
        </w:tc>
        <w:tc>
          <w:tcPr>
            <w:tcW w:w="853"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right"/>
              <w:rPr>
                <w:sz w:val="16"/>
                <w:szCs w:val="16"/>
              </w:rPr>
            </w:pPr>
            <w:r w:rsidRPr="00DF0484">
              <w:rPr>
                <w:sz w:val="16"/>
                <w:szCs w:val="16"/>
              </w:rPr>
              <w:t>100,00</w:t>
            </w:r>
          </w:p>
        </w:tc>
        <w:tc>
          <w:tcPr>
            <w:tcW w:w="852" w:type="dxa"/>
            <w:tcBorders>
              <w:top w:val="single" w:sz="6" w:space="0" w:color="000000"/>
              <w:left w:val="single" w:sz="6" w:space="0" w:color="000000"/>
              <w:bottom w:val="single" w:sz="6" w:space="0" w:color="000000"/>
            </w:tcBorders>
          </w:tcPr>
          <w:p w:rsidR="00DF0484" w:rsidRPr="00DF0484" w:rsidRDefault="00DF0484" w:rsidP="00DF0484">
            <w:pPr>
              <w:jc w:val="right"/>
              <w:rPr>
                <w:sz w:val="16"/>
                <w:szCs w:val="16"/>
              </w:rPr>
            </w:pPr>
            <w:r w:rsidRPr="00DF0484">
              <w:rPr>
                <w:sz w:val="16"/>
                <w:szCs w:val="16"/>
              </w:rPr>
              <w:t>100,00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DF0484" w:rsidP="00133D37">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2"/>
                <w:sz w:val="16"/>
                <w:szCs w:val="16"/>
                <w:lang w:val="ru-RU"/>
              </w:rPr>
            </w:pPr>
            <w:r w:rsidRPr="00B96ED3">
              <w:rPr>
                <w:rFonts w:eastAsia="Arial"/>
                <w:spacing w:val="-2"/>
                <w:sz w:val="16"/>
                <w:szCs w:val="16"/>
              </w:rPr>
              <w:t>9900070190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6"/>
              <w:jc w:val="right"/>
              <w:rPr>
                <w:rFonts w:eastAsia="Arial"/>
                <w:sz w:val="16"/>
                <w:szCs w:val="16"/>
                <w:lang w:val="ru-RU"/>
              </w:rPr>
            </w:pPr>
            <w:r>
              <w:rPr>
                <w:rFonts w:eastAsia="Arial"/>
                <w:sz w:val="16"/>
                <w:szCs w:val="16"/>
                <w:lang w:val="ru-RU"/>
              </w:rPr>
              <w:t>100,00</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5"/>
              <w:jc w:val="right"/>
              <w:rPr>
                <w:rFonts w:eastAsia="Arial"/>
                <w:spacing w:val="-4"/>
                <w:sz w:val="16"/>
                <w:szCs w:val="16"/>
                <w:lang w:val="ru-RU"/>
              </w:rPr>
            </w:pPr>
            <w:r>
              <w:rPr>
                <w:rFonts w:eastAsia="Arial"/>
                <w:spacing w:val="-4"/>
                <w:sz w:val="16"/>
                <w:szCs w:val="16"/>
                <w:lang w:val="ru-RU"/>
              </w:rPr>
              <w:t>100,00</w:t>
            </w:r>
          </w:p>
        </w:tc>
        <w:tc>
          <w:tcPr>
            <w:tcW w:w="852" w:type="dxa"/>
            <w:tcBorders>
              <w:top w:val="single" w:sz="6" w:space="0" w:color="000000"/>
              <w:left w:val="single" w:sz="6" w:space="0" w:color="000000"/>
              <w:bottom w:val="single" w:sz="6" w:space="0" w:color="000000"/>
            </w:tcBorders>
          </w:tcPr>
          <w:p w:rsidR="00133D37" w:rsidRPr="00133D37" w:rsidRDefault="00DF0484" w:rsidP="00133D37">
            <w:pPr>
              <w:spacing w:before="111"/>
              <w:ind w:right="9"/>
              <w:jc w:val="right"/>
              <w:rPr>
                <w:rFonts w:eastAsia="Arial"/>
                <w:spacing w:val="-4"/>
                <w:sz w:val="16"/>
                <w:szCs w:val="16"/>
                <w:lang w:val="ru-RU"/>
              </w:rPr>
            </w:pPr>
            <w:r>
              <w:rPr>
                <w:rFonts w:eastAsia="Arial"/>
                <w:spacing w:val="-4"/>
                <w:sz w:val="16"/>
                <w:szCs w:val="16"/>
                <w:lang w:val="ru-RU"/>
              </w:rPr>
              <w:t>100,00</w:t>
            </w:r>
          </w:p>
        </w:tc>
      </w:tr>
      <w:tr w:rsidR="00DF0484" w:rsidRPr="00B96ED3" w:rsidTr="00133D37">
        <w:trPr>
          <w:trHeight w:val="389"/>
        </w:trPr>
        <w:tc>
          <w:tcPr>
            <w:tcW w:w="1560" w:type="dxa"/>
            <w:tcBorders>
              <w:top w:val="single" w:sz="6" w:space="0" w:color="000000"/>
              <w:bottom w:val="single" w:sz="6" w:space="0" w:color="000000"/>
              <w:right w:val="single" w:sz="6" w:space="0" w:color="000000"/>
            </w:tcBorders>
          </w:tcPr>
          <w:p w:rsidR="00DF0484" w:rsidRPr="00DF0484" w:rsidRDefault="00DF0484" w:rsidP="00DF0484">
            <w:pPr>
              <w:rPr>
                <w:sz w:val="16"/>
                <w:szCs w:val="16"/>
              </w:rPr>
            </w:pPr>
            <w:r w:rsidRPr="00DF0484">
              <w:rPr>
                <w:sz w:val="16"/>
                <w:szCs w:val="16"/>
              </w:rPr>
              <w:t>Обеспечениесбалансированностиместныхбюджетов</w:t>
            </w:r>
          </w:p>
        </w:tc>
        <w:tc>
          <w:tcPr>
            <w:tcW w:w="732"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04</w:t>
            </w:r>
          </w:p>
        </w:tc>
        <w:tc>
          <w:tcPr>
            <w:tcW w:w="125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jc w:val="center"/>
              <w:rPr>
                <w:sz w:val="16"/>
                <w:szCs w:val="16"/>
              </w:rPr>
            </w:pPr>
            <w:r w:rsidRPr="00DF0484">
              <w:rPr>
                <w:sz w:val="16"/>
                <w:szCs w:val="16"/>
              </w:rPr>
              <w:t>578570,24</w:t>
            </w:r>
          </w:p>
        </w:tc>
        <w:tc>
          <w:tcPr>
            <w:tcW w:w="853" w:type="dxa"/>
            <w:tcBorders>
              <w:top w:val="single" w:sz="6" w:space="0" w:color="000000"/>
              <w:left w:val="single" w:sz="6" w:space="0" w:color="000000"/>
              <w:bottom w:val="single" w:sz="6" w:space="0" w:color="000000"/>
              <w:right w:val="single" w:sz="6" w:space="0" w:color="000000"/>
            </w:tcBorders>
          </w:tcPr>
          <w:p w:rsidR="00DF0484" w:rsidRPr="00DF0484" w:rsidRDefault="00DF0484" w:rsidP="00DF0484">
            <w:pPr>
              <w:rPr>
                <w:sz w:val="16"/>
                <w:szCs w:val="16"/>
              </w:rPr>
            </w:pPr>
            <w:r w:rsidRPr="00DF0484">
              <w:rPr>
                <w:sz w:val="16"/>
                <w:szCs w:val="16"/>
              </w:rPr>
              <w:t>0,00</w:t>
            </w:r>
          </w:p>
        </w:tc>
        <w:tc>
          <w:tcPr>
            <w:tcW w:w="852" w:type="dxa"/>
            <w:tcBorders>
              <w:top w:val="single" w:sz="6" w:space="0" w:color="000000"/>
              <w:left w:val="single" w:sz="6" w:space="0" w:color="000000"/>
              <w:bottom w:val="single" w:sz="6" w:space="0" w:color="000000"/>
            </w:tcBorders>
          </w:tcPr>
          <w:p w:rsidR="00DF0484" w:rsidRPr="00DF0484" w:rsidRDefault="00DF0484" w:rsidP="00DF0484">
            <w:pPr>
              <w:rPr>
                <w:sz w:val="16"/>
                <w:szCs w:val="16"/>
              </w:rPr>
            </w:pPr>
            <w:r w:rsidRPr="00DF0484">
              <w:rPr>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DF0484" w:rsidRDefault="00DF0484" w:rsidP="00133D37">
            <w:pPr>
              <w:spacing w:before="37" w:line="232" w:lineRule="auto"/>
              <w:rPr>
                <w:rFonts w:eastAsia="Arial"/>
                <w:sz w:val="16"/>
                <w:szCs w:val="16"/>
                <w:lang w:val="ru-RU"/>
              </w:rPr>
            </w:pPr>
            <w:r w:rsidRPr="00DF0484">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04</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2"/>
                <w:sz w:val="16"/>
                <w:szCs w:val="16"/>
                <w:lang w:val="ru-RU"/>
              </w:rPr>
            </w:pPr>
            <w:r w:rsidRPr="00B96ED3">
              <w:rPr>
                <w:rFonts w:eastAsia="Arial"/>
                <w:spacing w:val="-2"/>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jc w:val="center"/>
              <w:rPr>
                <w:rFonts w:eastAsia="Arial"/>
                <w:spacing w:val="-5"/>
                <w:sz w:val="16"/>
                <w:szCs w:val="16"/>
                <w:lang w:val="ru-RU"/>
              </w:rPr>
            </w:pPr>
            <w:r>
              <w:rPr>
                <w:rFonts w:eastAsia="Arial"/>
                <w:spacing w:val="-5"/>
                <w:sz w:val="16"/>
                <w:szCs w:val="16"/>
                <w:lang w:val="ru-RU"/>
              </w:rPr>
              <w:t>100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6"/>
              <w:jc w:val="right"/>
              <w:rPr>
                <w:rFonts w:eastAsia="Arial"/>
                <w:sz w:val="16"/>
                <w:szCs w:val="16"/>
                <w:lang w:val="ru-RU"/>
              </w:rPr>
            </w:pPr>
            <w:r w:rsidRPr="00B96ED3">
              <w:rPr>
                <w:rFonts w:eastAsia="Arial"/>
                <w:sz w:val="16"/>
                <w:szCs w:val="16"/>
              </w:rPr>
              <w:t>578</w:t>
            </w:r>
            <w:r w:rsidRPr="00B96ED3">
              <w:rPr>
                <w:rFonts w:eastAsia="Arial"/>
                <w:spacing w:val="-2"/>
                <w:sz w:val="16"/>
                <w:szCs w:val="16"/>
              </w:rPr>
              <w:t>570,24</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DF0484"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DF0484"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DF0484" w:rsidRPr="00B96ED3" w:rsidTr="00133D37">
        <w:trPr>
          <w:trHeight w:val="389"/>
        </w:trPr>
        <w:tc>
          <w:tcPr>
            <w:tcW w:w="1560" w:type="dxa"/>
            <w:tcBorders>
              <w:top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Расходынавыплатыперсоналугосударственных(муниципальных)органов</w:t>
            </w:r>
          </w:p>
        </w:tc>
        <w:tc>
          <w:tcPr>
            <w:tcW w:w="732"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04</w:t>
            </w:r>
          </w:p>
        </w:tc>
        <w:tc>
          <w:tcPr>
            <w:tcW w:w="1258"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120</w:t>
            </w:r>
          </w:p>
        </w:tc>
        <w:tc>
          <w:tcPr>
            <w:tcW w:w="852"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578570,24</w:t>
            </w:r>
          </w:p>
        </w:tc>
        <w:tc>
          <w:tcPr>
            <w:tcW w:w="853" w:type="dxa"/>
            <w:tcBorders>
              <w:top w:val="single" w:sz="6" w:space="0" w:color="000000"/>
              <w:left w:val="single" w:sz="6" w:space="0" w:color="000000"/>
              <w:bottom w:val="single" w:sz="6" w:space="0" w:color="000000"/>
              <w:right w:val="single" w:sz="6" w:space="0" w:color="000000"/>
            </w:tcBorders>
          </w:tcPr>
          <w:p w:rsidR="00DF0484" w:rsidRPr="007D2CE4" w:rsidRDefault="00DF0484" w:rsidP="00DF0484">
            <w:pPr>
              <w:rPr>
                <w:sz w:val="16"/>
                <w:szCs w:val="16"/>
              </w:rPr>
            </w:pPr>
            <w:r w:rsidRPr="007D2CE4">
              <w:rPr>
                <w:sz w:val="16"/>
                <w:szCs w:val="16"/>
              </w:rPr>
              <w:t>0,00</w:t>
            </w:r>
          </w:p>
        </w:tc>
        <w:tc>
          <w:tcPr>
            <w:tcW w:w="852" w:type="dxa"/>
            <w:tcBorders>
              <w:top w:val="single" w:sz="6" w:space="0" w:color="000000"/>
              <w:left w:val="single" w:sz="6" w:space="0" w:color="000000"/>
              <w:bottom w:val="single" w:sz="6" w:space="0" w:color="000000"/>
            </w:tcBorders>
          </w:tcPr>
          <w:p w:rsidR="00DF0484" w:rsidRPr="007D2CE4" w:rsidRDefault="00DF0484" w:rsidP="00DF0484">
            <w:pPr>
              <w:rPr>
                <w:sz w:val="16"/>
                <w:szCs w:val="16"/>
              </w:rPr>
            </w:pPr>
            <w:r w:rsidRPr="007D2CE4">
              <w:rPr>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7D2CE4" w:rsidRDefault="007D2CE4" w:rsidP="00133D37">
            <w:pPr>
              <w:spacing w:before="37" w:line="232" w:lineRule="auto"/>
              <w:rPr>
                <w:rFonts w:eastAsia="Arial"/>
                <w:sz w:val="16"/>
                <w:szCs w:val="16"/>
                <w:lang w:val="ru-RU"/>
              </w:rPr>
            </w:pPr>
            <w:r w:rsidRPr="007D2CE4">
              <w:rPr>
                <w:rFonts w:eastAsia="Arial"/>
                <w:b/>
                <w:sz w:val="16"/>
                <w:szCs w:val="16"/>
                <w:lang w:val="ru-RU"/>
              </w:rPr>
              <w:t>Обеспечение деятельности финансовых, налоговых итаможенныхоргановиоргановфинансового(финансово-бюджетного)надзора</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jc w:val="center"/>
              <w:rPr>
                <w:rFonts w:eastAsia="Arial"/>
                <w:spacing w:val="-5"/>
                <w:sz w:val="16"/>
                <w:szCs w:val="16"/>
                <w:lang w:val="ru-RU"/>
              </w:rPr>
            </w:pPr>
            <w:r>
              <w:rPr>
                <w:rFonts w:eastAsia="Arial"/>
                <w:spacing w:val="-5"/>
                <w:sz w:val="16"/>
                <w:szCs w:val="16"/>
                <w:lang w:val="ru-RU"/>
              </w:rPr>
              <w:t>06</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2"/>
                <w:sz w:val="16"/>
                <w:szCs w:val="16"/>
                <w:lang w:val="ru-RU"/>
              </w:rPr>
            </w:pP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133D37"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ind w:right="26"/>
              <w:jc w:val="right"/>
              <w:rPr>
                <w:rFonts w:eastAsia="Arial"/>
                <w:sz w:val="16"/>
                <w:szCs w:val="16"/>
                <w:lang w:val="ru-RU"/>
              </w:rPr>
            </w:pPr>
            <w:r w:rsidRPr="00B96ED3">
              <w:rPr>
                <w:rFonts w:eastAsia="Arial"/>
                <w:b/>
                <w:sz w:val="16"/>
                <w:szCs w:val="16"/>
              </w:rPr>
              <w:t>7</w:t>
            </w:r>
            <w:r w:rsidRPr="00B96ED3">
              <w:rPr>
                <w:rFonts w:eastAsia="Arial"/>
                <w:b/>
                <w:spacing w:val="-2"/>
                <w:sz w:val="16"/>
                <w:szCs w:val="16"/>
              </w:rPr>
              <w:t>886,61</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ind w:right="25"/>
              <w:jc w:val="right"/>
              <w:rPr>
                <w:rFonts w:eastAsia="Arial"/>
                <w:spacing w:val="-4"/>
                <w:sz w:val="16"/>
                <w:szCs w:val="16"/>
                <w:lang w:val="ru-RU"/>
              </w:rPr>
            </w:pPr>
            <w:r w:rsidRPr="00B96ED3">
              <w:rPr>
                <w:rFonts w:eastAsia="Arial"/>
                <w:b/>
                <w:sz w:val="16"/>
                <w:szCs w:val="16"/>
              </w:rPr>
              <w:t>7</w:t>
            </w:r>
            <w:r w:rsidRPr="00B96ED3">
              <w:rPr>
                <w:rFonts w:eastAsia="Arial"/>
                <w:b/>
                <w:spacing w:val="-2"/>
                <w:sz w:val="16"/>
                <w:szCs w:val="16"/>
              </w:rPr>
              <w:t>886,61</w:t>
            </w:r>
          </w:p>
        </w:tc>
        <w:tc>
          <w:tcPr>
            <w:tcW w:w="852" w:type="dxa"/>
            <w:tcBorders>
              <w:top w:val="single" w:sz="6" w:space="0" w:color="000000"/>
              <w:left w:val="single" w:sz="6" w:space="0" w:color="000000"/>
              <w:bottom w:val="single" w:sz="6" w:space="0" w:color="000000"/>
            </w:tcBorders>
          </w:tcPr>
          <w:p w:rsidR="00133D37" w:rsidRPr="00133D37" w:rsidRDefault="007D2CE4" w:rsidP="00133D37">
            <w:pPr>
              <w:spacing w:before="111"/>
              <w:ind w:right="9"/>
              <w:jc w:val="right"/>
              <w:rPr>
                <w:rFonts w:eastAsia="Arial"/>
                <w:spacing w:val="-4"/>
                <w:sz w:val="16"/>
                <w:szCs w:val="16"/>
                <w:lang w:val="ru-RU"/>
              </w:rPr>
            </w:pPr>
            <w:r w:rsidRPr="00B96ED3">
              <w:rPr>
                <w:rFonts w:eastAsia="Arial"/>
                <w:b/>
                <w:sz w:val="16"/>
                <w:szCs w:val="16"/>
              </w:rPr>
              <w:t>7</w:t>
            </w:r>
            <w:r w:rsidRPr="00B96ED3">
              <w:rPr>
                <w:rFonts w:eastAsia="Arial"/>
                <w:b/>
                <w:spacing w:val="-2"/>
                <w:sz w:val="16"/>
                <w:szCs w:val="16"/>
              </w:rPr>
              <w:t>886,61</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06</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7886,61</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Передачаполномочийконтрольно-счетногооргана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06</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9900049010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7886,61</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Межбюджетныетрансферты</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06</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9900049010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7886,61</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Иныемежбюджетныетрансферты</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06</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9900049010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540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7886,61</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7886,61</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Резервныефонды</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11</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11</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Резервныйфондадминистрациимуниципальногообразования</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11</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9900041020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Иныебюджетныеассигнования</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11</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9900041020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800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Резервныесредства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11</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9900041020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870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5000,00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Другиеобщегосударственныевопросы</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30 462,85</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10 000,00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10 000,00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30 462,85</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10 000,00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10 000,00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Выполнениедругихобязательстворганамиместногосамоуправления</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9900040090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20 462,85</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9900040090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20 462,85</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0,00</w:t>
            </w:r>
          </w:p>
        </w:tc>
      </w:tr>
      <w:tr w:rsidR="00133D37" w:rsidRPr="00B96ED3" w:rsidTr="00133D37">
        <w:trPr>
          <w:trHeight w:val="389"/>
        </w:trPr>
        <w:tc>
          <w:tcPr>
            <w:tcW w:w="1560" w:type="dxa"/>
            <w:tcBorders>
              <w:top w:val="single" w:sz="6" w:space="0" w:color="000000"/>
              <w:bottom w:val="single" w:sz="6" w:space="0" w:color="000000"/>
              <w:right w:val="single" w:sz="6" w:space="0" w:color="000000"/>
            </w:tcBorders>
          </w:tcPr>
          <w:p w:rsidR="00133D37" w:rsidRPr="00133D37" w:rsidRDefault="007D2CE4" w:rsidP="00133D37">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jc w:val="center"/>
              <w:rPr>
                <w:rFonts w:eastAsia="Arial"/>
                <w:spacing w:val="-5"/>
                <w:sz w:val="16"/>
                <w:szCs w:val="16"/>
                <w:lang w:val="ru-RU"/>
              </w:rPr>
            </w:pPr>
            <w:r>
              <w:rPr>
                <w:rFonts w:eastAsia="Arial"/>
                <w:spacing w:val="-5"/>
                <w:sz w:val="16"/>
                <w:szCs w:val="16"/>
                <w:lang w:val="ru-RU"/>
              </w:rPr>
              <w:t>13</w:t>
            </w:r>
          </w:p>
        </w:tc>
        <w:tc>
          <w:tcPr>
            <w:tcW w:w="1258"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jc w:val="center"/>
              <w:rPr>
                <w:rFonts w:eastAsia="Arial"/>
                <w:spacing w:val="-2"/>
                <w:sz w:val="16"/>
                <w:szCs w:val="16"/>
                <w:lang w:val="ru-RU"/>
              </w:rPr>
            </w:pPr>
            <w:r w:rsidRPr="00B96ED3">
              <w:rPr>
                <w:rFonts w:eastAsia="Arial"/>
                <w:spacing w:val="-2"/>
                <w:sz w:val="16"/>
                <w:szCs w:val="16"/>
              </w:rPr>
              <w:t>9900040090</w:t>
            </w:r>
          </w:p>
        </w:tc>
        <w:tc>
          <w:tcPr>
            <w:tcW w:w="568"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jc w:val="center"/>
              <w:rPr>
                <w:rFonts w:eastAsia="Arial"/>
                <w:spacing w:val="-5"/>
                <w:sz w:val="16"/>
                <w:szCs w:val="16"/>
                <w:lang w:val="ru-RU"/>
              </w:rPr>
            </w:pPr>
            <w:r w:rsidRPr="00B96ED3">
              <w:rPr>
                <w:rFonts w:eastAsia="Arial"/>
                <w:spacing w:val="-5"/>
                <w:sz w:val="16"/>
                <w:szCs w:val="16"/>
              </w:rPr>
              <w:t>240</w:t>
            </w:r>
          </w:p>
        </w:tc>
        <w:tc>
          <w:tcPr>
            <w:tcW w:w="852"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ind w:right="26"/>
              <w:jc w:val="right"/>
              <w:rPr>
                <w:rFonts w:eastAsia="Arial"/>
                <w:sz w:val="16"/>
                <w:szCs w:val="16"/>
                <w:lang w:val="ru-RU"/>
              </w:rPr>
            </w:pPr>
            <w:r w:rsidRPr="00B96ED3">
              <w:rPr>
                <w:rFonts w:eastAsia="Arial"/>
                <w:sz w:val="16"/>
                <w:szCs w:val="16"/>
              </w:rPr>
              <w:t>20</w:t>
            </w:r>
            <w:r w:rsidRPr="00B96ED3">
              <w:rPr>
                <w:rFonts w:eastAsia="Arial"/>
                <w:spacing w:val="-2"/>
                <w:sz w:val="16"/>
                <w:szCs w:val="16"/>
              </w:rPr>
              <w:t xml:space="preserve"> 462,85</w:t>
            </w:r>
          </w:p>
        </w:tc>
        <w:tc>
          <w:tcPr>
            <w:tcW w:w="853" w:type="dxa"/>
            <w:tcBorders>
              <w:top w:val="single" w:sz="6" w:space="0" w:color="000000"/>
              <w:left w:val="single" w:sz="6" w:space="0" w:color="000000"/>
              <w:bottom w:val="single" w:sz="6" w:space="0" w:color="000000"/>
              <w:right w:val="single" w:sz="6" w:space="0" w:color="000000"/>
            </w:tcBorders>
          </w:tcPr>
          <w:p w:rsidR="00133D37" w:rsidRPr="00133D37" w:rsidRDefault="007D2CE4"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133D37" w:rsidRPr="00133D37" w:rsidRDefault="007D2CE4"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133D37">
            <w:pPr>
              <w:spacing w:before="37" w:line="232" w:lineRule="auto"/>
              <w:rPr>
                <w:rFonts w:eastAsia="Arial"/>
                <w:sz w:val="16"/>
                <w:szCs w:val="16"/>
                <w:lang w:val="ru-RU"/>
              </w:rPr>
            </w:pPr>
            <w:r w:rsidRPr="007D2CE4">
              <w:rPr>
                <w:rFonts w:eastAsia="Arial"/>
                <w:b/>
                <w:sz w:val="16"/>
                <w:szCs w:val="16"/>
                <w:lang w:val="ru-RU"/>
              </w:rPr>
              <w:t>Мероприятиявсфереобщегосударственныхвопросов,осуществляемые органами местного самоуправления</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2"/>
                <w:sz w:val="16"/>
                <w:szCs w:val="16"/>
                <w:lang w:val="ru-RU"/>
              </w:rPr>
            </w:pPr>
            <w:r w:rsidRPr="00B96ED3">
              <w:rPr>
                <w:rFonts w:eastAsia="Arial"/>
                <w:b/>
                <w:spacing w:val="-2"/>
                <w:sz w:val="16"/>
                <w:szCs w:val="16"/>
              </w:rPr>
              <w:t>9900041040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6"/>
              <w:jc w:val="right"/>
              <w:rPr>
                <w:rFonts w:eastAsia="Arial"/>
                <w:sz w:val="16"/>
                <w:szCs w:val="16"/>
                <w:lang w:val="ru-RU"/>
              </w:rPr>
            </w:pPr>
            <w:r w:rsidRPr="00B96ED3">
              <w:rPr>
                <w:rFonts w:eastAsia="Arial"/>
                <w:b/>
                <w:sz w:val="16"/>
                <w:szCs w:val="16"/>
              </w:rPr>
              <w:t>10</w:t>
            </w:r>
            <w:r w:rsidRPr="00B96ED3">
              <w:rPr>
                <w:rFonts w:eastAsia="Arial"/>
                <w:b/>
                <w:spacing w:val="-2"/>
                <w:sz w:val="16"/>
                <w:szCs w:val="16"/>
              </w:rPr>
              <w:t xml:space="preserve"> 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5"/>
              <w:jc w:val="right"/>
              <w:rPr>
                <w:rFonts w:eastAsia="Arial"/>
                <w:spacing w:val="-4"/>
                <w:sz w:val="16"/>
                <w:szCs w:val="16"/>
                <w:lang w:val="ru-RU"/>
              </w:rPr>
            </w:pPr>
            <w:r w:rsidRPr="00B96ED3">
              <w:rPr>
                <w:rFonts w:eastAsia="Arial"/>
                <w:b/>
                <w:sz w:val="16"/>
                <w:szCs w:val="16"/>
              </w:rPr>
              <w:t>10</w:t>
            </w:r>
            <w:r w:rsidRPr="00B96ED3">
              <w:rPr>
                <w:rFonts w:eastAsia="Arial"/>
                <w:b/>
                <w:spacing w:val="-2"/>
                <w:sz w:val="16"/>
                <w:szCs w:val="16"/>
              </w:rPr>
              <w:t xml:space="preserve"> 000,00</w:t>
            </w:r>
          </w:p>
        </w:tc>
        <w:tc>
          <w:tcPr>
            <w:tcW w:w="852" w:type="dxa"/>
            <w:tcBorders>
              <w:top w:val="single" w:sz="6" w:space="0" w:color="000000"/>
              <w:left w:val="single" w:sz="6" w:space="0" w:color="000000"/>
              <w:bottom w:val="single" w:sz="6" w:space="0" w:color="000000"/>
            </w:tcBorders>
          </w:tcPr>
          <w:p w:rsidR="007D2CE4" w:rsidRPr="007D2CE4" w:rsidRDefault="007D2CE4" w:rsidP="00133D37">
            <w:pPr>
              <w:spacing w:before="111"/>
              <w:ind w:right="9"/>
              <w:jc w:val="right"/>
              <w:rPr>
                <w:rFonts w:eastAsia="Arial"/>
                <w:spacing w:val="-4"/>
                <w:sz w:val="16"/>
                <w:szCs w:val="16"/>
                <w:lang w:val="ru-RU"/>
              </w:rPr>
            </w:pPr>
            <w:r w:rsidRPr="00B96ED3">
              <w:rPr>
                <w:rFonts w:eastAsia="Arial"/>
                <w:b/>
                <w:sz w:val="16"/>
                <w:szCs w:val="16"/>
              </w:rPr>
              <w:t>10</w:t>
            </w:r>
            <w:r w:rsidRPr="00B96ED3">
              <w:rPr>
                <w:rFonts w:eastAsia="Arial"/>
                <w:b/>
                <w:spacing w:val="-2"/>
                <w:sz w:val="16"/>
                <w:szCs w:val="16"/>
              </w:rPr>
              <w:t xml:space="preserve"> 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Иныебюджетныеассигнования</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9900041040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800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10 000,00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10 000,00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10 000,00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Уплатаналогов,сборовииныхплатежей</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9900041040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850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10 000,00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10 000,00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10 000,00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НАЦИОНАЛЬНАЯОБОРОНА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199900,00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217200,00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225000,00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Мобилизационнаяивневойсковаяподготовка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199900,00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217200,00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225000,00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199900,00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217200,00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225000,00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133D37">
            <w:pPr>
              <w:spacing w:before="37" w:line="232" w:lineRule="auto"/>
              <w:rPr>
                <w:rFonts w:eastAsia="Arial"/>
                <w:sz w:val="16"/>
                <w:szCs w:val="16"/>
                <w:lang w:val="ru-RU"/>
              </w:rPr>
            </w:pPr>
            <w:r w:rsidRPr="007D2CE4">
              <w:rPr>
                <w:rFonts w:eastAsia="Arial"/>
                <w:b/>
                <w:sz w:val="16"/>
                <w:szCs w:val="16"/>
                <w:lang w:val="ru-RU"/>
              </w:rPr>
              <w:t>Осуществление первичного воинского учёта органамиместногосамоуправленияпоселений,муниципальныхигородскихокругов</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5"/>
              <w:jc w:val="center"/>
              <w:rPr>
                <w:rFonts w:eastAsia="Arial"/>
                <w:spacing w:val="-5"/>
                <w:sz w:val="16"/>
                <w:szCs w:val="16"/>
                <w:lang w:val="ru-RU"/>
              </w:rPr>
            </w:pPr>
            <w:r>
              <w:rPr>
                <w:rFonts w:eastAsia="Arial"/>
                <w:spacing w:val="-5"/>
                <w:sz w:val="16"/>
                <w:szCs w:val="16"/>
                <w:lang w:val="ru-RU"/>
              </w:rPr>
              <w:t>01</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2"/>
                <w:sz w:val="16"/>
                <w:szCs w:val="16"/>
                <w:lang w:val="ru-RU"/>
              </w:rPr>
            </w:pPr>
            <w:r w:rsidRPr="00B96ED3">
              <w:rPr>
                <w:rFonts w:eastAsia="Arial"/>
                <w:b/>
                <w:spacing w:val="-2"/>
                <w:sz w:val="16"/>
                <w:szCs w:val="16"/>
              </w:rPr>
              <w:t>9900051180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6"/>
              <w:jc w:val="right"/>
              <w:rPr>
                <w:rFonts w:eastAsia="Arial"/>
                <w:sz w:val="16"/>
                <w:szCs w:val="16"/>
                <w:lang w:val="ru-RU"/>
              </w:rPr>
            </w:pPr>
            <w:r w:rsidRPr="00B96ED3">
              <w:rPr>
                <w:rFonts w:eastAsia="Arial"/>
                <w:b/>
                <w:sz w:val="16"/>
                <w:szCs w:val="16"/>
              </w:rPr>
              <w:t>199</w:t>
            </w:r>
            <w:r w:rsidRPr="00B96ED3">
              <w:rPr>
                <w:rFonts w:eastAsia="Arial"/>
                <w:b/>
                <w:spacing w:val="-2"/>
                <w:sz w:val="16"/>
                <w:szCs w:val="16"/>
              </w:rPr>
              <w:t>900,00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5"/>
              <w:jc w:val="right"/>
              <w:rPr>
                <w:rFonts w:eastAsia="Arial"/>
                <w:spacing w:val="-4"/>
                <w:sz w:val="16"/>
                <w:szCs w:val="16"/>
                <w:lang w:val="ru-RU"/>
              </w:rPr>
            </w:pPr>
            <w:r w:rsidRPr="00B96ED3">
              <w:rPr>
                <w:rFonts w:eastAsia="Arial"/>
                <w:b/>
                <w:sz w:val="16"/>
                <w:szCs w:val="16"/>
              </w:rPr>
              <w:t>217</w:t>
            </w:r>
            <w:r w:rsidRPr="00B96ED3">
              <w:rPr>
                <w:rFonts w:eastAsia="Arial"/>
                <w:b/>
                <w:spacing w:val="-2"/>
                <w:sz w:val="16"/>
                <w:szCs w:val="16"/>
              </w:rPr>
              <w:t>200,00</w:t>
            </w:r>
          </w:p>
        </w:tc>
        <w:tc>
          <w:tcPr>
            <w:tcW w:w="852" w:type="dxa"/>
            <w:tcBorders>
              <w:top w:val="single" w:sz="6" w:space="0" w:color="000000"/>
              <w:left w:val="single" w:sz="6" w:space="0" w:color="000000"/>
              <w:bottom w:val="single" w:sz="6" w:space="0" w:color="000000"/>
            </w:tcBorders>
          </w:tcPr>
          <w:p w:rsidR="007D2CE4" w:rsidRPr="007D2CE4" w:rsidRDefault="007D2CE4" w:rsidP="00133D37">
            <w:pPr>
              <w:spacing w:before="111"/>
              <w:ind w:right="9"/>
              <w:jc w:val="right"/>
              <w:rPr>
                <w:rFonts w:eastAsia="Arial"/>
                <w:spacing w:val="-4"/>
                <w:sz w:val="16"/>
                <w:szCs w:val="16"/>
                <w:lang w:val="ru-RU"/>
              </w:rPr>
            </w:pPr>
            <w:r w:rsidRPr="00B96ED3">
              <w:rPr>
                <w:rFonts w:eastAsia="Arial"/>
                <w:b/>
                <w:sz w:val="16"/>
                <w:szCs w:val="16"/>
              </w:rPr>
              <w:t>225</w:t>
            </w:r>
            <w:r w:rsidRPr="00B96ED3">
              <w:rPr>
                <w:rFonts w:eastAsia="Arial"/>
                <w:b/>
                <w:spacing w:val="-2"/>
                <w:sz w:val="16"/>
                <w:szCs w:val="16"/>
              </w:rPr>
              <w:t>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133D37">
            <w:pPr>
              <w:spacing w:before="37" w:line="232" w:lineRule="auto"/>
              <w:rPr>
                <w:rFonts w:eastAsia="Arial"/>
                <w:sz w:val="16"/>
                <w:szCs w:val="16"/>
                <w:lang w:val="ru-RU"/>
              </w:rPr>
            </w:pPr>
            <w:r w:rsidRPr="007D2CE4">
              <w:rPr>
                <w:rFonts w:eastAsia="Arial"/>
                <w:sz w:val="16"/>
                <w:szCs w:val="16"/>
                <w:lang w:val="ru-RU"/>
              </w:rPr>
              <w:t>Расходы на выплаты персоналу в целях обеспечениявыполненияфункцийгосударственными(муниципальными)органами,казеннымиучреждениями,органамиуправлениягосударственными внебюджетными фондами</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5"/>
              <w:jc w:val="center"/>
              <w:rPr>
                <w:rFonts w:eastAsia="Arial"/>
                <w:spacing w:val="-5"/>
                <w:sz w:val="16"/>
                <w:szCs w:val="16"/>
                <w:lang w:val="ru-RU"/>
              </w:rPr>
            </w:pPr>
            <w:r>
              <w:rPr>
                <w:rFonts w:eastAsia="Arial"/>
                <w:spacing w:val="-5"/>
                <w:sz w:val="16"/>
                <w:szCs w:val="16"/>
                <w:lang w:val="ru-RU"/>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2"/>
                <w:sz w:val="16"/>
                <w:szCs w:val="16"/>
                <w:lang w:val="ru-RU"/>
              </w:rPr>
            </w:pPr>
            <w:r w:rsidRPr="00B96ED3">
              <w:rPr>
                <w:rFonts w:eastAsia="Arial"/>
                <w:spacing w:val="-2"/>
                <w:sz w:val="16"/>
                <w:szCs w:val="16"/>
              </w:rPr>
              <w:t>9900051180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100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6"/>
              <w:jc w:val="right"/>
              <w:rPr>
                <w:rFonts w:eastAsia="Arial"/>
                <w:sz w:val="16"/>
                <w:szCs w:val="16"/>
                <w:lang w:val="ru-RU"/>
              </w:rPr>
            </w:pPr>
            <w:r w:rsidRPr="00B96ED3">
              <w:rPr>
                <w:rFonts w:eastAsia="Arial"/>
                <w:sz w:val="16"/>
                <w:szCs w:val="16"/>
              </w:rPr>
              <w:t>196</w:t>
            </w:r>
            <w:r w:rsidRPr="00B96ED3">
              <w:rPr>
                <w:rFonts w:eastAsia="Arial"/>
                <w:spacing w:val="-2"/>
                <w:sz w:val="16"/>
                <w:szCs w:val="16"/>
              </w:rPr>
              <w:t>900,00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5"/>
              <w:jc w:val="right"/>
              <w:rPr>
                <w:rFonts w:eastAsia="Arial"/>
                <w:spacing w:val="-4"/>
                <w:sz w:val="16"/>
                <w:szCs w:val="16"/>
                <w:lang w:val="ru-RU"/>
              </w:rPr>
            </w:pPr>
            <w:r w:rsidRPr="00B96ED3">
              <w:rPr>
                <w:rFonts w:eastAsia="Arial"/>
                <w:sz w:val="16"/>
                <w:szCs w:val="16"/>
              </w:rPr>
              <w:t>214</w:t>
            </w:r>
            <w:r w:rsidRPr="00B96ED3">
              <w:rPr>
                <w:rFonts w:eastAsia="Arial"/>
                <w:spacing w:val="-2"/>
                <w:sz w:val="16"/>
                <w:szCs w:val="16"/>
              </w:rPr>
              <w:t>200,00</w:t>
            </w:r>
          </w:p>
        </w:tc>
        <w:tc>
          <w:tcPr>
            <w:tcW w:w="852" w:type="dxa"/>
            <w:tcBorders>
              <w:top w:val="single" w:sz="6" w:space="0" w:color="000000"/>
              <w:left w:val="single" w:sz="6" w:space="0" w:color="000000"/>
              <w:bottom w:val="single" w:sz="6" w:space="0" w:color="000000"/>
            </w:tcBorders>
          </w:tcPr>
          <w:p w:rsidR="007D2CE4" w:rsidRPr="007D2CE4" w:rsidRDefault="007D2CE4" w:rsidP="00133D37">
            <w:pPr>
              <w:spacing w:before="111"/>
              <w:ind w:right="9"/>
              <w:jc w:val="right"/>
              <w:rPr>
                <w:rFonts w:eastAsia="Arial"/>
                <w:spacing w:val="-4"/>
                <w:sz w:val="16"/>
                <w:szCs w:val="16"/>
                <w:lang w:val="ru-RU"/>
              </w:rPr>
            </w:pPr>
            <w:r w:rsidRPr="00B96ED3">
              <w:rPr>
                <w:rFonts w:eastAsia="Arial"/>
                <w:sz w:val="16"/>
                <w:szCs w:val="16"/>
              </w:rPr>
              <w:t>222</w:t>
            </w:r>
            <w:r w:rsidRPr="00B96ED3">
              <w:rPr>
                <w:rFonts w:eastAsia="Arial"/>
                <w:spacing w:val="-2"/>
                <w:sz w:val="16"/>
                <w:szCs w:val="16"/>
              </w:rPr>
              <w:t>000,00</w:t>
            </w:r>
          </w:p>
        </w:tc>
      </w:tr>
      <w:tr w:rsidR="007D2CE4" w:rsidRPr="00B96ED3" w:rsidTr="007D2CE4">
        <w:trPr>
          <w:trHeight w:val="294"/>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Расходынавыплатыперсоналугосударственных(муниципальных)</w:t>
            </w:r>
            <w:r w:rsidRPr="007D2CE4">
              <w:rPr>
                <w:sz w:val="16"/>
                <w:szCs w:val="16"/>
              </w:rPr>
              <w:lastRenderedPageBreak/>
              <w:t>органов</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lastRenderedPageBreak/>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9900051180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120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196900,00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214200,00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222000,00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9900051180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3000,00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7D2CE4">
            <w:pPr>
              <w:rPr>
                <w:sz w:val="16"/>
                <w:szCs w:val="16"/>
              </w:rPr>
            </w:pPr>
            <w:r w:rsidRPr="007D2CE4">
              <w:rPr>
                <w:sz w:val="16"/>
                <w:szCs w:val="16"/>
              </w:rPr>
              <w:t>3000,00</w:t>
            </w:r>
          </w:p>
        </w:tc>
        <w:tc>
          <w:tcPr>
            <w:tcW w:w="852" w:type="dxa"/>
            <w:tcBorders>
              <w:top w:val="single" w:sz="6" w:space="0" w:color="000000"/>
              <w:left w:val="single" w:sz="6" w:space="0" w:color="000000"/>
              <w:bottom w:val="single" w:sz="6" w:space="0" w:color="000000"/>
            </w:tcBorders>
          </w:tcPr>
          <w:p w:rsidR="007D2CE4" w:rsidRPr="007D2CE4" w:rsidRDefault="007D2CE4" w:rsidP="007D2CE4">
            <w:pPr>
              <w:rPr>
                <w:sz w:val="16"/>
                <w:szCs w:val="16"/>
              </w:rPr>
            </w:pPr>
            <w:r w:rsidRPr="007D2CE4">
              <w:rPr>
                <w:sz w:val="16"/>
                <w:szCs w:val="16"/>
              </w:rPr>
              <w:t>3000,00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7D2CE4" w:rsidP="00133D37">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5"/>
              <w:jc w:val="center"/>
              <w:rPr>
                <w:rFonts w:eastAsia="Arial"/>
                <w:spacing w:val="-5"/>
                <w:sz w:val="16"/>
                <w:szCs w:val="16"/>
                <w:lang w:val="ru-RU"/>
              </w:rPr>
            </w:pPr>
            <w:r>
              <w:rPr>
                <w:rFonts w:eastAsia="Arial"/>
                <w:spacing w:val="-5"/>
                <w:sz w:val="16"/>
                <w:szCs w:val="16"/>
                <w:lang w:val="ru-RU"/>
              </w:rPr>
              <w:t>02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2"/>
                <w:sz w:val="16"/>
                <w:szCs w:val="16"/>
                <w:lang w:val="ru-RU"/>
              </w:rPr>
            </w:pPr>
            <w:r w:rsidRPr="00B96ED3">
              <w:rPr>
                <w:rFonts w:eastAsia="Arial"/>
                <w:spacing w:val="-2"/>
                <w:sz w:val="16"/>
                <w:szCs w:val="16"/>
              </w:rPr>
              <w:t>9900051180</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r w:rsidRPr="00B96ED3">
              <w:rPr>
                <w:rFonts w:eastAsia="Arial"/>
                <w:spacing w:val="-5"/>
                <w:sz w:val="16"/>
                <w:szCs w:val="16"/>
              </w:rPr>
              <w:t>240</w:t>
            </w: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6"/>
              <w:jc w:val="right"/>
              <w:rPr>
                <w:rFonts w:eastAsia="Arial"/>
                <w:sz w:val="16"/>
                <w:szCs w:val="16"/>
                <w:lang w:val="ru-RU"/>
              </w:rPr>
            </w:pPr>
            <w:r w:rsidRPr="00B96ED3">
              <w:rPr>
                <w:rFonts w:eastAsia="Arial"/>
                <w:sz w:val="16"/>
                <w:szCs w:val="16"/>
              </w:rPr>
              <w:t>3</w:t>
            </w:r>
            <w:r w:rsidRPr="00B96ED3">
              <w:rPr>
                <w:rFonts w:eastAsia="Arial"/>
                <w:spacing w:val="-2"/>
                <w:sz w:val="16"/>
                <w:szCs w:val="16"/>
              </w:rPr>
              <w:t>000,00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ind w:right="25"/>
              <w:jc w:val="right"/>
              <w:rPr>
                <w:rFonts w:eastAsia="Arial"/>
                <w:spacing w:val="-4"/>
                <w:sz w:val="16"/>
                <w:szCs w:val="16"/>
                <w:lang w:val="ru-RU"/>
              </w:rPr>
            </w:pPr>
            <w:r w:rsidRPr="00B96ED3">
              <w:rPr>
                <w:rFonts w:eastAsia="Arial"/>
                <w:sz w:val="16"/>
                <w:szCs w:val="16"/>
              </w:rPr>
              <w:t>3</w:t>
            </w:r>
            <w:r w:rsidRPr="00B96ED3">
              <w:rPr>
                <w:rFonts w:eastAsia="Arial"/>
                <w:spacing w:val="-2"/>
                <w:sz w:val="16"/>
                <w:szCs w:val="16"/>
              </w:rPr>
              <w:t>000,00</w:t>
            </w:r>
          </w:p>
        </w:tc>
        <w:tc>
          <w:tcPr>
            <w:tcW w:w="852" w:type="dxa"/>
            <w:tcBorders>
              <w:top w:val="single" w:sz="6" w:space="0" w:color="000000"/>
              <w:left w:val="single" w:sz="6" w:space="0" w:color="000000"/>
              <w:bottom w:val="single" w:sz="6" w:space="0" w:color="000000"/>
            </w:tcBorders>
          </w:tcPr>
          <w:p w:rsidR="007D2CE4" w:rsidRPr="007D2CE4" w:rsidRDefault="007D2CE4" w:rsidP="00133D37">
            <w:pPr>
              <w:spacing w:before="111"/>
              <w:ind w:right="9"/>
              <w:jc w:val="right"/>
              <w:rPr>
                <w:rFonts w:eastAsia="Arial"/>
                <w:spacing w:val="-4"/>
                <w:sz w:val="16"/>
                <w:szCs w:val="16"/>
                <w:lang w:val="ru-RU"/>
              </w:rPr>
            </w:pPr>
            <w:r w:rsidRPr="00B96ED3">
              <w:rPr>
                <w:rFonts w:eastAsia="Arial"/>
                <w:sz w:val="16"/>
                <w:szCs w:val="16"/>
              </w:rPr>
              <w:t>3</w:t>
            </w:r>
            <w:r w:rsidRPr="00B96ED3">
              <w:rPr>
                <w:rFonts w:eastAsia="Arial"/>
                <w:spacing w:val="-2"/>
                <w:sz w:val="16"/>
                <w:szCs w:val="16"/>
              </w:rPr>
              <w:t>000,00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7D2CE4" w:rsidRDefault="003B1E2E" w:rsidP="00133D37">
            <w:pPr>
              <w:spacing w:before="37" w:line="232" w:lineRule="auto"/>
              <w:rPr>
                <w:rFonts w:eastAsia="Arial"/>
                <w:sz w:val="16"/>
                <w:szCs w:val="16"/>
                <w:lang w:val="ru-RU"/>
              </w:rPr>
            </w:pPr>
            <w:r w:rsidRPr="00B96ED3">
              <w:rPr>
                <w:rFonts w:eastAsia="Arial"/>
                <w:b/>
                <w:sz w:val="16"/>
                <w:szCs w:val="16"/>
              </w:rPr>
              <w:t>НАЦИОНАЛЬНАЯ БЕЗОПАСНОСТЬ ИПРАВООХРАНИТЕЛЬНАЯДЕЯТЕЛЬНОСТЬ</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ind w:right="5"/>
              <w:jc w:val="center"/>
              <w:rPr>
                <w:rFonts w:eastAsia="Arial"/>
                <w:spacing w:val="-5"/>
                <w:sz w:val="16"/>
                <w:szCs w:val="16"/>
                <w:lang w:val="ru-RU"/>
              </w:rPr>
            </w:pPr>
            <w:r>
              <w:rPr>
                <w:rFonts w:eastAsia="Arial"/>
                <w:spacing w:val="-5"/>
                <w:sz w:val="16"/>
                <w:szCs w:val="16"/>
                <w:lang w:val="ru-RU"/>
              </w:rPr>
              <w:t>03</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2"/>
                <w:sz w:val="16"/>
                <w:szCs w:val="16"/>
                <w:lang w:val="ru-RU"/>
              </w:rPr>
            </w:pP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ind w:right="26"/>
              <w:jc w:val="right"/>
              <w:rPr>
                <w:rFonts w:eastAsia="Arial"/>
                <w:sz w:val="16"/>
                <w:szCs w:val="16"/>
                <w:lang w:val="ru-RU"/>
              </w:rPr>
            </w:pPr>
            <w:r w:rsidRPr="00B96ED3">
              <w:rPr>
                <w:rFonts w:eastAsia="Arial"/>
                <w:b/>
                <w:sz w:val="16"/>
                <w:szCs w:val="16"/>
              </w:rPr>
              <w:t>53</w:t>
            </w:r>
            <w:r w:rsidRPr="00B96ED3">
              <w:rPr>
                <w:rFonts w:eastAsia="Arial"/>
                <w:b/>
                <w:spacing w:val="-2"/>
                <w:sz w:val="16"/>
                <w:szCs w:val="16"/>
              </w:rPr>
              <w:t xml:space="preserve"> 200,00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ind w:right="25"/>
              <w:jc w:val="right"/>
              <w:rPr>
                <w:rFonts w:eastAsia="Arial"/>
                <w:spacing w:val="-4"/>
                <w:sz w:val="16"/>
                <w:szCs w:val="16"/>
                <w:lang w:val="ru-RU"/>
              </w:rPr>
            </w:pPr>
            <w:r w:rsidRPr="00B96ED3">
              <w:rPr>
                <w:rFonts w:eastAsia="Arial"/>
                <w:b/>
                <w:sz w:val="16"/>
                <w:szCs w:val="16"/>
              </w:rPr>
              <w:t>11</w:t>
            </w:r>
            <w:r w:rsidRPr="00B96ED3">
              <w:rPr>
                <w:rFonts w:eastAsia="Arial"/>
                <w:b/>
                <w:spacing w:val="-2"/>
                <w:sz w:val="16"/>
                <w:szCs w:val="16"/>
              </w:rPr>
              <w:t xml:space="preserve"> 750,00</w:t>
            </w:r>
          </w:p>
        </w:tc>
        <w:tc>
          <w:tcPr>
            <w:tcW w:w="852" w:type="dxa"/>
            <w:tcBorders>
              <w:top w:val="single" w:sz="6" w:space="0" w:color="000000"/>
              <w:left w:val="single" w:sz="6" w:space="0" w:color="000000"/>
              <w:bottom w:val="single" w:sz="6" w:space="0" w:color="000000"/>
            </w:tcBorders>
          </w:tcPr>
          <w:p w:rsidR="007D2CE4" w:rsidRPr="007D2CE4" w:rsidRDefault="003B1E2E" w:rsidP="00133D37">
            <w:pPr>
              <w:spacing w:before="111"/>
              <w:ind w:right="9"/>
              <w:jc w:val="right"/>
              <w:rPr>
                <w:rFonts w:eastAsia="Arial"/>
                <w:spacing w:val="-4"/>
                <w:sz w:val="16"/>
                <w:szCs w:val="16"/>
                <w:lang w:val="ru-RU"/>
              </w:rPr>
            </w:pPr>
            <w:r w:rsidRPr="00B96ED3">
              <w:rPr>
                <w:rFonts w:eastAsia="Arial"/>
                <w:b/>
                <w:sz w:val="16"/>
                <w:szCs w:val="16"/>
              </w:rPr>
              <w:t>11</w:t>
            </w:r>
            <w:r w:rsidRPr="00B96ED3">
              <w:rPr>
                <w:rFonts w:eastAsia="Arial"/>
                <w:b/>
                <w:spacing w:val="-2"/>
                <w:sz w:val="16"/>
                <w:szCs w:val="16"/>
              </w:rPr>
              <w:t xml:space="preserve"> 750,00</w:t>
            </w:r>
          </w:p>
        </w:tc>
      </w:tr>
      <w:tr w:rsidR="007D2CE4" w:rsidRPr="00B96ED3" w:rsidTr="00133D37">
        <w:trPr>
          <w:trHeight w:val="389"/>
        </w:trPr>
        <w:tc>
          <w:tcPr>
            <w:tcW w:w="1560" w:type="dxa"/>
            <w:tcBorders>
              <w:top w:val="single" w:sz="6" w:space="0" w:color="000000"/>
              <w:bottom w:val="single" w:sz="6" w:space="0" w:color="000000"/>
              <w:right w:val="single" w:sz="6" w:space="0" w:color="000000"/>
            </w:tcBorders>
          </w:tcPr>
          <w:p w:rsidR="007D2CE4" w:rsidRPr="003B1E2E" w:rsidRDefault="003B1E2E" w:rsidP="00133D37">
            <w:pPr>
              <w:spacing w:before="37" w:line="232" w:lineRule="auto"/>
              <w:rPr>
                <w:rFonts w:eastAsia="Arial"/>
                <w:sz w:val="16"/>
                <w:szCs w:val="16"/>
                <w:lang w:val="ru-RU"/>
              </w:rPr>
            </w:pPr>
            <w:r w:rsidRPr="003B1E2E">
              <w:rPr>
                <w:rFonts w:eastAsia="Arial"/>
                <w:b/>
                <w:sz w:val="16"/>
                <w:szCs w:val="16"/>
                <w:lang w:val="ru-RU"/>
              </w:rPr>
              <w:t>Защитанаселенияитерриторииотчрезвычайныхситуацийприродного и техногенного характера, пожарная</w:t>
            </w:r>
            <w:r w:rsidRPr="003B1E2E">
              <w:rPr>
                <w:rFonts w:eastAsia="Arial"/>
                <w:b/>
                <w:spacing w:val="-2"/>
                <w:sz w:val="16"/>
                <w:szCs w:val="16"/>
                <w:lang w:val="ru-RU"/>
              </w:rPr>
              <w:t>безопасность</w:t>
            </w:r>
          </w:p>
        </w:tc>
        <w:tc>
          <w:tcPr>
            <w:tcW w:w="732"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ind w:right="5"/>
              <w:jc w:val="center"/>
              <w:rPr>
                <w:rFonts w:eastAsia="Arial"/>
                <w:spacing w:val="-5"/>
                <w:sz w:val="16"/>
                <w:szCs w:val="16"/>
                <w:lang w:val="ru-RU"/>
              </w:rPr>
            </w:pPr>
            <w:r>
              <w:rPr>
                <w:rFonts w:eastAsia="Arial"/>
                <w:spacing w:val="-5"/>
                <w:sz w:val="16"/>
                <w:szCs w:val="16"/>
                <w:lang w:val="ru-RU"/>
              </w:rPr>
              <w:t>03</w:t>
            </w: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jc w:val="center"/>
              <w:rPr>
                <w:rFonts w:eastAsia="Arial"/>
                <w:spacing w:val="-5"/>
                <w:sz w:val="16"/>
                <w:szCs w:val="16"/>
                <w:lang w:val="ru-RU"/>
              </w:rPr>
            </w:pPr>
            <w:r>
              <w:rPr>
                <w:rFonts w:eastAsia="Arial"/>
                <w:spacing w:val="-5"/>
                <w:sz w:val="16"/>
                <w:szCs w:val="16"/>
                <w:lang w:val="ru-RU"/>
              </w:rPr>
              <w:t>10</w:t>
            </w:r>
          </w:p>
        </w:tc>
        <w:tc>
          <w:tcPr>
            <w:tcW w:w="125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2"/>
                <w:sz w:val="16"/>
                <w:szCs w:val="16"/>
                <w:lang w:val="ru-RU"/>
              </w:rPr>
            </w:pPr>
          </w:p>
        </w:tc>
        <w:tc>
          <w:tcPr>
            <w:tcW w:w="568" w:type="dxa"/>
            <w:tcBorders>
              <w:top w:val="single" w:sz="6" w:space="0" w:color="000000"/>
              <w:left w:val="single" w:sz="6" w:space="0" w:color="000000"/>
              <w:bottom w:val="single" w:sz="6" w:space="0" w:color="000000"/>
              <w:right w:val="single" w:sz="6" w:space="0" w:color="000000"/>
            </w:tcBorders>
          </w:tcPr>
          <w:p w:rsidR="007D2CE4" w:rsidRPr="007D2CE4" w:rsidRDefault="007D2CE4"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ind w:right="26"/>
              <w:jc w:val="right"/>
              <w:rPr>
                <w:rFonts w:eastAsia="Arial"/>
                <w:sz w:val="16"/>
                <w:szCs w:val="16"/>
                <w:lang w:val="ru-RU"/>
              </w:rPr>
            </w:pPr>
            <w:r w:rsidRPr="00B96ED3">
              <w:rPr>
                <w:rFonts w:eastAsia="Arial"/>
                <w:b/>
                <w:sz w:val="16"/>
                <w:szCs w:val="16"/>
              </w:rPr>
              <w:t>53</w:t>
            </w:r>
            <w:r w:rsidRPr="00B96ED3">
              <w:rPr>
                <w:rFonts w:eastAsia="Arial"/>
                <w:b/>
                <w:spacing w:val="-2"/>
                <w:sz w:val="16"/>
                <w:szCs w:val="16"/>
              </w:rPr>
              <w:t xml:space="preserve"> 200,00</w:t>
            </w:r>
          </w:p>
        </w:tc>
        <w:tc>
          <w:tcPr>
            <w:tcW w:w="853" w:type="dxa"/>
            <w:tcBorders>
              <w:top w:val="single" w:sz="6" w:space="0" w:color="000000"/>
              <w:left w:val="single" w:sz="6" w:space="0" w:color="000000"/>
              <w:bottom w:val="single" w:sz="6" w:space="0" w:color="000000"/>
              <w:right w:val="single" w:sz="6" w:space="0" w:color="000000"/>
            </w:tcBorders>
          </w:tcPr>
          <w:p w:rsidR="007D2CE4" w:rsidRPr="007D2CE4" w:rsidRDefault="003B1E2E" w:rsidP="00133D37">
            <w:pPr>
              <w:spacing w:before="111"/>
              <w:ind w:right="25"/>
              <w:jc w:val="right"/>
              <w:rPr>
                <w:rFonts w:eastAsia="Arial"/>
                <w:spacing w:val="-4"/>
                <w:sz w:val="16"/>
                <w:szCs w:val="16"/>
                <w:lang w:val="ru-RU"/>
              </w:rPr>
            </w:pPr>
            <w:r w:rsidRPr="00B96ED3">
              <w:rPr>
                <w:rFonts w:eastAsia="Arial"/>
                <w:b/>
                <w:sz w:val="16"/>
                <w:szCs w:val="16"/>
              </w:rPr>
              <w:t>11</w:t>
            </w:r>
            <w:r w:rsidRPr="00B96ED3">
              <w:rPr>
                <w:rFonts w:eastAsia="Arial"/>
                <w:b/>
                <w:spacing w:val="-2"/>
                <w:sz w:val="16"/>
                <w:szCs w:val="16"/>
              </w:rPr>
              <w:t xml:space="preserve"> 750,00</w:t>
            </w:r>
          </w:p>
        </w:tc>
        <w:tc>
          <w:tcPr>
            <w:tcW w:w="852" w:type="dxa"/>
            <w:tcBorders>
              <w:top w:val="single" w:sz="6" w:space="0" w:color="000000"/>
              <w:left w:val="single" w:sz="6" w:space="0" w:color="000000"/>
              <w:bottom w:val="single" w:sz="6" w:space="0" w:color="000000"/>
            </w:tcBorders>
          </w:tcPr>
          <w:p w:rsidR="007D2CE4" w:rsidRPr="007D2CE4" w:rsidRDefault="003B1E2E" w:rsidP="00133D37">
            <w:pPr>
              <w:spacing w:before="111"/>
              <w:ind w:right="9"/>
              <w:jc w:val="right"/>
              <w:rPr>
                <w:rFonts w:eastAsia="Arial"/>
                <w:spacing w:val="-4"/>
                <w:sz w:val="16"/>
                <w:szCs w:val="16"/>
                <w:lang w:val="ru-RU"/>
              </w:rPr>
            </w:pPr>
            <w:r w:rsidRPr="00B96ED3">
              <w:rPr>
                <w:rFonts w:eastAsia="Arial"/>
                <w:b/>
                <w:sz w:val="16"/>
                <w:szCs w:val="16"/>
              </w:rPr>
              <w:t>11</w:t>
            </w:r>
            <w:r w:rsidRPr="00B96ED3">
              <w:rPr>
                <w:rFonts w:eastAsia="Arial"/>
                <w:b/>
                <w:spacing w:val="-2"/>
                <w:sz w:val="16"/>
                <w:szCs w:val="16"/>
              </w:rPr>
              <w:t xml:space="preserve"> 750,00</w:t>
            </w:r>
          </w:p>
        </w:tc>
      </w:tr>
      <w:tr w:rsidR="003B1E2E" w:rsidRPr="00B96ED3" w:rsidTr="00133D37">
        <w:trPr>
          <w:trHeight w:val="389"/>
        </w:trPr>
        <w:tc>
          <w:tcPr>
            <w:tcW w:w="1560" w:type="dxa"/>
            <w:tcBorders>
              <w:top w:val="single" w:sz="6" w:space="0" w:color="000000"/>
              <w:bottom w:val="single" w:sz="6" w:space="0" w:color="000000"/>
              <w:right w:val="single" w:sz="6" w:space="0" w:color="000000"/>
            </w:tcBorders>
          </w:tcPr>
          <w:p w:rsidR="003B1E2E" w:rsidRPr="003B1E2E" w:rsidRDefault="003B1E2E" w:rsidP="003B1E2E">
            <w:pPr>
              <w:rPr>
                <w:sz w:val="16"/>
                <w:szCs w:val="16"/>
              </w:rPr>
            </w:pPr>
            <w:r w:rsidRPr="003B1E2E">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jc w:val="center"/>
              <w:rPr>
                <w:sz w:val="16"/>
                <w:szCs w:val="16"/>
              </w:rPr>
            </w:pPr>
            <w:r w:rsidRPr="003B1E2E">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jc w:val="center"/>
              <w:rPr>
                <w:sz w:val="16"/>
                <w:szCs w:val="16"/>
              </w:rPr>
            </w:pPr>
            <w:r w:rsidRPr="003B1E2E">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jc w:val="center"/>
              <w:rPr>
                <w:sz w:val="16"/>
                <w:szCs w:val="16"/>
              </w:rPr>
            </w:pPr>
            <w:r w:rsidRPr="003B1E2E">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rPr>
                <w:sz w:val="16"/>
                <w:szCs w:val="16"/>
              </w:rPr>
            </w:pPr>
            <w:r w:rsidRPr="003B1E2E">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rPr>
                <w:sz w:val="16"/>
                <w:szCs w:val="16"/>
              </w:rPr>
            </w:pPr>
            <w:r w:rsidRPr="003B1E2E">
              <w:rPr>
                <w:sz w:val="16"/>
                <w:szCs w:val="16"/>
              </w:rPr>
              <w:t>53 200,00</w:t>
            </w:r>
          </w:p>
        </w:tc>
        <w:tc>
          <w:tcPr>
            <w:tcW w:w="853"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rPr>
                <w:sz w:val="16"/>
                <w:szCs w:val="16"/>
              </w:rPr>
            </w:pPr>
            <w:r w:rsidRPr="003B1E2E">
              <w:rPr>
                <w:sz w:val="16"/>
                <w:szCs w:val="16"/>
              </w:rPr>
              <w:t>11 750,00</w:t>
            </w:r>
          </w:p>
        </w:tc>
        <w:tc>
          <w:tcPr>
            <w:tcW w:w="852" w:type="dxa"/>
            <w:tcBorders>
              <w:top w:val="single" w:sz="6" w:space="0" w:color="000000"/>
              <w:left w:val="single" w:sz="6" w:space="0" w:color="000000"/>
              <w:bottom w:val="single" w:sz="6" w:space="0" w:color="000000"/>
            </w:tcBorders>
          </w:tcPr>
          <w:p w:rsidR="003B1E2E" w:rsidRPr="003B1E2E" w:rsidRDefault="003B1E2E" w:rsidP="003B1E2E">
            <w:pPr>
              <w:rPr>
                <w:sz w:val="16"/>
                <w:szCs w:val="16"/>
              </w:rPr>
            </w:pPr>
            <w:r w:rsidRPr="003B1E2E">
              <w:rPr>
                <w:sz w:val="16"/>
                <w:szCs w:val="16"/>
              </w:rPr>
              <w:t>11 750,00</w:t>
            </w:r>
          </w:p>
        </w:tc>
      </w:tr>
      <w:tr w:rsidR="003B1E2E" w:rsidRPr="00B96ED3" w:rsidTr="00133D37">
        <w:trPr>
          <w:trHeight w:val="389"/>
        </w:trPr>
        <w:tc>
          <w:tcPr>
            <w:tcW w:w="1560" w:type="dxa"/>
            <w:tcBorders>
              <w:top w:val="single" w:sz="6" w:space="0" w:color="000000"/>
              <w:bottom w:val="single" w:sz="6" w:space="0" w:color="000000"/>
              <w:right w:val="single" w:sz="6" w:space="0" w:color="000000"/>
            </w:tcBorders>
          </w:tcPr>
          <w:p w:rsidR="003B1E2E" w:rsidRPr="003B1E2E" w:rsidRDefault="003B1E2E" w:rsidP="003B1E2E">
            <w:pPr>
              <w:spacing w:before="37" w:line="232" w:lineRule="auto"/>
              <w:rPr>
                <w:rFonts w:eastAsia="Arial"/>
                <w:sz w:val="16"/>
                <w:szCs w:val="16"/>
                <w:lang w:val="ru-RU"/>
              </w:rPr>
            </w:pPr>
            <w:r w:rsidRPr="003B1E2E">
              <w:rPr>
                <w:rFonts w:eastAsia="Arial"/>
                <w:b/>
                <w:sz w:val="16"/>
                <w:szCs w:val="16"/>
                <w:lang w:val="ru-RU"/>
              </w:rPr>
              <w:t>Мероприятия по предупреждению и ликвидациичрезвычайныхситуаций,стихийныхбедствийиих</w:t>
            </w:r>
            <w:r w:rsidRPr="003B1E2E">
              <w:rPr>
                <w:rFonts w:eastAsia="Arial"/>
                <w:b/>
                <w:spacing w:val="-2"/>
                <w:sz w:val="16"/>
                <w:szCs w:val="16"/>
                <w:lang w:val="ru-RU"/>
              </w:rPr>
              <w:t>последствий</w:t>
            </w:r>
          </w:p>
        </w:tc>
        <w:tc>
          <w:tcPr>
            <w:tcW w:w="732"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jc w:val="center"/>
              <w:rPr>
                <w:sz w:val="16"/>
                <w:szCs w:val="16"/>
              </w:rPr>
            </w:pPr>
            <w:r w:rsidRPr="003B1E2E">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jc w:val="center"/>
              <w:rPr>
                <w:sz w:val="16"/>
                <w:szCs w:val="16"/>
              </w:rPr>
            </w:pPr>
            <w:r w:rsidRPr="003B1E2E">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3B1E2E" w:rsidRPr="003B1E2E" w:rsidRDefault="003B1E2E" w:rsidP="003B1E2E">
            <w:pPr>
              <w:jc w:val="center"/>
              <w:rPr>
                <w:sz w:val="16"/>
                <w:szCs w:val="16"/>
              </w:rPr>
            </w:pPr>
            <w:r w:rsidRPr="003B1E2E">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3B1E2E" w:rsidRPr="007D2CE4" w:rsidRDefault="003B1E2E" w:rsidP="003B1E2E">
            <w:pPr>
              <w:spacing w:before="111"/>
              <w:jc w:val="center"/>
              <w:rPr>
                <w:rFonts w:eastAsia="Arial"/>
                <w:spacing w:val="-2"/>
                <w:sz w:val="16"/>
                <w:szCs w:val="16"/>
                <w:lang w:val="ru-RU"/>
              </w:rPr>
            </w:pPr>
            <w:r w:rsidRPr="00B96ED3">
              <w:rPr>
                <w:rFonts w:eastAsia="Arial"/>
                <w:b/>
                <w:spacing w:val="-2"/>
                <w:sz w:val="16"/>
                <w:szCs w:val="16"/>
              </w:rPr>
              <w:t>9900042070</w:t>
            </w:r>
          </w:p>
        </w:tc>
        <w:tc>
          <w:tcPr>
            <w:tcW w:w="568" w:type="dxa"/>
            <w:tcBorders>
              <w:top w:val="single" w:sz="6" w:space="0" w:color="000000"/>
              <w:left w:val="single" w:sz="6" w:space="0" w:color="000000"/>
              <w:bottom w:val="single" w:sz="6" w:space="0" w:color="000000"/>
              <w:right w:val="single" w:sz="6" w:space="0" w:color="000000"/>
            </w:tcBorders>
          </w:tcPr>
          <w:p w:rsidR="003B1E2E" w:rsidRPr="007D2CE4" w:rsidRDefault="003B1E2E" w:rsidP="003B1E2E">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3B1E2E" w:rsidRPr="007D2CE4" w:rsidRDefault="003B1E2E" w:rsidP="003B1E2E">
            <w:pPr>
              <w:spacing w:before="111"/>
              <w:ind w:right="26"/>
              <w:jc w:val="right"/>
              <w:rPr>
                <w:rFonts w:eastAsia="Arial"/>
                <w:sz w:val="16"/>
                <w:szCs w:val="16"/>
                <w:lang w:val="ru-RU"/>
              </w:rPr>
            </w:pPr>
            <w:r>
              <w:rPr>
                <w:rFonts w:eastAsia="Arial"/>
                <w:sz w:val="16"/>
                <w:szCs w:val="16"/>
                <w:lang w:val="ru-RU"/>
              </w:rPr>
              <w:t>0,00</w:t>
            </w:r>
          </w:p>
        </w:tc>
        <w:tc>
          <w:tcPr>
            <w:tcW w:w="853" w:type="dxa"/>
            <w:tcBorders>
              <w:top w:val="single" w:sz="6" w:space="0" w:color="000000"/>
              <w:left w:val="single" w:sz="6" w:space="0" w:color="000000"/>
              <w:bottom w:val="single" w:sz="6" w:space="0" w:color="000000"/>
              <w:right w:val="single" w:sz="6" w:space="0" w:color="000000"/>
            </w:tcBorders>
          </w:tcPr>
          <w:p w:rsidR="003B1E2E" w:rsidRPr="007D2CE4" w:rsidRDefault="003B1E2E" w:rsidP="003B1E2E">
            <w:pPr>
              <w:spacing w:before="111"/>
              <w:ind w:right="25"/>
              <w:jc w:val="right"/>
              <w:rPr>
                <w:rFonts w:eastAsia="Arial"/>
                <w:spacing w:val="-4"/>
                <w:sz w:val="16"/>
                <w:szCs w:val="16"/>
                <w:lang w:val="ru-RU"/>
              </w:rPr>
            </w:pPr>
            <w:r>
              <w:rPr>
                <w:rFonts w:eastAsia="Arial"/>
                <w:spacing w:val="-4"/>
                <w:sz w:val="16"/>
                <w:szCs w:val="16"/>
                <w:lang w:val="ru-RU"/>
              </w:rPr>
              <w:t>8000,00</w:t>
            </w:r>
          </w:p>
        </w:tc>
        <w:tc>
          <w:tcPr>
            <w:tcW w:w="852" w:type="dxa"/>
            <w:tcBorders>
              <w:top w:val="single" w:sz="6" w:space="0" w:color="000000"/>
              <w:left w:val="single" w:sz="6" w:space="0" w:color="000000"/>
              <w:bottom w:val="single" w:sz="6" w:space="0" w:color="000000"/>
            </w:tcBorders>
          </w:tcPr>
          <w:p w:rsidR="003B1E2E" w:rsidRPr="007D2CE4" w:rsidRDefault="003B1E2E" w:rsidP="003B1E2E">
            <w:pPr>
              <w:spacing w:before="111"/>
              <w:ind w:right="9"/>
              <w:jc w:val="right"/>
              <w:rPr>
                <w:rFonts w:eastAsia="Arial"/>
                <w:spacing w:val="-4"/>
                <w:sz w:val="16"/>
                <w:szCs w:val="16"/>
                <w:lang w:val="ru-RU"/>
              </w:rPr>
            </w:pPr>
            <w:r>
              <w:rPr>
                <w:rFonts w:eastAsia="Arial"/>
                <w:spacing w:val="-4"/>
                <w:sz w:val="16"/>
                <w:szCs w:val="16"/>
                <w:lang w:val="ru-RU"/>
              </w:rPr>
              <w:t>8000,00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jc w:val="center"/>
              <w:rPr>
                <w:sz w:val="16"/>
                <w:szCs w:val="16"/>
              </w:rPr>
            </w:pPr>
            <w:r w:rsidRPr="00557E2A">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jc w:val="center"/>
              <w:rPr>
                <w:sz w:val="16"/>
                <w:szCs w:val="16"/>
              </w:rPr>
            </w:pPr>
            <w:r w:rsidRPr="00557E2A">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jc w:val="center"/>
              <w:rPr>
                <w:sz w:val="16"/>
                <w:szCs w:val="16"/>
              </w:rPr>
            </w:pPr>
            <w:r w:rsidRPr="00557E2A">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9900042070</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8000,00</w:t>
            </w:r>
          </w:p>
        </w:tc>
        <w:tc>
          <w:tcPr>
            <w:tcW w:w="852" w:type="dxa"/>
            <w:tcBorders>
              <w:top w:val="single" w:sz="6" w:space="0" w:color="000000"/>
              <w:left w:val="single" w:sz="6" w:space="0" w:color="000000"/>
              <w:bottom w:val="single" w:sz="6" w:space="0" w:color="000000"/>
            </w:tcBorders>
          </w:tcPr>
          <w:p w:rsidR="00557E2A" w:rsidRPr="00557E2A" w:rsidRDefault="00557E2A" w:rsidP="00557E2A">
            <w:pPr>
              <w:rPr>
                <w:sz w:val="16"/>
                <w:szCs w:val="16"/>
              </w:rPr>
            </w:pPr>
            <w:r w:rsidRPr="00557E2A">
              <w:rPr>
                <w:sz w:val="16"/>
                <w:szCs w:val="16"/>
              </w:rPr>
              <w:t>8000,00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7D2CE4" w:rsidRDefault="00557E2A" w:rsidP="00557E2A">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jc w:val="center"/>
              <w:rPr>
                <w:sz w:val="16"/>
                <w:szCs w:val="16"/>
              </w:rPr>
            </w:pPr>
            <w:r w:rsidRPr="00557E2A">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jc w:val="center"/>
              <w:rPr>
                <w:sz w:val="16"/>
                <w:szCs w:val="16"/>
              </w:rPr>
            </w:pPr>
            <w:r w:rsidRPr="00557E2A">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jc w:val="center"/>
              <w:rPr>
                <w:sz w:val="16"/>
                <w:szCs w:val="16"/>
              </w:rPr>
            </w:pPr>
            <w:r w:rsidRPr="00557E2A">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557E2A" w:rsidRPr="007D2CE4" w:rsidRDefault="00557E2A" w:rsidP="00557E2A">
            <w:pPr>
              <w:spacing w:before="111"/>
              <w:jc w:val="center"/>
              <w:rPr>
                <w:rFonts w:eastAsia="Arial"/>
                <w:spacing w:val="-2"/>
                <w:sz w:val="16"/>
                <w:szCs w:val="16"/>
                <w:lang w:val="ru-RU"/>
              </w:rPr>
            </w:pPr>
            <w:r w:rsidRPr="00B96ED3">
              <w:rPr>
                <w:rFonts w:eastAsia="Arial"/>
                <w:spacing w:val="-2"/>
                <w:sz w:val="16"/>
                <w:szCs w:val="16"/>
              </w:rPr>
              <w:t>9900042070</w:t>
            </w:r>
          </w:p>
        </w:tc>
        <w:tc>
          <w:tcPr>
            <w:tcW w:w="568" w:type="dxa"/>
            <w:tcBorders>
              <w:top w:val="single" w:sz="6" w:space="0" w:color="000000"/>
              <w:left w:val="single" w:sz="6" w:space="0" w:color="000000"/>
              <w:bottom w:val="single" w:sz="6" w:space="0" w:color="000000"/>
              <w:right w:val="single" w:sz="6" w:space="0" w:color="000000"/>
            </w:tcBorders>
          </w:tcPr>
          <w:p w:rsidR="00557E2A" w:rsidRPr="007D2CE4" w:rsidRDefault="00557E2A" w:rsidP="00557E2A">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557E2A" w:rsidRPr="007D2CE4" w:rsidRDefault="00557E2A" w:rsidP="00557E2A">
            <w:pPr>
              <w:spacing w:before="111"/>
              <w:ind w:right="26"/>
              <w:jc w:val="right"/>
              <w:rPr>
                <w:rFonts w:eastAsia="Arial"/>
                <w:sz w:val="16"/>
                <w:szCs w:val="16"/>
                <w:lang w:val="ru-RU"/>
              </w:rPr>
            </w:pPr>
            <w:r>
              <w:rPr>
                <w:rFonts w:eastAsia="Arial"/>
                <w:sz w:val="16"/>
                <w:szCs w:val="16"/>
                <w:lang w:val="ru-RU"/>
              </w:rPr>
              <w:t>0,00</w:t>
            </w:r>
          </w:p>
        </w:tc>
        <w:tc>
          <w:tcPr>
            <w:tcW w:w="853" w:type="dxa"/>
            <w:tcBorders>
              <w:top w:val="single" w:sz="6" w:space="0" w:color="000000"/>
              <w:left w:val="single" w:sz="6" w:space="0" w:color="000000"/>
              <w:bottom w:val="single" w:sz="6" w:space="0" w:color="000000"/>
              <w:right w:val="single" w:sz="6" w:space="0" w:color="000000"/>
            </w:tcBorders>
          </w:tcPr>
          <w:p w:rsidR="00557E2A" w:rsidRPr="007D2CE4" w:rsidRDefault="00557E2A" w:rsidP="00557E2A">
            <w:pPr>
              <w:spacing w:before="111"/>
              <w:ind w:right="25"/>
              <w:jc w:val="right"/>
              <w:rPr>
                <w:rFonts w:eastAsia="Arial"/>
                <w:spacing w:val="-4"/>
                <w:sz w:val="16"/>
                <w:szCs w:val="16"/>
                <w:lang w:val="ru-RU"/>
              </w:rPr>
            </w:pPr>
            <w:r>
              <w:rPr>
                <w:rFonts w:eastAsia="Arial"/>
                <w:spacing w:val="-4"/>
                <w:sz w:val="16"/>
                <w:szCs w:val="16"/>
                <w:lang w:val="ru-RU"/>
              </w:rPr>
              <w:t>8000,00</w:t>
            </w:r>
          </w:p>
        </w:tc>
        <w:tc>
          <w:tcPr>
            <w:tcW w:w="852" w:type="dxa"/>
            <w:tcBorders>
              <w:top w:val="single" w:sz="6" w:space="0" w:color="000000"/>
              <w:left w:val="single" w:sz="6" w:space="0" w:color="000000"/>
              <w:bottom w:val="single" w:sz="6" w:space="0" w:color="000000"/>
            </w:tcBorders>
          </w:tcPr>
          <w:p w:rsidR="00557E2A" w:rsidRPr="007D2CE4" w:rsidRDefault="00557E2A" w:rsidP="00557E2A">
            <w:pPr>
              <w:spacing w:before="111"/>
              <w:ind w:right="9"/>
              <w:jc w:val="right"/>
              <w:rPr>
                <w:rFonts w:eastAsia="Arial"/>
                <w:spacing w:val="-4"/>
                <w:sz w:val="16"/>
                <w:szCs w:val="16"/>
                <w:lang w:val="ru-RU"/>
              </w:rPr>
            </w:pPr>
            <w:r>
              <w:rPr>
                <w:rFonts w:eastAsia="Arial"/>
                <w:spacing w:val="-4"/>
                <w:sz w:val="16"/>
                <w:szCs w:val="16"/>
                <w:lang w:val="ru-RU"/>
              </w:rPr>
              <w:t>8000,00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Мероприятиявсферепожарнойбезопасности</w:t>
            </w:r>
          </w:p>
        </w:tc>
        <w:tc>
          <w:tcPr>
            <w:tcW w:w="73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9900042080</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10 000,00</w:t>
            </w:r>
          </w:p>
        </w:tc>
        <w:tc>
          <w:tcPr>
            <w:tcW w:w="853"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3750,00</w:t>
            </w:r>
          </w:p>
        </w:tc>
        <w:tc>
          <w:tcPr>
            <w:tcW w:w="852" w:type="dxa"/>
            <w:tcBorders>
              <w:top w:val="single" w:sz="6" w:space="0" w:color="000000"/>
              <w:left w:val="single" w:sz="6" w:space="0" w:color="000000"/>
              <w:bottom w:val="single" w:sz="6" w:space="0" w:color="000000"/>
            </w:tcBorders>
          </w:tcPr>
          <w:p w:rsidR="00557E2A" w:rsidRPr="00557E2A" w:rsidRDefault="00557E2A" w:rsidP="00557E2A">
            <w:pPr>
              <w:rPr>
                <w:sz w:val="16"/>
                <w:szCs w:val="16"/>
              </w:rPr>
            </w:pPr>
            <w:r w:rsidRPr="00557E2A">
              <w:rPr>
                <w:sz w:val="16"/>
                <w:szCs w:val="16"/>
              </w:rPr>
              <w:t>3750,00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9900042080</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10 000,00</w:t>
            </w:r>
          </w:p>
        </w:tc>
        <w:tc>
          <w:tcPr>
            <w:tcW w:w="853"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3750,00</w:t>
            </w:r>
          </w:p>
        </w:tc>
        <w:tc>
          <w:tcPr>
            <w:tcW w:w="852" w:type="dxa"/>
            <w:tcBorders>
              <w:top w:val="single" w:sz="6" w:space="0" w:color="000000"/>
              <w:left w:val="single" w:sz="6" w:space="0" w:color="000000"/>
              <w:bottom w:val="single" w:sz="6" w:space="0" w:color="000000"/>
            </w:tcBorders>
          </w:tcPr>
          <w:p w:rsidR="00557E2A" w:rsidRPr="00557E2A" w:rsidRDefault="00557E2A" w:rsidP="00557E2A">
            <w:pPr>
              <w:rPr>
                <w:sz w:val="16"/>
                <w:szCs w:val="16"/>
              </w:rPr>
            </w:pPr>
            <w:r w:rsidRPr="00557E2A">
              <w:rPr>
                <w:sz w:val="16"/>
                <w:szCs w:val="16"/>
              </w:rPr>
              <w:t>3750,00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7D2CE4" w:rsidRDefault="00557E2A" w:rsidP="00557E2A">
            <w:pPr>
              <w:spacing w:before="37"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spacing w:before="111"/>
              <w:ind w:right="5"/>
              <w:jc w:val="center"/>
              <w:rPr>
                <w:rFonts w:eastAsia="Arial"/>
                <w:spacing w:val="-5"/>
                <w:sz w:val="16"/>
                <w:szCs w:val="16"/>
                <w:lang w:val="ru-RU"/>
              </w:rPr>
            </w:pPr>
            <w:r>
              <w:rPr>
                <w:rFonts w:eastAsia="Arial"/>
                <w:spacing w:val="-5"/>
                <w:sz w:val="16"/>
                <w:szCs w:val="16"/>
                <w:lang w:val="ru-RU"/>
              </w:rPr>
              <w:t>03</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spacing w:before="111"/>
              <w:jc w:val="center"/>
              <w:rPr>
                <w:rFonts w:eastAsia="Arial"/>
                <w:spacing w:val="-5"/>
                <w:sz w:val="16"/>
                <w:szCs w:val="16"/>
                <w:lang w:val="ru-RU"/>
              </w:rPr>
            </w:pPr>
            <w:r>
              <w:rPr>
                <w:rFonts w:eastAsia="Arial"/>
                <w:spacing w:val="-5"/>
                <w:sz w:val="16"/>
                <w:szCs w:val="16"/>
                <w:lang w:val="ru-RU"/>
              </w:rPr>
              <w:t>10</w:t>
            </w:r>
          </w:p>
        </w:tc>
        <w:tc>
          <w:tcPr>
            <w:tcW w:w="1258" w:type="dxa"/>
            <w:tcBorders>
              <w:top w:val="single" w:sz="6" w:space="0" w:color="000000"/>
              <w:left w:val="single" w:sz="6" w:space="0" w:color="000000"/>
              <w:bottom w:val="single" w:sz="6" w:space="0" w:color="000000"/>
              <w:right w:val="single" w:sz="6" w:space="0" w:color="000000"/>
            </w:tcBorders>
          </w:tcPr>
          <w:p w:rsidR="00557E2A" w:rsidRPr="007D2CE4" w:rsidRDefault="00557E2A" w:rsidP="00557E2A">
            <w:pPr>
              <w:spacing w:before="111"/>
              <w:jc w:val="center"/>
              <w:rPr>
                <w:rFonts w:eastAsia="Arial"/>
                <w:spacing w:val="-2"/>
                <w:sz w:val="16"/>
                <w:szCs w:val="16"/>
              </w:rPr>
            </w:pPr>
            <w:r w:rsidRPr="00B96ED3">
              <w:rPr>
                <w:rFonts w:eastAsia="Arial"/>
                <w:spacing w:val="-2"/>
                <w:sz w:val="16"/>
                <w:szCs w:val="16"/>
              </w:rPr>
              <w:t>9900042080</w:t>
            </w:r>
          </w:p>
        </w:tc>
        <w:tc>
          <w:tcPr>
            <w:tcW w:w="568"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10 000,00</w:t>
            </w:r>
          </w:p>
        </w:tc>
        <w:tc>
          <w:tcPr>
            <w:tcW w:w="853" w:type="dxa"/>
            <w:tcBorders>
              <w:top w:val="single" w:sz="6" w:space="0" w:color="000000"/>
              <w:left w:val="single" w:sz="6" w:space="0" w:color="000000"/>
              <w:bottom w:val="single" w:sz="6" w:space="0" w:color="000000"/>
              <w:right w:val="single" w:sz="6" w:space="0" w:color="000000"/>
            </w:tcBorders>
          </w:tcPr>
          <w:p w:rsidR="00557E2A" w:rsidRPr="00557E2A" w:rsidRDefault="00557E2A" w:rsidP="00557E2A">
            <w:pPr>
              <w:rPr>
                <w:sz w:val="16"/>
                <w:szCs w:val="16"/>
              </w:rPr>
            </w:pPr>
            <w:r w:rsidRPr="00557E2A">
              <w:rPr>
                <w:sz w:val="16"/>
                <w:szCs w:val="16"/>
              </w:rPr>
              <w:t>3750,00</w:t>
            </w:r>
          </w:p>
        </w:tc>
        <w:tc>
          <w:tcPr>
            <w:tcW w:w="852" w:type="dxa"/>
            <w:tcBorders>
              <w:top w:val="single" w:sz="6" w:space="0" w:color="000000"/>
              <w:left w:val="single" w:sz="6" w:space="0" w:color="000000"/>
              <w:bottom w:val="single" w:sz="6" w:space="0" w:color="000000"/>
            </w:tcBorders>
          </w:tcPr>
          <w:p w:rsidR="00557E2A" w:rsidRPr="00557E2A" w:rsidRDefault="00557E2A" w:rsidP="00557E2A">
            <w:pPr>
              <w:rPr>
                <w:sz w:val="16"/>
                <w:szCs w:val="16"/>
              </w:rPr>
            </w:pPr>
            <w:r w:rsidRPr="00557E2A">
              <w:rPr>
                <w:sz w:val="16"/>
                <w:szCs w:val="16"/>
              </w:rPr>
              <w:t>3750,00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E811A8" w:rsidRDefault="00E811A8" w:rsidP="00133D37">
            <w:pPr>
              <w:spacing w:before="37" w:line="232" w:lineRule="auto"/>
              <w:rPr>
                <w:rFonts w:eastAsia="Arial"/>
                <w:sz w:val="16"/>
                <w:szCs w:val="16"/>
                <w:lang w:val="ru-RU"/>
              </w:rPr>
            </w:pPr>
            <w:r w:rsidRPr="00E811A8">
              <w:rPr>
                <w:rFonts w:eastAsia="Arial"/>
                <w:b/>
                <w:sz w:val="16"/>
                <w:szCs w:val="16"/>
                <w:lang w:val="ru-RU"/>
              </w:rPr>
              <w:t>Участие в предупреждении и ликвидации последствийчрезвычайныхситуацийвграницахнаселенныхпунктов</w:t>
            </w:r>
            <w:r w:rsidRPr="00E811A8">
              <w:rPr>
                <w:rFonts w:eastAsia="Arial"/>
                <w:b/>
                <w:spacing w:val="-2"/>
                <w:sz w:val="16"/>
                <w:szCs w:val="16"/>
                <w:lang w:val="ru-RU"/>
              </w:rPr>
              <w:t>поселений</w:t>
            </w:r>
          </w:p>
        </w:tc>
        <w:tc>
          <w:tcPr>
            <w:tcW w:w="732" w:type="dxa"/>
            <w:tcBorders>
              <w:top w:val="single" w:sz="6" w:space="0" w:color="000000"/>
              <w:left w:val="single" w:sz="6" w:space="0" w:color="000000"/>
              <w:bottom w:val="single" w:sz="6" w:space="0" w:color="000000"/>
              <w:right w:val="single" w:sz="6" w:space="0" w:color="000000"/>
            </w:tcBorders>
          </w:tcPr>
          <w:p w:rsidR="00557E2A" w:rsidRPr="00E811A8" w:rsidRDefault="00E811A8"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E811A8" w:rsidP="00133D37">
            <w:pPr>
              <w:spacing w:before="111"/>
              <w:ind w:right="5"/>
              <w:jc w:val="center"/>
              <w:rPr>
                <w:rFonts w:eastAsia="Arial"/>
                <w:spacing w:val="-5"/>
                <w:sz w:val="16"/>
                <w:szCs w:val="16"/>
                <w:lang w:val="ru-RU"/>
              </w:rPr>
            </w:pPr>
            <w:r>
              <w:rPr>
                <w:rFonts w:eastAsia="Arial"/>
                <w:spacing w:val="-5"/>
                <w:sz w:val="16"/>
                <w:szCs w:val="16"/>
                <w:lang w:val="ru-RU"/>
              </w:rPr>
              <w:t>03</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E811A8" w:rsidP="00133D37">
            <w:pPr>
              <w:spacing w:before="111"/>
              <w:jc w:val="center"/>
              <w:rPr>
                <w:rFonts w:eastAsia="Arial"/>
                <w:spacing w:val="-5"/>
                <w:sz w:val="16"/>
                <w:szCs w:val="16"/>
                <w:lang w:val="ru-RU"/>
              </w:rPr>
            </w:pPr>
            <w:r>
              <w:rPr>
                <w:rFonts w:eastAsia="Arial"/>
                <w:spacing w:val="-5"/>
                <w:sz w:val="16"/>
                <w:szCs w:val="16"/>
                <w:lang w:val="ru-RU"/>
              </w:rPr>
              <w:t>10</w:t>
            </w:r>
          </w:p>
        </w:tc>
        <w:tc>
          <w:tcPr>
            <w:tcW w:w="1258" w:type="dxa"/>
            <w:tcBorders>
              <w:top w:val="single" w:sz="6" w:space="0" w:color="000000"/>
              <w:left w:val="single" w:sz="6" w:space="0" w:color="000000"/>
              <w:bottom w:val="single" w:sz="6" w:space="0" w:color="000000"/>
              <w:right w:val="single" w:sz="6" w:space="0" w:color="000000"/>
            </w:tcBorders>
          </w:tcPr>
          <w:p w:rsidR="00557E2A" w:rsidRPr="00E811A8" w:rsidRDefault="00E811A8" w:rsidP="00133D37">
            <w:pPr>
              <w:spacing w:before="111"/>
              <w:jc w:val="center"/>
              <w:rPr>
                <w:rFonts w:eastAsia="Arial"/>
                <w:spacing w:val="-2"/>
                <w:sz w:val="16"/>
                <w:szCs w:val="16"/>
                <w:lang w:val="ru-RU"/>
              </w:rPr>
            </w:pPr>
            <w:r w:rsidRPr="00B96ED3">
              <w:rPr>
                <w:rFonts w:eastAsia="Arial"/>
                <w:b/>
                <w:spacing w:val="-2"/>
                <w:sz w:val="16"/>
                <w:szCs w:val="16"/>
              </w:rPr>
              <w:t>9900048420</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557E2A"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557E2A" w:rsidRPr="00E811A8" w:rsidRDefault="00E811A8" w:rsidP="00133D37">
            <w:pPr>
              <w:spacing w:before="111"/>
              <w:ind w:right="26"/>
              <w:jc w:val="right"/>
              <w:rPr>
                <w:rFonts w:eastAsia="Arial"/>
                <w:sz w:val="16"/>
                <w:szCs w:val="16"/>
                <w:lang w:val="ru-RU"/>
              </w:rPr>
            </w:pPr>
            <w:r w:rsidRPr="00B96ED3">
              <w:rPr>
                <w:rFonts w:eastAsia="Arial"/>
                <w:b/>
                <w:sz w:val="16"/>
                <w:szCs w:val="16"/>
              </w:rPr>
              <w:t>43</w:t>
            </w:r>
            <w:r w:rsidRPr="00B96ED3">
              <w:rPr>
                <w:rFonts w:eastAsia="Arial"/>
                <w:b/>
                <w:spacing w:val="-2"/>
                <w:sz w:val="16"/>
                <w:szCs w:val="16"/>
              </w:rPr>
              <w:t xml:space="preserve"> 200,00</w:t>
            </w:r>
          </w:p>
        </w:tc>
        <w:tc>
          <w:tcPr>
            <w:tcW w:w="853" w:type="dxa"/>
            <w:tcBorders>
              <w:top w:val="single" w:sz="6" w:space="0" w:color="000000"/>
              <w:left w:val="single" w:sz="6" w:space="0" w:color="000000"/>
              <w:bottom w:val="single" w:sz="6" w:space="0" w:color="000000"/>
              <w:right w:val="single" w:sz="6" w:space="0" w:color="000000"/>
            </w:tcBorders>
          </w:tcPr>
          <w:p w:rsidR="00557E2A" w:rsidRPr="00E811A8" w:rsidRDefault="00E811A8"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557E2A" w:rsidRPr="00E811A8" w:rsidRDefault="00E811A8"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E811A8" w:rsidRPr="00B96ED3" w:rsidTr="00133D37">
        <w:trPr>
          <w:trHeight w:val="389"/>
        </w:trPr>
        <w:tc>
          <w:tcPr>
            <w:tcW w:w="1560" w:type="dxa"/>
            <w:tcBorders>
              <w:top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03</w:t>
            </w:r>
          </w:p>
        </w:tc>
        <w:tc>
          <w:tcPr>
            <w:tcW w:w="568"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10</w:t>
            </w:r>
          </w:p>
        </w:tc>
        <w:tc>
          <w:tcPr>
            <w:tcW w:w="1258"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9900048420</w:t>
            </w:r>
          </w:p>
        </w:tc>
        <w:tc>
          <w:tcPr>
            <w:tcW w:w="568"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43 200,00</w:t>
            </w:r>
          </w:p>
        </w:tc>
        <w:tc>
          <w:tcPr>
            <w:tcW w:w="853" w:type="dxa"/>
            <w:tcBorders>
              <w:top w:val="single" w:sz="6" w:space="0" w:color="000000"/>
              <w:left w:val="single" w:sz="6" w:space="0" w:color="000000"/>
              <w:bottom w:val="single" w:sz="6" w:space="0" w:color="000000"/>
              <w:right w:val="single" w:sz="6" w:space="0" w:color="000000"/>
            </w:tcBorders>
          </w:tcPr>
          <w:p w:rsidR="00E811A8" w:rsidRPr="00E811A8" w:rsidRDefault="00E811A8" w:rsidP="00E811A8">
            <w:pPr>
              <w:rPr>
                <w:sz w:val="16"/>
                <w:szCs w:val="16"/>
              </w:rPr>
            </w:pPr>
            <w:r w:rsidRPr="00E811A8">
              <w:rPr>
                <w:sz w:val="16"/>
                <w:szCs w:val="16"/>
              </w:rPr>
              <w:t>0,00</w:t>
            </w:r>
          </w:p>
        </w:tc>
        <w:tc>
          <w:tcPr>
            <w:tcW w:w="852" w:type="dxa"/>
            <w:tcBorders>
              <w:top w:val="single" w:sz="6" w:space="0" w:color="000000"/>
              <w:left w:val="single" w:sz="6" w:space="0" w:color="000000"/>
              <w:bottom w:val="single" w:sz="6" w:space="0" w:color="000000"/>
            </w:tcBorders>
          </w:tcPr>
          <w:p w:rsidR="00E811A8" w:rsidRPr="00E811A8" w:rsidRDefault="00E811A8" w:rsidP="00E811A8">
            <w:pPr>
              <w:rPr>
                <w:sz w:val="16"/>
                <w:szCs w:val="16"/>
              </w:rPr>
            </w:pPr>
            <w:r w:rsidRPr="00E811A8">
              <w:rPr>
                <w:sz w:val="16"/>
                <w:szCs w:val="16"/>
              </w:rPr>
              <w:t>0,00</w:t>
            </w:r>
          </w:p>
        </w:tc>
      </w:tr>
      <w:tr w:rsidR="00FA22A3" w:rsidRPr="00B96ED3" w:rsidTr="00133D37">
        <w:trPr>
          <w:trHeight w:val="389"/>
        </w:trPr>
        <w:tc>
          <w:tcPr>
            <w:tcW w:w="1560" w:type="dxa"/>
            <w:tcBorders>
              <w:top w:val="single" w:sz="6" w:space="0" w:color="000000"/>
              <w:bottom w:val="single" w:sz="6" w:space="0" w:color="000000"/>
              <w:right w:val="single" w:sz="6" w:space="0" w:color="000000"/>
            </w:tcBorders>
          </w:tcPr>
          <w:p w:rsidR="00FA22A3" w:rsidRPr="00E811A8" w:rsidRDefault="00FA22A3" w:rsidP="00FA22A3">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ind w:right="5"/>
              <w:jc w:val="center"/>
              <w:rPr>
                <w:rFonts w:eastAsia="Arial"/>
                <w:spacing w:val="-5"/>
                <w:sz w:val="16"/>
                <w:szCs w:val="16"/>
                <w:lang w:val="ru-RU"/>
              </w:rPr>
            </w:pPr>
            <w:r>
              <w:rPr>
                <w:rFonts w:eastAsia="Arial"/>
                <w:spacing w:val="-5"/>
                <w:sz w:val="16"/>
                <w:szCs w:val="16"/>
                <w:lang w:val="ru-RU"/>
              </w:rPr>
              <w:t>03</w:t>
            </w:r>
          </w:p>
        </w:tc>
        <w:tc>
          <w:tcPr>
            <w:tcW w:w="56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5"/>
                <w:sz w:val="16"/>
                <w:szCs w:val="16"/>
                <w:lang w:val="ru-RU"/>
              </w:rPr>
            </w:pPr>
            <w:r>
              <w:rPr>
                <w:rFonts w:eastAsia="Arial"/>
                <w:spacing w:val="-5"/>
                <w:sz w:val="16"/>
                <w:szCs w:val="16"/>
                <w:lang w:val="ru-RU"/>
              </w:rPr>
              <w:t>10</w:t>
            </w:r>
          </w:p>
        </w:tc>
        <w:tc>
          <w:tcPr>
            <w:tcW w:w="125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2"/>
                <w:sz w:val="16"/>
                <w:szCs w:val="16"/>
                <w:lang w:val="ru-RU"/>
              </w:rPr>
            </w:pPr>
            <w:r w:rsidRPr="00B96ED3">
              <w:rPr>
                <w:rFonts w:eastAsia="Arial"/>
                <w:spacing w:val="-2"/>
                <w:sz w:val="16"/>
                <w:szCs w:val="16"/>
              </w:rPr>
              <w:t>9900048420</w:t>
            </w:r>
          </w:p>
        </w:tc>
        <w:tc>
          <w:tcPr>
            <w:tcW w:w="56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43 200,00</w:t>
            </w:r>
          </w:p>
        </w:tc>
        <w:tc>
          <w:tcPr>
            <w:tcW w:w="853"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0,00</w:t>
            </w:r>
          </w:p>
        </w:tc>
        <w:tc>
          <w:tcPr>
            <w:tcW w:w="852" w:type="dxa"/>
            <w:tcBorders>
              <w:top w:val="single" w:sz="6" w:space="0" w:color="000000"/>
              <w:left w:val="single" w:sz="6" w:space="0" w:color="000000"/>
              <w:bottom w:val="single" w:sz="6" w:space="0" w:color="000000"/>
            </w:tcBorders>
          </w:tcPr>
          <w:p w:rsidR="00FA22A3" w:rsidRPr="00FA22A3" w:rsidRDefault="00FA22A3" w:rsidP="00FA22A3">
            <w:pPr>
              <w:rPr>
                <w:sz w:val="16"/>
                <w:szCs w:val="16"/>
              </w:rPr>
            </w:pPr>
            <w:r w:rsidRPr="00FA22A3">
              <w:rPr>
                <w:sz w:val="16"/>
                <w:szCs w:val="16"/>
              </w:rPr>
              <w:t>0,00</w:t>
            </w:r>
          </w:p>
        </w:tc>
      </w:tr>
      <w:tr w:rsidR="00FA22A3" w:rsidRPr="00B96ED3" w:rsidTr="00133D37">
        <w:trPr>
          <w:trHeight w:val="389"/>
        </w:trPr>
        <w:tc>
          <w:tcPr>
            <w:tcW w:w="1560" w:type="dxa"/>
            <w:tcBorders>
              <w:top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НАЦИОНАЛЬНАЯЭКОНОМИКА</w:t>
            </w:r>
          </w:p>
        </w:tc>
        <w:tc>
          <w:tcPr>
            <w:tcW w:w="73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04</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1129 732,40</w:t>
            </w:r>
          </w:p>
        </w:tc>
        <w:tc>
          <w:tcPr>
            <w:tcW w:w="853"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805000,00</w:t>
            </w:r>
          </w:p>
        </w:tc>
        <w:tc>
          <w:tcPr>
            <w:tcW w:w="852" w:type="dxa"/>
            <w:tcBorders>
              <w:top w:val="single" w:sz="6" w:space="0" w:color="000000"/>
              <w:left w:val="single" w:sz="6" w:space="0" w:color="000000"/>
              <w:bottom w:val="single" w:sz="6" w:space="0" w:color="000000"/>
            </w:tcBorders>
          </w:tcPr>
          <w:p w:rsidR="00FA22A3" w:rsidRPr="00FA22A3" w:rsidRDefault="00FA22A3" w:rsidP="00FA22A3">
            <w:pPr>
              <w:rPr>
                <w:sz w:val="16"/>
                <w:szCs w:val="16"/>
              </w:rPr>
            </w:pPr>
            <w:r w:rsidRPr="00FA22A3">
              <w:rPr>
                <w:sz w:val="16"/>
                <w:szCs w:val="16"/>
              </w:rPr>
              <w:t>1112 000,00</w:t>
            </w:r>
          </w:p>
        </w:tc>
      </w:tr>
      <w:tr w:rsidR="00FA22A3" w:rsidRPr="00B96ED3" w:rsidTr="00133D37">
        <w:trPr>
          <w:trHeight w:val="389"/>
        </w:trPr>
        <w:tc>
          <w:tcPr>
            <w:tcW w:w="1560" w:type="dxa"/>
            <w:tcBorders>
              <w:top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Дорожноехозяйство(дорожныефонды)</w:t>
            </w:r>
          </w:p>
        </w:tc>
        <w:tc>
          <w:tcPr>
            <w:tcW w:w="73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04</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09</w:t>
            </w:r>
          </w:p>
        </w:tc>
        <w:tc>
          <w:tcPr>
            <w:tcW w:w="125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1129 732,40</w:t>
            </w:r>
          </w:p>
        </w:tc>
        <w:tc>
          <w:tcPr>
            <w:tcW w:w="853"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805000,00</w:t>
            </w:r>
          </w:p>
        </w:tc>
        <w:tc>
          <w:tcPr>
            <w:tcW w:w="852" w:type="dxa"/>
            <w:tcBorders>
              <w:top w:val="single" w:sz="6" w:space="0" w:color="000000"/>
              <w:left w:val="single" w:sz="6" w:space="0" w:color="000000"/>
              <w:bottom w:val="single" w:sz="6" w:space="0" w:color="000000"/>
            </w:tcBorders>
          </w:tcPr>
          <w:p w:rsidR="00FA22A3" w:rsidRPr="00FA22A3" w:rsidRDefault="00FA22A3" w:rsidP="00FA22A3">
            <w:pPr>
              <w:rPr>
                <w:sz w:val="16"/>
                <w:szCs w:val="16"/>
              </w:rPr>
            </w:pPr>
            <w:r w:rsidRPr="00FA22A3">
              <w:rPr>
                <w:sz w:val="16"/>
                <w:szCs w:val="16"/>
              </w:rPr>
              <w:t>1112 000,00</w:t>
            </w:r>
          </w:p>
        </w:tc>
      </w:tr>
      <w:tr w:rsidR="00FA22A3" w:rsidRPr="00B96ED3" w:rsidTr="00133D37">
        <w:trPr>
          <w:trHeight w:val="389"/>
        </w:trPr>
        <w:tc>
          <w:tcPr>
            <w:tcW w:w="1560" w:type="dxa"/>
            <w:tcBorders>
              <w:top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04</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09</w:t>
            </w:r>
          </w:p>
        </w:tc>
        <w:tc>
          <w:tcPr>
            <w:tcW w:w="125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1129 732,40</w:t>
            </w:r>
          </w:p>
        </w:tc>
        <w:tc>
          <w:tcPr>
            <w:tcW w:w="853"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805000,00</w:t>
            </w:r>
          </w:p>
        </w:tc>
        <w:tc>
          <w:tcPr>
            <w:tcW w:w="852" w:type="dxa"/>
            <w:tcBorders>
              <w:top w:val="single" w:sz="6" w:space="0" w:color="000000"/>
              <w:left w:val="single" w:sz="6" w:space="0" w:color="000000"/>
              <w:bottom w:val="single" w:sz="6" w:space="0" w:color="000000"/>
            </w:tcBorders>
          </w:tcPr>
          <w:p w:rsidR="00FA22A3" w:rsidRPr="00FA22A3" w:rsidRDefault="00FA22A3" w:rsidP="00FA22A3">
            <w:pPr>
              <w:rPr>
                <w:sz w:val="16"/>
                <w:szCs w:val="16"/>
              </w:rPr>
            </w:pPr>
            <w:r w:rsidRPr="00FA22A3">
              <w:rPr>
                <w:sz w:val="16"/>
                <w:szCs w:val="16"/>
              </w:rPr>
              <w:t>1112 000,00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E811A8" w:rsidRDefault="00FA22A3" w:rsidP="00133D37">
            <w:pPr>
              <w:spacing w:before="37" w:line="232" w:lineRule="auto"/>
              <w:rPr>
                <w:rFonts w:eastAsia="Arial"/>
                <w:sz w:val="16"/>
                <w:szCs w:val="16"/>
                <w:lang w:val="ru-RU"/>
              </w:rPr>
            </w:pPr>
            <w:r w:rsidRPr="00FA22A3">
              <w:rPr>
                <w:rFonts w:eastAsia="Arial"/>
                <w:b/>
                <w:sz w:val="16"/>
                <w:szCs w:val="16"/>
                <w:lang w:val="ru-RU"/>
              </w:rPr>
              <w:t>Ремонт и содержание автомобильных дорог общегопользования и искусственных дорожных сооружений наних,атакжемероприятияпотранспортнойбезопасности,проводимые в рамках ремонта автомобильных дорог</w:t>
            </w:r>
          </w:p>
        </w:tc>
        <w:tc>
          <w:tcPr>
            <w:tcW w:w="732" w:type="dxa"/>
            <w:tcBorders>
              <w:top w:val="single" w:sz="6" w:space="0" w:color="000000"/>
              <w:left w:val="single" w:sz="6" w:space="0" w:color="000000"/>
              <w:bottom w:val="single" w:sz="6" w:space="0" w:color="000000"/>
              <w:right w:val="single" w:sz="6" w:space="0" w:color="000000"/>
            </w:tcBorders>
          </w:tcPr>
          <w:p w:rsidR="00557E2A" w:rsidRPr="00E811A8" w:rsidRDefault="00FA22A3"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FA22A3" w:rsidP="00133D37">
            <w:pPr>
              <w:spacing w:before="111"/>
              <w:ind w:right="5"/>
              <w:jc w:val="center"/>
              <w:rPr>
                <w:rFonts w:eastAsia="Arial"/>
                <w:spacing w:val="-5"/>
                <w:sz w:val="16"/>
                <w:szCs w:val="16"/>
                <w:lang w:val="ru-RU"/>
              </w:rPr>
            </w:pPr>
            <w:r>
              <w:rPr>
                <w:rFonts w:eastAsia="Arial"/>
                <w:spacing w:val="-5"/>
                <w:sz w:val="16"/>
                <w:szCs w:val="16"/>
                <w:lang w:val="ru-RU"/>
              </w:rPr>
              <w:t>04</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FA22A3" w:rsidP="00133D37">
            <w:pPr>
              <w:spacing w:before="111"/>
              <w:jc w:val="center"/>
              <w:rPr>
                <w:rFonts w:eastAsia="Arial"/>
                <w:spacing w:val="-5"/>
                <w:sz w:val="16"/>
                <w:szCs w:val="16"/>
                <w:lang w:val="ru-RU"/>
              </w:rPr>
            </w:pPr>
            <w:r>
              <w:rPr>
                <w:rFonts w:eastAsia="Arial"/>
                <w:spacing w:val="-5"/>
                <w:sz w:val="16"/>
                <w:szCs w:val="16"/>
                <w:lang w:val="ru-RU"/>
              </w:rPr>
              <w:t>09</w:t>
            </w:r>
          </w:p>
        </w:tc>
        <w:tc>
          <w:tcPr>
            <w:tcW w:w="1258" w:type="dxa"/>
            <w:tcBorders>
              <w:top w:val="single" w:sz="6" w:space="0" w:color="000000"/>
              <w:left w:val="single" w:sz="6" w:space="0" w:color="000000"/>
              <w:bottom w:val="single" w:sz="6" w:space="0" w:color="000000"/>
              <w:right w:val="single" w:sz="6" w:space="0" w:color="000000"/>
            </w:tcBorders>
          </w:tcPr>
          <w:p w:rsidR="00557E2A" w:rsidRPr="00E811A8" w:rsidRDefault="00FA22A3" w:rsidP="00133D37">
            <w:pPr>
              <w:spacing w:before="111"/>
              <w:jc w:val="center"/>
              <w:rPr>
                <w:rFonts w:eastAsia="Arial"/>
                <w:spacing w:val="-2"/>
                <w:sz w:val="16"/>
                <w:szCs w:val="16"/>
                <w:lang w:val="ru-RU"/>
              </w:rPr>
            </w:pPr>
            <w:r w:rsidRPr="00B96ED3">
              <w:rPr>
                <w:rFonts w:eastAsia="Arial"/>
                <w:b/>
                <w:spacing w:val="-2"/>
                <w:sz w:val="16"/>
                <w:szCs w:val="16"/>
              </w:rPr>
              <w:t>990009Д004</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557E2A"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557E2A" w:rsidRPr="00E811A8" w:rsidRDefault="00FA22A3" w:rsidP="00133D37">
            <w:pPr>
              <w:spacing w:before="111"/>
              <w:ind w:right="26"/>
              <w:jc w:val="right"/>
              <w:rPr>
                <w:rFonts w:eastAsia="Arial"/>
                <w:sz w:val="16"/>
                <w:szCs w:val="16"/>
                <w:lang w:val="ru-RU"/>
              </w:rPr>
            </w:pPr>
            <w:r w:rsidRPr="00B96ED3">
              <w:rPr>
                <w:rFonts w:eastAsia="Arial"/>
                <w:b/>
                <w:sz w:val="16"/>
                <w:szCs w:val="16"/>
              </w:rPr>
              <w:t>1129</w:t>
            </w:r>
            <w:r w:rsidRPr="00B96ED3">
              <w:rPr>
                <w:rFonts w:eastAsia="Arial"/>
                <w:b/>
                <w:spacing w:val="-2"/>
                <w:sz w:val="16"/>
                <w:szCs w:val="16"/>
              </w:rPr>
              <w:t xml:space="preserve"> 732,40</w:t>
            </w:r>
          </w:p>
        </w:tc>
        <w:tc>
          <w:tcPr>
            <w:tcW w:w="853" w:type="dxa"/>
            <w:tcBorders>
              <w:top w:val="single" w:sz="6" w:space="0" w:color="000000"/>
              <w:left w:val="single" w:sz="6" w:space="0" w:color="000000"/>
              <w:bottom w:val="single" w:sz="6" w:space="0" w:color="000000"/>
              <w:right w:val="single" w:sz="6" w:space="0" w:color="000000"/>
            </w:tcBorders>
          </w:tcPr>
          <w:p w:rsidR="00557E2A" w:rsidRPr="00E811A8" w:rsidRDefault="00FA22A3" w:rsidP="00133D37">
            <w:pPr>
              <w:spacing w:before="111"/>
              <w:ind w:right="25"/>
              <w:jc w:val="right"/>
              <w:rPr>
                <w:rFonts w:eastAsia="Arial"/>
                <w:spacing w:val="-4"/>
                <w:sz w:val="16"/>
                <w:szCs w:val="16"/>
                <w:lang w:val="ru-RU"/>
              </w:rPr>
            </w:pPr>
            <w:r w:rsidRPr="00B96ED3">
              <w:rPr>
                <w:rFonts w:eastAsia="Arial"/>
                <w:b/>
                <w:sz w:val="16"/>
                <w:szCs w:val="16"/>
              </w:rPr>
              <w:t>805</w:t>
            </w:r>
            <w:r w:rsidRPr="00B96ED3">
              <w:rPr>
                <w:rFonts w:eastAsia="Arial"/>
                <w:b/>
                <w:spacing w:val="-2"/>
                <w:sz w:val="16"/>
                <w:szCs w:val="16"/>
              </w:rPr>
              <w:t>000,00</w:t>
            </w:r>
          </w:p>
        </w:tc>
        <w:tc>
          <w:tcPr>
            <w:tcW w:w="852" w:type="dxa"/>
            <w:tcBorders>
              <w:top w:val="single" w:sz="6" w:space="0" w:color="000000"/>
              <w:left w:val="single" w:sz="6" w:space="0" w:color="000000"/>
              <w:bottom w:val="single" w:sz="6" w:space="0" w:color="000000"/>
            </w:tcBorders>
          </w:tcPr>
          <w:p w:rsidR="00557E2A" w:rsidRPr="00E811A8" w:rsidRDefault="00FA22A3" w:rsidP="00133D37">
            <w:pPr>
              <w:spacing w:before="111"/>
              <w:ind w:right="9"/>
              <w:jc w:val="right"/>
              <w:rPr>
                <w:rFonts w:eastAsia="Arial"/>
                <w:spacing w:val="-4"/>
                <w:sz w:val="16"/>
                <w:szCs w:val="16"/>
                <w:lang w:val="ru-RU"/>
              </w:rPr>
            </w:pPr>
            <w:r w:rsidRPr="00B96ED3">
              <w:rPr>
                <w:rFonts w:eastAsia="Arial"/>
                <w:b/>
                <w:sz w:val="16"/>
                <w:szCs w:val="16"/>
              </w:rPr>
              <w:t>1112</w:t>
            </w:r>
            <w:r w:rsidRPr="00B96ED3">
              <w:rPr>
                <w:rFonts w:eastAsia="Arial"/>
                <w:b/>
                <w:spacing w:val="-2"/>
                <w:sz w:val="16"/>
                <w:szCs w:val="16"/>
              </w:rPr>
              <w:t xml:space="preserve"> 000,00</w:t>
            </w:r>
          </w:p>
        </w:tc>
      </w:tr>
      <w:tr w:rsidR="00FA22A3" w:rsidRPr="00B96ED3" w:rsidTr="00133D37">
        <w:trPr>
          <w:trHeight w:val="389"/>
        </w:trPr>
        <w:tc>
          <w:tcPr>
            <w:tcW w:w="1560" w:type="dxa"/>
            <w:tcBorders>
              <w:top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04</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09</w:t>
            </w:r>
          </w:p>
        </w:tc>
        <w:tc>
          <w:tcPr>
            <w:tcW w:w="125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990009Д004</w:t>
            </w:r>
          </w:p>
        </w:tc>
        <w:tc>
          <w:tcPr>
            <w:tcW w:w="568"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1129 732,40</w:t>
            </w:r>
          </w:p>
        </w:tc>
        <w:tc>
          <w:tcPr>
            <w:tcW w:w="853"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805000,00</w:t>
            </w:r>
          </w:p>
        </w:tc>
        <w:tc>
          <w:tcPr>
            <w:tcW w:w="852" w:type="dxa"/>
            <w:tcBorders>
              <w:top w:val="single" w:sz="6" w:space="0" w:color="000000"/>
              <w:left w:val="single" w:sz="6" w:space="0" w:color="000000"/>
              <w:bottom w:val="single" w:sz="6" w:space="0" w:color="000000"/>
            </w:tcBorders>
          </w:tcPr>
          <w:p w:rsidR="00FA22A3" w:rsidRPr="00FA22A3" w:rsidRDefault="00FA22A3" w:rsidP="00FA22A3">
            <w:pPr>
              <w:rPr>
                <w:sz w:val="16"/>
                <w:szCs w:val="16"/>
              </w:rPr>
            </w:pPr>
            <w:r w:rsidRPr="00FA22A3">
              <w:rPr>
                <w:sz w:val="16"/>
                <w:szCs w:val="16"/>
              </w:rPr>
              <w:t>1112 000,00</w:t>
            </w:r>
          </w:p>
        </w:tc>
      </w:tr>
      <w:tr w:rsidR="00FA22A3" w:rsidRPr="00B96ED3" w:rsidTr="00133D37">
        <w:trPr>
          <w:trHeight w:val="389"/>
        </w:trPr>
        <w:tc>
          <w:tcPr>
            <w:tcW w:w="1560" w:type="dxa"/>
            <w:tcBorders>
              <w:top w:val="single" w:sz="6" w:space="0" w:color="000000"/>
              <w:bottom w:val="single" w:sz="6" w:space="0" w:color="000000"/>
              <w:right w:val="single" w:sz="6" w:space="0" w:color="000000"/>
            </w:tcBorders>
          </w:tcPr>
          <w:p w:rsidR="00FA22A3" w:rsidRPr="00E811A8" w:rsidRDefault="00FA22A3" w:rsidP="00FA22A3">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ind w:right="5"/>
              <w:jc w:val="center"/>
              <w:rPr>
                <w:rFonts w:eastAsia="Arial"/>
                <w:spacing w:val="-5"/>
                <w:sz w:val="16"/>
                <w:szCs w:val="16"/>
                <w:lang w:val="ru-RU"/>
              </w:rPr>
            </w:pPr>
            <w:r>
              <w:rPr>
                <w:rFonts w:eastAsia="Arial"/>
                <w:spacing w:val="-5"/>
                <w:sz w:val="16"/>
                <w:szCs w:val="16"/>
                <w:lang w:val="ru-RU"/>
              </w:rPr>
              <w:t>04</w:t>
            </w:r>
          </w:p>
        </w:tc>
        <w:tc>
          <w:tcPr>
            <w:tcW w:w="56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5"/>
                <w:sz w:val="16"/>
                <w:szCs w:val="16"/>
                <w:lang w:val="ru-RU"/>
              </w:rPr>
            </w:pPr>
            <w:r>
              <w:rPr>
                <w:rFonts w:eastAsia="Arial"/>
                <w:spacing w:val="-5"/>
                <w:sz w:val="16"/>
                <w:szCs w:val="16"/>
                <w:lang w:val="ru-RU"/>
              </w:rPr>
              <w:t>09</w:t>
            </w:r>
          </w:p>
        </w:tc>
        <w:tc>
          <w:tcPr>
            <w:tcW w:w="125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2"/>
                <w:sz w:val="16"/>
                <w:szCs w:val="16"/>
                <w:lang w:val="ru-RU"/>
              </w:rPr>
            </w:pPr>
            <w:r w:rsidRPr="00B96ED3">
              <w:rPr>
                <w:rFonts w:eastAsia="Arial"/>
                <w:spacing w:val="-2"/>
                <w:sz w:val="16"/>
                <w:szCs w:val="16"/>
              </w:rPr>
              <w:t>990009Д004</w:t>
            </w:r>
          </w:p>
        </w:tc>
        <w:tc>
          <w:tcPr>
            <w:tcW w:w="568" w:type="dxa"/>
            <w:tcBorders>
              <w:top w:val="single" w:sz="6" w:space="0" w:color="000000"/>
              <w:left w:val="single" w:sz="6" w:space="0" w:color="000000"/>
              <w:bottom w:val="single" w:sz="6" w:space="0" w:color="000000"/>
              <w:right w:val="single" w:sz="6" w:space="0" w:color="000000"/>
            </w:tcBorders>
          </w:tcPr>
          <w:p w:rsidR="00FA22A3" w:rsidRPr="00E811A8" w:rsidRDefault="00FA22A3" w:rsidP="00FA22A3">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1129 732,40</w:t>
            </w:r>
          </w:p>
        </w:tc>
        <w:tc>
          <w:tcPr>
            <w:tcW w:w="853" w:type="dxa"/>
            <w:tcBorders>
              <w:top w:val="single" w:sz="6" w:space="0" w:color="000000"/>
              <w:left w:val="single" w:sz="6" w:space="0" w:color="000000"/>
              <w:bottom w:val="single" w:sz="6" w:space="0" w:color="000000"/>
              <w:right w:val="single" w:sz="6" w:space="0" w:color="000000"/>
            </w:tcBorders>
          </w:tcPr>
          <w:p w:rsidR="00FA22A3" w:rsidRPr="00FA22A3" w:rsidRDefault="00FA22A3" w:rsidP="00FA22A3">
            <w:pPr>
              <w:rPr>
                <w:sz w:val="16"/>
                <w:szCs w:val="16"/>
              </w:rPr>
            </w:pPr>
            <w:r w:rsidRPr="00FA22A3">
              <w:rPr>
                <w:sz w:val="16"/>
                <w:szCs w:val="16"/>
              </w:rPr>
              <w:t>805000,00</w:t>
            </w:r>
          </w:p>
        </w:tc>
        <w:tc>
          <w:tcPr>
            <w:tcW w:w="852" w:type="dxa"/>
            <w:tcBorders>
              <w:top w:val="single" w:sz="6" w:space="0" w:color="000000"/>
              <w:left w:val="single" w:sz="6" w:space="0" w:color="000000"/>
              <w:bottom w:val="single" w:sz="6" w:space="0" w:color="000000"/>
            </w:tcBorders>
          </w:tcPr>
          <w:p w:rsidR="00FA22A3" w:rsidRPr="00FA22A3" w:rsidRDefault="00FA22A3" w:rsidP="00FA22A3">
            <w:pPr>
              <w:rPr>
                <w:sz w:val="16"/>
                <w:szCs w:val="16"/>
              </w:rPr>
            </w:pPr>
            <w:r w:rsidRPr="00FA22A3">
              <w:rPr>
                <w:sz w:val="16"/>
                <w:szCs w:val="16"/>
              </w:rPr>
              <w:t>1112 000,00</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E811A8" w:rsidRDefault="008628E7" w:rsidP="00133D37">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ind w:right="5"/>
              <w:jc w:val="center"/>
              <w:rPr>
                <w:rFonts w:eastAsia="Arial"/>
                <w:spacing w:val="-5"/>
                <w:sz w:val="16"/>
                <w:szCs w:val="16"/>
                <w:lang w:val="ru-RU"/>
              </w:rPr>
            </w:pPr>
            <w:r>
              <w:rPr>
                <w:rFonts w:eastAsia="Arial"/>
                <w:spacing w:val="-5"/>
                <w:sz w:val="16"/>
                <w:szCs w:val="16"/>
                <w:lang w:val="ru-RU"/>
              </w:rPr>
              <w:t>04</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5"/>
                <w:sz w:val="16"/>
                <w:szCs w:val="16"/>
                <w:lang w:val="ru-RU"/>
              </w:rPr>
            </w:pPr>
            <w:r>
              <w:rPr>
                <w:rFonts w:eastAsia="Arial"/>
                <w:spacing w:val="-5"/>
                <w:sz w:val="16"/>
                <w:szCs w:val="16"/>
                <w:lang w:val="ru-RU"/>
              </w:rPr>
              <w:t>09</w:t>
            </w:r>
          </w:p>
        </w:tc>
        <w:tc>
          <w:tcPr>
            <w:tcW w:w="125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2"/>
                <w:sz w:val="16"/>
                <w:szCs w:val="16"/>
                <w:lang w:val="ru-RU"/>
              </w:rPr>
            </w:pPr>
            <w:r w:rsidRPr="00B96ED3">
              <w:rPr>
                <w:rFonts w:eastAsia="Arial"/>
                <w:spacing w:val="-2"/>
                <w:sz w:val="16"/>
                <w:szCs w:val="16"/>
              </w:rPr>
              <w:t>990009Д004</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ind w:right="26"/>
              <w:jc w:val="right"/>
              <w:rPr>
                <w:rFonts w:eastAsia="Arial"/>
                <w:sz w:val="16"/>
                <w:szCs w:val="16"/>
                <w:lang w:val="ru-RU"/>
              </w:rPr>
            </w:pPr>
            <w:r w:rsidRPr="00FA22A3">
              <w:rPr>
                <w:sz w:val="16"/>
                <w:szCs w:val="16"/>
              </w:rPr>
              <w:t>1129 732,40</w:t>
            </w:r>
          </w:p>
        </w:tc>
        <w:tc>
          <w:tcPr>
            <w:tcW w:w="853"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ind w:right="25"/>
              <w:jc w:val="right"/>
              <w:rPr>
                <w:rFonts w:eastAsia="Arial"/>
                <w:spacing w:val="-4"/>
                <w:sz w:val="16"/>
                <w:szCs w:val="16"/>
                <w:lang w:val="ru-RU"/>
              </w:rPr>
            </w:pPr>
            <w:r w:rsidRPr="00FA22A3">
              <w:rPr>
                <w:sz w:val="16"/>
                <w:szCs w:val="16"/>
              </w:rPr>
              <w:t>805000,00</w:t>
            </w:r>
          </w:p>
        </w:tc>
        <w:tc>
          <w:tcPr>
            <w:tcW w:w="852" w:type="dxa"/>
            <w:tcBorders>
              <w:top w:val="single" w:sz="6" w:space="0" w:color="000000"/>
              <w:left w:val="single" w:sz="6" w:space="0" w:color="000000"/>
              <w:bottom w:val="single" w:sz="6" w:space="0" w:color="000000"/>
            </w:tcBorders>
          </w:tcPr>
          <w:p w:rsidR="00557E2A" w:rsidRPr="00E811A8" w:rsidRDefault="008628E7" w:rsidP="00133D37">
            <w:pPr>
              <w:spacing w:before="111"/>
              <w:ind w:right="9"/>
              <w:jc w:val="right"/>
              <w:rPr>
                <w:rFonts w:eastAsia="Arial"/>
                <w:spacing w:val="-4"/>
                <w:sz w:val="16"/>
                <w:szCs w:val="16"/>
                <w:lang w:val="ru-RU"/>
              </w:rPr>
            </w:pPr>
            <w:r w:rsidRPr="00FA22A3">
              <w:rPr>
                <w:sz w:val="16"/>
                <w:szCs w:val="16"/>
              </w:rPr>
              <w:t>1112 000,00</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ЖИЛИЩНО-КОММУНАЛЬНОЕХОЗЯЙСТВО</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3264 851,32</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2354 420,89</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2275 273,39</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Коммунальноехозяйство</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1968 684,24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2354 420,89</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2275 273,39</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1968 684,24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2354 420,89</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2275 273,39</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Мероприятияпообеспечениюнаселенияпитьевойводой</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9900043150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603040,24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803040,24</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803040,24</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9900043150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603040,24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803040,24</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803040,24</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9900043150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lang w:val="ru-RU"/>
              </w:rPr>
            </w:pPr>
            <w:r>
              <w:rPr>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603040,24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803040,24</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803040,24</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Прочиемероприятиявобластикоммунальногохозяйства</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9900043190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327744,24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1551 380,65</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1472 233,15</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9900043190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289154,24</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1551 380,65</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1472 233,15</w:t>
            </w:r>
          </w:p>
        </w:tc>
      </w:tr>
      <w:tr w:rsidR="00557E2A" w:rsidRPr="00B96ED3" w:rsidTr="00133D37">
        <w:trPr>
          <w:trHeight w:val="389"/>
        </w:trPr>
        <w:tc>
          <w:tcPr>
            <w:tcW w:w="1560" w:type="dxa"/>
            <w:tcBorders>
              <w:top w:val="single" w:sz="6" w:space="0" w:color="000000"/>
              <w:bottom w:val="single" w:sz="6" w:space="0" w:color="000000"/>
              <w:right w:val="single" w:sz="6" w:space="0" w:color="000000"/>
            </w:tcBorders>
          </w:tcPr>
          <w:p w:rsidR="00557E2A" w:rsidRPr="00E811A8" w:rsidRDefault="008628E7" w:rsidP="00133D37">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5"/>
                <w:sz w:val="16"/>
                <w:szCs w:val="16"/>
                <w:lang w:val="ru-RU"/>
              </w:rPr>
            </w:pPr>
            <w:r>
              <w:rPr>
                <w:rFonts w:eastAsia="Arial"/>
                <w:spacing w:val="-5"/>
                <w:sz w:val="16"/>
                <w:szCs w:val="16"/>
                <w:lang w:val="ru-RU"/>
              </w:rPr>
              <w:t>02</w:t>
            </w:r>
          </w:p>
        </w:tc>
        <w:tc>
          <w:tcPr>
            <w:tcW w:w="125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2"/>
                <w:sz w:val="16"/>
                <w:szCs w:val="16"/>
                <w:lang w:val="ru-RU"/>
              </w:rPr>
            </w:pPr>
            <w:r w:rsidRPr="00B96ED3">
              <w:rPr>
                <w:rFonts w:eastAsia="Arial"/>
                <w:spacing w:val="-2"/>
                <w:sz w:val="16"/>
                <w:szCs w:val="16"/>
              </w:rPr>
              <w:t>9900043190</w:t>
            </w:r>
          </w:p>
        </w:tc>
        <w:tc>
          <w:tcPr>
            <w:tcW w:w="568"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ind w:right="26"/>
              <w:jc w:val="right"/>
              <w:rPr>
                <w:rFonts w:eastAsia="Arial"/>
                <w:sz w:val="16"/>
                <w:szCs w:val="16"/>
                <w:lang w:val="ru-RU"/>
              </w:rPr>
            </w:pPr>
            <w:r w:rsidRPr="00B96ED3">
              <w:rPr>
                <w:rFonts w:eastAsia="Arial"/>
                <w:sz w:val="16"/>
                <w:szCs w:val="16"/>
              </w:rPr>
              <w:t>289</w:t>
            </w:r>
            <w:r w:rsidRPr="00B96ED3">
              <w:rPr>
                <w:rFonts w:eastAsia="Arial"/>
                <w:spacing w:val="-2"/>
                <w:sz w:val="16"/>
                <w:szCs w:val="16"/>
              </w:rPr>
              <w:t>154,24</w:t>
            </w:r>
          </w:p>
        </w:tc>
        <w:tc>
          <w:tcPr>
            <w:tcW w:w="853" w:type="dxa"/>
            <w:tcBorders>
              <w:top w:val="single" w:sz="6" w:space="0" w:color="000000"/>
              <w:left w:val="single" w:sz="6" w:space="0" w:color="000000"/>
              <w:bottom w:val="single" w:sz="6" w:space="0" w:color="000000"/>
              <w:right w:val="single" w:sz="6" w:space="0" w:color="000000"/>
            </w:tcBorders>
          </w:tcPr>
          <w:p w:rsidR="00557E2A" w:rsidRPr="00E811A8" w:rsidRDefault="008628E7" w:rsidP="00133D37">
            <w:pPr>
              <w:spacing w:before="111"/>
              <w:ind w:right="25"/>
              <w:jc w:val="right"/>
              <w:rPr>
                <w:rFonts w:eastAsia="Arial"/>
                <w:spacing w:val="-4"/>
                <w:sz w:val="16"/>
                <w:szCs w:val="16"/>
                <w:lang w:val="ru-RU"/>
              </w:rPr>
            </w:pPr>
            <w:r w:rsidRPr="00B96ED3">
              <w:rPr>
                <w:rFonts w:eastAsia="Arial"/>
                <w:sz w:val="16"/>
                <w:szCs w:val="16"/>
              </w:rPr>
              <w:t>1551</w:t>
            </w:r>
            <w:r w:rsidRPr="00B96ED3">
              <w:rPr>
                <w:rFonts w:eastAsia="Arial"/>
                <w:spacing w:val="-2"/>
                <w:sz w:val="16"/>
                <w:szCs w:val="16"/>
              </w:rPr>
              <w:t xml:space="preserve"> 380,65</w:t>
            </w:r>
          </w:p>
        </w:tc>
        <w:tc>
          <w:tcPr>
            <w:tcW w:w="852" w:type="dxa"/>
            <w:tcBorders>
              <w:top w:val="single" w:sz="6" w:space="0" w:color="000000"/>
              <w:left w:val="single" w:sz="6" w:space="0" w:color="000000"/>
              <w:bottom w:val="single" w:sz="6" w:space="0" w:color="000000"/>
            </w:tcBorders>
          </w:tcPr>
          <w:p w:rsidR="00557E2A" w:rsidRPr="00E811A8" w:rsidRDefault="008628E7" w:rsidP="00133D37">
            <w:pPr>
              <w:spacing w:before="111"/>
              <w:ind w:right="9"/>
              <w:jc w:val="right"/>
              <w:rPr>
                <w:rFonts w:eastAsia="Arial"/>
                <w:spacing w:val="-4"/>
                <w:sz w:val="16"/>
                <w:szCs w:val="16"/>
                <w:lang w:val="ru-RU"/>
              </w:rPr>
            </w:pPr>
            <w:r w:rsidRPr="00B96ED3">
              <w:rPr>
                <w:rFonts w:eastAsia="Arial"/>
                <w:sz w:val="16"/>
                <w:szCs w:val="16"/>
              </w:rPr>
              <w:t>1472</w:t>
            </w:r>
            <w:r w:rsidRPr="00B96ED3">
              <w:rPr>
                <w:rFonts w:eastAsia="Arial"/>
                <w:spacing w:val="-2"/>
                <w:sz w:val="16"/>
                <w:szCs w:val="16"/>
              </w:rPr>
              <w:t xml:space="preserve"> 233,15</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Иныебюджетныеассигнования</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9900043190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800</w:t>
            </w: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38 590,00</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0,00</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0,00</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Уплатаналогов,сборовииныхплатежей</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9900043190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850</w:t>
            </w: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38 590,00</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0,00</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0,00</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Обеспечениесбалансированностиместныхбюджетов</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1037 899,76</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0,00</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0,00</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1037 899,76</w:t>
            </w:r>
          </w:p>
        </w:tc>
        <w:tc>
          <w:tcPr>
            <w:tcW w:w="853" w:type="dxa"/>
            <w:tcBorders>
              <w:top w:val="single" w:sz="6" w:space="0" w:color="000000"/>
              <w:left w:val="single" w:sz="6" w:space="0" w:color="000000"/>
              <w:bottom w:val="single" w:sz="6" w:space="0" w:color="000000"/>
              <w:right w:val="single" w:sz="6" w:space="0" w:color="000000"/>
            </w:tcBorders>
          </w:tcPr>
          <w:p w:rsidR="008628E7" w:rsidRPr="008628E7" w:rsidRDefault="008628E7" w:rsidP="008628E7">
            <w:pPr>
              <w:rPr>
                <w:sz w:val="16"/>
                <w:szCs w:val="16"/>
              </w:rPr>
            </w:pPr>
            <w:r w:rsidRPr="008628E7">
              <w:rPr>
                <w:sz w:val="16"/>
                <w:szCs w:val="16"/>
              </w:rPr>
              <w:t>0,00</w:t>
            </w:r>
          </w:p>
        </w:tc>
        <w:tc>
          <w:tcPr>
            <w:tcW w:w="852" w:type="dxa"/>
            <w:tcBorders>
              <w:top w:val="single" w:sz="6" w:space="0" w:color="000000"/>
              <w:left w:val="single" w:sz="6" w:space="0" w:color="000000"/>
              <w:bottom w:val="single" w:sz="6" w:space="0" w:color="000000"/>
            </w:tcBorders>
          </w:tcPr>
          <w:p w:rsidR="008628E7" w:rsidRPr="008628E7" w:rsidRDefault="008628E7" w:rsidP="008628E7">
            <w:pPr>
              <w:rPr>
                <w:sz w:val="16"/>
                <w:szCs w:val="16"/>
              </w:rPr>
            </w:pPr>
            <w:r w:rsidRPr="008628E7">
              <w:rPr>
                <w:sz w:val="16"/>
                <w:szCs w:val="16"/>
              </w:rPr>
              <w:t>0,00</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E811A8" w:rsidRDefault="008628E7" w:rsidP="00133D37">
            <w:pPr>
              <w:spacing w:before="37"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8628E7" w:rsidRPr="002A2046" w:rsidRDefault="002A2046"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2A2046" w:rsidRDefault="002A2046" w:rsidP="00133D37">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2A2046" w:rsidRDefault="002A2046" w:rsidP="00133D37">
            <w:pPr>
              <w:spacing w:before="111"/>
              <w:jc w:val="center"/>
              <w:rPr>
                <w:rFonts w:eastAsia="Arial"/>
                <w:spacing w:val="-5"/>
                <w:sz w:val="16"/>
                <w:szCs w:val="16"/>
                <w:lang w:val="ru-RU"/>
              </w:rPr>
            </w:pPr>
            <w:r>
              <w:rPr>
                <w:rFonts w:eastAsia="Arial"/>
                <w:spacing w:val="-5"/>
                <w:sz w:val="16"/>
                <w:szCs w:val="16"/>
                <w:lang w:val="ru-RU"/>
              </w:rPr>
              <w:t>02</w:t>
            </w:r>
          </w:p>
        </w:tc>
        <w:tc>
          <w:tcPr>
            <w:tcW w:w="1258" w:type="dxa"/>
            <w:tcBorders>
              <w:top w:val="single" w:sz="6" w:space="0" w:color="000000"/>
              <w:left w:val="single" w:sz="6" w:space="0" w:color="000000"/>
              <w:bottom w:val="single" w:sz="6" w:space="0" w:color="000000"/>
              <w:right w:val="single" w:sz="6" w:space="0" w:color="000000"/>
            </w:tcBorders>
          </w:tcPr>
          <w:p w:rsidR="008628E7" w:rsidRPr="00E811A8" w:rsidRDefault="002A2046" w:rsidP="00133D37">
            <w:pPr>
              <w:spacing w:before="111"/>
              <w:jc w:val="center"/>
              <w:rPr>
                <w:rFonts w:eastAsia="Arial"/>
                <w:spacing w:val="-2"/>
                <w:sz w:val="16"/>
                <w:szCs w:val="16"/>
              </w:rPr>
            </w:pPr>
            <w:r w:rsidRPr="00B96ED3">
              <w:rPr>
                <w:rFonts w:eastAsia="Arial"/>
                <w:spacing w:val="-2"/>
                <w:sz w:val="16"/>
                <w:szCs w:val="16"/>
              </w:rPr>
              <w:t>9900070510</w:t>
            </w:r>
          </w:p>
        </w:tc>
        <w:tc>
          <w:tcPr>
            <w:tcW w:w="568" w:type="dxa"/>
            <w:tcBorders>
              <w:top w:val="single" w:sz="6" w:space="0" w:color="000000"/>
              <w:left w:val="single" w:sz="6" w:space="0" w:color="000000"/>
              <w:bottom w:val="single" w:sz="6" w:space="0" w:color="000000"/>
              <w:right w:val="single" w:sz="6" w:space="0" w:color="000000"/>
            </w:tcBorders>
          </w:tcPr>
          <w:p w:rsidR="008628E7" w:rsidRPr="002A2046" w:rsidRDefault="002A2046"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8628E7" w:rsidRPr="00E811A8" w:rsidRDefault="002A2046" w:rsidP="00133D37">
            <w:pPr>
              <w:spacing w:before="111"/>
              <w:ind w:right="26"/>
              <w:jc w:val="right"/>
              <w:rPr>
                <w:rFonts w:eastAsia="Arial"/>
                <w:sz w:val="16"/>
                <w:szCs w:val="16"/>
              </w:rPr>
            </w:pPr>
            <w:r w:rsidRPr="00B96ED3">
              <w:rPr>
                <w:rFonts w:eastAsia="Arial"/>
                <w:sz w:val="16"/>
                <w:szCs w:val="16"/>
              </w:rPr>
              <w:t>1037</w:t>
            </w:r>
            <w:r w:rsidRPr="00B96ED3">
              <w:rPr>
                <w:rFonts w:eastAsia="Arial"/>
                <w:spacing w:val="-2"/>
                <w:sz w:val="16"/>
                <w:szCs w:val="16"/>
              </w:rPr>
              <w:t xml:space="preserve"> 899,76</w:t>
            </w:r>
          </w:p>
        </w:tc>
        <w:tc>
          <w:tcPr>
            <w:tcW w:w="853" w:type="dxa"/>
            <w:tcBorders>
              <w:top w:val="single" w:sz="6" w:space="0" w:color="000000"/>
              <w:left w:val="single" w:sz="6" w:space="0" w:color="000000"/>
              <w:bottom w:val="single" w:sz="6" w:space="0" w:color="000000"/>
              <w:right w:val="single" w:sz="6" w:space="0" w:color="000000"/>
            </w:tcBorders>
          </w:tcPr>
          <w:p w:rsidR="008628E7" w:rsidRPr="002A2046" w:rsidRDefault="002A2046"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8628E7" w:rsidRPr="002A2046" w:rsidRDefault="002A2046"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Благоустройство</w:t>
            </w:r>
          </w:p>
        </w:tc>
        <w:tc>
          <w:tcPr>
            <w:tcW w:w="73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1296 167,08</w:t>
            </w:r>
          </w:p>
        </w:tc>
        <w:tc>
          <w:tcPr>
            <w:tcW w:w="853"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0,00</w:t>
            </w:r>
          </w:p>
        </w:tc>
        <w:tc>
          <w:tcPr>
            <w:tcW w:w="852" w:type="dxa"/>
            <w:tcBorders>
              <w:top w:val="single" w:sz="6" w:space="0" w:color="000000"/>
              <w:left w:val="single" w:sz="6" w:space="0" w:color="000000"/>
              <w:bottom w:val="single" w:sz="6" w:space="0" w:color="000000"/>
            </w:tcBorders>
          </w:tcPr>
          <w:p w:rsidR="002A2046" w:rsidRPr="002A2046" w:rsidRDefault="002A2046" w:rsidP="002A2046">
            <w:pPr>
              <w:rPr>
                <w:sz w:val="16"/>
                <w:szCs w:val="16"/>
              </w:rPr>
            </w:pPr>
            <w:r w:rsidRPr="002A2046">
              <w:rPr>
                <w:sz w:val="16"/>
                <w:szCs w:val="16"/>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1296 167,08</w:t>
            </w:r>
          </w:p>
        </w:tc>
        <w:tc>
          <w:tcPr>
            <w:tcW w:w="853"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0,00</w:t>
            </w:r>
          </w:p>
        </w:tc>
        <w:tc>
          <w:tcPr>
            <w:tcW w:w="852" w:type="dxa"/>
            <w:tcBorders>
              <w:top w:val="single" w:sz="6" w:space="0" w:color="000000"/>
              <w:left w:val="single" w:sz="6" w:space="0" w:color="000000"/>
              <w:bottom w:val="single" w:sz="6" w:space="0" w:color="000000"/>
            </w:tcBorders>
          </w:tcPr>
          <w:p w:rsidR="002A2046" w:rsidRPr="002A2046" w:rsidRDefault="002A2046" w:rsidP="002A2046">
            <w:pPr>
              <w:rPr>
                <w:sz w:val="16"/>
                <w:szCs w:val="16"/>
              </w:rPr>
            </w:pPr>
            <w:r w:rsidRPr="002A2046">
              <w:rPr>
                <w:sz w:val="16"/>
                <w:szCs w:val="16"/>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Прочиемероприятияпоблагоустройствумуниципальныхобразований</w:t>
            </w:r>
          </w:p>
        </w:tc>
        <w:tc>
          <w:tcPr>
            <w:tcW w:w="73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9900043290</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49 167,00</w:t>
            </w:r>
          </w:p>
        </w:tc>
        <w:tc>
          <w:tcPr>
            <w:tcW w:w="853"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0,00</w:t>
            </w:r>
          </w:p>
        </w:tc>
        <w:tc>
          <w:tcPr>
            <w:tcW w:w="852" w:type="dxa"/>
            <w:tcBorders>
              <w:top w:val="single" w:sz="6" w:space="0" w:color="000000"/>
              <w:left w:val="single" w:sz="6" w:space="0" w:color="000000"/>
              <w:bottom w:val="single" w:sz="6" w:space="0" w:color="000000"/>
            </w:tcBorders>
          </w:tcPr>
          <w:p w:rsidR="002A2046" w:rsidRPr="002A2046" w:rsidRDefault="002A2046" w:rsidP="002A2046">
            <w:pPr>
              <w:rPr>
                <w:sz w:val="16"/>
                <w:szCs w:val="16"/>
              </w:rPr>
            </w:pPr>
            <w:r w:rsidRPr="002A2046">
              <w:rPr>
                <w:sz w:val="16"/>
                <w:szCs w:val="16"/>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9900043290</w:t>
            </w:r>
          </w:p>
        </w:tc>
        <w:tc>
          <w:tcPr>
            <w:tcW w:w="568"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49 167,00</w:t>
            </w:r>
          </w:p>
        </w:tc>
        <w:tc>
          <w:tcPr>
            <w:tcW w:w="853" w:type="dxa"/>
            <w:tcBorders>
              <w:top w:val="single" w:sz="6" w:space="0" w:color="000000"/>
              <w:left w:val="single" w:sz="6" w:space="0" w:color="000000"/>
              <w:bottom w:val="single" w:sz="6" w:space="0" w:color="000000"/>
              <w:right w:val="single" w:sz="6" w:space="0" w:color="000000"/>
            </w:tcBorders>
          </w:tcPr>
          <w:p w:rsidR="002A2046" w:rsidRPr="002A2046" w:rsidRDefault="002A2046" w:rsidP="002A2046">
            <w:pPr>
              <w:rPr>
                <w:sz w:val="16"/>
                <w:szCs w:val="16"/>
              </w:rPr>
            </w:pPr>
            <w:r w:rsidRPr="002A2046">
              <w:rPr>
                <w:sz w:val="16"/>
                <w:szCs w:val="16"/>
              </w:rPr>
              <w:t>0,00</w:t>
            </w:r>
          </w:p>
        </w:tc>
        <w:tc>
          <w:tcPr>
            <w:tcW w:w="852" w:type="dxa"/>
            <w:tcBorders>
              <w:top w:val="single" w:sz="6" w:space="0" w:color="000000"/>
              <w:left w:val="single" w:sz="6" w:space="0" w:color="000000"/>
              <w:bottom w:val="single" w:sz="6" w:space="0" w:color="000000"/>
            </w:tcBorders>
          </w:tcPr>
          <w:p w:rsidR="002A2046" w:rsidRPr="002A2046" w:rsidRDefault="002A2046" w:rsidP="002A2046">
            <w:pPr>
              <w:rPr>
                <w:sz w:val="16"/>
                <w:szCs w:val="16"/>
              </w:rPr>
            </w:pPr>
            <w:r w:rsidRPr="002A2046">
              <w:rPr>
                <w:sz w:val="16"/>
                <w:szCs w:val="16"/>
              </w:rPr>
              <w:t>0,00</w:t>
            </w:r>
          </w:p>
        </w:tc>
      </w:tr>
      <w:tr w:rsidR="008628E7" w:rsidRPr="00B96ED3" w:rsidTr="00133D37">
        <w:trPr>
          <w:trHeight w:val="389"/>
        </w:trPr>
        <w:tc>
          <w:tcPr>
            <w:tcW w:w="1560" w:type="dxa"/>
            <w:tcBorders>
              <w:top w:val="single" w:sz="6" w:space="0" w:color="000000"/>
              <w:bottom w:val="single" w:sz="6" w:space="0" w:color="000000"/>
              <w:right w:val="single" w:sz="6" w:space="0" w:color="000000"/>
            </w:tcBorders>
          </w:tcPr>
          <w:p w:rsidR="008628E7" w:rsidRPr="00E811A8" w:rsidRDefault="003E251D" w:rsidP="00133D37">
            <w:pPr>
              <w:spacing w:before="37"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8628E7" w:rsidRPr="003E251D" w:rsidRDefault="003E251D"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8628E7" w:rsidRPr="003E251D" w:rsidRDefault="003E251D" w:rsidP="00133D37">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8628E7" w:rsidRPr="003E251D" w:rsidRDefault="003E251D"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8628E7" w:rsidRPr="00E811A8" w:rsidRDefault="003E251D" w:rsidP="00133D37">
            <w:pPr>
              <w:spacing w:before="111"/>
              <w:jc w:val="center"/>
              <w:rPr>
                <w:rFonts w:eastAsia="Arial"/>
                <w:spacing w:val="-2"/>
                <w:sz w:val="16"/>
                <w:szCs w:val="16"/>
              </w:rPr>
            </w:pPr>
            <w:r w:rsidRPr="00B96ED3">
              <w:rPr>
                <w:rFonts w:eastAsia="Arial"/>
                <w:spacing w:val="-2"/>
                <w:sz w:val="16"/>
                <w:szCs w:val="16"/>
              </w:rPr>
              <w:t>9900043290</w:t>
            </w:r>
          </w:p>
        </w:tc>
        <w:tc>
          <w:tcPr>
            <w:tcW w:w="568" w:type="dxa"/>
            <w:tcBorders>
              <w:top w:val="single" w:sz="6" w:space="0" w:color="000000"/>
              <w:left w:val="single" w:sz="6" w:space="0" w:color="000000"/>
              <w:bottom w:val="single" w:sz="6" w:space="0" w:color="000000"/>
              <w:right w:val="single" w:sz="6" w:space="0" w:color="000000"/>
            </w:tcBorders>
          </w:tcPr>
          <w:p w:rsidR="008628E7" w:rsidRPr="003E251D" w:rsidRDefault="003E251D"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8628E7" w:rsidRPr="00E811A8" w:rsidRDefault="003E251D" w:rsidP="00133D37">
            <w:pPr>
              <w:spacing w:before="111"/>
              <w:ind w:right="26"/>
              <w:jc w:val="right"/>
              <w:rPr>
                <w:rFonts w:eastAsia="Arial"/>
                <w:sz w:val="16"/>
                <w:szCs w:val="16"/>
              </w:rPr>
            </w:pPr>
            <w:r w:rsidRPr="00B96ED3">
              <w:rPr>
                <w:rFonts w:eastAsia="Arial"/>
                <w:sz w:val="16"/>
                <w:szCs w:val="16"/>
              </w:rPr>
              <w:t>49</w:t>
            </w:r>
            <w:r w:rsidRPr="00B96ED3">
              <w:rPr>
                <w:rFonts w:eastAsia="Arial"/>
                <w:spacing w:val="-2"/>
                <w:sz w:val="16"/>
                <w:szCs w:val="16"/>
              </w:rPr>
              <w:t xml:space="preserve"> 167,00</w:t>
            </w:r>
          </w:p>
        </w:tc>
        <w:tc>
          <w:tcPr>
            <w:tcW w:w="853" w:type="dxa"/>
            <w:tcBorders>
              <w:top w:val="single" w:sz="6" w:space="0" w:color="000000"/>
              <w:left w:val="single" w:sz="6" w:space="0" w:color="000000"/>
              <w:bottom w:val="single" w:sz="6" w:space="0" w:color="000000"/>
              <w:right w:val="single" w:sz="6" w:space="0" w:color="000000"/>
            </w:tcBorders>
          </w:tcPr>
          <w:p w:rsidR="008628E7" w:rsidRPr="003E251D" w:rsidRDefault="003E251D"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8628E7" w:rsidRPr="003E251D" w:rsidRDefault="003E251D"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Благоустройствотерриторийпоселений</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9900048320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117900,00</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9900048320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117900,00</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E811A8" w:rsidRDefault="003E251D" w:rsidP="00133D37">
            <w:pPr>
              <w:spacing w:before="37"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E811A8" w:rsidRDefault="003E251D" w:rsidP="00133D37">
            <w:pPr>
              <w:spacing w:before="111"/>
              <w:jc w:val="center"/>
              <w:rPr>
                <w:rFonts w:eastAsia="Arial"/>
                <w:spacing w:val="-2"/>
                <w:sz w:val="16"/>
                <w:szCs w:val="16"/>
              </w:rPr>
            </w:pPr>
            <w:r w:rsidRPr="00B96ED3">
              <w:rPr>
                <w:rFonts w:eastAsia="Arial"/>
                <w:spacing w:val="-2"/>
                <w:sz w:val="16"/>
                <w:szCs w:val="16"/>
              </w:rPr>
              <w:t>9900048320</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2A2046" w:rsidRPr="00E811A8" w:rsidRDefault="003E251D" w:rsidP="00133D37">
            <w:pPr>
              <w:spacing w:before="111"/>
              <w:ind w:right="26"/>
              <w:jc w:val="right"/>
              <w:rPr>
                <w:rFonts w:eastAsia="Arial"/>
                <w:sz w:val="16"/>
                <w:szCs w:val="16"/>
              </w:rPr>
            </w:pPr>
            <w:r w:rsidRPr="00B96ED3">
              <w:rPr>
                <w:rFonts w:eastAsia="Arial"/>
                <w:sz w:val="16"/>
                <w:szCs w:val="16"/>
              </w:rPr>
              <w:t>117</w:t>
            </w:r>
            <w:r w:rsidRPr="00B96ED3">
              <w:rPr>
                <w:rFonts w:eastAsia="Arial"/>
                <w:spacing w:val="-2"/>
                <w:sz w:val="16"/>
                <w:szCs w:val="16"/>
              </w:rPr>
              <w:t>900,00</w:t>
            </w:r>
          </w:p>
        </w:tc>
        <w:tc>
          <w:tcPr>
            <w:tcW w:w="853"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2A2046" w:rsidRPr="003E251D" w:rsidRDefault="003E251D"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3E251D" w:rsidRDefault="003E251D" w:rsidP="00133D37">
            <w:pPr>
              <w:spacing w:before="37" w:line="232" w:lineRule="auto"/>
              <w:rPr>
                <w:rFonts w:eastAsia="Arial"/>
                <w:sz w:val="16"/>
                <w:szCs w:val="16"/>
                <w:lang w:val="ru-RU"/>
              </w:rPr>
            </w:pPr>
            <w:r w:rsidRPr="003E251D">
              <w:rPr>
                <w:rFonts w:eastAsia="Arial"/>
                <w:b/>
                <w:sz w:val="16"/>
                <w:szCs w:val="16"/>
                <w:lang w:val="ru-RU"/>
              </w:rPr>
              <w:t>Реализация инициативного проекта "Храним памятьпредков"ограждениекладбищаваулеКошкульЧановскогорайона Новосибирской области</w:t>
            </w:r>
          </w:p>
        </w:tc>
        <w:tc>
          <w:tcPr>
            <w:tcW w:w="732"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2"/>
                <w:sz w:val="16"/>
                <w:szCs w:val="16"/>
                <w:lang w:val="ru-RU"/>
              </w:rPr>
            </w:pPr>
            <w:r w:rsidRPr="00B96ED3">
              <w:rPr>
                <w:rFonts w:eastAsia="Arial"/>
                <w:b/>
                <w:spacing w:val="-2"/>
                <w:sz w:val="16"/>
                <w:szCs w:val="16"/>
              </w:rPr>
              <w:t>9900070242</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2A2046"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26"/>
              <w:jc w:val="right"/>
              <w:rPr>
                <w:rFonts w:eastAsia="Arial"/>
                <w:sz w:val="16"/>
                <w:szCs w:val="16"/>
                <w:lang w:val="ru-RU"/>
              </w:rPr>
            </w:pPr>
            <w:r w:rsidRPr="00B96ED3">
              <w:rPr>
                <w:rFonts w:eastAsia="Arial"/>
                <w:b/>
                <w:sz w:val="16"/>
                <w:szCs w:val="16"/>
              </w:rPr>
              <w:t>868</w:t>
            </w:r>
            <w:r w:rsidRPr="00B96ED3">
              <w:rPr>
                <w:rFonts w:eastAsia="Arial"/>
                <w:b/>
                <w:spacing w:val="-2"/>
                <w:sz w:val="16"/>
                <w:szCs w:val="16"/>
              </w:rPr>
              <w:t>538,52</w:t>
            </w:r>
          </w:p>
        </w:tc>
        <w:tc>
          <w:tcPr>
            <w:tcW w:w="853"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2A2046" w:rsidRPr="003E251D" w:rsidRDefault="003E251D"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9900070242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868538,52</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2"/>
                <w:sz w:val="16"/>
                <w:szCs w:val="16"/>
                <w:lang w:val="ru-RU"/>
              </w:rPr>
            </w:pPr>
            <w:r w:rsidRPr="00B96ED3">
              <w:rPr>
                <w:rFonts w:eastAsia="Arial"/>
                <w:spacing w:val="-2"/>
                <w:sz w:val="16"/>
                <w:szCs w:val="16"/>
              </w:rPr>
              <w:t>9900070242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868538,52</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0,00</w:t>
            </w:r>
          </w:p>
        </w:tc>
      </w:tr>
      <w:tr w:rsidR="002A2046" w:rsidRPr="00B96ED3" w:rsidTr="00133D37">
        <w:trPr>
          <w:trHeight w:val="389"/>
        </w:trPr>
        <w:tc>
          <w:tcPr>
            <w:tcW w:w="1560" w:type="dxa"/>
            <w:tcBorders>
              <w:top w:val="single" w:sz="6" w:space="0" w:color="000000"/>
              <w:bottom w:val="single" w:sz="6" w:space="0" w:color="000000"/>
              <w:right w:val="single" w:sz="6" w:space="0" w:color="000000"/>
            </w:tcBorders>
          </w:tcPr>
          <w:p w:rsidR="002A2046" w:rsidRPr="003E251D" w:rsidRDefault="003E251D" w:rsidP="00133D37">
            <w:pPr>
              <w:spacing w:before="37" w:line="232" w:lineRule="auto"/>
              <w:rPr>
                <w:rFonts w:eastAsia="Arial"/>
                <w:sz w:val="16"/>
                <w:szCs w:val="16"/>
                <w:lang w:val="ru-RU"/>
              </w:rPr>
            </w:pPr>
            <w:r w:rsidRPr="003E251D">
              <w:rPr>
                <w:rFonts w:eastAsia="Arial"/>
                <w:b/>
                <w:sz w:val="16"/>
                <w:szCs w:val="16"/>
                <w:lang w:val="ru-RU"/>
              </w:rPr>
              <w:t>Софинансированиерасходовнареализациюинициативногопроекта "Храним память предков" ограждение кладбища вауле Кошкуль Чановского района Новосибирской области</w:t>
            </w:r>
          </w:p>
        </w:tc>
        <w:tc>
          <w:tcPr>
            <w:tcW w:w="732"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jc w:val="center"/>
              <w:rPr>
                <w:rFonts w:eastAsia="Arial"/>
                <w:spacing w:val="-2"/>
                <w:sz w:val="16"/>
                <w:szCs w:val="16"/>
                <w:lang w:val="ru-RU"/>
              </w:rPr>
            </w:pPr>
            <w:r w:rsidRPr="00B96ED3">
              <w:rPr>
                <w:rFonts w:eastAsia="Arial"/>
                <w:b/>
                <w:spacing w:val="-2"/>
                <w:sz w:val="16"/>
                <w:szCs w:val="16"/>
              </w:rPr>
              <w:t>99000S0242</w:t>
            </w:r>
          </w:p>
        </w:tc>
        <w:tc>
          <w:tcPr>
            <w:tcW w:w="568" w:type="dxa"/>
            <w:tcBorders>
              <w:top w:val="single" w:sz="6" w:space="0" w:color="000000"/>
              <w:left w:val="single" w:sz="6" w:space="0" w:color="000000"/>
              <w:bottom w:val="single" w:sz="6" w:space="0" w:color="000000"/>
              <w:right w:val="single" w:sz="6" w:space="0" w:color="000000"/>
            </w:tcBorders>
          </w:tcPr>
          <w:p w:rsidR="002A2046" w:rsidRPr="003E251D" w:rsidRDefault="002A2046" w:rsidP="00133D37">
            <w:pPr>
              <w:spacing w:before="111"/>
              <w:jc w:val="center"/>
              <w:rPr>
                <w:rFonts w:eastAsia="Arial"/>
                <w:spacing w:val="-5"/>
                <w:sz w:val="16"/>
                <w:szCs w:val="16"/>
                <w:lang w:val="ru-RU"/>
              </w:rPr>
            </w:pPr>
          </w:p>
        </w:tc>
        <w:tc>
          <w:tcPr>
            <w:tcW w:w="852"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26"/>
              <w:jc w:val="right"/>
              <w:rPr>
                <w:rFonts w:eastAsia="Arial"/>
                <w:sz w:val="16"/>
                <w:szCs w:val="16"/>
                <w:lang w:val="ru-RU"/>
              </w:rPr>
            </w:pPr>
            <w:r w:rsidRPr="00B96ED3">
              <w:rPr>
                <w:rFonts w:eastAsia="Arial"/>
                <w:b/>
                <w:sz w:val="16"/>
                <w:szCs w:val="16"/>
              </w:rPr>
              <w:t>260</w:t>
            </w:r>
            <w:r w:rsidRPr="00B96ED3">
              <w:rPr>
                <w:rFonts w:eastAsia="Arial"/>
                <w:b/>
                <w:spacing w:val="-2"/>
                <w:sz w:val="16"/>
                <w:szCs w:val="16"/>
              </w:rPr>
              <w:t>561,56</w:t>
            </w:r>
          </w:p>
        </w:tc>
        <w:tc>
          <w:tcPr>
            <w:tcW w:w="853" w:type="dxa"/>
            <w:tcBorders>
              <w:top w:val="single" w:sz="6" w:space="0" w:color="000000"/>
              <w:left w:val="single" w:sz="6" w:space="0" w:color="000000"/>
              <w:bottom w:val="single" w:sz="6" w:space="0" w:color="000000"/>
              <w:right w:val="single" w:sz="6" w:space="0" w:color="000000"/>
            </w:tcBorders>
          </w:tcPr>
          <w:p w:rsidR="002A2046" w:rsidRPr="003E251D" w:rsidRDefault="003E251D" w:rsidP="00133D37">
            <w:pPr>
              <w:spacing w:before="111"/>
              <w:ind w:right="25"/>
              <w:jc w:val="right"/>
              <w:rPr>
                <w:rFonts w:eastAsia="Arial"/>
                <w:spacing w:val="-4"/>
                <w:sz w:val="16"/>
                <w:szCs w:val="16"/>
                <w:lang w:val="ru-RU"/>
              </w:rPr>
            </w:pPr>
            <w:r>
              <w:rPr>
                <w:rFonts w:eastAsia="Arial"/>
                <w:spacing w:val="-4"/>
                <w:sz w:val="16"/>
                <w:szCs w:val="16"/>
                <w:lang w:val="ru-RU"/>
              </w:rPr>
              <w:t>0,00</w:t>
            </w:r>
          </w:p>
        </w:tc>
        <w:tc>
          <w:tcPr>
            <w:tcW w:w="852" w:type="dxa"/>
            <w:tcBorders>
              <w:top w:val="single" w:sz="6" w:space="0" w:color="000000"/>
              <w:left w:val="single" w:sz="6" w:space="0" w:color="000000"/>
              <w:bottom w:val="single" w:sz="6" w:space="0" w:color="000000"/>
            </w:tcBorders>
          </w:tcPr>
          <w:p w:rsidR="002A2046" w:rsidRPr="003E251D" w:rsidRDefault="003E251D" w:rsidP="00133D37">
            <w:pPr>
              <w:spacing w:before="111"/>
              <w:ind w:right="9"/>
              <w:jc w:val="right"/>
              <w:rPr>
                <w:rFonts w:eastAsia="Arial"/>
                <w:spacing w:val="-4"/>
                <w:sz w:val="16"/>
                <w:szCs w:val="16"/>
                <w:lang w:val="ru-RU"/>
              </w:rPr>
            </w:pPr>
            <w:r>
              <w:rPr>
                <w:rFonts w:eastAsia="Arial"/>
                <w:spacing w:val="-4"/>
                <w:sz w:val="16"/>
                <w:szCs w:val="16"/>
                <w:lang w:val="ru-RU"/>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 xml:space="preserve">Закупкатоваров,работиуслугдляобеспечениягосударственных </w:t>
            </w:r>
            <w:r w:rsidRPr="003E251D">
              <w:rPr>
                <w:sz w:val="16"/>
                <w:szCs w:val="16"/>
              </w:rPr>
              <w:lastRenderedPageBreak/>
              <w:t>(муниципальных)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lastRenderedPageBreak/>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05</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03</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99000S0242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200</w:t>
            </w: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260561,56</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spacing w:before="37" w:line="232" w:lineRule="auto"/>
              <w:rPr>
                <w:rFonts w:eastAsia="Arial"/>
                <w:sz w:val="16"/>
                <w:szCs w:val="16"/>
                <w:lang w:val="ru-RU"/>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ind w:right="5"/>
              <w:jc w:val="center"/>
              <w:rPr>
                <w:rFonts w:eastAsia="Arial"/>
                <w:spacing w:val="-5"/>
                <w:sz w:val="16"/>
                <w:szCs w:val="16"/>
                <w:lang w:val="ru-RU"/>
              </w:rPr>
            </w:pPr>
            <w:r>
              <w:rPr>
                <w:rFonts w:eastAsia="Arial"/>
                <w:spacing w:val="-5"/>
                <w:sz w:val="16"/>
                <w:szCs w:val="16"/>
                <w:lang w:val="ru-RU"/>
              </w:rPr>
              <w:t>05</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5"/>
                <w:sz w:val="16"/>
                <w:szCs w:val="16"/>
                <w:lang w:val="ru-RU"/>
              </w:rPr>
            </w:pPr>
            <w:r>
              <w:rPr>
                <w:rFonts w:eastAsia="Arial"/>
                <w:spacing w:val="-5"/>
                <w:sz w:val="16"/>
                <w:szCs w:val="16"/>
                <w:lang w:val="ru-RU"/>
              </w:rPr>
              <w:t>03</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2"/>
                <w:sz w:val="16"/>
                <w:szCs w:val="16"/>
                <w:lang w:val="ru-RU"/>
              </w:rPr>
            </w:pPr>
            <w:r w:rsidRPr="00B96ED3">
              <w:rPr>
                <w:rFonts w:eastAsia="Arial"/>
                <w:spacing w:val="-2"/>
                <w:sz w:val="16"/>
                <w:szCs w:val="16"/>
              </w:rPr>
              <w:t>99000S0242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260561,56</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СОЦИАЛЬНАЯПОЛИТИКА</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10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261861,84</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244060,00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244060,00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Пенсионноеобеспечение</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10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01</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261861,84</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244060,00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244060,00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10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01</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261861,84</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244060,00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244060,00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Доплатыкпенсияммуниципальныхслужащих</w:t>
            </w:r>
          </w:p>
        </w:tc>
        <w:tc>
          <w:tcPr>
            <w:tcW w:w="73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10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01</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9900047010</w:t>
            </w:r>
          </w:p>
        </w:tc>
        <w:tc>
          <w:tcPr>
            <w:tcW w:w="568"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261861,84</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3E251D" w:rsidP="003E251D">
            <w:pPr>
              <w:rPr>
                <w:sz w:val="16"/>
                <w:szCs w:val="16"/>
              </w:rPr>
            </w:pPr>
            <w:r w:rsidRPr="003E251D">
              <w:rPr>
                <w:sz w:val="16"/>
                <w:szCs w:val="16"/>
              </w:rPr>
              <w:t>244060,00</w:t>
            </w:r>
          </w:p>
        </w:tc>
        <w:tc>
          <w:tcPr>
            <w:tcW w:w="852" w:type="dxa"/>
            <w:tcBorders>
              <w:top w:val="single" w:sz="6" w:space="0" w:color="000000"/>
              <w:left w:val="single" w:sz="6" w:space="0" w:color="000000"/>
              <w:bottom w:val="single" w:sz="6" w:space="0" w:color="000000"/>
            </w:tcBorders>
          </w:tcPr>
          <w:p w:rsidR="003E251D" w:rsidRPr="003E251D" w:rsidRDefault="003E251D" w:rsidP="003E251D">
            <w:pPr>
              <w:rPr>
                <w:sz w:val="16"/>
                <w:szCs w:val="16"/>
              </w:rPr>
            </w:pPr>
            <w:r w:rsidRPr="003E251D">
              <w:rPr>
                <w:sz w:val="16"/>
                <w:szCs w:val="16"/>
              </w:rPr>
              <w:t>244060,00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Социальноеобеспечениеииныевыплатынаселению</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10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01</w:t>
            </w:r>
          </w:p>
        </w:tc>
        <w:tc>
          <w:tcPr>
            <w:tcW w:w="125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9900047010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300</w:t>
            </w:r>
          </w:p>
        </w:tc>
        <w:tc>
          <w:tcPr>
            <w:tcW w:w="85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261861,84</w:t>
            </w:r>
          </w:p>
        </w:tc>
        <w:tc>
          <w:tcPr>
            <w:tcW w:w="853"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244060,00</w:t>
            </w:r>
          </w:p>
        </w:tc>
        <w:tc>
          <w:tcPr>
            <w:tcW w:w="852" w:type="dxa"/>
            <w:tcBorders>
              <w:top w:val="single" w:sz="6" w:space="0" w:color="000000"/>
              <w:left w:val="single" w:sz="6" w:space="0" w:color="000000"/>
              <w:bottom w:val="single" w:sz="6" w:space="0" w:color="000000"/>
            </w:tcBorders>
          </w:tcPr>
          <w:p w:rsidR="003E251D" w:rsidRPr="002F4FE5" w:rsidRDefault="003E251D" w:rsidP="003E251D">
            <w:pPr>
              <w:rPr>
                <w:sz w:val="16"/>
                <w:szCs w:val="16"/>
              </w:rPr>
            </w:pPr>
            <w:r w:rsidRPr="002F4FE5">
              <w:rPr>
                <w:sz w:val="16"/>
                <w:szCs w:val="16"/>
              </w:rPr>
              <w:t>244060,00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Публичныенормативныесоциальныевыплатыгражданам</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10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01</w:t>
            </w:r>
          </w:p>
        </w:tc>
        <w:tc>
          <w:tcPr>
            <w:tcW w:w="125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9900047010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310</w:t>
            </w:r>
          </w:p>
        </w:tc>
        <w:tc>
          <w:tcPr>
            <w:tcW w:w="85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261861,84</w:t>
            </w:r>
          </w:p>
        </w:tc>
        <w:tc>
          <w:tcPr>
            <w:tcW w:w="853"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244060,00</w:t>
            </w:r>
          </w:p>
        </w:tc>
        <w:tc>
          <w:tcPr>
            <w:tcW w:w="852" w:type="dxa"/>
            <w:tcBorders>
              <w:top w:val="single" w:sz="6" w:space="0" w:color="000000"/>
              <w:left w:val="single" w:sz="6" w:space="0" w:color="000000"/>
              <w:bottom w:val="single" w:sz="6" w:space="0" w:color="000000"/>
            </w:tcBorders>
          </w:tcPr>
          <w:p w:rsidR="003E251D" w:rsidRPr="002F4FE5" w:rsidRDefault="003E251D" w:rsidP="003E251D">
            <w:pPr>
              <w:rPr>
                <w:sz w:val="16"/>
                <w:szCs w:val="16"/>
              </w:rPr>
            </w:pPr>
            <w:r w:rsidRPr="002F4FE5">
              <w:rPr>
                <w:sz w:val="16"/>
                <w:szCs w:val="16"/>
              </w:rPr>
              <w:t>244060,00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ФИЗИЧЕСКАЯКУЛЬТУРАИСПОРТ</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11</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631,83</w:t>
            </w:r>
          </w:p>
        </w:tc>
        <w:tc>
          <w:tcPr>
            <w:tcW w:w="853"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7947,50</w:t>
            </w:r>
          </w:p>
        </w:tc>
        <w:tc>
          <w:tcPr>
            <w:tcW w:w="852" w:type="dxa"/>
            <w:tcBorders>
              <w:top w:val="single" w:sz="6" w:space="0" w:color="000000"/>
              <w:left w:val="single" w:sz="6" w:space="0" w:color="000000"/>
              <w:bottom w:val="single" w:sz="6" w:space="0" w:color="000000"/>
            </w:tcBorders>
          </w:tcPr>
          <w:p w:rsidR="003E251D" w:rsidRPr="002F4FE5" w:rsidRDefault="003E251D" w:rsidP="003E251D">
            <w:pPr>
              <w:rPr>
                <w:sz w:val="16"/>
                <w:szCs w:val="16"/>
              </w:rPr>
            </w:pPr>
            <w:r w:rsidRPr="002F4FE5">
              <w:rPr>
                <w:sz w:val="16"/>
                <w:szCs w:val="16"/>
              </w:rPr>
              <w:t>10 895,00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Массовыйспорт</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11</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631,83</w:t>
            </w:r>
          </w:p>
        </w:tc>
        <w:tc>
          <w:tcPr>
            <w:tcW w:w="853"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7947,50</w:t>
            </w:r>
          </w:p>
        </w:tc>
        <w:tc>
          <w:tcPr>
            <w:tcW w:w="852" w:type="dxa"/>
            <w:tcBorders>
              <w:top w:val="single" w:sz="6" w:space="0" w:color="000000"/>
              <w:left w:val="single" w:sz="6" w:space="0" w:color="000000"/>
              <w:bottom w:val="single" w:sz="6" w:space="0" w:color="000000"/>
            </w:tcBorders>
          </w:tcPr>
          <w:p w:rsidR="003E251D" w:rsidRPr="002F4FE5" w:rsidRDefault="003E251D" w:rsidP="003E251D">
            <w:pPr>
              <w:rPr>
                <w:sz w:val="16"/>
                <w:szCs w:val="16"/>
              </w:rPr>
            </w:pPr>
            <w:r w:rsidRPr="002F4FE5">
              <w:rPr>
                <w:sz w:val="16"/>
                <w:szCs w:val="16"/>
              </w:rPr>
              <w:t>10 895,00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11</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631,83</w:t>
            </w:r>
          </w:p>
        </w:tc>
        <w:tc>
          <w:tcPr>
            <w:tcW w:w="853"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7947,50</w:t>
            </w:r>
          </w:p>
        </w:tc>
        <w:tc>
          <w:tcPr>
            <w:tcW w:w="852" w:type="dxa"/>
            <w:tcBorders>
              <w:top w:val="single" w:sz="6" w:space="0" w:color="000000"/>
              <w:left w:val="single" w:sz="6" w:space="0" w:color="000000"/>
              <w:bottom w:val="single" w:sz="6" w:space="0" w:color="000000"/>
            </w:tcBorders>
          </w:tcPr>
          <w:p w:rsidR="003E251D" w:rsidRPr="002F4FE5" w:rsidRDefault="003E251D" w:rsidP="003E251D">
            <w:pPr>
              <w:rPr>
                <w:sz w:val="16"/>
                <w:szCs w:val="16"/>
              </w:rPr>
            </w:pPr>
            <w:r w:rsidRPr="002F4FE5">
              <w:rPr>
                <w:sz w:val="16"/>
                <w:szCs w:val="16"/>
              </w:rPr>
              <w:t>10 895,00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Проведениемероприятийвсферекультуры,физическойкультуры и спорта</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11</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02</w:t>
            </w:r>
          </w:p>
        </w:tc>
        <w:tc>
          <w:tcPr>
            <w:tcW w:w="125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9900046010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631,83</w:t>
            </w:r>
          </w:p>
        </w:tc>
        <w:tc>
          <w:tcPr>
            <w:tcW w:w="853" w:type="dxa"/>
            <w:tcBorders>
              <w:top w:val="single" w:sz="6" w:space="0" w:color="000000"/>
              <w:left w:val="single" w:sz="6" w:space="0" w:color="000000"/>
              <w:bottom w:val="single" w:sz="6" w:space="0" w:color="000000"/>
              <w:right w:val="single" w:sz="6" w:space="0" w:color="000000"/>
            </w:tcBorders>
          </w:tcPr>
          <w:p w:rsidR="003E251D" w:rsidRPr="002F4FE5" w:rsidRDefault="003E251D" w:rsidP="003E251D">
            <w:pPr>
              <w:rPr>
                <w:sz w:val="16"/>
                <w:szCs w:val="16"/>
              </w:rPr>
            </w:pPr>
            <w:r w:rsidRPr="002F4FE5">
              <w:rPr>
                <w:sz w:val="16"/>
                <w:szCs w:val="16"/>
              </w:rPr>
              <w:t>7947,50</w:t>
            </w:r>
          </w:p>
        </w:tc>
        <w:tc>
          <w:tcPr>
            <w:tcW w:w="852" w:type="dxa"/>
            <w:tcBorders>
              <w:top w:val="single" w:sz="6" w:space="0" w:color="000000"/>
              <w:left w:val="single" w:sz="6" w:space="0" w:color="000000"/>
              <w:bottom w:val="single" w:sz="6" w:space="0" w:color="000000"/>
            </w:tcBorders>
          </w:tcPr>
          <w:p w:rsidR="003E251D" w:rsidRPr="002F4FE5" w:rsidRDefault="003E251D" w:rsidP="003E251D">
            <w:pPr>
              <w:rPr>
                <w:sz w:val="16"/>
                <w:szCs w:val="16"/>
              </w:rPr>
            </w:pPr>
            <w:r w:rsidRPr="002F4FE5">
              <w:rPr>
                <w:sz w:val="16"/>
                <w:szCs w:val="16"/>
              </w:rPr>
              <w:t>10 895,00</w:t>
            </w:r>
          </w:p>
        </w:tc>
      </w:tr>
      <w:tr w:rsidR="003E251D" w:rsidRPr="00B96ED3" w:rsidTr="00133D37">
        <w:trPr>
          <w:trHeight w:val="389"/>
        </w:trPr>
        <w:tc>
          <w:tcPr>
            <w:tcW w:w="1560" w:type="dxa"/>
            <w:tcBorders>
              <w:top w:val="single" w:sz="6" w:space="0" w:color="000000"/>
              <w:bottom w:val="single" w:sz="6" w:space="0" w:color="000000"/>
              <w:right w:val="single" w:sz="6" w:space="0" w:color="000000"/>
            </w:tcBorders>
          </w:tcPr>
          <w:p w:rsidR="003E251D" w:rsidRPr="003E251D" w:rsidRDefault="002F4FE5" w:rsidP="00133D37">
            <w:pPr>
              <w:spacing w:before="37" w:line="232" w:lineRule="auto"/>
              <w:rPr>
                <w:rFonts w:eastAsia="Arial"/>
                <w:sz w:val="16"/>
                <w:szCs w:val="16"/>
              </w:rPr>
            </w:pPr>
            <w:r w:rsidRPr="00B96ED3">
              <w:rPr>
                <w:rFonts w:eastAsia="Arial"/>
                <w:sz w:val="16"/>
                <w:szCs w:val="16"/>
              </w:rPr>
              <w:t>Закупкатоваров,работиуслугдляобеспечениягосударственных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3E251D" w:rsidRPr="002F4FE5" w:rsidRDefault="002F4FE5" w:rsidP="00133D37">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2F4FE5" w:rsidP="00133D37">
            <w:pPr>
              <w:spacing w:before="111"/>
              <w:ind w:right="5"/>
              <w:jc w:val="center"/>
              <w:rPr>
                <w:rFonts w:eastAsia="Arial"/>
                <w:spacing w:val="-5"/>
                <w:sz w:val="16"/>
                <w:szCs w:val="16"/>
                <w:lang w:val="ru-RU"/>
              </w:rPr>
            </w:pPr>
            <w:r>
              <w:rPr>
                <w:rFonts w:eastAsia="Arial"/>
                <w:spacing w:val="-5"/>
                <w:sz w:val="16"/>
                <w:szCs w:val="16"/>
                <w:lang w:val="ru-RU"/>
              </w:rPr>
              <w:t>11</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2F4FE5" w:rsidP="00133D37">
            <w:pPr>
              <w:spacing w:before="111"/>
              <w:jc w:val="center"/>
              <w:rPr>
                <w:rFonts w:eastAsia="Arial"/>
                <w:spacing w:val="-5"/>
                <w:sz w:val="16"/>
                <w:szCs w:val="16"/>
                <w:lang w:val="ru-RU"/>
              </w:rPr>
            </w:pPr>
            <w:r>
              <w:rPr>
                <w:rFonts w:eastAsia="Arial"/>
                <w:spacing w:val="-5"/>
                <w:sz w:val="16"/>
                <w:szCs w:val="16"/>
                <w:lang w:val="ru-RU"/>
              </w:rPr>
              <w:t>02</w:t>
            </w:r>
          </w:p>
        </w:tc>
        <w:tc>
          <w:tcPr>
            <w:tcW w:w="1258" w:type="dxa"/>
            <w:tcBorders>
              <w:top w:val="single" w:sz="6" w:space="0" w:color="000000"/>
              <w:left w:val="single" w:sz="6" w:space="0" w:color="000000"/>
              <w:bottom w:val="single" w:sz="6" w:space="0" w:color="000000"/>
              <w:right w:val="single" w:sz="6" w:space="0" w:color="000000"/>
            </w:tcBorders>
          </w:tcPr>
          <w:p w:rsidR="003E251D" w:rsidRPr="003E251D" w:rsidRDefault="002F4FE5" w:rsidP="00133D37">
            <w:pPr>
              <w:spacing w:before="111"/>
              <w:jc w:val="center"/>
              <w:rPr>
                <w:rFonts w:eastAsia="Arial"/>
                <w:spacing w:val="-2"/>
                <w:sz w:val="16"/>
                <w:szCs w:val="16"/>
              </w:rPr>
            </w:pPr>
            <w:r w:rsidRPr="00B96ED3">
              <w:rPr>
                <w:rFonts w:eastAsia="Arial"/>
                <w:spacing w:val="-2"/>
                <w:sz w:val="16"/>
                <w:szCs w:val="16"/>
              </w:rPr>
              <w:t>9900046010</w:t>
            </w:r>
          </w:p>
        </w:tc>
        <w:tc>
          <w:tcPr>
            <w:tcW w:w="568" w:type="dxa"/>
            <w:tcBorders>
              <w:top w:val="single" w:sz="6" w:space="0" w:color="000000"/>
              <w:left w:val="single" w:sz="6" w:space="0" w:color="000000"/>
              <w:bottom w:val="single" w:sz="6" w:space="0" w:color="000000"/>
              <w:right w:val="single" w:sz="6" w:space="0" w:color="000000"/>
            </w:tcBorders>
          </w:tcPr>
          <w:p w:rsidR="003E251D" w:rsidRPr="002F4FE5" w:rsidRDefault="002F4FE5" w:rsidP="00133D37">
            <w:pPr>
              <w:spacing w:before="111"/>
              <w:jc w:val="center"/>
              <w:rPr>
                <w:rFonts w:eastAsia="Arial"/>
                <w:spacing w:val="-5"/>
                <w:sz w:val="16"/>
                <w:szCs w:val="16"/>
                <w:lang w:val="ru-RU"/>
              </w:rPr>
            </w:pPr>
            <w:r>
              <w:rPr>
                <w:rFonts w:eastAsia="Arial"/>
                <w:spacing w:val="-5"/>
                <w:sz w:val="16"/>
                <w:szCs w:val="16"/>
                <w:lang w:val="ru-RU"/>
              </w:rPr>
              <w:t>200</w:t>
            </w:r>
          </w:p>
        </w:tc>
        <w:tc>
          <w:tcPr>
            <w:tcW w:w="852" w:type="dxa"/>
            <w:tcBorders>
              <w:top w:val="single" w:sz="6" w:space="0" w:color="000000"/>
              <w:left w:val="single" w:sz="6" w:space="0" w:color="000000"/>
              <w:bottom w:val="single" w:sz="6" w:space="0" w:color="000000"/>
              <w:right w:val="single" w:sz="6" w:space="0" w:color="000000"/>
            </w:tcBorders>
          </w:tcPr>
          <w:p w:rsidR="003E251D" w:rsidRPr="003E251D" w:rsidRDefault="002F4FE5" w:rsidP="00133D37">
            <w:pPr>
              <w:spacing w:before="111"/>
              <w:ind w:right="26"/>
              <w:jc w:val="right"/>
              <w:rPr>
                <w:rFonts w:eastAsia="Arial"/>
                <w:sz w:val="16"/>
                <w:szCs w:val="16"/>
              </w:rPr>
            </w:pPr>
            <w:r w:rsidRPr="00B96ED3">
              <w:rPr>
                <w:rFonts w:eastAsia="Arial"/>
                <w:spacing w:val="-2"/>
                <w:sz w:val="16"/>
                <w:szCs w:val="16"/>
              </w:rPr>
              <w:t>631,83</w:t>
            </w:r>
          </w:p>
        </w:tc>
        <w:tc>
          <w:tcPr>
            <w:tcW w:w="853" w:type="dxa"/>
            <w:tcBorders>
              <w:top w:val="single" w:sz="6" w:space="0" w:color="000000"/>
              <w:left w:val="single" w:sz="6" w:space="0" w:color="000000"/>
              <w:bottom w:val="single" w:sz="6" w:space="0" w:color="000000"/>
              <w:right w:val="single" w:sz="6" w:space="0" w:color="000000"/>
            </w:tcBorders>
          </w:tcPr>
          <w:p w:rsidR="003E251D" w:rsidRPr="003E251D" w:rsidRDefault="002F4FE5" w:rsidP="00133D37">
            <w:pPr>
              <w:spacing w:before="111"/>
              <w:ind w:right="25"/>
              <w:jc w:val="right"/>
              <w:rPr>
                <w:rFonts w:eastAsia="Arial"/>
                <w:spacing w:val="-4"/>
                <w:sz w:val="16"/>
                <w:szCs w:val="16"/>
              </w:rPr>
            </w:pPr>
            <w:r w:rsidRPr="002F4FE5">
              <w:rPr>
                <w:rFonts w:eastAsia="Arial"/>
                <w:spacing w:val="-4"/>
                <w:sz w:val="16"/>
                <w:szCs w:val="16"/>
              </w:rPr>
              <w:t>7947,50</w:t>
            </w:r>
          </w:p>
        </w:tc>
        <w:tc>
          <w:tcPr>
            <w:tcW w:w="852" w:type="dxa"/>
            <w:tcBorders>
              <w:top w:val="single" w:sz="6" w:space="0" w:color="000000"/>
              <w:left w:val="single" w:sz="6" w:space="0" w:color="000000"/>
              <w:bottom w:val="single" w:sz="6" w:space="0" w:color="000000"/>
            </w:tcBorders>
          </w:tcPr>
          <w:p w:rsidR="003E251D" w:rsidRPr="003E251D" w:rsidRDefault="002F4FE5" w:rsidP="00133D37">
            <w:pPr>
              <w:spacing w:before="111"/>
              <w:ind w:right="9"/>
              <w:jc w:val="right"/>
              <w:rPr>
                <w:rFonts w:eastAsia="Arial"/>
                <w:spacing w:val="-4"/>
                <w:sz w:val="16"/>
                <w:szCs w:val="16"/>
              </w:rPr>
            </w:pPr>
            <w:r w:rsidRPr="00B96ED3">
              <w:rPr>
                <w:rFonts w:eastAsia="Arial"/>
                <w:sz w:val="16"/>
                <w:szCs w:val="16"/>
              </w:rPr>
              <w:t>10</w:t>
            </w:r>
            <w:r w:rsidRPr="00B96ED3">
              <w:rPr>
                <w:rFonts w:eastAsia="Arial"/>
                <w:spacing w:val="-2"/>
                <w:sz w:val="16"/>
                <w:szCs w:val="16"/>
              </w:rPr>
              <w:t xml:space="preserve"> 895,00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3E251D" w:rsidRDefault="002F4FE5" w:rsidP="002F4FE5">
            <w:pPr>
              <w:spacing w:before="37" w:line="232" w:lineRule="auto"/>
              <w:rPr>
                <w:rFonts w:eastAsia="Arial"/>
                <w:sz w:val="16"/>
                <w:szCs w:val="16"/>
              </w:rPr>
            </w:pPr>
            <w:r w:rsidRPr="00B96ED3">
              <w:rPr>
                <w:rFonts w:eastAsia="Arial"/>
                <w:sz w:val="16"/>
                <w:szCs w:val="16"/>
              </w:rPr>
              <w:t>Иныезакупкитоваров,работиуслугдляобеспечениягосударственных (муниципальных) нужд</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spacing w:before="111"/>
              <w:jc w:val="center"/>
              <w:rPr>
                <w:rFonts w:eastAsia="Arial"/>
                <w:spacing w:val="-5"/>
                <w:sz w:val="16"/>
                <w:szCs w:val="16"/>
                <w:lang w:val="ru-RU"/>
              </w:rPr>
            </w:pPr>
            <w:r>
              <w:rPr>
                <w:rFonts w:eastAsia="Arial"/>
                <w:spacing w:val="-5"/>
                <w:sz w:val="16"/>
                <w:szCs w:val="16"/>
                <w:lang w:val="ru-RU"/>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spacing w:before="111"/>
              <w:ind w:right="5"/>
              <w:jc w:val="center"/>
              <w:rPr>
                <w:rFonts w:eastAsia="Arial"/>
                <w:spacing w:val="-5"/>
                <w:sz w:val="16"/>
                <w:szCs w:val="16"/>
                <w:lang w:val="ru-RU"/>
              </w:rPr>
            </w:pPr>
            <w:r>
              <w:rPr>
                <w:rFonts w:eastAsia="Arial"/>
                <w:spacing w:val="-5"/>
                <w:sz w:val="16"/>
                <w:szCs w:val="16"/>
                <w:lang w:val="ru-RU"/>
              </w:rPr>
              <w:t>11</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spacing w:before="111"/>
              <w:jc w:val="center"/>
              <w:rPr>
                <w:rFonts w:eastAsia="Arial"/>
                <w:spacing w:val="-5"/>
                <w:sz w:val="16"/>
                <w:szCs w:val="16"/>
                <w:lang w:val="ru-RU"/>
              </w:rPr>
            </w:pPr>
            <w:r>
              <w:rPr>
                <w:rFonts w:eastAsia="Arial"/>
                <w:spacing w:val="-5"/>
                <w:sz w:val="16"/>
                <w:szCs w:val="16"/>
                <w:lang w:val="ru-RU"/>
              </w:rPr>
              <w:t>02</w:t>
            </w:r>
          </w:p>
        </w:tc>
        <w:tc>
          <w:tcPr>
            <w:tcW w:w="1258" w:type="dxa"/>
            <w:tcBorders>
              <w:top w:val="single" w:sz="6" w:space="0" w:color="000000"/>
              <w:left w:val="single" w:sz="6" w:space="0" w:color="000000"/>
              <w:bottom w:val="single" w:sz="6" w:space="0" w:color="000000"/>
              <w:right w:val="single" w:sz="6" w:space="0" w:color="000000"/>
            </w:tcBorders>
          </w:tcPr>
          <w:p w:rsidR="002F4FE5" w:rsidRPr="003E251D" w:rsidRDefault="002F4FE5" w:rsidP="002F4FE5">
            <w:pPr>
              <w:spacing w:before="111"/>
              <w:jc w:val="center"/>
              <w:rPr>
                <w:rFonts w:eastAsia="Arial"/>
                <w:spacing w:val="-2"/>
                <w:sz w:val="16"/>
                <w:szCs w:val="16"/>
              </w:rPr>
            </w:pPr>
            <w:r w:rsidRPr="00B96ED3">
              <w:rPr>
                <w:rFonts w:eastAsia="Arial"/>
                <w:spacing w:val="-2"/>
                <w:sz w:val="16"/>
                <w:szCs w:val="16"/>
              </w:rPr>
              <w:t>9900046010</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spacing w:before="111"/>
              <w:jc w:val="center"/>
              <w:rPr>
                <w:rFonts w:eastAsia="Arial"/>
                <w:spacing w:val="-5"/>
                <w:sz w:val="16"/>
                <w:szCs w:val="16"/>
                <w:lang w:val="ru-RU"/>
              </w:rPr>
            </w:pPr>
            <w:r>
              <w:rPr>
                <w:rFonts w:eastAsia="Arial"/>
                <w:spacing w:val="-5"/>
                <w:sz w:val="16"/>
                <w:szCs w:val="16"/>
                <w:lang w:val="ru-RU"/>
              </w:rPr>
              <w:t>240</w:t>
            </w: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631,83</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7947,50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10 895,00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УСЛОВНОУТВЕРЖДЕННЫЕРАСХОДЫ</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100275,00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217975,00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Условноутвержденныерасходы</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125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100275,00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217975,00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НепрограммныенаправлениябюджетаЧановскогорайона</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125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9900000000</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100275,00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217975,00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Условноутвержденныерасходы</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125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9900099990</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100275,00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217975,00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Условноутвержденныерасходы</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125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9900099990</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900</w:t>
            </w: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100275,00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217975,00</w:t>
            </w:r>
          </w:p>
        </w:tc>
      </w:tr>
      <w:tr w:rsidR="002F4FE5" w:rsidRPr="00B96ED3" w:rsidTr="00133D37">
        <w:trPr>
          <w:trHeight w:val="389"/>
        </w:trPr>
        <w:tc>
          <w:tcPr>
            <w:tcW w:w="1560" w:type="dxa"/>
            <w:tcBorders>
              <w:top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Условноутвержденныерасходы</w:t>
            </w:r>
          </w:p>
        </w:tc>
        <w:tc>
          <w:tcPr>
            <w:tcW w:w="73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452</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w:t>
            </w:r>
          </w:p>
        </w:tc>
        <w:tc>
          <w:tcPr>
            <w:tcW w:w="125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9900099990</w:t>
            </w:r>
          </w:p>
        </w:tc>
        <w:tc>
          <w:tcPr>
            <w:tcW w:w="568"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990</w:t>
            </w: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0,00</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100275,00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217975,00</w:t>
            </w:r>
          </w:p>
        </w:tc>
      </w:tr>
      <w:tr w:rsidR="002F4FE5" w:rsidRPr="00B96ED3" w:rsidTr="00614990">
        <w:trPr>
          <w:trHeight w:val="389"/>
        </w:trPr>
        <w:tc>
          <w:tcPr>
            <w:tcW w:w="5254" w:type="dxa"/>
            <w:gridSpan w:val="6"/>
            <w:tcBorders>
              <w:top w:val="single" w:sz="6" w:space="0" w:color="000000"/>
              <w:bottom w:val="single" w:sz="6" w:space="0" w:color="000000"/>
              <w:right w:val="single" w:sz="6" w:space="0" w:color="000000"/>
            </w:tcBorders>
          </w:tcPr>
          <w:p w:rsidR="002F4FE5" w:rsidRPr="003E251D" w:rsidRDefault="002F4FE5" w:rsidP="002F4FE5">
            <w:pPr>
              <w:spacing w:before="111"/>
              <w:rPr>
                <w:rFonts w:eastAsia="Arial"/>
                <w:spacing w:val="-5"/>
                <w:sz w:val="16"/>
                <w:szCs w:val="16"/>
              </w:rPr>
            </w:pPr>
            <w:r w:rsidRPr="00B96ED3">
              <w:rPr>
                <w:rFonts w:eastAsia="Arial"/>
                <w:b/>
                <w:sz w:val="16"/>
                <w:szCs w:val="16"/>
              </w:rPr>
              <w:t>Итого</w:t>
            </w:r>
            <w:r w:rsidRPr="00B96ED3">
              <w:rPr>
                <w:rFonts w:eastAsia="Arial"/>
                <w:b/>
                <w:spacing w:val="-2"/>
                <w:sz w:val="16"/>
                <w:szCs w:val="16"/>
              </w:rPr>
              <w:t>расходов</w:t>
            </w:r>
          </w:p>
        </w:tc>
        <w:tc>
          <w:tcPr>
            <w:tcW w:w="852"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9374 160,51</w:t>
            </w:r>
          </w:p>
        </w:tc>
        <w:tc>
          <w:tcPr>
            <w:tcW w:w="853" w:type="dxa"/>
            <w:tcBorders>
              <w:top w:val="single" w:sz="6" w:space="0" w:color="000000"/>
              <w:left w:val="single" w:sz="6" w:space="0" w:color="000000"/>
              <w:bottom w:val="single" w:sz="6" w:space="0" w:color="000000"/>
              <w:right w:val="single" w:sz="6" w:space="0" w:color="000000"/>
            </w:tcBorders>
          </w:tcPr>
          <w:p w:rsidR="002F4FE5" w:rsidRPr="002F4FE5" w:rsidRDefault="002F4FE5" w:rsidP="002F4FE5">
            <w:pPr>
              <w:rPr>
                <w:sz w:val="16"/>
                <w:szCs w:val="16"/>
              </w:rPr>
            </w:pPr>
            <w:r w:rsidRPr="002F4FE5">
              <w:rPr>
                <w:sz w:val="16"/>
                <w:szCs w:val="16"/>
              </w:rPr>
              <w:t>4228 300,00</w:t>
            </w:r>
          </w:p>
        </w:tc>
        <w:tc>
          <w:tcPr>
            <w:tcW w:w="852" w:type="dxa"/>
            <w:tcBorders>
              <w:top w:val="single" w:sz="6" w:space="0" w:color="000000"/>
              <w:left w:val="single" w:sz="6" w:space="0" w:color="000000"/>
              <w:bottom w:val="single" w:sz="6" w:space="0" w:color="000000"/>
            </w:tcBorders>
          </w:tcPr>
          <w:p w:rsidR="002F4FE5" w:rsidRPr="002F4FE5" w:rsidRDefault="002F4FE5" w:rsidP="002F4FE5">
            <w:pPr>
              <w:rPr>
                <w:sz w:val="16"/>
                <w:szCs w:val="16"/>
              </w:rPr>
            </w:pPr>
            <w:r w:rsidRPr="002F4FE5">
              <w:rPr>
                <w:sz w:val="16"/>
                <w:szCs w:val="16"/>
              </w:rPr>
              <w:t>4584 600,00</w:t>
            </w:r>
          </w:p>
        </w:tc>
      </w:tr>
    </w:tbl>
    <w:p w:rsidR="007C150B" w:rsidRPr="00F10448" w:rsidRDefault="007C150B" w:rsidP="004F388E">
      <w:pPr>
        <w:pStyle w:val="aff0"/>
        <w:rPr>
          <w:sz w:val="24"/>
        </w:rPr>
      </w:pPr>
    </w:p>
    <w:p w:rsidR="00133D37" w:rsidRPr="00A847BA" w:rsidRDefault="00133D37" w:rsidP="00133D37">
      <w:pPr>
        <w:pStyle w:val="aff0"/>
        <w:rPr>
          <w:sz w:val="22"/>
          <w:szCs w:val="22"/>
        </w:rPr>
      </w:pPr>
      <w:r>
        <w:rPr>
          <w:color w:val="000000"/>
          <w:sz w:val="22"/>
          <w:szCs w:val="22"/>
        </w:rPr>
        <w:t xml:space="preserve">                                                                             </w:t>
      </w:r>
      <w:r w:rsidRPr="00A847BA">
        <w:rPr>
          <w:color w:val="000000"/>
          <w:sz w:val="22"/>
          <w:szCs w:val="22"/>
        </w:rPr>
        <w:t>Приложение №</w:t>
      </w:r>
      <w:r w:rsidR="002F4FE5">
        <w:rPr>
          <w:color w:val="000000"/>
          <w:sz w:val="22"/>
          <w:szCs w:val="22"/>
        </w:rPr>
        <w:t>7</w:t>
      </w:r>
    </w:p>
    <w:p w:rsidR="00133D37" w:rsidRPr="00A847BA" w:rsidRDefault="00133D37" w:rsidP="00133D37">
      <w:pPr>
        <w:ind w:left="3686"/>
        <w:jc w:val="center"/>
        <w:rPr>
          <w:color w:val="000000"/>
          <w:sz w:val="22"/>
          <w:szCs w:val="22"/>
        </w:rPr>
      </w:pPr>
      <w:r>
        <w:rPr>
          <w:color w:val="000000"/>
          <w:sz w:val="22"/>
          <w:szCs w:val="22"/>
        </w:rPr>
        <w:t xml:space="preserve">     </w:t>
      </w:r>
      <w:r w:rsidRPr="00A847BA">
        <w:rPr>
          <w:color w:val="000000"/>
          <w:sz w:val="22"/>
          <w:szCs w:val="22"/>
        </w:rPr>
        <w:t>к решению третьей сессии</w:t>
      </w:r>
    </w:p>
    <w:p w:rsidR="00133D37" w:rsidRPr="00A847BA" w:rsidRDefault="00133D37" w:rsidP="00133D37">
      <w:pPr>
        <w:pStyle w:val="aff0"/>
        <w:rPr>
          <w:sz w:val="22"/>
          <w:szCs w:val="22"/>
        </w:rPr>
      </w:pPr>
      <w:r>
        <w:rPr>
          <w:color w:val="000000"/>
          <w:sz w:val="22"/>
          <w:szCs w:val="22"/>
        </w:rPr>
        <w:t xml:space="preserve">                                                                        </w:t>
      </w:r>
      <w:r w:rsidRPr="00A847BA">
        <w:rPr>
          <w:color w:val="000000"/>
          <w:sz w:val="22"/>
          <w:szCs w:val="22"/>
        </w:rPr>
        <w:t>Совета депутатов</w:t>
      </w:r>
    </w:p>
    <w:p w:rsidR="00133D37" w:rsidRPr="00A847BA" w:rsidRDefault="00133D37" w:rsidP="00133D37">
      <w:pPr>
        <w:pStyle w:val="aff0"/>
        <w:rPr>
          <w:sz w:val="22"/>
          <w:szCs w:val="22"/>
        </w:rPr>
      </w:pPr>
      <w:r>
        <w:rPr>
          <w:color w:val="000000"/>
          <w:sz w:val="22"/>
          <w:szCs w:val="22"/>
        </w:rPr>
        <w:t xml:space="preserve">                                                                 </w:t>
      </w:r>
      <w:r w:rsidRPr="00A847BA">
        <w:rPr>
          <w:color w:val="000000"/>
          <w:sz w:val="22"/>
          <w:szCs w:val="22"/>
        </w:rPr>
        <w:t>Чановского муниципального округа</w:t>
      </w:r>
    </w:p>
    <w:p w:rsidR="00133D37" w:rsidRPr="00A847BA" w:rsidRDefault="00133D37" w:rsidP="00133D37">
      <w:pPr>
        <w:pStyle w:val="aff0"/>
        <w:rPr>
          <w:sz w:val="22"/>
          <w:szCs w:val="22"/>
        </w:rPr>
      </w:pPr>
      <w:r>
        <w:rPr>
          <w:color w:val="000000"/>
          <w:sz w:val="22"/>
          <w:szCs w:val="22"/>
        </w:rPr>
        <w:t xml:space="preserve">                                                              </w:t>
      </w:r>
      <w:r w:rsidRPr="00A847BA">
        <w:rPr>
          <w:color w:val="000000"/>
          <w:sz w:val="22"/>
          <w:szCs w:val="22"/>
        </w:rPr>
        <w:t xml:space="preserve">Новосибирской области первого созыва  </w:t>
      </w:r>
    </w:p>
    <w:p w:rsidR="00133D37" w:rsidRPr="00A847BA" w:rsidRDefault="00133D37" w:rsidP="00133D37">
      <w:pPr>
        <w:pStyle w:val="aff0"/>
        <w:rPr>
          <w:sz w:val="22"/>
          <w:szCs w:val="22"/>
        </w:rPr>
      </w:pPr>
      <w:r>
        <w:rPr>
          <w:color w:val="000000"/>
          <w:sz w:val="22"/>
          <w:szCs w:val="22"/>
        </w:rPr>
        <w:t xml:space="preserve">                                                                     </w:t>
      </w:r>
      <w:r w:rsidRPr="00A847BA">
        <w:rPr>
          <w:color w:val="000000"/>
          <w:sz w:val="22"/>
          <w:szCs w:val="22"/>
        </w:rPr>
        <w:t>от 08.10.2025 г № 46</w:t>
      </w:r>
    </w:p>
    <w:p w:rsidR="007C150B" w:rsidRPr="00F10448" w:rsidRDefault="007C150B" w:rsidP="004F388E">
      <w:pPr>
        <w:pStyle w:val="aff0"/>
        <w:rPr>
          <w:sz w:val="24"/>
        </w:rPr>
      </w:pPr>
    </w:p>
    <w:p w:rsidR="002F4FE5" w:rsidRPr="002F4FE5" w:rsidRDefault="002F4FE5" w:rsidP="002F4FE5">
      <w:pPr>
        <w:jc w:val="center"/>
        <w:rPr>
          <w:b/>
          <w:bCs/>
          <w:sz w:val="24"/>
          <w:szCs w:val="24"/>
        </w:rPr>
      </w:pPr>
      <w:r w:rsidRPr="002F4FE5">
        <w:rPr>
          <w:b/>
          <w:bCs/>
          <w:sz w:val="24"/>
          <w:szCs w:val="24"/>
        </w:rPr>
        <w:t>Источники финансирования дефицита бюджета</w:t>
      </w:r>
    </w:p>
    <w:p w:rsidR="002F4FE5" w:rsidRPr="002F4FE5" w:rsidRDefault="002F4FE5" w:rsidP="002F4FE5">
      <w:pPr>
        <w:jc w:val="center"/>
        <w:rPr>
          <w:b/>
          <w:bCs/>
          <w:sz w:val="24"/>
          <w:szCs w:val="24"/>
        </w:rPr>
      </w:pPr>
      <w:r w:rsidRPr="002F4FE5">
        <w:rPr>
          <w:b/>
          <w:bCs/>
          <w:sz w:val="24"/>
          <w:szCs w:val="24"/>
        </w:rPr>
        <w:t>Новопреображенского сельсовета Чановского района Новосибирской области</w:t>
      </w:r>
    </w:p>
    <w:p w:rsidR="002F4FE5" w:rsidRPr="00B96ED3" w:rsidRDefault="002F4FE5" w:rsidP="002F4FE5">
      <w:pPr>
        <w:jc w:val="center"/>
        <w:rPr>
          <w:b/>
          <w:bCs/>
          <w:sz w:val="16"/>
          <w:szCs w:val="16"/>
        </w:rPr>
      </w:pPr>
      <w:r w:rsidRPr="002F4FE5">
        <w:rPr>
          <w:b/>
          <w:bCs/>
          <w:sz w:val="24"/>
          <w:szCs w:val="24"/>
        </w:rPr>
        <w:t>на 2025 год и плановый период 2026 и 2027</w:t>
      </w:r>
      <w:r w:rsidRPr="00B96ED3">
        <w:rPr>
          <w:b/>
          <w:bCs/>
          <w:sz w:val="16"/>
          <w:szCs w:val="16"/>
        </w:rPr>
        <w:t xml:space="preserve"> </w:t>
      </w:r>
      <w:r w:rsidRPr="002F4FE5">
        <w:rPr>
          <w:b/>
          <w:bCs/>
          <w:sz w:val="24"/>
          <w:szCs w:val="24"/>
        </w:rPr>
        <w:t>годов</w:t>
      </w:r>
    </w:p>
    <w:p w:rsidR="007C150B" w:rsidRPr="00F10448" w:rsidRDefault="007C150B" w:rsidP="004F388E">
      <w:pPr>
        <w:pStyle w:val="aff0"/>
        <w:rPr>
          <w:sz w:val="24"/>
        </w:rPr>
      </w:pPr>
    </w:p>
    <w:tbl>
      <w:tblPr>
        <w:tblStyle w:val="af9"/>
        <w:tblW w:w="0" w:type="auto"/>
        <w:tblLook w:val="04A0" w:firstRow="1" w:lastRow="0" w:firstColumn="1" w:lastColumn="0" w:noHBand="0" w:noVBand="1"/>
      </w:tblPr>
      <w:tblGrid>
        <w:gridCol w:w="1394"/>
        <w:gridCol w:w="2162"/>
        <w:gridCol w:w="1360"/>
        <w:gridCol w:w="1445"/>
        <w:gridCol w:w="1510"/>
      </w:tblGrid>
      <w:tr w:rsidR="002F4FE5" w:rsidRPr="00B96ED3" w:rsidTr="00614990">
        <w:trPr>
          <w:trHeight w:val="570"/>
        </w:trPr>
        <w:tc>
          <w:tcPr>
            <w:tcW w:w="1951" w:type="dxa"/>
            <w:vMerge w:val="restart"/>
          </w:tcPr>
          <w:p w:rsidR="002F4FE5" w:rsidRPr="00B96ED3" w:rsidRDefault="002F4FE5" w:rsidP="00614990">
            <w:pPr>
              <w:jc w:val="center"/>
              <w:rPr>
                <w:sz w:val="16"/>
                <w:szCs w:val="16"/>
              </w:rPr>
            </w:pPr>
            <w:r w:rsidRPr="00B96ED3">
              <w:rPr>
                <w:sz w:val="16"/>
                <w:szCs w:val="16"/>
              </w:rPr>
              <w:t>КОД</w:t>
            </w:r>
          </w:p>
        </w:tc>
        <w:tc>
          <w:tcPr>
            <w:tcW w:w="2693" w:type="dxa"/>
            <w:vMerge w:val="restart"/>
          </w:tcPr>
          <w:p w:rsidR="002F4FE5" w:rsidRPr="00B96ED3" w:rsidRDefault="002F4FE5" w:rsidP="00614990">
            <w:pPr>
              <w:jc w:val="center"/>
              <w:rPr>
                <w:sz w:val="16"/>
                <w:szCs w:val="16"/>
              </w:rPr>
            </w:pPr>
            <w:r w:rsidRPr="00B96ED3">
              <w:rPr>
                <w:sz w:val="16"/>
                <w:szCs w:val="16"/>
              </w:rPr>
              <w:t>Наименование кода группы, подгруппы, статьи и вида источников финансирования дефицитов бюджетов</w:t>
            </w:r>
          </w:p>
        </w:tc>
        <w:tc>
          <w:tcPr>
            <w:tcW w:w="1560" w:type="dxa"/>
          </w:tcPr>
          <w:p w:rsidR="002F4FE5" w:rsidRPr="00B96ED3" w:rsidRDefault="002F4FE5" w:rsidP="00614990">
            <w:pPr>
              <w:jc w:val="center"/>
              <w:rPr>
                <w:sz w:val="16"/>
                <w:szCs w:val="16"/>
              </w:rPr>
            </w:pPr>
            <w:r w:rsidRPr="00B96ED3">
              <w:rPr>
                <w:sz w:val="16"/>
                <w:szCs w:val="16"/>
              </w:rPr>
              <w:t>Сумма</w:t>
            </w:r>
          </w:p>
        </w:tc>
        <w:tc>
          <w:tcPr>
            <w:tcW w:w="1701" w:type="dxa"/>
          </w:tcPr>
          <w:p w:rsidR="002F4FE5" w:rsidRPr="00B96ED3" w:rsidRDefault="002F4FE5" w:rsidP="00614990">
            <w:pPr>
              <w:jc w:val="center"/>
              <w:rPr>
                <w:sz w:val="16"/>
                <w:szCs w:val="16"/>
              </w:rPr>
            </w:pPr>
            <w:r w:rsidRPr="00B96ED3">
              <w:rPr>
                <w:sz w:val="16"/>
                <w:szCs w:val="16"/>
              </w:rPr>
              <w:t>Сумма</w:t>
            </w:r>
          </w:p>
        </w:tc>
        <w:tc>
          <w:tcPr>
            <w:tcW w:w="1809" w:type="dxa"/>
          </w:tcPr>
          <w:p w:rsidR="002F4FE5" w:rsidRPr="00B96ED3" w:rsidRDefault="002F4FE5" w:rsidP="00614990">
            <w:pPr>
              <w:jc w:val="center"/>
              <w:rPr>
                <w:sz w:val="16"/>
                <w:szCs w:val="16"/>
              </w:rPr>
            </w:pPr>
            <w:r w:rsidRPr="00B96ED3">
              <w:rPr>
                <w:sz w:val="16"/>
                <w:szCs w:val="16"/>
              </w:rPr>
              <w:t>Сумма</w:t>
            </w:r>
          </w:p>
        </w:tc>
      </w:tr>
      <w:tr w:rsidR="002F4FE5" w:rsidRPr="00B96ED3" w:rsidTr="00614990">
        <w:trPr>
          <w:trHeight w:val="810"/>
        </w:trPr>
        <w:tc>
          <w:tcPr>
            <w:tcW w:w="1951" w:type="dxa"/>
            <w:vMerge/>
          </w:tcPr>
          <w:p w:rsidR="002F4FE5" w:rsidRPr="00B96ED3" w:rsidRDefault="002F4FE5" w:rsidP="00614990">
            <w:pPr>
              <w:jc w:val="center"/>
              <w:rPr>
                <w:sz w:val="16"/>
                <w:szCs w:val="16"/>
              </w:rPr>
            </w:pPr>
          </w:p>
        </w:tc>
        <w:tc>
          <w:tcPr>
            <w:tcW w:w="2693" w:type="dxa"/>
            <w:vMerge/>
          </w:tcPr>
          <w:p w:rsidR="002F4FE5" w:rsidRPr="00B96ED3" w:rsidRDefault="002F4FE5" w:rsidP="00614990">
            <w:pPr>
              <w:jc w:val="center"/>
              <w:rPr>
                <w:sz w:val="16"/>
                <w:szCs w:val="16"/>
              </w:rPr>
            </w:pPr>
          </w:p>
        </w:tc>
        <w:tc>
          <w:tcPr>
            <w:tcW w:w="1560" w:type="dxa"/>
          </w:tcPr>
          <w:p w:rsidR="002F4FE5" w:rsidRPr="00B96ED3" w:rsidRDefault="002F4FE5" w:rsidP="00614990">
            <w:pPr>
              <w:jc w:val="center"/>
              <w:rPr>
                <w:sz w:val="16"/>
                <w:szCs w:val="16"/>
              </w:rPr>
            </w:pPr>
            <w:r w:rsidRPr="00B96ED3">
              <w:rPr>
                <w:sz w:val="16"/>
                <w:szCs w:val="16"/>
              </w:rPr>
              <w:t>2025 год</w:t>
            </w:r>
          </w:p>
        </w:tc>
        <w:tc>
          <w:tcPr>
            <w:tcW w:w="1701" w:type="dxa"/>
          </w:tcPr>
          <w:p w:rsidR="002F4FE5" w:rsidRPr="00B96ED3" w:rsidRDefault="002F4FE5" w:rsidP="00614990">
            <w:pPr>
              <w:jc w:val="center"/>
              <w:rPr>
                <w:sz w:val="16"/>
                <w:szCs w:val="16"/>
              </w:rPr>
            </w:pPr>
            <w:r w:rsidRPr="00B96ED3">
              <w:rPr>
                <w:sz w:val="16"/>
                <w:szCs w:val="16"/>
              </w:rPr>
              <w:t>2026 год</w:t>
            </w:r>
          </w:p>
        </w:tc>
        <w:tc>
          <w:tcPr>
            <w:tcW w:w="1809" w:type="dxa"/>
          </w:tcPr>
          <w:p w:rsidR="002F4FE5" w:rsidRPr="00B96ED3" w:rsidRDefault="002F4FE5" w:rsidP="00614990">
            <w:pPr>
              <w:jc w:val="center"/>
              <w:rPr>
                <w:sz w:val="16"/>
                <w:szCs w:val="16"/>
              </w:rPr>
            </w:pPr>
            <w:r w:rsidRPr="00B96ED3">
              <w:rPr>
                <w:sz w:val="16"/>
                <w:szCs w:val="16"/>
              </w:rPr>
              <w:t>2027 год</w:t>
            </w:r>
          </w:p>
        </w:tc>
      </w:tr>
      <w:tr w:rsidR="002F4FE5" w:rsidRPr="00B96ED3" w:rsidTr="00614990">
        <w:tc>
          <w:tcPr>
            <w:tcW w:w="1951" w:type="dxa"/>
          </w:tcPr>
          <w:p w:rsidR="002F4FE5" w:rsidRPr="00B96ED3" w:rsidRDefault="002F4FE5" w:rsidP="00614990">
            <w:pPr>
              <w:jc w:val="center"/>
              <w:rPr>
                <w:sz w:val="16"/>
                <w:szCs w:val="16"/>
              </w:rPr>
            </w:pPr>
            <w:r w:rsidRPr="00B96ED3">
              <w:rPr>
                <w:sz w:val="16"/>
                <w:szCs w:val="16"/>
              </w:rPr>
              <w:t>01 00 00 00 00 0000 000</w:t>
            </w:r>
          </w:p>
        </w:tc>
        <w:tc>
          <w:tcPr>
            <w:tcW w:w="2693" w:type="dxa"/>
          </w:tcPr>
          <w:p w:rsidR="002F4FE5" w:rsidRPr="00B96ED3" w:rsidRDefault="002F4FE5" w:rsidP="00614990">
            <w:pPr>
              <w:jc w:val="center"/>
              <w:rPr>
                <w:sz w:val="16"/>
                <w:szCs w:val="16"/>
              </w:rPr>
            </w:pPr>
            <w:r w:rsidRPr="00B96ED3">
              <w:rPr>
                <w:sz w:val="16"/>
                <w:szCs w:val="16"/>
              </w:rPr>
              <w:t>Источники финансирования дефицитов бюджета - всего</w:t>
            </w:r>
          </w:p>
        </w:tc>
        <w:tc>
          <w:tcPr>
            <w:tcW w:w="1560" w:type="dxa"/>
          </w:tcPr>
          <w:p w:rsidR="002F4FE5" w:rsidRPr="00B96ED3" w:rsidRDefault="002F4FE5" w:rsidP="00614990">
            <w:pPr>
              <w:jc w:val="center"/>
              <w:rPr>
                <w:sz w:val="16"/>
                <w:szCs w:val="16"/>
              </w:rPr>
            </w:pPr>
          </w:p>
        </w:tc>
        <w:tc>
          <w:tcPr>
            <w:tcW w:w="1701" w:type="dxa"/>
          </w:tcPr>
          <w:p w:rsidR="002F4FE5" w:rsidRPr="00B96ED3" w:rsidRDefault="002F4FE5" w:rsidP="00614990">
            <w:pPr>
              <w:jc w:val="center"/>
              <w:rPr>
                <w:sz w:val="16"/>
                <w:szCs w:val="16"/>
              </w:rPr>
            </w:pPr>
          </w:p>
        </w:tc>
        <w:tc>
          <w:tcPr>
            <w:tcW w:w="1809" w:type="dxa"/>
          </w:tcPr>
          <w:p w:rsidR="002F4FE5" w:rsidRPr="00B96ED3" w:rsidRDefault="002F4FE5" w:rsidP="00614990">
            <w:pPr>
              <w:jc w:val="center"/>
              <w:rPr>
                <w:sz w:val="16"/>
                <w:szCs w:val="16"/>
              </w:rPr>
            </w:pPr>
          </w:p>
        </w:tc>
      </w:tr>
      <w:tr w:rsidR="002F4FE5" w:rsidRPr="00B96ED3" w:rsidTr="00614990">
        <w:tc>
          <w:tcPr>
            <w:tcW w:w="1951" w:type="dxa"/>
          </w:tcPr>
          <w:p w:rsidR="002F4FE5" w:rsidRPr="00B96ED3" w:rsidRDefault="002F4FE5" w:rsidP="00614990">
            <w:pPr>
              <w:jc w:val="center"/>
              <w:rPr>
                <w:sz w:val="16"/>
                <w:szCs w:val="16"/>
              </w:rPr>
            </w:pPr>
            <w:r w:rsidRPr="00B96ED3">
              <w:rPr>
                <w:sz w:val="16"/>
                <w:szCs w:val="16"/>
              </w:rPr>
              <w:t>01 05 00 00 00 0000 500</w:t>
            </w:r>
          </w:p>
        </w:tc>
        <w:tc>
          <w:tcPr>
            <w:tcW w:w="2693" w:type="dxa"/>
          </w:tcPr>
          <w:p w:rsidR="002F4FE5" w:rsidRPr="00B96ED3" w:rsidRDefault="002F4FE5" w:rsidP="00614990">
            <w:pPr>
              <w:jc w:val="center"/>
              <w:rPr>
                <w:sz w:val="16"/>
                <w:szCs w:val="16"/>
              </w:rPr>
            </w:pPr>
            <w:r w:rsidRPr="00B96ED3">
              <w:rPr>
                <w:sz w:val="16"/>
                <w:szCs w:val="16"/>
              </w:rPr>
              <w:t>Увеличение остатков средств бюджетов</w:t>
            </w:r>
          </w:p>
        </w:tc>
        <w:tc>
          <w:tcPr>
            <w:tcW w:w="1560" w:type="dxa"/>
          </w:tcPr>
          <w:p w:rsidR="002F4FE5" w:rsidRPr="00B96ED3" w:rsidRDefault="002F4FE5" w:rsidP="00614990">
            <w:pPr>
              <w:jc w:val="center"/>
              <w:rPr>
                <w:sz w:val="16"/>
                <w:szCs w:val="16"/>
              </w:rPr>
            </w:pPr>
            <w:r w:rsidRPr="00B96ED3">
              <w:rPr>
                <w:sz w:val="16"/>
                <w:szCs w:val="16"/>
              </w:rPr>
              <w:t>-8 484 630,08</w:t>
            </w:r>
          </w:p>
        </w:tc>
        <w:tc>
          <w:tcPr>
            <w:tcW w:w="1701" w:type="dxa"/>
          </w:tcPr>
          <w:p w:rsidR="002F4FE5" w:rsidRPr="00B96ED3" w:rsidRDefault="002F4FE5" w:rsidP="00614990">
            <w:pPr>
              <w:jc w:val="center"/>
              <w:rPr>
                <w:sz w:val="16"/>
                <w:szCs w:val="16"/>
              </w:rPr>
            </w:pPr>
            <w:r w:rsidRPr="00B96ED3">
              <w:rPr>
                <w:sz w:val="16"/>
                <w:szCs w:val="16"/>
              </w:rPr>
              <w:t>-4 228 300,00</w:t>
            </w:r>
          </w:p>
        </w:tc>
        <w:tc>
          <w:tcPr>
            <w:tcW w:w="1809" w:type="dxa"/>
          </w:tcPr>
          <w:p w:rsidR="002F4FE5" w:rsidRPr="00B96ED3" w:rsidRDefault="002F4FE5" w:rsidP="00614990">
            <w:pPr>
              <w:jc w:val="center"/>
              <w:rPr>
                <w:sz w:val="16"/>
                <w:szCs w:val="16"/>
              </w:rPr>
            </w:pPr>
            <w:r w:rsidRPr="00B96ED3">
              <w:rPr>
                <w:sz w:val="16"/>
                <w:szCs w:val="16"/>
              </w:rPr>
              <w:t>-4 584 600,00</w:t>
            </w:r>
          </w:p>
        </w:tc>
      </w:tr>
      <w:tr w:rsidR="002F4FE5" w:rsidRPr="00B96ED3" w:rsidTr="00614990">
        <w:tc>
          <w:tcPr>
            <w:tcW w:w="1951" w:type="dxa"/>
          </w:tcPr>
          <w:p w:rsidR="002F4FE5" w:rsidRPr="00B96ED3" w:rsidRDefault="002F4FE5" w:rsidP="00614990">
            <w:pPr>
              <w:jc w:val="center"/>
              <w:rPr>
                <w:sz w:val="16"/>
                <w:szCs w:val="16"/>
              </w:rPr>
            </w:pPr>
            <w:r w:rsidRPr="00B96ED3">
              <w:rPr>
                <w:sz w:val="16"/>
                <w:szCs w:val="16"/>
              </w:rPr>
              <w:t>01 05 02 01 10 0000 510</w:t>
            </w:r>
          </w:p>
        </w:tc>
        <w:tc>
          <w:tcPr>
            <w:tcW w:w="2693" w:type="dxa"/>
          </w:tcPr>
          <w:p w:rsidR="002F4FE5" w:rsidRPr="00B96ED3" w:rsidRDefault="002F4FE5" w:rsidP="00614990">
            <w:pPr>
              <w:jc w:val="center"/>
              <w:rPr>
                <w:sz w:val="16"/>
                <w:szCs w:val="16"/>
              </w:rPr>
            </w:pPr>
            <w:r w:rsidRPr="00B96ED3">
              <w:rPr>
                <w:sz w:val="16"/>
                <w:szCs w:val="16"/>
              </w:rPr>
              <w:t>Увеличение прочих остатков денежных средств бюджетов поселений</w:t>
            </w:r>
          </w:p>
        </w:tc>
        <w:tc>
          <w:tcPr>
            <w:tcW w:w="1560" w:type="dxa"/>
          </w:tcPr>
          <w:p w:rsidR="002F4FE5" w:rsidRPr="00B96ED3" w:rsidRDefault="002F4FE5" w:rsidP="00614990">
            <w:pPr>
              <w:jc w:val="center"/>
              <w:rPr>
                <w:sz w:val="16"/>
                <w:szCs w:val="16"/>
              </w:rPr>
            </w:pPr>
            <w:r w:rsidRPr="00B96ED3">
              <w:rPr>
                <w:sz w:val="16"/>
                <w:szCs w:val="16"/>
              </w:rPr>
              <w:t>-8 484 630,08</w:t>
            </w:r>
          </w:p>
        </w:tc>
        <w:tc>
          <w:tcPr>
            <w:tcW w:w="1701" w:type="dxa"/>
          </w:tcPr>
          <w:p w:rsidR="002F4FE5" w:rsidRPr="00B96ED3" w:rsidRDefault="002F4FE5" w:rsidP="00614990">
            <w:pPr>
              <w:jc w:val="center"/>
              <w:rPr>
                <w:sz w:val="16"/>
                <w:szCs w:val="16"/>
              </w:rPr>
            </w:pPr>
            <w:r w:rsidRPr="00B96ED3">
              <w:rPr>
                <w:sz w:val="16"/>
                <w:szCs w:val="16"/>
              </w:rPr>
              <w:t>-4 228 300,00</w:t>
            </w:r>
          </w:p>
        </w:tc>
        <w:tc>
          <w:tcPr>
            <w:tcW w:w="1809" w:type="dxa"/>
          </w:tcPr>
          <w:p w:rsidR="002F4FE5" w:rsidRPr="00B96ED3" w:rsidRDefault="002F4FE5" w:rsidP="00614990">
            <w:pPr>
              <w:jc w:val="center"/>
              <w:rPr>
                <w:sz w:val="16"/>
                <w:szCs w:val="16"/>
              </w:rPr>
            </w:pPr>
            <w:r w:rsidRPr="00B96ED3">
              <w:rPr>
                <w:sz w:val="16"/>
                <w:szCs w:val="16"/>
              </w:rPr>
              <w:t>-4 584 600,00</w:t>
            </w:r>
          </w:p>
        </w:tc>
      </w:tr>
      <w:tr w:rsidR="002F4FE5" w:rsidRPr="00B96ED3" w:rsidTr="00614990">
        <w:tc>
          <w:tcPr>
            <w:tcW w:w="1951" w:type="dxa"/>
          </w:tcPr>
          <w:p w:rsidR="002F4FE5" w:rsidRPr="00B96ED3" w:rsidRDefault="002F4FE5" w:rsidP="00614990">
            <w:pPr>
              <w:jc w:val="center"/>
              <w:rPr>
                <w:sz w:val="16"/>
                <w:szCs w:val="16"/>
              </w:rPr>
            </w:pPr>
            <w:r w:rsidRPr="00B96ED3">
              <w:rPr>
                <w:sz w:val="16"/>
                <w:szCs w:val="16"/>
              </w:rPr>
              <w:t>01 05 00 00 00 0000 600</w:t>
            </w:r>
          </w:p>
        </w:tc>
        <w:tc>
          <w:tcPr>
            <w:tcW w:w="2693" w:type="dxa"/>
          </w:tcPr>
          <w:p w:rsidR="002F4FE5" w:rsidRPr="00B96ED3" w:rsidRDefault="002F4FE5" w:rsidP="00614990">
            <w:pPr>
              <w:jc w:val="center"/>
              <w:rPr>
                <w:sz w:val="16"/>
                <w:szCs w:val="16"/>
              </w:rPr>
            </w:pPr>
            <w:r w:rsidRPr="00B96ED3">
              <w:rPr>
                <w:sz w:val="16"/>
                <w:szCs w:val="16"/>
              </w:rPr>
              <w:t>Уменьшение остатков средств бюджетов</w:t>
            </w:r>
          </w:p>
        </w:tc>
        <w:tc>
          <w:tcPr>
            <w:tcW w:w="1560" w:type="dxa"/>
          </w:tcPr>
          <w:p w:rsidR="002F4FE5" w:rsidRPr="00B96ED3" w:rsidRDefault="002F4FE5" w:rsidP="00614990">
            <w:pPr>
              <w:jc w:val="center"/>
              <w:rPr>
                <w:sz w:val="16"/>
                <w:szCs w:val="16"/>
              </w:rPr>
            </w:pPr>
            <w:r w:rsidRPr="00B96ED3">
              <w:rPr>
                <w:sz w:val="16"/>
                <w:szCs w:val="16"/>
              </w:rPr>
              <w:t>9 374 160,51</w:t>
            </w:r>
          </w:p>
        </w:tc>
        <w:tc>
          <w:tcPr>
            <w:tcW w:w="1701" w:type="dxa"/>
          </w:tcPr>
          <w:p w:rsidR="002F4FE5" w:rsidRPr="00B96ED3" w:rsidRDefault="002F4FE5" w:rsidP="00614990">
            <w:pPr>
              <w:jc w:val="center"/>
              <w:rPr>
                <w:sz w:val="16"/>
                <w:szCs w:val="16"/>
              </w:rPr>
            </w:pPr>
            <w:r w:rsidRPr="00B96ED3">
              <w:rPr>
                <w:sz w:val="16"/>
                <w:szCs w:val="16"/>
              </w:rPr>
              <w:t>4 228 300,00</w:t>
            </w:r>
          </w:p>
        </w:tc>
        <w:tc>
          <w:tcPr>
            <w:tcW w:w="1809" w:type="dxa"/>
          </w:tcPr>
          <w:p w:rsidR="002F4FE5" w:rsidRPr="00B96ED3" w:rsidRDefault="002F4FE5" w:rsidP="00614990">
            <w:pPr>
              <w:jc w:val="center"/>
              <w:rPr>
                <w:sz w:val="16"/>
                <w:szCs w:val="16"/>
              </w:rPr>
            </w:pPr>
            <w:r w:rsidRPr="00B96ED3">
              <w:rPr>
                <w:sz w:val="16"/>
                <w:szCs w:val="16"/>
              </w:rPr>
              <w:t>4 584 600,00</w:t>
            </w:r>
          </w:p>
        </w:tc>
      </w:tr>
      <w:tr w:rsidR="002F4FE5" w:rsidRPr="00B96ED3" w:rsidTr="00614990">
        <w:tc>
          <w:tcPr>
            <w:tcW w:w="1951" w:type="dxa"/>
          </w:tcPr>
          <w:p w:rsidR="002F4FE5" w:rsidRPr="00B96ED3" w:rsidRDefault="002F4FE5" w:rsidP="00614990">
            <w:pPr>
              <w:jc w:val="center"/>
              <w:rPr>
                <w:sz w:val="16"/>
                <w:szCs w:val="16"/>
              </w:rPr>
            </w:pPr>
            <w:r w:rsidRPr="00B96ED3">
              <w:rPr>
                <w:sz w:val="16"/>
                <w:szCs w:val="16"/>
              </w:rPr>
              <w:t>01 05 02 01 10 0000 610</w:t>
            </w:r>
          </w:p>
        </w:tc>
        <w:tc>
          <w:tcPr>
            <w:tcW w:w="2693" w:type="dxa"/>
          </w:tcPr>
          <w:p w:rsidR="002F4FE5" w:rsidRPr="00B96ED3" w:rsidRDefault="002F4FE5" w:rsidP="00614990">
            <w:pPr>
              <w:jc w:val="center"/>
              <w:rPr>
                <w:sz w:val="16"/>
                <w:szCs w:val="16"/>
              </w:rPr>
            </w:pPr>
            <w:r w:rsidRPr="00B96ED3">
              <w:rPr>
                <w:sz w:val="16"/>
                <w:szCs w:val="16"/>
              </w:rPr>
              <w:t>Уменьшение прочих остатков средств бюджетов поселений</w:t>
            </w:r>
          </w:p>
        </w:tc>
        <w:tc>
          <w:tcPr>
            <w:tcW w:w="1560" w:type="dxa"/>
          </w:tcPr>
          <w:p w:rsidR="002F4FE5" w:rsidRPr="00B96ED3" w:rsidRDefault="002F4FE5" w:rsidP="00614990">
            <w:pPr>
              <w:jc w:val="center"/>
              <w:rPr>
                <w:sz w:val="16"/>
                <w:szCs w:val="16"/>
              </w:rPr>
            </w:pPr>
            <w:r w:rsidRPr="00B96ED3">
              <w:rPr>
                <w:sz w:val="16"/>
                <w:szCs w:val="16"/>
              </w:rPr>
              <w:t>9 374 160,51</w:t>
            </w:r>
          </w:p>
        </w:tc>
        <w:tc>
          <w:tcPr>
            <w:tcW w:w="1701" w:type="dxa"/>
          </w:tcPr>
          <w:p w:rsidR="002F4FE5" w:rsidRPr="00B96ED3" w:rsidRDefault="002F4FE5" w:rsidP="00614990">
            <w:pPr>
              <w:jc w:val="center"/>
              <w:rPr>
                <w:sz w:val="16"/>
                <w:szCs w:val="16"/>
              </w:rPr>
            </w:pPr>
            <w:r w:rsidRPr="00B96ED3">
              <w:rPr>
                <w:sz w:val="16"/>
                <w:szCs w:val="16"/>
              </w:rPr>
              <w:t>4 228 300,00</w:t>
            </w:r>
          </w:p>
        </w:tc>
        <w:tc>
          <w:tcPr>
            <w:tcW w:w="1809" w:type="dxa"/>
          </w:tcPr>
          <w:p w:rsidR="002F4FE5" w:rsidRPr="00B96ED3" w:rsidRDefault="002F4FE5" w:rsidP="00614990">
            <w:pPr>
              <w:jc w:val="center"/>
              <w:rPr>
                <w:sz w:val="16"/>
                <w:szCs w:val="16"/>
              </w:rPr>
            </w:pPr>
            <w:r w:rsidRPr="00B96ED3">
              <w:rPr>
                <w:sz w:val="16"/>
                <w:szCs w:val="16"/>
              </w:rPr>
              <w:t>4 584 600,00</w:t>
            </w:r>
          </w:p>
        </w:tc>
      </w:tr>
    </w:tbl>
    <w:p w:rsidR="007C150B" w:rsidRPr="00F10448" w:rsidRDefault="007C150B" w:rsidP="004F388E">
      <w:pPr>
        <w:pStyle w:val="aff0"/>
        <w:rPr>
          <w:sz w:val="24"/>
        </w:rPr>
      </w:pPr>
    </w:p>
    <w:p w:rsidR="007C150B" w:rsidRPr="00F10448" w:rsidRDefault="007C150B" w:rsidP="004F388E">
      <w:pPr>
        <w:pStyle w:val="aff0"/>
        <w:rPr>
          <w:sz w:val="24"/>
        </w:rPr>
      </w:pPr>
    </w:p>
    <w:p w:rsidR="007C150B" w:rsidRPr="00F10448"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614990" w:rsidRPr="00614990" w:rsidRDefault="00614990" w:rsidP="00614990">
      <w:pPr>
        <w:contextualSpacing/>
        <w:jc w:val="center"/>
        <w:rPr>
          <w:rFonts w:ascii="Arial" w:hAnsi="Arial" w:cs="Arial"/>
          <w:sz w:val="24"/>
          <w:szCs w:val="24"/>
          <w:lang w:val="en-US"/>
        </w:rPr>
      </w:pPr>
      <w:r w:rsidRPr="00614990">
        <w:rPr>
          <w:noProof/>
          <w:sz w:val="24"/>
          <w:szCs w:val="24"/>
        </w:rPr>
        <w:drawing>
          <wp:inline distT="0" distB="0" distL="0" distR="0">
            <wp:extent cx="520700" cy="6381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700" cy="638175"/>
                    </a:xfrm>
                    <a:prstGeom prst="rect">
                      <a:avLst/>
                    </a:prstGeom>
                    <a:noFill/>
                    <a:ln>
                      <a:noFill/>
                    </a:ln>
                  </pic:spPr>
                </pic:pic>
              </a:graphicData>
            </a:graphic>
          </wp:inline>
        </w:drawing>
      </w:r>
    </w:p>
    <w:p w:rsidR="00614990" w:rsidRPr="00614990" w:rsidRDefault="00614990" w:rsidP="00614990">
      <w:pPr>
        <w:contextualSpacing/>
        <w:jc w:val="center"/>
        <w:rPr>
          <w:b/>
          <w:sz w:val="24"/>
          <w:szCs w:val="24"/>
        </w:rPr>
      </w:pPr>
      <w:r w:rsidRPr="00614990">
        <w:rPr>
          <w:b/>
          <w:sz w:val="24"/>
          <w:szCs w:val="24"/>
        </w:rPr>
        <w:t>СОВЕТ ДЕПУТАТОВ</w:t>
      </w:r>
    </w:p>
    <w:p w:rsidR="00614990" w:rsidRPr="00614990" w:rsidRDefault="00614990" w:rsidP="00614990">
      <w:pPr>
        <w:contextualSpacing/>
        <w:jc w:val="center"/>
        <w:rPr>
          <w:b/>
          <w:sz w:val="24"/>
          <w:szCs w:val="24"/>
        </w:rPr>
      </w:pPr>
      <w:r w:rsidRPr="00614990">
        <w:rPr>
          <w:b/>
          <w:sz w:val="24"/>
          <w:szCs w:val="24"/>
        </w:rPr>
        <w:t>ЧАНОВСКОГО МУНИЦИПАЛЬНОГО ОКРУГА</w:t>
      </w:r>
    </w:p>
    <w:p w:rsidR="00614990" w:rsidRPr="00614990" w:rsidRDefault="00614990" w:rsidP="00614990">
      <w:pPr>
        <w:contextualSpacing/>
        <w:jc w:val="center"/>
        <w:rPr>
          <w:b/>
          <w:sz w:val="24"/>
          <w:szCs w:val="24"/>
        </w:rPr>
      </w:pPr>
      <w:r w:rsidRPr="00614990">
        <w:rPr>
          <w:b/>
          <w:sz w:val="24"/>
          <w:szCs w:val="24"/>
        </w:rPr>
        <w:t>НОВОСИБИРСКОЙ ОБЛАСТИ</w:t>
      </w:r>
    </w:p>
    <w:p w:rsidR="00614990" w:rsidRPr="00614990" w:rsidRDefault="00614990" w:rsidP="00614990">
      <w:pPr>
        <w:contextualSpacing/>
        <w:jc w:val="center"/>
        <w:rPr>
          <w:b/>
          <w:sz w:val="24"/>
          <w:szCs w:val="24"/>
        </w:rPr>
      </w:pPr>
      <w:r w:rsidRPr="00614990">
        <w:rPr>
          <w:b/>
          <w:sz w:val="24"/>
          <w:szCs w:val="24"/>
        </w:rPr>
        <w:t>первого созыва</w:t>
      </w:r>
    </w:p>
    <w:p w:rsidR="00614990" w:rsidRPr="00614990" w:rsidRDefault="00614990" w:rsidP="00614990">
      <w:pPr>
        <w:contextualSpacing/>
        <w:jc w:val="center"/>
        <w:rPr>
          <w:sz w:val="24"/>
          <w:szCs w:val="24"/>
        </w:rPr>
      </w:pPr>
    </w:p>
    <w:p w:rsidR="00614990" w:rsidRPr="00614990" w:rsidRDefault="00614990" w:rsidP="00614990">
      <w:pPr>
        <w:contextualSpacing/>
        <w:jc w:val="center"/>
        <w:rPr>
          <w:b/>
          <w:sz w:val="24"/>
          <w:szCs w:val="24"/>
        </w:rPr>
      </w:pPr>
      <w:r w:rsidRPr="00614990">
        <w:rPr>
          <w:b/>
          <w:sz w:val="24"/>
          <w:szCs w:val="24"/>
        </w:rPr>
        <w:t>РЕШЕНИЕ</w:t>
      </w:r>
    </w:p>
    <w:p w:rsidR="00614990" w:rsidRPr="00614990" w:rsidRDefault="00614990" w:rsidP="00614990">
      <w:pPr>
        <w:contextualSpacing/>
        <w:jc w:val="center"/>
        <w:rPr>
          <w:b/>
          <w:sz w:val="24"/>
          <w:szCs w:val="24"/>
        </w:rPr>
      </w:pPr>
      <w:r w:rsidRPr="00614990">
        <w:rPr>
          <w:b/>
          <w:sz w:val="24"/>
          <w:szCs w:val="24"/>
        </w:rPr>
        <w:t>третьей сессии</w:t>
      </w:r>
    </w:p>
    <w:p w:rsidR="00614990" w:rsidRPr="00614990" w:rsidRDefault="00614990" w:rsidP="00614990">
      <w:pPr>
        <w:contextualSpacing/>
        <w:jc w:val="center"/>
        <w:rPr>
          <w:sz w:val="24"/>
          <w:szCs w:val="24"/>
        </w:rPr>
      </w:pPr>
    </w:p>
    <w:p w:rsidR="00614990" w:rsidRPr="00614990" w:rsidRDefault="00614990" w:rsidP="00614990">
      <w:pPr>
        <w:jc w:val="center"/>
        <w:rPr>
          <w:sz w:val="24"/>
          <w:szCs w:val="24"/>
        </w:rPr>
      </w:pPr>
      <w:r w:rsidRPr="00614990">
        <w:rPr>
          <w:sz w:val="24"/>
          <w:szCs w:val="24"/>
        </w:rPr>
        <w:t>08 октября 2025 года                                                                                № 47</w:t>
      </w:r>
    </w:p>
    <w:p w:rsidR="00614990" w:rsidRPr="00614990" w:rsidRDefault="00614990" w:rsidP="00614990">
      <w:pPr>
        <w:jc w:val="center"/>
        <w:rPr>
          <w:sz w:val="24"/>
          <w:szCs w:val="24"/>
        </w:rPr>
      </w:pPr>
      <w:r w:rsidRPr="00614990">
        <w:rPr>
          <w:sz w:val="24"/>
          <w:szCs w:val="24"/>
        </w:rPr>
        <w:t>р.п.Чаны</w:t>
      </w:r>
    </w:p>
    <w:p w:rsidR="00614990" w:rsidRPr="00614990" w:rsidRDefault="00614990" w:rsidP="00614990">
      <w:pPr>
        <w:pStyle w:val="a8"/>
        <w:jc w:val="center"/>
        <w:rPr>
          <w:rFonts w:ascii="Times New Roman" w:hAnsi="Times New Roman"/>
          <w:sz w:val="24"/>
          <w:szCs w:val="24"/>
        </w:rPr>
      </w:pPr>
    </w:p>
    <w:p w:rsidR="00614990" w:rsidRPr="00614990" w:rsidRDefault="00614990" w:rsidP="00614990">
      <w:pPr>
        <w:pStyle w:val="a8"/>
        <w:jc w:val="center"/>
        <w:rPr>
          <w:rFonts w:ascii="Times New Roman" w:hAnsi="Times New Roman"/>
          <w:sz w:val="24"/>
          <w:szCs w:val="24"/>
        </w:rPr>
      </w:pPr>
      <w:r w:rsidRPr="00614990">
        <w:rPr>
          <w:rFonts w:ascii="Times New Roman" w:hAnsi="Times New Roman"/>
          <w:sz w:val="24"/>
          <w:szCs w:val="24"/>
        </w:rPr>
        <w:t>О внесении изменений в решение семьдесят второй сессии Совета</w:t>
      </w:r>
    </w:p>
    <w:p w:rsidR="00614990" w:rsidRPr="00614990" w:rsidRDefault="00614990" w:rsidP="00614990">
      <w:pPr>
        <w:pStyle w:val="a8"/>
        <w:jc w:val="center"/>
        <w:rPr>
          <w:rFonts w:ascii="Times New Roman" w:hAnsi="Times New Roman"/>
          <w:sz w:val="24"/>
          <w:szCs w:val="24"/>
        </w:rPr>
      </w:pPr>
      <w:r w:rsidRPr="00614990">
        <w:rPr>
          <w:rFonts w:ascii="Times New Roman" w:hAnsi="Times New Roman"/>
          <w:sz w:val="24"/>
          <w:szCs w:val="24"/>
        </w:rPr>
        <w:t>депутатов Озеро-Карачинского сельсовета Чановского района Новосибирской области № 181 от 25.12.2024 года "О бюджете Озеро-Карачинского сельсовета Чановского района Новосибирской области на 2025</w:t>
      </w:r>
      <w:r>
        <w:rPr>
          <w:rFonts w:ascii="Times New Roman" w:hAnsi="Times New Roman"/>
          <w:sz w:val="24"/>
          <w:szCs w:val="24"/>
        </w:rPr>
        <w:t xml:space="preserve"> </w:t>
      </w:r>
      <w:r w:rsidRPr="00614990">
        <w:rPr>
          <w:rFonts w:ascii="Times New Roman" w:hAnsi="Times New Roman"/>
          <w:sz w:val="24"/>
          <w:szCs w:val="24"/>
        </w:rPr>
        <w:t>год и плановый период 2026 и 2027 годов"</w:t>
      </w:r>
    </w:p>
    <w:p w:rsidR="00614990" w:rsidRPr="00614990" w:rsidRDefault="00614990" w:rsidP="00614990">
      <w:pPr>
        <w:pStyle w:val="ConsPlusTitle"/>
        <w:widowControl/>
        <w:rPr>
          <w:rFonts w:ascii="Times New Roman" w:hAnsi="Times New Roman" w:cs="Times New Roman"/>
          <w:sz w:val="24"/>
          <w:szCs w:val="24"/>
        </w:rPr>
      </w:pPr>
    </w:p>
    <w:p w:rsidR="00614990" w:rsidRPr="00614990" w:rsidRDefault="00614990" w:rsidP="00614990">
      <w:pPr>
        <w:ind w:firstLine="426"/>
        <w:contextualSpacing/>
        <w:rPr>
          <w:sz w:val="24"/>
          <w:szCs w:val="24"/>
        </w:rPr>
      </w:pPr>
      <w:r w:rsidRPr="00614990">
        <w:rPr>
          <w:sz w:val="24"/>
          <w:szCs w:val="24"/>
        </w:rPr>
        <w:t>На основании Бюджетного кодекса Российской Федерации, Положения «О бюджетном процессе в Озеро-Карачинском сельсовете Чановского района Новосибирской области» от 17.06.2022 года № 79/1 (с изменениями, внесенными Советом депутатов Озеро-Карачинского сельсовета Чановского района Новосибирской области от</w:t>
      </w:r>
      <w:r w:rsidRPr="00614990">
        <w:rPr>
          <w:rFonts w:ascii="Arial" w:hAnsi="Arial" w:cs="Arial"/>
          <w:color w:val="000000"/>
          <w:sz w:val="24"/>
          <w:szCs w:val="24"/>
        </w:rPr>
        <w:t> </w:t>
      </w:r>
      <w:hyperlink r:id="rId19" w:tgtFrame="_blank" w:history="1">
        <w:r w:rsidRPr="00614990">
          <w:rPr>
            <w:sz w:val="24"/>
            <w:szCs w:val="24"/>
          </w:rPr>
          <w:t>03.09.2024 № 157</w:t>
        </w:r>
      </w:hyperlink>
      <w:r w:rsidRPr="00614990">
        <w:rPr>
          <w:sz w:val="24"/>
          <w:szCs w:val="24"/>
        </w:rPr>
        <w:t>, </w:t>
      </w:r>
      <w:hyperlink r:id="rId20" w:tgtFrame="_blank" w:history="1">
        <w:r w:rsidRPr="00614990">
          <w:rPr>
            <w:sz w:val="24"/>
            <w:szCs w:val="24"/>
          </w:rPr>
          <w:t>от 29.11.2024 № 172</w:t>
        </w:r>
      </w:hyperlink>
      <w:r w:rsidRPr="00614990">
        <w:rPr>
          <w:sz w:val="24"/>
          <w:szCs w:val="24"/>
        </w:rPr>
        <w:t>), Совет депутатов Чановского муниципального округа Новосибирской области РЕШИЛ:</w:t>
      </w:r>
    </w:p>
    <w:p w:rsidR="00614990" w:rsidRPr="00614990" w:rsidRDefault="00614990" w:rsidP="00614990">
      <w:pPr>
        <w:tabs>
          <w:tab w:val="left" w:pos="6930"/>
        </w:tabs>
        <w:ind w:firstLine="426"/>
        <w:contextualSpacing/>
        <w:rPr>
          <w:b/>
          <w:i/>
          <w:sz w:val="24"/>
          <w:szCs w:val="24"/>
        </w:rPr>
      </w:pPr>
      <w:r w:rsidRPr="00614990">
        <w:rPr>
          <w:color w:val="0070C0"/>
          <w:sz w:val="24"/>
          <w:szCs w:val="24"/>
        </w:rPr>
        <w:tab/>
      </w:r>
      <w:r w:rsidRPr="00614990">
        <w:rPr>
          <w:b/>
          <w:i/>
          <w:sz w:val="24"/>
          <w:szCs w:val="24"/>
        </w:rPr>
        <w:t xml:space="preserve">  </w:t>
      </w:r>
    </w:p>
    <w:p w:rsidR="00614990" w:rsidRPr="00614990" w:rsidRDefault="00614990" w:rsidP="00614990">
      <w:pPr>
        <w:numPr>
          <w:ilvl w:val="0"/>
          <w:numId w:val="3"/>
        </w:numPr>
        <w:ind w:left="0" w:firstLine="426"/>
        <w:contextualSpacing/>
        <w:rPr>
          <w:sz w:val="24"/>
          <w:szCs w:val="24"/>
        </w:rPr>
      </w:pPr>
      <w:r w:rsidRPr="00614990">
        <w:rPr>
          <w:sz w:val="24"/>
          <w:szCs w:val="24"/>
        </w:rPr>
        <w:t>Внести в решение семьдесят второй сессии Совета депутатов Озеро-Карачинского сельсовета Чановского района Новосибирской области  от 25.12.2024 года № 181  "О бюджете Озеро-Карачинского сельсовета Чановского района Новосибирской области на 2025 год и плановый период 2026 и 2027 годы" следующие изменения:</w:t>
      </w:r>
    </w:p>
    <w:p w:rsidR="00614990" w:rsidRPr="00614990" w:rsidRDefault="00614990" w:rsidP="00614990">
      <w:pPr>
        <w:ind w:firstLine="426"/>
        <w:contextualSpacing/>
        <w:rPr>
          <w:sz w:val="24"/>
          <w:szCs w:val="24"/>
        </w:rPr>
      </w:pPr>
      <w:r w:rsidRPr="00614990">
        <w:rPr>
          <w:sz w:val="24"/>
          <w:szCs w:val="24"/>
        </w:rPr>
        <w:t>1. в статье 1:</w:t>
      </w:r>
    </w:p>
    <w:p w:rsidR="00614990" w:rsidRPr="00614990" w:rsidRDefault="00614990" w:rsidP="00614990">
      <w:pPr>
        <w:pStyle w:val="ConsPlusNormal"/>
        <w:ind w:firstLine="426"/>
        <w:contextualSpacing/>
        <w:rPr>
          <w:rFonts w:ascii="Times New Roman" w:hAnsi="Times New Roman" w:cs="Times New Roman"/>
          <w:sz w:val="24"/>
          <w:szCs w:val="24"/>
        </w:rPr>
      </w:pPr>
      <w:r w:rsidRPr="00614990">
        <w:rPr>
          <w:rFonts w:ascii="Times New Roman" w:hAnsi="Times New Roman" w:cs="Times New Roman"/>
          <w:sz w:val="24"/>
          <w:szCs w:val="24"/>
        </w:rPr>
        <w:t xml:space="preserve">1) пункт 1 части 1 читать в следующей редакции: </w:t>
      </w:r>
    </w:p>
    <w:p w:rsidR="00614990" w:rsidRPr="00614990" w:rsidRDefault="00614990" w:rsidP="00614990">
      <w:pPr>
        <w:pStyle w:val="ConsPlusNormal"/>
        <w:ind w:firstLine="426"/>
        <w:contextualSpacing/>
        <w:rPr>
          <w:rFonts w:ascii="Times New Roman" w:hAnsi="Times New Roman" w:cs="Times New Roman"/>
          <w:sz w:val="24"/>
          <w:szCs w:val="24"/>
        </w:rPr>
      </w:pPr>
      <w:r w:rsidRPr="00614990">
        <w:rPr>
          <w:rFonts w:ascii="Times New Roman" w:hAnsi="Times New Roman" w:cs="Times New Roman"/>
          <w:sz w:val="24"/>
          <w:szCs w:val="24"/>
        </w:rPr>
        <w:t>цифры  «323</w:t>
      </w:r>
      <w:r w:rsidRPr="00614990">
        <w:rPr>
          <w:rFonts w:ascii="Times New Roman" w:hAnsi="Times New Roman" w:cs="Times New Roman"/>
          <w:sz w:val="24"/>
          <w:szCs w:val="24"/>
          <w:lang w:val="en-US"/>
        </w:rPr>
        <w:t> </w:t>
      </w:r>
      <w:r w:rsidRPr="00614990">
        <w:rPr>
          <w:rFonts w:ascii="Times New Roman" w:hAnsi="Times New Roman" w:cs="Times New Roman"/>
          <w:sz w:val="24"/>
          <w:szCs w:val="24"/>
        </w:rPr>
        <w:t>728,37» заменить цифрами «320 112,37»;</w:t>
      </w:r>
    </w:p>
    <w:p w:rsidR="00614990" w:rsidRPr="00614990" w:rsidRDefault="00614990" w:rsidP="00614990">
      <w:pPr>
        <w:pStyle w:val="ConsPlusNormal"/>
        <w:ind w:firstLine="426"/>
        <w:contextualSpacing/>
        <w:rPr>
          <w:rFonts w:ascii="Times New Roman" w:hAnsi="Times New Roman" w:cs="Times New Roman"/>
          <w:sz w:val="24"/>
          <w:szCs w:val="24"/>
        </w:rPr>
      </w:pPr>
      <w:r w:rsidRPr="00614990">
        <w:rPr>
          <w:rFonts w:ascii="Times New Roman" w:hAnsi="Times New Roman" w:cs="Times New Roman"/>
          <w:sz w:val="24"/>
          <w:szCs w:val="24"/>
        </w:rPr>
        <w:t>2) пункт 2 части 1 читать в следующей редакции:</w:t>
      </w:r>
    </w:p>
    <w:p w:rsidR="00614990" w:rsidRPr="00614990" w:rsidRDefault="00614990" w:rsidP="00614990">
      <w:pPr>
        <w:pStyle w:val="ConsPlusNormal"/>
        <w:ind w:firstLine="426"/>
        <w:contextualSpacing/>
        <w:rPr>
          <w:rFonts w:ascii="Times New Roman" w:hAnsi="Times New Roman" w:cs="Times New Roman"/>
          <w:sz w:val="24"/>
          <w:szCs w:val="24"/>
        </w:rPr>
      </w:pPr>
      <w:r w:rsidRPr="00614990">
        <w:rPr>
          <w:rFonts w:ascii="Times New Roman" w:hAnsi="Times New Roman" w:cs="Times New Roman"/>
          <w:sz w:val="24"/>
          <w:szCs w:val="24"/>
        </w:rPr>
        <w:t>цифры  «330 975,55» заменить цифрами «327 359,55»;</w:t>
      </w:r>
    </w:p>
    <w:p w:rsidR="00614990" w:rsidRPr="00614990" w:rsidRDefault="00614990" w:rsidP="00614990">
      <w:pPr>
        <w:tabs>
          <w:tab w:val="left" w:pos="1134"/>
        </w:tabs>
        <w:ind w:firstLine="426"/>
        <w:contextualSpacing/>
        <w:rPr>
          <w:sz w:val="24"/>
          <w:szCs w:val="24"/>
        </w:rPr>
      </w:pPr>
      <w:r w:rsidRPr="00614990">
        <w:rPr>
          <w:sz w:val="24"/>
          <w:szCs w:val="24"/>
        </w:rPr>
        <w:t>3) пункт 3 части 1 читать в следующей редакции: принять «дефицит» местного бюджета в сумме 7 247,18 тыс. руб. за счет остатка 2024 года.</w:t>
      </w:r>
    </w:p>
    <w:p w:rsidR="00614990" w:rsidRPr="00614990" w:rsidRDefault="00614990" w:rsidP="00614990">
      <w:pPr>
        <w:tabs>
          <w:tab w:val="left" w:pos="0"/>
        </w:tabs>
        <w:ind w:firstLine="426"/>
        <w:contextualSpacing/>
        <w:rPr>
          <w:sz w:val="24"/>
          <w:szCs w:val="24"/>
        </w:rPr>
      </w:pPr>
      <w:r w:rsidRPr="00614990">
        <w:rPr>
          <w:sz w:val="24"/>
          <w:szCs w:val="24"/>
        </w:rPr>
        <w:t>2. Утвердить приложения 2 «Распределение бюджетных ассигнований на 2025 год по разделам и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w:t>
      </w:r>
    </w:p>
    <w:p w:rsidR="00614990" w:rsidRPr="00614990" w:rsidRDefault="00614990" w:rsidP="00614990">
      <w:pPr>
        <w:tabs>
          <w:tab w:val="left" w:pos="0"/>
        </w:tabs>
        <w:ind w:firstLine="426"/>
        <w:contextualSpacing/>
        <w:rPr>
          <w:sz w:val="24"/>
          <w:szCs w:val="24"/>
        </w:rPr>
      </w:pPr>
      <w:r w:rsidRPr="00614990">
        <w:rPr>
          <w:sz w:val="24"/>
          <w:szCs w:val="24"/>
        </w:rPr>
        <w:t>3. Утвердить приложения 3 «Распределение бюджетных ассигнований на 2025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w:t>
      </w:r>
    </w:p>
    <w:p w:rsidR="00614990" w:rsidRPr="00614990" w:rsidRDefault="00614990" w:rsidP="00614990">
      <w:pPr>
        <w:tabs>
          <w:tab w:val="left" w:pos="0"/>
        </w:tabs>
        <w:ind w:firstLine="426"/>
        <w:contextualSpacing/>
        <w:rPr>
          <w:sz w:val="24"/>
          <w:szCs w:val="24"/>
        </w:rPr>
      </w:pPr>
      <w:r w:rsidRPr="00614990">
        <w:rPr>
          <w:sz w:val="24"/>
          <w:szCs w:val="24"/>
        </w:rPr>
        <w:t>4. Утвердить приложения 4 «Ведомственная структура расходов бюджета Озеро-Карачинского сельсовета Чановского района Новосибирской области на 2025 год и плановый период 2026  и 2027 годов» в прилагаемой редакции;</w:t>
      </w:r>
    </w:p>
    <w:p w:rsidR="00614990" w:rsidRPr="00614990" w:rsidRDefault="00614990" w:rsidP="00614990">
      <w:pPr>
        <w:tabs>
          <w:tab w:val="left" w:pos="0"/>
        </w:tabs>
        <w:ind w:firstLine="426"/>
        <w:contextualSpacing/>
        <w:rPr>
          <w:sz w:val="24"/>
          <w:szCs w:val="24"/>
        </w:rPr>
      </w:pPr>
      <w:r w:rsidRPr="00614990">
        <w:rPr>
          <w:sz w:val="24"/>
          <w:szCs w:val="24"/>
        </w:rPr>
        <w:t>5. Утвердить приложения 7 «Источники финансирования дефицита бюджета Озеро-Карачинского сельсовета Чановского района Новосибирской области на 2025 год и плановый период 2026  и 2027 годов» в прилагаемой редакции.</w:t>
      </w:r>
    </w:p>
    <w:p w:rsidR="00614990" w:rsidRPr="00614990" w:rsidRDefault="00614990" w:rsidP="00614990">
      <w:pPr>
        <w:ind w:firstLine="426"/>
        <w:contextualSpacing/>
        <w:rPr>
          <w:color w:val="FF0000"/>
          <w:sz w:val="24"/>
          <w:szCs w:val="24"/>
        </w:rPr>
      </w:pPr>
      <w:r w:rsidRPr="00614990">
        <w:rPr>
          <w:sz w:val="24"/>
          <w:szCs w:val="24"/>
        </w:rPr>
        <w:t>6. Установить объем резервного фонда Озеро-Карачинского сельсовета Чановского района Новосибирской области на 2025 год в сумме 5,0 тыс. рублей.</w:t>
      </w:r>
    </w:p>
    <w:p w:rsidR="00614990" w:rsidRPr="00614990" w:rsidRDefault="00614990" w:rsidP="00614990">
      <w:pPr>
        <w:ind w:firstLine="426"/>
        <w:contextualSpacing/>
        <w:rPr>
          <w:sz w:val="24"/>
          <w:szCs w:val="24"/>
        </w:rPr>
      </w:pPr>
      <w:r w:rsidRPr="00614990">
        <w:rPr>
          <w:sz w:val="24"/>
          <w:szCs w:val="24"/>
        </w:rPr>
        <w:t>7.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614990" w:rsidRPr="00614990" w:rsidRDefault="00614990" w:rsidP="00614990">
      <w:pPr>
        <w:ind w:firstLine="426"/>
        <w:rPr>
          <w:sz w:val="24"/>
          <w:szCs w:val="24"/>
        </w:rPr>
      </w:pPr>
      <w:r w:rsidRPr="00614990">
        <w:rPr>
          <w:sz w:val="24"/>
          <w:szCs w:val="24"/>
        </w:rPr>
        <w:t>8. Настоящее решение вступает в силу со дня, следующего за днем его официального опубликования.</w:t>
      </w:r>
    </w:p>
    <w:p w:rsidR="00614990" w:rsidRPr="00614990" w:rsidRDefault="00614990" w:rsidP="00614990">
      <w:pPr>
        <w:rPr>
          <w:b/>
          <w:sz w:val="24"/>
          <w:szCs w:val="24"/>
        </w:rPr>
      </w:pPr>
    </w:p>
    <w:tbl>
      <w:tblPr>
        <w:tblW w:w="7513" w:type="dxa"/>
        <w:tblInd w:w="250" w:type="dxa"/>
        <w:tblLook w:val="01E0" w:firstRow="1" w:lastRow="1" w:firstColumn="1" w:lastColumn="1" w:noHBand="0" w:noVBand="0"/>
      </w:tblPr>
      <w:tblGrid>
        <w:gridCol w:w="3260"/>
        <w:gridCol w:w="284"/>
        <w:gridCol w:w="3969"/>
      </w:tblGrid>
      <w:tr w:rsidR="00614990" w:rsidRPr="00614990" w:rsidTr="00614990">
        <w:tc>
          <w:tcPr>
            <w:tcW w:w="3260" w:type="dxa"/>
          </w:tcPr>
          <w:p w:rsidR="00614990" w:rsidRPr="00614990" w:rsidRDefault="00614990" w:rsidP="00614990">
            <w:pPr>
              <w:pStyle w:val="a8"/>
              <w:rPr>
                <w:rFonts w:ascii="Times New Roman" w:hAnsi="Times New Roman"/>
                <w:sz w:val="24"/>
                <w:szCs w:val="24"/>
              </w:rPr>
            </w:pPr>
            <w:r w:rsidRPr="00614990">
              <w:rPr>
                <w:rFonts w:ascii="Times New Roman" w:hAnsi="Times New Roman"/>
                <w:sz w:val="24"/>
                <w:szCs w:val="24"/>
              </w:rPr>
              <w:t>Глава Чановского района Новосибирской области</w:t>
            </w:r>
          </w:p>
          <w:p w:rsidR="00614990" w:rsidRPr="00614990" w:rsidRDefault="00614990" w:rsidP="00614990">
            <w:pPr>
              <w:pStyle w:val="a8"/>
              <w:rPr>
                <w:rFonts w:ascii="Times New Roman" w:hAnsi="Times New Roman"/>
                <w:sz w:val="24"/>
                <w:szCs w:val="24"/>
              </w:rPr>
            </w:pPr>
          </w:p>
          <w:p w:rsidR="00614990" w:rsidRPr="00614990" w:rsidRDefault="00614990" w:rsidP="00614990">
            <w:pPr>
              <w:pStyle w:val="a8"/>
              <w:rPr>
                <w:rFonts w:ascii="Times New Roman" w:hAnsi="Times New Roman"/>
                <w:sz w:val="24"/>
                <w:szCs w:val="24"/>
              </w:rPr>
            </w:pPr>
            <w:r w:rsidRPr="00614990">
              <w:rPr>
                <w:rFonts w:ascii="Times New Roman" w:hAnsi="Times New Roman"/>
                <w:sz w:val="24"/>
                <w:szCs w:val="24"/>
              </w:rPr>
              <w:t xml:space="preserve">                             В.И. Губер</w:t>
            </w:r>
          </w:p>
        </w:tc>
        <w:tc>
          <w:tcPr>
            <w:tcW w:w="284" w:type="dxa"/>
          </w:tcPr>
          <w:p w:rsidR="00614990" w:rsidRPr="00614990" w:rsidRDefault="00614990" w:rsidP="00614990">
            <w:pPr>
              <w:pStyle w:val="a8"/>
              <w:ind w:firstLine="709"/>
              <w:rPr>
                <w:rFonts w:ascii="Times New Roman" w:hAnsi="Times New Roman"/>
                <w:sz w:val="24"/>
                <w:szCs w:val="24"/>
              </w:rPr>
            </w:pPr>
          </w:p>
        </w:tc>
        <w:tc>
          <w:tcPr>
            <w:tcW w:w="3969" w:type="dxa"/>
          </w:tcPr>
          <w:p w:rsidR="00614990" w:rsidRPr="00614990" w:rsidRDefault="00614990" w:rsidP="00614990">
            <w:pPr>
              <w:pStyle w:val="a8"/>
              <w:rPr>
                <w:rFonts w:ascii="Times New Roman" w:hAnsi="Times New Roman"/>
                <w:sz w:val="24"/>
                <w:szCs w:val="24"/>
              </w:rPr>
            </w:pPr>
            <w:r w:rsidRPr="00614990">
              <w:rPr>
                <w:rFonts w:ascii="Times New Roman" w:hAnsi="Times New Roman"/>
                <w:sz w:val="24"/>
                <w:szCs w:val="24"/>
              </w:rPr>
              <w:t xml:space="preserve">Председатель Совета депутатов Чановского муниципального округа </w:t>
            </w:r>
          </w:p>
          <w:p w:rsidR="00614990" w:rsidRPr="00614990" w:rsidRDefault="00614990" w:rsidP="00614990">
            <w:pPr>
              <w:pStyle w:val="a8"/>
              <w:ind w:right="-250"/>
              <w:rPr>
                <w:rFonts w:ascii="Times New Roman" w:hAnsi="Times New Roman"/>
                <w:sz w:val="24"/>
                <w:szCs w:val="24"/>
              </w:rPr>
            </w:pPr>
            <w:r w:rsidRPr="00614990">
              <w:rPr>
                <w:rFonts w:ascii="Times New Roman" w:hAnsi="Times New Roman"/>
                <w:sz w:val="24"/>
                <w:szCs w:val="24"/>
              </w:rPr>
              <w:t>Новосибирской области</w:t>
            </w:r>
          </w:p>
          <w:p w:rsidR="00614990" w:rsidRPr="00614990" w:rsidRDefault="00614990" w:rsidP="00614990">
            <w:pPr>
              <w:pStyle w:val="a8"/>
              <w:rPr>
                <w:rFonts w:ascii="Times New Roman" w:hAnsi="Times New Roman"/>
                <w:sz w:val="24"/>
                <w:szCs w:val="24"/>
              </w:rPr>
            </w:pPr>
            <w:r w:rsidRPr="00614990">
              <w:rPr>
                <w:rFonts w:ascii="Times New Roman" w:hAnsi="Times New Roman"/>
                <w:sz w:val="24"/>
                <w:szCs w:val="24"/>
              </w:rPr>
              <w:t xml:space="preserve">                              С.П. Антипов</w:t>
            </w:r>
          </w:p>
        </w:tc>
      </w:tr>
    </w:tbl>
    <w:p w:rsidR="007C150B" w:rsidRPr="00D5607D" w:rsidRDefault="007C150B" w:rsidP="004F388E">
      <w:pPr>
        <w:pStyle w:val="aff0"/>
        <w:rPr>
          <w:sz w:val="24"/>
        </w:rPr>
      </w:pPr>
    </w:p>
    <w:p w:rsidR="00606AC8" w:rsidRPr="00D5607D" w:rsidRDefault="00606AC8" w:rsidP="004F388E">
      <w:pPr>
        <w:pStyle w:val="aff0"/>
        <w:rPr>
          <w:sz w:val="24"/>
        </w:rPr>
      </w:pPr>
    </w:p>
    <w:p w:rsidR="00606AC8" w:rsidRDefault="00606AC8" w:rsidP="00BB4039">
      <w:pPr>
        <w:pStyle w:val="aff0"/>
        <w:rPr>
          <w:sz w:val="24"/>
        </w:rPr>
      </w:pPr>
    </w:p>
    <w:p w:rsidR="00606AC8" w:rsidRDefault="00606AC8" w:rsidP="00BB4039">
      <w:pPr>
        <w:pStyle w:val="aff0"/>
        <w:rPr>
          <w:sz w:val="24"/>
        </w:rPr>
      </w:pPr>
    </w:p>
    <w:tbl>
      <w:tblPr>
        <w:tblW w:w="9786" w:type="dxa"/>
        <w:tblInd w:w="108" w:type="dxa"/>
        <w:tblLook w:val="04A0" w:firstRow="1" w:lastRow="0" w:firstColumn="1" w:lastColumn="0" w:noHBand="0" w:noVBand="1"/>
      </w:tblPr>
      <w:tblGrid>
        <w:gridCol w:w="9786"/>
      </w:tblGrid>
      <w:tr w:rsidR="00614990" w:rsidRPr="00C039F6" w:rsidTr="00614990">
        <w:trPr>
          <w:trHeight w:val="225"/>
        </w:trPr>
        <w:tc>
          <w:tcPr>
            <w:tcW w:w="2840" w:type="dxa"/>
            <w:noWrap/>
            <w:vAlign w:val="bottom"/>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Приложение №</w:t>
            </w:r>
            <w:r>
              <w:rPr>
                <w:rFonts w:ascii="Arial" w:hAnsi="Arial" w:cs="Arial"/>
                <w:color w:val="000000"/>
                <w:sz w:val="16"/>
                <w:szCs w:val="16"/>
              </w:rPr>
              <w:t xml:space="preserve"> </w:t>
            </w:r>
            <w:r w:rsidRPr="00C039F6">
              <w:rPr>
                <w:rFonts w:ascii="Arial" w:hAnsi="Arial" w:cs="Arial"/>
                <w:color w:val="000000"/>
                <w:sz w:val="16"/>
                <w:szCs w:val="16"/>
              </w:rPr>
              <w:t>2</w:t>
            </w:r>
          </w:p>
        </w:tc>
      </w:tr>
      <w:tr w:rsidR="00614990" w:rsidRPr="00C039F6" w:rsidTr="00614990">
        <w:trPr>
          <w:trHeight w:val="225"/>
        </w:trPr>
        <w:tc>
          <w:tcPr>
            <w:tcW w:w="2840" w:type="dxa"/>
            <w:vMerge w:val="restart"/>
            <w:vAlign w:val="bottom"/>
            <w:hideMark/>
          </w:tcPr>
          <w:p w:rsidR="00614990" w:rsidRPr="00614990" w:rsidRDefault="00614990" w:rsidP="00614990">
            <w:pPr>
              <w:jc w:val="center"/>
              <w:rPr>
                <w:color w:val="000000"/>
                <w:sz w:val="22"/>
                <w:szCs w:val="22"/>
              </w:rPr>
            </w:pPr>
            <w:bookmarkStart w:id="3" w:name="_Hlk211410966"/>
            <w:r>
              <w:rPr>
                <w:color w:val="000000"/>
                <w:sz w:val="22"/>
                <w:szCs w:val="22"/>
              </w:rPr>
              <w:lastRenderedPageBreak/>
              <w:t xml:space="preserve">                                       </w:t>
            </w:r>
            <w:r w:rsidRPr="00614990">
              <w:rPr>
                <w:color w:val="000000"/>
                <w:sz w:val="22"/>
                <w:szCs w:val="22"/>
              </w:rPr>
              <w:t>Приложение № 2</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614990" w:rsidRPr="00C039F6" w:rsidRDefault="00614990" w:rsidP="00614990">
            <w:pPr>
              <w:jc w:val="center"/>
              <w:rPr>
                <w:rFonts w:ascii="Arial" w:hAnsi="Arial" w:cs="Arial"/>
                <w:color w:val="000000"/>
                <w:sz w:val="16"/>
                <w:szCs w:val="16"/>
              </w:rPr>
            </w:pPr>
            <w:r>
              <w:rPr>
                <w:color w:val="000000"/>
                <w:sz w:val="22"/>
                <w:szCs w:val="22"/>
              </w:rPr>
              <w:t xml:space="preserve">                                         </w:t>
            </w:r>
            <w:r w:rsidRPr="00614990">
              <w:rPr>
                <w:color w:val="000000"/>
                <w:sz w:val="22"/>
                <w:szCs w:val="22"/>
              </w:rPr>
              <w:t>от 08.10.2025 № 47</w:t>
            </w:r>
            <w:bookmarkEnd w:id="3"/>
          </w:p>
        </w:tc>
      </w:tr>
      <w:tr w:rsidR="00614990" w:rsidRPr="00C039F6" w:rsidTr="00614990">
        <w:trPr>
          <w:trHeight w:val="225"/>
        </w:trPr>
        <w:tc>
          <w:tcPr>
            <w:tcW w:w="2840" w:type="dxa"/>
            <w:vMerge/>
            <w:vAlign w:val="center"/>
            <w:hideMark/>
          </w:tcPr>
          <w:p w:rsidR="00614990" w:rsidRPr="00C039F6" w:rsidRDefault="00614990" w:rsidP="00614990">
            <w:pPr>
              <w:jc w:val="center"/>
              <w:rPr>
                <w:rFonts w:ascii="Arial" w:hAnsi="Arial" w:cs="Arial"/>
                <w:color w:val="000000"/>
                <w:sz w:val="16"/>
                <w:szCs w:val="16"/>
              </w:rPr>
            </w:pPr>
          </w:p>
        </w:tc>
      </w:tr>
      <w:tr w:rsidR="00614990" w:rsidRPr="00C039F6" w:rsidTr="00614990">
        <w:trPr>
          <w:trHeight w:val="225"/>
        </w:trPr>
        <w:tc>
          <w:tcPr>
            <w:tcW w:w="2840" w:type="dxa"/>
            <w:vMerge/>
            <w:vAlign w:val="center"/>
            <w:hideMark/>
          </w:tcPr>
          <w:p w:rsidR="00614990" w:rsidRPr="00C039F6" w:rsidRDefault="00614990" w:rsidP="00614990">
            <w:pPr>
              <w:jc w:val="center"/>
              <w:rPr>
                <w:rFonts w:ascii="Arial" w:hAnsi="Arial" w:cs="Arial"/>
                <w:color w:val="000000"/>
                <w:sz w:val="16"/>
                <w:szCs w:val="16"/>
              </w:rPr>
            </w:pPr>
          </w:p>
        </w:tc>
      </w:tr>
      <w:tr w:rsidR="00614990" w:rsidRPr="00C039F6" w:rsidTr="00614990">
        <w:trPr>
          <w:trHeight w:val="257"/>
        </w:trPr>
        <w:tc>
          <w:tcPr>
            <w:tcW w:w="2840" w:type="dxa"/>
            <w:vMerge/>
            <w:vAlign w:val="center"/>
            <w:hideMark/>
          </w:tcPr>
          <w:p w:rsidR="00614990" w:rsidRPr="00C039F6" w:rsidRDefault="00614990" w:rsidP="00614990">
            <w:pPr>
              <w:jc w:val="center"/>
              <w:rPr>
                <w:rFonts w:ascii="Arial" w:hAnsi="Arial" w:cs="Arial"/>
                <w:color w:val="000000"/>
                <w:sz w:val="16"/>
                <w:szCs w:val="16"/>
              </w:rPr>
            </w:pPr>
          </w:p>
        </w:tc>
      </w:tr>
    </w:tbl>
    <w:p w:rsidR="00D038B9" w:rsidRDefault="00D038B9" w:rsidP="00614990">
      <w:pPr>
        <w:pStyle w:val="aff0"/>
        <w:rPr>
          <w:sz w:val="24"/>
        </w:rPr>
      </w:pPr>
    </w:p>
    <w:p w:rsidR="00614990" w:rsidRPr="00C039F6" w:rsidRDefault="00614990" w:rsidP="00614990">
      <w:pPr>
        <w:jc w:val="center"/>
        <w:rPr>
          <w:rFonts w:ascii="Arial" w:hAnsi="Arial" w:cs="Arial"/>
          <w:b/>
          <w:bCs/>
          <w:color w:val="000000"/>
        </w:rPr>
      </w:pPr>
      <w:r w:rsidRPr="00C039F6">
        <w:rPr>
          <w:rFonts w:ascii="Arial" w:hAnsi="Arial" w:cs="Arial"/>
          <w:b/>
          <w:bCs/>
          <w:color w:val="000000"/>
        </w:rPr>
        <w:t>Распределение бюджетных ассигнований бюджета Озеро-Карачинского сельсовета Чановского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w:t>
      </w:r>
    </w:p>
    <w:p w:rsidR="00D038B9" w:rsidRPr="00614990" w:rsidRDefault="00614990" w:rsidP="00614990">
      <w:pPr>
        <w:pStyle w:val="aff0"/>
        <w:rPr>
          <w:sz w:val="22"/>
          <w:szCs w:val="22"/>
        </w:rPr>
      </w:pPr>
      <w:r>
        <w:rPr>
          <w:color w:val="000000"/>
          <w:sz w:val="22"/>
          <w:szCs w:val="22"/>
        </w:rPr>
        <w:t xml:space="preserve">                                                                          </w:t>
      </w:r>
      <w:r w:rsidRPr="00614990">
        <w:rPr>
          <w:color w:val="000000"/>
          <w:sz w:val="22"/>
          <w:szCs w:val="22"/>
        </w:rPr>
        <w:t>тыс. руб</w:t>
      </w:r>
    </w:p>
    <w:tbl>
      <w:tblPr>
        <w:tblW w:w="7655" w:type="dxa"/>
        <w:tblInd w:w="108" w:type="dxa"/>
        <w:tblLook w:val="04A0" w:firstRow="1" w:lastRow="0" w:firstColumn="1" w:lastColumn="0" w:noHBand="0" w:noVBand="1"/>
      </w:tblPr>
      <w:tblGrid>
        <w:gridCol w:w="2410"/>
        <w:gridCol w:w="423"/>
        <w:gridCol w:w="566"/>
        <w:gridCol w:w="1143"/>
        <w:gridCol w:w="699"/>
        <w:gridCol w:w="12"/>
        <w:gridCol w:w="843"/>
        <w:gridCol w:w="747"/>
        <w:gridCol w:w="812"/>
      </w:tblGrid>
      <w:tr w:rsidR="00614990" w:rsidRPr="00C039F6" w:rsidTr="00614990">
        <w:trPr>
          <w:trHeight w:val="270"/>
        </w:trPr>
        <w:tc>
          <w:tcPr>
            <w:tcW w:w="2410" w:type="dxa"/>
            <w:vMerge w:val="restart"/>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Наименование</w:t>
            </w:r>
          </w:p>
        </w:tc>
        <w:tc>
          <w:tcPr>
            <w:tcW w:w="423" w:type="dxa"/>
            <w:vMerge w:val="restart"/>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РЗ</w:t>
            </w:r>
          </w:p>
        </w:tc>
        <w:tc>
          <w:tcPr>
            <w:tcW w:w="566" w:type="dxa"/>
            <w:vMerge w:val="restart"/>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ПР</w:t>
            </w:r>
          </w:p>
        </w:tc>
        <w:tc>
          <w:tcPr>
            <w:tcW w:w="1143" w:type="dxa"/>
            <w:vMerge w:val="restart"/>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ЦСР</w:t>
            </w:r>
          </w:p>
        </w:tc>
        <w:tc>
          <w:tcPr>
            <w:tcW w:w="699" w:type="dxa"/>
            <w:vMerge w:val="restart"/>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ВР</w:t>
            </w:r>
          </w:p>
        </w:tc>
        <w:tc>
          <w:tcPr>
            <w:tcW w:w="855" w:type="dxa"/>
            <w:gridSpan w:val="2"/>
            <w:tcBorders>
              <w:top w:val="nil"/>
              <w:left w:val="nil"/>
              <w:bottom w:val="nil"/>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Сумма</w:t>
            </w:r>
          </w:p>
        </w:tc>
        <w:tc>
          <w:tcPr>
            <w:tcW w:w="747" w:type="dxa"/>
            <w:tcBorders>
              <w:top w:val="nil"/>
              <w:left w:val="nil"/>
              <w:bottom w:val="nil"/>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Сумма</w:t>
            </w:r>
          </w:p>
        </w:tc>
        <w:tc>
          <w:tcPr>
            <w:tcW w:w="812" w:type="dxa"/>
            <w:tcBorders>
              <w:top w:val="nil"/>
              <w:left w:val="nil"/>
              <w:bottom w:val="nil"/>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Сумма</w:t>
            </w:r>
          </w:p>
        </w:tc>
      </w:tr>
      <w:tr w:rsidR="00614990" w:rsidRPr="00C039F6" w:rsidTr="00614990">
        <w:trPr>
          <w:trHeight w:val="270"/>
        </w:trPr>
        <w:tc>
          <w:tcPr>
            <w:tcW w:w="2410" w:type="dxa"/>
            <w:vMerge/>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rPr>
                <w:rFonts w:ascii="Arial" w:hAnsi="Arial" w:cs="Arial"/>
                <w:b/>
                <w:bCs/>
                <w:color w:val="000000"/>
                <w:sz w:val="16"/>
                <w:szCs w:val="16"/>
              </w:rPr>
            </w:pPr>
          </w:p>
        </w:tc>
        <w:tc>
          <w:tcPr>
            <w:tcW w:w="423" w:type="dxa"/>
            <w:vMerge/>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rPr>
                <w:rFonts w:ascii="Arial" w:hAnsi="Arial" w:cs="Arial"/>
                <w:b/>
                <w:bCs/>
                <w:color w:val="000000"/>
                <w:sz w:val="16"/>
                <w:szCs w:val="16"/>
              </w:rPr>
            </w:pPr>
          </w:p>
        </w:tc>
        <w:tc>
          <w:tcPr>
            <w:tcW w:w="566" w:type="dxa"/>
            <w:vMerge/>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rPr>
                <w:rFonts w:ascii="Arial" w:hAnsi="Arial" w:cs="Arial"/>
                <w:b/>
                <w:bCs/>
                <w:color w:val="000000"/>
                <w:sz w:val="16"/>
                <w:szCs w:val="16"/>
              </w:rPr>
            </w:pPr>
          </w:p>
        </w:tc>
        <w:tc>
          <w:tcPr>
            <w:tcW w:w="1143" w:type="dxa"/>
            <w:vMerge/>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rPr>
                <w:rFonts w:ascii="Arial" w:hAnsi="Arial" w:cs="Arial"/>
                <w:b/>
                <w:bCs/>
                <w:color w:val="000000"/>
                <w:sz w:val="16"/>
                <w:szCs w:val="16"/>
              </w:rPr>
            </w:pPr>
          </w:p>
        </w:tc>
        <w:tc>
          <w:tcPr>
            <w:tcW w:w="699" w:type="dxa"/>
            <w:vMerge/>
            <w:tcBorders>
              <w:top w:val="nil"/>
              <w:left w:val="single" w:sz="8" w:space="0" w:color="000000"/>
              <w:bottom w:val="single" w:sz="8" w:space="0" w:color="000000"/>
              <w:right w:val="single" w:sz="8" w:space="0" w:color="000000"/>
            </w:tcBorders>
            <w:vAlign w:val="center"/>
            <w:hideMark/>
          </w:tcPr>
          <w:p w:rsidR="00614990" w:rsidRPr="00C039F6" w:rsidRDefault="00614990" w:rsidP="00614990">
            <w:pPr>
              <w:rPr>
                <w:rFonts w:ascii="Arial" w:hAnsi="Arial" w:cs="Arial"/>
                <w:b/>
                <w:bCs/>
                <w:color w:val="000000"/>
                <w:sz w:val="16"/>
                <w:szCs w:val="16"/>
              </w:rPr>
            </w:pPr>
          </w:p>
        </w:tc>
        <w:tc>
          <w:tcPr>
            <w:tcW w:w="855" w:type="dxa"/>
            <w:gridSpan w:val="2"/>
            <w:tcBorders>
              <w:top w:val="single" w:sz="8" w:space="0" w:color="000000"/>
              <w:left w:val="nil"/>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2025 год</w:t>
            </w:r>
          </w:p>
        </w:tc>
        <w:tc>
          <w:tcPr>
            <w:tcW w:w="747" w:type="dxa"/>
            <w:tcBorders>
              <w:top w:val="single" w:sz="8" w:space="0" w:color="000000"/>
              <w:left w:val="nil"/>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2026 год</w:t>
            </w:r>
          </w:p>
        </w:tc>
        <w:tc>
          <w:tcPr>
            <w:tcW w:w="812" w:type="dxa"/>
            <w:tcBorders>
              <w:top w:val="single" w:sz="8" w:space="0" w:color="000000"/>
              <w:left w:val="nil"/>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2027 год</w:t>
            </w:r>
          </w:p>
        </w:tc>
      </w:tr>
      <w:tr w:rsidR="00614990" w:rsidRPr="00C039F6" w:rsidTr="00614990">
        <w:trPr>
          <w:trHeight w:val="300"/>
        </w:trPr>
        <w:tc>
          <w:tcPr>
            <w:tcW w:w="2410" w:type="dxa"/>
            <w:tcBorders>
              <w:top w:val="nil"/>
              <w:left w:val="single" w:sz="8" w:space="0" w:color="000000"/>
              <w:bottom w:val="single" w:sz="8" w:space="0" w:color="000000"/>
              <w:right w:val="nil"/>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1</w:t>
            </w:r>
          </w:p>
        </w:tc>
        <w:tc>
          <w:tcPr>
            <w:tcW w:w="423" w:type="dxa"/>
            <w:tcBorders>
              <w:top w:val="nil"/>
              <w:left w:val="single" w:sz="8" w:space="0" w:color="000000"/>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2</w:t>
            </w:r>
          </w:p>
        </w:tc>
        <w:tc>
          <w:tcPr>
            <w:tcW w:w="566" w:type="dxa"/>
            <w:tcBorders>
              <w:top w:val="nil"/>
              <w:left w:val="nil"/>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3</w:t>
            </w:r>
          </w:p>
        </w:tc>
        <w:tc>
          <w:tcPr>
            <w:tcW w:w="1143" w:type="dxa"/>
            <w:tcBorders>
              <w:top w:val="nil"/>
              <w:left w:val="nil"/>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4</w:t>
            </w:r>
          </w:p>
        </w:tc>
        <w:tc>
          <w:tcPr>
            <w:tcW w:w="699" w:type="dxa"/>
            <w:tcBorders>
              <w:top w:val="nil"/>
              <w:left w:val="nil"/>
              <w:bottom w:val="single" w:sz="8" w:space="0" w:color="000000"/>
              <w:right w:val="single" w:sz="8" w:space="0" w:color="000000"/>
            </w:tcBorders>
            <w:noWrap/>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5</w:t>
            </w:r>
          </w:p>
        </w:tc>
        <w:tc>
          <w:tcPr>
            <w:tcW w:w="855" w:type="dxa"/>
            <w:gridSpan w:val="2"/>
            <w:tcBorders>
              <w:top w:val="nil"/>
              <w:left w:val="nil"/>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6</w:t>
            </w:r>
          </w:p>
        </w:tc>
        <w:tc>
          <w:tcPr>
            <w:tcW w:w="747" w:type="dxa"/>
            <w:tcBorders>
              <w:top w:val="nil"/>
              <w:left w:val="nil"/>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7</w:t>
            </w:r>
          </w:p>
        </w:tc>
        <w:tc>
          <w:tcPr>
            <w:tcW w:w="812" w:type="dxa"/>
            <w:tcBorders>
              <w:top w:val="nil"/>
              <w:left w:val="nil"/>
              <w:bottom w:val="single" w:sz="8" w:space="0" w:color="000000"/>
              <w:right w:val="single" w:sz="8" w:space="0" w:color="000000"/>
            </w:tcBorders>
            <w:vAlign w:val="center"/>
            <w:hideMark/>
          </w:tcPr>
          <w:p w:rsidR="00614990" w:rsidRPr="00C039F6" w:rsidRDefault="00614990" w:rsidP="00614990">
            <w:pPr>
              <w:jc w:val="center"/>
              <w:rPr>
                <w:rFonts w:ascii="Arial" w:hAnsi="Arial" w:cs="Arial"/>
                <w:b/>
                <w:bCs/>
                <w:color w:val="000000"/>
                <w:sz w:val="16"/>
                <w:szCs w:val="16"/>
              </w:rPr>
            </w:pPr>
            <w:r w:rsidRPr="00C039F6">
              <w:rPr>
                <w:rFonts w:ascii="Arial" w:hAnsi="Arial" w:cs="Arial"/>
                <w:b/>
                <w:bCs/>
                <w:color w:val="000000"/>
                <w:sz w:val="16"/>
                <w:szCs w:val="16"/>
              </w:rPr>
              <w:t>8</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ОБЩЕГОСУДАРСТВЕННЫЕ ВОПРОСЫ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14 838,63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8 923,70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8 923,70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1 322,68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1 322,68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Обеспечение деятельности главы муниципального органа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1 322,68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r>
      <w:tr w:rsidR="00614990" w:rsidRPr="00C039F6" w:rsidTr="00614990">
        <w:trPr>
          <w:trHeight w:val="13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1 322,68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120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1 322,68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1 322,68</w:t>
            </w:r>
          </w:p>
        </w:tc>
      </w:tr>
      <w:tr w:rsidR="00614990" w:rsidRPr="00C039F6" w:rsidTr="00614990">
        <w:trPr>
          <w:trHeight w:val="91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11 120,63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7 559,20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7 559,20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11 120,63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7 559,20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7 559,20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Обеспечение деятельности администрации муниципальных образований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b/>
                <w:bCs/>
                <w:sz w:val="16"/>
                <w:szCs w:val="16"/>
              </w:rPr>
            </w:pPr>
            <w:r w:rsidRPr="00C039F6">
              <w:rPr>
                <w:rFonts w:ascii="Arial" w:hAnsi="Arial" w:cs="Arial"/>
                <w:b/>
                <w:bCs/>
                <w:sz w:val="16"/>
                <w:szCs w:val="16"/>
              </w:rPr>
              <w:t xml:space="preserve">11 020,53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7 559,10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7 559,10</w:t>
            </w:r>
          </w:p>
        </w:tc>
      </w:tr>
      <w:tr w:rsidR="00614990" w:rsidRPr="00C039F6" w:rsidTr="00614990">
        <w:trPr>
          <w:trHeight w:val="13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6 686,20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6 566,20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6 566,20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120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6 686,20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6 566,20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6 566,20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4 018,45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992,90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992,90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4 018,45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992,90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992,90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бюджетные ассигнования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315,88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850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315,88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Повышение оплаты труда работникам муниципальных учреждений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13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120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Решение вопросов в сфере административных правонарушений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9900070190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0,10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0,10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9900070190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0,10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0,10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9900070190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0,10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0,10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06</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41,82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06</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41,82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Передача полномочий контрольно-счетного органа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06</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9900049010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41,82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Межбюджетные трансферты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06</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9900049010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500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41,82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межбюджетные трансферты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06</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9900049010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540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41,82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41,82</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Резервные фонды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Резервный фонд администрации муниципального образования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бюджетные ассигнования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Резервные средства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870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Другие общегосударственные вопросы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2 348,50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2 348,50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Выполнение других обязательств органами местного самоуправления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13,31</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13,31</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9900040090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13,31</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2 055,19</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2 055,19</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2 055,19</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280,00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бюджетные ассигнования</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280,00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Исполнение судебных актов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830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270,00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9900041040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850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НАЦИОНАЛЬНАЯ ОБОРОНА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500,04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543,00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562,50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Мобилизационная и вневойсковая подготовка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500,04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543,00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562,50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500,04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543,00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562,50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9900051180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500,04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543,00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562,50</w:t>
            </w:r>
          </w:p>
        </w:tc>
      </w:tr>
      <w:tr w:rsidR="00614990" w:rsidRPr="00C039F6" w:rsidTr="00614990">
        <w:trPr>
          <w:trHeight w:val="13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9900051180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485,40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559,50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9900051180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120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485,40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559,50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9900051180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14,64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9900051180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14,64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НАЦИОНАЛЬНАЯ БЕЗОПАСНОСТЬ И ПРАВООХРАНИТЕЛЬНАЯ ДЕЯТЕЛЬНОСТЬ</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244,00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244,00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244,00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Мероприятия по предупреждению и ликвидации чрезвычайных ситуаций, стихийных бедствий и их последствий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9900042070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9900042070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9900042070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100,00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100,00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Мероприятия в сфере пожарной безопасности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9900042080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9900042080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9900042080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9900048420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84,00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9900048420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84,00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9900048420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84,00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НАЦИОНАЛЬНАЯ ЭКОНОМИКА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8 845,22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6 492,32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2 737,00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Дорожное хозяйство (дорожные фонды)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8 845,22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6 492,32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2 737,00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8 845,22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6 492,32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2 737,00</w:t>
            </w:r>
          </w:p>
        </w:tc>
      </w:tr>
      <w:tr w:rsidR="00614990" w:rsidRPr="00C039F6" w:rsidTr="00614990">
        <w:trPr>
          <w:trHeight w:val="114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990009Д004</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2 703,22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1 982,00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2 737,00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990009Д004</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2 703,22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1 982,00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2 737,00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990009Д004</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2 703,22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1 982,00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2 737,00</w:t>
            </w:r>
          </w:p>
        </w:tc>
      </w:tr>
      <w:tr w:rsidR="00614990" w:rsidRPr="00C039F6" w:rsidTr="00614990">
        <w:trPr>
          <w:trHeight w:val="91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990009Д160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6 080,58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4 465,22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990009Д160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6 080,58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4 465,22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990009Д160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6 080,58</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4 465,22</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22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99000SД160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61,42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45,10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99000SД160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61,42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45,10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04</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99000SД160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61,42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45,10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 xml:space="preserve">ЖИЛИЩНО-КОММУНАЛЬНОЕ </w:t>
            </w:r>
            <w:r w:rsidRPr="00C039F6">
              <w:rPr>
                <w:rFonts w:ascii="Arial" w:hAnsi="Arial" w:cs="Arial"/>
                <w:color w:val="000000"/>
                <w:sz w:val="16"/>
                <w:szCs w:val="16"/>
              </w:rPr>
              <w:t>ХОЗЯЙСТВО</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306 097,20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13 288,86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13 616,46</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Жилищное хозяйство</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1 468,00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1 468,00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Ремонт муниципального жилищного фонда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228,00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228,00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228,00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228,00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Прочие мероприятия в области жилищного хозяйства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1 240,00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1 240,00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9900043120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1 240,00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Коммунальное хозяйство</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282 534,85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282 534,85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Прочие мероприятия в области коммунального хозяйства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800,86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440,00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440,00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360,86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Бюджетные инвестиции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9900043190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360,86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Оказание поддержки коммунального хозяйства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270,00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270,00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270,00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Обеспечение населения питьевой водой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Бюджетные инвестиции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9900048390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Электроснабжение туристических кластеров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9900070980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76 678,24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9900070980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76 678,24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Бюджетные инвестиции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9900070980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76 678,24</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91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Софинансирование мероприятий по строительству, ввод в эксплуатацию объектов электросетевого хозяйства туристических кластеров</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99000S0980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931,32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99000S0980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931,32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Бюджетные инвестиции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99000S0980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931,32</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Реализация мероприятий проекта ""Модернизация коммунальной инфраструктуры"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990И300000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203 854,42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Реализация мероприятий по модернизации коммунальной инфраструктуры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990И351540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203 854,42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990И351540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203 854,42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Бюджетные инвестиции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02</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990И351540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 xml:space="preserve">203 854,42 </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Благоустройство</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22 094,35</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13 060,86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13 388,46</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22 094,35</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13 060,86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13 388,46</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Прочие мероприятия по благоустройству муниципальных образований</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9900043290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16 894,35</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9 528,50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9 996,90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9900043290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16 894,35</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9 528,50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9 996,90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9900043290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16 894,35</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9 528,50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9 996,90</w:t>
            </w:r>
          </w:p>
        </w:tc>
      </w:tr>
      <w:tr w:rsidR="00614990" w:rsidRPr="00C039F6" w:rsidTr="00614990">
        <w:trPr>
          <w:trHeight w:val="15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9900071230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1 482,00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9900071230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1 482,00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9900071230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1 482,00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181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Софинансирование мероприятий по обустройству (созданию)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99000S1230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99000S1230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99000S1230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240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18,00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0,00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Региональный проект "Формирование комфортной городской среды"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990И400000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3 532,36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3 391,56</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Формирование современной городской среды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990И455550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3 532,36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3 391,56</w:t>
            </w:r>
          </w:p>
        </w:tc>
      </w:tr>
      <w:tr w:rsidR="00614990" w:rsidRPr="00C039F6" w:rsidTr="00614990">
        <w:trPr>
          <w:trHeight w:val="69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990И455550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3 532,36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3 391,56</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Бюджетные инвестиции</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05</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03</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990И455550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410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3 532,36</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3 391,56</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СОЦИАЛЬНАЯ ПОЛИТИКА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534,46</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Пенсионное обеспечение</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534,46</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534,46</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Доплаты к пенсиям муниципальных служащих</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9900047010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534,46</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9900047010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300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534,46</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Публичные нормативные социальные выплаты гражданам</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10</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01</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9900047010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310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534,46</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367,60</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УСЛОВНО УТВЕРЖДЕННЫЕ РАСХОДЫ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542,81</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1 177,53</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Условно утвержденные расходы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542,81</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1 177,53</w:t>
            </w:r>
          </w:p>
        </w:tc>
      </w:tr>
      <w:tr w:rsidR="00614990" w:rsidRPr="00C039F6" w:rsidTr="00614990">
        <w:trPr>
          <w:trHeight w:val="465"/>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9900000000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542,81</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1 177,53</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Условно утвержденные расходы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9900099990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 </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542,81</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1 177,53</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Условно утвержденные расходы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9900099990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900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542,81</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1 177,53</w:t>
            </w:r>
          </w:p>
        </w:tc>
      </w:tr>
      <w:tr w:rsidR="00614990" w:rsidRPr="00C039F6" w:rsidTr="00614990">
        <w:trPr>
          <w:trHeight w:val="300"/>
        </w:trPr>
        <w:tc>
          <w:tcPr>
            <w:tcW w:w="2410" w:type="dxa"/>
            <w:tcBorders>
              <w:top w:val="nil"/>
              <w:left w:val="single" w:sz="8" w:space="0" w:color="000000"/>
              <w:bottom w:val="single" w:sz="4" w:space="0" w:color="000000"/>
              <w:right w:val="single" w:sz="4" w:space="0" w:color="000000"/>
            </w:tcBorders>
            <w:vAlign w:val="center"/>
            <w:hideMark/>
          </w:tcPr>
          <w:p w:rsidR="00614990" w:rsidRPr="00C039F6" w:rsidRDefault="00614990" w:rsidP="00614990">
            <w:pPr>
              <w:rPr>
                <w:rFonts w:ascii="Arial" w:hAnsi="Arial" w:cs="Arial"/>
                <w:color w:val="000000"/>
                <w:sz w:val="16"/>
                <w:szCs w:val="16"/>
              </w:rPr>
            </w:pPr>
            <w:r w:rsidRPr="00C039F6">
              <w:rPr>
                <w:rFonts w:ascii="Arial" w:hAnsi="Arial" w:cs="Arial"/>
                <w:color w:val="000000"/>
                <w:sz w:val="16"/>
                <w:szCs w:val="16"/>
              </w:rPr>
              <w:t>Условно утвержденные расходы</w:t>
            </w:r>
          </w:p>
        </w:tc>
        <w:tc>
          <w:tcPr>
            <w:tcW w:w="42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566"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w:t>
            </w:r>
          </w:p>
        </w:tc>
        <w:tc>
          <w:tcPr>
            <w:tcW w:w="1143"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9900099990</w:t>
            </w:r>
          </w:p>
        </w:tc>
        <w:tc>
          <w:tcPr>
            <w:tcW w:w="699" w:type="dxa"/>
            <w:tcBorders>
              <w:top w:val="nil"/>
              <w:left w:val="nil"/>
              <w:bottom w:val="single" w:sz="4" w:space="0" w:color="000000"/>
              <w:right w:val="single" w:sz="4" w:space="0" w:color="000000"/>
            </w:tcBorders>
            <w:noWrap/>
            <w:vAlign w:val="center"/>
            <w:hideMark/>
          </w:tcPr>
          <w:p w:rsidR="00614990" w:rsidRPr="00C039F6" w:rsidRDefault="00614990" w:rsidP="00614990">
            <w:pPr>
              <w:jc w:val="center"/>
              <w:rPr>
                <w:rFonts w:ascii="Arial" w:hAnsi="Arial" w:cs="Arial"/>
                <w:color w:val="000000"/>
                <w:sz w:val="16"/>
                <w:szCs w:val="16"/>
              </w:rPr>
            </w:pPr>
            <w:r w:rsidRPr="00C039F6">
              <w:rPr>
                <w:rFonts w:ascii="Arial" w:hAnsi="Arial" w:cs="Arial"/>
                <w:color w:val="000000"/>
                <w:sz w:val="16"/>
                <w:szCs w:val="16"/>
              </w:rPr>
              <w:t>990</w:t>
            </w:r>
          </w:p>
        </w:tc>
        <w:tc>
          <w:tcPr>
            <w:tcW w:w="855" w:type="dxa"/>
            <w:gridSpan w:val="2"/>
            <w:tcBorders>
              <w:top w:val="nil"/>
              <w:left w:val="nil"/>
              <w:bottom w:val="single" w:sz="4" w:space="0" w:color="000000"/>
              <w:right w:val="nil"/>
            </w:tcBorders>
            <w:noWrap/>
            <w:vAlign w:val="center"/>
            <w:hideMark/>
          </w:tcPr>
          <w:p w:rsidR="00614990" w:rsidRPr="00C039F6" w:rsidRDefault="00614990" w:rsidP="00614990">
            <w:pPr>
              <w:jc w:val="right"/>
              <w:rPr>
                <w:rFonts w:ascii="Arial" w:hAnsi="Arial" w:cs="Arial"/>
                <w:sz w:val="16"/>
                <w:szCs w:val="16"/>
              </w:rPr>
            </w:pPr>
            <w:r w:rsidRPr="00C039F6">
              <w:rPr>
                <w:rFonts w:ascii="Arial" w:hAnsi="Arial" w:cs="Arial"/>
                <w:sz w:val="16"/>
                <w:szCs w:val="16"/>
              </w:rPr>
              <w:t>0,00</w:t>
            </w:r>
          </w:p>
        </w:tc>
        <w:tc>
          <w:tcPr>
            <w:tcW w:w="747" w:type="dxa"/>
            <w:tcBorders>
              <w:top w:val="nil"/>
              <w:left w:val="single" w:sz="4" w:space="0" w:color="000000"/>
              <w:bottom w:val="single" w:sz="4" w:space="0" w:color="000000"/>
              <w:right w:val="nil"/>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542,81</w:t>
            </w:r>
          </w:p>
        </w:tc>
        <w:tc>
          <w:tcPr>
            <w:tcW w:w="812" w:type="dxa"/>
            <w:tcBorders>
              <w:top w:val="nil"/>
              <w:left w:val="single" w:sz="4" w:space="0" w:color="000000"/>
              <w:bottom w:val="single" w:sz="4" w:space="0" w:color="000000"/>
              <w:right w:val="single" w:sz="8" w:space="0" w:color="000000"/>
            </w:tcBorders>
            <w:noWrap/>
            <w:vAlign w:val="center"/>
            <w:hideMark/>
          </w:tcPr>
          <w:p w:rsidR="00614990" w:rsidRPr="00C039F6" w:rsidRDefault="00614990" w:rsidP="00614990">
            <w:pPr>
              <w:jc w:val="right"/>
              <w:rPr>
                <w:rFonts w:ascii="Arial" w:hAnsi="Arial" w:cs="Arial"/>
                <w:color w:val="000000"/>
                <w:sz w:val="16"/>
                <w:szCs w:val="16"/>
              </w:rPr>
            </w:pPr>
            <w:r w:rsidRPr="00C039F6">
              <w:rPr>
                <w:rFonts w:ascii="Arial" w:hAnsi="Arial" w:cs="Arial"/>
                <w:color w:val="000000"/>
                <w:sz w:val="16"/>
                <w:szCs w:val="16"/>
              </w:rPr>
              <w:t>1 177,53</w:t>
            </w:r>
          </w:p>
        </w:tc>
      </w:tr>
      <w:tr w:rsidR="00614990" w:rsidRPr="00C039F6" w:rsidTr="00614990">
        <w:trPr>
          <w:trHeight w:val="270"/>
        </w:trPr>
        <w:tc>
          <w:tcPr>
            <w:tcW w:w="5253" w:type="dxa"/>
            <w:gridSpan w:val="6"/>
            <w:tcBorders>
              <w:top w:val="single" w:sz="8" w:space="0" w:color="000000"/>
              <w:left w:val="single" w:sz="8" w:space="0" w:color="000000"/>
              <w:bottom w:val="single" w:sz="8" w:space="0" w:color="000000"/>
              <w:right w:val="nil"/>
            </w:tcBorders>
            <w:noWrap/>
            <w:vAlign w:val="center"/>
            <w:hideMark/>
          </w:tcPr>
          <w:p w:rsidR="00614990" w:rsidRPr="00C039F6" w:rsidRDefault="00614990" w:rsidP="00614990">
            <w:pPr>
              <w:rPr>
                <w:rFonts w:ascii="Arial" w:hAnsi="Arial" w:cs="Arial"/>
                <w:b/>
                <w:bCs/>
                <w:color w:val="000000"/>
                <w:sz w:val="16"/>
                <w:szCs w:val="16"/>
              </w:rPr>
            </w:pPr>
            <w:r w:rsidRPr="00C039F6">
              <w:rPr>
                <w:rFonts w:ascii="Arial" w:hAnsi="Arial" w:cs="Arial"/>
                <w:b/>
                <w:bCs/>
                <w:color w:val="000000"/>
                <w:sz w:val="16"/>
                <w:szCs w:val="16"/>
              </w:rPr>
              <w:t>Итого расходов</w:t>
            </w:r>
          </w:p>
        </w:tc>
        <w:tc>
          <w:tcPr>
            <w:tcW w:w="843" w:type="dxa"/>
            <w:tcBorders>
              <w:top w:val="single" w:sz="8" w:space="0" w:color="000000"/>
              <w:left w:val="single" w:sz="4" w:space="0" w:color="000000"/>
              <w:bottom w:val="single" w:sz="8" w:space="0" w:color="000000"/>
              <w:right w:val="single" w:sz="4" w:space="0" w:color="000000"/>
            </w:tcBorders>
            <w:noWrap/>
            <w:vAlign w:val="center"/>
            <w:hideMark/>
          </w:tcPr>
          <w:p w:rsidR="00614990" w:rsidRPr="00C039F6" w:rsidRDefault="00614990" w:rsidP="00614990">
            <w:pPr>
              <w:jc w:val="right"/>
              <w:rPr>
                <w:rFonts w:ascii="Arial" w:hAnsi="Arial" w:cs="Arial"/>
                <w:b/>
                <w:bCs/>
                <w:sz w:val="16"/>
                <w:szCs w:val="16"/>
              </w:rPr>
            </w:pPr>
            <w:r w:rsidRPr="00C039F6">
              <w:rPr>
                <w:rFonts w:ascii="Arial" w:hAnsi="Arial" w:cs="Arial"/>
                <w:b/>
                <w:bCs/>
                <w:sz w:val="16"/>
                <w:szCs w:val="16"/>
              </w:rPr>
              <w:t xml:space="preserve">327 359,55 </w:t>
            </w:r>
          </w:p>
        </w:tc>
        <w:tc>
          <w:tcPr>
            <w:tcW w:w="747" w:type="dxa"/>
            <w:tcBorders>
              <w:top w:val="single" w:sz="8" w:space="0" w:color="000000"/>
              <w:left w:val="nil"/>
              <w:bottom w:val="single" w:sz="8" w:space="0" w:color="000000"/>
              <w:right w:val="single" w:sz="4" w:space="0" w:color="000000"/>
            </w:tcBorders>
            <w:noWrap/>
            <w:vAlign w:val="center"/>
            <w:hideMark/>
          </w:tcPr>
          <w:p w:rsidR="00614990" w:rsidRPr="00C039F6" w:rsidRDefault="00614990" w:rsidP="00614990">
            <w:pPr>
              <w:jc w:val="right"/>
              <w:rPr>
                <w:rFonts w:ascii="Arial" w:hAnsi="Arial" w:cs="Arial"/>
                <w:b/>
                <w:bCs/>
                <w:color w:val="000000"/>
                <w:sz w:val="16"/>
                <w:szCs w:val="16"/>
              </w:rPr>
            </w:pPr>
            <w:r w:rsidRPr="00C039F6">
              <w:rPr>
                <w:rFonts w:ascii="Arial" w:hAnsi="Arial" w:cs="Arial"/>
                <w:b/>
                <w:bCs/>
                <w:color w:val="000000"/>
                <w:sz w:val="16"/>
                <w:szCs w:val="16"/>
              </w:rPr>
              <w:t>30 258,29</w:t>
            </w:r>
          </w:p>
        </w:tc>
        <w:tc>
          <w:tcPr>
            <w:tcW w:w="812" w:type="dxa"/>
            <w:tcBorders>
              <w:top w:val="single" w:sz="8" w:space="0" w:color="000000"/>
              <w:left w:val="nil"/>
              <w:bottom w:val="single" w:sz="8" w:space="0" w:color="000000"/>
              <w:right w:val="single" w:sz="8" w:space="0" w:color="000000"/>
            </w:tcBorders>
            <w:noWrap/>
            <w:vAlign w:val="center"/>
            <w:hideMark/>
          </w:tcPr>
          <w:p w:rsidR="00614990" w:rsidRPr="00C039F6" w:rsidRDefault="00614990" w:rsidP="00614990">
            <w:pPr>
              <w:jc w:val="right"/>
              <w:rPr>
                <w:rFonts w:ascii="Arial" w:hAnsi="Arial" w:cs="Arial"/>
                <w:b/>
                <w:bCs/>
                <w:color w:val="000000"/>
                <w:sz w:val="16"/>
                <w:szCs w:val="16"/>
              </w:rPr>
            </w:pPr>
            <w:r w:rsidRPr="00C039F6">
              <w:rPr>
                <w:rFonts w:ascii="Arial" w:hAnsi="Arial" w:cs="Arial"/>
                <w:b/>
                <w:bCs/>
                <w:color w:val="000000"/>
                <w:sz w:val="16"/>
                <w:szCs w:val="16"/>
              </w:rPr>
              <w:t>27 484,79</w:t>
            </w:r>
          </w:p>
        </w:tc>
      </w:tr>
    </w:tbl>
    <w:p w:rsidR="00D038B9" w:rsidRDefault="00D038B9" w:rsidP="00614990">
      <w:pPr>
        <w:pStyle w:val="aff0"/>
        <w:rPr>
          <w:sz w:val="24"/>
        </w:rPr>
      </w:pP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3A5375">
        <w:rPr>
          <w:color w:val="000000"/>
          <w:sz w:val="22"/>
          <w:szCs w:val="22"/>
        </w:rPr>
        <w:t>3</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D038B9" w:rsidRDefault="00614990" w:rsidP="00614990">
      <w:pPr>
        <w:pStyle w:val="aff0"/>
        <w:rPr>
          <w:sz w:val="24"/>
        </w:rPr>
      </w:pPr>
      <w:r>
        <w:rPr>
          <w:color w:val="000000"/>
          <w:sz w:val="22"/>
          <w:szCs w:val="22"/>
        </w:rPr>
        <w:t xml:space="preserve">                                         </w:t>
      </w:r>
      <w:r w:rsidRPr="00614990">
        <w:rPr>
          <w:color w:val="000000"/>
          <w:sz w:val="22"/>
          <w:szCs w:val="22"/>
        </w:rPr>
        <w:t>от 08.10.2025 № 47</w:t>
      </w:r>
    </w:p>
    <w:p w:rsidR="00D038B9" w:rsidRDefault="00D038B9" w:rsidP="00614990">
      <w:pPr>
        <w:pStyle w:val="aff0"/>
        <w:rPr>
          <w:sz w:val="24"/>
        </w:rPr>
      </w:pPr>
    </w:p>
    <w:tbl>
      <w:tblPr>
        <w:tblW w:w="9781" w:type="dxa"/>
        <w:tblInd w:w="108" w:type="dxa"/>
        <w:tblLook w:val="04A0" w:firstRow="1" w:lastRow="0" w:firstColumn="1" w:lastColumn="0" w:noHBand="0" w:noVBand="1"/>
      </w:tblPr>
      <w:tblGrid>
        <w:gridCol w:w="9781"/>
      </w:tblGrid>
      <w:tr w:rsidR="003A5375" w:rsidRPr="003561F4" w:rsidTr="00512BDE">
        <w:trPr>
          <w:trHeight w:val="525"/>
        </w:trPr>
        <w:tc>
          <w:tcPr>
            <w:tcW w:w="9781" w:type="dxa"/>
            <w:tcBorders>
              <w:top w:val="nil"/>
              <w:left w:val="nil"/>
              <w:bottom w:val="nil"/>
              <w:right w:val="nil"/>
            </w:tcBorders>
            <w:vAlign w:val="bottom"/>
            <w:hideMark/>
          </w:tcPr>
          <w:p w:rsidR="003A5375" w:rsidRPr="003561F4" w:rsidRDefault="003A5375" w:rsidP="00512BDE">
            <w:pPr>
              <w:jc w:val="center"/>
              <w:rPr>
                <w:rFonts w:ascii="Arial" w:hAnsi="Arial" w:cs="Arial"/>
                <w:b/>
                <w:bCs/>
                <w:color w:val="000000"/>
              </w:rPr>
            </w:pPr>
            <w:r w:rsidRPr="003561F4">
              <w:rPr>
                <w:rFonts w:ascii="Arial" w:hAnsi="Arial" w:cs="Arial"/>
                <w:b/>
                <w:bCs/>
                <w:color w:val="000000"/>
              </w:rPr>
              <w:t>Распределение бюджетных ассигнований бюджета Озеро-Карачинского сельсовета Чановского района Новосибирской области по целевым статьям (муниципальным программам и непрограммным направлениям деятельности),</w:t>
            </w:r>
          </w:p>
        </w:tc>
      </w:tr>
      <w:tr w:rsidR="003A5375" w:rsidRPr="003561F4" w:rsidTr="00512BDE">
        <w:trPr>
          <w:trHeight w:val="300"/>
        </w:trPr>
        <w:tc>
          <w:tcPr>
            <w:tcW w:w="9781" w:type="dxa"/>
            <w:tcBorders>
              <w:top w:val="nil"/>
              <w:left w:val="nil"/>
              <w:bottom w:val="nil"/>
              <w:right w:val="nil"/>
            </w:tcBorders>
            <w:vAlign w:val="bottom"/>
            <w:hideMark/>
          </w:tcPr>
          <w:p w:rsidR="003A5375" w:rsidRPr="003561F4" w:rsidRDefault="003A5375" w:rsidP="00512BDE">
            <w:pPr>
              <w:jc w:val="center"/>
              <w:rPr>
                <w:rFonts w:ascii="Arial" w:hAnsi="Arial" w:cs="Arial"/>
                <w:b/>
                <w:bCs/>
                <w:color w:val="000000"/>
              </w:rPr>
            </w:pPr>
            <w:r w:rsidRPr="003561F4">
              <w:rPr>
                <w:rFonts w:ascii="Arial" w:hAnsi="Arial" w:cs="Arial"/>
                <w:b/>
                <w:bCs/>
                <w:color w:val="000000"/>
              </w:rPr>
              <w:t>группам и подгруппам видов расходов классификации расходов бюджета на 2025 год и плановый период 2026  и 2027 годов</w:t>
            </w:r>
          </w:p>
        </w:tc>
      </w:tr>
    </w:tbl>
    <w:p w:rsidR="00D038B9" w:rsidRPr="003A5375" w:rsidRDefault="003A5375" w:rsidP="00614990">
      <w:pPr>
        <w:pStyle w:val="aff0"/>
        <w:rPr>
          <w:sz w:val="22"/>
          <w:szCs w:val="22"/>
        </w:rPr>
      </w:pPr>
      <w:r>
        <w:rPr>
          <w:color w:val="000000"/>
          <w:sz w:val="22"/>
          <w:szCs w:val="22"/>
        </w:rPr>
        <w:t xml:space="preserve">                                                                                           </w:t>
      </w:r>
      <w:r w:rsidRPr="003A5375">
        <w:rPr>
          <w:color w:val="000000"/>
          <w:sz w:val="22"/>
          <w:szCs w:val="22"/>
        </w:rPr>
        <w:t>тыс. руб</w:t>
      </w:r>
    </w:p>
    <w:tbl>
      <w:tblPr>
        <w:tblW w:w="7697" w:type="dxa"/>
        <w:tblInd w:w="108" w:type="dxa"/>
        <w:tblLook w:val="04A0" w:firstRow="1" w:lastRow="0" w:firstColumn="1" w:lastColumn="0" w:noHBand="0" w:noVBand="1"/>
      </w:tblPr>
      <w:tblGrid>
        <w:gridCol w:w="2041"/>
        <w:gridCol w:w="1149"/>
        <w:gridCol w:w="638"/>
        <w:gridCol w:w="567"/>
        <w:gridCol w:w="567"/>
        <w:gridCol w:w="45"/>
        <w:gridCol w:w="891"/>
        <w:gridCol w:w="38"/>
        <w:gridCol w:w="813"/>
        <w:gridCol w:w="38"/>
        <w:gridCol w:w="868"/>
        <w:gridCol w:w="42"/>
      </w:tblGrid>
      <w:tr w:rsidR="003A5375" w:rsidRPr="003561F4" w:rsidTr="003A5375">
        <w:trPr>
          <w:gridAfter w:val="1"/>
          <w:wAfter w:w="42" w:type="dxa"/>
          <w:trHeight w:val="270"/>
        </w:trPr>
        <w:tc>
          <w:tcPr>
            <w:tcW w:w="2041" w:type="dxa"/>
            <w:vMerge w:val="restart"/>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Наименование</w:t>
            </w:r>
          </w:p>
        </w:tc>
        <w:tc>
          <w:tcPr>
            <w:tcW w:w="1149" w:type="dxa"/>
            <w:vMerge w:val="restart"/>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ЦСР</w:t>
            </w:r>
          </w:p>
        </w:tc>
        <w:tc>
          <w:tcPr>
            <w:tcW w:w="638" w:type="dxa"/>
            <w:vMerge w:val="restart"/>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ВР</w:t>
            </w:r>
          </w:p>
        </w:tc>
        <w:tc>
          <w:tcPr>
            <w:tcW w:w="567" w:type="dxa"/>
            <w:vMerge w:val="restart"/>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РЗ</w:t>
            </w:r>
          </w:p>
        </w:tc>
        <w:tc>
          <w:tcPr>
            <w:tcW w:w="567" w:type="dxa"/>
            <w:vMerge w:val="restart"/>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ПР</w:t>
            </w:r>
          </w:p>
        </w:tc>
        <w:tc>
          <w:tcPr>
            <w:tcW w:w="936" w:type="dxa"/>
            <w:gridSpan w:val="2"/>
            <w:tcBorders>
              <w:top w:val="nil"/>
              <w:left w:val="nil"/>
              <w:bottom w:val="nil"/>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Сумма</w:t>
            </w:r>
          </w:p>
        </w:tc>
        <w:tc>
          <w:tcPr>
            <w:tcW w:w="851" w:type="dxa"/>
            <w:gridSpan w:val="2"/>
            <w:tcBorders>
              <w:top w:val="nil"/>
              <w:left w:val="nil"/>
              <w:bottom w:val="nil"/>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Сумма</w:t>
            </w:r>
          </w:p>
        </w:tc>
        <w:tc>
          <w:tcPr>
            <w:tcW w:w="906" w:type="dxa"/>
            <w:gridSpan w:val="2"/>
            <w:tcBorders>
              <w:top w:val="nil"/>
              <w:left w:val="nil"/>
              <w:bottom w:val="nil"/>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Сумма</w:t>
            </w:r>
          </w:p>
        </w:tc>
      </w:tr>
      <w:tr w:rsidR="003A5375" w:rsidRPr="003561F4" w:rsidTr="003A5375">
        <w:trPr>
          <w:gridAfter w:val="1"/>
          <w:wAfter w:w="42" w:type="dxa"/>
          <w:trHeight w:val="270"/>
        </w:trPr>
        <w:tc>
          <w:tcPr>
            <w:tcW w:w="2041" w:type="dxa"/>
            <w:vMerge/>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rPr>
                <w:rFonts w:ascii="Arial" w:hAnsi="Arial" w:cs="Arial"/>
                <w:b/>
                <w:bCs/>
                <w:color w:val="000000"/>
                <w:sz w:val="16"/>
                <w:szCs w:val="16"/>
              </w:rPr>
            </w:pPr>
          </w:p>
        </w:tc>
        <w:tc>
          <w:tcPr>
            <w:tcW w:w="1149" w:type="dxa"/>
            <w:vMerge/>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rPr>
                <w:rFonts w:ascii="Arial" w:hAnsi="Arial" w:cs="Arial"/>
                <w:b/>
                <w:bCs/>
                <w:color w:val="000000"/>
                <w:sz w:val="16"/>
                <w:szCs w:val="16"/>
              </w:rPr>
            </w:pPr>
          </w:p>
        </w:tc>
        <w:tc>
          <w:tcPr>
            <w:tcW w:w="638" w:type="dxa"/>
            <w:vMerge/>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3A5375" w:rsidRPr="003561F4" w:rsidRDefault="003A5375" w:rsidP="00512BDE">
            <w:pPr>
              <w:rPr>
                <w:rFonts w:ascii="Arial" w:hAnsi="Arial" w:cs="Arial"/>
                <w:b/>
                <w:bCs/>
                <w:color w:val="000000"/>
                <w:sz w:val="16"/>
                <w:szCs w:val="16"/>
              </w:rPr>
            </w:pPr>
          </w:p>
        </w:tc>
        <w:tc>
          <w:tcPr>
            <w:tcW w:w="936" w:type="dxa"/>
            <w:gridSpan w:val="2"/>
            <w:tcBorders>
              <w:top w:val="single" w:sz="8" w:space="0" w:color="000000"/>
              <w:left w:val="nil"/>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2025 год</w:t>
            </w:r>
          </w:p>
        </w:tc>
        <w:tc>
          <w:tcPr>
            <w:tcW w:w="851" w:type="dxa"/>
            <w:gridSpan w:val="2"/>
            <w:tcBorders>
              <w:top w:val="single" w:sz="8" w:space="0" w:color="000000"/>
              <w:left w:val="nil"/>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2026 год</w:t>
            </w:r>
          </w:p>
        </w:tc>
        <w:tc>
          <w:tcPr>
            <w:tcW w:w="906" w:type="dxa"/>
            <w:gridSpan w:val="2"/>
            <w:tcBorders>
              <w:top w:val="single" w:sz="8" w:space="0" w:color="000000"/>
              <w:left w:val="nil"/>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2027 год</w:t>
            </w:r>
          </w:p>
        </w:tc>
      </w:tr>
      <w:tr w:rsidR="003A5375" w:rsidRPr="003561F4" w:rsidTr="003A5375">
        <w:trPr>
          <w:gridAfter w:val="1"/>
          <w:wAfter w:w="42" w:type="dxa"/>
          <w:trHeight w:val="300"/>
        </w:trPr>
        <w:tc>
          <w:tcPr>
            <w:tcW w:w="2041" w:type="dxa"/>
            <w:tcBorders>
              <w:top w:val="nil"/>
              <w:left w:val="single" w:sz="8" w:space="0" w:color="000000"/>
              <w:bottom w:val="single" w:sz="8" w:space="0" w:color="000000"/>
              <w:right w:val="nil"/>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1</w:t>
            </w:r>
          </w:p>
        </w:tc>
        <w:tc>
          <w:tcPr>
            <w:tcW w:w="1149" w:type="dxa"/>
            <w:tcBorders>
              <w:top w:val="nil"/>
              <w:left w:val="single" w:sz="8" w:space="0" w:color="000000"/>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2</w:t>
            </w:r>
          </w:p>
        </w:tc>
        <w:tc>
          <w:tcPr>
            <w:tcW w:w="638" w:type="dxa"/>
            <w:tcBorders>
              <w:top w:val="nil"/>
              <w:left w:val="nil"/>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3</w:t>
            </w:r>
          </w:p>
        </w:tc>
        <w:tc>
          <w:tcPr>
            <w:tcW w:w="567" w:type="dxa"/>
            <w:tcBorders>
              <w:top w:val="nil"/>
              <w:left w:val="nil"/>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4</w:t>
            </w:r>
          </w:p>
        </w:tc>
        <w:tc>
          <w:tcPr>
            <w:tcW w:w="567" w:type="dxa"/>
            <w:tcBorders>
              <w:top w:val="nil"/>
              <w:left w:val="nil"/>
              <w:bottom w:val="single" w:sz="8" w:space="0" w:color="000000"/>
              <w:right w:val="single" w:sz="8"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5</w:t>
            </w:r>
          </w:p>
        </w:tc>
        <w:tc>
          <w:tcPr>
            <w:tcW w:w="936" w:type="dxa"/>
            <w:gridSpan w:val="2"/>
            <w:tcBorders>
              <w:top w:val="nil"/>
              <w:left w:val="nil"/>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6</w:t>
            </w:r>
          </w:p>
        </w:tc>
        <w:tc>
          <w:tcPr>
            <w:tcW w:w="851" w:type="dxa"/>
            <w:gridSpan w:val="2"/>
            <w:tcBorders>
              <w:top w:val="nil"/>
              <w:left w:val="nil"/>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7</w:t>
            </w:r>
          </w:p>
        </w:tc>
        <w:tc>
          <w:tcPr>
            <w:tcW w:w="906" w:type="dxa"/>
            <w:gridSpan w:val="2"/>
            <w:tcBorders>
              <w:top w:val="nil"/>
              <w:left w:val="nil"/>
              <w:bottom w:val="single" w:sz="8" w:space="0" w:color="000000"/>
              <w:right w:val="single" w:sz="8" w:space="0" w:color="000000"/>
            </w:tcBorders>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8</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Непрограммные направления бюджета Чановского района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9900000000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8" w:space="0" w:color="000000"/>
              <w:right w:val="single" w:sz="4" w:space="0" w:color="000000"/>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 xml:space="preserve">327 359,55 </w:t>
            </w:r>
          </w:p>
        </w:tc>
        <w:tc>
          <w:tcPr>
            <w:tcW w:w="851"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30 258,29</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27 484,79</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Обеспечение деятельности главы муниципального органа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9900040010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single" w:sz="4" w:space="0" w:color="000000"/>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1 322,68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1 322,68</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1 322,68</w:t>
            </w:r>
          </w:p>
        </w:tc>
      </w:tr>
      <w:tr w:rsidR="003A5375" w:rsidRPr="003561F4" w:rsidTr="003A5375">
        <w:trPr>
          <w:gridAfter w:val="1"/>
          <w:wAfter w:w="42" w:type="dxa"/>
          <w:trHeight w:val="13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1 322,68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1 322,68</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1 322,68</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государственных (муниципальных) органов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1 322,68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1 322,68</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1 322,68</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Обеспечение деятельности администрации муниципальных образований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 xml:space="preserve">11 020,53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7 559,10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7 559,10</w:t>
            </w:r>
          </w:p>
        </w:tc>
      </w:tr>
      <w:tr w:rsidR="003A5375" w:rsidRPr="003561F4" w:rsidTr="003A5375">
        <w:trPr>
          <w:gridAfter w:val="1"/>
          <w:wAfter w:w="42" w:type="dxa"/>
          <w:trHeight w:val="13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6 686,20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6 566,20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6 566,20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государственных (муниципальных) органов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6 686,20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6 566,20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6 566,20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4 018,45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992,90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992,90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4 018,45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992,90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992,90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бюджетные ассигнования</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315,88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Уплата налогов, сборов и иных платежей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850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315,88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Выполнение других обязательств органами местного самоуправления</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9900040090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13,31</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13,31</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9900040090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13,31</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Резервный фонд администрации муниципального образования</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9900041020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5,00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бюджетные ассигнования</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5,00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Резервные средства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870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11</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5,00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91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9900041030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2 055,19</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2 055,19</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2 055,19</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9900041040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280,00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бюджетные ассигнования</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280,00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Исполнение судебных актов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830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270,00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Уплата налогов, сборов и иных платежей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9900041040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850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lastRenderedPageBreak/>
              <w:t>Мероприятия по предупреждению и ликвидации чрезвычайных ситуаций, стихийных бедствий и их последствий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9900042070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100,00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100,00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100,00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9900042070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100,00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100,00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100,00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9900042070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100,00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100,00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100,00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Мероприятия в сфере пожарной безопасности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9900042080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60,00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9900042080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9900042080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Ремонт муниципального жилищного фонда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9900043110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228,00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228,00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228,00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228,00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228,00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228,00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228,00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228,00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228,00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Прочие мероприятия в области жилищного хозяйства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9900043120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1 240,00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1 240,00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1 240,00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Прочие мероприятия в области коммунального хозяйства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9900043190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800,86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440,00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440,00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Капитальные вложения в объекты государственной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360,86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Бюджетные инвестиции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360,86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Прочие мероприятия по благоустройству муниципальных образований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9900043290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16 894,35</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9 528,50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9 996,90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9900043290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16 894,35</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9 528,50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9 996,90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9900043290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16 894,35</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9 528,50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9 996,90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Доплаты к пенсиям муниципальных служащих</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9900047010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534,46</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367,60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367,60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Социальное обеспечение и иные выплаты населению</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9900047010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300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534,46</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367,60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367,60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Публичные нормативные социальные выплаты гражданам</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9900047010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310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534,46</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367,60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367,60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Повышение оплаты труда работникам муниципальных учреждений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9900048310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100,00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13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561F4">
              <w:rPr>
                <w:rFonts w:ascii="Arial" w:hAnsi="Arial" w:cs="Arial"/>
                <w:color w:val="000000"/>
                <w:sz w:val="16"/>
                <w:szCs w:val="16"/>
              </w:rPr>
              <w:t>внебюджетными фондами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9900048310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100,00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государственных (муниципальных) органов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9900048310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100,00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Оказание поддержки коммунального хозяйства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9900048330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270,00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9900048330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270,00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9900048330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270,00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Обеспечение населения питьевой водой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9900048390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Капитальные вложения в объекты государственной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9900048390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Бюджетные инвестиции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9900048390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9900048420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84,00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9900048420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84,00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9900048420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84,00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Передача полномочий контрольно-счетного органа</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9900049010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41,82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41,82</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41,82</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Межбюджетные трансферты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9900049010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500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41,82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41,82</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41,82</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межбюджетные трансферты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9900049010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540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06</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41,82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41,82</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41,82</w:t>
            </w:r>
          </w:p>
        </w:tc>
      </w:tr>
      <w:tr w:rsidR="003A5375" w:rsidRPr="003561F4" w:rsidTr="003A5375">
        <w:trPr>
          <w:gridAfter w:val="1"/>
          <w:wAfter w:w="42" w:type="dxa"/>
          <w:trHeight w:val="91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9900051180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500,04</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543,00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562,50</w:t>
            </w:r>
          </w:p>
        </w:tc>
      </w:tr>
      <w:tr w:rsidR="003A5375" w:rsidRPr="003561F4" w:rsidTr="003A5375">
        <w:trPr>
          <w:gridAfter w:val="1"/>
          <w:wAfter w:w="42" w:type="dxa"/>
          <w:trHeight w:val="13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9900051180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485,40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540,00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559,50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Расходы на выплаты персоналу государственных (муниципальных) органов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9900051180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485,40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540,00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559,50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9900051180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14,64</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9900051180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14,64</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Решение вопросов в сфере административных правонарушений</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9900070190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0,10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0,10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9900070190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0,10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0,10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9900070190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0,10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0,10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Электроснабжение туристических кластеров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9900070980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76 678,24</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lastRenderedPageBreak/>
              <w:t>Капитальные вложения в объекты государственной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9900070980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76 678,24</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Бюджетные инвестиции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9900070980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76 678,24</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181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9900071230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1 482,00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9900071230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1 482,00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9900071230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1 482,00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Условно утвержденные расходы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9900099990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542,81</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1 177,53</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Условно утвержденные расходы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9900099990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542,81</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1 177,53</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Условно утвержденные расходы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9900099990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542,81</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1 177,53</w:t>
            </w:r>
          </w:p>
        </w:tc>
      </w:tr>
      <w:tr w:rsidR="003A5375" w:rsidRPr="003561F4" w:rsidTr="003A5375">
        <w:trPr>
          <w:gridAfter w:val="1"/>
          <w:wAfter w:w="42" w:type="dxa"/>
          <w:trHeight w:val="13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990009Д004</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2 703,22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1 982,00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2 737,00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990009Д004</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2 703,22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1 982,00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2 737,00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990009Д004</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09</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2 703,22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1 982,00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2 737,00</w:t>
            </w:r>
          </w:p>
        </w:tc>
      </w:tr>
      <w:tr w:rsidR="003A5375" w:rsidRPr="003561F4" w:rsidTr="003A5375">
        <w:trPr>
          <w:gridAfter w:val="1"/>
          <w:wAfter w:w="42" w:type="dxa"/>
          <w:trHeight w:val="91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990009Д160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6 080,58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4 465,22</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990009Д160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6 080,58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4 465,22</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990009Д160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09</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6 080,58</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4 465,22</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91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Софинансирование мероприятий по строительству, ввод в эксплуатацию объектов электросетевого хозяйства туристических кластеров</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99000S0980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931,32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Капитальные вложения в объекты государственной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99000S0980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931,32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Бюджетные инвестиции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99000S0980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931,32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204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 xml:space="preserve">Софинансирование мероприятий по обустройству (созданию) контейнерных площадок, в том числе приобретение контейнеров (емкостей) для накопления твердых коммунальных отходов, государственной программы </w:t>
            </w:r>
            <w:r w:rsidRPr="003561F4">
              <w:rPr>
                <w:rFonts w:ascii="Arial" w:hAnsi="Arial" w:cs="Arial"/>
                <w:b/>
                <w:bCs/>
                <w:color w:val="000000"/>
                <w:sz w:val="16"/>
                <w:szCs w:val="16"/>
              </w:rPr>
              <w:t>Новосибирской области "Развитие системы обращения с отходами производства и потребления в Новосибирской области"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99000S1230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18,00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99000S1230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18,00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99000S1230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18,00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271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99000SД160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61,42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45,10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99000SД160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61,42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45,10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99000SД160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09</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61,42</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45,10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Реализация мероприятий проекта ""Модернизация коммунальной инфраструктуры"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990И300000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 xml:space="preserve">203 854,42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Реализация мероприятий по модернизации коммунальной инфраструктуры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990И351540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 xml:space="preserve">203 854,42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0,00</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Капитальные вложения в объекты государственной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990И351540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203 854,42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Бюджетные инвестиции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990И351540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02</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 xml:space="preserve">203 854,42 </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0,00</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Региональный проект "Формирование комфортной городской среды"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990И400000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3 532,36</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3 391,56</w:t>
            </w:r>
          </w:p>
        </w:tc>
      </w:tr>
      <w:tr w:rsidR="003A5375" w:rsidRPr="003561F4" w:rsidTr="003A5375">
        <w:trPr>
          <w:gridAfter w:val="1"/>
          <w:wAfter w:w="42" w:type="dxa"/>
          <w:trHeight w:val="465"/>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Формирование современной городской среды</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990И455550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b/>
                <w:bCs/>
                <w:color w:val="000000"/>
                <w:sz w:val="16"/>
                <w:szCs w:val="16"/>
              </w:rPr>
            </w:pPr>
            <w:r w:rsidRPr="003561F4">
              <w:rPr>
                <w:rFonts w:ascii="Arial" w:hAnsi="Arial" w:cs="Arial"/>
                <w:b/>
                <w:bCs/>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3 532,36</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3 391,56</w:t>
            </w:r>
          </w:p>
        </w:tc>
      </w:tr>
      <w:tr w:rsidR="003A5375" w:rsidRPr="003561F4" w:rsidTr="003A5375">
        <w:trPr>
          <w:gridAfter w:val="1"/>
          <w:wAfter w:w="42" w:type="dxa"/>
          <w:trHeight w:val="69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Капитальные вложения в объекты государственной (муниципальной) собственности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990И455550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400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 </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3 532,36</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3 391,56</w:t>
            </w:r>
          </w:p>
        </w:tc>
      </w:tr>
      <w:tr w:rsidR="003A5375" w:rsidRPr="003561F4" w:rsidTr="003A5375">
        <w:trPr>
          <w:gridAfter w:val="1"/>
          <w:wAfter w:w="42" w:type="dxa"/>
          <w:trHeight w:val="300"/>
        </w:trPr>
        <w:tc>
          <w:tcPr>
            <w:tcW w:w="2041" w:type="dxa"/>
            <w:tcBorders>
              <w:top w:val="nil"/>
              <w:left w:val="single" w:sz="8" w:space="0" w:color="000000"/>
              <w:bottom w:val="single" w:sz="4" w:space="0" w:color="000000"/>
              <w:right w:val="single" w:sz="4" w:space="0" w:color="000000"/>
            </w:tcBorders>
            <w:vAlign w:val="center"/>
            <w:hideMark/>
          </w:tcPr>
          <w:p w:rsidR="003A5375" w:rsidRPr="003561F4" w:rsidRDefault="003A5375" w:rsidP="00512BDE">
            <w:pPr>
              <w:rPr>
                <w:rFonts w:ascii="Arial" w:hAnsi="Arial" w:cs="Arial"/>
                <w:color w:val="000000"/>
                <w:sz w:val="16"/>
                <w:szCs w:val="16"/>
              </w:rPr>
            </w:pPr>
            <w:r w:rsidRPr="003561F4">
              <w:rPr>
                <w:rFonts w:ascii="Arial" w:hAnsi="Arial" w:cs="Arial"/>
                <w:color w:val="000000"/>
                <w:sz w:val="16"/>
                <w:szCs w:val="16"/>
              </w:rPr>
              <w:t>Бюджетные инвестиции</w:t>
            </w:r>
          </w:p>
        </w:tc>
        <w:tc>
          <w:tcPr>
            <w:tcW w:w="1149"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990И455550</w:t>
            </w:r>
          </w:p>
        </w:tc>
        <w:tc>
          <w:tcPr>
            <w:tcW w:w="638"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410</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noWrap/>
            <w:vAlign w:val="center"/>
            <w:hideMark/>
          </w:tcPr>
          <w:p w:rsidR="003A5375" w:rsidRPr="003561F4" w:rsidRDefault="003A5375" w:rsidP="00512BDE">
            <w:pPr>
              <w:jc w:val="center"/>
              <w:rPr>
                <w:rFonts w:ascii="Arial" w:hAnsi="Arial" w:cs="Arial"/>
                <w:color w:val="000000"/>
                <w:sz w:val="16"/>
                <w:szCs w:val="16"/>
              </w:rPr>
            </w:pPr>
            <w:r w:rsidRPr="003561F4">
              <w:rPr>
                <w:rFonts w:ascii="Arial" w:hAnsi="Arial" w:cs="Arial"/>
                <w:color w:val="000000"/>
                <w:sz w:val="16"/>
                <w:szCs w:val="16"/>
              </w:rPr>
              <w:t>03</w:t>
            </w:r>
          </w:p>
        </w:tc>
        <w:tc>
          <w:tcPr>
            <w:tcW w:w="936" w:type="dxa"/>
            <w:gridSpan w:val="2"/>
            <w:tcBorders>
              <w:top w:val="nil"/>
              <w:left w:val="nil"/>
              <w:bottom w:val="single" w:sz="4" w:space="0" w:color="000000"/>
              <w:right w:val="nil"/>
            </w:tcBorders>
            <w:noWrap/>
            <w:vAlign w:val="center"/>
            <w:hideMark/>
          </w:tcPr>
          <w:p w:rsidR="003A5375" w:rsidRPr="003561F4" w:rsidRDefault="003A5375" w:rsidP="00512BDE">
            <w:pPr>
              <w:jc w:val="right"/>
              <w:rPr>
                <w:rFonts w:ascii="Arial" w:hAnsi="Arial" w:cs="Arial"/>
                <w:sz w:val="16"/>
                <w:szCs w:val="16"/>
              </w:rPr>
            </w:pPr>
            <w:r w:rsidRPr="003561F4">
              <w:rPr>
                <w:rFonts w:ascii="Arial" w:hAnsi="Arial" w:cs="Arial"/>
                <w:sz w:val="16"/>
                <w:szCs w:val="16"/>
              </w:rPr>
              <w:t>0,00</w:t>
            </w:r>
          </w:p>
        </w:tc>
        <w:tc>
          <w:tcPr>
            <w:tcW w:w="851" w:type="dxa"/>
            <w:gridSpan w:val="2"/>
            <w:tcBorders>
              <w:top w:val="nil"/>
              <w:left w:val="single" w:sz="4" w:space="0" w:color="000000"/>
              <w:bottom w:val="single" w:sz="4" w:space="0" w:color="000000"/>
              <w:right w:val="nil"/>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3 532,36</w:t>
            </w:r>
          </w:p>
        </w:tc>
        <w:tc>
          <w:tcPr>
            <w:tcW w:w="906" w:type="dxa"/>
            <w:gridSpan w:val="2"/>
            <w:tcBorders>
              <w:top w:val="nil"/>
              <w:left w:val="single" w:sz="4" w:space="0" w:color="000000"/>
              <w:bottom w:val="single" w:sz="4" w:space="0" w:color="000000"/>
              <w:right w:val="single" w:sz="8" w:space="0" w:color="000000"/>
            </w:tcBorders>
            <w:noWrap/>
            <w:vAlign w:val="center"/>
            <w:hideMark/>
          </w:tcPr>
          <w:p w:rsidR="003A5375" w:rsidRPr="003561F4" w:rsidRDefault="003A5375" w:rsidP="00512BDE">
            <w:pPr>
              <w:jc w:val="right"/>
              <w:rPr>
                <w:rFonts w:ascii="Arial" w:hAnsi="Arial" w:cs="Arial"/>
                <w:color w:val="000000"/>
                <w:sz w:val="16"/>
                <w:szCs w:val="16"/>
              </w:rPr>
            </w:pPr>
            <w:r w:rsidRPr="003561F4">
              <w:rPr>
                <w:rFonts w:ascii="Arial" w:hAnsi="Arial" w:cs="Arial"/>
                <w:color w:val="000000"/>
                <w:sz w:val="16"/>
                <w:szCs w:val="16"/>
              </w:rPr>
              <w:t>3 391,56</w:t>
            </w:r>
          </w:p>
        </w:tc>
      </w:tr>
      <w:tr w:rsidR="003A5375" w:rsidRPr="003561F4" w:rsidTr="003A5375">
        <w:trPr>
          <w:trHeight w:val="270"/>
        </w:trPr>
        <w:tc>
          <w:tcPr>
            <w:tcW w:w="5007" w:type="dxa"/>
            <w:gridSpan w:val="6"/>
            <w:tcBorders>
              <w:top w:val="single" w:sz="8" w:space="0" w:color="000000"/>
              <w:left w:val="single" w:sz="8" w:space="0" w:color="000000"/>
              <w:bottom w:val="single" w:sz="8" w:space="0" w:color="000000"/>
              <w:right w:val="nil"/>
            </w:tcBorders>
            <w:noWrap/>
            <w:vAlign w:val="center"/>
            <w:hideMark/>
          </w:tcPr>
          <w:p w:rsidR="003A5375" w:rsidRPr="003561F4" w:rsidRDefault="003A5375" w:rsidP="00512BDE">
            <w:pPr>
              <w:rPr>
                <w:rFonts w:ascii="Arial" w:hAnsi="Arial" w:cs="Arial"/>
                <w:b/>
                <w:bCs/>
                <w:color w:val="000000"/>
                <w:sz w:val="16"/>
                <w:szCs w:val="16"/>
              </w:rPr>
            </w:pPr>
            <w:r w:rsidRPr="003561F4">
              <w:rPr>
                <w:rFonts w:ascii="Arial" w:hAnsi="Arial" w:cs="Arial"/>
                <w:b/>
                <w:bCs/>
                <w:color w:val="000000"/>
                <w:sz w:val="16"/>
                <w:szCs w:val="16"/>
              </w:rPr>
              <w:t>Итого расходов</w:t>
            </w:r>
          </w:p>
        </w:tc>
        <w:tc>
          <w:tcPr>
            <w:tcW w:w="929" w:type="dxa"/>
            <w:gridSpan w:val="2"/>
            <w:tcBorders>
              <w:top w:val="single" w:sz="8" w:space="0" w:color="000000"/>
              <w:left w:val="single" w:sz="4" w:space="0" w:color="000000"/>
              <w:bottom w:val="single" w:sz="8" w:space="0" w:color="000000"/>
              <w:right w:val="single" w:sz="4" w:space="0" w:color="000000"/>
            </w:tcBorders>
            <w:noWrap/>
            <w:vAlign w:val="center"/>
            <w:hideMark/>
          </w:tcPr>
          <w:p w:rsidR="003A5375" w:rsidRPr="003561F4" w:rsidRDefault="003A5375" w:rsidP="00512BDE">
            <w:pPr>
              <w:jc w:val="right"/>
              <w:rPr>
                <w:rFonts w:ascii="Arial" w:hAnsi="Arial" w:cs="Arial"/>
                <w:b/>
                <w:bCs/>
                <w:sz w:val="16"/>
                <w:szCs w:val="16"/>
              </w:rPr>
            </w:pPr>
            <w:r w:rsidRPr="003561F4">
              <w:rPr>
                <w:rFonts w:ascii="Arial" w:hAnsi="Arial" w:cs="Arial"/>
                <w:b/>
                <w:bCs/>
                <w:sz w:val="16"/>
                <w:szCs w:val="16"/>
              </w:rPr>
              <w:t xml:space="preserve">327 359,55 </w:t>
            </w:r>
          </w:p>
        </w:tc>
        <w:tc>
          <w:tcPr>
            <w:tcW w:w="851" w:type="dxa"/>
            <w:gridSpan w:val="2"/>
            <w:tcBorders>
              <w:top w:val="single" w:sz="8" w:space="0" w:color="000000"/>
              <w:left w:val="nil"/>
              <w:bottom w:val="single" w:sz="8" w:space="0" w:color="000000"/>
              <w:right w:val="single" w:sz="4"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30 258,29</w:t>
            </w:r>
          </w:p>
        </w:tc>
        <w:tc>
          <w:tcPr>
            <w:tcW w:w="910" w:type="dxa"/>
            <w:gridSpan w:val="2"/>
            <w:tcBorders>
              <w:top w:val="single" w:sz="8" w:space="0" w:color="000000"/>
              <w:left w:val="nil"/>
              <w:bottom w:val="single" w:sz="8" w:space="0" w:color="000000"/>
              <w:right w:val="single" w:sz="8" w:space="0" w:color="000000"/>
            </w:tcBorders>
            <w:noWrap/>
            <w:vAlign w:val="center"/>
            <w:hideMark/>
          </w:tcPr>
          <w:p w:rsidR="003A5375" w:rsidRPr="003561F4" w:rsidRDefault="003A5375" w:rsidP="00512BDE">
            <w:pPr>
              <w:jc w:val="right"/>
              <w:rPr>
                <w:rFonts w:ascii="Arial" w:hAnsi="Arial" w:cs="Arial"/>
                <w:b/>
                <w:bCs/>
                <w:color w:val="000000"/>
                <w:sz w:val="16"/>
                <w:szCs w:val="16"/>
              </w:rPr>
            </w:pPr>
            <w:r w:rsidRPr="003561F4">
              <w:rPr>
                <w:rFonts w:ascii="Arial" w:hAnsi="Arial" w:cs="Arial"/>
                <w:b/>
                <w:bCs/>
                <w:color w:val="000000"/>
                <w:sz w:val="16"/>
                <w:szCs w:val="16"/>
              </w:rPr>
              <w:t>27 484,79</w:t>
            </w:r>
          </w:p>
        </w:tc>
      </w:tr>
    </w:tbl>
    <w:p w:rsidR="00D038B9" w:rsidRDefault="00D038B9" w:rsidP="00614990">
      <w:pPr>
        <w:pStyle w:val="aff0"/>
        <w:rPr>
          <w:sz w:val="24"/>
        </w:rPr>
      </w:pP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3A5375">
        <w:rPr>
          <w:color w:val="000000"/>
          <w:sz w:val="22"/>
          <w:szCs w:val="22"/>
        </w:rPr>
        <w:t>4</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D038B9" w:rsidRDefault="00614990" w:rsidP="00614990">
      <w:pPr>
        <w:pStyle w:val="aff0"/>
        <w:rPr>
          <w:sz w:val="24"/>
        </w:rPr>
      </w:pPr>
      <w:r>
        <w:rPr>
          <w:color w:val="000000"/>
          <w:sz w:val="22"/>
          <w:szCs w:val="22"/>
        </w:rPr>
        <w:t xml:space="preserve">                                         </w:t>
      </w:r>
      <w:r w:rsidRPr="00614990">
        <w:rPr>
          <w:color w:val="000000"/>
          <w:sz w:val="22"/>
          <w:szCs w:val="22"/>
        </w:rPr>
        <w:t>от 08.10.2025 № 47</w:t>
      </w:r>
    </w:p>
    <w:p w:rsidR="00D038B9" w:rsidRDefault="00D038B9" w:rsidP="00614990">
      <w:pPr>
        <w:pStyle w:val="aff0"/>
        <w:rPr>
          <w:sz w:val="24"/>
        </w:rPr>
      </w:pPr>
    </w:p>
    <w:p w:rsidR="00CB5D20" w:rsidRDefault="003A5375" w:rsidP="00614990">
      <w:pPr>
        <w:pStyle w:val="aff0"/>
        <w:rPr>
          <w:sz w:val="24"/>
        </w:rPr>
      </w:pPr>
      <w:r w:rsidRPr="00BB0E5E">
        <w:rPr>
          <w:rFonts w:ascii="Arial" w:hAnsi="Arial" w:cs="Arial"/>
          <w:b/>
          <w:bCs/>
          <w:color w:val="000000"/>
          <w:sz w:val="20"/>
          <w:szCs w:val="20"/>
        </w:rPr>
        <w:t>ВЕДОМСТВЕННАЯ СТРУКТУРА РАСХОДОВ БЮДЖЕТА ОЗЕРО-КАРАЧИНСКОГО СЕЛЬСОВЕТА ЧАНОВСКОГО РАЙОНА НОВОСИБИРСКОЙ ОБЛАСТИ НА 2025 ГОД И ПЛАНОВЫЙ ПЕРИОД 2026 И 2027 ГОДОВ</w:t>
      </w:r>
    </w:p>
    <w:p w:rsidR="00CB5D20" w:rsidRPr="003A5375" w:rsidRDefault="003A5375" w:rsidP="00614990">
      <w:pPr>
        <w:pStyle w:val="aff0"/>
        <w:rPr>
          <w:sz w:val="22"/>
          <w:szCs w:val="22"/>
        </w:rPr>
      </w:pPr>
      <w:r>
        <w:rPr>
          <w:color w:val="000000"/>
          <w:sz w:val="22"/>
          <w:szCs w:val="22"/>
        </w:rPr>
        <w:t xml:space="preserve">                                                                                 </w:t>
      </w:r>
      <w:r w:rsidRPr="003A5375">
        <w:rPr>
          <w:color w:val="000000"/>
          <w:sz w:val="22"/>
          <w:szCs w:val="22"/>
        </w:rPr>
        <w:t>тыс. руб</w:t>
      </w:r>
    </w:p>
    <w:tbl>
      <w:tblPr>
        <w:tblW w:w="7656" w:type="dxa"/>
        <w:tblInd w:w="108" w:type="dxa"/>
        <w:tblLayout w:type="fixed"/>
        <w:tblLook w:val="04A0" w:firstRow="1" w:lastRow="0" w:firstColumn="1" w:lastColumn="0" w:noHBand="0" w:noVBand="1"/>
      </w:tblPr>
      <w:tblGrid>
        <w:gridCol w:w="2127"/>
        <w:gridCol w:w="567"/>
        <w:gridCol w:w="426"/>
        <w:gridCol w:w="425"/>
        <w:gridCol w:w="1134"/>
        <w:gridCol w:w="551"/>
        <w:gridCol w:w="15"/>
        <w:gridCol w:w="852"/>
        <w:gridCol w:w="72"/>
        <w:gridCol w:w="636"/>
        <w:gridCol w:w="88"/>
        <w:gridCol w:w="763"/>
      </w:tblGrid>
      <w:tr w:rsidR="003A5375" w:rsidRPr="00BB0E5E" w:rsidTr="003A5375">
        <w:trPr>
          <w:trHeight w:val="255"/>
        </w:trPr>
        <w:tc>
          <w:tcPr>
            <w:tcW w:w="2127" w:type="dxa"/>
            <w:vMerge w:val="restart"/>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Наименование</w:t>
            </w:r>
          </w:p>
        </w:tc>
        <w:tc>
          <w:tcPr>
            <w:tcW w:w="567" w:type="dxa"/>
            <w:vMerge w:val="restart"/>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ГРБС</w:t>
            </w:r>
          </w:p>
        </w:tc>
        <w:tc>
          <w:tcPr>
            <w:tcW w:w="426" w:type="dxa"/>
            <w:vMerge w:val="restart"/>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РЗ</w:t>
            </w:r>
          </w:p>
        </w:tc>
        <w:tc>
          <w:tcPr>
            <w:tcW w:w="425" w:type="dxa"/>
            <w:vMerge w:val="restart"/>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ПР</w:t>
            </w:r>
          </w:p>
        </w:tc>
        <w:tc>
          <w:tcPr>
            <w:tcW w:w="1134" w:type="dxa"/>
            <w:vMerge w:val="restart"/>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ЦСР</w:t>
            </w:r>
          </w:p>
        </w:tc>
        <w:tc>
          <w:tcPr>
            <w:tcW w:w="551" w:type="dxa"/>
            <w:vMerge w:val="restart"/>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ВР</w:t>
            </w:r>
          </w:p>
        </w:tc>
        <w:tc>
          <w:tcPr>
            <w:tcW w:w="867" w:type="dxa"/>
            <w:gridSpan w:val="2"/>
            <w:tcBorders>
              <w:top w:val="nil"/>
              <w:left w:val="nil"/>
              <w:bottom w:val="nil"/>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xml:space="preserve">Сумма </w:t>
            </w:r>
          </w:p>
        </w:tc>
        <w:tc>
          <w:tcPr>
            <w:tcW w:w="708" w:type="dxa"/>
            <w:gridSpan w:val="2"/>
            <w:tcBorders>
              <w:top w:val="nil"/>
              <w:left w:val="nil"/>
              <w:bottom w:val="nil"/>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Сумма</w:t>
            </w:r>
          </w:p>
        </w:tc>
        <w:tc>
          <w:tcPr>
            <w:tcW w:w="851" w:type="dxa"/>
            <w:gridSpan w:val="2"/>
            <w:tcBorders>
              <w:top w:val="nil"/>
              <w:left w:val="nil"/>
              <w:bottom w:val="nil"/>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Сумма</w:t>
            </w:r>
          </w:p>
        </w:tc>
      </w:tr>
      <w:tr w:rsidR="003A5375" w:rsidRPr="00BB0E5E" w:rsidTr="003A5375">
        <w:trPr>
          <w:trHeight w:val="270"/>
        </w:trPr>
        <w:tc>
          <w:tcPr>
            <w:tcW w:w="2127" w:type="dxa"/>
            <w:vMerge/>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rPr>
                <w:rFonts w:ascii="Arial" w:hAnsi="Arial" w:cs="Arial"/>
                <w:b/>
                <w:bCs/>
                <w:color w:val="000000"/>
                <w:sz w:val="16"/>
                <w:szCs w:val="16"/>
              </w:rPr>
            </w:pPr>
          </w:p>
        </w:tc>
        <w:tc>
          <w:tcPr>
            <w:tcW w:w="426" w:type="dxa"/>
            <w:vMerge/>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rPr>
                <w:rFonts w:ascii="Arial" w:hAnsi="Arial" w:cs="Arial"/>
                <w:b/>
                <w:bCs/>
                <w:color w:val="000000"/>
                <w:sz w:val="16"/>
                <w:szCs w:val="16"/>
              </w:rPr>
            </w:pPr>
          </w:p>
        </w:tc>
        <w:tc>
          <w:tcPr>
            <w:tcW w:w="425" w:type="dxa"/>
            <w:vMerge/>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rPr>
                <w:rFonts w:ascii="Arial" w:hAnsi="Arial" w:cs="Arial"/>
                <w:b/>
                <w:bCs/>
                <w:color w:val="000000"/>
                <w:sz w:val="16"/>
                <w:szCs w:val="16"/>
              </w:rPr>
            </w:pPr>
          </w:p>
        </w:tc>
        <w:tc>
          <w:tcPr>
            <w:tcW w:w="551" w:type="dxa"/>
            <w:vMerge/>
            <w:tcBorders>
              <w:top w:val="nil"/>
              <w:left w:val="single" w:sz="8" w:space="0" w:color="000000"/>
              <w:bottom w:val="single" w:sz="8" w:space="0" w:color="000000"/>
              <w:right w:val="single" w:sz="8" w:space="0" w:color="000000"/>
            </w:tcBorders>
            <w:vAlign w:val="center"/>
            <w:hideMark/>
          </w:tcPr>
          <w:p w:rsidR="003A5375" w:rsidRPr="00BB0E5E" w:rsidRDefault="003A5375" w:rsidP="00512BDE">
            <w:pPr>
              <w:rPr>
                <w:rFonts w:ascii="Arial" w:hAnsi="Arial" w:cs="Arial"/>
                <w:b/>
                <w:bCs/>
                <w:color w:val="000000"/>
                <w:sz w:val="16"/>
                <w:szCs w:val="16"/>
              </w:rPr>
            </w:pPr>
          </w:p>
        </w:tc>
        <w:tc>
          <w:tcPr>
            <w:tcW w:w="867" w:type="dxa"/>
            <w:gridSpan w:val="2"/>
            <w:tcBorders>
              <w:top w:val="single" w:sz="8" w:space="0" w:color="000000"/>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2025 год</w:t>
            </w:r>
          </w:p>
        </w:tc>
        <w:tc>
          <w:tcPr>
            <w:tcW w:w="708" w:type="dxa"/>
            <w:gridSpan w:val="2"/>
            <w:tcBorders>
              <w:top w:val="single" w:sz="8" w:space="0" w:color="000000"/>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2026 год</w:t>
            </w:r>
          </w:p>
        </w:tc>
        <w:tc>
          <w:tcPr>
            <w:tcW w:w="851" w:type="dxa"/>
            <w:gridSpan w:val="2"/>
            <w:tcBorders>
              <w:top w:val="single" w:sz="8" w:space="0" w:color="000000"/>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2027 год</w:t>
            </w:r>
          </w:p>
        </w:tc>
      </w:tr>
      <w:tr w:rsidR="003A5375" w:rsidRPr="00BB0E5E" w:rsidTr="003A5375">
        <w:trPr>
          <w:trHeight w:val="300"/>
        </w:trPr>
        <w:tc>
          <w:tcPr>
            <w:tcW w:w="2127" w:type="dxa"/>
            <w:tcBorders>
              <w:top w:val="nil"/>
              <w:left w:val="single" w:sz="8" w:space="0" w:color="000000"/>
              <w:bottom w:val="single" w:sz="8" w:space="0" w:color="000000"/>
              <w:right w:val="nil"/>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w:t>
            </w:r>
          </w:p>
        </w:tc>
        <w:tc>
          <w:tcPr>
            <w:tcW w:w="567" w:type="dxa"/>
            <w:tcBorders>
              <w:top w:val="nil"/>
              <w:left w:val="single" w:sz="8" w:space="0" w:color="000000"/>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2</w:t>
            </w:r>
          </w:p>
        </w:tc>
        <w:tc>
          <w:tcPr>
            <w:tcW w:w="426" w:type="dxa"/>
            <w:tcBorders>
              <w:top w:val="nil"/>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3</w:t>
            </w:r>
          </w:p>
        </w:tc>
        <w:tc>
          <w:tcPr>
            <w:tcW w:w="425" w:type="dxa"/>
            <w:tcBorders>
              <w:top w:val="nil"/>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w:t>
            </w:r>
          </w:p>
        </w:tc>
        <w:tc>
          <w:tcPr>
            <w:tcW w:w="1134" w:type="dxa"/>
            <w:tcBorders>
              <w:top w:val="nil"/>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5</w:t>
            </w:r>
          </w:p>
        </w:tc>
        <w:tc>
          <w:tcPr>
            <w:tcW w:w="551" w:type="dxa"/>
            <w:tcBorders>
              <w:top w:val="nil"/>
              <w:left w:val="nil"/>
              <w:bottom w:val="single" w:sz="8" w:space="0" w:color="000000"/>
              <w:right w:val="single" w:sz="8"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6</w:t>
            </w:r>
          </w:p>
        </w:tc>
        <w:tc>
          <w:tcPr>
            <w:tcW w:w="867" w:type="dxa"/>
            <w:gridSpan w:val="2"/>
            <w:tcBorders>
              <w:top w:val="nil"/>
              <w:left w:val="nil"/>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7</w:t>
            </w:r>
          </w:p>
        </w:tc>
        <w:tc>
          <w:tcPr>
            <w:tcW w:w="708" w:type="dxa"/>
            <w:gridSpan w:val="2"/>
            <w:tcBorders>
              <w:top w:val="nil"/>
              <w:left w:val="nil"/>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8</w:t>
            </w:r>
          </w:p>
        </w:tc>
        <w:tc>
          <w:tcPr>
            <w:tcW w:w="851" w:type="dxa"/>
            <w:gridSpan w:val="2"/>
            <w:tcBorders>
              <w:top w:val="nil"/>
              <w:left w:val="nil"/>
              <w:bottom w:val="single" w:sz="8" w:space="0" w:color="000000"/>
              <w:right w:val="single" w:sz="8" w:space="0" w:color="000000"/>
            </w:tcBorders>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lastRenderedPageBreak/>
              <w:t>администрация Озеро-Карачинского сельсовета Чановского района Новосибирской области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8" w:space="0" w:color="000000"/>
              <w:right w:val="single" w:sz="4" w:space="0" w:color="000000"/>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 xml:space="preserve">327 359,55 </w:t>
            </w:r>
          </w:p>
        </w:tc>
        <w:tc>
          <w:tcPr>
            <w:tcW w:w="708"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30 258,29</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27 484,79</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ОБЩЕГОСУДАРСТВЕННЫЕ ВОПРОСЫ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14 838,63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8 923,70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8 923,70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1 322,68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1 322,68</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1 322,68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1 322,68</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Обеспечение деятельности главы муниципального органа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9900040010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1 322,68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1 322,68</w:t>
            </w:r>
          </w:p>
        </w:tc>
      </w:tr>
      <w:tr w:rsidR="003A5375" w:rsidRPr="00BB0E5E" w:rsidTr="003A5375">
        <w:trPr>
          <w:trHeight w:val="13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1 322,68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1 322,68</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120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1 322,68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1 322,68</w:t>
            </w:r>
          </w:p>
        </w:tc>
      </w:tr>
      <w:tr w:rsidR="003A5375" w:rsidRPr="00BB0E5E" w:rsidTr="003A5375">
        <w:trPr>
          <w:trHeight w:val="114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11 120,63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7 559,20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7 559,20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11 120,63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7 559,20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7 559,20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Обеспечение деятельности администрации муниципальных образований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 xml:space="preserve">11 020,53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7 559,10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7 559,10</w:t>
            </w:r>
          </w:p>
        </w:tc>
      </w:tr>
      <w:tr w:rsidR="003A5375" w:rsidRPr="00BB0E5E" w:rsidTr="003A5375">
        <w:trPr>
          <w:trHeight w:val="13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6 686,20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6 566,20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6 566,20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120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6 686,20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6 566,20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6 566,20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4 018,45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992,90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992,90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4 018,45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992,90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992,90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315,88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850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315,88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Повышение оплаты труда работникам муниципальных учреждений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9900048310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100,00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13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9900048310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100,00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9900048310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120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100,00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Решение вопросов в сфере административных правонарушений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9900070190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0,10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0,10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9900070190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0,10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0,10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9900070190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0,10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0,10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41,82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41,82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41,82</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41,82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41,82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41,82</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Передача полномочий контрольно-счетного органа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9900049010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41,82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41,82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41,82</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Межбюджетные трансферты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9900049010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500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41,82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41,82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41,82</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межбюджетные трансферты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9900049010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540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41,82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41,82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41,82</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Резервные фонды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Резервный фонд администрации муниципального образования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9900041020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5,00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Резервные средства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870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5,00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Другие общегосударственные вопросы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2 348,50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2 348,50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Выполнение других обязательств органами местного самоуправления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9900040090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13,31</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13,31</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9900040090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13,31</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9900041030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2 055,19</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2 055,19</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2 055,19</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9900041040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280,00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280,00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Исполнение судебных актов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830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270,00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9900041040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850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НАЦИОНАЛЬНАЯ ОБОРОНА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500,04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543,00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562,50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Мобилизационная и вневойсковая подготовка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500,04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543,00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562,50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500,04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543,00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562,50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9900051180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500,04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543,00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562,50</w:t>
            </w:r>
          </w:p>
        </w:tc>
      </w:tr>
      <w:tr w:rsidR="003A5375" w:rsidRPr="00BB0E5E" w:rsidTr="003A5375">
        <w:trPr>
          <w:trHeight w:val="13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9900051180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485,40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540,00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559,50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 xml:space="preserve">Расходы на выплаты персоналу государственных (муниципальных) </w:t>
            </w:r>
            <w:r w:rsidRPr="00BB0E5E">
              <w:rPr>
                <w:rFonts w:ascii="Arial" w:hAnsi="Arial" w:cs="Arial"/>
                <w:color w:val="000000"/>
                <w:sz w:val="16"/>
                <w:szCs w:val="16"/>
              </w:rPr>
              <w:lastRenderedPageBreak/>
              <w:t>органов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lastRenderedPageBreak/>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9900051180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120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485,40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540,00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559,50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9900051180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14,64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9900051180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14,64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244,00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244,00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244,00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9900042070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100,00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100,00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9900042070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100,00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100,00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100,00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9900042070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100,00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100,00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100,00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Мероприятия в сфере пожарной безопасности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9900042080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60,00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9900042080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9900042080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9900048420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84,00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9900048420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84,00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9900048420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84,00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НАЦИОНАЛЬНАЯ ЭКОНОМИКА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8 845,22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6 492,32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2 737,00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Дорожное хозяйство (дорожные фонды)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8 845,22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6 492,32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2 737,00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8 845,22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6 492,32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2 737,00</w:t>
            </w:r>
          </w:p>
        </w:tc>
      </w:tr>
      <w:tr w:rsidR="003A5375" w:rsidRPr="00BB0E5E" w:rsidTr="003A5375">
        <w:trPr>
          <w:trHeight w:val="13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990009Д004</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2 703,22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1 982,00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2 737,00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990009Д004</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2 703,22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1 982,00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2 737,00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990009Д004</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2 703,22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1 982,00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2 737,00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990009Д160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6 080,58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4 465,22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990009Д160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6 080,58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4 465,22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990009Д160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6 080,58</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4 465,22</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27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99000SД160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61,42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45,10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99000SД160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61,42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45,10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99000SД160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61,42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45,10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ЖИЛИЩНО-КОММУНАЛЬНОЕ ХОЗЯЙСТВО</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306 097,20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13 288,86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13 616,46</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Жилищное хозяйство</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1 468,00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228,00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228,00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1 468,00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228,00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228,00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Ремонт муниципального жилищного фонда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9900043110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228,00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228,00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228,00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228,00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228,00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228,00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228,00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228,00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228,00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Прочие мероприятия в области жилищного хозяйства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9900043120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1 240,00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1 240,00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9900043120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1 240,00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Коммунальное хозяйство</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282 534,85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282 534,85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Прочие мероприятия в области коммунального хозяйства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9900043190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800,86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440,00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440,00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360,86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9900043190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360,86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Оказание поддержки коммунального хозяйства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9900048330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270,00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9900048330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270,00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9900048330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270,00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Обеспечение населения питьевой водой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9900048390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9900048390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9900048390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Электроснабжение туристических кластеров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9900070980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76 678,24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9900070980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76 678,24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9900070980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76 678,24</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Софинансирование мероприятий по строительству, ввод в эксплуатацию объектов электросетевого хозяйства туристических кластеров</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99000S0980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931,32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99000S0980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931,32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99000S0980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931,32</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Реализация мероприятий проекта ""Модернизация коммунальной инфраструктуры"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990И300000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203 854,42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Реализация мероприятий по модернизации коммунальной инфраструктуры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990И351540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203 854,42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990И351540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203 854,42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990И351540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 xml:space="preserve">203 854,42 </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9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Софинансирование мероприятий по строительству и реконструкции (модернизация) объектов питьевого водоснабжения</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990И3S2432</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37,66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990И3S2432</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37,66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990И3S2432</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37,66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Благоустройство</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22 094,35</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13 060,86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13 388,46</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22 094,35</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13 060,86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13 388,46</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Прочие мероприятия по благоустройству муниципальных образований</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9900043290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16 894,35</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9 528,50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9 996,90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9900043290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16 894,35</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9 528,50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9 996,90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9900043290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16 894,35</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9 528,50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9 996,90</w:t>
            </w:r>
          </w:p>
        </w:tc>
      </w:tr>
      <w:tr w:rsidR="003A5375" w:rsidRPr="00BB0E5E" w:rsidTr="003A5375">
        <w:trPr>
          <w:trHeight w:val="181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9900071230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1 482,00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9900071230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1 482,00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9900071230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1 482,00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204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Софинансирование мероприятий по обустройству (созданию)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99000S1230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18,00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99000S1230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99000S1230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240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18,00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0,00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990И400000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3 532,36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3 391,56</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Формирование современной городской среды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990И455550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3 532,36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3 391,56</w:t>
            </w:r>
          </w:p>
        </w:tc>
      </w:tr>
      <w:tr w:rsidR="003A5375" w:rsidRPr="00BB0E5E" w:rsidTr="003A5375">
        <w:trPr>
          <w:trHeight w:val="69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990И455550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3 532,36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3 391,56</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Бюджетные инвестиции</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990И455550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3 532,36</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3 391,56</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СОЦИАЛЬНАЯ ПОЛИТИКА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534,46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Пенсионное обеспечение</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534,46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534,46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Доплаты к пенсиям муниципальных служащих</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9900047010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534,46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367,60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Социальное обеспечение и иные выплаты населению</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9900047010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300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534,46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367,60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367,60</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10</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9900047010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310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534,46</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367,60</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367,60</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542,81</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1 177,53</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542,81</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1 177,53</w:t>
            </w:r>
          </w:p>
        </w:tc>
      </w:tr>
      <w:tr w:rsidR="003A5375" w:rsidRPr="00BB0E5E" w:rsidTr="003A5375">
        <w:trPr>
          <w:trHeight w:val="465"/>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9900000000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542,81</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1 177,53</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9900099990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b/>
                <w:bCs/>
                <w:color w:val="000000"/>
                <w:sz w:val="16"/>
                <w:szCs w:val="16"/>
              </w:rPr>
            </w:pPr>
            <w:r w:rsidRPr="00BB0E5E">
              <w:rPr>
                <w:rFonts w:ascii="Arial" w:hAnsi="Arial" w:cs="Arial"/>
                <w:b/>
                <w:bCs/>
                <w:color w:val="000000"/>
                <w:sz w:val="16"/>
                <w:szCs w:val="16"/>
              </w:rPr>
              <w:t> </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542,81</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1 177,53</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9900099990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900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542,81</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1 177,53</w:t>
            </w:r>
          </w:p>
        </w:tc>
      </w:tr>
      <w:tr w:rsidR="003A5375" w:rsidRPr="00BB0E5E" w:rsidTr="003A5375">
        <w:trPr>
          <w:trHeight w:val="300"/>
        </w:trPr>
        <w:tc>
          <w:tcPr>
            <w:tcW w:w="2127" w:type="dxa"/>
            <w:tcBorders>
              <w:top w:val="nil"/>
              <w:left w:val="single" w:sz="8" w:space="0" w:color="000000"/>
              <w:bottom w:val="single" w:sz="4" w:space="0" w:color="000000"/>
              <w:right w:val="single" w:sz="4" w:space="0" w:color="000000"/>
            </w:tcBorders>
            <w:vAlign w:val="center"/>
            <w:hideMark/>
          </w:tcPr>
          <w:p w:rsidR="003A5375" w:rsidRPr="00BB0E5E" w:rsidRDefault="003A5375" w:rsidP="00512BDE">
            <w:pPr>
              <w:rPr>
                <w:rFonts w:ascii="Arial" w:hAnsi="Arial" w:cs="Arial"/>
                <w:color w:val="000000"/>
                <w:sz w:val="16"/>
                <w:szCs w:val="16"/>
              </w:rPr>
            </w:pPr>
            <w:r w:rsidRPr="00BB0E5E">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453</w:t>
            </w:r>
          </w:p>
        </w:tc>
        <w:tc>
          <w:tcPr>
            <w:tcW w:w="426"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w:t>
            </w:r>
          </w:p>
        </w:tc>
        <w:tc>
          <w:tcPr>
            <w:tcW w:w="425"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9900099990</w:t>
            </w:r>
          </w:p>
        </w:tc>
        <w:tc>
          <w:tcPr>
            <w:tcW w:w="551" w:type="dxa"/>
            <w:tcBorders>
              <w:top w:val="nil"/>
              <w:left w:val="nil"/>
              <w:bottom w:val="single" w:sz="4" w:space="0" w:color="000000"/>
              <w:right w:val="single" w:sz="4" w:space="0" w:color="000000"/>
            </w:tcBorders>
            <w:noWrap/>
            <w:vAlign w:val="center"/>
            <w:hideMark/>
          </w:tcPr>
          <w:p w:rsidR="003A5375" w:rsidRPr="00BB0E5E" w:rsidRDefault="003A5375" w:rsidP="00512BDE">
            <w:pPr>
              <w:jc w:val="center"/>
              <w:rPr>
                <w:rFonts w:ascii="Arial" w:hAnsi="Arial" w:cs="Arial"/>
                <w:color w:val="000000"/>
                <w:sz w:val="16"/>
                <w:szCs w:val="16"/>
              </w:rPr>
            </w:pPr>
            <w:r w:rsidRPr="00BB0E5E">
              <w:rPr>
                <w:rFonts w:ascii="Arial" w:hAnsi="Arial" w:cs="Arial"/>
                <w:color w:val="000000"/>
                <w:sz w:val="16"/>
                <w:szCs w:val="16"/>
              </w:rPr>
              <w:t>990</w:t>
            </w:r>
          </w:p>
        </w:tc>
        <w:tc>
          <w:tcPr>
            <w:tcW w:w="867" w:type="dxa"/>
            <w:gridSpan w:val="2"/>
            <w:tcBorders>
              <w:top w:val="nil"/>
              <w:left w:val="nil"/>
              <w:bottom w:val="single" w:sz="4" w:space="0" w:color="000000"/>
              <w:right w:val="nil"/>
            </w:tcBorders>
            <w:noWrap/>
            <w:vAlign w:val="center"/>
            <w:hideMark/>
          </w:tcPr>
          <w:p w:rsidR="003A5375" w:rsidRPr="00BB0E5E" w:rsidRDefault="003A5375" w:rsidP="00512BDE">
            <w:pPr>
              <w:jc w:val="right"/>
              <w:rPr>
                <w:rFonts w:ascii="Arial" w:hAnsi="Arial" w:cs="Arial"/>
                <w:sz w:val="16"/>
                <w:szCs w:val="16"/>
              </w:rPr>
            </w:pPr>
            <w:r w:rsidRPr="00BB0E5E">
              <w:rPr>
                <w:rFonts w:ascii="Arial" w:hAnsi="Arial" w:cs="Arial"/>
                <w:sz w:val="16"/>
                <w:szCs w:val="16"/>
              </w:rPr>
              <w:t>0,00</w:t>
            </w:r>
          </w:p>
        </w:tc>
        <w:tc>
          <w:tcPr>
            <w:tcW w:w="708" w:type="dxa"/>
            <w:gridSpan w:val="2"/>
            <w:tcBorders>
              <w:top w:val="nil"/>
              <w:left w:val="single" w:sz="4" w:space="0" w:color="000000"/>
              <w:bottom w:val="single" w:sz="4" w:space="0" w:color="000000"/>
              <w:right w:val="nil"/>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542,81</w:t>
            </w:r>
          </w:p>
        </w:tc>
        <w:tc>
          <w:tcPr>
            <w:tcW w:w="851" w:type="dxa"/>
            <w:gridSpan w:val="2"/>
            <w:tcBorders>
              <w:top w:val="nil"/>
              <w:left w:val="single" w:sz="4" w:space="0" w:color="000000"/>
              <w:bottom w:val="single" w:sz="4" w:space="0" w:color="000000"/>
              <w:right w:val="single" w:sz="8" w:space="0" w:color="000000"/>
            </w:tcBorders>
            <w:noWrap/>
            <w:vAlign w:val="center"/>
            <w:hideMark/>
          </w:tcPr>
          <w:p w:rsidR="003A5375" w:rsidRPr="00BB0E5E" w:rsidRDefault="003A5375" w:rsidP="00512BDE">
            <w:pPr>
              <w:jc w:val="right"/>
              <w:rPr>
                <w:rFonts w:ascii="Arial" w:hAnsi="Arial" w:cs="Arial"/>
                <w:color w:val="000000"/>
                <w:sz w:val="16"/>
                <w:szCs w:val="16"/>
              </w:rPr>
            </w:pPr>
            <w:r w:rsidRPr="00BB0E5E">
              <w:rPr>
                <w:rFonts w:ascii="Arial" w:hAnsi="Arial" w:cs="Arial"/>
                <w:color w:val="000000"/>
                <w:sz w:val="16"/>
                <w:szCs w:val="16"/>
              </w:rPr>
              <w:t>1 177,53</w:t>
            </w:r>
          </w:p>
        </w:tc>
      </w:tr>
      <w:tr w:rsidR="003A5375" w:rsidRPr="00BB0E5E" w:rsidTr="003A5375">
        <w:trPr>
          <w:trHeight w:val="270"/>
        </w:trPr>
        <w:tc>
          <w:tcPr>
            <w:tcW w:w="5245" w:type="dxa"/>
            <w:gridSpan w:val="7"/>
            <w:tcBorders>
              <w:top w:val="single" w:sz="8" w:space="0" w:color="000000"/>
              <w:left w:val="single" w:sz="8" w:space="0" w:color="000000"/>
              <w:bottom w:val="single" w:sz="8" w:space="0" w:color="000000"/>
              <w:right w:val="nil"/>
            </w:tcBorders>
            <w:noWrap/>
            <w:vAlign w:val="center"/>
            <w:hideMark/>
          </w:tcPr>
          <w:p w:rsidR="003A5375" w:rsidRPr="00BB0E5E" w:rsidRDefault="003A5375" w:rsidP="00512BDE">
            <w:pPr>
              <w:rPr>
                <w:rFonts w:ascii="Arial" w:hAnsi="Arial" w:cs="Arial"/>
                <w:b/>
                <w:bCs/>
                <w:color w:val="000000"/>
                <w:sz w:val="16"/>
                <w:szCs w:val="16"/>
              </w:rPr>
            </w:pPr>
            <w:r w:rsidRPr="00BB0E5E">
              <w:rPr>
                <w:rFonts w:ascii="Arial" w:hAnsi="Arial" w:cs="Arial"/>
                <w:b/>
                <w:bCs/>
                <w:color w:val="000000"/>
                <w:sz w:val="16"/>
                <w:szCs w:val="16"/>
              </w:rPr>
              <w:t>Итого расходов</w:t>
            </w:r>
          </w:p>
        </w:tc>
        <w:tc>
          <w:tcPr>
            <w:tcW w:w="924" w:type="dxa"/>
            <w:gridSpan w:val="2"/>
            <w:tcBorders>
              <w:top w:val="single" w:sz="8" w:space="0" w:color="000000"/>
              <w:left w:val="single" w:sz="4" w:space="0" w:color="000000"/>
              <w:bottom w:val="single" w:sz="8" w:space="0" w:color="000000"/>
              <w:right w:val="single" w:sz="4" w:space="0" w:color="000000"/>
            </w:tcBorders>
            <w:noWrap/>
            <w:vAlign w:val="center"/>
            <w:hideMark/>
          </w:tcPr>
          <w:p w:rsidR="003A5375" w:rsidRPr="00BB0E5E" w:rsidRDefault="003A5375" w:rsidP="00512BDE">
            <w:pPr>
              <w:jc w:val="right"/>
              <w:rPr>
                <w:rFonts w:ascii="Arial" w:hAnsi="Arial" w:cs="Arial"/>
                <w:b/>
                <w:bCs/>
                <w:sz w:val="16"/>
                <w:szCs w:val="16"/>
              </w:rPr>
            </w:pPr>
            <w:r w:rsidRPr="00BB0E5E">
              <w:rPr>
                <w:rFonts w:ascii="Arial" w:hAnsi="Arial" w:cs="Arial"/>
                <w:b/>
                <w:bCs/>
                <w:sz w:val="16"/>
                <w:szCs w:val="16"/>
              </w:rPr>
              <w:t xml:space="preserve">327 359,55 </w:t>
            </w:r>
          </w:p>
        </w:tc>
        <w:tc>
          <w:tcPr>
            <w:tcW w:w="724" w:type="dxa"/>
            <w:gridSpan w:val="2"/>
            <w:tcBorders>
              <w:top w:val="single" w:sz="8" w:space="0" w:color="000000"/>
              <w:left w:val="nil"/>
              <w:bottom w:val="single" w:sz="8" w:space="0" w:color="000000"/>
              <w:right w:val="single" w:sz="4"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30 258,29</w:t>
            </w:r>
          </w:p>
        </w:tc>
        <w:tc>
          <w:tcPr>
            <w:tcW w:w="762" w:type="dxa"/>
            <w:tcBorders>
              <w:top w:val="single" w:sz="8" w:space="0" w:color="000000"/>
              <w:left w:val="nil"/>
              <w:bottom w:val="single" w:sz="8" w:space="0" w:color="000000"/>
              <w:right w:val="single" w:sz="8" w:space="0" w:color="000000"/>
            </w:tcBorders>
            <w:noWrap/>
            <w:vAlign w:val="center"/>
            <w:hideMark/>
          </w:tcPr>
          <w:p w:rsidR="003A5375" w:rsidRPr="00BB0E5E" w:rsidRDefault="003A5375" w:rsidP="00512BDE">
            <w:pPr>
              <w:jc w:val="right"/>
              <w:rPr>
                <w:rFonts w:ascii="Arial" w:hAnsi="Arial" w:cs="Arial"/>
                <w:b/>
                <w:bCs/>
                <w:color w:val="000000"/>
                <w:sz w:val="16"/>
                <w:szCs w:val="16"/>
              </w:rPr>
            </w:pPr>
            <w:r w:rsidRPr="00BB0E5E">
              <w:rPr>
                <w:rFonts w:ascii="Arial" w:hAnsi="Arial" w:cs="Arial"/>
                <w:b/>
                <w:bCs/>
                <w:color w:val="000000"/>
                <w:sz w:val="16"/>
                <w:szCs w:val="16"/>
              </w:rPr>
              <w:t>27 484,79</w:t>
            </w:r>
          </w:p>
        </w:tc>
      </w:tr>
    </w:tbl>
    <w:p w:rsidR="00CB5D20" w:rsidRDefault="00CB5D20" w:rsidP="00614990">
      <w:pPr>
        <w:pStyle w:val="aff0"/>
        <w:rPr>
          <w:sz w:val="24"/>
        </w:rPr>
      </w:pP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3A5375">
        <w:rPr>
          <w:color w:val="000000"/>
          <w:sz w:val="22"/>
          <w:szCs w:val="22"/>
        </w:rPr>
        <w:t>7</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CB5D20" w:rsidRDefault="00614990" w:rsidP="00614990">
      <w:pPr>
        <w:pStyle w:val="aff0"/>
        <w:rPr>
          <w:sz w:val="24"/>
        </w:rPr>
      </w:pPr>
      <w:r>
        <w:rPr>
          <w:color w:val="000000"/>
          <w:sz w:val="22"/>
          <w:szCs w:val="22"/>
        </w:rPr>
        <w:t xml:space="preserve">                                         </w:t>
      </w:r>
      <w:r w:rsidRPr="00614990">
        <w:rPr>
          <w:color w:val="000000"/>
          <w:sz w:val="22"/>
          <w:szCs w:val="22"/>
        </w:rPr>
        <w:t>от 08.10.2025 № 47</w:t>
      </w:r>
    </w:p>
    <w:p w:rsidR="00CB5D20" w:rsidRDefault="00CB5D20" w:rsidP="00614990">
      <w:pPr>
        <w:pStyle w:val="aff0"/>
        <w:rPr>
          <w:sz w:val="24"/>
        </w:rPr>
      </w:pPr>
    </w:p>
    <w:p w:rsidR="00CB5D20" w:rsidRPr="003A5375" w:rsidRDefault="003A5375" w:rsidP="00614990">
      <w:pPr>
        <w:pStyle w:val="aff0"/>
        <w:rPr>
          <w:sz w:val="24"/>
        </w:rPr>
      </w:pPr>
      <w:r w:rsidRPr="003A5375">
        <w:rPr>
          <w:b/>
          <w:bCs/>
          <w:sz w:val="24"/>
        </w:rPr>
        <w:t>Источники финансирования дефицита бюджета Озеро-Карачинского сельсовета Чановского района Новосибирской области</w:t>
      </w:r>
      <w:r w:rsidRPr="003A5375">
        <w:rPr>
          <w:b/>
          <w:bCs/>
          <w:i/>
          <w:iCs/>
          <w:sz w:val="24"/>
        </w:rPr>
        <w:t xml:space="preserve"> </w:t>
      </w:r>
      <w:r w:rsidRPr="003A5375">
        <w:rPr>
          <w:b/>
          <w:bCs/>
          <w:sz w:val="24"/>
        </w:rPr>
        <w:t>на 2025 год и плановый период 2026 и 2027 годов</w:t>
      </w:r>
    </w:p>
    <w:p w:rsidR="00CB5D20" w:rsidRPr="003A5375" w:rsidRDefault="003A5375" w:rsidP="00614990">
      <w:pPr>
        <w:pStyle w:val="aff0"/>
        <w:rPr>
          <w:sz w:val="22"/>
          <w:szCs w:val="22"/>
        </w:rPr>
      </w:pPr>
      <w:r>
        <w:rPr>
          <w:sz w:val="22"/>
          <w:szCs w:val="22"/>
        </w:rPr>
        <w:t xml:space="preserve">                                                                                </w:t>
      </w:r>
      <w:r w:rsidRPr="003A5375">
        <w:rPr>
          <w:sz w:val="22"/>
          <w:szCs w:val="22"/>
        </w:rPr>
        <w:t>тыс. руб</w:t>
      </w:r>
    </w:p>
    <w:tbl>
      <w:tblPr>
        <w:tblW w:w="7851" w:type="dxa"/>
        <w:tblInd w:w="108" w:type="dxa"/>
        <w:tblLayout w:type="fixed"/>
        <w:tblLook w:val="04A0" w:firstRow="1" w:lastRow="0" w:firstColumn="1" w:lastColumn="0" w:noHBand="0" w:noVBand="1"/>
      </w:tblPr>
      <w:tblGrid>
        <w:gridCol w:w="2313"/>
        <w:gridCol w:w="2365"/>
        <w:gridCol w:w="993"/>
        <w:gridCol w:w="992"/>
        <w:gridCol w:w="1134"/>
        <w:gridCol w:w="54"/>
      </w:tblGrid>
      <w:tr w:rsidR="003A5375" w:rsidRPr="000104D0" w:rsidTr="003A5375">
        <w:trPr>
          <w:trHeight w:val="276"/>
        </w:trPr>
        <w:tc>
          <w:tcPr>
            <w:tcW w:w="2313" w:type="dxa"/>
            <w:vMerge w:val="restart"/>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pPr>
              <w:jc w:val="center"/>
            </w:pPr>
            <w:r w:rsidRPr="003A5375">
              <w:t>КОД</w:t>
            </w:r>
          </w:p>
        </w:tc>
        <w:tc>
          <w:tcPr>
            <w:tcW w:w="2365" w:type="dxa"/>
            <w:vMerge w:val="restart"/>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pPr>
              <w:jc w:val="center"/>
            </w:pPr>
            <w:r w:rsidRPr="003A5375">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173" w:type="dxa"/>
            <w:gridSpan w:val="4"/>
            <w:vMerge w:val="restart"/>
            <w:tcBorders>
              <w:top w:val="single" w:sz="4" w:space="0" w:color="auto"/>
              <w:left w:val="single" w:sz="4" w:space="0" w:color="auto"/>
              <w:bottom w:val="single" w:sz="4" w:space="0" w:color="000000"/>
              <w:right w:val="single" w:sz="4" w:space="0" w:color="000000"/>
            </w:tcBorders>
            <w:vAlign w:val="center"/>
            <w:hideMark/>
          </w:tcPr>
          <w:p w:rsidR="003A5375" w:rsidRPr="003A5375" w:rsidRDefault="003A5375" w:rsidP="00512BDE">
            <w:pPr>
              <w:jc w:val="center"/>
            </w:pPr>
            <w:r w:rsidRPr="003A5375">
              <w:t>Сумма</w:t>
            </w:r>
          </w:p>
        </w:tc>
      </w:tr>
      <w:tr w:rsidR="003A5375" w:rsidRPr="000104D0" w:rsidTr="003A5375">
        <w:trPr>
          <w:trHeight w:val="276"/>
        </w:trPr>
        <w:tc>
          <w:tcPr>
            <w:tcW w:w="2313"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3173" w:type="dxa"/>
            <w:gridSpan w:val="4"/>
            <w:vMerge/>
            <w:tcBorders>
              <w:top w:val="single" w:sz="4" w:space="0" w:color="auto"/>
              <w:left w:val="single" w:sz="4" w:space="0" w:color="auto"/>
              <w:bottom w:val="single" w:sz="4" w:space="0" w:color="000000"/>
              <w:right w:val="single" w:sz="4" w:space="0" w:color="000000"/>
            </w:tcBorders>
            <w:vAlign w:val="center"/>
            <w:hideMark/>
          </w:tcPr>
          <w:p w:rsidR="003A5375" w:rsidRPr="003A5375" w:rsidRDefault="003A5375" w:rsidP="00512BDE"/>
        </w:tc>
      </w:tr>
      <w:tr w:rsidR="003A5375" w:rsidRPr="000104D0" w:rsidTr="003A5375">
        <w:trPr>
          <w:trHeight w:val="276"/>
        </w:trPr>
        <w:tc>
          <w:tcPr>
            <w:tcW w:w="2313"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3173" w:type="dxa"/>
            <w:gridSpan w:val="4"/>
            <w:vMerge/>
            <w:tcBorders>
              <w:top w:val="single" w:sz="4" w:space="0" w:color="auto"/>
              <w:left w:val="single" w:sz="4" w:space="0" w:color="auto"/>
              <w:bottom w:val="single" w:sz="4" w:space="0" w:color="000000"/>
              <w:right w:val="single" w:sz="4" w:space="0" w:color="000000"/>
            </w:tcBorders>
            <w:vAlign w:val="center"/>
            <w:hideMark/>
          </w:tcPr>
          <w:p w:rsidR="003A5375" w:rsidRPr="003A5375" w:rsidRDefault="003A5375" w:rsidP="00512BDE"/>
        </w:tc>
      </w:tr>
      <w:tr w:rsidR="003A5375" w:rsidRPr="000104D0" w:rsidTr="003A5375">
        <w:trPr>
          <w:trHeight w:val="285"/>
        </w:trPr>
        <w:tc>
          <w:tcPr>
            <w:tcW w:w="2313"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3173" w:type="dxa"/>
            <w:gridSpan w:val="4"/>
            <w:vMerge/>
            <w:tcBorders>
              <w:top w:val="single" w:sz="4" w:space="0" w:color="auto"/>
              <w:left w:val="single" w:sz="4" w:space="0" w:color="auto"/>
              <w:bottom w:val="single" w:sz="4" w:space="0" w:color="000000"/>
              <w:right w:val="single" w:sz="4" w:space="0" w:color="000000"/>
            </w:tcBorders>
            <w:vAlign w:val="center"/>
            <w:hideMark/>
          </w:tcPr>
          <w:p w:rsidR="003A5375" w:rsidRPr="003A5375" w:rsidRDefault="003A5375" w:rsidP="00512BDE"/>
        </w:tc>
      </w:tr>
      <w:tr w:rsidR="003A5375" w:rsidRPr="000104D0" w:rsidTr="003A5375">
        <w:trPr>
          <w:trHeight w:val="276"/>
        </w:trPr>
        <w:tc>
          <w:tcPr>
            <w:tcW w:w="2313"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3173" w:type="dxa"/>
            <w:gridSpan w:val="4"/>
            <w:vMerge/>
            <w:tcBorders>
              <w:top w:val="single" w:sz="4" w:space="0" w:color="auto"/>
              <w:left w:val="single" w:sz="4" w:space="0" w:color="auto"/>
              <w:bottom w:val="single" w:sz="4" w:space="0" w:color="000000"/>
              <w:right w:val="single" w:sz="4" w:space="0" w:color="000000"/>
            </w:tcBorders>
            <w:vAlign w:val="center"/>
            <w:hideMark/>
          </w:tcPr>
          <w:p w:rsidR="003A5375" w:rsidRPr="003A5375" w:rsidRDefault="003A5375" w:rsidP="00512BDE"/>
        </w:tc>
      </w:tr>
      <w:tr w:rsidR="003A5375" w:rsidRPr="000104D0" w:rsidTr="003A5375">
        <w:trPr>
          <w:trHeight w:val="276"/>
        </w:trPr>
        <w:tc>
          <w:tcPr>
            <w:tcW w:w="2313"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3173" w:type="dxa"/>
            <w:gridSpan w:val="4"/>
            <w:vMerge/>
            <w:tcBorders>
              <w:top w:val="single" w:sz="4" w:space="0" w:color="auto"/>
              <w:left w:val="single" w:sz="4" w:space="0" w:color="auto"/>
              <w:bottom w:val="single" w:sz="4" w:space="0" w:color="000000"/>
              <w:right w:val="single" w:sz="4" w:space="0" w:color="000000"/>
            </w:tcBorders>
            <w:vAlign w:val="center"/>
            <w:hideMark/>
          </w:tcPr>
          <w:p w:rsidR="003A5375" w:rsidRPr="003A5375" w:rsidRDefault="003A5375" w:rsidP="00512BDE"/>
        </w:tc>
      </w:tr>
      <w:tr w:rsidR="003A5375" w:rsidRPr="000104D0" w:rsidTr="003A5375">
        <w:trPr>
          <w:gridAfter w:val="1"/>
          <w:wAfter w:w="54" w:type="dxa"/>
          <w:trHeight w:val="1577"/>
        </w:trPr>
        <w:tc>
          <w:tcPr>
            <w:tcW w:w="2313"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3A5375" w:rsidRPr="003A5375" w:rsidRDefault="003A5375" w:rsidP="00512BDE"/>
        </w:tc>
        <w:tc>
          <w:tcPr>
            <w:tcW w:w="993" w:type="dxa"/>
            <w:tcBorders>
              <w:top w:val="nil"/>
              <w:left w:val="nil"/>
              <w:bottom w:val="single" w:sz="4" w:space="0" w:color="auto"/>
              <w:right w:val="single" w:sz="4" w:space="0" w:color="auto"/>
            </w:tcBorders>
            <w:noWrap/>
            <w:vAlign w:val="center"/>
            <w:hideMark/>
          </w:tcPr>
          <w:p w:rsidR="003A5375" w:rsidRPr="003A5375" w:rsidRDefault="003A5375" w:rsidP="00512BDE">
            <w:pPr>
              <w:jc w:val="center"/>
            </w:pPr>
            <w:r w:rsidRPr="003A5375">
              <w:t>2025 год</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2026 год</w:t>
            </w:r>
          </w:p>
        </w:tc>
        <w:tc>
          <w:tcPr>
            <w:tcW w:w="1134" w:type="dxa"/>
            <w:tcBorders>
              <w:top w:val="nil"/>
              <w:left w:val="nil"/>
              <w:bottom w:val="single" w:sz="4" w:space="0" w:color="auto"/>
              <w:right w:val="single" w:sz="4" w:space="0" w:color="auto"/>
            </w:tcBorders>
            <w:noWrap/>
            <w:vAlign w:val="center"/>
            <w:hideMark/>
          </w:tcPr>
          <w:p w:rsidR="003A5375" w:rsidRPr="003A5375" w:rsidRDefault="003A5375" w:rsidP="00512BDE">
            <w:pPr>
              <w:jc w:val="center"/>
            </w:pPr>
            <w:r w:rsidRPr="003A5375">
              <w:t>2027 год</w:t>
            </w:r>
          </w:p>
        </w:tc>
      </w:tr>
      <w:tr w:rsidR="003A5375" w:rsidRPr="000104D0" w:rsidTr="003A5375">
        <w:trPr>
          <w:gridAfter w:val="1"/>
          <w:wAfter w:w="54" w:type="dxa"/>
          <w:trHeight w:val="128"/>
        </w:trPr>
        <w:tc>
          <w:tcPr>
            <w:tcW w:w="231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center"/>
            </w:pPr>
            <w:r w:rsidRPr="003A5375">
              <w:t>1</w:t>
            </w:r>
          </w:p>
        </w:tc>
        <w:tc>
          <w:tcPr>
            <w:tcW w:w="2365"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w:t>
            </w:r>
          </w:p>
        </w:tc>
        <w:tc>
          <w:tcPr>
            <w:tcW w:w="993"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3</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4</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5</w:t>
            </w:r>
          </w:p>
        </w:tc>
      </w:tr>
      <w:tr w:rsidR="003A5375" w:rsidRPr="000104D0" w:rsidTr="003A5375">
        <w:trPr>
          <w:gridAfter w:val="1"/>
          <w:wAfter w:w="54" w:type="dxa"/>
          <w:trHeight w:val="645"/>
        </w:trPr>
        <w:tc>
          <w:tcPr>
            <w:tcW w:w="231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center"/>
            </w:pPr>
            <w:r w:rsidRPr="003A5375">
              <w:lastRenderedPageBreak/>
              <w:t> </w:t>
            </w:r>
          </w:p>
        </w:tc>
        <w:tc>
          <w:tcPr>
            <w:tcW w:w="2365" w:type="dxa"/>
            <w:tcBorders>
              <w:top w:val="nil"/>
              <w:left w:val="single" w:sz="8" w:space="0" w:color="auto"/>
              <w:bottom w:val="single" w:sz="8" w:space="0" w:color="auto"/>
              <w:right w:val="single" w:sz="8" w:space="0" w:color="auto"/>
            </w:tcBorders>
            <w:vAlign w:val="center"/>
            <w:hideMark/>
          </w:tcPr>
          <w:p w:rsidR="003A5375" w:rsidRPr="003A5375" w:rsidRDefault="003A5375" w:rsidP="00512BDE">
            <w:r w:rsidRPr="003A5375">
              <w:t>Источники финансирования дефицита бюджетов – всего</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center"/>
            </w:pPr>
            <w:r w:rsidRPr="003A5375">
              <w:t>7247,18</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 </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 </w:t>
            </w:r>
          </w:p>
        </w:tc>
      </w:tr>
      <w:tr w:rsidR="003A5375" w:rsidRPr="000104D0" w:rsidTr="003A5375">
        <w:trPr>
          <w:gridAfter w:val="1"/>
          <w:wAfter w:w="54" w:type="dxa"/>
          <w:trHeight w:val="645"/>
        </w:trPr>
        <w:tc>
          <w:tcPr>
            <w:tcW w:w="2313" w:type="dxa"/>
            <w:tcBorders>
              <w:top w:val="single" w:sz="4" w:space="0" w:color="auto"/>
              <w:left w:val="single" w:sz="4" w:space="0" w:color="auto"/>
              <w:bottom w:val="single" w:sz="8" w:space="0" w:color="auto"/>
              <w:right w:val="single" w:sz="8" w:space="0" w:color="auto"/>
            </w:tcBorders>
            <w:vAlign w:val="center"/>
            <w:hideMark/>
          </w:tcPr>
          <w:p w:rsidR="003A5375" w:rsidRPr="003A5375" w:rsidRDefault="003A5375" w:rsidP="00512BDE">
            <w:pPr>
              <w:jc w:val="right"/>
            </w:pPr>
            <w:r w:rsidRPr="003A5375">
              <w:t>000 01 00 00 00 00 0000 000</w:t>
            </w:r>
          </w:p>
        </w:tc>
        <w:tc>
          <w:tcPr>
            <w:tcW w:w="2365" w:type="dxa"/>
            <w:tcBorders>
              <w:top w:val="nil"/>
              <w:left w:val="nil"/>
              <w:bottom w:val="single" w:sz="8" w:space="0" w:color="auto"/>
              <w:right w:val="single" w:sz="8" w:space="0" w:color="auto"/>
            </w:tcBorders>
            <w:vAlign w:val="center"/>
            <w:hideMark/>
          </w:tcPr>
          <w:p w:rsidR="003A5375" w:rsidRPr="003A5375" w:rsidRDefault="003A5375" w:rsidP="00512BDE">
            <w:r w:rsidRPr="003A5375">
              <w:t>ИСТОЧНИКИ ВНУТРЕННЕГО ФИНАНСИРОВАНИЯ ДЕФИЦИТОВ БЮДЖЕТОВ</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center"/>
            </w:pPr>
            <w:r w:rsidRPr="003A5375">
              <w:t> </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 </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 </w:t>
            </w:r>
          </w:p>
        </w:tc>
      </w:tr>
      <w:tr w:rsidR="003A5375" w:rsidRPr="000104D0" w:rsidTr="003A5375">
        <w:trPr>
          <w:gridAfter w:val="1"/>
          <w:wAfter w:w="54" w:type="dxa"/>
          <w:trHeight w:val="645"/>
        </w:trPr>
        <w:tc>
          <w:tcPr>
            <w:tcW w:w="2313" w:type="dxa"/>
            <w:tcBorders>
              <w:top w:val="single" w:sz="8" w:space="0" w:color="auto"/>
              <w:left w:val="single" w:sz="4" w:space="0" w:color="auto"/>
              <w:bottom w:val="single" w:sz="8" w:space="0" w:color="auto"/>
              <w:right w:val="single" w:sz="8" w:space="0" w:color="auto"/>
            </w:tcBorders>
            <w:vAlign w:val="center"/>
            <w:hideMark/>
          </w:tcPr>
          <w:p w:rsidR="003A5375" w:rsidRPr="003A5375" w:rsidRDefault="003A5375" w:rsidP="00512BDE">
            <w:pPr>
              <w:jc w:val="right"/>
            </w:pPr>
            <w:r w:rsidRPr="003A5375">
              <w:t>000 01 05 00 00 00 0000 000</w:t>
            </w:r>
          </w:p>
        </w:tc>
        <w:tc>
          <w:tcPr>
            <w:tcW w:w="2365" w:type="dxa"/>
            <w:tcBorders>
              <w:top w:val="nil"/>
              <w:left w:val="nil"/>
              <w:bottom w:val="single" w:sz="8" w:space="0" w:color="auto"/>
              <w:right w:val="single" w:sz="8" w:space="0" w:color="auto"/>
            </w:tcBorders>
            <w:vAlign w:val="center"/>
            <w:hideMark/>
          </w:tcPr>
          <w:p w:rsidR="003A5375" w:rsidRPr="003A5375" w:rsidRDefault="003A5375" w:rsidP="00512BDE">
            <w:r w:rsidRPr="003A5375">
              <w:t>Изменение остатков средств на счетах по учету средств бюджета</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center"/>
            </w:pPr>
            <w:r w:rsidRPr="003A5375">
              <w:t> </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 </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 </w:t>
            </w:r>
          </w:p>
        </w:tc>
      </w:tr>
      <w:tr w:rsidR="003A5375" w:rsidRPr="000104D0" w:rsidTr="003A5375">
        <w:trPr>
          <w:gridAfter w:val="1"/>
          <w:wAfter w:w="54" w:type="dxa"/>
          <w:trHeight w:val="645"/>
        </w:trPr>
        <w:tc>
          <w:tcPr>
            <w:tcW w:w="2313" w:type="dxa"/>
            <w:tcBorders>
              <w:top w:val="single" w:sz="8" w:space="0" w:color="auto"/>
              <w:left w:val="single" w:sz="4" w:space="0" w:color="auto"/>
              <w:bottom w:val="single" w:sz="8" w:space="0" w:color="auto"/>
              <w:right w:val="single" w:sz="8" w:space="0" w:color="auto"/>
            </w:tcBorders>
            <w:vAlign w:val="center"/>
            <w:hideMark/>
          </w:tcPr>
          <w:p w:rsidR="003A5375" w:rsidRPr="003A5375" w:rsidRDefault="003A5375" w:rsidP="00512BDE">
            <w:pPr>
              <w:jc w:val="right"/>
            </w:pPr>
            <w:r w:rsidRPr="003A5375">
              <w:t>000 01 05 00 00 00 0000 500</w:t>
            </w:r>
          </w:p>
        </w:tc>
        <w:tc>
          <w:tcPr>
            <w:tcW w:w="2365" w:type="dxa"/>
            <w:tcBorders>
              <w:top w:val="nil"/>
              <w:left w:val="nil"/>
              <w:bottom w:val="single" w:sz="8" w:space="0" w:color="auto"/>
              <w:right w:val="single" w:sz="8" w:space="0" w:color="auto"/>
            </w:tcBorders>
            <w:vAlign w:val="center"/>
            <w:hideMark/>
          </w:tcPr>
          <w:p w:rsidR="003A5375" w:rsidRPr="003A5375" w:rsidRDefault="003A5375" w:rsidP="00512BDE">
            <w:r w:rsidRPr="003A5375">
              <w:t>Увеличение остатков средств бюджетов</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right"/>
            </w:pPr>
            <w:r w:rsidRPr="003A5375">
              <w:t>-320112,37</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-22195,06</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-24072,63</w:t>
            </w:r>
          </w:p>
        </w:tc>
      </w:tr>
      <w:tr w:rsidR="003A5375" w:rsidRPr="000104D0" w:rsidTr="003A5375">
        <w:trPr>
          <w:gridAfter w:val="1"/>
          <w:wAfter w:w="54" w:type="dxa"/>
          <w:trHeight w:val="645"/>
        </w:trPr>
        <w:tc>
          <w:tcPr>
            <w:tcW w:w="2313" w:type="dxa"/>
            <w:tcBorders>
              <w:top w:val="single" w:sz="8" w:space="0" w:color="auto"/>
              <w:left w:val="single" w:sz="4" w:space="0" w:color="auto"/>
              <w:bottom w:val="single" w:sz="8" w:space="0" w:color="auto"/>
              <w:right w:val="single" w:sz="8" w:space="0" w:color="auto"/>
            </w:tcBorders>
            <w:vAlign w:val="center"/>
            <w:hideMark/>
          </w:tcPr>
          <w:p w:rsidR="003A5375" w:rsidRPr="003A5375" w:rsidRDefault="003A5375" w:rsidP="00512BDE">
            <w:pPr>
              <w:jc w:val="right"/>
            </w:pPr>
            <w:r w:rsidRPr="003A5375">
              <w:t>000 01 05 02 01 10 0000 510</w:t>
            </w:r>
          </w:p>
        </w:tc>
        <w:tc>
          <w:tcPr>
            <w:tcW w:w="2365" w:type="dxa"/>
            <w:tcBorders>
              <w:top w:val="nil"/>
              <w:left w:val="nil"/>
              <w:bottom w:val="single" w:sz="8" w:space="0" w:color="auto"/>
              <w:right w:val="single" w:sz="8" w:space="0" w:color="auto"/>
            </w:tcBorders>
            <w:vAlign w:val="center"/>
            <w:hideMark/>
          </w:tcPr>
          <w:p w:rsidR="003A5375" w:rsidRPr="003A5375" w:rsidRDefault="003A5375" w:rsidP="00512BDE">
            <w:r w:rsidRPr="003A5375">
              <w:t>Увеличение прочих остатков денежных средств бюджетов поселений</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right"/>
            </w:pPr>
            <w:r w:rsidRPr="003A5375">
              <w:t>-320112,37</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-22195,06</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-24072,63</w:t>
            </w:r>
          </w:p>
        </w:tc>
      </w:tr>
      <w:tr w:rsidR="003A5375" w:rsidRPr="000104D0" w:rsidTr="003A5375">
        <w:trPr>
          <w:gridAfter w:val="1"/>
          <w:wAfter w:w="54" w:type="dxa"/>
          <w:trHeight w:val="645"/>
        </w:trPr>
        <w:tc>
          <w:tcPr>
            <w:tcW w:w="2313" w:type="dxa"/>
            <w:tcBorders>
              <w:top w:val="single" w:sz="8" w:space="0" w:color="auto"/>
              <w:left w:val="single" w:sz="4" w:space="0" w:color="auto"/>
              <w:bottom w:val="single" w:sz="8" w:space="0" w:color="auto"/>
              <w:right w:val="single" w:sz="8" w:space="0" w:color="auto"/>
            </w:tcBorders>
            <w:vAlign w:val="center"/>
            <w:hideMark/>
          </w:tcPr>
          <w:p w:rsidR="003A5375" w:rsidRPr="003A5375" w:rsidRDefault="003A5375" w:rsidP="00512BDE">
            <w:pPr>
              <w:jc w:val="right"/>
            </w:pPr>
            <w:r w:rsidRPr="003A5375">
              <w:t>000 01 05 00 00 00 0000 600</w:t>
            </w:r>
          </w:p>
        </w:tc>
        <w:tc>
          <w:tcPr>
            <w:tcW w:w="2365" w:type="dxa"/>
            <w:tcBorders>
              <w:top w:val="nil"/>
              <w:left w:val="nil"/>
              <w:bottom w:val="single" w:sz="8" w:space="0" w:color="auto"/>
              <w:right w:val="single" w:sz="8" w:space="0" w:color="auto"/>
            </w:tcBorders>
            <w:vAlign w:val="center"/>
            <w:hideMark/>
          </w:tcPr>
          <w:p w:rsidR="003A5375" w:rsidRPr="003A5375" w:rsidRDefault="003A5375" w:rsidP="00512BDE">
            <w:r w:rsidRPr="003A5375">
              <w:t>Уменьшение остатков средств бюджетов</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right"/>
            </w:pPr>
            <w:r w:rsidRPr="003A5375">
              <w:t>327359,55</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22195,06</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24072,63</w:t>
            </w:r>
          </w:p>
        </w:tc>
      </w:tr>
      <w:tr w:rsidR="003A5375" w:rsidRPr="000104D0" w:rsidTr="003A5375">
        <w:trPr>
          <w:gridAfter w:val="1"/>
          <w:wAfter w:w="54" w:type="dxa"/>
          <w:trHeight w:val="52"/>
        </w:trPr>
        <w:tc>
          <w:tcPr>
            <w:tcW w:w="2313" w:type="dxa"/>
            <w:tcBorders>
              <w:top w:val="single" w:sz="8" w:space="0" w:color="auto"/>
              <w:left w:val="single" w:sz="4" w:space="0" w:color="auto"/>
              <w:bottom w:val="single" w:sz="8" w:space="0" w:color="auto"/>
              <w:right w:val="single" w:sz="8" w:space="0" w:color="auto"/>
            </w:tcBorders>
            <w:vAlign w:val="center"/>
            <w:hideMark/>
          </w:tcPr>
          <w:p w:rsidR="003A5375" w:rsidRPr="003A5375" w:rsidRDefault="003A5375" w:rsidP="00512BDE">
            <w:pPr>
              <w:jc w:val="right"/>
            </w:pPr>
            <w:r w:rsidRPr="003A5375">
              <w:t>000 01 05 02 01 10 0000 610</w:t>
            </w:r>
          </w:p>
        </w:tc>
        <w:tc>
          <w:tcPr>
            <w:tcW w:w="2365" w:type="dxa"/>
            <w:tcBorders>
              <w:top w:val="nil"/>
              <w:left w:val="nil"/>
              <w:bottom w:val="single" w:sz="8" w:space="0" w:color="auto"/>
              <w:right w:val="single" w:sz="8" w:space="0" w:color="auto"/>
            </w:tcBorders>
            <w:vAlign w:val="center"/>
            <w:hideMark/>
          </w:tcPr>
          <w:p w:rsidR="003A5375" w:rsidRPr="003A5375" w:rsidRDefault="003A5375" w:rsidP="00512BDE">
            <w:r w:rsidRPr="003A5375">
              <w:t>Уменьшение прочих остатков денежных средств бюджетов поселений</w:t>
            </w:r>
          </w:p>
        </w:tc>
        <w:tc>
          <w:tcPr>
            <w:tcW w:w="993" w:type="dxa"/>
            <w:tcBorders>
              <w:top w:val="nil"/>
              <w:left w:val="single" w:sz="4" w:space="0" w:color="auto"/>
              <w:bottom w:val="single" w:sz="4" w:space="0" w:color="auto"/>
              <w:right w:val="single" w:sz="4" w:space="0" w:color="auto"/>
            </w:tcBorders>
            <w:vAlign w:val="center"/>
            <w:hideMark/>
          </w:tcPr>
          <w:p w:rsidR="003A5375" w:rsidRPr="003A5375" w:rsidRDefault="003A5375" w:rsidP="00512BDE">
            <w:pPr>
              <w:jc w:val="right"/>
            </w:pPr>
            <w:r w:rsidRPr="003A5375">
              <w:t>327359,55</w:t>
            </w:r>
          </w:p>
        </w:tc>
        <w:tc>
          <w:tcPr>
            <w:tcW w:w="992"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22195,06</w:t>
            </w:r>
          </w:p>
        </w:tc>
        <w:tc>
          <w:tcPr>
            <w:tcW w:w="1134" w:type="dxa"/>
            <w:tcBorders>
              <w:top w:val="nil"/>
              <w:left w:val="nil"/>
              <w:bottom w:val="single" w:sz="4" w:space="0" w:color="auto"/>
              <w:right w:val="single" w:sz="4" w:space="0" w:color="auto"/>
            </w:tcBorders>
            <w:vAlign w:val="center"/>
            <w:hideMark/>
          </w:tcPr>
          <w:p w:rsidR="003A5375" w:rsidRPr="003A5375" w:rsidRDefault="003A5375" w:rsidP="00512BDE">
            <w:pPr>
              <w:jc w:val="center"/>
            </w:pPr>
            <w:r w:rsidRPr="003A5375">
              <w:t>24072,63</w:t>
            </w:r>
          </w:p>
        </w:tc>
      </w:tr>
    </w:tbl>
    <w:p w:rsidR="00CB5D20" w:rsidRDefault="00CB5D20" w:rsidP="00614990">
      <w:pPr>
        <w:pStyle w:val="aff0"/>
        <w:rPr>
          <w:sz w:val="24"/>
        </w:rPr>
      </w:pPr>
    </w:p>
    <w:p w:rsidR="00CB5D20" w:rsidRDefault="00CB5D20" w:rsidP="00614990">
      <w:pPr>
        <w:pStyle w:val="aff0"/>
        <w:rPr>
          <w:sz w:val="24"/>
        </w:rPr>
      </w:pPr>
    </w:p>
    <w:p w:rsidR="00CB5D20" w:rsidRDefault="00CB5D20" w:rsidP="00614990">
      <w:pPr>
        <w:pStyle w:val="aff0"/>
        <w:rPr>
          <w:sz w:val="24"/>
        </w:rPr>
      </w:pPr>
    </w:p>
    <w:p w:rsidR="00512BDE" w:rsidRPr="00512BDE" w:rsidRDefault="00512BDE" w:rsidP="00512BDE">
      <w:pPr>
        <w:contextualSpacing/>
        <w:jc w:val="center"/>
        <w:rPr>
          <w:rFonts w:ascii="Arial" w:hAnsi="Arial" w:cs="Arial"/>
          <w:sz w:val="24"/>
          <w:szCs w:val="24"/>
          <w:lang w:val="en-US"/>
        </w:rPr>
      </w:pPr>
      <w:r w:rsidRPr="00512BDE">
        <w:rPr>
          <w:noProof/>
          <w:sz w:val="24"/>
          <w:szCs w:val="24"/>
        </w:rPr>
        <w:drawing>
          <wp:inline distT="0" distB="0" distL="0" distR="0" wp14:anchorId="6075579B" wp14:editId="10AEC6D4">
            <wp:extent cx="524510" cy="636270"/>
            <wp:effectExtent l="0" t="0" r="8890" b="0"/>
            <wp:docPr id="9"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2"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512BDE" w:rsidRPr="00512BDE" w:rsidRDefault="00512BDE" w:rsidP="00512BDE">
      <w:pPr>
        <w:contextualSpacing/>
        <w:jc w:val="center"/>
        <w:rPr>
          <w:b/>
          <w:sz w:val="24"/>
          <w:szCs w:val="24"/>
        </w:rPr>
      </w:pPr>
      <w:r w:rsidRPr="00512BDE">
        <w:rPr>
          <w:b/>
          <w:sz w:val="24"/>
          <w:szCs w:val="24"/>
        </w:rPr>
        <w:t>СОВЕТ ДЕПУТАТОВ</w:t>
      </w:r>
    </w:p>
    <w:p w:rsidR="00512BDE" w:rsidRPr="00512BDE" w:rsidRDefault="00512BDE" w:rsidP="00512BDE">
      <w:pPr>
        <w:contextualSpacing/>
        <w:jc w:val="center"/>
        <w:rPr>
          <w:b/>
          <w:sz w:val="24"/>
          <w:szCs w:val="24"/>
        </w:rPr>
      </w:pPr>
      <w:r w:rsidRPr="00512BDE">
        <w:rPr>
          <w:b/>
          <w:sz w:val="24"/>
          <w:szCs w:val="24"/>
        </w:rPr>
        <w:t>ЧАНОВСКОГО МУНИЦИПАЛЬНОГО ОКРУГА</w:t>
      </w:r>
    </w:p>
    <w:p w:rsidR="00512BDE" w:rsidRPr="00512BDE" w:rsidRDefault="00512BDE" w:rsidP="00512BDE">
      <w:pPr>
        <w:contextualSpacing/>
        <w:jc w:val="center"/>
        <w:rPr>
          <w:b/>
          <w:sz w:val="24"/>
          <w:szCs w:val="24"/>
        </w:rPr>
      </w:pPr>
      <w:r w:rsidRPr="00512BDE">
        <w:rPr>
          <w:b/>
          <w:sz w:val="24"/>
          <w:szCs w:val="24"/>
        </w:rPr>
        <w:t>НОВОСИБИРСКОЙ ОБЛАСТИ</w:t>
      </w:r>
    </w:p>
    <w:p w:rsidR="00512BDE" w:rsidRPr="00512BDE" w:rsidRDefault="00512BDE" w:rsidP="00512BDE">
      <w:pPr>
        <w:contextualSpacing/>
        <w:jc w:val="center"/>
        <w:rPr>
          <w:b/>
          <w:sz w:val="24"/>
          <w:szCs w:val="24"/>
        </w:rPr>
      </w:pPr>
      <w:r w:rsidRPr="00512BDE">
        <w:rPr>
          <w:b/>
          <w:sz w:val="24"/>
          <w:szCs w:val="24"/>
        </w:rPr>
        <w:t>первого созыва</w:t>
      </w:r>
    </w:p>
    <w:p w:rsidR="00512BDE" w:rsidRPr="00512BDE" w:rsidRDefault="00512BDE" w:rsidP="00512BDE">
      <w:pPr>
        <w:contextualSpacing/>
        <w:jc w:val="center"/>
        <w:rPr>
          <w:sz w:val="24"/>
          <w:szCs w:val="24"/>
        </w:rPr>
      </w:pPr>
    </w:p>
    <w:p w:rsidR="00512BDE" w:rsidRPr="00512BDE" w:rsidRDefault="00512BDE" w:rsidP="00512BDE">
      <w:pPr>
        <w:contextualSpacing/>
        <w:jc w:val="center"/>
        <w:rPr>
          <w:b/>
          <w:sz w:val="24"/>
          <w:szCs w:val="24"/>
        </w:rPr>
      </w:pPr>
      <w:r w:rsidRPr="00512BDE">
        <w:rPr>
          <w:b/>
          <w:sz w:val="24"/>
          <w:szCs w:val="24"/>
        </w:rPr>
        <w:t>РЕШЕНИЕ</w:t>
      </w:r>
    </w:p>
    <w:p w:rsidR="00512BDE" w:rsidRPr="00512BDE" w:rsidRDefault="00512BDE" w:rsidP="00512BDE">
      <w:pPr>
        <w:contextualSpacing/>
        <w:jc w:val="center"/>
        <w:rPr>
          <w:b/>
          <w:sz w:val="24"/>
          <w:szCs w:val="24"/>
        </w:rPr>
      </w:pPr>
      <w:r w:rsidRPr="00512BDE">
        <w:rPr>
          <w:b/>
          <w:sz w:val="24"/>
          <w:szCs w:val="24"/>
        </w:rPr>
        <w:t>третьей сессии</w:t>
      </w:r>
    </w:p>
    <w:p w:rsidR="00512BDE" w:rsidRPr="00512BDE" w:rsidRDefault="00512BDE" w:rsidP="00512BDE">
      <w:pPr>
        <w:contextualSpacing/>
        <w:jc w:val="center"/>
        <w:rPr>
          <w:sz w:val="24"/>
          <w:szCs w:val="24"/>
        </w:rPr>
      </w:pPr>
    </w:p>
    <w:p w:rsidR="00512BDE" w:rsidRPr="00512BDE" w:rsidRDefault="00512BDE" w:rsidP="00512BDE">
      <w:pPr>
        <w:contextualSpacing/>
        <w:jc w:val="center"/>
        <w:rPr>
          <w:sz w:val="24"/>
          <w:szCs w:val="24"/>
        </w:rPr>
      </w:pPr>
      <w:r w:rsidRPr="00512BDE">
        <w:rPr>
          <w:sz w:val="24"/>
          <w:szCs w:val="24"/>
        </w:rPr>
        <w:t>08 октября 2025 года                                                                                 № 48</w:t>
      </w:r>
    </w:p>
    <w:p w:rsidR="00512BDE" w:rsidRPr="00512BDE" w:rsidRDefault="00512BDE" w:rsidP="00512BDE">
      <w:pPr>
        <w:contextualSpacing/>
        <w:jc w:val="center"/>
        <w:rPr>
          <w:sz w:val="24"/>
          <w:szCs w:val="24"/>
        </w:rPr>
      </w:pPr>
      <w:r w:rsidRPr="00512BDE">
        <w:rPr>
          <w:sz w:val="24"/>
          <w:szCs w:val="24"/>
        </w:rPr>
        <w:t>р.п. Чаны</w:t>
      </w:r>
    </w:p>
    <w:p w:rsidR="00512BDE" w:rsidRPr="00512BDE" w:rsidRDefault="00512BDE" w:rsidP="00512BDE">
      <w:pPr>
        <w:rPr>
          <w:sz w:val="24"/>
          <w:szCs w:val="24"/>
        </w:rPr>
      </w:pPr>
    </w:p>
    <w:p w:rsidR="00512BDE" w:rsidRPr="00512BDE" w:rsidRDefault="00512BDE" w:rsidP="00512BDE">
      <w:pPr>
        <w:jc w:val="center"/>
        <w:rPr>
          <w:sz w:val="24"/>
          <w:szCs w:val="24"/>
        </w:rPr>
      </w:pPr>
      <w:r w:rsidRPr="00512BDE">
        <w:rPr>
          <w:sz w:val="24"/>
          <w:szCs w:val="24"/>
        </w:rPr>
        <w:t xml:space="preserve">О внесении изменений в решение пятьдесят девятой сессии  Совета депутатов Отреченского сельсовета Чановского района Новосибирской области от 25.12.2024 года № 174 «О бюджете Отреченского сельсовета </w:t>
      </w:r>
    </w:p>
    <w:p w:rsidR="00512BDE" w:rsidRPr="00512BDE" w:rsidRDefault="00512BDE" w:rsidP="00512BDE">
      <w:pPr>
        <w:jc w:val="center"/>
        <w:rPr>
          <w:sz w:val="24"/>
          <w:szCs w:val="24"/>
        </w:rPr>
      </w:pPr>
      <w:r w:rsidRPr="00512BDE">
        <w:rPr>
          <w:sz w:val="24"/>
          <w:szCs w:val="24"/>
        </w:rPr>
        <w:t>Чановского района Новосибирской области на 2025 год и плановый период 2026 и 2027 годов»</w:t>
      </w:r>
    </w:p>
    <w:p w:rsidR="00512BDE" w:rsidRPr="00512BDE" w:rsidRDefault="00512BDE" w:rsidP="00512BDE">
      <w:pPr>
        <w:jc w:val="center"/>
        <w:rPr>
          <w:sz w:val="24"/>
          <w:szCs w:val="24"/>
        </w:rPr>
      </w:pPr>
    </w:p>
    <w:p w:rsidR="00512BDE" w:rsidRPr="00512BDE" w:rsidRDefault="00512BDE" w:rsidP="00512BDE">
      <w:pPr>
        <w:ind w:firstLine="426"/>
        <w:rPr>
          <w:sz w:val="24"/>
          <w:szCs w:val="24"/>
        </w:rPr>
      </w:pPr>
      <w:r w:rsidRPr="00512BDE">
        <w:rPr>
          <w:sz w:val="24"/>
          <w:szCs w:val="24"/>
        </w:rPr>
        <w:t>На основании Бюджетного кодекса Российской Федерации, Положения «О бюджетном процессе в Отреченском сельсовете Чановского района Новосибирской области», утвержденным решением от 26.05.2025 года № 188 Совет депутатов Чановского муниципального округа Новосибирской области РЕШИЛ:</w:t>
      </w:r>
    </w:p>
    <w:p w:rsidR="00512BDE" w:rsidRPr="00512BDE" w:rsidRDefault="00512BDE" w:rsidP="00512BDE">
      <w:pPr>
        <w:ind w:firstLine="426"/>
        <w:rPr>
          <w:sz w:val="24"/>
          <w:szCs w:val="24"/>
        </w:rPr>
      </w:pPr>
    </w:p>
    <w:p w:rsidR="00512BDE" w:rsidRPr="00512BDE" w:rsidRDefault="00512BDE" w:rsidP="00512BDE">
      <w:pPr>
        <w:tabs>
          <w:tab w:val="left" w:pos="993"/>
        </w:tabs>
        <w:ind w:firstLine="426"/>
        <w:rPr>
          <w:sz w:val="24"/>
          <w:szCs w:val="24"/>
        </w:rPr>
      </w:pPr>
      <w:r w:rsidRPr="00512BDE">
        <w:rPr>
          <w:sz w:val="24"/>
          <w:szCs w:val="24"/>
        </w:rPr>
        <w:t>Внести в решение пятьдесят девятой сессии Совета депутатов Отреченского сельсовета Чановского района Новосибирской области  от 25.12.2024 года №174 следующие изменения:</w:t>
      </w:r>
    </w:p>
    <w:p w:rsidR="00512BDE" w:rsidRPr="00512BDE" w:rsidRDefault="00512BDE" w:rsidP="00512BDE">
      <w:pPr>
        <w:ind w:firstLine="426"/>
        <w:rPr>
          <w:sz w:val="24"/>
          <w:szCs w:val="24"/>
        </w:rPr>
      </w:pPr>
      <w:r w:rsidRPr="00512BDE">
        <w:rPr>
          <w:sz w:val="24"/>
          <w:szCs w:val="24"/>
        </w:rPr>
        <w:t>1. В статье 1:</w:t>
      </w:r>
    </w:p>
    <w:p w:rsidR="00512BDE" w:rsidRPr="00512BDE" w:rsidRDefault="00512BDE" w:rsidP="00512BDE">
      <w:pPr>
        <w:autoSpaceDE w:val="0"/>
        <w:autoSpaceDN w:val="0"/>
        <w:adjustRightInd w:val="0"/>
        <w:ind w:firstLine="426"/>
        <w:rPr>
          <w:sz w:val="24"/>
          <w:szCs w:val="24"/>
        </w:rPr>
      </w:pPr>
      <w:r w:rsidRPr="00512BDE">
        <w:rPr>
          <w:sz w:val="24"/>
          <w:szCs w:val="24"/>
        </w:rPr>
        <w:t xml:space="preserve">1) пункт 1 части 1 читать в следующей редакции:«прогнозируемый общий объем доходов местного бюджета в сумме 6 562,50 тыс. руб., в том числе объем безвозмездных поступлений в сумме 5 204,50 тыс.руб., из них объем межбюджетных трансфертов, получаемых из других бюджетов бюджетной системы Российской Федерации, в сумме 5 204,50 тыс. руб., </w:t>
      </w:r>
      <w:r w:rsidRPr="00512BDE">
        <w:rPr>
          <w:color w:val="000000"/>
          <w:spacing w:val="3"/>
          <w:sz w:val="24"/>
          <w:szCs w:val="24"/>
        </w:rPr>
        <w:t>в том числе объем субвенций, иных межбюджетных трансфертов, имеющих целевое назначение, в сумме 736,74 тыс.руб.;</w:t>
      </w:r>
    </w:p>
    <w:p w:rsidR="00512BDE" w:rsidRPr="00512BDE" w:rsidRDefault="00512BDE" w:rsidP="00512BDE">
      <w:pPr>
        <w:autoSpaceDE w:val="0"/>
        <w:autoSpaceDN w:val="0"/>
        <w:adjustRightInd w:val="0"/>
        <w:ind w:firstLine="426"/>
        <w:rPr>
          <w:sz w:val="24"/>
          <w:szCs w:val="24"/>
        </w:rPr>
      </w:pPr>
      <w:r w:rsidRPr="00512BDE">
        <w:rPr>
          <w:sz w:val="24"/>
          <w:szCs w:val="24"/>
        </w:rPr>
        <w:t>2) пункт 2 части 1 читать в следующей редакции:«общий объем расходов  бюджета сельского поселения в сумме 6892,97 тыс. руб.»;</w:t>
      </w:r>
    </w:p>
    <w:p w:rsidR="00512BDE" w:rsidRPr="00512BDE" w:rsidRDefault="00512BDE" w:rsidP="00512BDE">
      <w:pPr>
        <w:ind w:firstLine="426"/>
        <w:rPr>
          <w:sz w:val="24"/>
          <w:szCs w:val="24"/>
        </w:rPr>
      </w:pPr>
      <w:r w:rsidRPr="00512BDE">
        <w:rPr>
          <w:sz w:val="24"/>
          <w:szCs w:val="24"/>
        </w:rPr>
        <w:t>3) пункт 3 части 1 читать в следующей редакции: «дефицит бюджета сельского поселения  в сумме 330,47 тыс.руб., за счет остатков средств бюджета сельского поселения на 01.01.2025 года».</w:t>
      </w:r>
    </w:p>
    <w:p w:rsidR="00512BDE" w:rsidRPr="00512BDE" w:rsidRDefault="00512BDE" w:rsidP="00512BDE">
      <w:pPr>
        <w:ind w:firstLine="426"/>
        <w:rPr>
          <w:sz w:val="24"/>
          <w:szCs w:val="24"/>
        </w:rPr>
      </w:pPr>
      <w:r w:rsidRPr="00512BDE">
        <w:rPr>
          <w:sz w:val="24"/>
          <w:szCs w:val="24"/>
        </w:rPr>
        <w:t xml:space="preserve">2. Утвердить приложение 2«Распределение бюджетных ассигнований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 и плановый период 2026 и 2027 годов </w:t>
      </w:r>
      <w:r w:rsidRPr="00512BDE">
        <w:rPr>
          <w:bCs/>
          <w:sz w:val="24"/>
          <w:szCs w:val="24"/>
        </w:rPr>
        <w:t>Отреченского сельсовета Чановского района Новосибирской области</w:t>
      </w:r>
      <w:r w:rsidRPr="00512BDE">
        <w:rPr>
          <w:b/>
          <w:sz w:val="24"/>
          <w:szCs w:val="24"/>
        </w:rPr>
        <w:t>»</w:t>
      </w:r>
      <w:r w:rsidRPr="00512BDE">
        <w:rPr>
          <w:sz w:val="24"/>
          <w:szCs w:val="24"/>
        </w:rPr>
        <w:t xml:space="preserve"> в прилагаемой редакции (приложение 1).</w:t>
      </w:r>
    </w:p>
    <w:p w:rsidR="00512BDE" w:rsidRPr="00512BDE" w:rsidRDefault="00512BDE" w:rsidP="00512BDE">
      <w:pPr>
        <w:ind w:firstLine="426"/>
        <w:rPr>
          <w:sz w:val="24"/>
          <w:szCs w:val="24"/>
        </w:rPr>
      </w:pPr>
      <w:r w:rsidRPr="00512BDE">
        <w:rPr>
          <w:sz w:val="24"/>
          <w:szCs w:val="24"/>
        </w:rPr>
        <w:t>3. Утвердить приложение 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w:t>
      </w:r>
      <w:r w:rsidRPr="00512BDE">
        <w:rPr>
          <w:bCs/>
          <w:sz w:val="24"/>
          <w:szCs w:val="24"/>
        </w:rPr>
        <w:t xml:space="preserve"> Отреченского сельсовета Чановского района Новосибирской области</w:t>
      </w:r>
      <w:r w:rsidRPr="00512BDE">
        <w:rPr>
          <w:sz w:val="24"/>
          <w:szCs w:val="24"/>
        </w:rPr>
        <w:t>» в прилагаемой редакции (приложение 2).</w:t>
      </w:r>
    </w:p>
    <w:p w:rsidR="00512BDE" w:rsidRPr="00512BDE" w:rsidRDefault="00512BDE" w:rsidP="00512BDE">
      <w:pPr>
        <w:tabs>
          <w:tab w:val="left" w:pos="993"/>
        </w:tabs>
        <w:ind w:firstLine="426"/>
        <w:rPr>
          <w:sz w:val="24"/>
          <w:szCs w:val="24"/>
        </w:rPr>
      </w:pPr>
      <w:r w:rsidRPr="00512BDE">
        <w:rPr>
          <w:sz w:val="24"/>
          <w:szCs w:val="24"/>
        </w:rPr>
        <w:t>4. Утвердить приложение 4 «Ведомственная структура расходов бюджета Отреченского сельсовета Чановского района Новосибирской области на 2025 годи плановый период 2026 и 2027 годов» в прилагаемой редакции (приложение 3).</w:t>
      </w:r>
    </w:p>
    <w:p w:rsidR="00512BDE" w:rsidRPr="00512BDE" w:rsidRDefault="00512BDE" w:rsidP="00512BDE">
      <w:pPr>
        <w:tabs>
          <w:tab w:val="left" w:pos="993"/>
        </w:tabs>
        <w:ind w:firstLine="426"/>
        <w:rPr>
          <w:color w:val="000000"/>
          <w:spacing w:val="3"/>
          <w:sz w:val="24"/>
          <w:szCs w:val="24"/>
        </w:rPr>
      </w:pPr>
      <w:r w:rsidRPr="00512BDE">
        <w:rPr>
          <w:color w:val="000000"/>
          <w:spacing w:val="3"/>
          <w:sz w:val="24"/>
          <w:szCs w:val="24"/>
        </w:rPr>
        <w:t>5. Установить размер резервного фонда администрации Отреченского сельсовета Чановского района Новосибирской области на 2025 год в сумме 1,0 тыс. рублей.</w:t>
      </w:r>
    </w:p>
    <w:p w:rsidR="00512BDE" w:rsidRPr="00512BDE" w:rsidRDefault="00512BDE" w:rsidP="00512BDE">
      <w:pPr>
        <w:ind w:firstLine="426"/>
        <w:textAlignment w:val="top"/>
        <w:rPr>
          <w:sz w:val="24"/>
          <w:szCs w:val="24"/>
        </w:rPr>
      </w:pPr>
      <w:r w:rsidRPr="00512BDE">
        <w:rPr>
          <w:sz w:val="24"/>
          <w:szCs w:val="24"/>
        </w:rPr>
        <w:t>6. Утвердить приложение 7  «Источники финансирования дефицита бюджета Отреченского сельсовета Чановского района Новосибирской области на 2025 годи плановый период 2026 и 2027 годов» в прилагаемой редакции (приложение 4).</w:t>
      </w:r>
    </w:p>
    <w:p w:rsidR="00512BDE" w:rsidRPr="00512BDE" w:rsidRDefault="00512BDE" w:rsidP="00512BDE">
      <w:pPr>
        <w:ind w:firstLine="426"/>
        <w:contextualSpacing/>
        <w:rPr>
          <w:sz w:val="24"/>
          <w:szCs w:val="24"/>
        </w:rPr>
      </w:pPr>
      <w:r w:rsidRPr="00512BDE">
        <w:rPr>
          <w:sz w:val="24"/>
          <w:szCs w:val="24"/>
        </w:rPr>
        <w:t>7.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512BDE" w:rsidRPr="00512BDE" w:rsidRDefault="00512BDE" w:rsidP="00512BDE">
      <w:pPr>
        <w:ind w:firstLine="426"/>
        <w:rPr>
          <w:sz w:val="24"/>
          <w:szCs w:val="24"/>
        </w:rPr>
      </w:pPr>
      <w:r w:rsidRPr="00512BDE">
        <w:rPr>
          <w:sz w:val="24"/>
          <w:szCs w:val="24"/>
        </w:rPr>
        <w:t xml:space="preserve">8. Настоящее решение вступает в силу со дня, следующего за днем официального опубликования. </w:t>
      </w:r>
    </w:p>
    <w:p w:rsidR="00512BDE" w:rsidRPr="00512BDE" w:rsidRDefault="00512BDE" w:rsidP="00512BDE">
      <w:pPr>
        <w:rPr>
          <w:sz w:val="24"/>
          <w:szCs w:val="24"/>
        </w:rPr>
      </w:pPr>
    </w:p>
    <w:tbl>
      <w:tblPr>
        <w:tblW w:w="7513" w:type="dxa"/>
        <w:tblInd w:w="250" w:type="dxa"/>
        <w:tblLook w:val="01E0" w:firstRow="1" w:lastRow="1" w:firstColumn="1" w:lastColumn="1" w:noHBand="0" w:noVBand="0"/>
      </w:tblPr>
      <w:tblGrid>
        <w:gridCol w:w="3119"/>
        <w:gridCol w:w="283"/>
        <w:gridCol w:w="4111"/>
      </w:tblGrid>
      <w:tr w:rsidR="00512BDE" w:rsidRPr="00512BDE" w:rsidTr="00512BDE">
        <w:tc>
          <w:tcPr>
            <w:tcW w:w="3119" w:type="dxa"/>
          </w:tcPr>
          <w:p w:rsidR="00512BDE" w:rsidRPr="00512BDE" w:rsidRDefault="00512BDE" w:rsidP="00512BDE">
            <w:pPr>
              <w:pStyle w:val="a8"/>
              <w:rPr>
                <w:rFonts w:ascii="Times New Roman" w:hAnsi="Times New Roman" w:cs="Times New Roman"/>
                <w:sz w:val="24"/>
                <w:szCs w:val="24"/>
              </w:rPr>
            </w:pPr>
            <w:r w:rsidRPr="00512BDE">
              <w:rPr>
                <w:rFonts w:ascii="Times New Roman" w:hAnsi="Times New Roman" w:cs="Times New Roman"/>
                <w:sz w:val="24"/>
                <w:szCs w:val="24"/>
              </w:rPr>
              <w:t>Глава Чановского района Новосибирской области</w:t>
            </w:r>
          </w:p>
          <w:p w:rsidR="00512BDE" w:rsidRPr="00512BDE" w:rsidRDefault="00512BDE" w:rsidP="00512BDE">
            <w:pPr>
              <w:pStyle w:val="a8"/>
              <w:rPr>
                <w:rFonts w:ascii="Times New Roman" w:hAnsi="Times New Roman" w:cs="Times New Roman"/>
                <w:sz w:val="24"/>
                <w:szCs w:val="24"/>
              </w:rPr>
            </w:pPr>
          </w:p>
          <w:p w:rsidR="00512BDE" w:rsidRPr="00512BDE" w:rsidRDefault="00512BDE" w:rsidP="00512BDE">
            <w:pPr>
              <w:pStyle w:val="a8"/>
              <w:rPr>
                <w:rFonts w:ascii="Times New Roman" w:hAnsi="Times New Roman" w:cs="Times New Roman"/>
                <w:sz w:val="24"/>
                <w:szCs w:val="24"/>
              </w:rPr>
            </w:pPr>
            <w:r w:rsidRPr="00512BDE">
              <w:rPr>
                <w:rFonts w:ascii="Times New Roman" w:hAnsi="Times New Roman" w:cs="Times New Roman"/>
                <w:sz w:val="24"/>
                <w:szCs w:val="24"/>
              </w:rPr>
              <w:t xml:space="preserve">                             В.И. Губер</w:t>
            </w:r>
          </w:p>
        </w:tc>
        <w:tc>
          <w:tcPr>
            <w:tcW w:w="283" w:type="dxa"/>
          </w:tcPr>
          <w:p w:rsidR="00512BDE" w:rsidRPr="00512BDE" w:rsidRDefault="00512BDE" w:rsidP="00512BDE">
            <w:pPr>
              <w:pStyle w:val="a8"/>
              <w:ind w:firstLine="709"/>
              <w:rPr>
                <w:rFonts w:ascii="Times New Roman" w:hAnsi="Times New Roman" w:cs="Times New Roman"/>
                <w:sz w:val="24"/>
                <w:szCs w:val="24"/>
              </w:rPr>
            </w:pPr>
          </w:p>
        </w:tc>
        <w:tc>
          <w:tcPr>
            <w:tcW w:w="4111" w:type="dxa"/>
          </w:tcPr>
          <w:p w:rsidR="00512BDE" w:rsidRPr="00512BDE" w:rsidRDefault="00512BDE" w:rsidP="00512BDE">
            <w:pPr>
              <w:pStyle w:val="a8"/>
              <w:rPr>
                <w:rFonts w:ascii="Times New Roman" w:hAnsi="Times New Roman" w:cs="Times New Roman"/>
                <w:sz w:val="24"/>
                <w:szCs w:val="24"/>
              </w:rPr>
            </w:pPr>
            <w:r w:rsidRPr="00512BDE">
              <w:rPr>
                <w:rFonts w:ascii="Times New Roman" w:hAnsi="Times New Roman" w:cs="Times New Roman"/>
                <w:sz w:val="24"/>
                <w:szCs w:val="24"/>
              </w:rPr>
              <w:t xml:space="preserve">Председатель Совета депутатов Чановского муниципального округа </w:t>
            </w:r>
          </w:p>
          <w:p w:rsidR="00512BDE" w:rsidRPr="00512BDE" w:rsidRDefault="00512BDE" w:rsidP="00512BDE">
            <w:pPr>
              <w:pStyle w:val="a8"/>
              <w:ind w:right="-250"/>
              <w:rPr>
                <w:rFonts w:ascii="Times New Roman" w:hAnsi="Times New Roman" w:cs="Times New Roman"/>
                <w:sz w:val="24"/>
                <w:szCs w:val="24"/>
              </w:rPr>
            </w:pPr>
            <w:r w:rsidRPr="00512BDE">
              <w:rPr>
                <w:rFonts w:ascii="Times New Roman" w:hAnsi="Times New Roman" w:cs="Times New Roman"/>
                <w:sz w:val="24"/>
                <w:szCs w:val="24"/>
              </w:rPr>
              <w:t>Новосибирской области</w:t>
            </w:r>
          </w:p>
          <w:p w:rsidR="00512BDE" w:rsidRPr="00512BDE" w:rsidRDefault="00512BDE" w:rsidP="00512BDE">
            <w:pPr>
              <w:pStyle w:val="a8"/>
              <w:rPr>
                <w:rFonts w:ascii="Times New Roman" w:hAnsi="Times New Roman" w:cs="Times New Roman"/>
                <w:sz w:val="24"/>
                <w:szCs w:val="24"/>
              </w:rPr>
            </w:pPr>
            <w:r w:rsidRPr="00512BDE">
              <w:rPr>
                <w:rFonts w:ascii="Times New Roman" w:hAnsi="Times New Roman" w:cs="Times New Roman"/>
                <w:sz w:val="24"/>
                <w:szCs w:val="24"/>
              </w:rPr>
              <w:t xml:space="preserve">                              С.П. Антипов</w:t>
            </w:r>
          </w:p>
        </w:tc>
      </w:tr>
    </w:tbl>
    <w:p w:rsidR="00CB5D20" w:rsidRDefault="00CB5D20" w:rsidP="00614990">
      <w:pPr>
        <w:pStyle w:val="aff0"/>
        <w:rPr>
          <w:sz w:val="24"/>
        </w:rPr>
      </w:pP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A97E13">
        <w:rPr>
          <w:color w:val="000000"/>
          <w:sz w:val="22"/>
          <w:szCs w:val="22"/>
        </w:rPr>
        <w:t>1</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614990" w:rsidRPr="00614990" w:rsidRDefault="00614990" w:rsidP="00614990">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CB5D20" w:rsidRDefault="00614990" w:rsidP="00614990">
      <w:pPr>
        <w:pStyle w:val="aff0"/>
        <w:rPr>
          <w:sz w:val="24"/>
        </w:rPr>
      </w:pPr>
      <w:r>
        <w:rPr>
          <w:color w:val="000000"/>
          <w:sz w:val="22"/>
          <w:szCs w:val="22"/>
        </w:rPr>
        <w:t xml:space="preserve">                                         </w:t>
      </w:r>
      <w:r w:rsidRPr="00614990">
        <w:rPr>
          <w:color w:val="000000"/>
          <w:sz w:val="22"/>
          <w:szCs w:val="22"/>
        </w:rPr>
        <w:t>от 08.10.2025 № 4</w:t>
      </w:r>
      <w:r w:rsidR="00512BDE">
        <w:rPr>
          <w:color w:val="000000"/>
          <w:sz w:val="22"/>
          <w:szCs w:val="22"/>
        </w:rPr>
        <w:t>8</w:t>
      </w:r>
    </w:p>
    <w:p w:rsidR="00CB5D20" w:rsidRDefault="00CB5D20" w:rsidP="00614990">
      <w:pPr>
        <w:pStyle w:val="aff0"/>
        <w:rPr>
          <w:sz w:val="24"/>
        </w:rPr>
      </w:pPr>
    </w:p>
    <w:tbl>
      <w:tblPr>
        <w:tblW w:w="7525" w:type="dxa"/>
        <w:tblInd w:w="96" w:type="dxa"/>
        <w:tblLayout w:type="fixed"/>
        <w:tblLook w:val="04A0" w:firstRow="1" w:lastRow="0" w:firstColumn="1" w:lastColumn="0" w:noHBand="0" w:noVBand="1"/>
      </w:tblPr>
      <w:tblGrid>
        <w:gridCol w:w="7525"/>
      </w:tblGrid>
      <w:tr w:rsidR="00A97E13" w:rsidTr="00A97E13">
        <w:trPr>
          <w:trHeight w:val="288"/>
        </w:trPr>
        <w:tc>
          <w:tcPr>
            <w:tcW w:w="7525" w:type="dxa"/>
            <w:tcBorders>
              <w:top w:val="nil"/>
              <w:left w:val="nil"/>
              <w:bottom w:val="nil"/>
              <w:right w:val="nil"/>
            </w:tcBorders>
            <w:shd w:val="clear" w:color="auto" w:fill="auto"/>
            <w:vAlign w:val="bottom"/>
            <w:hideMark/>
          </w:tcPr>
          <w:p w:rsidR="00A97E13" w:rsidRDefault="00A97E13" w:rsidP="00C95132">
            <w:pPr>
              <w:jc w:val="center"/>
              <w:rPr>
                <w:rFonts w:ascii="Arial" w:hAnsi="Arial" w:cs="Arial"/>
                <w:b/>
                <w:bCs/>
                <w:color w:val="000000"/>
              </w:rPr>
            </w:pPr>
            <w:r>
              <w:rPr>
                <w:rFonts w:ascii="Arial" w:hAnsi="Arial" w:cs="Arial"/>
                <w:b/>
                <w:bCs/>
                <w:color w:val="000000"/>
              </w:rPr>
              <w:t xml:space="preserve">Распределение бюджетных ассигнований по разделам, подразделам, целевым статьям (муниципальным программам и непрограммным </w:t>
            </w:r>
          </w:p>
        </w:tc>
      </w:tr>
      <w:tr w:rsidR="00A97E13" w:rsidTr="00A97E13">
        <w:trPr>
          <w:trHeight w:val="525"/>
        </w:trPr>
        <w:tc>
          <w:tcPr>
            <w:tcW w:w="7525" w:type="dxa"/>
            <w:tcBorders>
              <w:top w:val="nil"/>
              <w:left w:val="nil"/>
              <w:bottom w:val="nil"/>
              <w:right w:val="nil"/>
            </w:tcBorders>
            <w:shd w:val="clear" w:color="auto" w:fill="auto"/>
            <w:vAlign w:val="bottom"/>
            <w:hideMark/>
          </w:tcPr>
          <w:p w:rsidR="00A97E13" w:rsidRDefault="00A97E13" w:rsidP="00C95132">
            <w:pPr>
              <w:jc w:val="center"/>
              <w:rPr>
                <w:rFonts w:ascii="Arial" w:hAnsi="Arial" w:cs="Arial"/>
                <w:b/>
                <w:bCs/>
                <w:color w:val="000000"/>
              </w:rPr>
            </w:pPr>
            <w:r>
              <w:rPr>
                <w:rFonts w:ascii="Arial" w:hAnsi="Arial" w:cs="Arial"/>
                <w:b/>
                <w:bCs/>
                <w:color w:val="000000"/>
              </w:rPr>
              <w:t xml:space="preserve"> направлениям деятельности), группам и подгруппам видов расходов классификации расходов бюджета Отреченского сельсовета Чановского района Новосибирской области на 2025 год и плановый период 2026  и 2027 годов</w:t>
            </w:r>
          </w:p>
        </w:tc>
      </w:tr>
    </w:tbl>
    <w:p w:rsidR="00CB5D20" w:rsidRPr="00C95132" w:rsidRDefault="00C95132" w:rsidP="00614990">
      <w:pPr>
        <w:pStyle w:val="aff0"/>
        <w:rPr>
          <w:sz w:val="22"/>
          <w:szCs w:val="22"/>
        </w:rPr>
      </w:pPr>
      <w:r>
        <w:rPr>
          <w:color w:val="000000"/>
          <w:sz w:val="22"/>
          <w:szCs w:val="22"/>
        </w:rPr>
        <w:t xml:space="preserve">                                                                 </w:t>
      </w:r>
      <w:r w:rsidRPr="00C95132">
        <w:rPr>
          <w:color w:val="000000"/>
          <w:sz w:val="22"/>
          <w:szCs w:val="22"/>
        </w:rPr>
        <w:t>тыс. руб</w:t>
      </w:r>
    </w:p>
    <w:tbl>
      <w:tblPr>
        <w:tblW w:w="7809" w:type="dxa"/>
        <w:tblInd w:w="96" w:type="dxa"/>
        <w:tblLayout w:type="fixed"/>
        <w:tblLook w:val="04A0" w:firstRow="1" w:lastRow="0" w:firstColumn="1" w:lastColumn="0" w:noHBand="0" w:noVBand="1"/>
      </w:tblPr>
      <w:tblGrid>
        <w:gridCol w:w="1997"/>
        <w:gridCol w:w="511"/>
        <w:gridCol w:w="512"/>
        <w:gridCol w:w="1245"/>
        <w:gridCol w:w="567"/>
        <w:gridCol w:w="850"/>
        <w:gridCol w:w="1134"/>
        <w:gridCol w:w="993"/>
      </w:tblGrid>
      <w:tr w:rsidR="00C95132" w:rsidTr="009F44E8">
        <w:trPr>
          <w:trHeight w:val="270"/>
        </w:trPr>
        <w:tc>
          <w:tcPr>
            <w:tcW w:w="199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Наименование</w:t>
            </w:r>
          </w:p>
        </w:tc>
        <w:tc>
          <w:tcPr>
            <w:tcW w:w="5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РЗ</w:t>
            </w:r>
          </w:p>
        </w:tc>
        <w:tc>
          <w:tcPr>
            <w:tcW w:w="51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ПР</w:t>
            </w:r>
          </w:p>
        </w:tc>
        <w:tc>
          <w:tcPr>
            <w:tcW w:w="124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ЦСР</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ВР</w:t>
            </w:r>
          </w:p>
        </w:tc>
        <w:tc>
          <w:tcPr>
            <w:tcW w:w="850" w:type="dxa"/>
            <w:tcBorders>
              <w:top w:val="nil"/>
              <w:left w:val="nil"/>
              <w:bottom w:val="nil"/>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Сумма</w:t>
            </w:r>
          </w:p>
        </w:tc>
        <w:tc>
          <w:tcPr>
            <w:tcW w:w="1134" w:type="dxa"/>
            <w:tcBorders>
              <w:top w:val="nil"/>
              <w:left w:val="nil"/>
              <w:bottom w:val="nil"/>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Сумма</w:t>
            </w:r>
          </w:p>
        </w:tc>
        <w:tc>
          <w:tcPr>
            <w:tcW w:w="993" w:type="dxa"/>
            <w:tcBorders>
              <w:top w:val="nil"/>
              <w:left w:val="nil"/>
              <w:bottom w:val="nil"/>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Сумма</w:t>
            </w:r>
          </w:p>
        </w:tc>
      </w:tr>
      <w:tr w:rsidR="00C95132" w:rsidTr="009F44E8">
        <w:trPr>
          <w:trHeight w:val="270"/>
        </w:trPr>
        <w:tc>
          <w:tcPr>
            <w:tcW w:w="1997" w:type="dxa"/>
            <w:vMerge/>
            <w:tcBorders>
              <w:top w:val="nil"/>
              <w:left w:val="single" w:sz="8" w:space="0" w:color="000000"/>
              <w:bottom w:val="single" w:sz="8" w:space="0" w:color="000000"/>
              <w:right w:val="single" w:sz="8" w:space="0" w:color="000000"/>
            </w:tcBorders>
            <w:vAlign w:val="center"/>
            <w:hideMark/>
          </w:tcPr>
          <w:p w:rsidR="00C95132" w:rsidRDefault="00C95132" w:rsidP="00C95132">
            <w:pPr>
              <w:rPr>
                <w:rFonts w:ascii="Arial" w:hAnsi="Arial" w:cs="Arial"/>
                <w:b/>
                <w:bCs/>
                <w:color w:val="000000"/>
                <w:sz w:val="16"/>
                <w:szCs w:val="16"/>
              </w:rPr>
            </w:pPr>
          </w:p>
        </w:tc>
        <w:tc>
          <w:tcPr>
            <w:tcW w:w="511" w:type="dxa"/>
            <w:vMerge/>
            <w:tcBorders>
              <w:top w:val="nil"/>
              <w:left w:val="single" w:sz="8" w:space="0" w:color="000000"/>
              <w:bottom w:val="single" w:sz="8" w:space="0" w:color="000000"/>
              <w:right w:val="single" w:sz="8" w:space="0" w:color="000000"/>
            </w:tcBorders>
            <w:vAlign w:val="center"/>
            <w:hideMark/>
          </w:tcPr>
          <w:p w:rsidR="00C95132" w:rsidRDefault="00C95132" w:rsidP="00C95132">
            <w:pPr>
              <w:rPr>
                <w:rFonts w:ascii="Arial" w:hAnsi="Arial" w:cs="Arial"/>
                <w:b/>
                <w:bCs/>
                <w:color w:val="000000"/>
                <w:sz w:val="16"/>
                <w:szCs w:val="16"/>
              </w:rPr>
            </w:pPr>
          </w:p>
        </w:tc>
        <w:tc>
          <w:tcPr>
            <w:tcW w:w="512" w:type="dxa"/>
            <w:vMerge/>
            <w:tcBorders>
              <w:top w:val="nil"/>
              <w:left w:val="single" w:sz="8" w:space="0" w:color="000000"/>
              <w:bottom w:val="single" w:sz="8" w:space="0" w:color="000000"/>
              <w:right w:val="single" w:sz="8" w:space="0" w:color="000000"/>
            </w:tcBorders>
            <w:vAlign w:val="center"/>
            <w:hideMark/>
          </w:tcPr>
          <w:p w:rsidR="00C95132" w:rsidRDefault="00C95132" w:rsidP="00C95132">
            <w:pPr>
              <w:rPr>
                <w:rFonts w:ascii="Arial" w:hAnsi="Arial" w:cs="Arial"/>
                <w:b/>
                <w:bCs/>
                <w:color w:val="000000"/>
                <w:sz w:val="16"/>
                <w:szCs w:val="16"/>
              </w:rPr>
            </w:pPr>
          </w:p>
        </w:tc>
        <w:tc>
          <w:tcPr>
            <w:tcW w:w="1245" w:type="dxa"/>
            <w:vMerge/>
            <w:tcBorders>
              <w:top w:val="nil"/>
              <w:left w:val="single" w:sz="8" w:space="0" w:color="000000"/>
              <w:bottom w:val="single" w:sz="8" w:space="0" w:color="000000"/>
              <w:right w:val="single" w:sz="8" w:space="0" w:color="000000"/>
            </w:tcBorders>
            <w:vAlign w:val="center"/>
            <w:hideMark/>
          </w:tcPr>
          <w:p w:rsidR="00C95132" w:rsidRDefault="00C95132" w:rsidP="00C95132">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C95132" w:rsidRDefault="00C95132" w:rsidP="00C95132">
            <w:pPr>
              <w:rPr>
                <w:rFonts w:ascii="Arial" w:hAnsi="Arial" w:cs="Arial"/>
                <w:b/>
                <w:bCs/>
                <w:color w:val="000000"/>
                <w:sz w:val="16"/>
                <w:szCs w:val="16"/>
              </w:rPr>
            </w:pPr>
          </w:p>
        </w:tc>
        <w:tc>
          <w:tcPr>
            <w:tcW w:w="850" w:type="dxa"/>
            <w:tcBorders>
              <w:top w:val="single" w:sz="8" w:space="0" w:color="000000"/>
              <w:left w:val="nil"/>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2025 год</w:t>
            </w: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2026 год</w:t>
            </w:r>
          </w:p>
        </w:tc>
        <w:tc>
          <w:tcPr>
            <w:tcW w:w="993" w:type="dxa"/>
            <w:tcBorders>
              <w:top w:val="single" w:sz="8" w:space="0" w:color="000000"/>
              <w:left w:val="nil"/>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2027 год</w:t>
            </w:r>
          </w:p>
        </w:tc>
      </w:tr>
      <w:tr w:rsidR="00C95132" w:rsidTr="009F44E8">
        <w:trPr>
          <w:trHeight w:val="300"/>
        </w:trPr>
        <w:tc>
          <w:tcPr>
            <w:tcW w:w="1997" w:type="dxa"/>
            <w:tcBorders>
              <w:top w:val="nil"/>
              <w:left w:val="single" w:sz="8" w:space="0" w:color="000000"/>
              <w:bottom w:val="single" w:sz="8" w:space="0" w:color="000000"/>
              <w:right w:val="nil"/>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1</w:t>
            </w:r>
          </w:p>
        </w:tc>
        <w:tc>
          <w:tcPr>
            <w:tcW w:w="511" w:type="dxa"/>
            <w:tcBorders>
              <w:top w:val="nil"/>
              <w:left w:val="single" w:sz="8" w:space="0" w:color="000000"/>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2</w:t>
            </w:r>
          </w:p>
        </w:tc>
        <w:tc>
          <w:tcPr>
            <w:tcW w:w="512" w:type="dxa"/>
            <w:tcBorders>
              <w:top w:val="nil"/>
              <w:left w:val="nil"/>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3</w:t>
            </w:r>
          </w:p>
        </w:tc>
        <w:tc>
          <w:tcPr>
            <w:tcW w:w="1245" w:type="dxa"/>
            <w:tcBorders>
              <w:top w:val="nil"/>
              <w:left w:val="nil"/>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4</w:t>
            </w:r>
          </w:p>
        </w:tc>
        <w:tc>
          <w:tcPr>
            <w:tcW w:w="567" w:type="dxa"/>
            <w:tcBorders>
              <w:top w:val="nil"/>
              <w:left w:val="nil"/>
              <w:bottom w:val="single" w:sz="8" w:space="0" w:color="000000"/>
              <w:right w:val="single" w:sz="8" w:space="0" w:color="000000"/>
            </w:tcBorders>
            <w:shd w:val="clear" w:color="auto" w:fill="auto"/>
            <w:noWrap/>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5</w:t>
            </w:r>
          </w:p>
        </w:tc>
        <w:tc>
          <w:tcPr>
            <w:tcW w:w="850" w:type="dxa"/>
            <w:tcBorders>
              <w:top w:val="nil"/>
              <w:left w:val="nil"/>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6</w:t>
            </w:r>
          </w:p>
        </w:tc>
        <w:tc>
          <w:tcPr>
            <w:tcW w:w="1134" w:type="dxa"/>
            <w:tcBorders>
              <w:top w:val="nil"/>
              <w:left w:val="nil"/>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7</w:t>
            </w:r>
          </w:p>
        </w:tc>
        <w:tc>
          <w:tcPr>
            <w:tcW w:w="993" w:type="dxa"/>
            <w:tcBorders>
              <w:top w:val="nil"/>
              <w:left w:val="nil"/>
              <w:bottom w:val="single" w:sz="8" w:space="0" w:color="000000"/>
              <w:right w:val="single" w:sz="8" w:space="0" w:color="000000"/>
            </w:tcBorders>
            <w:shd w:val="clear" w:color="auto" w:fill="auto"/>
            <w:vAlign w:val="center"/>
            <w:hideMark/>
          </w:tcPr>
          <w:p w:rsidR="00C95132" w:rsidRDefault="00C95132" w:rsidP="00C95132">
            <w:pPr>
              <w:jc w:val="center"/>
              <w:rPr>
                <w:rFonts w:ascii="Arial" w:hAnsi="Arial" w:cs="Arial"/>
                <w:b/>
                <w:bCs/>
                <w:color w:val="000000"/>
                <w:sz w:val="16"/>
                <w:szCs w:val="16"/>
              </w:rPr>
            </w:pPr>
            <w:r>
              <w:rPr>
                <w:rFonts w:ascii="Arial" w:hAnsi="Arial" w:cs="Arial"/>
                <w:b/>
                <w:bCs/>
                <w:color w:val="000000"/>
                <w:sz w:val="16"/>
                <w:szCs w:val="16"/>
              </w:rPr>
              <w:t>8</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5 098,54</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2 768,59</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2 875,11</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Обеспечение деятельности главы муниципального органа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r>
      <w:tr w:rsidR="00C95132" w:rsidTr="009F44E8">
        <w:trPr>
          <w:trHeight w:val="13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1 322,68</w:t>
            </w:r>
          </w:p>
        </w:tc>
      </w:tr>
      <w:tr w:rsidR="00C95132" w:rsidTr="009F44E8">
        <w:trPr>
          <w:trHeight w:val="91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3 344,49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1 429,83</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1 536,35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3 344,49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1 429,83</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1 536,35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 xml:space="preserve">Обеспечение деятельности </w:t>
            </w:r>
            <w:r>
              <w:rPr>
                <w:rFonts w:ascii="Arial" w:hAnsi="Arial" w:cs="Arial"/>
                <w:color w:val="000000"/>
                <w:sz w:val="16"/>
                <w:szCs w:val="16"/>
              </w:rPr>
              <w:lastRenderedPageBreak/>
              <w:t>администрации муниципальных образований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lastRenderedPageBreak/>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2 974,85</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1 429,73</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1 536,25</w:t>
            </w:r>
          </w:p>
        </w:tc>
      </w:tr>
      <w:tr w:rsidR="00C95132" w:rsidTr="009F44E8">
        <w:trPr>
          <w:trHeight w:val="13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2 423,22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1 429,73</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1 536,25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2 423,22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1 429,73</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1 536,25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549,13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549,13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2,50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850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2,50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Повышение оплаты труда работникам муниципальных учреждений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27,50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13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27,50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9900048310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27,50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Решение вопросов в сфере административных правонарушений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0,10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Обеспечение сбалансированности местных бюджетов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342,04</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13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173,60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173,60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168,44</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168,44</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06</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06</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Передача полномочий контрольно-счетного органа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06</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Межбюджетные трансферты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06</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500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06</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540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6,09</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Резервные фонды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Резервный фонд администрации муниципального образования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Резервные средства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870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424,28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424,28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Выполнение других обязательств органами местного самоуправления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280,00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280,00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Исполнение судебных актов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9900040090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830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280,00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144,28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134,28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134,28</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850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НАЦИОНАЛЬНАЯ ОБОРОНА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199,90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217,20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225,00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199,90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217,20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225,00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199,90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217,20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225,00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199,90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217,20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225,00</w:t>
            </w:r>
          </w:p>
        </w:tc>
      </w:tr>
      <w:tr w:rsidR="00C95132" w:rsidTr="009F44E8">
        <w:trPr>
          <w:trHeight w:val="13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196,90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214,20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222,00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120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196,90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214,20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222,00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116,67</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116,67</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96,67</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 xml:space="preserve">Мероприятия по предупреждению и ликвидации чрезвычайных ситуаций, стихийных бедствий и их </w:t>
            </w:r>
            <w:r>
              <w:rPr>
                <w:rFonts w:ascii="Arial" w:hAnsi="Arial" w:cs="Arial"/>
                <w:color w:val="000000"/>
                <w:sz w:val="16"/>
                <w:szCs w:val="16"/>
              </w:rPr>
              <w:lastRenderedPageBreak/>
              <w:t>последствий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lastRenderedPageBreak/>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Мероприятия в сфере пожарной безопасности</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1,67</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1,67</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RPr="00762943"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Pr="00762943" w:rsidRDefault="00C95132" w:rsidP="00C95132">
            <w:pPr>
              <w:rPr>
                <w:rFonts w:ascii="Arial" w:hAnsi="Arial" w:cs="Arial"/>
                <w:color w:val="000000"/>
                <w:sz w:val="16"/>
                <w:szCs w:val="16"/>
              </w:rPr>
            </w:pPr>
            <w:r w:rsidRPr="007629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1,67</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r>
      <w:tr w:rsidR="00C95132" w:rsidRPr="00762943" w:rsidTr="009F44E8">
        <w:trPr>
          <w:trHeight w:val="690"/>
        </w:trPr>
        <w:tc>
          <w:tcPr>
            <w:tcW w:w="1997" w:type="dxa"/>
            <w:tcBorders>
              <w:top w:val="nil"/>
              <w:left w:val="single" w:sz="8" w:space="0" w:color="000000"/>
              <w:bottom w:val="single" w:sz="4" w:space="0" w:color="000000"/>
              <w:right w:val="single" w:sz="4" w:space="0" w:color="000000"/>
            </w:tcBorders>
            <w:shd w:val="clear" w:color="000000" w:fill="FFFF00"/>
            <w:vAlign w:val="center"/>
            <w:hideMark/>
          </w:tcPr>
          <w:p w:rsidR="00C95132" w:rsidRPr="00762943" w:rsidRDefault="00C95132" w:rsidP="00C95132">
            <w:pPr>
              <w:rPr>
                <w:rFonts w:ascii="Arial" w:hAnsi="Arial" w:cs="Arial"/>
                <w:color w:val="000000"/>
                <w:sz w:val="16"/>
                <w:szCs w:val="16"/>
              </w:rPr>
            </w:pPr>
            <w:r w:rsidRPr="00762943">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11"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 </w:t>
            </w:r>
          </w:p>
        </w:tc>
        <w:tc>
          <w:tcPr>
            <w:tcW w:w="850" w:type="dxa"/>
            <w:tcBorders>
              <w:top w:val="nil"/>
              <w:left w:val="nil"/>
              <w:bottom w:val="single" w:sz="4" w:space="0" w:color="000000"/>
              <w:right w:val="nil"/>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30,00</w:t>
            </w:r>
          </w:p>
        </w:tc>
        <w:tc>
          <w:tcPr>
            <w:tcW w:w="1134" w:type="dxa"/>
            <w:tcBorders>
              <w:top w:val="nil"/>
              <w:left w:val="single" w:sz="4" w:space="0" w:color="000000"/>
              <w:bottom w:val="single" w:sz="4" w:space="0" w:color="000000"/>
              <w:right w:val="nil"/>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r>
      <w:tr w:rsidR="00C95132" w:rsidRPr="00762943" w:rsidTr="009F44E8">
        <w:trPr>
          <w:trHeight w:val="690"/>
        </w:trPr>
        <w:tc>
          <w:tcPr>
            <w:tcW w:w="1997" w:type="dxa"/>
            <w:tcBorders>
              <w:top w:val="nil"/>
              <w:left w:val="single" w:sz="8" w:space="0" w:color="000000"/>
              <w:bottom w:val="single" w:sz="4" w:space="0" w:color="000000"/>
              <w:right w:val="single" w:sz="4" w:space="0" w:color="000000"/>
            </w:tcBorders>
            <w:shd w:val="clear" w:color="000000" w:fill="FFFF00"/>
            <w:vAlign w:val="center"/>
            <w:hideMark/>
          </w:tcPr>
          <w:p w:rsidR="00C95132" w:rsidRPr="00762943" w:rsidRDefault="00C95132" w:rsidP="00C95132">
            <w:pPr>
              <w:rPr>
                <w:rFonts w:ascii="Arial" w:hAnsi="Arial" w:cs="Arial"/>
                <w:color w:val="000000"/>
                <w:sz w:val="16"/>
                <w:szCs w:val="16"/>
              </w:rPr>
            </w:pPr>
            <w:r w:rsidRPr="00762943">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200</w:t>
            </w:r>
          </w:p>
        </w:tc>
        <w:tc>
          <w:tcPr>
            <w:tcW w:w="850" w:type="dxa"/>
            <w:tcBorders>
              <w:top w:val="nil"/>
              <w:left w:val="nil"/>
              <w:bottom w:val="single" w:sz="4" w:space="0" w:color="000000"/>
              <w:right w:val="nil"/>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30,00</w:t>
            </w:r>
          </w:p>
        </w:tc>
        <w:tc>
          <w:tcPr>
            <w:tcW w:w="1134" w:type="dxa"/>
            <w:tcBorders>
              <w:top w:val="nil"/>
              <w:left w:val="single" w:sz="4" w:space="0" w:color="000000"/>
              <w:bottom w:val="single" w:sz="4" w:space="0" w:color="000000"/>
              <w:right w:val="nil"/>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r>
      <w:tr w:rsidR="00C95132" w:rsidRPr="00762943" w:rsidTr="009F44E8">
        <w:trPr>
          <w:trHeight w:val="690"/>
        </w:trPr>
        <w:tc>
          <w:tcPr>
            <w:tcW w:w="1997" w:type="dxa"/>
            <w:tcBorders>
              <w:top w:val="nil"/>
              <w:left w:val="single" w:sz="8" w:space="0" w:color="000000"/>
              <w:bottom w:val="single" w:sz="4" w:space="0" w:color="000000"/>
              <w:right w:val="single" w:sz="4" w:space="0" w:color="000000"/>
            </w:tcBorders>
            <w:shd w:val="clear" w:color="000000" w:fill="FFFF00"/>
            <w:vAlign w:val="center"/>
            <w:hideMark/>
          </w:tcPr>
          <w:p w:rsidR="00C95132" w:rsidRPr="00762943" w:rsidRDefault="00C95132" w:rsidP="00C95132">
            <w:pPr>
              <w:rPr>
                <w:rFonts w:ascii="Arial" w:hAnsi="Arial" w:cs="Arial"/>
                <w:color w:val="000000"/>
                <w:sz w:val="16"/>
                <w:szCs w:val="16"/>
              </w:rPr>
            </w:pPr>
            <w:r w:rsidRPr="0076294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000000" w:fill="FFFF00"/>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240</w:t>
            </w:r>
          </w:p>
        </w:tc>
        <w:tc>
          <w:tcPr>
            <w:tcW w:w="850" w:type="dxa"/>
            <w:tcBorders>
              <w:top w:val="nil"/>
              <w:left w:val="nil"/>
              <w:bottom w:val="single" w:sz="4" w:space="0" w:color="000000"/>
              <w:right w:val="nil"/>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30,00</w:t>
            </w:r>
          </w:p>
        </w:tc>
        <w:tc>
          <w:tcPr>
            <w:tcW w:w="1134" w:type="dxa"/>
            <w:tcBorders>
              <w:top w:val="nil"/>
              <w:left w:val="single" w:sz="4" w:space="0" w:color="000000"/>
              <w:bottom w:val="single" w:sz="4" w:space="0" w:color="000000"/>
              <w:right w:val="nil"/>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000000" w:fill="FFFF00"/>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r>
      <w:tr w:rsidR="00C95132" w:rsidRPr="00762943"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Pr="00762943" w:rsidRDefault="00C95132" w:rsidP="00C95132">
            <w:pPr>
              <w:rPr>
                <w:rFonts w:ascii="Arial" w:hAnsi="Arial" w:cs="Arial"/>
                <w:color w:val="000000"/>
                <w:sz w:val="16"/>
                <w:szCs w:val="16"/>
              </w:rPr>
            </w:pPr>
            <w:r w:rsidRPr="00762943">
              <w:rPr>
                <w:rFonts w:ascii="Arial" w:hAnsi="Arial" w:cs="Arial"/>
                <w:color w:val="000000"/>
                <w:sz w:val="16"/>
                <w:szCs w:val="16"/>
              </w:rPr>
              <w:t>Обеспечение сбалансированности местных бюджетов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Pr="00762943" w:rsidRDefault="00C95132" w:rsidP="00C95132">
            <w:pPr>
              <w:jc w:val="center"/>
              <w:rPr>
                <w:rFonts w:ascii="Arial" w:hAnsi="Arial" w:cs="Arial"/>
                <w:color w:val="000000"/>
                <w:sz w:val="16"/>
                <w:szCs w:val="16"/>
              </w:rPr>
            </w:pPr>
            <w:r w:rsidRPr="00762943">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20,00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Pr="00762943" w:rsidRDefault="00C95132" w:rsidP="00C95132">
            <w:pPr>
              <w:jc w:val="right"/>
              <w:rPr>
                <w:rFonts w:ascii="Arial" w:hAnsi="Arial" w:cs="Arial"/>
                <w:color w:val="000000"/>
                <w:sz w:val="16"/>
                <w:szCs w:val="16"/>
              </w:rPr>
            </w:pPr>
            <w:r w:rsidRPr="00762943">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НАЦИОНАЛЬНАЯ ЭКОНОМИКА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637,72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583,00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805,00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637,72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583,00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805,00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637,72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583,00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805,00</w:t>
            </w:r>
          </w:p>
        </w:tc>
      </w:tr>
      <w:tr w:rsidR="00C95132" w:rsidTr="009F44E8">
        <w:trPr>
          <w:trHeight w:val="114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637,72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583,00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805,00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637,72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583,00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805,00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04</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637,72</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583,00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805,00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555,61</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Коммунальное хозяйство</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235,86</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235,86</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Прочие мероприятия в области коммунального хозяйства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170,86</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104,96</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104,96</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 xml:space="preserve">Уплата налогов, сборов и иных </w:t>
            </w:r>
            <w:r>
              <w:rPr>
                <w:rFonts w:ascii="Arial" w:hAnsi="Arial" w:cs="Arial"/>
                <w:color w:val="000000"/>
                <w:sz w:val="16"/>
                <w:szCs w:val="16"/>
              </w:rPr>
              <w:t>платежей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850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65,90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Обеспечение сбалансированности местных бюджетов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02</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9900070510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65,00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Благоустройство</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319,75</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319,75</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Освещение улиц и установка указателей с назваваниями улиц и номерами домов на территории муниципальных образований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9900043220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179,60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9900043220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179,60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9900043220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179,60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Прочие мероприятия по благоустройству муниципальных образований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57,95</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57,95</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57,95</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Благоустройство территорий поселений</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82,20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82,20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05</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03</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82,20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КУЛЬТУРА, КИНЕМАТОГРАФИЯ</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08</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Культура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08</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08</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Ремонт и содержание памятников</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08</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08</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69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08</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9900046050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240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17,30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СОЦИАЛЬНАЯ ПОЛИТИКА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267,23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Пенсионное обеспечение</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267,23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267,23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Доплаты к пенсиям муниципальных служащих</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267,23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300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267,23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10</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01</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310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267,23</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244,05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92,20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206,55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92,20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206,55</w:t>
            </w:r>
          </w:p>
        </w:tc>
      </w:tr>
      <w:tr w:rsidR="00C95132" w:rsidTr="009F44E8">
        <w:trPr>
          <w:trHeight w:val="465"/>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Непрограммные направления бюджета Чановского района</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92,20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206,55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 </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92,20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206,55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900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92,20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206,55</w:t>
            </w:r>
          </w:p>
        </w:tc>
      </w:tr>
      <w:tr w:rsidR="00C95132" w:rsidTr="009F44E8">
        <w:trPr>
          <w:trHeight w:val="300"/>
        </w:trPr>
        <w:tc>
          <w:tcPr>
            <w:tcW w:w="1997" w:type="dxa"/>
            <w:tcBorders>
              <w:top w:val="nil"/>
              <w:left w:val="single" w:sz="8" w:space="0" w:color="000000"/>
              <w:bottom w:val="single" w:sz="4" w:space="0" w:color="000000"/>
              <w:right w:val="single" w:sz="4" w:space="0" w:color="000000"/>
            </w:tcBorders>
            <w:shd w:val="clear" w:color="auto" w:fill="auto"/>
            <w:vAlign w:val="center"/>
            <w:hideMark/>
          </w:tcPr>
          <w:p w:rsidR="00C95132" w:rsidRDefault="00C95132" w:rsidP="00C95132">
            <w:pPr>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511"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512"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w:t>
            </w:r>
          </w:p>
        </w:tc>
        <w:tc>
          <w:tcPr>
            <w:tcW w:w="1245"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C95132" w:rsidRDefault="00C95132" w:rsidP="00C95132">
            <w:pPr>
              <w:jc w:val="center"/>
              <w:rPr>
                <w:rFonts w:ascii="Arial" w:hAnsi="Arial" w:cs="Arial"/>
                <w:color w:val="000000"/>
                <w:sz w:val="16"/>
                <w:szCs w:val="16"/>
              </w:rPr>
            </w:pPr>
            <w:r>
              <w:rPr>
                <w:rFonts w:ascii="Arial" w:hAnsi="Arial" w:cs="Arial"/>
                <w:color w:val="000000"/>
                <w:sz w:val="16"/>
                <w:szCs w:val="16"/>
              </w:rPr>
              <w:t>990</w:t>
            </w:r>
          </w:p>
        </w:tc>
        <w:tc>
          <w:tcPr>
            <w:tcW w:w="850" w:type="dxa"/>
            <w:tcBorders>
              <w:top w:val="nil"/>
              <w:left w:val="nil"/>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single" w:sz="4" w:space="0" w:color="000000"/>
              <w:bottom w:val="single" w:sz="4" w:space="0" w:color="000000"/>
              <w:right w:val="nil"/>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92,20</w:t>
            </w:r>
          </w:p>
        </w:tc>
        <w:tc>
          <w:tcPr>
            <w:tcW w:w="993" w:type="dxa"/>
            <w:tcBorders>
              <w:top w:val="nil"/>
              <w:left w:val="single" w:sz="4" w:space="0" w:color="000000"/>
              <w:bottom w:val="single" w:sz="4" w:space="0" w:color="000000"/>
              <w:right w:val="single" w:sz="8" w:space="0" w:color="000000"/>
            </w:tcBorders>
            <w:shd w:val="clear" w:color="auto" w:fill="auto"/>
            <w:noWrap/>
            <w:vAlign w:val="center"/>
            <w:hideMark/>
          </w:tcPr>
          <w:p w:rsidR="00C95132" w:rsidRDefault="00C95132" w:rsidP="00C95132">
            <w:pPr>
              <w:jc w:val="right"/>
              <w:rPr>
                <w:rFonts w:ascii="Arial" w:hAnsi="Arial" w:cs="Arial"/>
                <w:color w:val="000000"/>
                <w:sz w:val="16"/>
                <w:szCs w:val="16"/>
              </w:rPr>
            </w:pPr>
            <w:r>
              <w:rPr>
                <w:rFonts w:ascii="Arial" w:hAnsi="Arial" w:cs="Arial"/>
                <w:color w:val="000000"/>
                <w:sz w:val="16"/>
                <w:szCs w:val="16"/>
              </w:rPr>
              <w:t>206,55</w:t>
            </w:r>
          </w:p>
        </w:tc>
      </w:tr>
      <w:tr w:rsidR="00C95132" w:rsidTr="009F44E8">
        <w:trPr>
          <w:trHeight w:val="270"/>
        </w:trPr>
        <w:tc>
          <w:tcPr>
            <w:tcW w:w="4832" w:type="dxa"/>
            <w:gridSpan w:val="5"/>
            <w:tcBorders>
              <w:top w:val="single" w:sz="8" w:space="0" w:color="000000"/>
              <w:left w:val="single" w:sz="8" w:space="0" w:color="000000"/>
              <w:bottom w:val="single" w:sz="8" w:space="0" w:color="000000"/>
              <w:right w:val="nil"/>
            </w:tcBorders>
            <w:shd w:val="clear" w:color="auto" w:fill="auto"/>
            <w:noWrap/>
            <w:vAlign w:val="center"/>
            <w:hideMark/>
          </w:tcPr>
          <w:p w:rsidR="00C95132" w:rsidRDefault="00C95132" w:rsidP="00C95132">
            <w:pPr>
              <w:rPr>
                <w:rFonts w:ascii="Arial" w:hAnsi="Arial" w:cs="Arial"/>
                <w:b/>
                <w:bCs/>
                <w:color w:val="000000"/>
                <w:sz w:val="16"/>
                <w:szCs w:val="16"/>
              </w:rPr>
            </w:pPr>
            <w:r>
              <w:rPr>
                <w:rFonts w:ascii="Arial" w:hAnsi="Arial" w:cs="Arial"/>
                <w:b/>
                <w:bCs/>
                <w:color w:val="000000"/>
                <w:sz w:val="16"/>
                <w:szCs w:val="16"/>
              </w:rPr>
              <w:lastRenderedPageBreak/>
              <w:t>Итого расходов</w:t>
            </w:r>
          </w:p>
        </w:tc>
        <w:tc>
          <w:tcPr>
            <w:tcW w:w="850"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C95132" w:rsidRDefault="00C95132" w:rsidP="00C95132">
            <w:pPr>
              <w:jc w:val="right"/>
              <w:rPr>
                <w:rFonts w:ascii="Arial" w:hAnsi="Arial" w:cs="Arial"/>
                <w:b/>
                <w:bCs/>
                <w:color w:val="000000"/>
                <w:sz w:val="16"/>
                <w:szCs w:val="16"/>
              </w:rPr>
            </w:pPr>
            <w:r>
              <w:rPr>
                <w:rFonts w:ascii="Arial" w:hAnsi="Arial" w:cs="Arial"/>
                <w:b/>
                <w:bCs/>
                <w:color w:val="000000"/>
                <w:sz w:val="16"/>
                <w:szCs w:val="16"/>
              </w:rPr>
              <w:t xml:space="preserve">6 892,97 </w:t>
            </w:r>
          </w:p>
        </w:tc>
        <w:tc>
          <w:tcPr>
            <w:tcW w:w="1134" w:type="dxa"/>
            <w:tcBorders>
              <w:top w:val="single" w:sz="8" w:space="0" w:color="000000"/>
              <w:left w:val="nil"/>
              <w:bottom w:val="single" w:sz="8" w:space="0" w:color="000000"/>
              <w:right w:val="single" w:sz="4" w:space="0" w:color="000000"/>
            </w:tcBorders>
            <w:shd w:val="clear" w:color="auto" w:fill="auto"/>
            <w:noWrap/>
            <w:vAlign w:val="center"/>
            <w:hideMark/>
          </w:tcPr>
          <w:p w:rsidR="00C95132" w:rsidRDefault="00C95132" w:rsidP="00C95132">
            <w:pPr>
              <w:jc w:val="right"/>
              <w:rPr>
                <w:rFonts w:ascii="Arial" w:hAnsi="Arial" w:cs="Arial"/>
                <w:b/>
                <w:bCs/>
                <w:color w:val="000000"/>
                <w:sz w:val="16"/>
                <w:szCs w:val="16"/>
              </w:rPr>
            </w:pPr>
            <w:r>
              <w:rPr>
                <w:rFonts w:ascii="Arial" w:hAnsi="Arial" w:cs="Arial"/>
                <w:b/>
                <w:bCs/>
                <w:color w:val="000000"/>
                <w:sz w:val="16"/>
                <w:szCs w:val="16"/>
              </w:rPr>
              <w:t>3 905,04</w:t>
            </w:r>
          </w:p>
        </w:tc>
        <w:tc>
          <w:tcPr>
            <w:tcW w:w="993" w:type="dxa"/>
            <w:tcBorders>
              <w:top w:val="single" w:sz="8" w:space="0" w:color="000000"/>
              <w:left w:val="nil"/>
              <w:bottom w:val="single" w:sz="8" w:space="0" w:color="000000"/>
              <w:right w:val="single" w:sz="8" w:space="0" w:color="000000"/>
            </w:tcBorders>
            <w:shd w:val="clear" w:color="auto" w:fill="auto"/>
            <w:noWrap/>
            <w:vAlign w:val="center"/>
            <w:hideMark/>
          </w:tcPr>
          <w:p w:rsidR="00C95132" w:rsidRDefault="00C95132" w:rsidP="00C95132">
            <w:pPr>
              <w:jc w:val="right"/>
              <w:rPr>
                <w:rFonts w:ascii="Arial" w:hAnsi="Arial" w:cs="Arial"/>
                <w:b/>
                <w:bCs/>
                <w:color w:val="000000"/>
                <w:sz w:val="16"/>
                <w:szCs w:val="16"/>
              </w:rPr>
            </w:pPr>
            <w:r>
              <w:rPr>
                <w:rFonts w:ascii="Arial" w:hAnsi="Arial" w:cs="Arial"/>
                <w:b/>
                <w:bCs/>
                <w:color w:val="000000"/>
                <w:sz w:val="16"/>
                <w:szCs w:val="16"/>
              </w:rPr>
              <w:t>4 355,71</w:t>
            </w:r>
          </w:p>
        </w:tc>
      </w:tr>
    </w:tbl>
    <w:p w:rsidR="00CB5D20" w:rsidRDefault="00CB5D20" w:rsidP="00BB4039">
      <w:pPr>
        <w:pStyle w:val="aff0"/>
        <w:rPr>
          <w:sz w:val="24"/>
        </w:rPr>
      </w:pP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Приложение № 2</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512BDE" w:rsidRDefault="00512BDE" w:rsidP="00512BDE">
      <w:pPr>
        <w:pStyle w:val="aff0"/>
        <w:rPr>
          <w:sz w:val="24"/>
        </w:rPr>
      </w:pPr>
      <w:r>
        <w:rPr>
          <w:color w:val="000000"/>
          <w:sz w:val="22"/>
          <w:szCs w:val="22"/>
        </w:rPr>
        <w:t xml:space="preserve">                                         </w:t>
      </w:r>
      <w:r w:rsidRPr="00614990">
        <w:rPr>
          <w:color w:val="000000"/>
          <w:sz w:val="22"/>
          <w:szCs w:val="22"/>
        </w:rPr>
        <w:t>от 08.10.2025 № 4</w:t>
      </w:r>
      <w:r>
        <w:rPr>
          <w:color w:val="000000"/>
          <w:sz w:val="22"/>
          <w:szCs w:val="22"/>
        </w:rPr>
        <w:t>8</w:t>
      </w:r>
    </w:p>
    <w:p w:rsidR="00A847BA" w:rsidRDefault="00A847BA" w:rsidP="00BB4039">
      <w:pPr>
        <w:pStyle w:val="aff0"/>
        <w:rPr>
          <w:sz w:val="24"/>
        </w:rPr>
      </w:pPr>
    </w:p>
    <w:tbl>
      <w:tblPr>
        <w:tblW w:w="7809" w:type="dxa"/>
        <w:tblInd w:w="96" w:type="dxa"/>
        <w:tblLayout w:type="fixed"/>
        <w:tblLook w:val="04A0" w:firstRow="1" w:lastRow="0" w:firstColumn="1" w:lastColumn="0" w:noHBand="0" w:noVBand="1"/>
      </w:tblPr>
      <w:tblGrid>
        <w:gridCol w:w="7809"/>
      </w:tblGrid>
      <w:tr w:rsidR="009F44E8" w:rsidRPr="00F85C0E" w:rsidTr="009F44E8">
        <w:trPr>
          <w:trHeight w:val="516"/>
        </w:trPr>
        <w:tc>
          <w:tcPr>
            <w:tcW w:w="7809" w:type="dxa"/>
            <w:tcBorders>
              <w:top w:val="nil"/>
              <w:left w:val="nil"/>
              <w:bottom w:val="nil"/>
              <w:right w:val="nil"/>
            </w:tcBorders>
            <w:shd w:val="clear" w:color="auto" w:fill="auto"/>
            <w:vAlign w:val="bottom"/>
            <w:hideMark/>
          </w:tcPr>
          <w:p w:rsidR="009F44E8" w:rsidRPr="00F85C0E" w:rsidRDefault="009F44E8" w:rsidP="009F44E8">
            <w:pPr>
              <w:jc w:val="center"/>
              <w:rPr>
                <w:rFonts w:ascii="Arial" w:hAnsi="Arial" w:cs="Arial"/>
                <w:b/>
                <w:bCs/>
                <w:color w:val="000000"/>
              </w:rPr>
            </w:pPr>
            <w:r w:rsidRPr="00F85C0E">
              <w:rPr>
                <w:rFonts w:ascii="Arial" w:hAnsi="Arial" w:cs="Arial"/>
                <w:b/>
                <w:bCs/>
                <w:color w:val="000000"/>
              </w:rPr>
              <w:t>Распределение бюджетных ассигнований по целевым статьям (муниципальным программам и непрограммным направлениям деятельности),</w:t>
            </w:r>
            <w:r>
              <w:rPr>
                <w:rFonts w:ascii="Arial" w:hAnsi="Arial" w:cs="Arial"/>
                <w:b/>
                <w:bCs/>
                <w:color w:val="000000"/>
              </w:rPr>
              <w:t xml:space="preserve"> </w:t>
            </w:r>
          </w:p>
        </w:tc>
      </w:tr>
      <w:tr w:rsidR="009F44E8" w:rsidRPr="00F85C0E" w:rsidTr="009F44E8">
        <w:trPr>
          <w:trHeight w:val="636"/>
        </w:trPr>
        <w:tc>
          <w:tcPr>
            <w:tcW w:w="7809" w:type="dxa"/>
            <w:tcBorders>
              <w:top w:val="nil"/>
              <w:left w:val="nil"/>
              <w:bottom w:val="nil"/>
              <w:right w:val="nil"/>
            </w:tcBorders>
            <w:shd w:val="clear" w:color="auto" w:fill="auto"/>
            <w:vAlign w:val="bottom"/>
            <w:hideMark/>
          </w:tcPr>
          <w:p w:rsidR="009F44E8" w:rsidRPr="00F85C0E" w:rsidRDefault="009F44E8" w:rsidP="009F44E8">
            <w:pPr>
              <w:rPr>
                <w:rFonts w:ascii="Arial" w:hAnsi="Arial" w:cs="Arial"/>
                <w:b/>
                <w:bCs/>
                <w:color w:val="000000"/>
              </w:rPr>
            </w:pPr>
            <w:r w:rsidRPr="00F85C0E">
              <w:rPr>
                <w:rFonts w:ascii="Arial" w:hAnsi="Arial" w:cs="Arial"/>
                <w:b/>
                <w:bCs/>
                <w:color w:val="000000"/>
              </w:rPr>
              <w:t>группам и подгруппам видов расходов классификации расходов бюджета Отреченского сельсовета Чановского района Новосибирской области на 2025 год и плановый период 2026  и 2027 годов</w:t>
            </w:r>
          </w:p>
        </w:tc>
      </w:tr>
    </w:tbl>
    <w:p w:rsidR="00A847BA" w:rsidRDefault="009F44E8" w:rsidP="00BB4039">
      <w:pPr>
        <w:pStyle w:val="aff0"/>
        <w:rPr>
          <w:sz w:val="24"/>
        </w:rPr>
      </w:pPr>
      <w:r>
        <w:rPr>
          <w:color w:val="000000"/>
          <w:sz w:val="22"/>
          <w:szCs w:val="22"/>
        </w:rPr>
        <w:t xml:space="preserve">                                                                             </w:t>
      </w:r>
      <w:r w:rsidRPr="009F44E8">
        <w:rPr>
          <w:color w:val="000000"/>
          <w:sz w:val="22"/>
          <w:szCs w:val="22"/>
        </w:rPr>
        <w:t>тыс. руб</w:t>
      </w:r>
      <w:r w:rsidRPr="00F85C0E">
        <w:rPr>
          <w:rFonts w:ascii="Arial" w:hAnsi="Arial" w:cs="Arial"/>
          <w:color w:val="000000"/>
          <w:sz w:val="16"/>
          <w:szCs w:val="16"/>
        </w:rPr>
        <w:t>.</w:t>
      </w:r>
    </w:p>
    <w:tbl>
      <w:tblPr>
        <w:tblW w:w="7686" w:type="dxa"/>
        <w:tblInd w:w="96" w:type="dxa"/>
        <w:tblLayout w:type="fixed"/>
        <w:tblLook w:val="04A0" w:firstRow="1" w:lastRow="0" w:firstColumn="1" w:lastColumn="0" w:noHBand="0" w:noVBand="1"/>
      </w:tblPr>
      <w:tblGrid>
        <w:gridCol w:w="2564"/>
        <w:gridCol w:w="1147"/>
        <w:gridCol w:w="574"/>
        <w:gridCol w:w="405"/>
        <w:gridCol w:w="402"/>
        <w:gridCol w:w="19"/>
        <w:gridCol w:w="855"/>
        <w:gridCol w:w="19"/>
        <w:gridCol w:w="832"/>
        <w:gridCol w:w="19"/>
        <w:gridCol w:w="831"/>
        <w:gridCol w:w="19"/>
      </w:tblGrid>
      <w:tr w:rsidR="009F44E8" w:rsidRPr="00F85C0E" w:rsidTr="009F44E8">
        <w:trPr>
          <w:gridAfter w:val="1"/>
          <w:wAfter w:w="19" w:type="dxa"/>
          <w:trHeight w:val="270"/>
        </w:trPr>
        <w:tc>
          <w:tcPr>
            <w:tcW w:w="25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Наименование</w:t>
            </w:r>
          </w:p>
        </w:tc>
        <w:tc>
          <w:tcPr>
            <w:tcW w:w="114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ЦСР</w:t>
            </w:r>
          </w:p>
        </w:tc>
        <w:tc>
          <w:tcPr>
            <w:tcW w:w="57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ВР</w:t>
            </w:r>
          </w:p>
        </w:tc>
        <w:tc>
          <w:tcPr>
            <w:tcW w:w="40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РЗ</w:t>
            </w:r>
          </w:p>
        </w:tc>
        <w:tc>
          <w:tcPr>
            <w:tcW w:w="4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ПР</w:t>
            </w:r>
          </w:p>
        </w:tc>
        <w:tc>
          <w:tcPr>
            <w:tcW w:w="874" w:type="dxa"/>
            <w:gridSpan w:val="2"/>
            <w:tcBorders>
              <w:top w:val="nil"/>
              <w:left w:val="nil"/>
              <w:bottom w:val="nil"/>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Сумма</w:t>
            </w:r>
          </w:p>
        </w:tc>
        <w:tc>
          <w:tcPr>
            <w:tcW w:w="851" w:type="dxa"/>
            <w:gridSpan w:val="2"/>
            <w:tcBorders>
              <w:top w:val="nil"/>
              <w:left w:val="nil"/>
              <w:bottom w:val="nil"/>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Сумма</w:t>
            </w:r>
          </w:p>
        </w:tc>
        <w:tc>
          <w:tcPr>
            <w:tcW w:w="850" w:type="dxa"/>
            <w:gridSpan w:val="2"/>
            <w:tcBorders>
              <w:top w:val="nil"/>
              <w:left w:val="nil"/>
              <w:bottom w:val="nil"/>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Сумма</w:t>
            </w:r>
          </w:p>
        </w:tc>
      </w:tr>
      <w:tr w:rsidR="009F44E8" w:rsidRPr="00F85C0E" w:rsidTr="009F44E8">
        <w:trPr>
          <w:gridAfter w:val="1"/>
          <w:wAfter w:w="19" w:type="dxa"/>
          <w:trHeight w:val="270"/>
        </w:trPr>
        <w:tc>
          <w:tcPr>
            <w:tcW w:w="2564"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1147"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574"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405"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402"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874"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2025 год</w:t>
            </w:r>
          </w:p>
        </w:tc>
        <w:tc>
          <w:tcPr>
            <w:tcW w:w="851"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2026 год</w:t>
            </w:r>
          </w:p>
        </w:tc>
        <w:tc>
          <w:tcPr>
            <w:tcW w:w="85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2027 год</w:t>
            </w:r>
          </w:p>
        </w:tc>
      </w:tr>
      <w:tr w:rsidR="009F44E8" w:rsidRPr="00F85C0E" w:rsidTr="009F44E8">
        <w:trPr>
          <w:gridAfter w:val="1"/>
          <w:wAfter w:w="19" w:type="dxa"/>
          <w:trHeight w:val="300"/>
        </w:trPr>
        <w:tc>
          <w:tcPr>
            <w:tcW w:w="2564" w:type="dxa"/>
            <w:tcBorders>
              <w:top w:val="nil"/>
              <w:left w:val="single" w:sz="8" w:space="0" w:color="000000"/>
              <w:bottom w:val="single" w:sz="8" w:space="0" w:color="000000"/>
              <w:right w:val="nil"/>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w:t>
            </w:r>
          </w:p>
        </w:tc>
        <w:tc>
          <w:tcPr>
            <w:tcW w:w="1147" w:type="dxa"/>
            <w:tcBorders>
              <w:top w:val="nil"/>
              <w:left w:val="single" w:sz="8" w:space="0" w:color="000000"/>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w:t>
            </w:r>
          </w:p>
        </w:tc>
        <w:tc>
          <w:tcPr>
            <w:tcW w:w="574"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3</w:t>
            </w:r>
          </w:p>
        </w:tc>
        <w:tc>
          <w:tcPr>
            <w:tcW w:w="405"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w:t>
            </w:r>
          </w:p>
        </w:tc>
        <w:tc>
          <w:tcPr>
            <w:tcW w:w="402"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5</w:t>
            </w:r>
          </w:p>
        </w:tc>
        <w:tc>
          <w:tcPr>
            <w:tcW w:w="874" w:type="dxa"/>
            <w:gridSpan w:val="2"/>
            <w:tcBorders>
              <w:top w:val="nil"/>
              <w:left w:val="nil"/>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6</w:t>
            </w:r>
          </w:p>
        </w:tc>
        <w:tc>
          <w:tcPr>
            <w:tcW w:w="851" w:type="dxa"/>
            <w:gridSpan w:val="2"/>
            <w:tcBorders>
              <w:top w:val="nil"/>
              <w:left w:val="nil"/>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7</w:t>
            </w:r>
          </w:p>
        </w:tc>
        <w:tc>
          <w:tcPr>
            <w:tcW w:w="850" w:type="dxa"/>
            <w:gridSpan w:val="2"/>
            <w:tcBorders>
              <w:top w:val="nil"/>
              <w:left w:val="nil"/>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8</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6 862,97</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3 905,04</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4 355,71</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деятельности главы муниципального органа</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9900040010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r>
      <w:tr w:rsidR="009F44E8" w:rsidRPr="00F85C0E" w:rsidTr="009F44E8">
        <w:trPr>
          <w:gridAfter w:val="1"/>
          <w:wAfter w:w="19"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деятельности администрации муниципальных образований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2 974,85</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1 429,73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1 536,25</w:t>
            </w:r>
          </w:p>
        </w:tc>
      </w:tr>
      <w:tr w:rsidR="009F44E8" w:rsidRPr="00F85C0E" w:rsidTr="009F44E8">
        <w:trPr>
          <w:gridAfter w:val="1"/>
          <w:wAfter w:w="19"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2 423,22</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1 429,73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1 536,25</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2 423,22</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1 429,73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1 536,25</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549,13</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549,13</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2,50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Уплата налогов, сборов и иных платежей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850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2,50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Выполнение других обязательств органами местного самоуправления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9900040090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280,00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280,00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Исполнение судебных актов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830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280,00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Резервный фонд администрации муниципального образования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9900041020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Резервные средства</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870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11</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9900041040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144,28</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134,28</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134,28</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Уплата налогов, сборов и иных платежей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850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9900042070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65,00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9900042070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9900042070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Мероприятия в сфере пожарной безопасности</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9900042080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1,67</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1,67</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1,67</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Прочие мероприятия в области коммунального хозяйства</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9900043190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170,86</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104,96</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104,96</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65,90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Уплата налогов, сборов и иных платежей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850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65,90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Освещение улиц и установка указателей с назваваниями улиц и номерами домов на территории муниципальных образований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9900043220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179,60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179,60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179,60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Прочие мероприятия по благоустройству муниципальных образований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9900043290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57,95</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57,95</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57,95</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Ремонт и содержание памятников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9900046050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17,30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9900046050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9900046050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08</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Доплаты к пенсиям муниципальных служащих</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9900047010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267,23</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Социальное обеспечение и иные выплаты населению</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9900047010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300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267,23</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Публичные нормативные социальные выплаты гражданам</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9900047010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310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267,23</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Повышение оплаты труда работникам муниципальных учреждений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9900048310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27,50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27,50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27,50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Благоустройство территорий поселений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9900048320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82,20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82,20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9900048320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82,20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000000" w:fill="FFFF00"/>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14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9900048420</w:t>
            </w:r>
          </w:p>
        </w:tc>
        <w:tc>
          <w:tcPr>
            <w:tcW w:w="574"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30,00</w:t>
            </w:r>
          </w:p>
        </w:tc>
        <w:tc>
          <w:tcPr>
            <w:tcW w:w="851" w:type="dxa"/>
            <w:gridSpan w:val="2"/>
            <w:tcBorders>
              <w:top w:val="nil"/>
              <w:left w:val="single" w:sz="4" w:space="0" w:color="000000"/>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4" w:space="0" w:color="auto"/>
            </w:tcBorders>
            <w:shd w:val="clear" w:color="000000" w:fill="FFFF00"/>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000000" w:fill="FFFF00"/>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9900048420</w:t>
            </w:r>
          </w:p>
        </w:tc>
        <w:tc>
          <w:tcPr>
            <w:tcW w:w="574"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3</w:t>
            </w:r>
          </w:p>
        </w:tc>
        <w:tc>
          <w:tcPr>
            <w:tcW w:w="402"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874" w:type="dxa"/>
            <w:gridSpan w:val="2"/>
            <w:tcBorders>
              <w:top w:val="nil"/>
              <w:left w:val="nil"/>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30,00</w:t>
            </w:r>
          </w:p>
        </w:tc>
        <w:tc>
          <w:tcPr>
            <w:tcW w:w="851" w:type="dxa"/>
            <w:gridSpan w:val="2"/>
            <w:tcBorders>
              <w:top w:val="nil"/>
              <w:left w:val="single" w:sz="4" w:space="0" w:color="000000"/>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4" w:space="0" w:color="auto"/>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000000" w:fill="FFFF00"/>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9900048420</w:t>
            </w:r>
          </w:p>
        </w:tc>
        <w:tc>
          <w:tcPr>
            <w:tcW w:w="574"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3</w:t>
            </w:r>
          </w:p>
        </w:tc>
        <w:tc>
          <w:tcPr>
            <w:tcW w:w="402"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874" w:type="dxa"/>
            <w:gridSpan w:val="2"/>
            <w:tcBorders>
              <w:top w:val="nil"/>
              <w:left w:val="nil"/>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30,00</w:t>
            </w:r>
          </w:p>
        </w:tc>
        <w:tc>
          <w:tcPr>
            <w:tcW w:w="851" w:type="dxa"/>
            <w:gridSpan w:val="2"/>
            <w:tcBorders>
              <w:top w:val="nil"/>
              <w:left w:val="single" w:sz="4" w:space="0" w:color="000000"/>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4" w:space="0" w:color="auto"/>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Передача полномочий контрольно-счетного органа</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9900049010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lastRenderedPageBreak/>
              <w:t>Межбюджетные трансферты</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9900049010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500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межбюджетные трансферты</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9900049010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540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06</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r>
      <w:tr w:rsidR="009F44E8" w:rsidRPr="00F85C0E" w:rsidTr="009F44E8">
        <w:trPr>
          <w:gridAfter w:val="1"/>
          <w:wAfter w:w="19" w:type="dxa"/>
          <w:trHeight w:val="91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9900051180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199,90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217,20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225,00</w:t>
            </w:r>
          </w:p>
        </w:tc>
      </w:tr>
      <w:tr w:rsidR="009F44E8" w:rsidRPr="00F85C0E" w:rsidTr="009F44E8">
        <w:trPr>
          <w:gridAfter w:val="1"/>
          <w:wAfter w:w="19"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196,90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214,20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222,00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196,90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214,20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222,00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Решение вопросов в сфере административных правонарушений</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9900070190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0,10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0,10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0,10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9900070190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сбалансированности местных бюджетов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427,04</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9F44E8">
        <w:trPr>
          <w:gridAfter w:val="1"/>
          <w:wAfter w:w="19"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173,60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173,60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253,44</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168,44</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Условно утвержденные расходы</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9900099990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92,20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206,55</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Условно утвержденные расходы</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9900099990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92,20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206,55</w:t>
            </w:r>
          </w:p>
        </w:tc>
      </w:tr>
      <w:tr w:rsidR="009F44E8" w:rsidRPr="00F85C0E" w:rsidTr="009F44E8">
        <w:trPr>
          <w:gridAfter w:val="1"/>
          <w:wAfter w:w="19"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Условно утвержденные расходы</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9900099990</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92,20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206,55</w:t>
            </w:r>
          </w:p>
        </w:tc>
      </w:tr>
      <w:tr w:rsidR="009F44E8" w:rsidRPr="00F85C0E" w:rsidTr="009F44E8">
        <w:trPr>
          <w:gridAfter w:val="1"/>
          <w:wAfter w:w="19"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990009Д004</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637,72</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583,00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805,00</w:t>
            </w:r>
          </w:p>
        </w:tc>
      </w:tr>
      <w:tr w:rsidR="009F44E8" w:rsidRPr="00F85C0E" w:rsidTr="009F44E8">
        <w:trPr>
          <w:gridAfter w:val="1"/>
          <w:wAfter w:w="19"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990009Д004</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 </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637,72</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583,00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805,00</w:t>
            </w:r>
          </w:p>
        </w:tc>
      </w:tr>
      <w:tr w:rsidR="009F44E8" w:rsidRPr="00F85C0E" w:rsidTr="009F44E8">
        <w:trPr>
          <w:gridAfter w:val="1"/>
          <w:wAfter w:w="19"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4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990009Д004</w:t>
            </w:r>
          </w:p>
        </w:tc>
        <w:tc>
          <w:tcPr>
            <w:tcW w:w="57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40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402"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09</w:t>
            </w:r>
          </w:p>
        </w:tc>
        <w:tc>
          <w:tcPr>
            <w:tcW w:w="874" w:type="dxa"/>
            <w:gridSpan w:val="2"/>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637,72</w:t>
            </w:r>
          </w:p>
        </w:tc>
        <w:tc>
          <w:tcPr>
            <w:tcW w:w="851" w:type="dxa"/>
            <w:gridSpan w:val="2"/>
            <w:tcBorders>
              <w:top w:val="nil"/>
              <w:left w:val="single" w:sz="4" w:space="0" w:color="000000"/>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583,00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805,00</w:t>
            </w:r>
          </w:p>
        </w:tc>
      </w:tr>
      <w:tr w:rsidR="009F44E8" w:rsidRPr="00F85C0E" w:rsidTr="009F44E8">
        <w:trPr>
          <w:trHeight w:val="270"/>
        </w:trPr>
        <w:tc>
          <w:tcPr>
            <w:tcW w:w="5111"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Итого расходов</w:t>
            </w:r>
          </w:p>
        </w:tc>
        <w:tc>
          <w:tcPr>
            <w:tcW w:w="874"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6 892,97</w:t>
            </w:r>
          </w:p>
        </w:tc>
        <w:tc>
          <w:tcPr>
            <w:tcW w:w="851"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3 905,04</w:t>
            </w:r>
          </w:p>
        </w:tc>
        <w:tc>
          <w:tcPr>
            <w:tcW w:w="85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4 355,71</w:t>
            </w:r>
          </w:p>
        </w:tc>
      </w:tr>
    </w:tbl>
    <w:p w:rsidR="00A847BA" w:rsidRDefault="00A847BA" w:rsidP="00BB4039">
      <w:pPr>
        <w:pStyle w:val="aff0"/>
        <w:rPr>
          <w:sz w:val="24"/>
        </w:rPr>
      </w:pP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9F44E8">
        <w:rPr>
          <w:color w:val="000000"/>
          <w:sz w:val="22"/>
          <w:szCs w:val="22"/>
        </w:rPr>
        <w:t>3</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512BDE" w:rsidRDefault="00512BDE" w:rsidP="00512BDE">
      <w:pPr>
        <w:pStyle w:val="aff0"/>
        <w:rPr>
          <w:sz w:val="24"/>
        </w:rPr>
      </w:pPr>
      <w:r>
        <w:rPr>
          <w:color w:val="000000"/>
          <w:sz w:val="22"/>
          <w:szCs w:val="22"/>
        </w:rPr>
        <w:t xml:space="preserve">                                         </w:t>
      </w:r>
      <w:r w:rsidRPr="00614990">
        <w:rPr>
          <w:color w:val="000000"/>
          <w:sz w:val="22"/>
          <w:szCs w:val="22"/>
        </w:rPr>
        <w:t>от 08.10.2025 № 4</w:t>
      </w:r>
      <w:r>
        <w:rPr>
          <w:color w:val="000000"/>
          <w:sz w:val="22"/>
          <w:szCs w:val="22"/>
        </w:rPr>
        <w:t>8</w:t>
      </w:r>
    </w:p>
    <w:p w:rsidR="00A847BA" w:rsidRDefault="00A847BA" w:rsidP="00BB4039">
      <w:pPr>
        <w:pStyle w:val="aff0"/>
        <w:rPr>
          <w:sz w:val="24"/>
        </w:rPr>
      </w:pPr>
    </w:p>
    <w:p w:rsidR="00A847BA" w:rsidRDefault="009F44E8" w:rsidP="00BB4039">
      <w:pPr>
        <w:pStyle w:val="aff0"/>
        <w:rPr>
          <w:sz w:val="24"/>
        </w:rPr>
      </w:pPr>
      <w:r w:rsidRPr="00F85C0E">
        <w:rPr>
          <w:rFonts w:ascii="Arial" w:hAnsi="Arial" w:cs="Arial"/>
          <w:b/>
          <w:bCs/>
          <w:color w:val="000000"/>
          <w:sz w:val="20"/>
          <w:szCs w:val="20"/>
        </w:rPr>
        <w:t>ВЕДОМСТВЕННАЯ СТРУКТУРА РАСХОДОВ БЮДЖЕТА ОТРЕЧЕНСКОГО СЕЛЬСОВЕТА ЧАНОВСКОГО РАЙОНА НОВОСИБИРСКОЙ ОБЛАСТИ НА 2025 ГОД И ПЛАНОВЫЙ ПЕРИОД 2026 И 2027 ГОДОВ</w:t>
      </w:r>
    </w:p>
    <w:p w:rsidR="00A847BA" w:rsidRPr="009F44E8" w:rsidRDefault="009F44E8" w:rsidP="00BB4039">
      <w:pPr>
        <w:pStyle w:val="aff0"/>
        <w:rPr>
          <w:sz w:val="22"/>
          <w:szCs w:val="22"/>
        </w:rPr>
      </w:pPr>
      <w:r>
        <w:rPr>
          <w:color w:val="000000"/>
          <w:sz w:val="22"/>
          <w:szCs w:val="22"/>
        </w:rPr>
        <w:t xml:space="preserve">                                                                                                    </w:t>
      </w:r>
      <w:r w:rsidRPr="009F44E8">
        <w:rPr>
          <w:color w:val="000000"/>
          <w:sz w:val="22"/>
          <w:szCs w:val="22"/>
        </w:rPr>
        <w:t>тыс. руб</w:t>
      </w:r>
    </w:p>
    <w:tbl>
      <w:tblPr>
        <w:tblW w:w="7383" w:type="dxa"/>
        <w:tblInd w:w="96" w:type="dxa"/>
        <w:tblLayout w:type="fixed"/>
        <w:tblLook w:val="04A0" w:firstRow="1" w:lastRow="0" w:firstColumn="1" w:lastColumn="0" w:noHBand="0" w:noVBand="1"/>
      </w:tblPr>
      <w:tblGrid>
        <w:gridCol w:w="1853"/>
        <w:gridCol w:w="567"/>
        <w:gridCol w:w="567"/>
        <w:gridCol w:w="425"/>
        <w:gridCol w:w="1134"/>
        <w:gridCol w:w="709"/>
        <w:gridCol w:w="710"/>
        <w:gridCol w:w="710"/>
        <w:gridCol w:w="708"/>
      </w:tblGrid>
      <w:tr w:rsidR="009F44E8" w:rsidRPr="00F85C0E" w:rsidTr="00C01433">
        <w:trPr>
          <w:trHeight w:val="255"/>
        </w:trPr>
        <w:tc>
          <w:tcPr>
            <w:tcW w:w="18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Наименование</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ГРБС</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РЗ</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ПР</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ЦСР</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ВР</w:t>
            </w:r>
          </w:p>
        </w:tc>
        <w:tc>
          <w:tcPr>
            <w:tcW w:w="710" w:type="dxa"/>
            <w:tcBorders>
              <w:top w:val="nil"/>
              <w:left w:val="nil"/>
              <w:bottom w:val="nil"/>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xml:space="preserve">Сумма </w:t>
            </w:r>
          </w:p>
        </w:tc>
        <w:tc>
          <w:tcPr>
            <w:tcW w:w="710" w:type="dxa"/>
            <w:tcBorders>
              <w:top w:val="nil"/>
              <w:left w:val="nil"/>
              <w:bottom w:val="nil"/>
              <w:right w:val="single" w:sz="4" w:space="0" w:color="auto"/>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Сумма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Сумма</w:t>
            </w:r>
          </w:p>
        </w:tc>
      </w:tr>
      <w:tr w:rsidR="009F44E8" w:rsidRPr="00F85C0E" w:rsidTr="00C01433">
        <w:trPr>
          <w:trHeight w:val="270"/>
        </w:trPr>
        <w:tc>
          <w:tcPr>
            <w:tcW w:w="1853"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425"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709" w:type="dxa"/>
            <w:vMerge/>
            <w:tcBorders>
              <w:top w:val="nil"/>
              <w:left w:val="single" w:sz="8" w:space="0" w:color="000000"/>
              <w:bottom w:val="single" w:sz="8" w:space="0" w:color="000000"/>
              <w:right w:val="single" w:sz="8" w:space="0" w:color="000000"/>
            </w:tcBorders>
            <w:vAlign w:val="center"/>
            <w:hideMark/>
          </w:tcPr>
          <w:p w:rsidR="009F44E8" w:rsidRPr="00F85C0E" w:rsidRDefault="009F44E8" w:rsidP="009F44E8">
            <w:pPr>
              <w:rPr>
                <w:rFonts w:ascii="Arial" w:hAnsi="Arial" w:cs="Arial"/>
                <w:b/>
                <w:bCs/>
                <w:color w:val="000000"/>
                <w:sz w:val="16"/>
                <w:szCs w:val="16"/>
              </w:rPr>
            </w:pPr>
          </w:p>
        </w:tc>
        <w:tc>
          <w:tcPr>
            <w:tcW w:w="710" w:type="dxa"/>
            <w:tcBorders>
              <w:top w:val="single" w:sz="8" w:space="0" w:color="000000"/>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2025 год</w:t>
            </w:r>
          </w:p>
        </w:tc>
        <w:tc>
          <w:tcPr>
            <w:tcW w:w="710" w:type="dxa"/>
            <w:tcBorders>
              <w:top w:val="single" w:sz="8" w:space="0" w:color="000000"/>
              <w:left w:val="nil"/>
              <w:bottom w:val="single" w:sz="8" w:space="0" w:color="000000"/>
              <w:right w:val="single" w:sz="4" w:space="0" w:color="auto"/>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2026 год</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2027 год</w:t>
            </w:r>
          </w:p>
        </w:tc>
      </w:tr>
      <w:tr w:rsidR="009F44E8" w:rsidRPr="00F85C0E" w:rsidTr="00C01433">
        <w:trPr>
          <w:trHeight w:val="300"/>
        </w:trPr>
        <w:tc>
          <w:tcPr>
            <w:tcW w:w="1853" w:type="dxa"/>
            <w:tcBorders>
              <w:top w:val="nil"/>
              <w:left w:val="single" w:sz="8" w:space="0" w:color="000000"/>
              <w:bottom w:val="single" w:sz="8" w:space="0" w:color="000000"/>
              <w:right w:val="nil"/>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w:t>
            </w:r>
          </w:p>
        </w:tc>
        <w:tc>
          <w:tcPr>
            <w:tcW w:w="567" w:type="dxa"/>
            <w:tcBorders>
              <w:top w:val="nil"/>
              <w:left w:val="single" w:sz="8" w:space="0" w:color="000000"/>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2</w:t>
            </w:r>
          </w:p>
        </w:tc>
        <w:tc>
          <w:tcPr>
            <w:tcW w:w="567"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3</w:t>
            </w:r>
          </w:p>
        </w:tc>
        <w:tc>
          <w:tcPr>
            <w:tcW w:w="425"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w:t>
            </w:r>
          </w:p>
        </w:tc>
        <w:tc>
          <w:tcPr>
            <w:tcW w:w="1134"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5</w:t>
            </w:r>
          </w:p>
        </w:tc>
        <w:tc>
          <w:tcPr>
            <w:tcW w:w="709" w:type="dxa"/>
            <w:tcBorders>
              <w:top w:val="nil"/>
              <w:left w:val="nil"/>
              <w:bottom w:val="single" w:sz="8" w:space="0" w:color="000000"/>
              <w:right w:val="single" w:sz="8"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6</w:t>
            </w:r>
          </w:p>
        </w:tc>
        <w:tc>
          <w:tcPr>
            <w:tcW w:w="710" w:type="dxa"/>
            <w:tcBorders>
              <w:top w:val="nil"/>
              <w:left w:val="nil"/>
              <w:bottom w:val="single" w:sz="8" w:space="0" w:color="000000"/>
              <w:right w:val="single" w:sz="8" w:space="0" w:color="000000"/>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7</w:t>
            </w:r>
          </w:p>
        </w:tc>
        <w:tc>
          <w:tcPr>
            <w:tcW w:w="710" w:type="dxa"/>
            <w:tcBorders>
              <w:top w:val="nil"/>
              <w:left w:val="nil"/>
              <w:bottom w:val="single" w:sz="8" w:space="0" w:color="000000"/>
              <w:right w:val="single" w:sz="4" w:space="0" w:color="auto"/>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администрация Отреченского сельсовета Чановского района Новосибирской области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6 892,97</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3 905,04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4 355,71</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5 098,54</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2 768,59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2 875,11</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деятельности главы муниципального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9900040010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1 322,68</w:t>
            </w:r>
          </w:p>
        </w:tc>
      </w:tr>
      <w:tr w:rsidR="009F44E8" w:rsidRPr="00F85C0E" w:rsidTr="00C01433">
        <w:trPr>
          <w:trHeight w:val="13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1 322,68</w:t>
            </w:r>
          </w:p>
        </w:tc>
      </w:tr>
      <w:tr w:rsidR="009F44E8" w:rsidRPr="00F85C0E" w:rsidTr="00C01433">
        <w:trPr>
          <w:trHeight w:val="114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3 344,49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1 429,83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1 536,35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3 344,49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1 429,83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1 536,35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деятельности администрации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2 974,85</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1 429,73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1 536,25</w:t>
            </w:r>
          </w:p>
        </w:tc>
      </w:tr>
      <w:tr w:rsidR="009F44E8" w:rsidRPr="00F85C0E" w:rsidTr="00C01433">
        <w:trPr>
          <w:trHeight w:val="13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2 423,22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1 429,73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1 536,25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2 423,22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1 429,73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1 536,25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549,13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549,13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2,50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9900040030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850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2,50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Повышение оплаты труда работникам муниципальных учреждений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9900048310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27,50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13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27,50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27,50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Решение вопросов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9900070190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0,10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0,10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0,10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342,04</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13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173,60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173,60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168,44</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168,44</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91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Передача полномочий контрольно-счетного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9900049010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6,09</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9900049010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500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9900049010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540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6,09</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Резервные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Резервный фонд администрации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9900041020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Резервные средства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870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424,28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424,28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Выполнение других обязательств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9900040090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280,00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280,00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Исполнение судебных актов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9900040090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830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280,00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144,28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134,28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134,28</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9900041040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850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НАЦИОНАЛЬНАЯ ОБОРОНА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199,90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217,20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225,00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199,90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217,20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225,00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199,90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217,20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225,00</w:t>
            </w:r>
          </w:p>
        </w:tc>
      </w:tr>
      <w:tr w:rsidR="009F44E8" w:rsidRPr="00F85C0E" w:rsidTr="00C01433">
        <w:trPr>
          <w:trHeight w:val="91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199,90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217,20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225,00</w:t>
            </w:r>
          </w:p>
        </w:tc>
      </w:tr>
      <w:tr w:rsidR="009F44E8" w:rsidRPr="00F85C0E" w:rsidTr="00C01433">
        <w:trPr>
          <w:trHeight w:val="13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196,90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214,20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222,00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120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196,90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214,20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222,00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9900051180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 xml:space="preserve">116,67 </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91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 xml:space="preserve">116,67 </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 xml:space="preserve">116,67 </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9900042070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65,00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9900042070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9900042070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lastRenderedPageBreak/>
              <w:t>Мероприятия в сфере пожарной безопасности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9900042080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1,67</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1,67</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9900042080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1,67</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000000" w:fill="FFFF00"/>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6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9900048420</w:t>
            </w:r>
          </w:p>
        </w:tc>
        <w:tc>
          <w:tcPr>
            <w:tcW w:w="709"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30,00</w:t>
            </w:r>
          </w:p>
        </w:tc>
        <w:tc>
          <w:tcPr>
            <w:tcW w:w="710" w:type="dxa"/>
            <w:tcBorders>
              <w:top w:val="nil"/>
              <w:left w:val="single" w:sz="4" w:space="0" w:color="000000"/>
              <w:bottom w:val="single" w:sz="4" w:space="0" w:color="000000"/>
              <w:right w:val="single" w:sz="4" w:space="0" w:color="auto"/>
            </w:tcBorders>
            <w:shd w:val="clear" w:color="000000" w:fill="FFFF00"/>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000000" w:fill="FFFF00"/>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9900042080</w:t>
            </w:r>
          </w:p>
        </w:tc>
        <w:tc>
          <w:tcPr>
            <w:tcW w:w="709"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30,00</w:t>
            </w:r>
          </w:p>
        </w:tc>
        <w:tc>
          <w:tcPr>
            <w:tcW w:w="710" w:type="dxa"/>
            <w:tcBorders>
              <w:top w:val="nil"/>
              <w:left w:val="single" w:sz="4" w:space="0" w:color="000000"/>
              <w:bottom w:val="single" w:sz="4" w:space="0" w:color="000000"/>
              <w:right w:val="single" w:sz="4" w:space="0" w:color="auto"/>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000000" w:fill="FFFF00"/>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9900042080</w:t>
            </w:r>
          </w:p>
        </w:tc>
        <w:tc>
          <w:tcPr>
            <w:tcW w:w="709" w:type="dxa"/>
            <w:tcBorders>
              <w:top w:val="nil"/>
              <w:left w:val="nil"/>
              <w:bottom w:val="single" w:sz="4" w:space="0" w:color="000000"/>
              <w:right w:val="single" w:sz="4" w:space="0" w:color="000000"/>
            </w:tcBorders>
            <w:shd w:val="clear" w:color="000000" w:fill="FFFF00"/>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30,00</w:t>
            </w:r>
          </w:p>
        </w:tc>
        <w:tc>
          <w:tcPr>
            <w:tcW w:w="710" w:type="dxa"/>
            <w:tcBorders>
              <w:top w:val="nil"/>
              <w:left w:val="single" w:sz="4" w:space="0" w:color="000000"/>
              <w:bottom w:val="single" w:sz="4" w:space="0" w:color="000000"/>
              <w:right w:val="single" w:sz="4" w:space="0" w:color="auto"/>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НАЦИОНАЛЬНАЯ ЭКОНОМИКА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637,72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583,00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805,00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637,72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583,00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805,00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637,72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583,00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805,00</w:t>
            </w:r>
          </w:p>
        </w:tc>
      </w:tr>
      <w:tr w:rsidR="009F44E8" w:rsidRPr="00F85C0E" w:rsidTr="00C01433">
        <w:trPr>
          <w:trHeight w:val="13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990009Д004</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637,72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583,00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805,00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990009Д004</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637,72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583,00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805,00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04</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990009Д004</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637,72</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583,00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805,00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555,61</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235,86</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235,86</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Прочие мероприятия в области коммунального хозяйства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170,86</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104,96</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104,96</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9900043190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850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65,90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65,00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9900070510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65,00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Благоустройство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319,75</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319,75</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Освещение улиц и установка указателей с назваваниями улиц и номерами домов на территории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9900043220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179,60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179,60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179,60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Прочие мероприятия по благоустройству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9900043290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57,95</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57,95</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9900043290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57,95</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Благоустройство территорий поселений</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9900048320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82,20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82,20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05</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9900048320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82,20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КУЛЬТУРА, КИНЕМАТОГРАФИЯ</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08</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17,30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Культура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08</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17,30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08</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17,30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Ремонт и содержание памятников</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08</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9900046050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17,30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08</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9900046050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69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08</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9900046050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240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17,30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lastRenderedPageBreak/>
              <w:t>СОЦИАЛЬНАЯ ПОЛИТИКА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267,23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Пенсионное обеспечение</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267,23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267,23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Доплаты к пенсиям муниципальных служащих</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10</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9900047010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267,23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244,05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9900047010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300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267,23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10</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9900047010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310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267,23</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244,05</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92,20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206,55</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92,20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206,55</w:t>
            </w:r>
          </w:p>
        </w:tc>
      </w:tr>
      <w:tr w:rsidR="009F44E8" w:rsidRPr="00F85C0E" w:rsidTr="00C01433">
        <w:trPr>
          <w:trHeight w:val="465"/>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9900000000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92,20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206,55</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9900099990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b/>
                <w:bCs/>
                <w:color w:val="000000"/>
                <w:sz w:val="16"/>
                <w:szCs w:val="16"/>
              </w:rPr>
            </w:pPr>
            <w:r w:rsidRPr="00F85C0E">
              <w:rPr>
                <w:rFonts w:ascii="Arial" w:hAnsi="Arial" w:cs="Arial"/>
                <w:b/>
                <w:bCs/>
                <w:color w:val="000000"/>
                <w:sz w:val="16"/>
                <w:szCs w:val="16"/>
              </w:rPr>
              <w:t> </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92,20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206,55</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9900099990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900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92,20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206,55</w:t>
            </w:r>
          </w:p>
        </w:tc>
      </w:tr>
      <w:tr w:rsidR="009F44E8" w:rsidRPr="00F85C0E" w:rsidTr="00C01433">
        <w:trPr>
          <w:trHeight w:val="300"/>
        </w:trPr>
        <w:tc>
          <w:tcPr>
            <w:tcW w:w="1853" w:type="dxa"/>
            <w:tcBorders>
              <w:top w:val="nil"/>
              <w:left w:val="single" w:sz="8" w:space="0" w:color="000000"/>
              <w:bottom w:val="single" w:sz="4" w:space="0" w:color="000000"/>
              <w:right w:val="single" w:sz="4" w:space="0" w:color="000000"/>
            </w:tcBorders>
            <w:shd w:val="clear" w:color="auto" w:fill="auto"/>
            <w:vAlign w:val="center"/>
            <w:hideMark/>
          </w:tcPr>
          <w:p w:rsidR="009F44E8" w:rsidRPr="00F85C0E" w:rsidRDefault="009F44E8" w:rsidP="009F44E8">
            <w:pPr>
              <w:rPr>
                <w:rFonts w:ascii="Arial" w:hAnsi="Arial" w:cs="Arial"/>
                <w:color w:val="000000"/>
                <w:sz w:val="16"/>
                <w:szCs w:val="16"/>
              </w:rPr>
            </w:pPr>
            <w:r w:rsidRPr="00F85C0E">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454</w:t>
            </w:r>
          </w:p>
        </w:tc>
        <w:tc>
          <w:tcPr>
            <w:tcW w:w="567"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w:t>
            </w:r>
          </w:p>
        </w:tc>
        <w:tc>
          <w:tcPr>
            <w:tcW w:w="425"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9900099990</w:t>
            </w:r>
          </w:p>
        </w:tc>
        <w:tc>
          <w:tcPr>
            <w:tcW w:w="709" w:type="dxa"/>
            <w:tcBorders>
              <w:top w:val="nil"/>
              <w:left w:val="nil"/>
              <w:bottom w:val="single" w:sz="4" w:space="0" w:color="000000"/>
              <w:right w:val="single" w:sz="4" w:space="0" w:color="000000"/>
            </w:tcBorders>
            <w:shd w:val="clear" w:color="auto" w:fill="auto"/>
            <w:noWrap/>
            <w:vAlign w:val="center"/>
            <w:hideMark/>
          </w:tcPr>
          <w:p w:rsidR="009F44E8" w:rsidRPr="00F85C0E" w:rsidRDefault="009F44E8" w:rsidP="009F44E8">
            <w:pPr>
              <w:jc w:val="center"/>
              <w:rPr>
                <w:rFonts w:ascii="Arial" w:hAnsi="Arial" w:cs="Arial"/>
                <w:color w:val="000000"/>
                <w:sz w:val="16"/>
                <w:szCs w:val="16"/>
              </w:rPr>
            </w:pPr>
            <w:r w:rsidRPr="00F85C0E">
              <w:rPr>
                <w:rFonts w:ascii="Arial" w:hAnsi="Arial" w:cs="Arial"/>
                <w:color w:val="000000"/>
                <w:sz w:val="16"/>
                <w:szCs w:val="16"/>
              </w:rPr>
              <w:t>990</w:t>
            </w:r>
          </w:p>
        </w:tc>
        <w:tc>
          <w:tcPr>
            <w:tcW w:w="710" w:type="dxa"/>
            <w:tcBorders>
              <w:top w:val="nil"/>
              <w:left w:val="nil"/>
              <w:bottom w:val="single" w:sz="4" w:space="0" w:color="000000"/>
              <w:right w:val="nil"/>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0,00</w:t>
            </w:r>
          </w:p>
        </w:tc>
        <w:tc>
          <w:tcPr>
            <w:tcW w:w="710" w:type="dxa"/>
            <w:tcBorders>
              <w:top w:val="nil"/>
              <w:left w:val="single" w:sz="4" w:space="0" w:color="000000"/>
              <w:bottom w:val="single" w:sz="4"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92,20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color w:val="000000"/>
                <w:sz w:val="16"/>
                <w:szCs w:val="16"/>
              </w:rPr>
            </w:pPr>
            <w:r w:rsidRPr="00F85C0E">
              <w:rPr>
                <w:rFonts w:ascii="Arial" w:hAnsi="Arial" w:cs="Arial"/>
                <w:color w:val="000000"/>
                <w:sz w:val="16"/>
                <w:szCs w:val="16"/>
              </w:rPr>
              <w:t>206,55</w:t>
            </w:r>
          </w:p>
        </w:tc>
      </w:tr>
      <w:tr w:rsidR="009F44E8" w:rsidRPr="00F85C0E" w:rsidTr="00C01433">
        <w:trPr>
          <w:trHeight w:val="270"/>
        </w:trPr>
        <w:tc>
          <w:tcPr>
            <w:tcW w:w="5255"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9F44E8" w:rsidRPr="00F85C0E" w:rsidRDefault="009F44E8" w:rsidP="009F44E8">
            <w:pPr>
              <w:rPr>
                <w:rFonts w:ascii="Arial" w:hAnsi="Arial" w:cs="Arial"/>
                <w:b/>
                <w:bCs/>
                <w:color w:val="000000"/>
                <w:sz w:val="16"/>
                <w:szCs w:val="16"/>
              </w:rPr>
            </w:pPr>
            <w:r w:rsidRPr="00F85C0E">
              <w:rPr>
                <w:rFonts w:ascii="Arial" w:hAnsi="Arial" w:cs="Arial"/>
                <w:b/>
                <w:bCs/>
                <w:color w:val="000000"/>
                <w:sz w:val="16"/>
                <w:szCs w:val="16"/>
              </w:rPr>
              <w:t>Итого расходов</w:t>
            </w:r>
          </w:p>
        </w:tc>
        <w:tc>
          <w:tcPr>
            <w:tcW w:w="710"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6 892,97</w:t>
            </w:r>
          </w:p>
        </w:tc>
        <w:tc>
          <w:tcPr>
            <w:tcW w:w="710" w:type="dxa"/>
            <w:tcBorders>
              <w:top w:val="single" w:sz="8" w:space="0" w:color="000000"/>
              <w:left w:val="nil"/>
              <w:bottom w:val="single" w:sz="8" w:space="0" w:color="000000"/>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3 905,04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4E8" w:rsidRPr="00F85C0E" w:rsidRDefault="009F44E8" w:rsidP="009F44E8">
            <w:pPr>
              <w:jc w:val="right"/>
              <w:rPr>
                <w:rFonts w:ascii="Arial" w:hAnsi="Arial" w:cs="Arial"/>
                <w:b/>
                <w:bCs/>
                <w:color w:val="000000"/>
                <w:sz w:val="16"/>
                <w:szCs w:val="16"/>
              </w:rPr>
            </w:pPr>
            <w:r w:rsidRPr="00F85C0E">
              <w:rPr>
                <w:rFonts w:ascii="Arial" w:hAnsi="Arial" w:cs="Arial"/>
                <w:b/>
                <w:bCs/>
                <w:color w:val="000000"/>
                <w:sz w:val="16"/>
                <w:szCs w:val="16"/>
              </w:rPr>
              <w:t>4 355,71</w:t>
            </w:r>
          </w:p>
        </w:tc>
      </w:tr>
    </w:tbl>
    <w:p w:rsidR="00A847BA" w:rsidRDefault="00A847BA" w:rsidP="00BB4039">
      <w:pPr>
        <w:pStyle w:val="aff0"/>
        <w:rPr>
          <w:sz w:val="24"/>
        </w:rPr>
      </w:pP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C01433">
        <w:rPr>
          <w:color w:val="000000"/>
          <w:sz w:val="22"/>
          <w:szCs w:val="22"/>
        </w:rPr>
        <w:t>4</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512BDE" w:rsidRDefault="00512BDE" w:rsidP="00512BDE">
      <w:pPr>
        <w:pStyle w:val="aff0"/>
        <w:rPr>
          <w:sz w:val="24"/>
        </w:rPr>
      </w:pPr>
      <w:r>
        <w:rPr>
          <w:color w:val="000000"/>
          <w:sz w:val="22"/>
          <w:szCs w:val="22"/>
        </w:rPr>
        <w:t xml:space="preserve">                                         </w:t>
      </w:r>
      <w:r w:rsidRPr="00614990">
        <w:rPr>
          <w:color w:val="000000"/>
          <w:sz w:val="22"/>
          <w:szCs w:val="22"/>
        </w:rPr>
        <w:t>от 08.10.2025 № 4</w:t>
      </w:r>
      <w:r>
        <w:rPr>
          <w:color w:val="000000"/>
          <w:sz w:val="22"/>
          <w:szCs w:val="22"/>
        </w:rPr>
        <w:t>8</w:t>
      </w:r>
    </w:p>
    <w:p w:rsidR="00A847BA" w:rsidRDefault="00A847BA" w:rsidP="00BB4039">
      <w:pPr>
        <w:pStyle w:val="aff0"/>
        <w:rPr>
          <w:sz w:val="24"/>
        </w:rPr>
      </w:pPr>
    </w:p>
    <w:p w:rsidR="00A847BA" w:rsidRPr="00C01433" w:rsidRDefault="00C01433" w:rsidP="00BB4039">
      <w:pPr>
        <w:pStyle w:val="aff0"/>
        <w:rPr>
          <w:sz w:val="24"/>
        </w:rPr>
      </w:pPr>
      <w:r w:rsidRPr="00C01433">
        <w:rPr>
          <w:b/>
          <w:bCs/>
          <w:sz w:val="24"/>
        </w:rPr>
        <w:t>Источники финансирования дефицита бюджета Отреченского сельсовета Чановского района Новосибирской области на 2025 год и плановый период 2026 и 2027 годов</w:t>
      </w:r>
    </w:p>
    <w:p w:rsidR="00A847BA" w:rsidRPr="00C01433" w:rsidRDefault="00C01433" w:rsidP="00BB4039">
      <w:pPr>
        <w:pStyle w:val="aff0"/>
        <w:rPr>
          <w:sz w:val="22"/>
          <w:szCs w:val="22"/>
        </w:rPr>
      </w:pPr>
      <w:r>
        <w:rPr>
          <w:sz w:val="22"/>
          <w:szCs w:val="22"/>
        </w:rPr>
        <w:t xml:space="preserve">                                                                         </w:t>
      </w:r>
      <w:r w:rsidRPr="00C01433">
        <w:rPr>
          <w:sz w:val="22"/>
          <w:szCs w:val="22"/>
        </w:rPr>
        <w:t>тыс. рублей</w:t>
      </w:r>
    </w:p>
    <w:tbl>
      <w:tblPr>
        <w:tblW w:w="7792" w:type="dxa"/>
        <w:tblInd w:w="96" w:type="dxa"/>
        <w:tblLook w:val="04A0" w:firstRow="1" w:lastRow="0" w:firstColumn="1" w:lastColumn="0" w:noHBand="0" w:noVBand="1"/>
      </w:tblPr>
      <w:tblGrid>
        <w:gridCol w:w="2422"/>
        <w:gridCol w:w="2835"/>
        <w:gridCol w:w="851"/>
        <w:gridCol w:w="833"/>
        <w:gridCol w:w="851"/>
      </w:tblGrid>
      <w:tr w:rsidR="00C01433" w:rsidRPr="00F85C0E" w:rsidTr="00C01433">
        <w:trPr>
          <w:trHeight w:val="1305"/>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КОД</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Наименование кода группы,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Сумма на 2025 год</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Сумма на 2026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Сумма на 2027 год</w:t>
            </w:r>
          </w:p>
        </w:tc>
      </w:tr>
      <w:tr w:rsidR="00C01433" w:rsidRPr="00F85C0E" w:rsidTr="00C01433">
        <w:trPr>
          <w:trHeight w:val="57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sz w:val="22"/>
                <w:szCs w:val="22"/>
              </w:rPr>
              <w:t>01 00 00 00 00 0000 000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pPr>
              <w:rPr>
                <w:b/>
                <w:bCs/>
              </w:rPr>
            </w:pPr>
            <w:r w:rsidRPr="00F85C0E">
              <w:rPr>
                <w:b/>
                <w:bCs/>
                <w:sz w:val="22"/>
                <w:szCs w:val="22"/>
              </w:rPr>
              <w:t>Источники внутреннего финансирования дефицита бюджета , в том числе:</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330,47</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r>
      <w:tr w:rsidR="00C01433" w:rsidRPr="00F85C0E" w:rsidTr="00C01433">
        <w:trPr>
          <w:trHeight w:val="5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01 02 00 00 00 0000 000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pPr>
              <w:rPr>
                <w:b/>
                <w:bCs/>
              </w:rPr>
            </w:pPr>
            <w:r w:rsidRPr="00F85C0E">
              <w:rPr>
                <w:b/>
                <w:bCs/>
              </w:rPr>
              <w:t>Кредиты кредитных организаций в валюте Российской Федерации</w:t>
            </w:r>
          </w:p>
        </w:tc>
        <w:tc>
          <w:tcPr>
            <w:tcW w:w="851" w:type="dxa"/>
            <w:tcBorders>
              <w:top w:val="nil"/>
              <w:left w:val="nil"/>
              <w:bottom w:val="single" w:sz="4" w:space="0" w:color="auto"/>
              <w:right w:val="single" w:sz="4" w:space="0" w:color="auto"/>
            </w:tcBorders>
            <w:shd w:val="clear" w:color="auto" w:fill="auto"/>
            <w:noWrap/>
            <w:vAlign w:val="bottom"/>
            <w:hideMark/>
          </w:tcPr>
          <w:p w:rsidR="00C01433" w:rsidRPr="00F85C0E" w:rsidRDefault="00C01433" w:rsidP="00D2549C">
            <w:pPr>
              <w:jc w:val="right"/>
              <w:rPr>
                <w:b/>
                <w:bCs/>
              </w:rPr>
            </w:pPr>
            <w:r w:rsidRPr="00F85C0E">
              <w:rPr>
                <w:b/>
                <w:bCs/>
                <w:sz w:val="22"/>
                <w:szCs w:val="22"/>
              </w:rPr>
              <w:t>0,00</w:t>
            </w: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C01433" w:rsidRPr="00F85C0E" w:rsidRDefault="00C01433" w:rsidP="00D2549C">
            <w:pPr>
              <w:jc w:val="right"/>
              <w:rPr>
                <w:b/>
                <w:bCs/>
              </w:rPr>
            </w:pPr>
            <w:r w:rsidRPr="00F85C0E">
              <w:rPr>
                <w:b/>
                <w:bCs/>
                <w:sz w:val="22"/>
                <w:szCs w:val="22"/>
              </w:rPr>
              <w:t>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01433" w:rsidRPr="00F85C0E" w:rsidRDefault="00C01433" w:rsidP="00D2549C">
            <w:pPr>
              <w:jc w:val="right"/>
              <w:rPr>
                <w:b/>
                <w:bCs/>
              </w:rPr>
            </w:pPr>
            <w:r w:rsidRPr="00F85C0E">
              <w:rPr>
                <w:b/>
                <w:bCs/>
                <w:sz w:val="22"/>
                <w:szCs w:val="22"/>
              </w:rPr>
              <w:t>0,00</w:t>
            </w:r>
          </w:p>
        </w:tc>
      </w:tr>
      <w:tr w:rsidR="00C01433" w:rsidRPr="00F85C0E" w:rsidTr="00C01433">
        <w:trPr>
          <w:trHeight w:val="5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01 02 00 00 00 0000 700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Привлечение кредитов от кредитных организаций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5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 xml:space="preserve"> 01 02 00 00 10 0000 710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Привлечение сельскими поселениями кредитов от кредитных организаций в валюте Российской Федерации</w:t>
            </w:r>
          </w:p>
        </w:tc>
        <w:tc>
          <w:tcPr>
            <w:tcW w:w="851" w:type="dxa"/>
            <w:tcBorders>
              <w:top w:val="nil"/>
              <w:left w:val="nil"/>
              <w:bottom w:val="single" w:sz="4" w:space="0" w:color="auto"/>
              <w:right w:val="single" w:sz="4" w:space="0" w:color="auto"/>
            </w:tcBorders>
            <w:shd w:val="clear" w:color="auto" w:fill="auto"/>
            <w:noWrap/>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5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 xml:space="preserve"> 01 02 00 00 00 0000 800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Погашение кредитов, предоставленных кредитными организациями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5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01 02 00 00 10 0000 810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Погашение сельскими поселениями кредитов от кредитных организаций в валюте Российской Федерации</w:t>
            </w:r>
          </w:p>
        </w:tc>
        <w:tc>
          <w:tcPr>
            <w:tcW w:w="851" w:type="dxa"/>
            <w:tcBorders>
              <w:top w:val="nil"/>
              <w:left w:val="nil"/>
              <w:bottom w:val="single" w:sz="4" w:space="0" w:color="auto"/>
              <w:right w:val="single" w:sz="4" w:space="0" w:color="auto"/>
            </w:tcBorders>
            <w:shd w:val="clear" w:color="auto" w:fill="auto"/>
            <w:noWrap/>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57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01 03 00 00 00 0000 000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pPr>
              <w:rPr>
                <w:b/>
                <w:bCs/>
              </w:rPr>
            </w:pPr>
            <w:r w:rsidRPr="00F85C0E">
              <w:rPr>
                <w:b/>
                <w:bCs/>
              </w:rPr>
              <w:t>Бюджетные кредиты от других бюджетов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r>
      <w:tr w:rsidR="00C01433" w:rsidRPr="00F85C0E" w:rsidTr="00C01433">
        <w:trPr>
          <w:trHeight w:val="735"/>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01 03 01 00 00 0000 700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Привлечение бюджетных кредитов из других бюджетов бюджетной системы Российской Федерации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8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01 03 01 00 10 0000 710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735"/>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01 03 01 00 00 0000 800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Погашение бюджетных кредитов, полученных от других бюджетов бюджетной системы Российской Федерации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78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01 03 01 00 10 0000 810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48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 xml:space="preserve"> 01 05 00 00 00 0000 000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pPr>
              <w:rPr>
                <w:b/>
                <w:bCs/>
              </w:rPr>
            </w:pPr>
            <w:r w:rsidRPr="00F85C0E">
              <w:rPr>
                <w:b/>
                <w:bCs/>
              </w:rPr>
              <w:t>Изменение остатков средств на счетах по учету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330,47</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r>
      <w:tr w:rsidR="00C01433" w:rsidRPr="00F85C0E" w:rsidTr="00C01433">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 xml:space="preserve"> 01 05 00 00 00 0000 500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Увеличение остатков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-6 562,50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01 05 02 00 00 0000 500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Увеличение прочих остатков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-6 562,50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01 05 02 01 00 0000 510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Увеличение прочих остатков денежных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-6 562,50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525"/>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01 05 02 01 10 0000 510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Увеличение прочих остатков денежных средств бюджетов сельских поселений</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-6 562,50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01 05 00 00 00 0000 600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Уменьшение остатков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6 892,97</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01 05 02 00 00 0000 600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Уменьшение прочих остатков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6 892,97</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276"/>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 xml:space="preserve"> 01 05 02 01 00 0000 610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Уменьшение прочих остатков денежных средств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6 892,97</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48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 xml:space="preserve"> 01 05 02 01 10 0000 610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Уменьшение прочих остатков денежных средств бюджетов сельских поселений</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6 892,97</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3 905,04</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4 355,71</w:t>
            </w:r>
          </w:p>
        </w:tc>
      </w:tr>
      <w:tr w:rsidR="00C01433" w:rsidRPr="00F85C0E" w:rsidTr="00C01433">
        <w:trPr>
          <w:trHeight w:val="528"/>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rPr>
                <w:b/>
                <w:bCs/>
              </w:rPr>
            </w:pPr>
            <w:r w:rsidRPr="00F85C0E">
              <w:rPr>
                <w:b/>
                <w:bCs/>
              </w:rPr>
              <w:t>01 06 00 00 00 0000 000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pPr>
              <w:rPr>
                <w:b/>
                <w:bCs/>
              </w:rPr>
            </w:pPr>
            <w:r w:rsidRPr="00F85C0E">
              <w:rPr>
                <w:b/>
                <w:bCs/>
              </w:rPr>
              <w:t>Иные источники внутреннего финансирования дефицитов бюджета</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r>
      <w:tr w:rsidR="00C01433" w:rsidRPr="00F85C0E" w:rsidTr="00C01433">
        <w:trPr>
          <w:trHeight w:val="54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 xml:space="preserve"> 01 06 05 00 00 0000 000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Бюджетные кредиты, предоставленные внутри страны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60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01 06 05 00 00 0000 600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Возврат бюджетных кредитов, предоставленных внутри страны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72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01 06 05 01 10 0000 640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Возврат бюджетных кредитов, предоставленных юридическим лицам из бюджетов сельских поселений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81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01 06 05 02 10 0000 640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Возврат бюджетных кредитов, предоставленных другим бюджетам муниципальных образований из бюджетов сельских поселений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540"/>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01 06 05 00 00 0000 500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Предоставление бюджетных кредитов внутри страны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645"/>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01 06 05 01 10 0000 540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Предоставление бюджетных кредитов юридическим лицам из бюджетов сельских поселений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157"/>
        </w:trPr>
        <w:tc>
          <w:tcPr>
            <w:tcW w:w="2422" w:type="dxa"/>
            <w:tcBorders>
              <w:top w:val="nil"/>
              <w:left w:val="single" w:sz="4" w:space="0" w:color="auto"/>
              <w:bottom w:val="single" w:sz="4" w:space="0" w:color="auto"/>
              <w:right w:val="single" w:sz="4" w:space="0" w:color="auto"/>
            </w:tcBorders>
            <w:shd w:val="clear" w:color="auto" w:fill="auto"/>
            <w:vAlign w:val="center"/>
            <w:hideMark/>
          </w:tcPr>
          <w:p w:rsidR="00C01433" w:rsidRPr="00F85C0E" w:rsidRDefault="00C01433" w:rsidP="00D2549C">
            <w:pPr>
              <w:jc w:val="center"/>
            </w:pPr>
            <w:r w:rsidRPr="00F85C0E">
              <w:t>01 06 05 02 10 0000 540</w:t>
            </w:r>
          </w:p>
        </w:tc>
        <w:tc>
          <w:tcPr>
            <w:tcW w:w="2835" w:type="dxa"/>
            <w:tcBorders>
              <w:top w:val="nil"/>
              <w:left w:val="nil"/>
              <w:bottom w:val="single" w:sz="4" w:space="0" w:color="auto"/>
              <w:right w:val="single" w:sz="4" w:space="0" w:color="auto"/>
            </w:tcBorders>
            <w:shd w:val="clear" w:color="auto" w:fill="auto"/>
            <w:vAlign w:val="center"/>
            <w:hideMark/>
          </w:tcPr>
          <w:p w:rsidR="00C01433" w:rsidRPr="00F85C0E" w:rsidRDefault="00C01433" w:rsidP="00D2549C">
            <w:r w:rsidRPr="00F85C0E">
              <w:t>Предоставление бюджетных кредитов другим бюджетам муниципальных образований из бюджетов сельских поселений в валюте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33"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pPr>
            <w:r w:rsidRPr="00F85C0E">
              <w:rPr>
                <w:sz w:val="22"/>
                <w:szCs w:val="22"/>
              </w:rPr>
              <w:t>0,00</w:t>
            </w:r>
          </w:p>
        </w:tc>
      </w:tr>
      <w:tr w:rsidR="00C01433" w:rsidRPr="00F85C0E" w:rsidTr="00C01433">
        <w:trPr>
          <w:trHeight w:val="276"/>
        </w:trPr>
        <w:tc>
          <w:tcPr>
            <w:tcW w:w="52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01433" w:rsidRPr="00F85C0E" w:rsidRDefault="00C01433" w:rsidP="00D2549C">
            <w:pPr>
              <w:rPr>
                <w:b/>
                <w:bCs/>
              </w:rPr>
            </w:pPr>
            <w:r w:rsidRPr="00F85C0E">
              <w:rPr>
                <w:b/>
                <w:bCs/>
                <w:sz w:val="22"/>
                <w:szCs w:val="22"/>
              </w:rPr>
              <w:t>ИТОГО:</w:t>
            </w:r>
          </w:p>
        </w:tc>
        <w:tc>
          <w:tcPr>
            <w:tcW w:w="851" w:type="dxa"/>
            <w:tcBorders>
              <w:top w:val="nil"/>
              <w:left w:val="nil"/>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33"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C01433" w:rsidRPr="00F85C0E" w:rsidRDefault="00C01433" w:rsidP="00D2549C">
            <w:pPr>
              <w:jc w:val="right"/>
              <w:rPr>
                <w:b/>
                <w:bCs/>
              </w:rPr>
            </w:pPr>
            <w:r w:rsidRPr="00F85C0E">
              <w:rPr>
                <w:b/>
                <w:bCs/>
                <w:sz w:val="22"/>
                <w:szCs w:val="22"/>
              </w:rPr>
              <w:t>0,00</w:t>
            </w:r>
          </w:p>
        </w:tc>
      </w:tr>
    </w:tbl>
    <w:p w:rsidR="00A847BA" w:rsidRDefault="00A847BA" w:rsidP="00BB4039">
      <w:pPr>
        <w:pStyle w:val="aff0"/>
        <w:rPr>
          <w:sz w:val="24"/>
        </w:rPr>
      </w:pPr>
    </w:p>
    <w:p w:rsidR="00A847BA" w:rsidRDefault="00A847BA" w:rsidP="00BB4039">
      <w:pPr>
        <w:pStyle w:val="aff0"/>
        <w:rPr>
          <w:sz w:val="24"/>
        </w:rPr>
      </w:pPr>
    </w:p>
    <w:p w:rsidR="00A847BA" w:rsidRDefault="00A847BA" w:rsidP="00BB4039">
      <w:pPr>
        <w:pStyle w:val="aff0"/>
        <w:rPr>
          <w:sz w:val="24"/>
        </w:rPr>
      </w:pPr>
    </w:p>
    <w:p w:rsidR="00D2549C" w:rsidRPr="00D2549C" w:rsidRDefault="00D2549C" w:rsidP="00D2549C">
      <w:pPr>
        <w:contextualSpacing/>
        <w:jc w:val="center"/>
        <w:rPr>
          <w:rFonts w:ascii="Arial" w:hAnsi="Arial" w:cs="Arial"/>
          <w:sz w:val="24"/>
          <w:szCs w:val="24"/>
          <w:lang w:val="en-US"/>
        </w:rPr>
      </w:pPr>
      <w:r w:rsidRPr="00D2549C">
        <w:rPr>
          <w:noProof/>
          <w:sz w:val="24"/>
          <w:szCs w:val="24"/>
        </w:rPr>
        <w:drawing>
          <wp:inline distT="0" distB="0" distL="0" distR="0">
            <wp:extent cx="520700" cy="6381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700" cy="638175"/>
                    </a:xfrm>
                    <a:prstGeom prst="rect">
                      <a:avLst/>
                    </a:prstGeom>
                    <a:noFill/>
                    <a:ln>
                      <a:noFill/>
                    </a:ln>
                  </pic:spPr>
                </pic:pic>
              </a:graphicData>
            </a:graphic>
          </wp:inline>
        </w:drawing>
      </w:r>
    </w:p>
    <w:p w:rsidR="00D2549C" w:rsidRPr="00D2549C" w:rsidRDefault="00D2549C" w:rsidP="00D2549C">
      <w:pPr>
        <w:contextualSpacing/>
        <w:jc w:val="center"/>
        <w:rPr>
          <w:b/>
          <w:sz w:val="24"/>
          <w:szCs w:val="24"/>
        </w:rPr>
      </w:pPr>
      <w:r w:rsidRPr="00D2549C">
        <w:rPr>
          <w:b/>
          <w:sz w:val="24"/>
          <w:szCs w:val="24"/>
        </w:rPr>
        <w:t>СОВЕТ ДЕПУТАТОВ</w:t>
      </w:r>
    </w:p>
    <w:p w:rsidR="00D2549C" w:rsidRPr="00D2549C" w:rsidRDefault="00D2549C" w:rsidP="00D2549C">
      <w:pPr>
        <w:contextualSpacing/>
        <w:jc w:val="center"/>
        <w:rPr>
          <w:b/>
          <w:sz w:val="24"/>
          <w:szCs w:val="24"/>
        </w:rPr>
      </w:pPr>
      <w:r w:rsidRPr="00D2549C">
        <w:rPr>
          <w:b/>
          <w:sz w:val="24"/>
          <w:szCs w:val="24"/>
        </w:rPr>
        <w:t>ЧАНОВСКОГО МУНИЦИПАЛЬНОГО ОКРУГА</w:t>
      </w:r>
    </w:p>
    <w:p w:rsidR="00D2549C" w:rsidRPr="00D2549C" w:rsidRDefault="00D2549C" w:rsidP="00D2549C">
      <w:pPr>
        <w:contextualSpacing/>
        <w:jc w:val="center"/>
        <w:rPr>
          <w:b/>
          <w:sz w:val="24"/>
          <w:szCs w:val="24"/>
        </w:rPr>
      </w:pPr>
      <w:r w:rsidRPr="00D2549C">
        <w:rPr>
          <w:b/>
          <w:sz w:val="24"/>
          <w:szCs w:val="24"/>
        </w:rPr>
        <w:lastRenderedPageBreak/>
        <w:t>НОВОСИБИРСКОЙ ОБЛАСТИ</w:t>
      </w:r>
    </w:p>
    <w:p w:rsidR="00D2549C" w:rsidRPr="00D2549C" w:rsidRDefault="00D2549C" w:rsidP="00D2549C">
      <w:pPr>
        <w:contextualSpacing/>
        <w:jc w:val="center"/>
        <w:rPr>
          <w:b/>
          <w:sz w:val="24"/>
          <w:szCs w:val="24"/>
        </w:rPr>
      </w:pPr>
      <w:r w:rsidRPr="00D2549C">
        <w:rPr>
          <w:b/>
          <w:sz w:val="24"/>
          <w:szCs w:val="24"/>
        </w:rPr>
        <w:t>первого созыва</w:t>
      </w:r>
    </w:p>
    <w:p w:rsidR="00D2549C" w:rsidRPr="00D2549C" w:rsidRDefault="00D2549C" w:rsidP="00D2549C">
      <w:pPr>
        <w:contextualSpacing/>
        <w:jc w:val="center"/>
        <w:rPr>
          <w:sz w:val="24"/>
          <w:szCs w:val="24"/>
        </w:rPr>
      </w:pPr>
    </w:p>
    <w:p w:rsidR="00D2549C" w:rsidRPr="00D2549C" w:rsidRDefault="00D2549C" w:rsidP="00D2549C">
      <w:pPr>
        <w:contextualSpacing/>
        <w:jc w:val="center"/>
        <w:rPr>
          <w:b/>
          <w:sz w:val="24"/>
          <w:szCs w:val="24"/>
        </w:rPr>
      </w:pPr>
      <w:r w:rsidRPr="00D2549C">
        <w:rPr>
          <w:b/>
          <w:sz w:val="24"/>
          <w:szCs w:val="24"/>
        </w:rPr>
        <w:t>РЕШЕНИЕ</w:t>
      </w:r>
    </w:p>
    <w:p w:rsidR="00D2549C" w:rsidRPr="00D2549C" w:rsidRDefault="00D2549C" w:rsidP="00D2549C">
      <w:pPr>
        <w:contextualSpacing/>
        <w:jc w:val="center"/>
        <w:rPr>
          <w:b/>
          <w:sz w:val="24"/>
          <w:szCs w:val="24"/>
        </w:rPr>
      </w:pPr>
      <w:r w:rsidRPr="00D2549C">
        <w:rPr>
          <w:b/>
          <w:sz w:val="24"/>
          <w:szCs w:val="24"/>
        </w:rPr>
        <w:t>третьей сессии</w:t>
      </w:r>
    </w:p>
    <w:p w:rsidR="00D2549C" w:rsidRPr="00D2549C" w:rsidRDefault="00D2549C" w:rsidP="00D2549C">
      <w:pPr>
        <w:contextualSpacing/>
        <w:jc w:val="center"/>
        <w:rPr>
          <w:sz w:val="24"/>
          <w:szCs w:val="24"/>
        </w:rPr>
      </w:pPr>
    </w:p>
    <w:p w:rsidR="00D2549C" w:rsidRPr="00D2549C" w:rsidRDefault="00D2549C" w:rsidP="00D2549C">
      <w:pPr>
        <w:contextualSpacing/>
        <w:jc w:val="center"/>
        <w:rPr>
          <w:sz w:val="24"/>
          <w:szCs w:val="24"/>
        </w:rPr>
      </w:pPr>
      <w:r w:rsidRPr="00D2549C">
        <w:rPr>
          <w:sz w:val="24"/>
          <w:szCs w:val="24"/>
        </w:rPr>
        <w:t>08 октября 2025 года                                                                                  № 49</w:t>
      </w:r>
    </w:p>
    <w:p w:rsidR="00D2549C" w:rsidRPr="00D2549C" w:rsidRDefault="00D2549C" w:rsidP="00D2549C">
      <w:pPr>
        <w:contextualSpacing/>
        <w:jc w:val="center"/>
        <w:rPr>
          <w:sz w:val="24"/>
          <w:szCs w:val="24"/>
        </w:rPr>
      </w:pPr>
      <w:r w:rsidRPr="00D2549C">
        <w:rPr>
          <w:sz w:val="24"/>
          <w:szCs w:val="24"/>
        </w:rPr>
        <w:t>р.п. Чаны</w:t>
      </w:r>
    </w:p>
    <w:p w:rsidR="00D2549C" w:rsidRPr="00D2549C" w:rsidRDefault="00D2549C" w:rsidP="00D2549C">
      <w:pPr>
        <w:pStyle w:val="ConsPlusTitle"/>
        <w:widowControl/>
        <w:rPr>
          <w:rFonts w:ascii="Times New Roman" w:hAnsi="Times New Roman" w:cs="Times New Roman"/>
          <w:sz w:val="24"/>
          <w:szCs w:val="24"/>
        </w:rPr>
      </w:pPr>
    </w:p>
    <w:p w:rsidR="00D2549C" w:rsidRPr="00D2549C" w:rsidRDefault="00D2549C" w:rsidP="00D2549C">
      <w:pPr>
        <w:jc w:val="center"/>
        <w:rPr>
          <w:sz w:val="24"/>
          <w:szCs w:val="24"/>
        </w:rPr>
      </w:pPr>
      <w:r w:rsidRPr="00D2549C">
        <w:rPr>
          <w:sz w:val="24"/>
          <w:szCs w:val="24"/>
        </w:rPr>
        <w:t>О внесении изменений в решение пятьдесят седьмой сессии от 25.12.2024 года № 236 « Об утверждении бюджета Покровского сельсовета Чановского района Новосибирской области  на 2025 год и плановый период 2026 и 2027 годов»</w:t>
      </w:r>
    </w:p>
    <w:p w:rsidR="00D2549C" w:rsidRPr="00D2549C" w:rsidRDefault="00D2549C" w:rsidP="00D2549C">
      <w:pPr>
        <w:jc w:val="center"/>
        <w:rPr>
          <w:b/>
          <w:sz w:val="24"/>
          <w:szCs w:val="24"/>
        </w:rPr>
      </w:pPr>
    </w:p>
    <w:p w:rsidR="00D2549C" w:rsidRPr="00D2549C" w:rsidRDefault="00D2549C" w:rsidP="00D2549C">
      <w:pPr>
        <w:shd w:val="clear" w:color="auto" w:fill="FFFFFF"/>
        <w:ind w:firstLine="426"/>
        <w:rPr>
          <w:color w:val="000000"/>
          <w:sz w:val="24"/>
          <w:szCs w:val="24"/>
        </w:rPr>
      </w:pPr>
      <w:r w:rsidRPr="00D2549C">
        <w:rPr>
          <w:color w:val="000000"/>
          <w:sz w:val="24"/>
          <w:szCs w:val="24"/>
        </w:rPr>
        <w:t xml:space="preserve">На основании Бюджетного кодекса Российской Федерации, «Положения о бюджетном </w:t>
      </w:r>
      <w:r w:rsidRPr="00D2549C">
        <w:rPr>
          <w:sz w:val="24"/>
          <w:szCs w:val="24"/>
        </w:rPr>
        <w:t>процессе в Покровском сельсовете Чановского района Новосибирской области», утвержденного решением двадцатой сессии Совета депутатов Покровского сельсовета Чановского района Новосибирской области от 20.04.2022 года № 102</w:t>
      </w:r>
      <w:r w:rsidRPr="00D2549C">
        <w:rPr>
          <w:color w:val="FF0000"/>
          <w:sz w:val="24"/>
          <w:szCs w:val="24"/>
        </w:rPr>
        <w:t xml:space="preserve"> </w:t>
      </w:r>
      <w:r w:rsidRPr="00D2549C">
        <w:rPr>
          <w:sz w:val="24"/>
          <w:szCs w:val="24"/>
        </w:rPr>
        <w:t>и представления Главы Покровского сельсовета Чановского района Новосибирской области, Совет депутатов Чановского муниципального округа Новосибирской области РЕШИЛ:</w:t>
      </w:r>
    </w:p>
    <w:p w:rsidR="00D2549C" w:rsidRPr="00D2549C" w:rsidRDefault="00D2549C" w:rsidP="00D2549C">
      <w:pPr>
        <w:ind w:firstLine="426"/>
        <w:rPr>
          <w:sz w:val="24"/>
          <w:szCs w:val="24"/>
        </w:rPr>
      </w:pPr>
    </w:p>
    <w:p w:rsidR="00D2549C" w:rsidRPr="00D2549C" w:rsidRDefault="00D2549C" w:rsidP="00D2549C">
      <w:pPr>
        <w:numPr>
          <w:ilvl w:val="0"/>
          <w:numId w:val="4"/>
        </w:numPr>
        <w:ind w:left="0" w:firstLine="426"/>
        <w:rPr>
          <w:sz w:val="24"/>
          <w:szCs w:val="24"/>
        </w:rPr>
      </w:pPr>
      <w:r w:rsidRPr="00D2549C">
        <w:rPr>
          <w:sz w:val="24"/>
          <w:szCs w:val="24"/>
        </w:rPr>
        <w:t xml:space="preserve"> Внести в решение пятьдесят седьмой сессии от 25.12.24 г. № 236 «Об утверждении бюджета Покровского сельсовета Чановского района Новосибирской области на 2025 год и плановый период 2026 и 2027 годов» (с изменениями, внесенными Советом депутатов Покровского сельсовета Чановского района Новосибирской области от 29.01.2025 года № 243, от 17.02. 2025 года № 247, от 01.04.2025 года № 255, от 06.06.2025 года № 261, от 31.07.2025 года № 263, от 28.08.2025 года № 267, от 11.09.2025 года № 269) следующие изменения:</w:t>
      </w:r>
    </w:p>
    <w:p w:rsidR="00D2549C" w:rsidRPr="00D2549C" w:rsidRDefault="00D2549C" w:rsidP="00D2549C">
      <w:pPr>
        <w:autoSpaceDE w:val="0"/>
        <w:autoSpaceDN w:val="0"/>
        <w:adjustRightInd w:val="0"/>
        <w:ind w:firstLine="426"/>
        <w:outlineLvl w:val="0"/>
        <w:rPr>
          <w:sz w:val="24"/>
          <w:szCs w:val="24"/>
        </w:rPr>
      </w:pPr>
      <w:r w:rsidRPr="00D2549C">
        <w:rPr>
          <w:sz w:val="24"/>
          <w:szCs w:val="24"/>
        </w:rPr>
        <w:t>В статье 1:</w:t>
      </w:r>
    </w:p>
    <w:p w:rsidR="00D2549C" w:rsidRPr="00D2549C" w:rsidRDefault="00D2549C" w:rsidP="00D2549C">
      <w:pPr>
        <w:autoSpaceDE w:val="0"/>
        <w:autoSpaceDN w:val="0"/>
        <w:adjustRightInd w:val="0"/>
        <w:ind w:firstLine="426"/>
        <w:rPr>
          <w:sz w:val="24"/>
          <w:szCs w:val="24"/>
        </w:rPr>
      </w:pPr>
      <w:r w:rsidRPr="00D2549C">
        <w:rPr>
          <w:sz w:val="24"/>
          <w:szCs w:val="24"/>
        </w:rPr>
        <w:t xml:space="preserve">В пункте 1 прогнозируемый общий объем доходов местного бюджета на 2025 год цифры 6 266,80 тыс. рублей, заменить цифрами 6 291,80 тыс. рублей в том числе объем безвозмездных поступлений в сумме 5 322,55 тыс. рублей, из них объем межбюджетных трансфертов, получаемых из других бюджетов бюджетной системы Российской Федерации, в сумме 5 322,55 тыс. рублей, в том числе объем субсидий, субвенций и иных межбюджетных трансфертов, имеющих целевое назначение, в сумме 1 079,64 тыс. рублей. </w:t>
      </w:r>
    </w:p>
    <w:p w:rsidR="00D2549C" w:rsidRPr="00D2549C" w:rsidRDefault="00D2549C" w:rsidP="00D2549C">
      <w:pPr>
        <w:autoSpaceDE w:val="0"/>
        <w:autoSpaceDN w:val="0"/>
        <w:adjustRightInd w:val="0"/>
        <w:ind w:firstLine="426"/>
        <w:rPr>
          <w:sz w:val="24"/>
          <w:szCs w:val="24"/>
        </w:rPr>
      </w:pPr>
      <w:r w:rsidRPr="00D2549C">
        <w:rPr>
          <w:sz w:val="24"/>
          <w:szCs w:val="24"/>
        </w:rPr>
        <w:t>В пункте 2 общий объем расходов местного бюджета цифры 6 475,36 тыс. рублей заменить цифрами 6 500,36 тыс. рублей.</w:t>
      </w:r>
    </w:p>
    <w:p w:rsidR="00D2549C" w:rsidRPr="00D2549C" w:rsidRDefault="00D2549C" w:rsidP="00D2549C">
      <w:pPr>
        <w:pStyle w:val="ConsPlusNormal"/>
        <w:ind w:firstLine="426"/>
        <w:rPr>
          <w:rFonts w:ascii="Times New Roman" w:hAnsi="Times New Roman" w:cs="Times New Roman"/>
          <w:sz w:val="24"/>
          <w:szCs w:val="24"/>
        </w:rPr>
      </w:pPr>
      <w:r w:rsidRPr="00D2549C">
        <w:rPr>
          <w:rFonts w:ascii="Times New Roman" w:hAnsi="Times New Roman" w:cs="Times New Roman"/>
          <w:sz w:val="24"/>
          <w:szCs w:val="24"/>
        </w:rPr>
        <w:t xml:space="preserve">В статье 3: </w:t>
      </w:r>
    </w:p>
    <w:p w:rsidR="00D2549C" w:rsidRPr="00D2549C" w:rsidRDefault="00D2549C" w:rsidP="00D2549C">
      <w:pPr>
        <w:pStyle w:val="ConsPlusNormal"/>
        <w:ind w:firstLine="426"/>
        <w:rPr>
          <w:rFonts w:ascii="Times New Roman" w:hAnsi="Times New Roman" w:cs="Times New Roman"/>
          <w:sz w:val="24"/>
          <w:szCs w:val="24"/>
        </w:rPr>
      </w:pPr>
      <w:r w:rsidRPr="00D2549C">
        <w:rPr>
          <w:rFonts w:ascii="Times New Roman" w:hAnsi="Times New Roman" w:cs="Times New Roman"/>
          <w:sz w:val="24"/>
          <w:szCs w:val="24"/>
        </w:rPr>
        <w:t xml:space="preserve">1. Утвердить в пределах общего объема расходов, установленного </w:t>
      </w:r>
      <w:hyperlink w:anchor="P12" w:history="1">
        <w:r w:rsidRPr="00D2549C">
          <w:rPr>
            <w:rFonts w:ascii="Times New Roman" w:hAnsi="Times New Roman" w:cs="Times New Roman"/>
            <w:sz w:val="24"/>
            <w:szCs w:val="24"/>
          </w:rPr>
          <w:t>статьей 1</w:t>
        </w:r>
      </w:hyperlink>
      <w:r w:rsidRPr="00D2549C">
        <w:rPr>
          <w:rFonts w:ascii="Times New Roman" w:hAnsi="Times New Roman" w:cs="Times New Roman"/>
          <w:sz w:val="24"/>
          <w:szCs w:val="24"/>
        </w:rPr>
        <w:t xml:space="preserve"> настоящего Решения, распределение бюджетных ассигнований:</w:t>
      </w:r>
    </w:p>
    <w:p w:rsidR="00D2549C" w:rsidRPr="00D2549C" w:rsidRDefault="00D2549C" w:rsidP="00D2549C">
      <w:pPr>
        <w:pStyle w:val="ConsPlusNormal"/>
        <w:ind w:firstLine="426"/>
        <w:rPr>
          <w:rFonts w:ascii="Times New Roman" w:hAnsi="Times New Roman" w:cs="Times New Roman"/>
          <w:sz w:val="24"/>
          <w:szCs w:val="24"/>
        </w:rPr>
      </w:pPr>
      <w:r w:rsidRPr="00D2549C">
        <w:rPr>
          <w:rFonts w:ascii="Times New Roman" w:hAnsi="Times New Roman" w:cs="Times New Roman"/>
          <w:sz w:val="24"/>
          <w:szCs w:val="24"/>
        </w:rPr>
        <w:t>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2025 год и плановый период 2026 и 2027 годов согласно приложению 2 к настоящему Решению;</w:t>
      </w:r>
    </w:p>
    <w:p w:rsidR="00D2549C" w:rsidRPr="00D2549C" w:rsidRDefault="00D2549C" w:rsidP="00D2549C">
      <w:pPr>
        <w:pStyle w:val="ConsPlusNormal"/>
        <w:ind w:firstLine="426"/>
        <w:rPr>
          <w:rFonts w:ascii="Times New Roman" w:hAnsi="Times New Roman" w:cs="Times New Roman"/>
          <w:sz w:val="24"/>
          <w:szCs w:val="24"/>
        </w:rPr>
      </w:pPr>
      <w:r w:rsidRPr="00D2549C">
        <w:rPr>
          <w:rFonts w:ascii="Times New Roman" w:hAnsi="Times New Roman" w:cs="Times New Roman"/>
          <w:sz w:val="24"/>
          <w:szCs w:val="24"/>
        </w:rPr>
        <w:t>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согласно приложению 3 к настоящему Решению.</w:t>
      </w:r>
    </w:p>
    <w:p w:rsidR="00D2549C" w:rsidRPr="00D2549C" w:rsidRDefault="00D2549C" w:rsidP="00D2549C">
      <w:pPr>
        <w:pStyle w:val="ConsPlusNormal"/>
        <w:ind w:firstLine="426"/>
        <w:rPr>
          <w:rFonts w:ascii="Times New Roman" w:hAnsi="Times New Roman" w:cs="Times New Roman"/>
          <w:sz w:val="24"/>
          <w:szCs w:val="24"/>
        </w:rPr>
      </w:pPr>
      <w:r w:rsidRPr="00D2549C">
        <w:rPr>
          <w:rFonts w:ascii="Times New Roman" w:hAnsi="Times New Roman" w:cs="Times New Roman"/>
          <w:sz w:val="24"/>
          <w:szCs w:val="24"/>
        </w:rPr>
        <w:t>2. Утвердить ведомственную структуру расходов бюджета муниципального образования Покровского сельсовета Чановского района Новосибирской области</w:t>
      </w:r>
      <w:r w:rsidRPr="00D2549C">
        <w:rPr>
          <w:rFonts w:ascii="Times New Roman" w:hAnsi="Times New Roman" w:cs="Times New Roman"/>
          <w:b/>
          <w:i/>
          <w:sz w:val="24"/>
          <w:szCs w:val="24"/>
        </w:rPr>
        <w:t xml:space="preserve"> </w:t>
      </w:r>
      <w:r w:rsidRPr="00D2549C">
        <w:rPr>
          <w:rFonts w:ascii="Times New Roman" w:hAnsi="Times New Roman" w:cs="Times New Roman"/>
          <w:sz w:val="24"/>
          <w:szCs w:val="24"/>
        </w:rPr>
        <w:t>на 2025 год и плановый период 2026 и 2027 годов согласно приложению 4 к настоящему Решению.</w:t>
      </w:r>
    </w:p>
    <w:p w:rsidR="00D2549C" w:rsidRPr="00D2549C" w:rsidRDefault="00D2549C" w:rsidP="00D2549C">
      <w:pPr>
        <w:pStyle w:val="ConsPlusNormal"/>
        <w:ind w:firstLine="426"/>
        <w:outlineLvl w:val="0"/>
        <w:rPr>
          <w:rFonts w:ascii="Times New Roman" w:hAnsi="Times New Roman" w:cs="Times New Roman"/>
          <w:sz w:val="24"/>
          <w:szCs w:val="24"/>
        </w:rPr>
      </w:pPr>
      <w:r w:rsidRPr="00D2549C">
        <w:rPr>
          <w:rFonts w:ascii="Times New Roman" w:hAnsi="Times New Roman" w:cs="Times New Roman"/>
          <w:sz w:val="24"/>
          <w:szCs w:val="24"/>
        </w:rPr>
        <w:t>3. В статье 7:</w:t>
      </w:r>
    </w:p>
    <w:p w:rsidR="00D2549C" w:rsidRPr="00D2549C" w:rsidRDefault="00D2549C" w:rsidP="00D2549C">
      <w:pPr>
        <w:widowControl w:val="0"/>
        <w:autoSpaceDE w:val="0"/>
        <w:autoSpaceDN w:val="0"/>
        <w:adjustRightInd w:val="0"/>
        <w:ind w:firstLine="426"/>
        <w:rPr>
          <w:sz w:val="24"/>
          <w:szCs w:val="24"/>
        </w:rPr>
      </w:pPr>
      <w:r w:rsidRPr="00D2549C">
        <w:rPr>
          <w:sz w:val="24"/>
          <w:szCs w:val="24"/>
        </w:rPr>
        <w:t>Установить источники финансирования дефицита местного бюджета на 2025 год и плановый период 2025 и 2026 годов согласно приложению 7 к настоящему Решению.</w:t>
      </w:r>
    </w:p>
    <w:p w:rsidR="00D2549C" w:rsidRPr="00D2549C" w:rsidRDefault="00D2549C" w:rsidP="00D2549C">
      <w:pPr>
        <w:ind w:firstLine="426"/>
        <w:contextualSpacing/>
        <w:rPr>
          <w:sz w:val="24"/>
          <w:szCs w:val="24"/>
        </w:rPr>
      </w:pPr>
      <w:r w:rsidRPr="00D2549C">
        <w:rPr>
          <w:sz w:val="24"/>
          <w:szCs w:val="24"/>
        </w:rPr>
        <w:t>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D2549C" w:rsidRPr="00D2549C" w:rsidRDefault="00D2549C" w:rsidP="00D2549C">
      <w:pPr>
        <w:ind w:firstLine="426"/>
        <w:rPr>
          <w:sz w:val="24"/>
          <w:szCs w:val="24"/>
        </w:rPr>
      </w:pPr>
      <w:r w:rsidRPr="00D2549C">
        <w:rPr>
          <w:sz w:val="24"/>
          <w:szCs w:val="24"/>
        </w:rPr>
        <w:t xml:space="preserve">5. Настоящее решение вступает в силу со дня, следующего за днем официального опубликования. </w:t>
      </w:r>
    </w:p>
    <w:p w:rsidR="00D2549C" w:rsidRPr="00D2549C" w:rsidRDefault="00D2549C" w:rsidP="00D2549C">
      <w:pPr>
        <w:autoSpaceDE w:val="0"/>
        <w:autoSpaceDN w:val="0"/>
        <w:adjustRightInd w:val="0"/>
        <w:rPr>
          <w:sz w:val="24"/>
          <w:szCs w:val="24"/>
        </w:rPr>
      </w:pPr>
    </w:p>
    <w:tbl>
      <w:tblPr>
        <w:tblW w:w="7655" w:type="dxa"/>
        <w:tblInd w:w="250" w:type="dxa"/>
        <w:tblLook w:val="01E0" w:firstRow="1" w:lastRow="1" w:firstColumn="1" w:lastColumn="1" w:noHBand="0" w:noVBand="0"/>
      </w:tblPr>
      <w:tblGrid>
        <w:gridCol w:w="3119"/>
        <w:gridCol w:w="425"/>
        <w:gridCol w:w="4111"/>
      </w:tblGrid>
      <w:tr w:rsidR="00D2549C" w:rsidRPr="00D2549C" w:rsidTr="00D2549C">
        <w:tc>
          <w:tcPr>
            <w:tcW w:w="3119" w:type="dxa"/>
          </w:tcPr>
          <w:p w:rsidR="00D2549C" w:rsidRPr="00D2549C" w:rsidRDefault="00D2549C" w:rsidP="00D2549C">
            <w:pPr>
              <w:pStyle w:val="a8"/>
              <w:rPr>
                <w:rFonts w:ascii="Times New Roman" w:hAnsi="Times New Roman"/>
                <w:sz w:val="24"/>
                <w:szCs w:val="24"/>
              </w:rPr>
            </w:pPr>
            <w:r w:rsidRPr="00D2549C">
              <w:rPr>
                <w:rFonts w:ascii="Times New Roman" w:hAnsi="Times New Roman"/>
                <w:sz w:val="24"/>
                <w:szCs w:val="24"/>
              </w:rPr>
              <w:t>Глава Чановского района Новосибирской области</w:t>
            </w:r>
          </w:p>
          <w:p w:rsidR="00D2549C" w:rsidRPr="00D2549C" w:rsidRDefault="00D2549C" w:rsidP="00D2549C">
            <w:pPr>
              <w:pStyle w:val="a8"/>
              <w:rPr>
                <w:rFonts w:ascii="Times New Roman" w:hAnsi="Times New Roman"/>
                <w:sz w:val="24"/>
                <w:szCs w:val="24"/>
              </w:rPr>
            </w:pPr>
          </w:p>
          <w:p w:rsidR="00D2549C" w:rsidRPr="00D2549C" w:rsidRDefault="00D2549C" w:rsidP="00D2549C">
            <w:pPr>
              <w:pStyle w:val="a8"/>
              <w:rPr>
                <w:rFonts w:ascii="Times New Roman" w:hAnsi="Times New Roman"/>
                <w:sz w:val="24"/>
                <w:szCs w:val="24"/>
              </w:rPr>
            </w:pPr>
            <w:r w:rsidRPr="00D2549C">
              <w:rPr>
                <w:rFonts w:ascii="Times New Roman" w:hAnsi="Times New Roman"/>
                <w:sz w:val="24"/>
                <w:szCs w:val="24"/>
              </w:rPr>
              <w:t xml:space="preserve">                             В.И. Губер</w:t>
            </w:r>
          </w:p>
        </w:tc>
        <w:tc>
          <w:tcPr>
            <w:tcW w:w="425" w:type="dxa"/>
          </w:tcPr>
          <w:p w:rsidR="00D2549C" w:rsidRPr="00D2549C" w:rsidRDefault="00D2549C" w:rsidP="00D2549C">
            <w:pPr>
              <w:pStyle w:val="a8"/>
              <w:ind w:firstLine="709"/>
              <w:rPr>
                <w:rFonts w:ascii="Times New Roman" w:hAnsi="Times New Roman"/>
                <w:sz w:val="24"/>
                <w:szCs w:val="24"/>
              </w:rPr>
            </w:pPr>
          </w:p>
        </w:tc>
        <w:tc>
          <w:tcPr>
            <w:tcW w:w="4111" w:type="dxa"/>
          </w:tcPr>
          <w:p w:rsidR="00D2549C" w:rsidRPr="00D2549C" w:rsidRDefault="00D2549C" w:rsidP="00D2549C">
            <w:pPr>
              <w:pStyle w:val="a8"/>
              <w:rPr>
                <w:rFonts w:ascii="Times New Roman" w:hAnsi="Times New Roman"/>
                <w:sz w:val="24"/>
                <w:szCs w:val="24"/>
              </w:rPr>
            </w:pPr>
            <w:r w:rsidRPr="00D2549C">
              <w:rPr>
                <w:rFonts w:ascii="Times New Roman" w:hAnsi="Times New Roman"/>
                <w:sz w:val="24"/>
                <w:szCs w:val="24"/>
              </w:rPr>
              <w:t xml:space="preserve">Председатель Совета депутатов Чановского муниципального округа </w:t>
            </w:r>
          </w:p>
          <w:p w:rsidR="00D2549C" w:rsidRPr="00D2549C" w:rsidRDefault="00D2549C" w:rsidP="00D2549C">
            <w:pPr>
              <w:pStyle w:val="a8"/>
              <w:ind w:right="-250"/>
              <w:rPr>
                <w:rFonts w:ascii="Times New Roman" w:hAnsi="Times New Roman"/>
                <w:sz w:val="24"/>
                <w:szCs w:val="24"/>
              </w:rPr>
            </w:pPr>
            <w:r w:rsidRPr="00D2549C">
              <w:rPr>
                <w:rFonts w:ascii="Times New Roman" w:hAnsi="Times New Roman"/>
                <w:sz w:val="24"/>
                <w:szCs w:val="24"/>
              </w:rPr>
              <w:t>Новосибирской области</w:t>
            </w:r>
          </w:p>
          <w:p w:rsidR="00D2549C" w:rsidRPr="00D2549C" w:rsidRDefault="00D2549C" w:rsidP="00D2549C">
            <w:pPr>
              <w:pStyle w:val="a8"/>
              <w:rPr>
                <w:rFonts w:ascii="Times New Roman" w:hAnsi="Times New Roman"/>
                <w:sz w:val="24"/>
                <w:szCs w:val="24"/>
              </w:rPr>
            </w:pPr>
            <w:r w:rsidRPr="00D2549C">
              <w:rPr>
                <w:rFonts w:ascii="Times New Roman" w:hAnsi="Times New Roman"/>
                <w:sz w:val="24"/>
                <w:szCs w:val="24"/>
              </w:rPr>
              <w:t xml:space="preserve">                              С.П. Антипов</w:t>
            </w:r>
          </w:p>
        </w:tc>
      </w:tr>
    </w:tbl>
    <w:p w:rsidR="00D2549C" w:rsidRDefault="00D2549C" w:rsidP="00512BDE">
      <w:pPr>
        <w:jc w:val="center"/>
        <w:rPr>
          <w:color w:val="000000"/>
          <w:sz w:val="22"/>
          <w:szCs w:val="22"/>
        </w:rPr>
      </w:pPr>
    </w:p>
    <w:p w:rsidR="00D2549C" w:rsidRDefault="00D2549C" w:rsidP="00512BDE">
      <w:pPr>
        <w:jc w:val="center"/>
        <w:rPr>
          <w:color w:val="000000"/>
          <w:sz w:val="22"/>
          <w:szCs w:val="22"/>
        </w:rPr>
      </w:pPr>
    </w:p>
    <w:p w:rsidR="00D2549C" w:rsidRDefault="00D2549C" w:rsidP="00512BDE">
      <w:pPr>
        <w:jc w:val="center"/>
        <w:rPr>
          <w:color w:val="000000"/>
          <w:sz w:val="22"/>
          <w:szCs w:val="22"/>
        </w:rPr>
      </w:pPr>
    </w:p>
    <w:p w:rsidR="00512BDE" w:rsidRPr="00614990" w:rsidRDefault="00512BDE" w:rsidP="00512BDE">
      <w:pPr>
        <w:jc w:val="center"/>
        <w:rPr>
          <w:color w:val="000000"/>
          <w:sz w:val="22"/>
          <w:szCs w:val="22"/>
        </w:rPr>
      </w:pPr>
      <w:bookmarkStart w:id="4" w:name="_Hlk211414938"/>
      <w:r>
        <w:rPr>
          <w:color w:val="000000"/>
          <w:sz w:val="22"/>
          <w:szCs w:val="22"/>
        </w:rPr>
        <w:t xml:space="preserve">                                       </w:t>
      </w:r>
      <w:r w:rsidRPr="00614990">
        <w:rPr>
          <w:color w:val="000000"/>
          <w:sz w:val="22"/>
          <w:szCs w:val="22"/>
        </w:rPr>
        <w:t>Приложение № 2</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512BDE" w:rsidRPr="00614990" w:rsidRDefault="00512BDE" w:rsidP="00512BD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512BDE" w:rsidRDefault="00512BDE" w:rsidP="00512BDE">
      <w:pPr>
        <w:pStyle w:val="aff0"/>
        <w:rPr>
          <w:sz w:val="24"/>
        </w:rPr>
      </w:pPr>
      <w:r>
        <w:rPr>
          <w:color w:val="000000"/>
          <w:sz w:val="22"/>
          <w:szCs w:val="22"/>
        </w:rPr>
        <w:t xml:space="preserve">                                         </w:t>
      </w:r>
      <w:r w:rsidRPr="00614990">
        <w:rPr>
          <w:color w:val="000000"/>
          <w:sz w:val="22"/>
          <w:szCs w:val="22"/>
        </w:rPr>
        <w:t>от 08.10.2025 № 4</w:t>
      </w:r>
      <w:r w:rsidR="00D2549C">
        <w:rPr>
          <w:color w:val="000000"/>
          <w:sz w:val="22"/>
          <w:szCs w:val="22"/>
        </w:rPr>
        <w:t>9</w:t>
      </w:r>
    </w:p>
    <w:bookmarkEnd w:id="4"/>
    <w:p w:rsidR="00A847BA" w:rsidRDefault="00A847BA" w:rsidP="00BB4039">
      <w:pPr>
        <w:pStyle w:val="aff0"/>
        <w:rPr>
          <w:sz w:val="24"/>
        </w:rPr>
      </w:pPr>
    </w:p>
    <w:p w:rsidR="00CB5D20" w:rsidRDefault="00D2549C" w:rsidP="00BB4039">
      <w:pPr>
        <w:pStyle w:val="aff0"/>
        <w:rPr>
          <w:sz w:val="24"/>
        </w:rPr>
      </w:pPr>
      <w:r w:rsidRPr="00952845">
        <w:rPr>
          <w:rFonts w:ascii="Arial" w:hAnsi="Arial" w:cs="Arial"/>
          <w:b/>
          <w:bCs/>
          <w:color w:val="000000"/>
          <w:sz w:val="20"/>
          <w:szCs w:val="20"/>
        </w:rPr>
        <w:t>Распределение бюджетных ассигнований по разделам, подразделам, целевым статьям (муниципальным программам и непрограммным</w:t>
      </w:r>
      <w:r>
        <w:rPr>
          <w:rFonts w:ascii="Arial" w:hAnsi="Arial" w:cs="Arial"/>
          <w:b/>
          <w:bCs/>
          <w:color w:val="000000"/>
          <w:sz w:val="20"/>
          <w:szCs w:val="20"/>
        </w:rPr>
        <w:t xml:space="preserve"> </w:t>
      </w:r>
      <w:r w:rsidRPr="00952845">
        <w:rPr>
          <w:rFonts w:ascii="Arial" w:hAnsi="Arial" w:cs="Arial"/>
          <w:b/>
          <w:bCs/>
          <w:color w:val="000000"/>
          <w:sz w:val="20"/>
          <w:szCs w:val="20"/>
        </w:rPr>
        <w:t>направлениям деятельности), группам и подгруппам видов расходов классификации расходов бюджета на 2025 год и плановый период 2026  и 2027 годов</w:t>
      </w:r>
    </w:p>
    <w:p w:rsidR="00CB5D20" w:rsidRPr="00D2549C" w:rsidRDefault="00D2549C" w:rsidP="00BB4039">
      <w:pPr>
        <w:pStyle w:val="aff0"/>
        <w:rPr>
          <w:sz w:val="22"/>
          <w:szCs w:val="22"/>
        </w:rPr>
      </w:pPr>
      <w:r>
        <w:rPr>
          <w:color w:val="000000"/>
          <w:sz w:val="22"/>
          <w:szCs w:val="22"/>
        </w:rPr>
        <w:t xml:space="preserve">                                                                                </w:t>
      </w:r>
      <w:r w:rsidRPr="00D2549C">
        <w:rPr>
          <w:color w:val="000000"/>
          <w:sz w:val="22"/>
          <w:szCs w:val="22"/>
        </w:rPr>
        <w:t>тыс. руб</w:t>
      </w:r>
    </w:p>
    <w:tbl>
      <w:tblPr>
        <w:tblW w:w="7742" w:type="dxa"/>
        <w:tblInd w:w="96" w:type="dxa"/>
        <w:tblLook w:val="04A0" w:firstRow="1" w:lastRow="0" w:firstColumn="1" w:lastColumn="0" w:noHBand="0" w:noVBand="1"/>
      </w:tblPr>
      <w:tblGrid>
        <w:gridCol w:w="2564"/>
        <w:gridCol w:w="442"/>
        <w:gridCol w:w="459"/>
        <w:gridCol w:w="1194"/>
        <w:gridCol w:w="506"/>
        <w:gridCol w:w="12"/>
        <w:gridCol w:w="783"/>
        <w:gridCol w:w="12"/>
        <w:gridCol w:w="908"/>
        <w:gridCol w:w="12"/>
        <w:gridCol w:w="838"/>
        <w:gridCol w:w="12"/>
      </w:tblGrid>
      <w:tr w:rsidR="00D2549C" w:rsidRPr="00952845" w:rsidTr="00D2549C">
        <w:trPr>
          <w:gridAfter w:val="1"/>
          <w:wAfter w:w="12" w:type="dxa"/>
          <w:trHeight w:val="270"/>
        </w:trPr>
        <w:tc>
          <w:tcPr>
            <w:tcW w:w="25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Наименование</w:t>
            </w:r>
          </w:p>
        </w:tc>
        <w:tc>
          <w:tcPr>
            <w:tcW w:w="4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РЗ</w:t>
            </w:r>
          </w:p>
        </w:tc>
        <w:tc>
          <w:tcPr>
            <w:tcW w:w="4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ПР</w:t>
            </w:r>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ЦСР</w:t>
            </w:r>
          </w:p>
        </w:tc>
        <w:tc>
          <w:tcPr>
            <w:tcW w:w="50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ВР</w:t>
            </w:r>
          </w:p>
        </w:tc>
        <w:tc>
          <w:tcPr>
            <w:tcW w:w="795" w:type="dxa"/>
            <w:gridSpan w:val="2"/>
            <w:tcBorders>
              <w:top w:val="nil"/>
              <w:left w:val="nil"/>
              <w:bottom w:val="nil"/>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Сумма</w:t>
            </w:r>
          </w:p>
        </w:tc>
        <w:tc>
          <w:tcPr>
            <w:tcW w:w="920" w:type="dxa"/>
            <w:gridSpan w:val="2"/>
            <w:tcBorders>
              <w:top w:val="nil"/>
              <w:left w:val="nil"/>
              <w:bottom w:val="nil"/>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Сумма</w:t>
            </w:r>
          </w:p>
        </w:tc>
        <w:tc>
          <w:tcPr>
            <w:tcW w:w="850" w:type="dxa"/>
            <w:gridSpan w:val="2"/>
            <w:tcBorders>
              <w:top w:val="nil"/>
              <w:left w:val="nil"/>
              <w:bottom w:val="nil"/>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Сумма</w:t>
            </w:r>
          </w:p>
        </w:tc>
      </w:tr>
      <w:tr w:rsidR="00D2549C" w:rsidRPr="00952845" w:rsidTr="00D2549C">
        <w:trPr>
          <w:gridAfter w:val="1"/>
          <w:wAfter w:w="12" w:type="dxa"/>
          <w:trHeight w:val="270"/>
        </w:trPr>
        <w:tc>
          <w:tcPr>
            <w:tcW w:w="2564"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442"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459"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1194"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506"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795"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2025 год</w:t>
            </w:r>
          </w:p>
        </w:tc>
        <w:tc>
          <w:tcPr>
            <w:tcW w:w="92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2026 год</w:t>
            </w:r>
          </w:p>
        </w:tc>
        <w:tc>
          <w:tcPr>
            <w:tcW w:w="85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2027 год</w:t>
            </w:r>
          </w:p>
        </w:tc>
      </w:tr>
      <w:tr w:rsidR="00D2549C" w:rsidRPr="00952845" w:rsidTr="00D2549C">
        <w:trPr>
          <w:gridAfter w:val="1"/>
          <w:wAfter w:w="12" w:type="dxa"/>
          <w:trHeight w:val="300"/>
        </w:trPr>
        <w:tc>
          <w:tcPr>
            <w:tcW w:w="2564" w:type="dxa"/>
            <w:tcBorders>
              <w:top w:val="nil"/>
              <w:left w:val="single" w:sz="8" w:space="0" w:color="000000"/>
              <w:bottom w:val="single" w:sz="8" w:space="0" w:color="000000"/>
              <w:right w:val="nil"/>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1</w:t>
            </w:r>
          </w:p>
        </w:tc>
        <w:tc>
          <w:tcPr>
            <w:tcW w:w="442" w:type="dxa"/>
            <w:tcBorders>
              <w:top w:val="nil"/>
              <w:left w:val="single" w:sz="8" w:space="0" w:color="000000"/>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w:t>
            </w:r>
          </w:p>
        </w:tc>
        <w:tc>
          <w:tcPr>
            <w:tcW w:w="459" w:type="dxa"/>
            <w:tcBorders>
              <w:top w:val="nil"/>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3</w:t>
            </w:r>
          </w:p>
        </w:tc>
        <w:tc>
          <w:tcPr>
            <w:tcW w:w="1194" w:type="dxa"/>
            <w:tcBorders>
              <w:top w:val="nil"/>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4</w:t>
            </w:r>
          </w:p>
        </w:tc>
        <w:tc>
          <w:tcPr>
            <w:tcW w:w="506" w:type="dxa"/>
            <w:tcBorders>
              <w:top w:val="nil"/>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5</w:t>
            </w:r>
          </w:p>
        </w:tc>
        <w:tc>
          <w:tcPr>
            <w:tcW w:w="795" w:type="dxa"/>
            <w:gridSpan w:val="2"/>
            <w:tcBorders>
              <w:top w:val="nil"/>
              <w:left w:val="nil"/>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6</w:t>
            </w:r>
          </w:p>
        </w:tc>
        <w:tc>
          <w:tcPr>
            <w:tcW w:w="920" w:type="dxa"/>
            <w:gridSpan w:val="2"/>
            <w:tcBorders>
              <w:top w:val="nil"/>
              <w:left w:val="nil"/>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7</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8</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ОБЩЕГОСУДАРСТВЕННЫЕ ВОПРОСЫ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4 508,90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3 460,99</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3 358,12</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деятельности главы муниципального органа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91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2 795,13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2 118,08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2 015,21</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2 795,13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2 118,08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2 015,21</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деятельности администрации муниципальных образований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2 104,04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2 117,98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2 015,11</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1 789,44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2 117,98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2 015,11</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1 789,44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2 117,98</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2 015,11</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311,60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311,60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Уплата налогов, сборов и иных платежей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850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Повышение оплаты труда работникам муниципальных учреждений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9900048310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361,35</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9900048310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361,35</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9900048310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361,35</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Решение вопросов в сфере административных правонарушений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сбалансированности местных бюджетов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329,64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155,64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155,64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174,00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174,00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06</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06</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Передача полномочий контрольно-счетного органа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06</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9900049010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Межбюджетные трансферты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06</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9900049010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500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межбюджетные трансферты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06</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9900049010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540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Резервные фонды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Резервный фонд администрации муниципального образования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9900041020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9900041020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Резервные средства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9900041020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870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Другие общегосударственные вопросы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380,87</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380,87</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Выполнение других обязательств органами местного самоуправления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17,29</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17,29</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17,29</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247,58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21,30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21,30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216,28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216,28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Уплата налогов, сборов и иных платежей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850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проведения кадастровых работ в отношении земельных участков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9900041060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16,00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9900041060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16,00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9900041060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16,00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сбалансированности местных бюджетов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НАЦИОНАЛЬНАЯ ОБОРОНА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199,90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217,20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225,00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Мобилизационная и вневойсковая подготовка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199,90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217,20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225,00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199,90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217,20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225,00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199,90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217,20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225,00</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196,90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214,20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222,00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196,90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214,20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222,00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НАЦИОНАЛЬНАЯ БЕЗОПАСНОСТЬ И ПРАВООХРАНИТЕЛЬНАЯ ДЕЯТЕЛЬНОСТЬ</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285,01</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285,01</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285,01</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Мероприятия по предупреждению и ликвидации чрезвычайных ситуаций, стихийных бедствий и их последствий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9900042070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54,98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9900042070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54,98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9900042070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54,98</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9900048420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230,03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9900048420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230,03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9900048420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230,03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НАЦИОНАЛЬНАЯ ЭКОНОМИКА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Дорожное хозяйство (дорожные фонды)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114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990009Д004</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990009Д004</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990009Д004</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ЖИЛИЩНО-КОММУНАЛЬНОЕ ХОЗЯЙСТВО</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632,26</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Коммунальное хозяйство</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447,32</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447,32</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Мероприятия по обеспечению населения питьевой водой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9900043150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71,45</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9900043150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71,45</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9900043150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71,45</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Прочие мероприятия в области коммунального хозяйства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125,87</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34,87</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34,87</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91,00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Уплата налогов, сборов и иных платежей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850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91,00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сбалансированности местных бюджетов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250,00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250,00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250,00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Благоустройство</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Прочие мероприятия по благоустройству муниципальных образований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9900043290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9900043290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9900043290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СОЦИАЛЬНАЯ ПОЛИТИКА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267,23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Пенсионное обеспечение</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267,23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267,23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Доплаты к пенсиям муниципальных служащих</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9900047010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67,23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Социальное обеспечение и иные выплаты населению</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9900047010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67,23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Публичные нормативные социальные выплаты гражданам</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9900047010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310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67,23</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Обеспечение сбалансированности местных бюджетов</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Социальное обеспечение и иные выплаты населению</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Публичные нормативные социальные выплаты гражданам</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310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ФИЗИЧЕСКАЯ КУЛЬТУРА И СПОРТ</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Массовый спорт</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Проведение мероприятий в сфере культуры, физической культуры и спорта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9900046010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13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9900046010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казенных учреждений</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9900046010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465"/>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Непрограммные направления бюджета Чановского района</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9900000000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9900099990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9900099990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900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300"/>
        </w:trPr>
        <w:tc>
          <w:tcPr>
            <w:tcW w:w="2564"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442"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59"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119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9900099990</w:t>
            </w:r>
          </w:p>
        </w:tc>
        <w:tc>
          <w:tcPr>
            <w:tcW w:w="506"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w:t>
            </w:r>
          </w:p>
        </w:tc>
        <w:tc>
          <w:tcPr>
            <w:tcW w:w="795"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92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0"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trHeight w:val="270"/>
        </w:trPr>
        <w:tc>
          <w:tcPr>
            <w:tcW w:w="5177"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Итого расходов</w:t>
            </w:r>
          </w:p>
        </w:tc>
        <w:tc>
          <w:tcPr>
            <w:tcW w:w="795"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6500,36</w:t>
            </w:r>
          </w:p>
        </w:tc>
        <w:tc>
          <w:tcPr>
            <w:tcW w:w="920"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4 631,60</w:t>
            </w:r>
          </w:p>
        </w:tc>
        <w:tc>
          <w:tcPr>
            <w:tcW w:w="85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4 877,80</w:t>
            </w:r>
          </w:p>
        </w:tc>
      </w:tr>
    </w:tbl>
    <w:p w:rsidR="00CB5D20" w:rsidRDefault="00CB5D20" w:rsidP="00BB4039">
      <w:pPr>
        <w:pStyle w:val="aff0"/>
        <w:rPr>
          <w:sz w:val="24"/>
        </w:rPr>
      </w:pP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Pr>
          <w:color w:val="000000"/>
          <w:sz w:val="22"/>
          <w:szCs w:val="22"/>
        </w:rPr>
        <w:t>3</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D2549C" w:rsidRDefault="00D2549C" w:rsidP="00D2549C">
      <w:pPr>
        <w:pStyle w:val="aff0"/>
        <w:rPr>
          <w:sz w:val="24"/>
        </w:rPr>
      </w:pPr>
      <w:r>
        <w:rPr>
          <w:color w:val="000000"/>
          <w:sz w:val="22"/>
          <w:szCs w:val="22"/>
        </w:rPr>
        <w:t xml:space="preserve">                                         </w:t>
      </w:r>
      <w:r w:rsidRPr="00614990">
        <w:rPr>
          <w:color w:val="000000"/>
          <w:sz w:val="22"/>
          <w:szCs w:val="22"/>
        </w:rPr>
        <w:t>от 08.10.2025 № 4</w:t>
      </w:r>
      <w:r>
        <w:rPr>
          <w:color w:val="000000"/>
          <w:sz w:val="22"/>
          <w:szCs w:val="22"/>
        </w:rPr>
        <w:t>9</w:t>
      </w:r>
    </w:p>
    <w:p w:rsidR="00614990" w:rsidRDefault="00614990" w:rsidP="00BB4039">
      <w:pPr>
        <w:pStyle w:val="aff0"/>
        <w:rPr>
          <w:sz w:val="24"/>
        </w:rPr>
      </w:pPr>
    </w:p>
    <w:p w:rsidR="00D2549C" w:rsidRPr="00952845" w:rsidRDefault="00D2549C" w:rsidP="00D2549C">
      <w:pPr>
        <w:jc w:val="center"/>
        <w:rPr>
          <w:rFonts w:ascii="Arial" w:hAnsi="Arial" w:cs="Arial"/>
          <w:b/>
          <w:bCs/>
          <w:color w:val="000000"/>
        </w:rPr>
      </w:pPr>
      <w:r w:rsidRPr="00952845">
        <w:rPr>
          <w:rFonts w:ascii="Arial" w:hAnsi="Arial" w:cs="Arial"/>
          <w:b/>
          <w:bCs/>
          <w:color w:val="000000"/>
        </w:rPr>
        <w:t>Распределение бюджетных ассигнований по целевым статьям (муниципальным программам и непрограммным направлениям деятельности),</w:t>
      </w:r>
      <w:r>
        <w:rPr>
          <w:rFonts w:ascii="Arial" w:hAnsi="Arial" w:cs="Arial"/>
          <w:b/>
          <w:bCs/>
          <w:color w:val="000000"/>
        </w:rPr>
        <w:t xml:space="preserve"> </w:t>
      </w:r>
      <w:r w:rsidRPr="00952845">
        <w:rPr>
          <w:rFonts w:ascii="Arial" w:hAnsi="Arial" w:cs="Arial"/>
          <w:b/>
          <w:bCs/>
          <w:color w:val="000000"/>
        </w:rPr>
        <w:t>группам и подгруппам видов расходов классификации расходов бюджета на 2025 год и плановый период 2026  и 2027 годов</w:t>
      </w:r>
    </w:p>
    <w:p w:rsidR="00614990" w:rsidRPr="00D2549C" w:rsidRDefault="00D2549C" w:rsidP="00BB4039">
      <w:pPr>
        <w:pStyle w:val="aff0"/>
        <w:rPr>
          <w:sz w:val="22"/>
          <w:szCs w:val="22"/>
        </w:rPr>
      </w:pPr>
      <w:r>
        <w:rPr>
          <w:color w:val="000000"/>
          <w:sz w:val="22"/>
          <w:szCs w:val="22"/>
        </w:rPr>
        <w:t xml:space="preserve">                                                                        </w:t>
      </w:r>
      <w:r w:rsidRPr="00D2549C">
        <w:rPr>
          <w:color w:val="000000"/>
          <w:sz w:val="22"/>
          <w:szCs w:val="22"/>
        </w:rPr>
        <w:t>тыс. руб</w:t>
      </w:r>
    </w:p>
    <w:p w:rsidR="00614990" w:rsidRDefault="00614990" w:rsidP="00BB4039">
      <w:pPr>
        <w:pStyle w:val="aff0"/>
        <w:rPr>
          <w:sz w:val="24"/>
        </w:rPr>
      </w:pPr>
    </w:p>
    <w:tbl>
      <w:tblPr>
        <w:tblW w:w="7635" w:type="dxa"/>
        <w:tblInd w:w="96" w:type="dxa"/>
        <w:tblLook w:val="04A0" w:firstRow="1" w:lastRow="0" w:firstColumn="1" w:lastColumn="0" w:noHBand="0" w:noVBand="1"/>
      </w:tblPr>
      <w:tblGrid>
        <w:gridCol w:w="2422"/>
        <w:gridCol w:w="1131"/>
        <w:gridCol w:w="511"/>
        <w:gridCol w:w="448"/>
        <w:gridCol w:w="464"/>
        <w:gridCol w:w="36"/>
        <w:gridCol w:w="910"/>
        <w:gridCol w:w="12"/>
        <w:gridCol w:w="838"/>
        <w:gridCol w:w="12"/>
        <w:gridCol w:w="839"/>
        <w:gridCol w:w="12"/>
      </w:tblGrid>
      <w:tr w:rsidR="00D2549C" w:rsidRPr="00952845" w:rsidTr="00D2549C">
        <w:trPr>
          <w:gridAfter w:val="1"/>
          <w:wAfter w:w="12" w:type="dxa"/>
          <w:trHeight w:val="270"/>
        </w:trPr>
        <w:tc>
          <w:tcPr>
            <w:tcW w:w="24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Наименование</w:t>
            </w:r>
          </w:p>
        </w:tc>
        <w:tc>
          <w:tcPr>
            <w:tcW w:w="113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ЦСР</w:t>
            </w:r>
          </w:p>
        </w:tc>
        <w:tc>
          <w:tcPr>
            <w:tcW w:w="51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ВР</w:t>
            </w:r>
          </w:p>
        </w:tc>
        <w:tc>
          <w:tcPr>
            <w:tcW w:w="44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РЗ</w:t>
            </w:r>
          </w:p>
        </w:tc>
        <w:tc>
          <w:tcPr>
            <w:tcW w:w="4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ПР</w:t>
            </w:r>
          </w:p>
        </w:tc>
        <w:tc>
          <w:tcPr>
            <w:tcW w:w="946" w:type="dxa"/>
            <w:gridSpan w:val="2"/>
            <w:tcBorders>
              <w:top w:val="nil"/>
              <w:left w:val="nil"/>
              <w:bottom w:val="nil"/>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Сумма</w:t>
            </w:r>
          </w:p>
        </w:tc>
        <w:tc>
          <w:tcPr>
            <w:tcW w:w="850" w:type="dxa"/>
            <w:gridSpan w:val="2"/>
            <w:tcBorders>
              <w:top w:val="nil"/>
              <w:left w:val="nil"/>
              <w:bottom w:val="nil"/>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Сумма</w:t>
            </w:r>
          </w:p>
        </w:tc>
        <w:tc>
          <w:tcPr>
            <w:tcW w:w="851" w:type="dxa"/>
            <w:gridSpan w:val="2"/>
            <w:tcBorders>
              <w:top w:val="nil"/>
              <w:left w:val="nil"/>
              <w:bottom w:val="nil"/>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Сумма</w:t>
            </w:r>
          </w:p>
        </w:tc>
      </w:tr>
      <w:tr w:rsidR="00D2549C" w:rsidRPr="00952845" w:rsidTr="00D2549C">
        <w:trPr>
          <w:gridAfter w:val="1"/>
          <w:wAfter w:w="12" w:type="dxa"/>
          <w:trHeight w:val="270"/>
        </w:trPr>
        <w:tc>
          <w:tcPr>
            <w:tcW w:w="2422"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1131"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511"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448"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464" w:type="dxa"/>
            <w:vMerge/>
            <w:tcBorders>
              <w:top w:val="nil"/>
              <w:left w:val="single" w:sz="8" w:space="0" w:color="000000"/>
              <w:bottom w:val="single" w:sz="8" w:space="0" w:color="000000"/>
              <w:right w:val="single" w:sz="8" w:space="0" w:color="000000"/>
            </w:tcBorders>
            <w:vAlign w:val="center"/>
            <w:hideMark/>
          </w:tcPr>
          <w:p w:rsidR="00D2549C" w:rsidRPr="00952845" w:rsidRDefault="00D2549C" w:rsidP="00D2549C">
            <w:pPr>
              <w:rPr>
                <w:rFonts w:ascii="Arial" w:hAnsi="Arial" w:cs="Arial"/>
                <w:b/>
                <w:bCs/>
                <w:color w:val="000000"/>
                <w:sz w:val="16"/>
                <w:szCs w:val="16"/>
              </w:rPr>
            </w:pPr>
          </w:p>
        </w:tc>
        <w:tc>
          <w:tcPr>
            <w:tcW w:w="946"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2025 год</w:t>
            </w:r>
          </w:p>
        </w:tc>
        <w:tc>
          <w:tcPr>
            <w:tcW w:w="850"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2026 год</w:t>
            </w:r>
          </w:p>
        </w:tc>
        <w:tc>
          <w:tcPr>
            <w:tcW w:w="851"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2027 год</w:t>
            </w:r>
          </w:p>
        </w:tc>
      </w:tr>
      <w:tr w:rsidR="00D2549C" w:rsidRPr="00952845" w:rsidTr="00D2549C">
        <w:trPr>
          <w:gridAfter w:val="1"/>
          <w:wAfter w:w="12" w:type="dxa"/>
          <w:trHeight w:val="300"/>
        </w:trPr>
        <w:tc>
          <w:tcPr>
            <w:tcW w:w="2422" w:type="dxa"/>
            <w:tcBorders>
              <w:top w:val="nil"/>
              <w:left w:val="single" w:sz="8" w:space="0" w:color="000000"/>
              <w:bottom w:val="single" w:sz="8" w:space="0" w:color="000000"/>
              <w:right w:val="nil"/>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1</w:t>
            </w:r>
          </w:p>
        </w:tc>
        <w:tc>
          <w:tcPr>
            <w:tcW w:w="1131" w:type="dxa"/>
            <w:tcBorders>
              <w:top w:val="nil"/>
              <w:left w:val="single" w:sz="8" w:space="0" w:color="000000"/>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2</w:t>
            </w:r>
          </w:p>
        </w:tc>
        <w:tc>
          <w:tcPr>
            <w:tcW w:w="511" w:type="dxa"/>
            <w:tcBorders>
              <w:top w:val="nil"/>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3</w:t>
            </w:r>
          </w:p>
        </w:tc>
        <w:tc>
          <w:tcPr>
            <w:tcW w:w="448" w:type="dxa"/>
            <w:tcBorders>
              <w:top w:val="nil"/>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4</w:t>
            </w:r>
          </w:p>
        </w:tc>
        <w:tc>
          <w:tcPr>
            <w:tcW w:w="464" w:type="dxa"/>
            <w:tcBorders>
              <w:top w:val="nil"/>
              <w:left w:val="nil"/>
              <w:bottom w:val="single" w:sz="8" w:space="0" w:color="000000"/>
              <w:right w:val="single" w:sz="8"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5</w:t>
            </w:r>
          </w:p>
        </w:tc>
        <w:tc>
          <w:tcPr>
            <w:tcW w:w="946" w:type="dxa"/>
            <w:gridSpan w:val="2"/>
            <w:tcBorders>
              <w:top w:val="nil"/>
              <w:left w:val="nil"/>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6</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7</w:t>
            </w:r>
          </w:p>
        </w:tc>
        <w:tc>
          <w:tcPr>
            <w:tcW w:w="851" w:type="dxa"/>
            <w:gridSpan w:val="2"/>
            <w:tcBorders>
              <w:top w:val="nil"/>
              <w:left w:val="nil"/>
              <w:bottom w:val="single" w:sz="8" w:space="0" w:color="000000"/>
              <w:right w:val="single" w:sz="8" w:space="0" w:color="000000"/>
            </w:tcBorders>
            <w:shd w:val="clear" w:color="auto" w:fill="auto"/>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8</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Непрограммные направления бюджета Чановского района</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9900000000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6500,36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4 631,60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4 877,80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Обеспечение деятельности главы муниципального органа</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9900040010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1 322,68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1 322,68</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1 322,68</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Обеспечение деятельности администрации муниципальных образований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2 104,04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2 117,98</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2 015,11</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1 789,44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2 117,98</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2 015,11</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1 789,44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2 117,98</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2 015,11</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311,60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311,60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Уплата налогов, сборов и иных платежей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9900040030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850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Выполнение других обязательств органами местного самоуправления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9900040090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17,29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17,29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9900040090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17,29</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Резервный фонд администрации муниципального образования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9900041020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9900041020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Резервные средства</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9900041020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870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247,58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10,00</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21,30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21,30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216,28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216,28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Уплата налогов, сборов и иных платежей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9900041040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850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Обеспечение проведения кадастровых работ в отношении земельных участков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9900041060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16,00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9900041060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16,00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9900041060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16,00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lastRenderedPageBreak/>
              <w:t>Мероприятия по предупреждению и ликвидации чрезвычайных ситуаций, стихийных бедствий и их последствий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9900042070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54,98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9900042070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54,98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9900042070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54,98</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Мероприятия по обеспечению населения питьевой водой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9900043150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71,45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9900043150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71,45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9900043150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71,45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Прочие мероприятия в области коммунального хозяйства</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9900043190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125,87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34,87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34,87</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бюджетные ассигнования</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91,00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Уплата налогов, сборов и иных платежей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850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91,00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Прочие мероприятия по благоустройству муниципальных образований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9900043290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184,94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9900043290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9900043290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184,94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Проведение мероприятий в сфере культуры, физической культуры и спорта</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9900046010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4,80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5,00</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9900046010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казенных учреждений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9900046010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4,80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Доплаты к пенсиям муниципальных служащих</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9900047010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67,23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244,05</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244,05</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Социальное обеспечение и иные выплаты населению</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9900047010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67,23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Публичные нормативные социальные выплаты гражданам</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9900047010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310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67,23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244,05</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Повышение оплаты труда работникам муниципальных учреждений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9900048310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361,35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9900048310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361,35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9900048310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361,35</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9900048420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230,03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9900048420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230,03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9900048420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230,03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Передача полномочий контрольно-счетного органа</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9900049010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5,23</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5,23</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Межбюджетные трансферты</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9900049010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500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межбюджетные трансферты</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9900049010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540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06</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5,23</w:t>
            </w:r>
          </w:p>
        </w:tc>
      </w:tr>
      <w:tr w:rsidR="00D2549C" w:rsidRPr="00952845" w:rsidTr="00D2549C">
        <w:trPr>
          <w:gridAfter w:val="1"/>
          <w:wAfter w:w="12" w:type="dxa"/>
          <w:trHeight w:val="91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9900051180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199,90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217,20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225,00</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196,90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214,20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222,00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196,90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214,20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222,00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9900051180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3,00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Решение вопросов в сфере административных правонарушений</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9900070190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0,10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0,10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0,10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9900070190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0,10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Обеспечение сбалансированности местных бюджетов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879,64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155,64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120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155,64</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524,00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174,00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13</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100,00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05</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02</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250,00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Социальное обеспечение и иные выплаты населению</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Публичные нормативные социальные выплаты гражданам</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9900070510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310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10</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01</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200,00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Условно утвержденные расходы</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9900099990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110,36</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232,64</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9900099990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Условно утвержденные расходы</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9900099990</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110,36</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232,64</w:t>
            </w:r>
          </w:p>
        </w:tc>
      </w:tr>
      <w:tr w:rsidR="00D2549C" w:rsidRPr="00952845" w:rsidTr="00D2549C">
        <w:trPr>
          <w:gridAfter w:val="1"/>
          <w:wAfter w:w="12"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990009Д004</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b/>
                <w:bCs/>
                <w:color w:val="000000"/>
                <w:sz w:val="16"/>
                <w:szCs w:val="16"/>
              </w:rPr>
            </w:pPr>
            <w:r w:rsidRPr="00952845">
              <w:rPr>
                <w:rFonts w:ascii="Arial" w:hAnsi="Arial" w:cs="Arial"/>
                <w:b/>
                <w:bCs/>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602,26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574,00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793,00</w:t>
            </w:r>
          </w:p>
        </w:tc>
      </w:tr>
      <w:tr w:rsidR="00D2549C" w:rsidRPr="00952845" w:rsidTr="00D2549C">
        <w:trPr>
          <w:gridAfter w:val="1"/>
          <w:wAfter w:w="12"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990009Д004</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200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 </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gridAfter w:val="1"/>
          <w:wAfter w:w="12"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952845" w:rsidRDefault="00D2549C" w:rsidP="00D2549C">
            <w:pPr>
              <w:rPr>
                <w:rFonts w:ascii="Arial" w:hAnsi="Arial" w:cs="Arial"/>
                <w:color w:val="000000"/>
                <w:sz w:val="16"/>
                <w:szCs w:val="16"/>
              </w:rPr>
            </w:pPr>
            <w:r w:rsidRPr="0095284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990009Д004</w:t>
            </w:r>
          </w:p>
        </w:tc>
        <w:tc>
          <w:tcPr>
            <w:tcW w:w="511"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240</w:t>
            </w:r>
          </w:p>
        </w:tc>
        <w:tc>
          <w:tcPr>
            <w:tcW w:w="448"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04</w:t>
            </w:r>
          </w:p>
        </w:tc>
        <w:tc>
          <w:tcPr>
            <w:tcW w:w="464" w:type="dxa"/>
            <w:tcBorders>
              <w:top w:val="nil"/>
              <w:left w:val="nil"/>
              <w:bottom w:val="single" w:sz="4" w:space="0" w:color="000000"/>
              <w:right w:val="single" w:sz="4" w:space="0" w:color="000000"/>
            </w:tcBorders>
            <w:shd w:val="clear" w:color="auto" w:fill="auto"/>
            <w:noWrap/>
            <w:vAlign w:val="center"/>
            <w:hideMark/>
          </w:tcPr>
          <w:p w:rsidR="00D2549C" w:rsidRPr="00952845" w:rsidRDefault="00D2549C" w:rsidP="00D2549C">
            <w:pPr>
              <w:jc w:val="center"/>
              <w:rPr>
                <w:rFonts w:ascii="Arial" w:hAnsi="Arial" w:cs="Arial"/>
                <w:color w:val="000000"/>
                <w:sz w:val="16"/>
                <w:szCs w:val="16"/>
              </w:rPr>
            </w:pPr>
            <w:r w:rsidRPr="00952845">
              <w:rPr>
                <w:rFonts w:ascii="Arial" w:hAnsi="Arial" w:cs="Arial"/>
                <w:color w:val="000000"/>
                <w:sz w:val="16"/>
                <w:szCs w:val="16"/>
              </w:rPr>
              <w:t>09</w:t>
            </w:r>
          </w:p>
        </w:tc>
        <w:tc>
          <w:tcPr>
            <w:tcW w:w="946" w:type="dxa"/>
            <w:gridSpan w:val="2"/>
            <w:tcBorders>
              <w:top w:val="nil"/>
              <w:left w:val="nil"/>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602,26</w:t>
            </w:r>
          </w:p>
        </w:tc>
        <w:tc>
          <w:tcPr>
            <w:tcW w:w="850" w:type="dxa"/>
            <w:gridSpan w:val="2"/>
            <w:tcBorders>
              <w:top w:val="nil"/>
              <w:left w:val="single" w:sz="4" w:space="0" w:color="000000"/>
              <w:bottom w:val="single" w:sz="4" w:space="0" w:color="000000"/>
              <w:right w:val="nil"/>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574,00</w:t>
            </w:r>
          </w:p>
        </w:tc>
        <w:tc>
          <w:tcPr>
            <w:tcW w:w="851"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color w:val="000000"/>
                <w:sz w:val="16"/>
                <w:szCs w:val="16"/>
              </w:rPr>
            </w:pPr>
            <w:r w:rsidRPr="00952845">
              <w:rPr>
                <w:rFonts w:ascii="Arial" w:hAnsi="Arial" w:cs="Arial"/>
                <w:color w:val="000000"/>
                <w:sz w:val="16"/>
                <w:szCs w:val="16"/>
              </w:rPr>
              <w:t>793,00</w:t>
            </w:r>
          </w:p>
        </w:tc>
      </w:tr>
      <w:tr w:rsidR="00D2549C" w:rsidRPr="00952845" w:rsidTr="00D2549C">
        <w:trPr>
          <w:trHeight w:val="270"/>
        </w:trPr>
        <w:tc>
          <w:tcPr>
            <w:tcW w:w="5012"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D2549C" w:rsidRPr="00952845" w:rsidRDefault="00D2549C" w:rsidP="00D2549C">
            <w:pPr>
              <w:rPr>
                <w:rFonts w:ascii="Arial" w:hAnsi="Arial" w:cs="Arial"/>
                <w:b/>
                <w:bCs/>
                <w:color w:val="000000"/>
                <w:sz w:val="16"/>
                <w:szCs w:val="16"/>
              </w:rPr>
            </w:pPr>
            <w:r w:rsidRPr="00952845">
              <w:rPr>
                <w:rFonts w:ascii="Arial" w:hAnsi="Arial" w:cs="Arial"/>
                <w:b/>
                <w:bCs/>
                <w:color w:val="000000"/>
                <w:sz w:val="16"/>
                <w:szCs w:val="16"/>
              </w:rPr>
              <w:t>Итого расходов</w:t>
            </w:r>
          </w:p>
        </w:tc>
        <w:tc>
          <w:tcPr>
            <w:tcW w:w="922"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6500,36</w:t>
            </w:r>
          </w:p>
        </w:tc>
        <w:tc>
          <w:tcPr>
            <w:tcW w:w="850"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4 631,60</w:t>
            </w:r>
          </w:p>
        </w:tc>
        <w:tc>
          <w:tcPr>
            <w:tcW w:w="851"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952845" w:rsidRDefault="00D2549C" w:rsidP="00D2549C">
            <w:pPr>
              <w:jc w:val="right"/>
              <w:rPr>
                <w:rFonts w:ascii="Arial" w:hAnsi="Arial" w:cs="Arial"/>
                <w:b/>
                <w:bCs/>
                <w:color w:val="000000"/>
                <w:sz w:val="16"/>
                <w:szCs w:val="16"/>
              </w:rPr>
            </w:pPr>
            <w:r w:rsidRPr="00952845">
              <w:rPr>
                <w:rFonts w:ascii="Arial" w:hAnsi="Arial" w:cs="Arial"/>
                <w:b/>
                <w:bCs/>
                <w:color w:val="000000"/>
                <w:sz w:val="16"/>
                <w:szCs w:val="16"/>
              </w:rPr>
              <w:t>4 877,80</w:t>
            </w:r>
          </w:p>
        </w:tc>
      </w:tr>
    </w:tbl>
    <w:p w:rsidR="00614990" w:rsidRDefault="00614990" w:rsidP="00BB4039">
      <w:pPr>
        <w:pStyle w:val="aff0"/>
        <w:rPr>
          <w:sz w:val="24"/>
        </w:rPr>
      </w:pP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Pr>
          <w:color w:val="000000"/>
          <w:sz w:val="22"/>
          <w:szCs w:val="22"/>
        </w:rPr>
        <w:t>4</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D2549C" w:rsidRDefault="00D2549C" w:rsidP="00D2549C">
      <w:pPr>
        <w:pStyle w:val="aff0"/>
        <w:rPr>
          <w:sz w:val="24"/>
        </w:rPr>
      </w:pPr>
      <w:r>
        <w:rPr>
          <w:color w:val="000000"/>
          <w:sz w:val="22"/>
          <w:szCs w:val="22"/>
        </w:rPr>
        <w:t xml:space="preserve">                                         </w:t>
      </w:r>
      <w:r w:rsidRPr="00614990">
        <w:rPr>
          <w:color w:val="000000"/>
          <w:sz w:val="22"/>
          <w:szCs w:val="22"/>
        </w:rPr>
        <w:t>от 08.10.2025 № 4</w:t>
      </w:r>
      <w:r>
        <w:rPr>
          <w:color w:val="000000"/>
          <w:sz w:val="22"/>
          <w:szCs w:val="22"/>
        </w:rPr>
        <w:t>9</w:t>
      </w:r>
    </w:p>
    <w:p w:rsidR="00614990" w:rsidRDefault="00614990" w:rsidP="00BB4039">
      <w:pPr>
        <w:pStyle w:val="aff0"/>
        <w:rPr>
          <w:sz w:val="24"/>
        </w:rPr>
      </w:pPr>
    </w:p>
    <w:p w:rsidR="00614990" w:rsidRDefault="00D2549C" w:rsidP="00BB4039">
      <w:pPr>
        <w:pStyle w:val="aff0"/>
        <w:rPr>
          <w:sz w:val="24"/>
        </w:rPr>
      </w:pPr>
      <w:r w:rsidRPr="00EA3779">
        <w:rPr>
          <w:rFonts w:ascii="Arial" w:hAnsi="Arial" w:cs="Arial"/>
          <w:b/>
          <w:bCs/>
          <w:color w:val="000000"/>
          <w:sz w:val="20"/>
          <w:szCs w:val="20"/>
        </w:rPr>
        <w:lastRenderedPageBreak/>
        <w:t>ВЕДОМСТВЕННАЯ СТРУКТУРА РАСХОДОВ  БЮДЖЕТА ПОКРОВСКОГО СЕЛЬСОВЕТА ЧАНОВСКОГО РАЦЙОНА НОВОСИБИРСКОЙ ОБЛАСТИ НА 2025 ГОД И ПЛАНОВЫЙ ПЕРИОД 2026 И 2027 ГОДОВ</w:t>
      </w:r>
    </w:p>
    <w:p w:rsidR="00614990" w:rsidRPr="00D2549C" w:rsidRDefault="00D2549C" w:rsidP="00BB4039">
      <w:pPr>
        <w:pStyle w:val="aff0"/>
        <w:rPr>
          <w:sz w:val="22"/>
          <w:szCs w:val="22"/>
        </w:rPr>
      </w:pPr>
      <w:r>
        <w:rPr>
          <w:color w:val="000000"/>
          <w:sz w:val="22"/>
          <w:szCs w:val="22"/>
        </w:rPr>
        <w:t xml:space="preserve">                                                                                 </w:t>
      </w:r>
      <w:r w:rsidRPr="00D2549C">
        <w:rPr>
          <w:color w:val="000000"/>
          <w:sz w:val="22"/>
          <w:szCs w:val="22"/>
        </w:rPr>
        <w:t>тыс. руб</w:t>
      </w:r>
    </w:p>
    <w:tbl>
      <w:tblPr>
        <w:tblW w:w="7683" w:type="dxa"/>
        <w:tblInd w:w="96" w:type="dxa"/>
        <w:tblLayout w:type="fixed"/>
        <w:tblLook w:val="04A0" w:firstRow="1" w:lastRow="0" w:firstColumn="1" w:lastColumn="0" w:noHBand="0" w:noVBand="1"/>
      </w:tblPr>
      <w:tblGrid>
        <w:gridCol w:w="2422"/>
        <w:gridCol w:w="567"/>
        <w:gridCol w:w="425"/>
        <w:gridCol w:w="426"/>
        <w:gridCol w:w="1134"/>
        <w:gridCol w:w="570"/>
        <w:gridCol w:w="16"/>
        <w:gridCol w:w="690"/>
        <w:gridCol w:w="16"/>
        <w:gridCol w:w="692"/>
        <w:gridCol w:w="16"/>
        <w:gridCol w:w="693"/>
        <w:gridCol w:w="16"/>
      </w:tblGrid>
      <w:tr w:rsidR="00D2549C" w:rsidRPr="00EA3779" w:rsidTr="004459AE">
        <w:trPr>
          <w:gridAfter w:val="1"/>
          <w:wAfter w:w="16" w:type="dxa"/>
          <w:trHeight w:val="255"/>
        </w:trPr>
        <w:tc>
          <w:tcPr>
            <w:tcW w:w="242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Наименование</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ГРБС</w:t>
            </w:r>
          </w:p>
        </w:tc>
        <w:tc>
          <w:tcPr>
            <w:tcW w:w="4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РЗ</w:t>
            </w:r>
          </w:p>
        </w:tc>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ПР</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ЦСР</w:t>
            </w:r>
          </w:p>
        </w:tc>
        <w:tc>
          <w:tcPr>
            <w:tcW w:w="5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ВР</w:t>
            </w:r>
          </w:p>
        </w:tc>
        <w:tc>
          <w:tcPr>
            <w:tcW w:w="706" w:type="dxa"/>
            <w:gridSpan w:val="2"/>
            <w:tcBorders>
              <w:top w:val="nil"/>
              <w:left w:val="nil"/>
              <w:bottom w:val="nil"/>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xml:space="preserve">Сумма </w:t>
            </w:r>
          </w:p>
        </w:tc>
        <w:tc>
          <w:tcPr>
            <w:tcW w:w="708" w:type="dxa"/>
            <w:gridSpan w:val="2"/>
            <w:tcBorders>
              <w:top w:val="nil"/>
              <w:left w:val="nil"/>
              <w:bottom w:val="nil"/>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Сумма</w:t>
            </w:r>
          </w:p>
        </w:tc>
        <w:tc>
          <w:tcPr>
            <w:tcW w:w="709" w:type="dxa"/>
            <w:gridSpan w:val="2"/>
            <w:tcBorders>
              <w:top w:val="nil"/>
              <w:left w:val="nil"/>
              <w:bottom w:val="nil"/>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Сумма</w:t>
            </w:r>
          </w:p>
        </w:tc>
      </w:tr>
      <w:tr w:rsidR="00D2549C" w:rsidRPr="00EA3779" w:rsidTr="004459AE">
        <w:trPr>
          <w:gridAfter w:val="1"/>
          <w:wAfter w:w="16" w:type="dxa"/>
          <w:trHeight w:val="270"/>
        </w:trPr>
        <w:tc>
          <w:tcPr>
            <w:tcW w:w="2422" w:type="dxa"/>
            <w:vMerge/>
            <w:tcBorders>
              <w:top w:val="nil"/>
              <w:left w:val="single" w:sz="8" w:space="0" w:color="000000"/>
              <w:bottom w:val="single" w:sz="8" w:space="0" w:color="000000"/>
              <w:right w:val="single" w:sz="8" w:space="0" w:color="000000"/>
            </w:tcBorders>
            <w:vAlign w:val="center"/>
            <w:hideMark/>
          </w:tcPr>
          <w:p w:rsidR="00D2549C" w:rsidRPr="00EA3779" w:rsidRDefault="00D2549C" w:rsidP="00D2549C">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D2549C" w:rsidRPr="00EA3779" w:rsidRDefault="00D2549C" w:rsidP="00D2549C">
            <w:pPr>
              <w:rPr>
                <w:rFonts w:ascii="Arial" w:hAnsi="Arial" w:cs="Arial"/>
                <w:b/>
                <w:bCs/>
                <w:color w:val="000000"/>
                <w:sz w:val="16"/>
                <w:szCs w:val="16"/>
              </w:rPr>
            </w:pPr>
          </w:p>
        </w:tc>
        <w:tc>
          <w:tcPr>
            <w:tcW w:w="425" w:type="dxa"/>
            <w:vMerge/>
            <w:tcBorders>
              <w:top w:val="nil"/>
              <w:left w:val="single" w:sz="8" w:space="0" w:color="000000"/>
              <w:bottom w:val="single" w:sz="8" w:space="0" w:color="000000"/>
              <w:right w:val="single" w:sz="8" w:space="0" w:color="000000"/>
            </w:tcBorders>
            <w:vAlign w:val="center"/>
            <w:hideMark/>
          </w:tcPr>
          <w:p w:rsidR="00D2549C" w:rsidRPr="00EA3779" w:rsidRDefault="00D2549C" w:rsidP="00D2549C">
            <w:pPr>
              <w:rPr>
                <w:rFonts w:ascii="Arial" w:hAnsi="Arial" w:cs="Arial"/>
                <w:b/>
                <w:bCs/>
                <w:color w:val="000000"/>
                <w:sz w:val="16"/>
                <w:szCs w:val="16"/>
              </w:rPr>
            </w:pPr>
          </w:p>
        </w:tc>
        <w:tc>
          <w:tcPr>
            <w:tcW w:w="426" w:type="dxa"/>
            <w:vMerge/>
            <w:tcBorders>
              <w:top w:val="nil"/>
              <w:left w:val="single" w:sz="8" w:space="0" w:color="000000"/>
              <w:bottom w:val="single" w:sz="8" w:space="0" w:color="000000"/>
              <w:right w:val="single" w:sz="8" w:space="0" w:color="000000"/>
            </w:tcBorders>
            <w:vAlign w:val="center"/>
            <w:hideMark/>
          </w:tcPr>
          <w:p w:rsidR="00D2549C" w:rsidRPr="00EA3779" w:rsidRDefault="00D2549C" w:rsidP="00D2549C">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D2549C" w:rsidRPr="00EA3779" w:rsidRDefault="00D2549C" w:rsidP="00D2549C">
            <w:pPr>
              <w:rPr>
                <w:rFonts w:ascii="Arial" w:hAnsi="Arial" w:cs="Arial"/>
                <w:b/>
                <w:bCs/>
                <w:color w:val="000000"/>
                <w:sz w:val="16"/>
                <w:szCs w:val="16"/>
              </w:rPr>
            </w:pPr>
          </w:p>
        </w:tc>
        <w:tc>
          <w:tcPr>
            <w:tcW w:w="570" w:type="dxa"/>
            <w:vMerge/>
            <w:tcBorders>
              <w:top w:val="nil"/>
              <w:left w:val="single" w:sz="8" w:space="0" w:color="000000"/>
              <w:bottom w:val="single" w:sz="8" w:space="0" w:color="000000"/>
              <w:right w:val="single" w:sz="8" w:space="0" w:color="000000"/>
            </w:tcBorders>
            <w:vAlign w:val="center"/>
            <w:hideMark/>
          </w:tcPr>
          <w:p w:rsidR="00D2549C" w:rsidRPr="00EA3779" w:rsidRDefault="00D2549C" w:rsidP="00D2549C">
            <w:pPr>
              <w:rPr>
                <w:rFonts w:ascii="Arial" w:hAnsi="Arial" w:cs="Arial"/>
                <w:b/>
                <w:bCs/>
                <w:color w:val="000000"/>
                <w:sz w:val="16"/>
                <w:szCs w:val="16"/>
              </w:rPr>
            </w:pPr>
          </w:p>
        </w:tc>
        <w:tc>
          <w:tcPr>
            <w:tcW w:w="706"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2025 год</w:t>
            </w:r>
          </w:p>
        </w:tc>
        <w:tc>
          <w:tcPr>
            <w:tcW w:w="708"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2026 год</w:t>
            </w:r>
          </w:p>
        </w:tc>
        <w:tc>
          <w:tcPr>
            <w:tcW w:w="709"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2027 год</w:t>
            </w:r>
          </w:p>
        </w:tc>
      </w:tr>
      <w:tr w:rsidR="00D2549C" w:rsidRPr="00EA3779" w:rsidTr="004459AE">
        <w:trPr>
          <w:gridAfter w:val="1"/>
          <w:wAfter w:w="16" w:type="dxa"/>
          <w:trHeight w:val="300"/>
        </w:trPr>
        <w:tc>
          <w:tcPr>
            <w:tcW w:w="2422" w:type="dxa"/>
            <w:tcBorders>
              <w:top w:val="nil"/>
              <w:left w:val="single" w:sz="8" w:space="0" w:color="000000"/>
              <w:bottom w:val="single" w:sz="8" w:space="0" w:color="000000"/>
              <w:right w:val="nil"/>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w:t>
            </w:r>
          </w:p>
        </w:tc>
        <w:tc>
          <w:tcPr>
            <w:tcW w:w="567" w:type="dxa"/>
            <w:tcBorders>
              <w:top w:val="nil"/>
              <w:left w:val="single" w:sz="8" w:space="0" w:color="000000"/>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2</w:t>
            </w:r>
          </w:p>
        </w:tc>
        <w:tc>
          <w:tcPr>
            <w:tcW w:w="425" w:type="dxa"/>
            <w:tcBorders>
              <w:top w:val="nil"/>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3</w:t>
            </w:r>
          </w:p>
        </w:tc>
        <w:tc>
          <w:tcPr>
            <w:tcW w:w="426" w:type="dxa"/>
            <w:tcBorders>
              <w:top w:val="nil"/>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w:t>
            </w:r>
          </w:p>
        </w:tc>
        <w:tc>
          <w:tcPr>
            <w:tcW w:w="1134" w:type="dxa"/>
            <w:tcBorders>
              <w:top w:val="nil"/>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5</w:t>
            </w:r>
          </w:p>
        </w:tc>
        <w:tc>
          <w:tcPr>
            <w:tcW w:w="570" w:type="dxa"/>
            <w:tcBorders>
              <w:top w:val="nil"/>
              <w:left w:val="nil"/>
              <w:bottom w:val="single" w:sz="8" w:space="0" w:color="000000"/>
              <w:right w:val="single" w:sz="8"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6</w:t>
            </w:r>
          </w:p>
        </w:tc>
        <w:tc>
          <w:tcPr>
            <w:tcW w:w="706" w:type="dxa"/>
            <w:gridSpan w:val="2"/>
            <w:tcBorders>
              <w:top w:val="nil"/>
              <w:left w:val="nil"/>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7</w:t>
            </w:r>
          </w:p>
        </w:tc>
        <w:tc>
          <w:tcPr>
            <w:tcW w:w="708" w:type="dxa"/>
            <w:gridSpan w:val="2"/>
            <w:tcBorders>
              <w:top w:val="nil"/>
              <w:left w:val="nil"/>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8</w:t>
            </w:r>
          </w:p>
        </w:tc>
        <w:tc>
          <w:tcPr>
            <w:tcW w:w="709" w:type="dxa"/>
            <w:gridSpan w:val="2"/>
            <w:tcBorders>
              <w:top w:val="nil"/>
              <w:left w:val="nil"/>
              <w:bottom w:val="single" w:sz="8" w:space="0" w:color="000000"/>
              <w:right w:val="single" w:sz="8" w:space="0" w:color="000000"/>
            </w:tcBorders>
            <w:shd w:val="clear" w:color="auto" w:fill="auto"/>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администрация Покровского сельсовета Чановского района Новосибирской области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6500,36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4 631,60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4 877,80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4 508,90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3 460,99</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3 358,12</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деятельности главы муниципального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9900040010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1 322,68</w:t>
            </w:r>
          </w:p>
        </w:tc>
      </w:tr>
      <w:tr w:rsidR="00D2549C" w:rsidRPr="00EA3779" w:rsidTr="004459AE">
        <w:trPr>
          <w:gridAfter w:val="1"/>
          <w:wAfter w:w="16" w:type="dxa"/>
          <w:trHeight w:val="1087"/>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1 322,68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1 322,68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1 322,68</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120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1 322,68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1 322,68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1 322,68</w:t>
            </w:r>
          </w:p>
        </w:tc>
      </w:tr>
      <w:tr w:rsidR="00D2549C" w:rsidRPr="00EA3779" w:rsidTr="004459AE">
        <w:trPr>
          <w:gridAfter w:val="1"/>
          <w:wAfter w:w="16" w:type="dxa"/>
          <w:trHeight w:val="92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2 795,13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2 118,08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2 015,21</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2 795,13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2 118,08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2 015,21</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деятельности администрации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2 104,04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2 117,98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2 015,11</w:t>
            </w:r>
          </w:p>
        </w:tc>
      </w:tr>
      <w:tr w:rsidR="00D2549C" w:rsidRPr="00EA3779" w:rsidTr="004459AE">
        <w:trPr>
          <w:gridAfter w:val="1"/>
          <w:wAfter w:w="16" w:type="dxa"/>
          <w:trHeight w:val="1209"/>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1 789,44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2 117,98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2 015,11</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120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1 789,44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2 117,98</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2 015,11</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311,60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311,60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9900040030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850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Повышение оплаты труда работникам муниципальных учреждений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9900048310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361,35</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998"/>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9900048310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361,35</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9900048310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120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361,35</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Решение вопросов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9900070190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0,10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0,10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0,10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0,10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0,10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0,10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0,10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0,10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0,10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329,64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1061"/>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155,64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120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155,64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174,00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82"/>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174,00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77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Передача полномочий контрольно-счетного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9900049010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5,23</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9900049010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500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5,23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5,23</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9900049010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540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5,23</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5,23</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Резервные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Резервный фонд администрации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9900041020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9900041020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Резервные средства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9900041020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870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380,87</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380,87</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Выполнение других обязательств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9900040090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17,29</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17,29</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9900040090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17,29</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247,58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w:t>
            </w:r>
          </w:p>
        </w:tc>
      </w:tr>
      <w:tr w:rsidR="00D2549C" w:rsidRPr="00EA3779" w:rsidTr="004459AE">
        <w:trPr>
          <w:gridAfter w:val="1"/>
          <w:wAfter w:w="16" w:type="dxa"/>
          <w:trHeight w:val="1194"/>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21,30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120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21,30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216,28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216,28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9900041040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850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проведения кадастровых работ в отношении земельных участков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9900041060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16,00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9900041060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16,00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9900041060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16,00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100,00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 xml:space="preserve">Закупка товаров, работ и услуг для обеспечения государственных </w:t>
            </w:r>
            <w:r w:rsidRPr="00EA3779">
              <w:rPr>
                <w:rFonts w:ascii="Arial" w:hAnsi="Arial" w:cs="Arial"/>
                <w:color w:val="000000"/>
                <w:sz w:val="16"/>
                <w:szCs w:val="16"/>
              </w:rPr>
              <w:lastRenderedPageBreak/>
              <w:t>(муниципальных)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lastRenderedPageBreak/>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100,00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НАЦИОНАЛЬНАЯ ОБОРОНА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199,90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217,20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225,00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199,90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217,20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225,00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199,90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217,20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225,00</w:t>
            </w:r>
          </w:p>
        </w:tc>
      </w:tr>
      <w:tr w:rsidR="00D2549C" w:rsidRPr="00EA3779" w:rsidTr="004459AE">
        <w:trPr>
          <w:gridAfter w:val="1"/>
          <w:wAfter w:w="16" w:type="dxa"/>
          <w:trHeight w:val="91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9900051180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199,90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217,20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225,00</w:t>
            </w:r>
          </w:p>
        </w:tc>
      </w:tr>
      <w:tr w:rsidR="00D2549C" w:rsidRPr="00EA3779" w:rsidTr="004459AE">
        <w:trPr>
          <w:gridAfter w:val="1"/>
          <w:wAfter w:w="16"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9900051180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196,90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214,20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222,00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9900051180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120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196,90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214,20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222,00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9900051180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9900051180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285,01</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r>
      <w:tr w:rsidR="00D2549C" w:rsidRPr="00EA3779" w:rsidTr="004459AE">
        <w:trPr>
          <w:gridAfter w:val="1"/>
          <w:wAfter w:w="16" w:type="dxa"/>
          <w:trHeight w:val="91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285,01</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285,01</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9900042070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54,98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9900042070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54,98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9900042070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54,98</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9900048420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230,03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9900048420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230,03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9900048420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230,03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НАЦИОНАЛЬНАЯ ЭКОНОМИКА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602,26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574,00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793,00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602,26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574,00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793,00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602,26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574,00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793,00</w:t>
            </w:r>
          </w:p>
        </w:tc>
      </w:tr>
      <w:tr w:rsidR="00D2549C" w:rsidRPr="00EA3779" w:rsidTr="004459AE">
        <w:trPr>
          <w:gridAfter w:val="1"/>
          <w:wAfter w:w="16" w:type="dxa"/>
          <w:trHeight w:val="13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04</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990009Д004</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602,26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574,00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793,00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990009Д004</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602,26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574,00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793,00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04</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990009Д004</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602,26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574,00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793,00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632,26</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447,32</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 xml:space="preserve">Непрограммные направления бюджета </w:t>
            </w:r>
            <w:r w:rsidRPr="00EA3779">
              <w:rPr>
                <w:rFonts w:ascii="Arial" w:hAnsi="Arial" w:cs="Arial"/>
                <w:b/>
                <w:bCs/>
                <w:color w:val="000000"/>
                <w:sz w:val="16"/>
                <w:szCs w:val="16"/>
              </w:rPr>
              <w:t>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447,32</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Мероприятия по обеспечению населения питьевой водой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9900043150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71,45</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9900043150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71,45</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9900043150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71,45</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Прочие мероприятия в области коммунального хозяйства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9900043190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125,87</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34,87</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34,87</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91,00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9900043190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850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91,00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250,00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250,00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250,00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Благоустройство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184,94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184,94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Прочие мероприятия по благоустройству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9900043290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184,94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9900043290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184,94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69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05</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9900043290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240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184,94</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СОЦИАЛЬНАЯ ПОЛИТИКА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267,23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Пенсионное обеспечение</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267,23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267,23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Доплаты к пенсиям муниципальных служащих</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9900047010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67,23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244,05</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9900047010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300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67,23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244,05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244,05</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9900047010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310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67,23</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244,05</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244,05</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Обеспечение сбалансированности местных бюджетов</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200,00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300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200,00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9900070510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310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200,00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ФИЗИЧЕСКАЯ КУЛЬТУРА И СПОРТ</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4,80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Массовый спорт</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4,80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4,80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Проведение мероприятий в сфере культуры, физической культуры и спорта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9900046010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4,80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5,00</w:t>
            </w:r>
          </w:p>
        </w:tc>
      </w:tr>
      <w:tr w:rsidR="00D2549C" w:rsidRPr="00EA3779" w:rsidTr="004459AE">
        <w:trPr>
          <w:gridAfter w:val="1"/>
          <w:wAfter w:w="16" w:type="dxa"/>
          <w:trHeight w:val="1239"/>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9900046010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4,80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9900046010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110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4,80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5,00</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110,36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232,64</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110,36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232,64</w:t>
            </w:r>
          </w:p>
        </w:tc>
      </w:tr>
      <w:tr w:rsidR="00D2549C" w:rsidRPr="00EA3779" w:rsidTr="004459AE">
        <w:trPr>
          <w:gridAfter w:val="1"/>
          <w:wAfter w:w="16" w:type="dxa"/>
          <w:trHeight w:val="465"/>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9900000000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110,36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232,64</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9900099990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b/>
                <w:bCs/>
                <w:color w:val="000000"/>
                <w:sz w:val="16"/>
                <w:szCs w:val="16"/>
              </w:rPr>
            </w:pPr>
            <w:r w:rsidRPr="00EA3779">
              <w:rPr>
                <w:rFonts w:ascii="Arial" w:hAnsi="Arial" w:cs="Arial"/>
                <w:b/>
                <w:bCs/>
                <w:color w:val="000000"/>
                <w:sz w:val="16"/>
                <w:szCs w:val="16"/>
              </w:rPr>
              <w:t> </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110,36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232,64</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9900099990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900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110,36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232,64</w:t>
            </w:r>
          </w:p>
        </w:tc>
      </w:tr>
      <w:tr w:rsidR="00D2549C" w:rsidRPr="00EA3779" w:rsidTr="004459AE">
        <w:trPr>
          <w:gridAfter w:val="1"/>
          <w:wAfter w:w="16" w:type="dxa"/>
          <w:trHeight w:val="300"/>
        </w:trPr>
        <w:tc>
          <w:tcPr>
            <w:tcW w:w="2422" w:type="dxa"/>
            <w:tcBorders>
              <w:top w:val="nil"/>
              <w:left w:val="single" w:sz="8" w:space="0" w:color="000000"/>
              <w:bottom w:val="single" w:sz="4" w:space="0" w:color="000000"/>
              <w:right w:val="single" w:sz="4" w:space="0" w:color="000000"/>
            </w:tcBorders>
            <w:shd w:val="clear" w:color="auto" w:fill="auto"/>
            <w:vAlign w:val="center"/>
            <w:hideMark/>
          </w:tcPr>
          <w:p w:rsidR="00D2549C" w:rsidRPr="00EA3779" w:rsidRDefault="00D2549C" w:rsidP="00D2549C">
            <w:pPr>
              <w:rPr>
                <w:rFonts w:ascii="Arial" w:hAnsi="Arial" w:cs="Arial"/>
                <w:color w:val="000000"/>
                <w:sz w:val="16"/>
                <w:szCs w:val="16"/>
              </w:rPr>
            </w:pPr>
            <w:r w:rsidRPr="00EA3779">
              <w:rPr>
                <w:rFonts w:ascii="Arial" w:hAnsi="Arial" w:cs="Arial"/>
                <w:color w:val="000000"/>
                <w:sz w:val="16"/>
                <w:szCs w:val="16"/>
              </w:rPr>
              <w:lastRenderedPageBreak/>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456</w:t>
            </w:r>
          </w:p>
        </w:tc>
        <w:tc>
          <w:tcPr>
            <w:tcW w:w="425"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w:t>
            </w:r>
          </w:p>
        </w:tc>
        <w:tc>
          <w:tcPr>
            <w:tcW w:w="426"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9900099990</w:t>
            </w:r>
          </w:p>
        </w:tc>
        <w:tc>
          <w:tcPr>
            <w:tcW w:w="570" w:type="dxa"/>
            <w:tcBorders>
              <w:top w:val="nil"/>
              <w:left w:val="nil"/>
              <w:bottom w:val="single" w:sz="4" w:space="0" w:color="000000"/>
              <w:right w:val="single" w:sz="4" w:space="0" w:color="000000"/>
            </w:tcBorders>
            <w:shd w:val="clear" w:color="auto" w:fill="auto"/>
            <w:noWrap/>
            <w:vAlign w:val="center"/>
            <w:hideMark/>
          </w:tcPr>
          <w:p w:rsidR="00D2549C" w:rsidRPr="00EA3779" w:rsidRDefault="00D2549C" w:rsidP="00D2549C">
            <w:pPr>
              <w:jc w:val="center"/>
              <w:rPr>
                <w:rFonts w:ascii="Arial" w:hAnsi="Arial" w:cs="Arial"/>
                <w:color w:val="000000"/>
                <w:sz w:val="16"/>
                <w:szCs w:val="16"/>
              </w:rPr>
            </w:pPr>
            <w:r w:rsidRPr="00EA3779">
              <w:rPr>
                <w:rFonts w:ascii="Arial" w:hAnsi="Arial" w:cs="Arial"/>
                <w:color w:val="000000"/>
                <w:sz w:val="16"/>
                <w:szCs w:val="16"/>
              </w:rPr>
              <w:t>990</w:t>
            </w:r>
          </w:p>
        </w:tc>
        <w:tc>
          <w:tcPr>
            <w:tcW w:w="706" w:type="dxa"/>
            <w:gridSpan w:val="2"/>
            <w:tcBorders>
              <w:top w:val="nil"/>
              <w:left w:val="nil"/>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nil"/>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110,36</w:t>
            </w:r>
          </w:p>
        </w:tc>
        <w:tc>
          <w:tcPr>
            <w:tcW w:w="709"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color w:val="000000"/>
                <w:sz w:val="16"/>
                <w:szCs w:val="16"/>
              </w:rPr>
            </w:pPr>
            <w:r w:rsidRPr="00EA3779">
              <w:rPr>
                <w:rFonts w:ascii="Arial" w:hAnsi="Arial" w:cs="Arial"/>
                <w:color w:val="000000"/>
                <w:sz w:val="16"/>
                <w:szCs w:val="16"/>
              </w:rPr>
              <w:t>232,64</w:t>
            </w:r>
          </w:p>
        </w:tc>
      </w:tr>
      <w:tr w:rsidR="00D2549C" w:rsidRPr="00EA3779" w:rsidTr="004459AE">
        <w:trPr>
          <w:trHeight w:val="270"/>
        </w:trPr>
        <w:tc>
          <w:tcPr>
            <w:tcW w:w="5560" w:type="dxa"/>
            <w:gridSpan w:val="7"/>
            <w:tcBorders>
              <w:top w:val="single" w:sz="8" w:space="0" w:color="000000"/>
              <w:left w:val="single" w:sz="8" w:space="0" w:color="000000"/>
              <w:bottom w:val="single" w:sz="8" w:space="0" w:color="000000"/>
              <w:right w:val="nil"/>
            </w:tcBorders>
            <w:shd w:val="clear" w:color="auto" w:fill="auto"/>
            <w:noWrap/>
            <w:vAlign w:val="center"/>
            <w:hideMark/>
          </w:tcPr>
          <w:p w:rsidR="00D2549C" w:rsidRPr="00EA3779" w:rsidRDefault="00D2549C" w:rsidP="00D2549C">
            <w:pPr>
              <w:rPr>
                <w:rFonts w:ascii="Arial" w:hAnsi="Arial" w:cs="Arial"/>
                <w:b/>
                <w:bCs/>
                <w:color w:val="000000"/>
                <w:sz w:val="16"/>
                <w:szCs w:val="16"/>
              </w:rPr>
            </w:pPr>
            <w:r w:rsidRPr="00EA3779">
              <w:rPr>
                <w:rFonts w:ascii="Arial" w:hAnsi="Arial" w:cs="Arial"/>
                <w:b/>
                <w:bCs/>
                <w:color w:val="000000"/>
                <w:sz w:val="16"/>
                <w:szCs w:val="16"/>
              </w:rPr>
              <w:t>Итого расходов</w:t>
            </w:r>
          </w:p>
        </w:tc>
        <w:tc>
          <w:tcPr>
            <w:tcW w:w="706"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6500,36</w:t>
            </w:r>
          </w:p>
        </w:tc>
        <w:tc>
          <w:tcPr>
            <w:tcW w:w="708"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4 631,60</w:t>
            </w:r>
          </w:p>
        </w:tc>
        <w:tc>
          <w:tcPr>
            <w:tcW w:w="709"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D2549C" w:rsidRPr="00EA3779" w:rsidRDefault="00D2549C" w:rsidP="00D2549C">
            <w:pPr>
              <w:jc w:val="right"/>
              <w:rPr>
                <w:rFonts w:ascii="Arial" w:hAnsi="Arial" w:cs="Arial"/>
                <w:b/>
                <w:bCs/>
                <w:color w:val="000000"/>
                <w:sz w:val="16"/>
                <w:szCs w:val="16"/>
              </w:rPr>
            </w:pPr>
            <w:r w:rsidRPr="00EA3779">
              <w:rPr>
                <w:rFonts w:ascii="Arial" w:hAnsi="Arial" w:cs="Arial"/>
                <w:b/>
                <w:bCs/>
                <w:color w:val="000000"/>
                <w:sz w:val="16"/>
                <w:szCs w:val="16"/>
              </w:rPr>
              <w:t>4 877,80</w:t>
            </w:r>
          </w:p>
        </w:tc>
      </w:tr>
    </w:tbl>
    <w:p w:rsidR="00614990" w:rsidRDefault="00614990" w:rsidP="00BB4039">
      <w:pPr>
        <w:pStyle w:val="aff0"/>
        <w:rPr>
          <w:sz w:val="24"/>
        </w:rPr>
      </w:pP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4459AE">
        <w:rPr>
          <w:color w:val="000000"/>
          <w:sz w:val="22"/>
          <w:szCs w:val="22"/>
        </w:rPr>
        <w:t>7</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D2549C" w:rsidRDefault="00D2549C" w:rsidP="00D2549C">
      <w:pPr>
        <w:pStyle w:val="aff0"/>
        <w:rPr>
          <w:sz w:val="24"/>
        </w:rPr>
      </w:pPr>
      <w:r>
        <w:rPr>
          <w:color w:val="000000"/>
          <w:sz w:val="22"/>
          <w:szCs w:val="22"/>
        </w:rPr>
        <w:t xml:space="preserve">                                         </w:t>
      </w:r>
      <w:r w:rsidRPr="00614990">
        <w:rPr>
          <w:color w:val="000000"/>
          <w:sz w:val="22"/>
          <w:szCs w:val="22"/>
        </w:rPr>
        <w:t>от 08.10.2025 № 4</w:t>
      </w:r>
      <w:r>
        <w:rPr>
          <w:color w:val="000000"/>
          <w:sz w:val="22"/>
          <w:szCs w:val="22"/>
        </w:rPr>
        <w:t>9</w:t>
      </w:r>
    </w:p>
    <w:p w:rsidR="00614990" w:rsidRDefault="00614990" w:rsidP="00BB4039">
      <w:pPr>
        <w:pStyle w:val="aff0"/>
        <w:rPr>
          <w:sz w:val="24"/>
        </w:rPr>
      </w:pPr>
    </w:p>
    <w:p w:rsidR="00614990" w:rsidRDefault="004459AE" w:rsidP="00BB4039">
      <w:pPr>
        <w:pStyle w:val="aff0"/>
        <w:rPr>
          <w:sz w:val="24"/>
        </w:rPr>
      </w:pPr>
      <w:r w:rsidRPr="00640AD3">
        <w:rPr>
          <w:b/>
          <w:bCs/>
          <w:sz w:val="24"/>
        </w:rPr>
        <w:t>Источники финансирования дефицита бюджета Покровского сельсовета Чановского района Новосибирской области</w:t>
      </w:r>
      <w:r w:rsidRPr="00640AD3">
        <w:rPr>
          <w:b/>
          <w:bCs/>
          <w:i/>
          <w:iCs/>
          <w:sz w:val="24"/>
        </w:rPr>
        <w:t xml:space="preserve"> </w:t>
      </w:r>
      <w:r w:rsidRPr="00640AD3">
        <w:rPr>
          <w:b/>
          <w:bCs/>
          <w:sz w:val="24"/>
        </w:rPr>
        <w:t>на 2025 год и плановый период 2026 и 2027 годов</w:t>
      </w:r>
    </w:p>
    <w:p w:rsidR="00614990" w:rsidRPr="004459AE" w:rsidRDefault="004459AE" w:rsidP="00BB4039">
      <w:pPr>
        <w:pStyle w:val="aff0"/>
        <w:rPr>
          <w:sz w:val="22"/>
          <w:szCs w:val="22"/>
        </w:rPr>
      </w:pPr>
      <w:r>
        <w:rPr>
          <w:sz w:val="22"/>
          <w:szCs w:val="22"/>
        </w:rPr>
        <w:t xml:space="preserve">                                                         </w:t>
      </w:r>
      <w:r w:rsidRPr="004459AE">
        <w:rPr>
          <w:sz w:val="22"/>
          <w:szCs w:val="22"/>
        </w:rPr>
        <w:t>тыс. руб</w:t>
      </w:r>
    </w:p>
    <w:tbl>
      <w:tblPr>
        <w:tblW w:w="7808" w:type="dxa"/>
        <w:tblInd w:w="96" w:type="dxa"/>
        <w:tblLook w:val="04A0" w:firstRow="1" w:lastRow="0" w:firstColumn="1" w:lastColumn="0" w:noHBand="0" w:noVBand="1"/>
      </w:tblPr>
      <w:tblGrid>
        <w:gridCol w:w="2564"/>
        <w:gridCol w:w="2126"/>
        <w:gridCol w:w="1134"/>
        <w:gridCol w:w="992"/>
        <w:gridCol w:w="992"/>
      </w:tblGrid>
      <w:tr w:rsidR="004459AE" w:rsidRPr="004548BB" w:rsidTr="004459AE">
        <w:trPr>
          <w:trHeight w:val="276"/>
        </w:trPr>
        <w:tc>
          <w:tcPr>
            <w:tcW w:w="2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9AE" w:rsidRPr="004548BB" w:rsidRDefault="004459AE" w:rsidP="004459AE">
            <w:pPr>
              <w:jc w:val="center"/>
            </w:pPr>
            <w:r w:rsidRPr="004548BB">
              <w:t>КОД</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9AE" w:rsidRPr="004548BB" w:rsidRDefault="004459AE" w:rsidP="004459AE">
            <w:pPr>
              <w:jc w:val="center"/>
            </w:pPr>
            <w:r w:rsidRPr="004548BB">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11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459AE" w:rsidRPr="004548BB" w:rsidRDefault="004459AE" w:rsidP="004459AE">
            <w:pPr>
              <w:jc w:val="center"/>
            </w:pPr>
            <w:r w:rsidRPr="004548BB">
              <w:t>Сумма</w:t>
            </w:r>
          </w:p>
        </w:tc>
      </w:tr>
      <w:tr w:rsidR="004459AE" w:rsidRPr="004548BB" w:rsidTr="004459AE">
        <w:trPr>
          <w:trHeight w:val="276"/>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3118" w:type="dxa"/>
            <w:gridSpan w:val="3"/>
            <w:vMerge/>
            <w:tcBorders>
              <w:top w:val="single" w:sz="4" w:space="0" w:color="auto"/>
              <w:left w:val="single" w:sz="4" w:space="0" w:color="auto"/>
              <w:bottom w:val="single" w:sz="4" w:space="0" w:color="000000"/>
              <w:right w:val="single" w:sz="4" w:space="0" w:color="000000"/>
            </w:tcBorders>
            <w:vAlign w:val="center"/>
            <w:hideMark/>
          </w:tcPr>
          <w:p w:rsidR="004459AE" w:rsidRPr="004548BB" w:rsidRDefault="004459AE" w:rsidP="004459AE"/>
        </w:tc>
      </w:tr>
      <w:tr w:rsidR="004459AE" w:rsidRPr="004548BB" w:rsidTr="004459AE">
        <w:trPr>
          <w:trHeight w:val="276"/>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3118" w:type="dxa"/>
            <w:gridSpan w:val="3"/>
            <w:vMerge/>
            <w:tcBorders>
              <w:top w:val="single" w:sz="4" w:space="0" w:color="auto"/>
              <w:left w:val="single" w:sz="4" w:space="0" w:color="auto"/>
              <w:bottom w:val="single" w:sz="4" w:space="0" w:color="000000"/>
              <w:right w:val="single" w:sz="4" w:space="0" w:color="000000"/>
            </w:tcBorders>
            <w:vAlign w:val="center"/>
            <w:hideMark/>
          </w:tcPr>
          <w:p w:rsidR="004459AE" w:rsidRPr="004548BB" w:rsidRDefault="004459AE" w:rsidP="004459AE"/>
        </w:tc>
      </w:tr>
      <w:tr w:rsidR="004459AE" w:rsidRPr="004548BB" w:rsidTr="004459AE">
        <w:trPr>
          <w:trHeight w:val="285"/>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3118" w:type="dxa"/>
            <w:gridSpan w:val="3"/>
            <w:vMerge/>
            <w:tcBorders>
              <w:top w:val="single" w:sz="4" w:space="0" w:color="auto"/>
              <w:left w:val="single" w:sz="4" w:space="0" w:color="auto"/>
              <w:bottom w:val="single" w:sz="4" w:space="0" w:color="000000"/>
              <w:right w:val="single" w:sz="4" w:space="0" w:color="000000"/>
            </w:tcBorders>
            <w:vAlign w:val="center"/>
            <w:hideMark/>
          </w:tcPr>
          <w:p w:rsidR="004459AE" w:rsidRPr="004548BB" w:rsidRDefault="004459AE" w:rsidP="004459AE"/>
        </w:tc>
      </w:tr>
      <w:tr w:rsidR="004459AE" w:rsidRPr="004548BB" w:rsidTr="004459AE">
        <w:trPr>
          <w:trHeight w:val="276"/>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3118" w:type="dxa"/>
            <w:gridSpan w:val="3"/>
            <w:vMerge/>
            <w:tcBorders>
              <w:top w:val="single" w:sz="4" w:space="0" w:color="auto"/>
              <w:left w:val="single" w:sz="4" w:space="0" w:color="auto"/>
              <w:bottom w:val="single" w:sz="4" w:space="0" w:color="000000"/>
              <w:right w:val="single" w:sz="4" w:space="0" w:color="000000"/>
            </w:tcBorders>
            <w:vAlign w:val="center"/>
            <w:hideMark/>
          </w:tcPr>
          <w:p w:rsidR="004459AE" w:rsidRPr="004548BB" w:rsidRDefault="004459AE" w:rsidP="004459AE"/>
        </w:tc>
      </w:tr>
      <w:tr w:rsidR="004459AE" w:rsidRPr="004548BB" w:rsidTr="004459AE">
        <w:trPr>
          <w:trHeight w:val="276"/>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3118" w:type="dxa"/>
            <w:gridSpan w:val="3"/>
            <w:vMerge/>
            <w:tcBorders>
              <w:top w:val="single" w:sz="4" w:space="0" w:color="auto"/>
              <w:left w:val="single" w:sz="4" w:space="0" w:color="auto"/>
              <w:bottom w:val="single" w:sz="4" w:space="0" w:color="000000"/>
              <w:right w:val="single" w:sz="4" w:space="0" w:color="000000"/>
            </w:tcBorders>
            <w:vAlign w:val="center"/>
            <w:hideMark/>
          </w:tcPr>
          <w:p w:rsidR="004459AE" w:rsidRPr="004548BB" w:rsidRDefault="004459AE" w:rsidP="004459AE"/>
        </w:tc>
      </w:tr>
      <w:tr w:rsidR="004459AE" w:rsidRPr="004548BB" w:rsidTr="004459AE">
        <w:trPr>
          <w:trHeight w:val="1560"/>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4459AE" w:rsidRPr="004548BB" w:rsidRDefault="004459AE" w:rsidP="004459AE"/>
        </w:tc>
        <w:tc>
          <w:tcPr>
            <w:tcW w:w="1134" w:type="dxa"/>
            <w:tcBorders>
              <w:top w:val="nil"/>
              <w:left w:val="nil"/>
              <w:bottom w:val="single" w:sz="4" w:space="0" w:color="auto"/>
              <w:right w:val="single" w:sz="4" w:space="0" w:color="auto"/>
            </w:tcBorders>
            <w:shd w:val="clear" w:color="auto" w:fill="auto"/>
            <w:noWrap/>
            <w:vAlign w:val="center"/>
            <w:hideMark/>
          </w:tcPr>
          <w:p w:rsidR="004459AE" w:rsidRPr="004548BB" w:rsidRDefault="004459AE" w:rsidP="004459AE">
            <w:pPr>
              <w:jc w:val="center"/>
            </w:pPr>
            <w:r w:rsidRPr="004548BB">
              <w:t>2025 год</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center"/>
            </w:pPr>
            <w:r w:rsidRPr="004548BB">
              <w:t>2026 год</w:t>
            </w:r>
          </w:p>
        </w:tc>
        <w:tc>
          <w:tcPr>
            <w:tcW w:w="992" w:type="dxa"/>
            <w:tcBorders>
              <w:top w:val="nil"/>
              <w:left w:val="nil"/>
              <w:bottom w:val="single" w:sz="4" w:space="0" w:color="auto"/>
              <w:right w:val="single" w:sz="4" w:space="0" w:color="auto"/>
            </w:tcBorders>
            <w:shd w:val="clear" w:color="auto" w:fill="auto"/>
            <w:noWrap/>
            <w:vAlign w:val="center"/>
            <w:hideMark/>
          </w:tcPr>
          <w:p w:rsidR="004459AE" w:rsidRPr="004548BB" w:rsidRDefault="004459AE" w:rsidP="004459AE">
            <w:pPr>
              <w:jc w:val="center"/>
            </w:pPr>
            <w:r w:rsidRPr="004548BB">
              <w:t>2027 год</w:t>
            </w:r>
          </w:p>
        </w:tc>
      </w:tr>
      <w:tr w:rsidR="004459AE" w:rsidRPr="004548BB" w:rsidTr="004459AE">
        <w:trPr>
          <w:trHeight w:val="312"/>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center"/>
            </w:pPr>
            <w:r w:rsidRPr="004548BB">
              <w:t>1</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center"/>
            </w:pPr>
            <w:r w:rsidRPr="004548BB">
              <w:t>2</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center"/>
            </w:pPr>
            <w:r w:rsidRPr="004548BB">
              <w:t>3</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center"/>
            </w:pPr>
            <w:r w:rsidRPr="004548BB">
              <w:t>4</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center"/>
            </w:pPr>
            <w:r w:rsidRPr="004548BB">
              <w:t>5</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000 0000 0000 00 0000 000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Источники финансирования дефицита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-208,56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000 0105 0000 00 0000 000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Увеличение остатков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000 0105 0000 00 0000 500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Увеличение остатков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-6 291,80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000 0105 0200 00 0000 500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Увеличение прочих остатков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-6 291,80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000 0105 0201 00 0000 510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Увеличение прочих остатков денежных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-6 291,80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000 0105 0201 10 0000 510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Увеличение прочих остатков денежных средств бюджета поселения</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-6 291,80</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000 0105 0000 00 0000 600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Уменьшение остатков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6 500,36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000 0105 0200 00 0000 600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Уменьшение прочих остатков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6 500,36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000 0105 0201 00 0000 610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Уменьшение прочих остатков денежных средств бюджета</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6 500,36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r w:rsidR="004459AE" w:rsidRPr="004548BB" w:rsidTr="004459AE">
        <w:trPr>
          <w:trHeight w:val="624"/>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000 0105 0201 10 0000 610</w:t>
            </w:r>
          </w:p>
        </w:tc>
        <w:tc>
          <w:tcPr>
            <w:tcW w:w="2126"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r w:rsidRPr="004548BB">
              <w:t>Уменьшение прочих остатков денежных средств бюджета поселения</w:t>
            </w:r>
          </w:p>
        </w:tc>
        <w:tc>
          <w:tcPr>
            <w:tcW w:w="1134"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6 500,36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3 262,16</w:t>
            </w:r>
          </w:p>
        </w:tc>
        <w:tc>
          <w:tcPr>
            <w:tcW w:w="992" w:type="dxa"/>
            <w:tcBorders>
              <w:top w:val="nil"/>
              <w:left w:val="nil"/>
              <w:bottom w:val="single" w:sz="4" w:space="0" w:color="auto"/>
              <w:right w:val="single" w:sz="4" w:space="0" w:color="auto"/>
            </w:tcBorders>
            <w:shd w:val="clear" w:color="auto" w:fill="auto"/>
            <w:vAlign w:val="center"/>
            <w:hideMark/>
          </w:tcPr>
          <w:p w:rsidR="004459AE" w:rsidRPr="004548BB" w:rsidRDefault="004459AE" w:rsidP="004459AE">
            <w:pPr>
              <w:jc w:val="right"/>
            </w:pPr>
            <w:r w:rsidRPr="004548BB">
              <w:t>3 741,92</w:t>
            </w:r>
          </w:p>
        </w:tc>
      </w:tr>
    </w:tbl>
    <w:p w:rsidR="00614990" w:rsidRDefault="00614990" w:rsidP="00BB4039">
      <w:pPr>
        <w:pStyle w:val="aff0"/>
        <w:rPr>
          <w:sz w:val="24"/>
        </w:rPr>
      </w:pPr>
    </w:p>
    <w:p w:rsidR="00614990" w:rsidRDefault="00614990" w:rsidP="00BB4039">
      <w:pPr>
        <w:pStyle w:val="aff0"/>
        <w:rPr>
          <w:sz w:val="24"/>
        </w:rPr>
      </w:pPr>
    </w:p>
    <w:p w:rsidR="00614990" w:rsidRDefault="00614990" w:rsidP="00BB4039">
      <w:pPr>
        <w:pStyle w:val="aff0"/>
        <w:rPr>
          <w:sz w:val="24"/>
        </w:rPr>
      </w:pPr>
    </w:p>
    <w:p w:rsidR="004459AE" w:rsidRPr="004459AE" w:rsidRDefault="004459AE" w:rsidP="004459AE">
      <w:pPr>
        <w:contextualSpacing/>
        <w:jc w:val="center"/>
        <w:rPr>
          <w:rFonts w:ascii="Arial" w:hAnsi="Arial" w:cs="Arial"/>
          <w:sz w:val="24"/>
          <w:szCs w:val="24"/>
          <w:lang w:val="en-US"/>
        </w:rPr>
      </w:pPr>
      <w:r w:rsidRPr="004459AE">
        <w:rPr>
          <w:noProof/>
          <w:sz w:val="24"/>
          <w:szCs w:val="24"/>
        </w:rPr>
        <w:drawing>
          <wp:inline distT="0" distB="0" distL="0" distR="0" wp14:anchorId="54EC5F1E" wp14:editId="0B09DCDD">
            <wp:extent cx="525780" cy="632460"/>
            <wp:effectExtent l="19050" t="0" r="7620" b="0"/>
            <wp:docPr id="1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2"/>
                    <a:srcRect/>
                    <a:stretch>
                      <a:fillRect/>
                    </a:stretch>
                  </pic:blipFill>
                  <pic:spPr bwMode="auto">
                    <a:xfrm>
                      <a:off x="0" y="0"/>
                      <a:ext cx="525780" cy="632460"/>
                    </a:xfrm>
                    <a:prstGeom prst="rect">
                      <a:avLst/>
                    </a:prstGeom>
                    <a:noFill/>
                    <a:ln w="9525">
                      <a:noFill/>
                      <a:miter lim="800000"/>
                      <a:headEnd/>
                      <a:tailEnd/>
                    </a:ln>
                  </pic:spPr>
                </pic:pic>
              </a:graphicData>
            </a:graphic>
          </wp:inline>
        </w:drawing>
      </w:r>
    </w:p>
    <w:p w:rsidR="004459AE" w:rsidRPr="004459AE" w:rsidRDefault="004459AE" w:rsidP="004459AE">
      <w:pPr>
        <w:contextualSpacing/>
        <w:jc w:val="center"/>
        <w:rPr>
          <w:b/>
          <w:sz w:val="24"/>
          <w:szCs w:val="24"/>
        </w:rPr>
      </w:pPr>
      <w:r w:rsidRPr="004459AE">
        <w:rPr>
          <w:b/>
          <w:sz w:val="24"/>
          <w:szCs w:val="24"/>
        </w:rPr>
        <w:t>СОВЕТ ДЕПУТАТОВ</w:t>
      </w:r>
    </w:p>
    <w:p w:rsidR="004459AE" w:rsidRPr="004459AE" w:rsidRDefault="004459AE" w:rsidP="004459AE">
      <w:pPr>
        <w:contextualSpacing/>
        <w:jc w:val="center"/>
        <w:rPr>
          <w:b/>
          <w:sz w:val="24"/>
          <w:szCs w:val="24"/>
        </w:rPr>
      </w:pPr>
      <w:r w:rsidRPr="004459AE">
        <w:rPr>
          <w:b/>
          <w:sz w:val="24"/>
          <w:szCs w:val="24"/>
        </w:rPr>
        <w:t>ЧАНОВСКОГО МУНИЦИПАЛЬНОГО ОКРУГА</w:t>
      </w:r>
    </w:p>
    <w:p w:rsidR="004459AE" w:rsidRPr="004459AE" w:rsidRDefault="004459AE" w:rsidP="004459AE">
      <w:pPr>
        <w:contextualSpacing/>
        <w:jc w:val="center"/>
        <w:rPr>
          <w:b/>
          <w:sz w:val="24"/>
          <w:szCs w:val="24"/>
        </w:rPr>
      </w:pPr>
      <w:r w:rsidRPr="004459AE">
        <w:rPr>
          <w:b/>
          <w:sz w:val="24"/>
          <w:szCs w:val="24"/>
        </w:rPr>
        <w:t>НОВОСИБИРСКОЙ ОБЛАСТИ</w:t>
      </w:r>
    </w:p>
    <w:p w:rsidR="004459AE" w:rsidRPr="004459AE" w:rsidRDefault="004459AE" w:rsidP="004459AE">
      <w:pPr>
        <w:contextualSpacing/>
        <w:jc w:val="center"/>
        <w:rPr>
          <w:b/>
          <w:sz w:val="24"/>
          <w:szCs w:val="24"/>
        </w:rPr>
      </w:pPr>
      <w:r w:rsidRPr="004459AE">
        <w:rPr>
          <w:b/>
          <w:sz w:val="24"/>
          <w:szCs w:val="24"/>
        </w:rPr>
        <w:t>первого созыва</w:t>
      </w:r>
    </w:p>
    <w:p w:rsidR="004459AE" w:rsidRPr="004459AE" w:rsidRDefault="004459AE" w:rsidP="004459AE">
      <w:pPr>
        <w:contextualSpacing/>
        <w:jc w:val="center"/>
        <w:rPr>
          <w:sz w:val="24"/>
          <w:szCs w:val="24"/>
        </w:rPr>
      </w:pPr>
    </w:p>
    <w:p w:rsidR="004459AE" w:rsidRPr="004459AE" w:rsidRDefault="004459AE" w:rsidP="004459AE">
      <w:pPr>
        <w:contextualSpacing/>
        <w:jc w:val="center"/>
        <w:rPr>
          <w:b/>
          <w:sz w:val="24"/>
          <w:szCs w:val="24"/>
        </w:rPr>
      </w:pPr>
      <w:r w:rsidRPr="004459AE">
        <w:rPr>
          <w:b/>
          <w:sz w:val="24"/>
          <w:szCs w:val="24"/>
        </w:rPr>
        <w:t>РЕШЕНИЕ</w:t>
      </w:r>
    </w:p>
    <w:p w:rsidR="004459AE" w:rsidRPr="004459AE" w:rsidRDefault="004459AE" w:rsidP="004459AE">
      <w:pPr>
        <w:contextualSpacing/>
        <w:jc w:val="center"/>
        <w:rPr>
          <w:b/>
          <w:sz w:val="24"/>
          <w:szCs w:val="24"/>
        </w:rPr>
      </w:pPr>
      <w:r w:rsidRPr="004459AE">
        <w:rPr>
          <w:b/>
          <w:sz w:val="24"/>
          <w:szCs w:val="24"/>
        </w:rPr>
        <w:t>третьей сессии</w:t>
      </w:r>
    </w:p>
    <w:p w:rsidR="004459AE" w:rsidRPr="004459AE" w:rsidRDefault="004459AE" w:rsidP="004459AE">
      <w:pPr>
        <w:contextualSpacing/>
        <w:jc w:val="center"/>
        <w:rPr>
          <w:sz w:val="24"/>
          <w:szCs w:val="24"/>
        </w:rPr>
      </w:pPr>
    </w:p>
    <w:p w:rsidR="004459AE" w:rsidRPr="004459AE" w:rsidRDefault="004459AE" w:rsidP="004459AE">
      <w:pPr>
        <w:contextualSpacing/>
        <w:jc w:val="center"/>
        <w:rPr>
          <w:sz w:val="24"/>
          <w:szCs w:val="24"/>
        </w:rPr>
      </w:pPr>
      <w:r w:rsidRPr="004459AE">
        <w:rPr>
          <w:sz w:val="24"/>
          <w:szCs w:val="24"/>
        </w:rPr>
        <w:t>08 октября 2025 года                                                                               № 50</w:t>
      </w:r>
    </w:p>
    <w:p w:rsidR="004459AE" w:rsidRPr="004459AE" w:rsidRDefault="004459AE" w:rsidP="004459AE">
      <w:pPr>
        <w:contextualSpacing/>
        <w:jc w:val="center"/>
        <w:rPr>
          <w:sz w:val="24"/>
          <w:szCs w:val="24"/>
        </w:rPr>
      </w:pPr>
      <w:r w:rsidRPr="004459AE">
        <w:rPr>
          <w:sz w:val="24"/>
          <w:szCs w:val="24"/>
        </w:rPr>
        <w:t>р.п. Чаны</w:t>
      </w:r>
    </w:p>
    <w:p w:rsidR="004459AE" w:rsidRPr="004459AE" w:rsidRDefault="004459AE" w:rsidP="004459AE">
      <w:pPr>
        <w:contextualSpacing/>
        <w:jc w:val="center"/>
        <w:rPr>
          <w:b/>
          <w:bCs/>
          <w:sz w:val="24"/>
          <w:szCs w:val="24"/>
        </w:rPr>
      </w:pPr>
    </w:p>
    <w:p w:rsidR="004459AE" w:rsidRPr="004459AE" w:rsidRDefault="004459AE" w:rsidP="004459AE">
      <w:pPr>
        <w:pStyle w:val="Default"/>
        <w:contextualSpacing/>
        <w:jc w:val="center"/>
        <w:rPr>
          <w:bCs/>
          <w:color w:val="auto"/>
        </w:rPr>
      </w:pPr>
      <w:r w:rsidRPr="004459AE">
        <w:rPr>
          <w:bCs/>
          <w:color w:val="auto"/>
        </w:rPr>
        <w:t xml:space="preserve">О внесении изменений в решение семьдесят седьмой сессии Совета депутатов Старокарачинского сельсовета Чановского района Новосибирской области от 26.12.2024 года №179 " О бюджете </w:t>
      </w:r>
      <w:r w:rsidRPr="004459AE">
        <w:rPr>
          <w:bCs/>
          <w:color w:val="auto"/>
        </w:rPr>
        <w:t>Старокарачинского сельсовета Чановского района Новосибирской области на 2025 год и плановый период 2026 и 2027 годов "</w:t>
      </w:r>
    </w:p>
    <w:p w:rsidR="004459AE" w:rsidRPr="004459AE" w:rsidRDefault="004459AE" w:rsidP="004459AE">
      <w:pPr>
        <w:pStyle w:val="Default"/>
        <w:ind w:firstLine="709"/>
        <w:contextualSpacing/>
        <w:jc w:val="center"/>
        <w:rPr>
          <w:color w:val="auto"/>
        </w:rPr>
      </w:pPr>
    </w:p>
    <w:p w:rsidR="004459AE" w:rsidRPr="004459AE" w:rsidRDefault="004459AE" w:rsidP="004459AE">
      <w:pPr>
        <w:autoSpaceDE w:val="0"/>
        <w:autoSpaceDN w:val="0"/>
        <w:adjustRightInd w:val="0"/>
        <w:ind w:firstLine="426"/>
        <w:rPr>
          <w:sz w:val="24"/>
          <w:szCs w:val="24"/>
        </w:rPr>
      </w:pPr>
      <w:r w:rsidRPr="004459AE">
        <w:rPr>
          <w:sz w:val="24"/>
          <w:szCs w:val="24"/>
        </w:rPr>
        <w:t>На основании Бюджетного кодекса Российской Федерации, Положения о бюджетном процессе в Старокарачинском сельсовете Чановского района Новосибирской области, утвержденного решением Совета депутатов Старокарачинского сельсовета Чановского района Новосибирской области от 18.06.2025 года № 188 и представления Главы Старокарачинского сельсовета Чановского района Новосибирской области, Совет депутатов Чановского муниципального округа Новосибирской области РЕШИЛ:</w:t>
      </w:r>
    </w:p>
    <w:p w:rsidR="004459AE" w:rsidRPr="004459AE" w:rsidRDefault="004459AE" w:rsidP="004459AE">
      <w:pPr>
        <w:pStyle w:val="af5"/>
        <w:numPr>
          <w:ilvl w:val="0"/>
          <w:numId w:val="5"/>
        </w:numPr>
        <w:ind w:left="0" w:firstLine="426"/>
        <w:contextualSpacing/>
      </w:pPr>
      <w:r w:rsidRPr="004459AE">
        <w:t xml:space="preserve">Внести </w:t>
      </w:r>
      <w:r w:rsidRPr="004459AE">
        <w:rPr>
          <w:bCs/>
        </w:rPr>
        <w:t xml:space="preserve">в решение семьдесят седьмой сессии Совета депутатов Старокарачинского сельсовета Чановского района Новосибирской области от 26.12.2024 года № 179 " О бюджете Старокарачинского сельсовета Чановского района Новосибирской области на 2025 год и плановый период 2026 и 2027 годов" (с изменениями, </w:t>
      </w:r>
      <w:r w:rsidRPr="004459AE">
        <w:t>внесенными Советом депутатов Старокарачинского сельсовета Чановского района Новосибирской области от 14.02.2025 года № 181, от 23.05.2025 года № 186, от 30.07.2025 года № 190, от 28.08.2025 № 191) следующие изменения:</w:t>
      </w:r>
    </w:p>
    <w:p w:rsidR="004459AE" w:rsidRPr="004459AE" w:rsidRDefault="004459AE" w:rsidP="004459AE">
      <w:pPr>
        <w:ind w:firstLine="426"/>
        <w:rPr>
          <w:sz w:val="24"/>
          <w:szCs w:val="24"/>
        </w:rPr>
      </w:pPr>
      <w:r w:rsidRPr="004459AE">
        <w:rPr>
          <w:sz w:val="24"/>
          <w:szCs w:val="24"/>
        </w:rPr>
        <w:t>1.1. В статье 1:</w:t>
      </w:r>
    </w:p>
    <w:p w:rsidR="004459AE" w:rsidRPr="004459AE" w:rsidRDefault="004459AE" w:rsidP="004459AE">
      <w:pPr>
        <w:ind w:firstLine="426"/>
        <w:rPr>
          <w:sz w:val="24"/>
          <w:szCs w:val="24"/>
        </w:rPr>
      </w:pPr>
      <w:r w:rsidRPr="004459AE">
        <w:rPr>
          <w:sz w:val="24"/>
          <w:szCs w:val="24"/>
        </w:rPr>
        <w:t>а) в пункте 1, части 1 цифры «10 047,04» заменить на «10 087,04»,  цифры «6 804,54» заменить на «6 844,54», цифры «6 804,54» заменить на «6 844,54»;</w:t>
      </w:r>
    </w:p>
    <w:p w:rsidR="004459AE" w:rsidRPr="004459AE" w:rsidRDefault="004459AE" w:rsidP="004459AE">
      <w:pPr>
        <w:ind w:firstLine="426"/>
        <w:rPr>
          <w:sz w:val="24"/>
          <w:szCs w:val="24"/>
        </w:rPr>
      </w:pPr>
      <w:r w:rsidRPr="004459AE">
        <w:rPr>
          <w:sz w:val="24"/>
          <w:szCs w:val="24"/>
        </w:rPr>
        <w:t>б) в пункте 2, части 1 цифры «10 487,23» заменить на «10 527,23».</w:t>
      </w:r>
    </w:p>
    <w:p w:rsidR="004459AE" w:rsidRPr="004459AE" w:rsidRDefault="004459AE" w:rsidP="004459AE">
      <w:pPr>
        <w:ind w:firstLine="426"/>
        <w:rPr>
          <w:sz w:val="24"/>
          <w:szCs w:val="24"/>
        </w:rPr>
      </w:pPr>
      <w:r w:rsidRPr="004459AE">
        <w:rPr>
          <w:sz w:val="24"/>
          <w:szCs w:val="24"/>
        </w:rPr>
        <w:t>1.2. В статье 3:</w:t>
      </w:r>
    </w:p>
    <w:p w:rsidR="004459AE" w:rsidRPr="004459AE" w:rsidRDefault="004459AE" w:rsidP="004459AE">
      <w:pPr>
        <w:ind w:firstLine="426"/>
        <w:rPr>
          <w:sz w:val="24"/>
          <w:szCs w:val="24"/>
        </w:rPr>
      </w:pPr>
      <w:r w:rsidRPr="004459AE">
        <w:rPr>
          <w:sz w:val="24"/>
          <w:szCs w:val="24"/>
        </w:rPr>
        <w:t>а) в части 3, слова «на 2025 год в сумме 30,00 тыс. рублей» заменить на слова «на 2025 год в сумме 0,00 тыс. рублей»;</w:t>
      </w:r>
    </w:p>
    <w:p w:rsidR="004459AE" w:rsidRPr="004459AE" w:rsidRDefault="004459AE" w:rsidP="004459AE">
      <w:pPr>
        <w:ind w:firstLine="426"/>
        <w:rPr>
          <w:sz w:val="24"/>
          <w:szCs w:val="24"/>
        </w:rPr>
      </w:pPr>
      <w:r w:rsidRPr="004459AE">
        <w:rPr>
          <w:sz w:val="24"/>
          <w:szCs w:val="24"/>
        </w:rPr>
        <w:t>б) в части 4, слова «на 2025 год в сумме 500,18 тыс. рублей» заменить на слова «на 2025 год в сумме 534,46 тыс. рублей».</w:t>
      </w:r>
    </w:p>
    <w:p w:rsidR="004459AE" w:rsidRPr="004459AE" w:rsidRDefault="004459AE" w:rsidP="004459AE">
      <w:pPr>
        <w:ind w:firstLine="426"/>
        <w:contextualSpacing/>
        <w:rPr>
          <w:sz w:val="24"/>
          <w:szCs w:val="24"/>
        </w:rPr>
      </w:pPr>
      <w:r w:rsidRPr="004459AE">
        <w:rPr>
          <w:sz w:val="24"/>
          <w:szCs w:val="24"/>
        </w:rPr>
        <w:t>1.3. Утвердить в прилагаемой редакции приложение 2 «Распределение бюджетных ассигнований бюджета Старокарачинского сельсовета Чановского района Новосибирской области  по разделам, подразделам, целевым статьям (муниципальным программ и непрогаммным направлениям деятельности) группам и подгруппам видов расходов на 2025 год и плановый период 2026 и 2027 годов».</w:t>
      </w:r>
    </w:p>
    <w:p w:rsidR="004459AE" w:rsidRPr="004459AE" w:rsidRDefault="004459AE" w:rsidP="004459AE">
      <w:pPr>
        <w:ind w:firstLine="426"/>
        <w:contextualSpacing/>
        <w:rPr>
          <w:sz w:val="24"/>
          <w:szCs w:val="24"/>
        </w:rPr>
      </w:pPr>
      <w:r w:rsidRPr="004459AE">
        <w:rPr>
          <w:sz w:val="24"/>
          <w:szCs w:val="24"/>
        </w:rPr>
        <w:t>1.3. Утвердить в прилагаемой редакции приложение 3 «Распределение бюджетных ассигнований бюджета Старокарачинского сельсовета Чановского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на 2025 год и плановый период 2026 и 2027 годов».</w:t>
      </w:r>
    </w:p>
    <w:p w:rsidR="004459AE" w:rsidRPr="004459AE" w:rsidRDefault="004459AE" w:rsidP="004459AE">
      <w:pPr>
        <w:ind w:firstLine="426"/>
        <w:contextualSpacing/>
        <w:rPr>
          <w:sz w:val="24"/>
          <w:szCs w:val="24"/>
        </w:rPr>
      </w:pPr>
      <w:r w:rsidRPr="004459AE">
        <w:rPr>
          <w:sz w:val="24"/>
          <w:szCs w:val="24"/>
        </w:rPr>
        <w:t>1.4. Утвердить в прилагаемой редакции приложение 4 «Ведомственная структура расходов бюджета Старокарачинского сельсовета Чановского района Новосибирской области на 2025 год и плановый период 2026 и 2027 годов».</w:t>
      </w:r>
    </w:p>
    <w:p w:rsidR="004459AE" w:rsidRPr="004459AE" w:rsidRDefault="004459AE" w:rsidP="004459AE">
      <w:pPr>
        <w:ind w:firstLine="426"/>
        <w:contextualSpacing/>
        <w:rPr>
          <w:sz w:val="24"/>
          <w:szCs w:val="24"/>
        </w:rPr>
      </w:pPr>
      <w:r w:rsidRPr="004459AE">
        <w:rPr>
          <w:sz w:val="24"/>
          <w:szCs w:val="24"/>
        </w:rPr>
        <w:t>1.5. Утвердить в прилагаемой редакции приложение 5 «Распределение бюджетных ассигнований бюджета муниципального образования Старокарачинского сельсовета Чановского района Новосибирской области, направляемых на исполнение публичных нормативных обязательств на 2025 год и плановый период 2026 и 2027  годов».</w:t>
      </w:r>
    </w:p>
    <w:p w:rsidR="004459AE" w:rsidRPr="004459AE" w:rsidRDefault="004459AE" w:rsidP="004459AE">
      <w:pPr>
        <w:ind w:firstLine="426"/>
        <w:contextualSpacing/>
        <w:rPr>
          <w:bCs/>
          <w:sz w:val="24"/>
          <w:szCs w:val="24"/>
        </w:rPr>
      </w:pPr>
      <w:r w:rsidRPr="004459AE">
        <w:rPr>
          <w:sz w:val="24"/>
          <w:szCs w:val="24"/>
        </w:rPr>
        <w:t>1.6. Утвердить в прилагаемой редакции приложение 7 «</w:t>
      </w:r>
      <w:r w:rsidRPr="004459AE">
        <w:rPr>
          <w:bCs/>
          <w:sz w:val="24"/>
          <w:szCs w:val="24"/>
        </w:rPr>
        <w:t>Источники финансирования дефицита бюджета Старокарачинского сельсовета Чановского района Новосибирской области на 2025 год и плановый период 2026 и 2027 годов</w:t>
      </w:r>
      <w:r w:rsidRPr="004459AE">
        <w:rPr>
          <w:sz w:val="24"/>
          <w:szCs w:val="24"/>
        </w:rPr>
        <w:t>».</w:t>
      </w:r>
    </w:p>
    <w:p w:rsidR="004459AE" w:rsidRPr="004459AE" w:rsidRDefault="004459AE" w:rsidP="004459AE">
      <w:pPr>
        <w:ind w:firstLine="426"/>
        <w:contextualSpacing/>
        <w:rPr>
          <w:sz w:val="24"/>
          <w:szCs w:val="24"/>
        </w:rPr>
      </w:pPr>
      <w:r w:rsidRPr="004459AE">
        <w:rPr>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4459AE" w:rsidRPr="004459AE" w:rsidRDefault="004459AE" w:rsidP="004459AE">
      <w:pPr>
        <w:ind w:firstLine="426"/>
        <w:contextualSpacing/>
        <w:rPr>
          <w:sz w:val="24"/>
          <w:szCs w:val="24"/>
        </w:rPr>
      </w:pPr>
      <w:r w:rsidRPr="004459AE">
        <w:rPr>
          <w:sz w:val="24"/>
          <w:szCs w:val="24"/>
        </w:rPr>
        <w:t xml:space="preserve">3. Настоящее решение вступает в силу со дня, следующего за днем официального опубликования. </w:t>
      </w:r>
    </w:p>
    <w:p w:rsidR="004459AE" w:rsidRPr="004459AE" w:rsidRDefault="004459AE" w:rsidP="004459AE">
      <w:pPr>
        <w:ind w:firstLine="709"/>
        <w:contextualSpacing/>
        <w:rPr>
          <w:b/>
          <w:bCs/>
          <w:color w:val="000000" w:themeColor="text1"/>
          <w:sz w:val="24"/>
          <w:szCs w:val="24"/>
        </w:rPr>
      </w:pPr>
    </w:p>
    <w:tbl>
      <w:tblPr>
        <w:tblW w:w="7513" w:type="dxa"/>
        <w:tblInd w:w="250" w:type="dxa"/>
        <w:tblLook w:val="01E0" w:firstRow="1" w:lastRow="1" w:firstColumn="1" w:lastColumn="1" w:noHBand="0" w:noVBand="0"/>
      </w:tblPr>
      <w:tblGrid>
        <w:gridCol w:w="3260"/>
        <w:gridCol w:w="284"/>
        <w:gridCol w:w="3969"/>
      </w:tblGrid>
      <w:tr w:rsidR="004459AE" w:rsidRPr="004459AE" w:rsidTr="004459AE">
        <w:tc>
          <w:tcPr>
            <w:tcW w:w="3260" w:type="dxa"/>
          </w:tcPr>
          <w:p w:rsidR="004459AE" w:rsidRPr="004459AE" w:rsidRDefault="004459AE" w:rsidP="004459AE">
            <w:pPr>
              <w:pStyle w:val="a8"/>
              <w:rPr>
                <w:rFonts w:ascii="Times New Roman" w:hAnsi="Times New Roman"/>
                <w:sz w:val="24"/>
                <w:szCs w:val="24"/>
              </w:rPr>
            </w:pPr>
            <w:r w:rsidRPr="004459AE">
              <w:rPr>
                <w:rFonts w:ascii="Times New Roman" w:hAnsi="Times New Roman"/>
                <w:sz w:val="24"/>
                <w:szCs w:val="24"/>
              </w:rPr>
              <w:t>Глава Чановского района Новосибирской области</w:t>
            </w:r>
          </w:p>
          <w:p w:rsidR="004459AE" w:rsidRPr="004459AE" w:rsidRDefault="004459AE" w:rsidP="004459AE">
            <w:pPr>
              <w:pStyle w:val="a8"/>
              <w:rPr>
                <w:rFonts w:ascii="Times New Roman" w:hAnsi="Times New Roman"/>
                <w:sz w:val="24"/>
                <w:szCs w:val="24"/>
              </w:rPr>
            </w:pPr>
          </w:p>
          <w:p w:rsidR="004459AE" w:rsidRPr="004459AE" w:rsidRDefault="004459AE" w:rsidP="004459AE">
            <w:pPr>
              <w:pStyle w:val="a8"/>
              <w:rPr>
                <w:rFonts w:ascii="Times New Roman" w:hAnsi="Times New Roman"/>
                <w:sz w:val="24"/>
                <w:szCs w:val="24"/>
              </w:rPr>
            </w:pPr>
            <w:r w:rsidRPr="004459AE">
              <w:rPr>
                <w:rFonts w:ascii="Times New Roman" w:hAnsi="Times New Roman"/>
                <w:sz w:val="24"/>
                <w:szCs w:val="24"/>
              </w:rPr>
              <w:t xml:space="preserve">                             В.И. Губер</w:t>
            </w:r>
          </w:p>
        </w:tc>
        <w:tc>
          <w:tcPr>
            <w:tcW w:w="284" w:type="dxa"/>
          </w:tcPr>
          <w:p w:rsidR="004459AE" w:rsidRPr="004459AE" w:rsidRDefault="004459AE" w:rsidP="004459AE">
            <w:pPr>
              <w:pStyle w:val="a8"/>
              <w:ind w:firstLine="709"/>
              <w:rPr>
                <w:rFonts w:ascii="Times New Roman" w:hAnsi="Times New Roman"/>
                <w:sz w:val="24"/>
                <w:szCs w:val="24"/>
              </w:rPr>
            </w:pPr>
          </w:p>
        </w:tc>
        <w:tc>
          <w:tcPr>
            <w:tcW w:w="3969" w:type="dxa"/>
          </w:tcPr>
          <w:p w:rsidR="004459AE" w:rsidRPr="004459AE" w:rsidRDefault="004459AE" w:rsidP="004459AE">
            <w:pPr>
              <w:pStyle w:val="a8"/>
              <w:rPr>
                <w:rFonts w:ascii="Times New Roman" w:hAnsi="Times New Roman"/>
                <w:sz w:val="24"/>
                <w:szCs w:val="24"/>
              </w:rPr>
            </w:pPr>
            <w:r w:rsidRPr="004459AE">
              <w:rPr>
                <w:rFonts w:ascii="Times New Roman" w:hAnsi="Times New Roman"/>
                <w:sz w:val="24"/>
                <w:szCs w:val="24"/>
              </w:rPr>
              <w:t xml:space="preserve">Председатель Совета депутатов Чановского муниципального округа </w:t>
            </w:r>
          </w:p>
          <w:p w:rsidR="004459AE" w:rsidRPr="004459AE" w:rsidRDefault="004459AE" w:rsidP="004459AE">
            <w:pPr>
              <w:pStyle w:val="a8"/>
              <w:ind w:right="-250"/>
              <w:rPr>
                <w:rFonts w:ascii="Times New Roman" w:hAnsi="Times New Roman"/>
                <w:sz w:val="24"/>
                <w:szCs w:val="24"/>
              </w:rPr>
            </w:pPr>
            <w:r w:rsidRPr="004459AE">
              <w:rPr>
                <w:rFonts w:ascii="Times New Roman" w:hAnsi="Times New Roman"/>
                <w:sz w:val="24"/>
                <w:szCs w:val="24"/>
              </w:rPr>
              <w:t>Новосибирской области</w:t>
            </w:r>
          </w:p>
          <w:p w:rsidR="004459AE" w:rsidRPr="004459AE" w:rsidRDefault="004459AE" w:rsidP="004459AE">
            <w:pPr>
              <w:pStyle w:val="a8"/>
              <w:rPr>
                <w:rFonts w:ascii="Times New Roman" w:hAnsi="Times New Roman"/>
                <w:sz w:val="24"/>
                <w:szCs w:val="24"/>
              </w:rPr>
            </w:pPr>
            <w:r w:rsidRPr="004459AE">
              <w:rPr>
                <w:rFonts w:ascii="Times New Roman" w:hAnsi="Times New Roman"/>
                <w:sz w:val="24"/>
                <w:szCs w:val="24"/>
              </w:rPr>
              <w:t xml:space="preserve">                              С.П. Антипов</w:t>
            </w:r>
          </w:p>
        </w:tc>
      </w:tr>
    </w:tbl>
    <w:p w:rsidR="00614990" w:rsidRDefault="00614990" w:rsidP="00BB4039">
      <w:pPr>
        <w:pStyle w:val="aff0"/>
        <w:rPr>
          <w:sz w:val="24"/>
        </w:rPr>
      </w:pPr>
    </w:p>
    <w:p w:rsidR="00614990" w:rsidRDefault="00614990" w:rsidP="00BB4039">
      <w:pPr>
        <w:pStyle w:val="aff0"/>
        <w:rPr>
          <w:sz w:val="24"/>
        </w:rPr>
      </w:pP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Приложение № 2</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D2549C" w:rsidRPr="00614990" w:rsidRDefault="00D2549C" w:rsidP="00D2549C">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D2549C" w:rsidRDefault="00D2549C" w:rsidP="00D2549C">
      <w:pPr>
        <w:pStyle w:val="aff0"/>
        <w:rPr>
          <w:sz w:val="24"/>
        </w:rPr>
      </w:pPr>
      <w:r>
        <w:rPr>
          <w:color w:val="000000"/>
          <w:sz w:val="22"/>
          <w:szCs w:val="22"/>
        </w:rPr>
        <w:t xml:space="preserve">                                         </w:t>
      </w:r>
      <w:r w:rsidRPr="00614990">
        <w:rPr>
          <w:color w:val="000000"/>
          <w:sz w:val="22"/>
          <w:szCs w:val="22"/>
        </w:rPr>
        <w:t xml:space="preserve">от 08.10.2025 № </w:t>
      </w:r>
      <w:r w:rsidR="004459AE">
        <w:rPr>
          <w:color w:val="000000"/>
          <w:sz w:val="22"/>
          <w:szCs w:val="22"/>
        </w:rPr>
        <w:t>50</w:t>
      </w:r>
    </w:p>
    <w:p w:rsidR="00614990" w:rsidRDefault="00614990" w:rsidP="00BB4039">
      <w:pPr>
        <w:pStyle w:val="aff0"/>
        <w:rPr>
          <w:sz w:val="24"/>
        </w:rPr>
      </w:pPr>
    </w:p>
    <w:p w:rsidR="004459AE" w:rsidRDefault="004459AE" w:rsidP="004459AE">
      <w:pPr>
        <w:jc w:val="center"/>
        <w:rPr>
          <w:rFonts w:ascii="Arial" w:hAnsi="Arial" w:cs="Arial"/>
          <w:b/>
          <w:bCs/>
          <w:color w:val="000000"/>
        </w:rPr>
      </w:pPr>
      <w:r w:rsidRPr="00B33584">
        <w:rPr>
          <w:rFonts w:ascii="Arial" w:hAnsi="Arial" w:cs="Arial"/>
          <w:b/>
          <w:bCs/>
          <w:color w:val="000000"/>
        </w:rPr>
        <w:lastRenderedPageBreak/>
        <w:t>Распределение бюджетных ассигнований бюджета Старокарачинского сельсовета Чановского района Новосибирской области  по разделам, подразделам, целевым статьям (муниципальным программ и непрогаммным направлениям деятельности) группам и подгруппам видов расходов на 2025 год и плановый период 2026 и 2027 годов</w:t>
      </w:r>
    </w:p>
    <w:p w:rsidR="00614990" w:rsidRPr="004459AE" w:rsidRDefault="004459AE" w:rsidP="00BB4039">
      <w:pPr>
        <w:pStyle w:val="aff0"/>
        <w:rPr>
          <w:sz w:val="22"/>
          <w:szCs w:val="22"/>
        </w:rPr>
      </w:pPr>
      <w:r>
        <w:rPr>
          <w:color w:val="000000"/>
          <w:sz w:val="22"/>
          <w:szCs w:val="22"/>
        </w:rPr>
        <w:t xml:space="preserve">                                                                             </w:t>
      </w:r>
      <w:r w:rsidRPr="004459AE">
        <w:rPr>
          <w:color w:val="000000"/>
          <w:sz w:val="22"/>
          <w:szCs w:val="22"/>
        </w:rPr>
        <w:t>тыс. рублей</w:t>
      </w:r>
    </w:p>
    <w:tbl>
      <w:tblPr>
        <w:tblW w:w="7811" w:type="dxa"/>
        <w:tblInd w:w="94" w:type="dxa"/>
        <w:tblLook w:val="04A0" w:firstRow="1" w:lastRow="0" w:firstColumn="1" w:lastColumn="0" w:noHBand="0" w:noVBand="1"/>
      </w:tblPr>
      <w:tblGrid>
        <w:gridCol w:w="2566"/>
        <w:gridCol w:w="673"/>
        <w:gridCol w:w="653"/>
        <w:gridCol w:w="1126"/>
        <w:gridCol w:w="485"/>
        <w:gridCol w:w="748"/>
        <w:gridCol w:w="747"/>
        <w:gridCol w:w="813"/>
      </w:tblGrid>
      <w:tr w:rsidR="004459AE" w:rsidRPr="00B33584" w:rsidTr="004459AE">
        <w:trPr>
          <w:trHeight w:val="272"/>
        </w:trPr>
        <w:tc>
          <w:tcPr>
            <w:tcW w:w="256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Наименование</w:t>
            </w:r>
          </w:p>
        </w:tc>
        <w:tc>
          <w:tcPr>
            <w:tcW w:w="67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РЗ</w:t>
            </w:r>
          </w:p>
        </w:tc>
        <w:tc>
          <w:tcPr>
            <w:tcW w:w="65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ПР</w:t>
            </w:r>
          </w:p>
        </w:tc>
        <w:tc>
          <w:tcPr>
            <w:tcW w:w="11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ЦСР</w:t>
            </w:r>
          </w:p>
        </w:tc>
        <w:tc>
          <w:tcPr>
            <w:tcW w:w="4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ВР</w:t>
            </w:r>
          </w:p>
        </w:tc>
        <w:tc>
          <w:tcPr>
            <w:tcW w:w="748" w:type="dxa"/>
            <w:tcBorders>
              <w:top w:val="nil"/>
              <w:left w:val="nil"/>
              <w:bottom w:val="nil"/>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Сумма</w:t>
            </w:r>
          </w:p>
        </w:tc>
        <w:tc>
          <w:tcPr>
            <w:tcW w:w="747" w:type="dxa"/>
            <w:tcBorders>
              <w:top w:val="nil"/>
              <w:left w:val="nil"/>
              <w:bottom w:val="nil"/>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Сумма</w:t>
            </w:r>
          </w:p>
        </w:tc>
        <w:tc>
          <w:tcPr>
            <w:tcW w:w="813" w:type="dxa"/>
            <w:tcBorders>
              <w:top w:val="nil"/>
              <w:left w:val="nil"/>
              <w:bottom w:val="nil"/>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Сумма</w:t>
            </w:r>
          </w:p>
        </w:tc>
      </w:tr>
      <w:tr w:rsidR="004459AE" w:rsidRPr="00B33584" w:rsidTr="004459AE">
        <w:trPr>
          <w:trHeight w:val="272"/>
        </w:trPr>
        <w:tc>
          <w:tcPr>
            <w:tcW w:w="2566"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673"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653"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1126"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485"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748"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2025 год</w:t>
            </w:r>
          </w:p>
        </w:tc>
        <w:tc>
          <w:tcPr>
            <w:tcW w:w="747"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2026 год</w:t>
            </w:r>
          </w:p>
        </w:tc>
        <w:tc>
          <w:tcPr>
            <w:tcW w:w="813"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2027 год</w:t>
            </w:r>
          </w:p>
        </w:tc>
      </w:tr>
      <w:tr w:rsidR="004459AE" w:rsidRPr="00B33584" w:rsidTr="004459AE">
        <w:trPr>
          <w:trHeight w:val="299"/>
        </w:trPr>
        <w:tc>
          <w:tcPr>
            <w:tcW w:w="2566" w:type="dxa"/>
            <w:tcBorders>
              <w:top w:val="nil"/>
              <w:left w:val="single" w:sz="8" w:space="0" w:color="000000"/>
              <w:bottom w:val="single" w:sz="8" w:space="0" w:color="000000"/>
              <w:right w:val="nil"/>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1</w:t>
            </w:r>
          </w:p>
        </w:tc>
        <w:tc>
          <w:tcPr>
            <w:tcW w:w="673" w:type="dxa"/>
            <w:tcBorders>
              <w:top w:val="nil"/>
              <w:left w:val="single" w:sz="8" w:space="0" w:color="000000"/>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w:t>
            </w:r>
          </w:p>
        </w:tc>
        <w:tc>
          <w:tcPr>
            <w:tcW w:w="653" w:type="dxa"/>
            <w:tcBorders>
              <w:top w:val="nil"/>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3</w:t>
            </w:r>
          </w:p>
        </w:tc>
        <w:tc>
          <w:tcPr>
            <w:tcW w:w="1126" w:type="dxa"/>
            <w:tcBorders>
              <w:top w:val="nil"/>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4</w:t>
            </w:r>
          </w:p>
        </w:tc>
        <w:tc>
          <w:tcPr>
            <w:tcW w:w="485" w:type="dxa"/>
            <w:tcBorders>
              <w:top w:val="nil"/>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5</w:t>
            </w:r>
          </w:p>
        </w:tc>
        <w:tc>
          <w:tcPr>
            <w:tcW w:w="748" w:type="dxa"/>
            <w:tcBorders>
              <w:top w:val="nil"/>
              <w:left w:val="nil"/>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6</w:t>
            </w:r>
          </w:p>
        </w:tc>
        <w:tc>
          <w:tcPr>
            <w:tcW w:w="747" w:type="dxa"/>
            <w:tcBorders>
              <w:top w:val="nil"/>
              <w:left w:val="nil"/>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7</w:t>
            </w:r>
          </w:p>
        </w:tc>
        <w:tc>
          <w:tcPr>
            <w:tcW w:w="813" w:type="dxa"/>
            <w:tcBorders>
              <w:top w:val="nil"/>
              <w:left w:val="nil"/>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8</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ОБЩЕГОСУДАРСТВЕННЫЕ ВОПРОСЫ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6 576,31</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3 438,78</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3 377,98</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Обеспечение деятельности главы муниципального органа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trHeight w:val="13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государственных (муниципальных) органов</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120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trHeight w:val="914"/>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5 112,94</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2 063,57</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2 002,77</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5 112,94</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2 063,57</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2 002,77</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Обеспечение деятельности администрации муниципальных образований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5 112,84</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2 063,47</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2 002,67</w:t>
            </w:r>
          </w:p>
        </w:tc>
      </w:tr>
      <w:tr w:rsidR="004459AE" w:rsidRPr="00B33584" w:rsidTr="004459AE">
        <w:trPr>
          <w:trHeight w:val="13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3 656,23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государственных (муниципальных) органов</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120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3 656,23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1 364,36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242,81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187,01</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1 364,36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242,81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187,01</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92,24</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Уплата налогов, сборов и иных платежей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850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92,24</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Решение вопросов в сфере административных правонарушений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9900070190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9900070190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9900070190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06</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06</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Передача полномочий контрольно-счетного органа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06</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9900049010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Межбюджетные трансферты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06</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9900049010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500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межбюджетные трансферты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06</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9900049010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540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Резервные фонды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Резервный фонд администрации муниципального образования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Резервные средства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870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Другие общегосударственные вопросы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128,16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128,16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9900041030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78,16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68,16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68,16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Уплата налогов, сборов и иных платежей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850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Обеспечение проведения кадастровых работ в отношении земельных участков</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9900041060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9900041060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9900041060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НАЦИОНАЛЬНАЯ ОБОРОНА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199,90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217,20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225,00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Мобилизационная и вневойсковая подготовка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199,90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217,20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225,00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199,90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217,20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225,00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199,90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217,20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225,00</w:t>
            </w:r>
          </w:p>
        </w:tc>
      </w:tr>
      <w:tr w:rsidR="004459AE" w:rsidRPr="00B33584" w:rsidTr="004459AE">
        <w:trPr>
          <w:trHeight w:val="13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196,90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214,20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222,00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государственных (муниципальных) органов</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120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196,90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214,20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222,00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НАЦИОНАЛЬНАЯ БЕЗОПАСНОСТЬ И ПРАВООХРАНИТЕЛЬНАЯ ДЕЯТЕЛЬНОСТЬ</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Мероприятия по предупреждению и ликвидации чрезвычайных ситуаций, стихийных бедствий и их последствий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9900042070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9900042070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9900042070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Мероприятия в сфере пожарной безопасности</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9900042080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9900048420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9900048420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9900048420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НАЦИОНАЛЬНАЯ ЭКОНОМИКА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Дорожное хозяйство (дорожные фонды)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1142"/>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990009Д004</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990009Д004</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990009Д004</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ЖИЛИЩНО-КОММУНАЛЬНОЕ ХОЗЯЙСТВО</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1 021,57</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166,70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142,69</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Коммунальное хозяйство</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835,47</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835,47</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Прочие мероприятия в области коммунального хозяйства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835,47</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782,71</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782,71</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52,76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Уплата налогов, сборов и иных платежей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850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52,76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Благоустройство</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186,10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186,10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Прочие мероприятия по благоустройству муниципальных образований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9900043290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167,70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9900043290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167,70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9900043290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167,70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Благоустройство территорий поселений</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9900048320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18,40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9900048320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18,40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690"/>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9900048320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18,40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СОЦИАЛЬНАЯ ПОЛИТИКА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Пенсионное обеспечение</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Доплаты к пенсиям муниципальных служащих</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9900047010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Социальное обеспечение и иные выплаты населению</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9900047010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300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Публичные нормативные социальные выплаты гражданам</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9900047010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310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trHeight w:val="466"/>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Непрограммные направления бюджета Чановского района</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9900000000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9900099990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9900099990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900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trHeight w:val="299"/>
        </w:trPr>
        <w:tc>
          <w:tcPr>
            <w:tcW w:w="2566"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67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653"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1126"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9900099990</w:t>
            </w:r>
          </w:p>
        </w:tc>
        <w:tc>
          <w:tcPr>
            <w:tcW w:w="485"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w:t>
            </w:r>
          </w:p>
        </w:tc>
        <w:tc>
          <w:tcPr>
            <w:tcW w:w="748" w:type="dxa"/>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47" w:type="dxa"/>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813"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trHeight w:val="272"/>
        </w:trPr>
        <w:tc>
          <w:tcPr>
            <w:tcW w:w="5503" w:type="dxa"/>
            <w:gridSpan w:val="5"/>
            <w:tcBorders>
              <w:top w:val="single" w:sz="8" w:space="0" w:color="000000"/>
              <w:left w:val="single" w:sz="8" w:space="0" w:color="000000"/>
              <w:bottom w:val="single" w:sz="8" w:space="0" w:color="000000"/>
              <w:right w:val="nil"/>
            </w:tcBorders>
            <w:shd w:val="clear" w:color="auto" w:fill="auto"/>
            <w:noWrap/>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Итого расходов</w:t>
            </w:r>
          </w:p>
        </w:tc>
        <w:tc>
          <w:tcPr>
            <w:tcW w:w="748"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10 527,23</w:t>
            </w:r>
          </w:p>
        </w:tc>
        <w:tc>
          <w:tcPr>
            <w:tcW w:w="747" w:type="dxa"/>
            <w:tcBorders>
              <w:top w:val="single" w:sz="8" w:space="0" w:color="000000"/>
              <w:left w:val="nil"/>
              <w:bottom w:val="single" w:sz="8" w:space="0" w:color="000000"/>
              <w:right w:val="single" w:sz="4"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6 373,69</w:t>
            </w:r>
          </w:p>
        </w:tc>
        <w:tc>
          <w:tcPr>
            <w:tcW w:w="813"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7 221,60</w:t>
            </w:r>
          </w:p>
        </w:tc>
      </w:tr>
    </w:tbl>
    <w:p w:rsidR="00614990" w:rsidRDefault="00614990" w:rsidP="00BB4039">
      <w:pPr>
        <w:pStyle w:val="aff0"/>
        <w:rPr>
          <w:sz w:val="24"/>
        </w:rPr>
      </w:pP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Pr>
          <w:color w:val="000000"/>
          <w:sz w:val="22"/>
          <w:szCs w:val="22"/>
        </w:rPr>
        <w:t>3</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4459AE" w:rsidRDefault="004459AE" w:rsidP="004459AE">
      <w:pPr>
        <w:pStyle w:val="aff0"/>
        <w:rPr>
          <w:sz w:val="24"/>
        </w:rPr>
      </w:pPr>
      <w:r>
        <w:rPr>
          <w:color w:val="000000"/>
          <w:sz w:val="22"/>
          <w:szCs w:val="22"/>
        </w:rPr>
        <w:t xml:space="preserve">                                         </w:t>
      </w:r>
      <w:r w:rsidRPr="00614990">
        <w:rPr>
          <w:color w:val="000000"/>
          <w:sz w:val="22"/>
          <w:szCs w:val="22"/>
        </w:rPr>
        <w:t xml:space="preserve">от 08.10.2025 № </w:t>
      </w:r>
      <w:r>
        <w:rPr>
          <w:color w:val="000000"/>
          <w:sz w:val="22"/>
          <w:szCs w:val="22"/>
        </w:rPr>
        <w:t>50</w:t>
      </w:r>
    </w:p>
    <w:p w:rsidR="00614990" w:rsidRDefault="00614990" w:rsidP="00BB4039">
      <w:pPr>
        <w:pStyle w:val="aff0"/>
        <w:rPr>
          <w:sz w:val="24"/>
        </w:rPr>
      </w:pPr>
    </w:p>
    <w:p w:rsidR="00D038B9" w:rsidRDefault="004459AE" w:rsidP="00BB4039">
      <w:pPr>
        <w:pStyle w:val="aff0"/>
        <w:rPr>
          <w:sz w:val="24"/>
        </w:rPr>
      </w:pPr>
      <w:r w:rsidRPr="00C04458">
        <w:rPr>
          <w:rFonts w:ascii="Arial" w:hAnsi="Arial" w:cs="Arial"/>
          <w:b/>
          <w:bCs/>
          <w:color w:val="000000"/>
          <w:sz w:val="20"/>
          <w:szCs w:val="20"/>
        </w:rPr>
        <w:t>Распределение бюджетных ассигнований бюджета Старокарачинского сельсовета Чановского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на 2025 год и плановый период 2026 и 2027 годов</w:t>
      </w:r>
    </w:p>
    <w:p w:rsidR="00D2549C" w:rsidRPr="004459AE" w:rsidRDefault="004459AE" w:rsidP="00BB4039">
      <w:pPr>
        <w:pStyle w:val="aff0"/>
        <w:rPr>
          <w:sz w:val="22"/>
          <w:szCs w:val="22"/>
        </w:rPr>
      </w:pPr>
      <w:r>
        <w:rPr>
          <w:color w:val="000000"/>
          <w:sz w:val="22"/>
          <w:szCs w:val="22"/>
        </w:rPr>
        <w:t xml:space="preserve">                                                                                           </w:t>
      </w:r>
      <w:r w:rsidRPr="004459AE">
        <w:rPr>
          <w:color w:val="000000"/>
          <w:sz w:val="22"/>
          <w:szCs w:val="22"/>
        </w:rPr>
        <w:t>тыс. рублей</w:t>
      </w:r>
    </w:p>
    <w:tbl>
      <w:tblPr>
        <w:tblW w:w="7851" w:type="dxa"/>
        <w:tblInd w:w="94" w:type="dxa"/>
        <w:tblLayout w:type="fixed"/>
        <w:tblLook w:val="04A0" w:firstRow="1" w:lastRow="0" w:firstColumn="1" w:lastColumn="0" w:noHBand="0" w:noVBand="1"/>
      </w:tblPr>
      <w:tblGrid>
        <w:gridCol w:w="2708"/>
        <w:gridCol w:w="1160"/>
        <w:gridCol w:w="561"/>
        <w:gridCol w:w="567"/>
        <w:gridCol w:w="567"/>
        <w:gridCol w:w="48"/>
        <w:gridCol w:w="783"/>
        <w:gridCol w:w="40"/>
        <w:gridCol w:w="669"/>
        <w:gridCol w:w="40"/>
        <w:gridCol w:w="668"/>
        <w:gridCol w:w="40"/>
      </w:tblGrid>
      <w:tr w:rsidR="004459AE" w:rsidRPr="00B33584" w:rsidTr="004459AE">
        <w:trPr>
          <w:gridAfter w:val="1"/>
          <w:wAfter w:w="40" w:type="dxa"/>
          <w:trHeight w:val="272"/>
        </w:trPr>
        <w:tc>
          <w:tcPr>
            <w:tcW w:w="2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Наименование</w:t>
            </w:r>
          </w:p>
        </w:tc>
        <w:tc>
          <w:tcPr>
            <w:tcW w:w="11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ЦСР</w:t>
            </w:r>
          </w:p>
        </w:tc>
        <w:tc>
          <w:tcPr>
            <w:tcW w:w="5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ВР</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РЗ</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ПР</w:t>
            </w:r>
          </w:p>
        </w:tc>
        <w:tc>
          <w:tcPr>
            <w:tcW w:w="831" w:type="dxa"/>
            <w:gridSpan w:val="2"/>
            <w:tcBorders>
              <w:top w:val="nil"/>
              <w:left w:val="nil"/>
              <w:bottom w:val="nil"/>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Сумма</w:t>
            </w:r>
          </w:p>
        </w:tc>
        <w:tc>
          <w:tcPr>
            <w:tcW w:w="709" w:type="dxa"/>
            <w:gridSpan w:val="2"/>
            <w:tcBorders>
              <w:top w:val="nil"/>
              <w:left w:val="nil"/>
              <w:bottom w:val="nil"/>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Сумма</w:t>
            </w:r>
          </w:p>
        </w:tc>
        <w:tc>
          <w:tcPr>
            <w:tcW w:w="708" w:type="dxa"/>
            <w:gridSpan w:val="2"/>
            <w:tcBorders>
              <w:top w:val="nil"/>
              <w:left w:val="nil"/>
              <w:bottom w:val="nil"/>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Сумма</w:t>
            </w:r>
          </w:p>
        </w:tc>
      </w:tr>
      <w:tr w:rsidR="004459AE" w:rsidRPr="00B33584" w:rsidTr="004459AE">
        <w:trPr>
          <w:gridAfter w:val="1"/>
          <w:wAfter w:w="40" w:type="dxa"/>
          <w:trHeight w:val="272"/>
        </w:trPr>
        <w:tc>
          <w:tcPr>
            <w:tcW w:w="2708"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1160"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561"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4459AE" w:rsidRPr="00B33584" w:rsidRDefault="004459AE" w:rsidP="004459AE">
            <w:pPr>
              <w:rPr>
                <w:rFonts w:ascii="Arial" w:hAnsi="Arial" w:cs="Arial"/>
                <w:b/>
                <w:bCs/>
                <w:color w:val="000000"/>
                <w:sz w:val="16"/>
                <w:szCs w:val="16"/>
              </w:rPr>
            </w:pPr>
          </w:p>
        </w:tc>
        <w:tc>
          <w:tcPr>
            <w:tcW w:w="831"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2025 год</w:t>
            </w:r>
          </w:p>
        </w:tc>
        <w:tc>
          <w:tcPr>
            <w:tcW w:w="709"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2026 год</w:t>
            </w:r>
          </w:p>
        </w:tc>
        <w:tc>
          <w:tcPr>
            <w:tcW w:w="708"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2027 год</w:t>
            </w:r>
          </w:p>
        </w:tc>
      </w:tr>
      <w:tr w:rsidR="004459AE" w:rsidRPr="00B33584" w:rsidTr="004459AE">
        <w:trPr>
          <w:gridAfter w:val="1"/>
          <w:wAfter w:w="40" w:type="dxa"/>
          <w:trHeight w:val="299"/>
        </w:trPr>
        <w:tc>
          <w:tcPr>
            <w:tcW w:w="2708" w:type="dxa"/>
            <w:tcBorders>
              <w:top w:val="nil"/>
              <w:left w:val="single" w:sz="8" w:space="0" w:color="000000"/>
              <w:bottom w:val="single" w:sz="8" w:space="0" w:color="000000"/>
              <w:right w:val="nil"/>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1</w:t>
            </w:r>
          </w:p>
        </w:tc>
        <w:tc>
          <w:tcPr>
            <w:tcW w:w="1160" w:type="dxa"/>
            <w:tcBorders>
              <w:top w:val="nil"/>
              <w:left w:val="single" w:sz="8" w:space="0" w:color="000000"/>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2</w:t>
            </w:r>
          </w:p>
        </w:tc>
        <w:tc>
          <w:tcPr>
            <w:tcW w:w="561" w:type="dxa"/>
            <w:tcBorders>
              <w:top w:val="nil"/>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3</w:t>
            </w:r>
          </w:p>
        </w:tc>
        <w:tc>
          <w:tcPr>
            <w:tcW w:w="567" w:type="dxa"/>
            <w:tcBorders>
              <w:top w:val="nil"/>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4</w:t>
            </w:r>
          </w:p>
        </w:tc>
        <w:tc>
          <w:tcPr>
            <w:tcW w:w="567" w:type="dxa"/>
            <w:tcBorders>
              <w:top w:val="nil"/>
              <w:left w:val="nil"/>
              <w:bottom w:val="single" w:sz="8" w:space="0" w:color="000000"/>
              <w:right w:val="single" w:sz="8"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5</w:t>
            </w:r>
          </w:p>
        </w:tc>
        <w:tc>
          <w:tcPr>
            <w:tcW w:w="831" w:type="dxa"/>
            <w:gridSpan w:val="2"/>
            <w:tcBorders>
              <w:top w:val="nil"/>
              <w:left w:val="nil"/>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6</w:t>
            </w:r>
          </w:p>
        </w:tc>
        <w:tc>
          <w:tcPr>
            <w:tcW w:w="709" w:type="dxa"/>
            <w:gridSpan w:val="2"/>
            <w:tcBorders>
              <w:top w:val="nil"/>
              <w:left w:val="nil"/>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7</w:t>
            </w:r>
          </w:p>
        </w:tc>
        <w:tc>
          <w:tcPr>
            <w:tcW w:w="708" w:type="dxa"/>
            <w:gridSpan w:val="2"/>
            <w:tcBorders>
              <w:top w:val="nil"/>
              <w:left w:val="nil"/>
              <w:bottom w:val="single" w:sz="8" w:space="0" w:color="000000"/>
              <w:right w:val="single" w:sz="8" w:space="0" w:color="000000"/>
            </w:tcBorders>
            <w:shd w:val="clear" w:color="auto" w:fill="auto"/>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8</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Непрограммные направления бюджета Чановского района</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9900000000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10 527,23</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6 373,69</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7 221,60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Обеспечение деятельности главы муниципального органа</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9900040010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1 322,68</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1 322,68</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1 322,68</w:t>
            </w:r>
          </w:p>
        </w:tc>
      </w:tr>
      <w:tr w:rsidR="004459AE" w:rsidRPr="00B33584" w:rsidTr="004459AE">
        <w:trPr>
          <w:gridAfter w:val="1"/>
          <w:wAfter w:w="40" w:type="dxa"/>
          <w:trHeight w:val="13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государственных (муниципальных) органов</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1 322,68</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Обеспечение деятельности администрации муниципальных образований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5 112,84</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2 063,47</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2 002,67</w:t>
            </w:r>
          </w:p>
        </w:tc>
      </w:tr>
      <w:tr w:rsidR="004459AE" w:rsidRPr="00B33584" w:rsidTr="004459AE">
        <w:trPr>
          <w:gridAfter w:val="1"/>
          <w:wAfter w:w="40" w:type="dxa"/>
          <w:trHeight w:val="13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3 656,23</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государственных (муниципальных) органов</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3 656,23</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1 810,66</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1 364,36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242,81</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187,01</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1 364,36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242,81</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187,01</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92,24</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Уплата налогов, сборов и иных платежей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9900040030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92,24</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Резервный фонд администрации муниципального образования</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9900041020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30,00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30,00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Резервные средства</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870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11</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r>
      <w:tr w:rsidR="004459AE" w:rsidRPr="00B33584" w:rsidTr="004459AE">
        <w:trPr>
          <w:gridAfter w:val="1"/>
          <w:wAfter w:w="40" w:type="dxa"/>
          <w:trHeight w:val="914"/>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9900041030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30,00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9900041030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78,16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68,16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68,16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Уплата налогов, сборов и иных платежей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9900041040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Обеспечение проведения кадастровых работ в отношении земельных участков</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9900041060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9900041060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9900041060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lastRenderedPageBreak/>
              <w:t>Мероприятия по предупреждению и ликвидации чрезвычайных ситуаций, стихийных бедствий и их последствий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9900042070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40,00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9900042070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9900042070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Мероприятия в сфере пожарной безопасности</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9900042080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12,00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9900042080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Прочие мероприятия в области коммунального хозяйства</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835,47</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124,00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100,00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782,71</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782,71</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124,00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100,00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бюджетные ассигнования</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52,76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Уплата налогов, сборов и иных платежей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850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52,76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Прочие мероприятия по благоустройству муниципальных образований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9900043290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167,70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42,70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42,69</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9900043290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167,70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9900043290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167,70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42,70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42,69</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Доплаты к пенсиям муниципальных служащих</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9900047010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534,46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480,10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480,10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Социальное обеспечение и иные выплаты населению</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9900047010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300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Публичные нормативные социальные выплаты гражданам</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9900047010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310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534,46</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480,10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Благоустройство территорий поселений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18,40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18,40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9900048320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18,40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9900048420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40,00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9900048420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9900048420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40,00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Передача полномочий контрольно-счетного органа</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9900049010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12,53</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12,53</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12,53</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Межбюджетные трансферты</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9900049010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500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межбюджетные трансферты</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9900049010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540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06</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12,53</w:t>
            </w:r>
          </w:p>
        </w:tc>
      </w:tr>
      <w:tr w:rsidR="004459AE" w:rsidRPr="00B33584" w:rsidTr="004459AE">
        <w:trPr>
          <w:gridAfter w:val="1"/>
          <w:wAfter w:w="40" w:type="dxa"/>
          <w:trHeight w:val="914"/>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9900051180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199,90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217,20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225,00</w:t>
            </w:r>
          </w:p>
        </w:tc>
      </w:tr>
      <w:tr w:rsidR="004459AE" w:rsidRPr="00B33584" w:rsidTr="004459AE">
        <w:trPr>
          <w:gridAfter w:val="1"/>
          <w:wAfter w:w="40" w:type="dxa"/>
          <w:trHeight w:val="13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196,90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214,20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222,00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Расходы на выплаты персоналу государственных (муниципальных) органов</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120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196,90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214,20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222,00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9900051180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03</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Решение вопросов в сфере административных правонарушений</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9900070190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0,10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0,10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0,10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9900070190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9900070190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0,10</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Условно утвержденные расходы</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9900099990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153,91</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349,83</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9900099990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gridAfter w:val="1"/>
          <w:wAfter w:w="40" w:type="dxa"/>
          <w:trHeight w:val="299"/>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Условно утвержденные расходы</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9900099990</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0,00</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153,91</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349,83</w:t>
            </w:r>
          </w:p>
        </w:tc>
      </w:tr>
      <w:tr w:rsidR="004459AE" w:rsidRPr="00B33584" w:rsidTr="004459AE">
        <w:trPr>
          <w:gridAfter w:val="1"/>
          <w:wAfter w:w="40" w:type="dxa"/>
          <w:trHeight w:val="13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b/>
                <w:bCs/>
                <w:color w:val="000000"/>
                <w:sz w:val="16"/>
                <w:szCs w:val="16"/>
              </w:rPr>
            </w:pPr>
            <w:r w:rsidRPr="00B33584">
              <w:rPr>
                <w:rFonts w:ascii="Arial" w:hAnsi="Arial" w:cs="Arial"/>
                <w:b/>
                <w:bCs/>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2 102,99</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1 917,00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2 646,00</w:t>
            </w:r>
          </w:p>
        </w:tc>
      </w:tr>
      <w:tr w:rsidR="004459AE" w:rsidRPr="00B33584" w:rsidTr="004459AE">
        <w:trPr>
          <w:gridAfter w:val="1"/>
          <w:wAfter w:w="40" w:type="dxa"/>
          <w:trHeight w:val="466"/>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Закупка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 </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gridAfter w:val="1"/>
          <w:wAfter w:w="40" w:type="dxa"/>
          <w:trHeight w:val="690"/>
        </w:trPr>
        <w:tc>
          <w:tcPr>
            <w:tcW w:w="2708" w:type="dxa"/>
            <w:tcBorders>
              <w:top w:val="nil"/>
              <w:left w:val="single" w:sz="8" w:space="0" w:color="000000"/>
              <w:bottom w:val="single" w:sz="4" w:space="0" w:color="000000"/>
              <w:right w:val="single" w:sz="4" w:space="0" w:color="000000"/>
            </w:tcBorders>
            <w:shd w:val="clear" w:color="auto" w:fill="auto"/>
            <w:vAlign w:val="center"/>
            <w:hideMark/>
          </w:tcPr>
          <w:p w:rsidR="004459AE" w:rsidRPr="00B33584" w:rsidRDefault="004459AE" w:rsidP="004459AE">
            <w:pPr>
              <w:rPr>
                <w:rFonts w:ascii="Arial" w:hAnsi="Arial" w:cs="Arial"/>
                <w:color w:val="000000"/>
                <w:sz w:val="16"/>
                <w:szCs w:val="16"/>
              </w:rPr>
            </w:pPr>
            <w:r w:rsidRPr="00B33584">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60"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990009Д004</w:t>
            </w:r>
          </w:p>
        </w:tc>
        <w:tc>
          <w:tcPr>
            <w:tcW w:w="561"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240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B33584" w:rsidRDefault="004459AE" w:rsidP="004459AE">
            <w:pPr>
              <w:jc w:val="center"/>
              <w:rPr>
                <w:rFonts w:ascii="Arial" w:hAnsi="Arial" w:cs="Arial"/>
                <w:color w:val="000000"/>
                <w:sz w:val="16"/>
                <w:szCs w:val="16"/>
              </w:rPr>
            </w:pPr>
            <w:r w:rsidRPr="00B33584">
              <w:rPr>
                <w:rFonts w:ascii="Arial" w:hAnsi="Arial" w:cs="Arial"/>
                <w:color w:val="000000"/>
                <w:sz w:val="16"/>
                <w:szCs w:val="16"/>
              </w:rPr>
              <w:t>09</w:t>
            </w:r>
          </w:p>
        </w:tc>
        <w:tc>
          <w:tcPr>
            <w:tcW w:w="831" w:type="dxa"/>
            <w:gridSpan w:val="2"/>
            <w:tcBorders>
              <w:top w:val="nil"/>
              <w:left w:val="nil"/>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2 102,99</w:t>
            </w:r>
          </w:p>
        </w:tc>
        <w:tc>
          <w:tcPr>
            <w:tcW w:w="709" w:type="dxa"/>
            <w:gridSpan w:val="2"/>
            <w:tcBorders>
              <w:top w:val="nil"/>
              <w:left w:val="single" w:sz="4" w:space="0" w:color="000000"/>
              <w:bottom w:val="single" w:sz="4" w:space="0" w:color="000000"/>
              <w:right w:val="nil"/>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1 917,00</w:t>
            </w:r>
          </w:p>
        </w:tc>
        <w:tc>
          <w:tcPr>
            <w:tcW w:w="708" w:type="dxa"/>
            <w:gridSpan w:val="2"/>
            <w:tcBorders>
              <w:top w:val="nil"/>
              <w:left w:val="single" w:sz="4" w:space="0" w:color="000000"/>
              <w:bottom w:val="single" w:sz="4"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color w:val="000000"/>
                <w:sz w:val="16"/>
                <w:szCs w:val="16"/>
              </w:rPr>
            </w:pPr>
            <w:r w:rsidRPr="00B33584">
              <w:rPr>
                <w:rFonts w:ascii="Arial" w:hAnsi="Arial" w:cs="Arial"/>
                <w:color w:val="000000"/>
                <w:sz w:val="16"/>
                <w:szCs w:val="16"/>
              </w:rPr>
              <w:t>2 646,00</w:t>
            </w:r>
          </w:p>
        </w:tc>
      </w:tr>
      <w:tr w:rsidR="004459AE" w:rsidRPr="00B33584" w:rsidTr="004459AE">
        <w:trPr>
          <w:trHeight w:val="272"/>
        </w:trPr>
        <w:tc>
          <w:tcPr>
            <w:tcW w:w="5611"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4459AE" w:rsidRPr="00B33584" w:rsidRDefault="004459AE" w:rsidP="004459AE">
            <w:pPr>
              <w:rPr>
                <w:rFonts w:ascii="Arial" w:hAnsi="Arial" w:cs="Arial"/>
                <w:b/>
                <w:bCs/>
                <w:color w:val="000000"/>
                <w:sz w:val="16"/>
                <w:szCs w:val="16"/>
              </w:rPr>
            </w:pPr>
            <w:r w:rsidRPr="00B33584">
              <w:rPr>
                <w:rFonts w:ascii="Arial" w:hAnsi="Arial" w:cs="Arial"/>
                <w:b/>
                <w:bCs/>
                <w:color w:val="000000"/>
                <w:sz w:val="16"/>
                <w:szCs w:val="16"/>
              </w:rPr>
              <w:t>Итого расходов</w:t>
            </w:r>
          </w:p>
        </w:tc>
        <w:tc>
          <w:tcPr>
            <w:tcW w:w="823" w:type="dxa"/>
            <w:gridSpan w:val="2"/>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10 527,23</w:t>
            </w:r>
          </w:p>
        </w:tc>
        <w:tc>
          <w:tcPr>
            <w:tcW w:w="709" w:type="dxa"/>
            <w:gridSpan w:val="2"/>
            <w:tcBorders>
              <w:top w:val="single" w:sz="8" w:space="0" w:color="000000"/>
              <w:left w:val="nil"/>
              <w:bottom w:val="single" w:sz="8" w:space="0" w:color="000000"/>
              <w:right w:val="single" w:sz="4"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6 373,69</w:t>
            </w:r>
          </w:p>
        </w:tc>
        <w:tc>
          <w:tcPr>
            <w:tcW w:w="708"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459AE" w:rsidRPr="00B33584" w:rsidRDefault="004459AE" w:rsidP="004459AE">
            <w:pPr>
              <w:jc w:val="right"/>
              <w:rPr>
                <w:rFonts w:ascii="Arial" w:hAnsi="Arial" w:cs="Arial"/>
                <w:b/>
                <w:bCs/>
                <w:color w:val="000000"/>
                <w:sz w:val="16"/>
                <w:szCs w:val="16"/>
              </w:rPr>
            </w:pPr>
            <w:r w:rsidRPr="00B33584">
              <w:rPr>
                <w:rFonts w:ascii="Arial" w:hAnsi="Arial" w:cs="Arial"/>
                <w:b/>
                <w:bCs/>
                <w:color w:val="000000"/>
                <w:sz w:val="16"/>
                <w:szCs w:val="16"/>
              </w:rPr>
              <w:t>7 221,60</w:t>
            </w:r>
          </w:p>
        </w:tc>
      </w:tr>
    </w:tbl>
    <w:p w:rsidR="00D2549C" w:rsidRDefault="00D2549C" w:rsidP="00BB4039">
      <w:pPr>
        <w:pStyle w:val="aff0"/>
        <w:rPr>
          <w:sz w:val="24"/>
        </w:rPr>
      </w:pP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Pr>
          <w:color w:val="000000"/>
          <w:sz w:val="22"/>
          <w:szCs w:val="22"/>
        </w:rPr>
        <w:t>4</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4459AE" w:rsidRDefault="004459AE" w:rsidP="004459AE">
      <w:pPr>
        <w:pStyle w:val="aff0"/>
        <w:rPr>
          <w:sz w:val="24"/>
        </w:rPr>
      </w:pPr>
      <w:r>
        <w:rPr>
          <w:color w:val="000000"/>
          <w:sz w:val="22"/>
          <w:szCs w:val="22"/>
        </w:rPr>
        <w:t xml:space="preserve">                                         </w:t>
      </w:r>
      <w:r w:rsidRPr="00614990">
        <w:rPr>
          <w:color w:val="000000"/>
          <w:sz w:val="22"/>
          <w:szCs w:val="22"/>
        </w:rPr>
        <w:t xml:space="preserve">от 08.10.2025 № </w:t>
      </w:r>
      <w:r>
        <w:rPr>
          <w:color w:val="000000"/>
          <w:sz w:val="22"/>
          <w:szCs w:val="22"/>
        </w:rPr>
        <w:t>50</w:t>
      </w:r>
    </w:p>
    <w:p w:rsidR="00D2549C" w:rsidRDefault="00D2549C" w:rsidP="00BB4039">
      <w:pPr>
        <w:pStyle w:val="aff0"/>
        <w:rPr>
          <w:sz w:val="24"/>
        </w:rPr>
      </w:pPr>
    </w:p>
    <w:p w:rsidR="004459AE" w:rsidRPr="00591342" w:rsidRDefault="004459AE" w:rsidP="004459AE">
      <w:pPr>
        <w:contextualSpacing/>
        <w:jc w:val="center"/>
        <w:rPr>
          <w:rFonts w:ascii="Arial" w:hAnsi="Arial" w:cs="Arial"/>
          <w:b/>
        </w:rPr>
      </w:pPr>
      <w:r w:rsidRPr="00591342">
        <w:rPr>
          <w:rFonts w:ascii="Arial" w:hAnsi="Arial" w:cs="Arial"/>
          <w:b/>
        </w:rPr>
        <w:t>Ведомственная структура расходов бюджета Старокарачинского сельсовета Чановского района  Новосибирской области на 2025 год и плановый период 2026 и 2027 годов</w:t>
      </w:r>
    </w:p>
    <w:p w:rsidR="00D2549C" w:rsidRPr="004459AE" w:rsidRDefault="004459AE" w:rsidP="00BB4039">
      <w:pPr>
        <w:pStyle w:val="aff0"/>
        <w:rPr>
          <w:sz w:val="22"/>
          <w:szCs w:val="22"/>
        </w:rPr>
      </w:pPr>
      <w:r>
        <w:rPr>
          <w:color w:val="000000"/>
          <w:sz w:val="22"/>
          <w:szCs w:val="22"/>
        </w:rPr>
        <w:t xml:space="preserve">                                                                                 </w:t>
      </w:r>
      <w:r w:rsidRPr="004459AE">
        <w:rPr>
          <w:color w:val="000000"/>
          <w:sz w:val="22"/>
          <w:szCs w:val="22"/>
        </w:rPr>
        <w:t>тыс. рублей</w:t>
      </w:r>
    </w:p>
    <w:tbl>
      <w:tblPr>
        <w:tblW w:w="7952" w:type="dxa"/>
        <w:tblInd w:w="-176" w:type="dxa"/>
        <w:tblLayout w:type="fixed"/>
        <w:tblLook w:val="04A0" w:firstRow="1" w:lastRow="0" w:firstColumn="1" w:lastColumn="0" w:noHBand="0" w:noVBand="1"/>
      </w:tblPr>
      <w:tblGrid>
        <w:gridCol w:w="2141"/>
        <w:gridCol w:w="567"/>
        <w:gridCol w:w="426"/>
        <w:gridCol w:w="567"/>
        <w:gridCol w:w="1134"/>
        <w:gridCol w:w="567"/>
        <w:gridCol w:w="12"/>
        <w:gridCol w:w="837"/>
        <w:gridCol w:w="709"/>
        <w:gridCol w:w="992"/>
      </w:tblGrid>
      <w:tr w:rsidR="004459AE" w:rsidRPr="00591342" w:rsidTr="004459AE">
        <w:trPr>
          <w:trHeight w:val="255"/>
        </w:trPr>
        <w:tc>
          <w:tcPr>
            <w:tcW w:w="21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Наименование</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ГРБС</w:t>
            </w:r>
          </w:p>
        </w:tc>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РЗ</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ПР</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ЦСР</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ВР</w:t>
            </w:r>
          </w:p>
        </w:tc>
        <w:tc>
          <w:tcPr>
            <w:tcW w:w="849" w:type="dxa"/>
            <w:gridSpan w:val="2"/>
            <w:tcBorders>
              <w:top w:val="nil"/>
              <w:left w:val="nil"/>
              <w:bottom w:val="nil"/>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xml:space="preserve">Сумма </w:t>
            </w:r>
          </w:p>
        </w:tc>
        <w:tc>
          <w:tcPr>
            <w:tcW w:w="709" w:type="dxa"/>
            <w:tcBorders>
              <w:top w:val="nil"/>
              <w:left w:val="nil"/>
              <w:bottom w:val="nil"/>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Сумма</w:t>
            </w:r>
          </w:p>
        </w:tc>
        <w:tc>
          <w:tcPr>
            <w:tcW w:w="992" w:type="dxa"/>
            <w:tcBorders>
              <w:top w:val="nil"/>
              <w:left w:val="nil"/>
              <w:bottom w:val="nil"/>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Сумма</w:t>
            </w:r>
          </w:p>
        </w:tc>
      </w:tr>
      <w:tr w:rsidR="004459AE" w:rsidRPr="00591342" w:rsidTr="004459AE">
        <w:trPr>
          <w:trHeight w:val="272"/>
        </w:trPr>
        <w:tc>
          <w:tcPr>
            <w:tcW w:w="2141" w:type="dxa"/>
            <w:vMerge/>
            <w:tcBorders>
              <w:top w:val="nil"/>
              <w:left w:val="single" w:sz="8" w:space="0" w:color="000000"/>
              <w:bottom w:val="single" w:sz="8" w:space="0" w:color="000000"/>
              <w:right w:val="single" w:sz="8" w:space="0" w:color="000000"/>
            </w:tcBorders>
            <w:vAlign w:val="center"/>
            <w:hideMark/>
          </w:tcPr>
          <w:p w:rsidR="004459AE" w:rsidRPr="00591342" w:rsidRDefault="004459AE" w:rsidP="004459A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4459AE" w:rsidRPr="00591342" w:rsidRDefault="004459AE" w:rsidP="004459AE">
            <w:pPr>
              <w:rPr>
                <w:rFonts w:ascii="Arial" w:hAnsi="Arial" w:cs="Arial"/>
                <w:b/>
                <w:bCs/>
                <w:color w:val="000000"/>
                <w:sz w:val="16"/>
                <w:szCs w:val="16"/>
              </w:rPr>
            </w:pPr>
          </w:p>
        </w:tc>
        <w:tc>
          <w:tcPr>
            <w:tcW w:w="426" w:type="dxa"/>
            <w:vMerge/>
            <w:tcBorders>
              <w:top w:val="nil"/>
              <w:left w:val="single" w:sz="8" w:space="0" w:color="000000"/>
              <w:bottom w:val="single" w:sz="8" w:space="0" w:color="000000"/>
              <w:right w:val="single" w:sz="8" w:space="0" w:color="000000"/>
            </w:tcBorders>
            <w:vAlign w:val="center"/>
            <w:hideMark/>
          </w:tcPr>
          <w:p w:rsidR="004459AE" w:rsidRPr="00591342" w:rsidRDefault="004459AE" w:rsidP="004459A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4459AE" w:rsidRPr="00591342" w:rsidRDefault="004459AE" w:rsidP="004459AE">
            <w:pPr>
              <w:rPr>
                <w:rFonts w:ascii="Arial" w:hAnsi="Arial" w:cs="Arial"/>
                <w:b/>
                <w:bCs/>
                <w:color w:val="000000"/>
                <w:sz w:val="16"/>
                <w:szCs w:val="16"/>
              </w:rPr>
            </w:pPr>
          </w:p>
        </w:tc>
        <w:tc>
          <w:tcPr>
            <w:tcW w:w="1134" w:type="dxa"/>
            <w:vMerge/>
            <w:tcBorders>
              <w:top w:val="nil"/>
              <w:left w:val="single" w:sz="8" w:space="0" w:color="000000"/>
              <w:bottom w:val="single" w:sz="8" w:space="0" w:color="000000"/>
              <w:right w:val="single" w:sz="8" w:space="0" w:color="000000"/>
            </w:tcBorders>
            <w:vAlign w:val="center"/>
            <w:hideMark/>
          </w:tcPr>
          <w:p w:rsidR="004459AE" w:rsidRPr="00591342" w:rsidRDefault="004459AE" w:rsidP="004459AE">
            <w:pPr>
              <w:rPr>
                <w:rFonts w:ascii="Arial" w:hAnsi="Arial" w:cs="Arial"/>
                <w:b/>
                <w:bCs/>
                <w:color w:val="000000"/>
                <w:sz w:val="16"/>
                <w:szCs w:val="16"/>
              </w:rPr>
            </w:pPr>
          </w:p>
        </w:tc>
        <w:tc>
          <w:tcPr>
            <w:tcW w:w="567" w:type="dxa"/>
            <w:vMerge/>
            <w:tcBorders>
              <w:top w:val="nil"/>
              <w:left w:val="single" w:sz="8" w:space="0" w:color="000000"/>
              <w:bottom w:val="single" w:sz="8" w:space="0" w:color="000000"/>
              <w:right w:val="single" w:sz="8" w:space="0" w:color="000000"/>
            </w:tcBorders>
            <w:vAlign w:val="center"/>
            <w:hideMark/>
          </w:tcPr>
          <w:p w:rsidR="004459AE" w:rsidRPr="00591342" w:rsidRDefault="004459AE" w:rsidP="004459AE">
            <w:pPr>
              <w:rPr>
                <w:rFonts w:ascii="Arial" w:hAnsi="Arial" w:cs="Arial"/>
                <w:b/>
                <w:bCs/>
                <w:color w:val="000000"/>
                <w:sz w:val="16"/>
                <w:szCs w:val="16"/>
              </w:rPr>
            </w:pPr>
          </w:p>
        </w:tc>
        <w:tc>
          <w:tcPr>
            <w:tcW w:w="849"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2025 год</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2026 год</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2027 год</w:t>
            </w:r>
          </w:p>
        </w:tc>
      </w:tr>
      <w:tr w:rsidR="004459AE" w:rsidRPr="00591342" w:rsidTr="004459AE">
        <w:trPr>
          <w:trHeight w:val="299"/>
        </w:trPr>
        <w:tc>
          <w:tcPr>
            <w:tcW w:w="2141" w:type="dxa"/>
            <w:tcBorders>
              <w:top w:val="nil"/>
              <w:left w:val="single" w:sz="8" w:space="0" w:color="000000"/>
              <w:bottom w:val="single" w:sz="8" w:space="0" w:color="000000"/>
              <w:right w:val="nil"/>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w:t>
            </w:r>
          </w:p>
        </w:tc>
        <w:tc>
          <w:tcPr>
            <w:tcW w:w="567" w:type="dxa"/>
            <w:tcBorders>
              <w:top w:val="nil"/>
              <w:left w:val="single" w:sz="8" w:space="0" w:color="000000"/>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2</w:t>
            </w:r>
          </w:p>
        </w:tc>
        <w:tc>
          <w:tcPr>
            <w:tcW w:w="426" w:type="dxa"/>
            <w:tcBorders>
              <w:top w:val="nil"/>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3</w:t>
            </w:r>
          </w:p>
        </w:tc>
        <w:tc>
          <w:tcPr>
            <w:tcW w:w="567" w:type="dxa"/>
            <w:tcBorders>
              <w:top w:val="nil"/>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w:t>
            </w:r>
          </w:p>
        </w:tc>
        <w:tc>
          <w:tcPr>
            <w:tcW w:w="1134" w:type="dxa"/>
            <w:tcBorders>
              <w:top w:val="nil"/>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5</w:t>
            </w:r>
          </w:p>
        </w:tc>
        <w:tc>
          <w:tcPr>
            <w:tcW w:w="567" w:type="dxa"/>
            <w:tcBorders>
              <w:top w:val="nil"/>
              <w:left w:val="nil"/>
              <w:bottom w:val="single" w:sz="8" w:space="0" w:color="000000"/>
              <w:right w:val="single" w:sz="8"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6</w:t>
            </w:r>
          </w:p>
        </w:tc>
        <w:tc>
          <w:tcPr>
            <w:tcW w:w="849" w:type="dxa"/>
            <w:gridSpan w:val="2"/>
            <w:tcBorders>
              <w:top w:val="nil"/>
              <w:left w:val="nil"/>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7</w:t>
            </w:r>
          </w:p>
        </w:tc>
        <w:tc>
          <w:tcPr>
            <w:tcW w:w="709" w:type="dxa"/>
            <w:tcBorders>
              <w:top w:val="nil"/>
              <w:left w:val="nil"/>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8</w:t>
            </w:r>
          </w:p>
        </w:tc>
        <w:tc>
          <w:tcPr>
            <w:tcW w:w="992" w:type="dxa"/>
            <w:tcBorders>
              <w:top w:val="nil"/>
              <w:left w:val="nil"/>
              <w:bottom w:val="single" w:sz="8" w:space="0" w:color="000000"/>
              <w:right w:val="single" w:sz="8" w:space="0" w:color="000000"/>
            </w:tcBorders>
            <w:shd w:val="clear" w:color="auto" w:fill="auto"/>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администрация Старокарачинского сельсовета Чановского района Новосибирской области</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10 527,23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6 373,69</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7 221,60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6 576,31</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3 438,78</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3 377,98</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Обеспечение деятельности главы муниципального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1 322,68</w:t>
            </w:r>
          </w:p>
        </w:tc>
      </w:tr>
      <w:tr w:rsidR="004459AE" w:rsidRPr="00591342" w:rsidTr="004459AE">
        <w:trPr>
          <w:trHeight w:val="13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1 322,68</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1 322,68</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120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1 322,68</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1 322,68</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1 322,68</w:t>
            </w:r>
          </w:p>
        </w:tc>
      </w:tr>
      <w:tr w:rsidR="004459AE" w:rsidRPr="00591342" w:rsidTr="004459AE">
        <w:trPr>
          <w:trHeight w:val="1142"/>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5 112,94</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2 063,57</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2 002,77</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5 112,94</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2 063,57</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2 002,77</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Обеспечение деятельности администрации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5 112,84</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2 063,47</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2 002,67</w:t>
            </w:r>
          </w:p>
        </w:tc>
      </w:tr>
      <w:tr w:rsidR="004459AE" w:rsidRPr="00591342" w:rsidTr="004459AE">
        <w:trPr>
          <w:trHeight w:val="13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3 656,23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1 810,66</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1 810,66</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120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3 656,23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1 810,66</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1 810,66</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1 364,36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242,81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187,01</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1 364,36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242,81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187,01</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92,24</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5,00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9900040030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850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92,24</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5,00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Решение вопросов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0,10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0,10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0,10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0,10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9900070190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0,10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0,10</w:t>
            </w:r>
          </w:p>
        </w:tc>
      </w:tr>
      <w:tr w:rsidR="004459AE" w:rsidRPr="00591342" w:rsidTr="004459AE">
        <w:trPr>
          <w:trHeight w:val="914"/>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Передача полномочий контрольно-счетного органа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12,53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500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12,53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12,53</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12,53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06</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9900049010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540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12,53</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12,53</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12,53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Резервные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Резервный фонд администрации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Резервные средства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870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128,16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128,16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w:t>
            </w:r>
          </w:p>
        </w:tc>
      </w:tr>
      <w:tr w:rsidR="004459AE" w:rsidRPr="00591342" w:rsidTr="004459AE">
        <w:trPr>
          <w:trHeight w:val="914"/>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9900041030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78,16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68,16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68,16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9900041040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850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Обеспечение проведения кадастровых работ в отношении земельных участков</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9900041060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9900041060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9900041060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НАЦИОНАЛЬНАЯ ОБОРОНА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217,20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225,00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Мобилизационная и вневойсковая подготовка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217,20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225,00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217,20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225,00</w:t>
            </w:r>
          </w:p>
        </w:tc>
      </w:tr>
      <w:tr w:rsidR="004459AE" w:rsidRPr="00591342" w:rsidTr="004459AE">
        <w:trPr>
          <w:trHeight w:val="914"/>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199,90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217,20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225,00</w:t>
            </w:r>
          </w:p>
        </w:tc>
      </w:tr>
      <w:tr w:rsidR="004459AE" w:rsidRPr="00591342" w:rsidTr="004459AE">
        <w:trPr>
          <w:trHeight w:val="13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196,90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214,20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222,00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120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196,90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214,20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222,00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9900051180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92,00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914"/>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92,00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92,00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Мероприятия по предупреждению и ликвидации чрезвычайных ситуаций, стихийных бедствий и их последствий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9900042070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Мероприятия в сфере пожарной безопасности</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9900042080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 xml:space="preserve">Иные закупки товаров, работ и услуг для обеспечения государственных </w:t>
            </w:r>
            <w:r w:rsidRPr="00591342">
              <w:rPr>
                <w:rFonts w:ascii="Arial" w:hAnsi="Arial" w:cs="Arial"/>
                <w:color w:val="000000"/>
                <w:sz w:val="16"/>
                <w:szCs w:val="16"/>
              </w:rPr>
              <w:lastRenderedPageBreak/>
              <w:t>(муниципальных)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lastRenderedPageBreak/>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9900048420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НАЦИОНАЛЬНАЯ ЭКОНОМИКА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2 102,99</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1 917,00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2 646,00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2 102,99</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1 917,00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2 646,00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2 102,99</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1 917,00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2 646,00</w:t>
            </w:r>
          </w:p>
        </w:tc>
      </w:tr>
      <w:tr w:rsidR="004459AE" w:rsidRPr="00591342" w:rsidTr="004459AE">
        <w:trPr>
          <w:trHeight w:val="13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2 102,99</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1 917,00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2 646,00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2 102,99</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1 917,00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2 646,00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990009Д004</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2 102,99</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1 917,00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2 646,00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1 021,57</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166,70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142,69</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Коммунальное хозяйство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835,47</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124,00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835,47</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124,00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Прочие мероприятия в области коммунального хозяйства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835,47</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124,00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782,71</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124,00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782,71</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124,00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100,00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бюджетные ассигнования</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52,76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02</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9900043190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850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52,76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Благоустройство</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186,10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42,70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42,69</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186,10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42,70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42,69</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Прочие мероприятия по благоустройству муниципальных образований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167,70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42,70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42,69</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167,70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42,70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42,69</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9900043290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167,70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42,70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42,69</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Благоустройство территорий поселений</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18,40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18,40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690"/>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05</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03</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9900048320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240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18,40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СОЦИАЛЬНАЯ ПОЛИТИКА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534,46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Пенсионное обеспечение</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534,46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534,46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Доплаты к пенсиям муниципальных служащих</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534,46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480,10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300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534,46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480,10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480,10</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01</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9900047010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310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534,46</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480,10</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480,10</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153,91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349,83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153,91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349,83</w:t>
            </w:r>
          </w:p>
        </w:tc>
      </w:tr>
      <w:tr w:rsidR="004459AE" w:rsidRPr="00591342" w:rsidTr="004459AE">
        <w:trPr>
          <w:trHeight w:val="466"/>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Непрограммные направления бюджета Чановского района</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9900000000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153,91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349,83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b/>
                <w:bCs/>
                <w:color w:val="000000"/>
                <w:sz w:val="16"/>
                <w:szCs w:val="16"/>
              </w:rPr>
            </w:pPr>
            <w:r w:rsidRPr="00591342">
              <w:rPr>
                <w:rFonts w:ascii="Arial" w:hAnsi="Arial" w:cs="Arial"/>
                <w:b/>
                <w:bCs/>
                <w:color w:val="000000"/>
                <w:sz w:val="16"/>
                <w:szCs w:val="16"/>
              </w:rPr>
              <w:t> </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153,91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349,83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900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153,91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349,83</w:t>
            </w:r>
          </w:p>
        </w:tc>
      </w:tr>
      <w:tr w:rsidR="004459AE" w:rsidRPr="00591342" w:rsidTr="004459AE">
        <w:trPr>
          <w:trHeight w:val="299"/>
        </w:trPr>
        <w:tc>
          <w:tcPr>
            <w:tcW w:w="2141" w:type="dxa"/>
            <w:tcBorders>
              <w:top w:val="nil"/>
              <w:left w:val="single" w:sz="8" w:space="0" w:color="000000"/>
              <w:bottom w:val="single" w:sz="4" w:space="0" w:color="000000"/>
              <w:right w:val="single" w:sz="4" w:space="0" w:color="000000"/>
            </w:tcBorders>
            <w:shd w:val="clear" w:color="auto" w:fill="auto"/>
            <w:vAlign w:val="center"/>
            <w:hideMark/>
          </w:tcPr>
          <w:p w:rsidR="004459AE" w:rsidRPr="00591342" w:rsidRDefault="004459AE" w:rsidP="004459AE">
            <w:pPr>
              <w:rPr>
                <w:rFonts w:ascii="Arial" w:hAnsi="Arial" w:cs="Arial"/>
                <w:color w:val="000000"/>
                <w:sz w:val="16"/>
                <w:szCs w:val="16"/>
              </w:rPr>
            </w:pPr>
            <w:r w:rsidRPr="00591342">
              <w:rPr>
                <w:rFonts w:ascii="Arial" w:hAnsi="Arial" w:cs="Arial"/>
                <w:color w:val="000000"/>
                <w:sz w:val="16"/>
                <w:szCs w:val="16"/>
              </w:rPr>
              <w:t>Условно утвержденные расходы</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457</w:t>
            </w:r>
          </w:p>
        </w:tc>
        <w:tc>
          <w:tcPr>
            <w:tcW w:w="426"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w:t>
            </w:r>
          </w:p>
        </w:tc>
        <w:tc>
          <w:tcPr>
            <w:tcW w:w="1134"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9900099990</w:t>
            </w:r>
          </w:p>
        </w:tc>
        <w:tc>
          <w:tcPr>
            <w:tcW w:w="567" w:type="dxa"/>
            <w:tcBorders>
              <w:top w:val="nil"/>
              <w:left w:val="nil"/>
              <w:bottom w:val="single" w:sz="4" w:space="0" w:color="000000"/>
              <w:right w:val="single" w:sz="4" w:space="0" w:color="000000"/>
            </w:tcBorders>
            <w:shd w:val="clear" w:color="auto" w:fill="auto"/>
            <w:noWrap/>
            <w:vAlign w:val="center"/>
            <w:hideMark/>
          </w:tcPr>
          <w:p w:rsidR="004459AE" w:rsidRPr="00591342" w:rsidRDefault="004459AE" w:rsidP="004459AE">
            <w:pPr>
              <w:jc w:val="center"/>
              <w:rPr>
                <w:rFonts w:ascii="Arial" w:hAnsi="Arial" w:cs="Arial"/>
                <w:color w:val="000000"/>
                <w:sz w:val="16"/>
                <w:szCs w:val="16"/>
              </w:rPr>
            </w:pPr>
            <w:r w:rsidRPr="00591342">
              <w:rPr>
                <w:rFonts w:ascii="Arial" w:hAnsi="Arial" w:cs="Arial"/>
                <w:color w:val="000000"/>
                <w:sz w:val="16"/>
                <w:szCs w:val="16"/>
              </w:rPr>
              <w:t>990</w:t>
            </w:r>
          </w:p>
        </w:tc>
        <w:tc>
          <w:tcPr>
            <w:tcW w:w="849" w:type="dxa"/>
            <w:gridSpan w:val="2"/>
            <w:tcBorders>
              <w:top w:val="nil"/>
              <w:left w:val="nil"/>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0,00</w:t>
            </w:r>
          </w:p>
        </w:tc>
        <w:tc>
          <w:tcPr>
            <w:tcW w:w="709" w:type="dxa"/>
            <w:tcBorders>
              <w:top w:val="nil"/>
              <w:left w:val="single" w:sz="4" w:space="0" w:color="000000"/>
              <w:bottom w:val="single" w:sz="4" w:space="0" w:color="000000"/>
              <w:right w:val="nil"/>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153,91</w:t>
            </w:r>
          </w:p>
        </w:tc>
        <w:tc>
          <w:tcPr>
            <w:tcW w:w="992" w:type="dxa"/>
            <w:tcBorders>
              <w:top w:val="nil"/>
              <w:left w:val="single" w:sz="4" w:space="0" w:color="000000"/>
              <w:bottom w:val="single" w:sz="4"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color w:val="000000"/>
                <w:sz w:val="16"/>
                <w:szCs w:val="16"/>
              </w:rPr>
            </w:pPr>
            <w:r w:rsidRPr="00591342">
              <w:rPr>
                <w:rFonts w:ascii="Arial" w:hAnsi="Arial" w:cs="Arial"/>
                <w:color w:val="000000"/>
                <w:sz w:val="16"/>
                <w:szCs w:val="16"/>
              </w:rPr>
              <w:t>349,83</w:t>
            </w:r>
          </w:p>
        </w:tc>
      </w:tr>
      <w:tr w:rsidR="004459AE" w:rsidRPr="00591342" w:rsidTr="004459AE">
        <w:trPr>
          <w:trHeight w:val="272"/>
        </w:trPr>
        <w:tc>
          <w:tcPr>
            <w:tcW w:w="5414" w:type="dxa"/>
            <w:gridSpan w:val="7"/>
            <w:tcBorders>
              <w:top w:val="single" w:sz="8" w:space="0" w:color="000000"/>
              <w:left w:val="single" w:sz="8" w:space="0" w:color="000000"/>
              <w:bottom w:val="single" w:sz="8" w:space="0" w:color="000000"/>
              <w:right w:val="nil"/>
            </w:tcBorders>
            <w:shd w:val="clear" w:color="auto" w:fill="auto"/>
            <w:noWrap/>
            <w:vAlign w:val="center"/>
            <w:hideMark/>
          </w:tcPr>
          <w:p w:rsidR="004459AE" w:rsidRPr="00591342" w:rsidRDefault="004459AE" w:rsidP="004459AE">
            <w:pPr>
              <w:rPr>
                <w:rFonts w:ascii="Arial" w:hAnsi="Arial" w:cs="Arial"/>
                <w:b/>
                <w:bCs/>
                <w:color w:val="000000"/>
                <w:sz w:val="16"/>
                <w:szCs w:val="16"/>
              </w:rPr>
            </w:pPr>
            <w:r w:rsidRPr="00591342">
              <w:rPr>
                <w:rFonts w:ascii="Arial" w:hAnsi="Arial" w:cs="Arial"/>
                <w:b/>
                <w:bCs/>
                <w:color w:val="000000"/>
                <w:sz w:val="16"/>
                <w:szCs w:val="16"/>
              </w:rPr>
              <w:t>Итого расходов</w:t>
            </w:r>
          </w:p>
        </w:tc>
        <w:tc>
          <w:tcPr>
            <w:tcW w:w="837" w:type="dxa"/>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10 527,23</w:t>
            </w:r>
          </w:p>
        </w:tc>
        <w:tc>
          <w:tcPr>
            <w:tcW w:w="709" w:type="dxa"/>
            <w:tcBorders>
              <w:top w:val="single" w:sz="8" w:space="0" w:color="000000"/>
              <w:left w:val="nil"/>
              <w:bottom w:val="single" w:sz="8" w:space="0" w:color="000000"/>
              <w:right w:val="single" w:sz="4"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6 373,69</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4459AE" w:rsidRPr="00591342" w:rsidRDefault="004459AE" w:rsidP="004459AE">
            <w:pPr>
              <w:jc w:val="right"/>
              <w:rPr>
                <w:rFonts w:ascii="Arial" w:hAnsi="Arial" w:cs="Arial"/>
                <w:b/>
                <w:bCs/>
                <w:color w:val="000000"/>
                <w:sz w:val="16"/>
                <w:szCs w:val="16"/>
              </w:rPr>
            </w:pPr>
            <w:r w:rsidRPr="00591342">
              <w:rPr>
                <w:rFonts w:ascii="Arial" w:hAnsi="Arial" w:cs="Arial"/>
                <w:b/>
                <w:bCs/>
                <w:color w:val="000000"/>
                <w:sz w:val="16"/>
                <w:szCs w:val="16"/>
              </w:rPr>
              <w:t>7 221,60</w:t>
            </w:r>
          </w:p>
        </w:tc>
      </w:tr>
    </w:tbl>
    <w:p w:rsidR="00D2549C" w:rsidRDefault="00D2549C" w:rsidP="00BB4039">
      <w:pPr>
        <w:pStyle w:val="aff0"/>
        <w:rPr>
          <w:sz w:val="24"/>
        </w:rPr>
      </w:pP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Pr>
          <w:color w:val="000000"/>
          <w:sz w:val="22"/>
          <w:szCs w:val="22"/>
        </w:rPr>
        <w:t>5</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4459AE" w:rsidRDefault="004459AE" w:rsidP="004459AE">
      <w:pPr>
        <w:pStyle w:val="aff0"/>
        <w:rPr>
          <w:sz w:val="24"/>
        </w:rPr>
      </w:pPr>
      <w:r>
        <w:rPr>
          <w:color w:val="000000"/>
          <w:sz w:val="22"/>
          <w:szCs w:val="22"/>
        </w:rPr>
        <w:t xml:space="preserve">                                         </w:t>
      </w:r>
      <w:r w:rsidRPr="00614990">
        <w:rPr>
          <w:color w:val="000000"/>
          <w:sz w:val="22"/>
          <w:szCs w:val="22"/>
        </w:rPr>
        <w:t xml:space="preserve">от 08.10.2025 № </w:t>
      </w:r>
      <w:r>
        <w:rPr>
          <w:color w:val="000000"/>
          <w:sz w:val="22"/>
          <w:szCs w:val="22"/>
        </w:rPr>
        <w:t>50</w:t>
      </w:r>
    </w:p>
    <w:p w:rsidR="00D2549C" w:rsidRDefault="00D2549C" w:rsidP="00BB4039">
      <w:pPr>
        <w:pStyle w:val="aff0"/>
        <w:rPr>
          <w:sz w:val="24"/>
        </w:rPr>
      </w:pPr>
    </w:p>
    <w:p w:rsidR="00466E70" w:rsidRPr="00FC28C7" w:rsidRDefault="00466E70" w:rsidP="00466E70">
      <w:pPr>
        <w:contextualSpacing/>
        <w:jc w:val="center"/>
        <w:rPr>
          <w:rFonts w:ascii="Arial" w:hAnsi="Arial" w:cs="Arial"/>
        </w:rPr>
      </w:pPr>
      <w:r w:rsidRPr="00FC28C7">
        <w:rPr>
          <w:rFonts w:ascii="Arial" w:hAnsi="Arial" w:cs="Arial"/>
          <w:b/>
        </w:rPr>
        <w:t>Распределение бюджетных ассигнований бюджета муниципального образования Старокарачинского сельсовета Чановского района Новосибирской области,</w:t>
      </w:r>
      <w:r>
        <w:rPr>
          <w:rFonts w:ascii="Arial" w:hAnsi="Arial" w:cs="Arial"/>
          <w:b/>
        </w:rPr>
        <w:t xml:space="preserve"> </w:t>
      </w:r>
      <w:r w:rsidRPr="00FC28C7">
        <w:rPr>
          <w:rFonts w:ascii="Arial" w:hAnsi="Arial" w:cs="Arial"/>
          <w:b/>
        </w:rPr>
        <w:t>направляемых на исполнение публичных нормативных обязательств на 2025 год и плановый период 2026 и 2027 годов</w:t>
      </w:r>
    </w:p>
    <w:p w:rsidR="00D2549C" w:rsidRPr="00466E70" w:rsidRDefault="00466E70" w:rsidP="00BB4039">
      <w:pPr>
        <w:pStyle w:val="aff0"/>
        <w:rPr>
          <w:sz w:val="22"/>
          <w:szCs w:val="22"/>
        </w:rPr>
      </w:pPr>
      <w:r>
        <w:rPr>
          <w:color w:val="000000"/>
          <w:sz w:val="22"/>
          <w:szCs w:val="22"/>
        </w:rPr>
        <w:t xml:space="preserve">                                                                           </w:t>
      </w:r>
      <w:r w:rsidRPr="00466E70">
        <w:rPr>
          <w:color w:val="000000"/>
          <w:sz w:val="22"/>
          <w:szCs w:val="22"/>
        </w:rPr>
        <w:t>тыс. рублей</w:t>
      </w:r>
    </w:p>
    <w:tbl>
      <w:tblPr>
        <w:tblW w:w="7669" w:type="dxa"/>
        <w:tblInd w:w="94" w:type="dxa"/>
        <w:tblLook w:val="04A0" w:firstRow="1" w:lastRow="0" w:firstColumn="1" w:lastColumn="0" w:noHBand="0" w:noVBand="1"/>
      </w:tblPr>
      <w:tblGrid>
        <w:gridCol w:w="1605"/>
        <w:gridCol w:w="734"/>
        <w:gridCol w:w="510"/>
        <w:gridCol w:w="494"/>
        <w:gridCol w:w="1240"/>
        <w:gridCol w:w="534"/>
        <w:gridCol w:w="851"/>
        <w:gridCol w:w="709"/>
        <w:gridCol w:w="992"/>
      </w:tblGrid>
      <w:tr w:rsidR="00466E70" w:rsidRPr="00FC28C7" w:rsidTr="00466E70">
        <w:trPr>
          <w:trHeight w:val="782"/>
        </w:trPr>
        <w:tc>
          <w:tcPr>
            <w:tcW w:w="160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Наименование</w:t>
            </w:r>
          </w:p>
        </w:tc>
        <w:tc>
          <w:tcPr>
            <w:tcW w:w="7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ГРБС</w:t>
            </w:r>
          </w:p>
        </w:tc>
        <w:tc>
          <w:tcPr>
            <w:tcW w:w="5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РЗ</w:t>
            </w:r>
          </w:p>
        </w:tc>
        <w:tc>
          <w:tcPr>
            <w:tcW w:w="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ПР</w:t>
            </w:r>
          </w:p>
        </w:tc>
        <w:tc>
          <w:tcPr>
            <w:tcW w:w="12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ЦСР</w:t>
            </w:r>
          </w:p>
        </w:tc>
        <w:tc>
          <w:tcPr>
            <w:tcW w:w="5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ВР</w:t>
            </w:r>
          </w:p>
        </w:tc>
        <w:tc>
          <w:tcPr>
            <w:tcW w:w="255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rPr>
            </w:pPr>
            <w:r w:rsidRPr="00FC28C7">
              <w:rPr>
                <w:rFonts w:ascii="Arial" w:hAnsi="Arial" w:cs="Arial"/>
                <w:color w:val="000000"/>
              </w:rPr>
              <w:t>Сумма</w:t>
            </w:r>
          </w:p>
        </w:tc>
      </w:tr>
      <w:tr w:rsidR="00466E70" w:rsidRPr="00FC28C7" w:rsidTr="00466E70">
        <w:trPr>
          <w:trHeight w:val="391"/>
        </w:trPr>
        <w:tc>
          <w:tcPr>
            <w:tcW w:w="1605" w:type="dxa"/>
            <w:vMerge/>
            <w:tcBorders>
              <w:top w:val="nil"/>
              <w:left w:val="single" w:sz="4" w:space="0" w:color="000000"/>
              <w:bottom w:val="single" w:sz="4" w:space="0" w:color="000000"/>
              <w:right w:val="single" w:sz="4" w:space="0" w:color="000000"/>
            </w:tcBorders>
            <w:vAlign w:val="center"/>
            <w:hideMark/>
          </w:tcPr>
          <w:p w:rsidR="00466E70" w:rsidRPr="00FC28C7" w:rsidRDefault="00466E70" w:rsidP="00FE183C">
            <w:pPr>
              <w:rPr>
                <w:rFonts w:ascii="Arial" w:hAnsi="Arial" w:cs="Arial"/>
                <w:color w:val="000000"/>
                <w:sz w:val="16"/>
                <w:szCs w:val="16"/>
              </w:rPr>
            </w:pPr>
          </w:p>
        </w:tc>
        <w:tc>
          <w:tcPr>
            <w:tcW w:w="734" w:type="dxa"/>
            <w:vMerge/>
            <w:tcBorders>
              <w:top w:val="nil"/>
              <w:left w:val="single" w:sz="4" w:space="0" w:color="000000"/>
              <w:bottom w:val="single" w:sz="4" w:space="0" w:color="000000"/>
              <w:right w:val="single" w:sz="4" w:space="0" w:color="000000"/>
            </w:tcBorders>
            <w:vAlign w:val="center"/>
            <w:hideMark/>
          </w:tcPr>
          <w:p w:rsidR="00466E70" w:rsidRPr="00FC28C7" w:rsidRDefault="00466E70" w:rsidP="00FE183C">
            <w:pPr>
              <w:rPr>
                <w:rFonts w:ascii="Arial" w:hAnsi="Arial" w:cs="Arial"/>
                <w:color w:val="000000"/>
                <w:sz w:val="16"/>
                <w:szCs w:val="16"/>
              </w:rPr>
            </w:pPr>
          </w:p>
        </w:tc>
        <w:tc>
          <w:tcPr>
            <w:tcW w:w="510" w:type="dxa"/>
            <w:vMerge/>
            <w:tcBorders>
              <w:top w:val="nil"/>
              <w:left w:val="single" w:sz="4" w:space="0" w:color="000000"/>
              <w:bottom w:val="single" w:sz="4" w:space="0" w:color="000000"/>
              <w:right w:val="single" w:sz="4" w:space="0" w:color="000000"/>
            </w:tcBorders>
            <w:vAlign w:val="center"/>
            <w:hideMark/>
          </w:tcPr>
          <w:p w:rsidR="00466E70" w:rsidRPr="00FC28C7" w:rsidRDefault="00466E70" w:rsidP="00FE183C">
            <w:pPr>
              <w:rPr>
                <w:rFonts w:ascii="Arial" w:hAnsi="Arial" w:cs="Arial"/>
                <w:color w:val="000000"/>
                <w:sz w:val="16"/>
                <w:szCs w:val="16"/>
              </w:rPr>
            </w:pPr>
          </w:p>
        </w:tc>
        <w:tc>
          <w:tcPr>
            <w:tcW w:w="494" w:type="dxa"/>
            <w:vMerge/>
            <w:tcBorders>
              <w:top w:val="nil"/>
              <w:left w:val="single" w:sz="4" w:space="0" w:color="000000"/>
              <w:bottom w:val="single" w:sz="4" w:space="0" w:color="000000"/>
              <w:right w:val="single" w:sz="4" w:space="0" w:color="000000"/>
            </w:tcBorders>
            <w:vAlign w:val="center"/>
            <w:hideMark/>
          </w:tcPr>
          <w:p w:rsidR="00466E70" w:rsidRPr="00FC28C7" w:rsidRDefault="00466E70" w:rsidP="00FE183C">
            <w:pPr>
              <w:rPr>
                <w:rFonts w:ascii="Arial" w:hAnsi="Arial" w:cs="Arial"/>
                <w:color w:val="000000"/>
                <w:sz w:val="16"/>
                <w:szCs w:val="16"/>
              </w:rPr>
            </w:pPr>
          </w:p>
        </w:tc>
        <w:tc>
          <w:tcPr>
            <w:tcW w:w="1240" w:type="dxa"/>
            <w:vMerge/>
            <w:tcBorders>
              <w:top w:val="nil"/>
              <w:left w:val="single" w:sz="4" w:space="0" w:color="000000"/>
              <w:bottom w:val="single" w:sz="4" w:space="0" w:color="000000"/>
              <w:right w:val="single" w:sz="4" w:space="0" w:color="000000"/>
            </w:tcBorders>
            <w:vAlign w:val="center"/>
            <w:hideMark/>
          </w:tcPr>
          <w:p w:rsidR="00466E70" w:rsidRPr="00FC28C7" w:rsidRDefault="00466E70" w:rsidP="00FE183C">
            <w:pPr>
              <w:rPr>
                <w:rFonts w:ascii="Arial" w:hAnsi="Arial" w:cs="Arial"/>
                <w:color w:val="000000"/>
                <w:sz w:val="16"/>
                <w:szCs w:val="16"/>
              </w:rPr>
            </w:pPr>
          </w:p>
        </w:tc>
        <w:tc>
          <w:tcPr>
            <w:tcW w:w="534" w:type="dxa"/>
            <w:vMerge/>
            <w:tcBorders>
              <w:top w:val="nil"/>
              <w:left w:val="single" w:sz="4" w:space="0" w:color="000000"/>
              <w:bottom w:val="single" w:sz="4" w:space="0" w:color="000000"/>
              <w:right w:val="single" w:sz="4" w:space="0" w:color="000000"/>
            </w:tcBorders>
            <w:vAlign w:val="center"/>
            <w:hideMark/>
          </w:tcPr>
          <w:p w:rsidR="00466E70" w:rsidRPr="00FC28C7" w:rsidRDefault="00466E70" w:rsidP="00FE183C">
            <w:pPr>
              <w:rPr>
                <w:rFonts w:ascii="Arial" w:hAnsi="Arial" w:cs="Arial"/>
                <w:color w:val="000000"/>
                <w:sz w:val="16"/>
                <w:szCs w:val="16"/>
              </w:rPr>
            </w:pPr>
          </w:p>
        </w:tc>
        <w:tc>
          <w:tcPr>
            <w:tcW w:w="851" w:type="dxa"/>
            <w:tcBorders>
              <w:top w:val="nil"/>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на 2025 год</w:t>
            </w:r>
          </w:p>
        </w:tc>
        <w:tc>
          <w:tcPr>
            <w:tcW w:w="709" w:type="dxa"/>
            <w:tcBorders>
              <w:top w:val="nil"/>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на 2026 год</w:t>
            </w:r>
          </w:p>
        </w:tc>
        <w:tc>
          <w:tcPr>
            <w:tcW w:w="992" w:type="dxa"/>
            <w:tcBorders>
              <w:top w:val="nil"/>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на 2027 год</w:t>
            </w:r>
          </w:p>
        </w:tc>
      </w:tr>
      <w:tr w:rsidR="00466E70" w:rsidRPr="00FC28C7" w:rsidTr="00466E70">
        <w:trPr>
          <w:trHeight w:val="299"/>
        </w:trPr>
        <w:tc>
          <w:tcPr>
            <w:tcW w:w="1605"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466E70" w:rsidRPr="00FC28C7" w:rsidRDefault="00466E70" w:rsidP="00FE183C">
            <w:pPr>
              <w:rPr>
                <w:rFonts w:ascii="Arial" w:hAnsi="Arial" w:cs="Arial"/>
                <w:color w:val="000000"/>
                <w:sz w:val="16"/>
                <w:szCs w:val="16"/>
              </w:rPr>
            </w:pPr>
            <w:r w:rsidRPr="00FC28C7">
              <w:rPr>
                <w:rFonts w:ascii="Arial" w:hAnsi="Arial" w:cs="Arial"/>
                <w:color w:val="000000"/>
                <w:sz w:val="16"/>
                <w:szCs w:val="16"/>
              </w:rPr>
              <w:t>Доплаты к пенсиям муниципальных служащих</w:t>
            </w:r>
          </w:p>
        </w:tc>
        <w:tc>
          <w:tcPr>
            <w:tcW w:w="734"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457</w:t>
            </w:r>
          </w:p>
        </w:tc>
        <w:tc>
          <w:tcPr>
            <w:tcW w:w="510"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10</w:t>
            </w:r>
          </w:p>
        </w:tc>
        <w:tc>
          <w:tcPr>
            <w:tcW w:w="494"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01</w:t>
            </w:r>
          </w:p>
        </w:tc>
        <w:tc>
          <w:tcPr>
            <w:tcW w:w="1240"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99.0.00.47010</w:t>
            </w:r>
          </w:p>
        </w:tc>
        <w:tc>
          <w:tcPr>
            <w:tcW w:w="534"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center"/>
              <w:rPr>
                <w:rFonts w:ascii="Arial" w:hAnsi="Arial" w:cs="Arial"/>
                <w:color w:val="000000"/>
                <w:sz w:val="16"/>
                <w:szCs w:val="16"/>
              </w:rPr>
            </w:pPr>
            <w:r w:rsidRPr="00FC28C7">
              <w:rPr>
                <w:rFonts w:ascii="Arial" w:hAnsi="Arial" w:cs="Arial"/>
                <w:color w:val="000000"/>
                <w:sz w:val="16"/>
                <w:szCs w:val="16"/>
              </w:rPr>
              <w:t>310</w:t>
            </w:r>
          </w:p>
        </w:tc>
        <w:tc>
          <w:tcPr>
            <w:tcW w:w="851"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right"/>
              <w:rPr>
                <w:rFonts w:ascii="Arial" w:hAnsi="Arial" w:cs="Arial"/>
                <w:color w:val="000000"/>
                <w:sz w:val="16"/>
                <w:szCs w:val="16"/>
              </w:rPr>
            </w:pPr>
            <w:r w:rsidRPr="00FC28C7">
              <w:rPr>
                <w:rFonts w:ascii="Arial" w:hAnsi="Arial" w:cs="Arial"/>
                <w:color w:val="000000"/>
                <w:sz w:val="16"/>
                <w:szCs w:val="16"/>
              </w:rPr>
              <w:t>534,46</w:t>
            </w:r>
          </w:p>
        </w:tc>
        <w:tc>
          <w:tcPr>
            <w:tcW w:w="709" w:type="dxa"/>
            <w:tcBorders>
              <w:top w:val="single" w:sz="8" w:space="0" w:color="000000"/>
              <w:left w:val="nil"/>
              <w:bottom w:val="single" w:sz="4" w:space="0" w:color="000000"/>
              <w:right w:val="single" w:sz="4" w:space="0" w:color="000000"/>
            </w:tcBorders>
            <w:shd w:val="clear" w:color="auto" w:fill="auto"/>
            <w:noWrap/>
            <w:vAlign w:val="center"/>
            <w:hideMark/>
          </w:tcPr>
          <w:p w:rsidR="00466E70" w:rsidRPr="00FC28C7" w:rsidRDefault="00466E70" w:rsidP="00FE183C">
            <w:pPr>
              <w:jc w:val="right"/>
              <w:rPr>
                <w:rFonts w:ascii="Arial" w:hAnsi="Arial" w:cs="Arial"/>
                <w:color w:val="000000"/>
                <w:sz w:val="16"/>
                <w:szCs w:val="16"/>
              </w:rPr>
            </w:pPr>
            <w:r w:rsidRPr="00FC28C7">
              <w:rPr>
                <w:rFonts w:ascii="Arial" w:hAnsi="Arial" w:cs="Arial"/>
                <w:color w:val="000000"/>
                <w:sz w:val="16"/>
                <w:szCs w:val="16"/>
              </w:rPr>
              <w:t>480,10</w:t>
            </w:r>
          </w:p>
        </w:tc>
        <w:tc>
          <w:tcPr>
            <w:tcW w:w="992" w:type="dxa"/>
            <w:tcBorders>
              <w:top w:val="single" w:sz="8" w:space="0" w:color="000000"/>
              <w:left w:val="nil"/>
              <w:bottom w:val="single" w:sz="4" w:space="0" w:color="000000"/>
              <w:right w:val="single" w:sz="8" w:space="0" w:color="000000"/>
            </w:tcBorders>
            <w:shd w:val="clear" w:color="auto" w:fill="auto"/>
            <w:noWrap/>
            <w:vAlign w:val="center"/>
            <w:hideMark/>
          </w:tcPr>
          <w:p w:rsidR="00466E70" w:rsidRPr="00FC28C7" w:rsidRDefault="00466E70" w:rsidP="00FE183C">
            <w:pPr>
              <w:jc w:val="right"/>
              <w:rPr>
                <w:rFonts w:ascii="Arial" w:hAnsi="Arial" w:cs="Arial"/>
                <w:color w:val="000000"/>
                <w:sz w:val="16"/>
                <w:szCs w:val="16"/>
              </w:rPr>
            </w:pPr>
            <w:r w:rsidRPr="00FC28C7">
              <w:rPr>
                <w:rFonts w:ascii="Arial" w:hAnsi="Arial" w:cs="Arial"/>
                <w:color w:val="000000"/>
                <w:sz w:val="16"/>
                <w:szCs w:val="16"/>
              </w:rPr>
              <w:t>480,10</w:t>
            </w:r>
          </w:p>
        </w:tc>
      </w:tr>
      <w:tr w:rsidR="00466E70" w:rsidRPr="00FC28C7" w:rsidTr="00466E70">
        <w:trPr>
          <w:trHeight w:val="272"/>
        </w:trPr>
        <w:tc>
          <w:tcPr>
            <w:tcW w:w="5117" w:type="dxa"/>
            <w:gridSpan w:val="6"/>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466E70" w:rsidRPr="00FC28C7" w:rsidRDefault="00466E70" w:rsidP="00FE183C">
            <w:pPr>
              <w:rPr>
                <w:rFonts w:ascii="Arial" w:hAnsi="Arial" w:cs="Arial"/>
                <w:b/>
                <w:bCs/>
                <w:color w:val="000000"/>
                <w:sz w:val="16"/>
                <w:szCs w:val="16"/>
              </w:rPr>
            </w:pPr>
            <w:r w:rsidRPr="00FC28C7">
              <w:rPr>
                <w:rFonts w:ascii="Arial" w:hAnsi="Arial" w:cs="Arial"/>
                <w:b/>
                <w:bCs/>
                <w:color w:val="000000"/>
                <w:sz w:val="16"/>
                <w:szCs w:val="16"/>
              </w:rPr>
              <w:t>Итого расходов</w:t>
            </w:r>
          </w:p>
        </w:tc>
        <w:tc>
          <w:tcPr>
            <w:tcW w:w="851" w:type="dxa"/>
            <w:tcBorders>
              <w:top w:val="single" w:sz="8" w:space="0" w:color="000000"/>
              <w:left w:val="nil"/>
              <w:bottom w:val="single" w:sz="8" w:space="0" w:color="000000"/>
              <w:right w:val="single" w:sz="4" w:space="0" w:color="000000"/>
            </w:tcBorders>
            <w:shd w:val="clear" w:color="auto" w:fill="auto"/>
            <w:noWrap/>
            <w:vAlign w:val="center"/>
            <w:hideMark/>
          </w:tcPr>
          <w:p w:rsidR="00466E70" w:rsidRPr="00FC28C7" w:rsidRDefault="00466E70" w:rsidP="00FE183C">
            <w:pPr>
              <w:jc w:val="right"/>
              <w:rPr>
                <w:rFonts w:ascii="Arial" w:hAnsi="Arial" w:cs="Arial"/>
                <w:b/>
                <w:bCs/>
                <w:color w:val="000000"/>
                <w:sz w:val="16"/>
                <w:szCs w:val="16"/>
              </w:rPr>
            </w:pPr>
            <w:r w:rsidRPr="00FC28C7">
              <w:rPr>
                <w:rFonts w:ascii="Arial" w:hAnsi="Arial" w:cs="Arial"/>
                <w:b/>
                <w:bCs/>
                <w:color w:val="000000"/>
                <w:sz w:val="16"/>
                <w:szCs w:val="16"/>
              </w:rPr>
              <w:t>534,46</w:t>
            </w:r>
          </w:p>
        </w:tc>
        <w:tc>
          <w:tcPr>
            <w:tcW w:w="709" w:type="dxa"/>
            <w:tcBorders>
              <w:top w:val="single" w:sz="8" w:space="0" w:color="000000"/>
              <w:left w:val="nil"/>
              <w:bottom w:val="single" w:sz="8" w:space="0" w:color="000000"/>
              <w:right w:val="single" w:sz="4" w:space="0" w:color="000000"/>
            </w:tcBorders>
            <w:shd w:val="clear" w:color="auto" w:fill="auto"/>
            <w:noWrap/>
            <w:vAlign w:val="center"/>
            <w:hideMark/>
          </w:tcPr>
          <w:p w:rsidR="00466E70" w:rsidRPr="00FC28C7" w:rsidRDefault="00466E70" w:rsidP="00FE183C">
            <w:pPr>
              <w:jc w:val="right"/>
              <w:rPr>
                <w:rFonts w:ascii="Arial" w:hAnsi="Arial" w:cs="Arial"/>
                <w:b/>
                <w:bCs/>
                <w:color w:val="000000"/>
                <w:sz w:val="16"/>
                <w:szCs w:val="16"/>
              </w:rPr>
            </w:pPr>
            <w:r w:rsidRPr="00FC28C7">
              <w:rPr>
                <w:rFonts w:ascii="Arial" w:hAnsi="Arial" w:cs="Arial"/>
                <w:b/>
                <w:bCs/>
                <w:color w:val="000000"/>
                <w:sz w:val="16"/>
                <w:szCs w:val="16"/>
              </w:rPr>
              <w:t>480,10</w:t>
            </w: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466E70" w:rsidRPr="00FC28C7" w:rsidRDefault="00466E70" w:rsidP="00FE183C">
            <w:pPr>
              <w:jc w:val="right"/>
              <w:rPr>
                <w:rFonts w:ascii="Arial" w:hAnsi="Arial" w:cs="Arial"/>
                <w:b/>
                <w:bCs/>
                <w:color w:val="000000"/>
                <w:sz w:val="16"/>
                <w:szCs w:val="16"/>
              </w:rPr>
            </w:pPr>
            <w:r w:rsidRPr="00FC28C7">
              <w:rPr>
                <w:rFonts w:ascii="Arial" w:hAnsi="Arial" w:cs="Arial"/>
                <w:b/>
                <w:bCs/>
                <w:color w:val="000000"/>
                <w:sz w:val="16"/>
                <w:szCs w:val="16"/>
              </w:rPr>
              <w:t>480,10</w:t>
            </w:r>
          </w:p>
        </w:tc>
      </w:tr>
    </w:tbl>
    <w:p w:rsidR="00D2549C" w:rsidRDefault="00D2549C" w:rsidP="00BB4039">
      <w:pPr>
        <w:pStyle w:val="aff0"/>
        <w:rPr>
          <w:sz w:val="24"/>
        </w:rPr>
      </w:pP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 xml:space="preserve">Приложение № </w:t>
      </w:r>
      <w:r w:rsidR="00466E70">
        <w:rPr>
          <w:color w:val="000000"/>
          <w:sz w:val="22"/>
          <w:szCs w:val="22"/>
        </w:rPr>
        <w:t>7</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к решению третьей сессии</w:t>
      </w:r>
    </w:p>
    <w:p w:rsidR="004459AE" w:rsidRPr="00614990" w:rsidRDefault="004459AE" w:rsidP="004459AE">
      <w:pPr>
        <w:jc w:val="center"/>
        <w:rPr>
          <w:color w:val="000000"/>
          <w:sz w:val="22"/>
          <w:szCs w:val="22"/>
        </w:rPr>
      </w:pPr>
      <w:r>
        <w:rPr>
          <w:color w:val="000000"/>
          <w:sz w:val="22"/>
          <w:szCs w:val="22"/>
        </w:rPr>
        <w:t xml:space="preserve">                               </w:t>
      </w:r>
      <w:r w:rsidRPr="00614990">
        <w:rPr>
          <w:color w:val="000000"/>
          <w:sz w:val="22"/>
          <w:szCs w:val="22"/>
        </w:rPr>
        <w:t>Совета депутатов</w:t>
      </w:r>
      <w:r w:rsidRPr="00614990">
        <w:rPr>
          <w:color w:val="000000"/>
          <w:sz w:val="22"/>
          <w:szCs w:val="22"/>
        </w:rPr>
        <w:br/>
      </w:r>
      <w:r>
        <w:rPr>
          <w:color w:val="000000"/>
          <w:sz w:val="22"/>
          <w:szCs w:val="22"/>
        </w:rPr>
        <w:t xml:space="preserve">                                   </w:t>
      </w:r>
      <w:r w:rsidRPr="00614990">
        <w:rPr>
          <w:color w:val="000000"/>
          <w:sz w:val="22"/>
          <w:szCs w:val="22"/>
        </w:rPr>
        <w:t xml:space="preserve"> Чановского муниципального округа </w:t>
      </w:r>
      <w:r w:rsidRPr="00614990">
        <w:rPr>
          <w:color w:val="000000"/>
          <w:sz w:val="22"/>
          <w:szCs w:val="22"/>
        </w:rPr>
        <w:br/>
      </w:r>
      <w:r>
        <w:rPr>
          <w:color w:val="000000"/>
          <w:sz w:val="22"/>
          <w:szCs w:val="22"/>
        </w:rPr>
        <w:t xml:space="preserve">                                 </w:t>
      </w:r>
      <w:r w:rsidRPr="00614990">
        <w:rPr>
          <w:color w:val="000000"/>
          <w:sz w:val="22"/>
          <w:szCs w:val="22"/>
        </w:rPr>
        <w:t xml:space="preserve">Новосибирской области </w:t>
      </w:r>
      <w:r w:rsidRPr="00614990">
        <w:rPr>
          <w:color w:val="000000"/>
          <w:sz w:val="22"/>
          <w:szCs w:val="22"/>
        </w:rPr>
        <w:br/>
      </w:r>
      <w:r>
        <w:rPr>
          <w:color w:val="000000"/>
          <w:sz w:val="22"/>
          <w:szCs w:val="22"/>
        </w:rPr>
        <w:t xml:space="preserve">                                    </w:t>
      </w:r>
      <w:r w:rsidRPr="00614990">
        <w:rPr>
          <w:color w:val="000000"/>
          <w:sz w:val="22"/>
          <w:szCs w:val="22"/>
        </w:rPr>
        <w:t xml:space="preserve">первого созыва </w:t>
      </w:r>
    </w:p>
    <w:p w:rsidR="004459AE" w:rsidRDefault="004459AE" w:rsidP="004459AE">
      <w:pPr>
        <w:pStyle w:val="aff0"/>
        <w:rPr>
          <w:sz w:val="24"/>
        </w:rPr>
      </w:pPr>
      <w:r>
        <w:rPr>
          <w:color w:val="000000"/>
          <w:sz w:val="22"/>
          <w:szCs w:val="22"/>
        </w:rPr>
        <w:t xml:space="preserve">                                         </w:t>
      </w:r>
      <w:r w:rsidRPr="00614990">
        <w:rPr>
          <w:color w:val="000000"/>
          <w:sz w:val="22"/>
          <w:szCs w:val="22"/>
        </w:rPr>
        <w:t xml:space="preserve">от 08.10.2025 № </w:t>
      </w:r>
      <w:r>
        <w:rPr>
          <w:color w:val="000000"/>
          <w:sz w:val="22"/>
          <w:szCs w:val="22"/>
        </w:rPr>
        <w:t>50</w:t>
      </w:r>
    </w:p>
    <w:p w:rsidR="00D2549C" w:rsidRDefault="00D2549C" w:rsidP="00BB4039">
      <w:pPr>
        <w:pStyle w:val="aff0"/>
        <w:rPr>
          <w:sz w:val="24"/>
        </w:rPr>
      </w:pPr>
    </w:p>
    <w:p w:rsidR="00D2549C" w:rsidRDefault="00466E70" w:rsidP="00466E70">
      <w:pPr>
        <w:contextualSpacing/>
        <w:jc w:val="center"/>
        <w:rPr>
          <w:sz w:val="24"/>
        </w:rPr>
      </w:pPr>
      <w:r w:rsidRPr="00D14F64">
        <w:rPr>
          <w:rFonts w:ascii="Arial" w:hAnsi="Arial" w:cs="Arial"/>
          <w:b/>
          <w:bCs/>
        </w:rPr>
        <w:t>Источники финансирования дефицита бюджета Старокарачинского сельсовета</w:t>
      </w:r>
      <w:r>
        <w:rPr>
          <w:rFonts w:ascii="Arial" w:hAnsi="Arial" w:cs="Arial"/>
          <w:b/>
          <w:bCs/>
        </w:rPr>
        <w:t xml:space="preserve"> </w:t>
      </w:r>
      <w:r w:rsidRPr="00D14F64">
        <w:rPr>
          <w:rFonts w:ascii="Arial" w:hAnsi="Arial" w:cs="Arial"/>
          <w:b/>
          <w:bCs/>
        </w:rPr>
        <w:t>Чановского района Новосибирской области на 2025 год и плановый период 2026 и 2027 годов</w:t>
      </w:r>
    </w:p>
    <w:p w:rsidR="00D2549C" w:rsidRPr="00466E70" w:rsidRDefault="00466E70" w:rsidP="00BB4039">
      <w:pPr>
        <w:pStyle w:val="aff0"/>
        <w:rPr>
          <w:sz w:val="22"/>
          <w:szCs w:val="22"/>
        </w:rPr>
      </w:pPr>
      <w:r>
        <w:rPr>
          <w:color w:val="000000"/>
          <w:sz w:val="22"/>
          <w:szCs w:val="22"/>
        </w:rPr>
        <w:t xml:space="preserve">                                                                                   </w:t>
      </w:r>
      <w:r w:rsidRPr="00466E70">
        <w:rPr>
          <w:color w:val="000000"/>
          <w:sz w:val="22"/>
          <w:szCs w:val="22"/>
        </w:rPr>
        <w:t>тыс. рублей</w:t>
      </w:r>
    </w:p>
    <w:tbl>
      <w:tblPr>
        <w:tblW w:w="7811" w:type="dxa"/>
        <w:tblInd w:w="94" w:type="dxa"/>
        <w:tblLayout w:type="fixed"/>
        <w:tblLook w:val="04A0" w:firstRow="1" w:lastRow="0" w:firstColumn="1" w:lastColumn="0" w:noHBand="0" w:noVBand="1"/>
      </w:tblPr>
      <w:tblGrid>
        <w:gridCol w:w="2141"/>
        <w:gridCol w:w="2835"/>
        <w:gridCol w:w="992"/>
        <w:gridCol w:w="993"/>
        <w:gridCol w:w="850"/>
      </w:tblGrid>
      <w:tr w:rsidR="00466E70" w:rsidRPr="00FC28C7" w:rsidTr="00466E70">
        <w:trPr>
          <w:trHeight w:val="509"/>
        </w:trPr>
        <w:tc>
          <w:tcPr>
            <w:tcW w:w="2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КОД</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83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сумма</w:t>
            </w:r>
          </w:p>
        </w:tc>
      </w:tr>
      <w:tr w:rsidR="00466E70" w:rsidRPr="00FC28C7" w:rsidTr="00466E70">
        <w:trPr>
          <w:trHeight w:val="509"/>
        </w:trPr>
        <w:tc>
          <w:tcPr>
            <w:tcW w:w="2141"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466E70" w:rsidRPr="00FC28C7" w:rsidRDefault="00466E70" w:rsidP="00FE183C">
            <w:pPr>
              <w:contextualSpacing/>
              <w:jc w:val="center"/>
              <w:rPr>
                <w:rFonts w:ascii="Arial" w:hAnsi="Arial" w:cs="Arial"/>
                <w:sz w:val="16"/>
                <w:szCs w:val="16"/>
              </w:rPr>
            </w:pPr>
          </w:p>
        </w:tc>
      </w:tr>
      <w:tr w:rsidR="00466E70" w:rsidRPr="00FC28C7" w:rsidTr="00466E70">
        <w:trPr>
          <w:trHeight w:val="509"/>
        </w:trPr>
        <w:tc>
          <w:tcPr>
            <w:tcW w:w="2141"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466E70" w:rsidRPr="00FC28C7" w:rsidRDefault="00466E70" w:rsidP="00FE183C">
            <w:pPr>
              <w:contextualSpacing/>
              <w:jc w:val="center"/>
              <w:rPr>
                <w:rFonts w:ascii="Arial" w:hAnsi="Arial" w:cs="Arial"/>
                <w:sz w:val="16"/>
                <w:szCs w:val="16"/>
              </w:rPr>
            </w:pPr>
          </w:p>
        </w:tc>
      </w:tr>
      <w:tr w:rsidR="00466E70" w:rsidRPr="00FC28C7" w:rsidTr="00466E70">
        <w:trPr>
          <w:trHeight w:val="509"/>
        </w:trPr>
        <w:tc>
          <w:tcPr>
            <w:tcW w:w="2141"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466E70" w:rsidRPr="00FC28C7" w:rsidRDefault="00466E70" w:rsidP="00FE183C">
            <w:pPr>
              <w:contextualSpacing/>
              <w:jc w:val="center"/>
              <w:rPr>
                <w:rFonts w:ascii="Arial" w:hAnsi="Arial" w:cs="Arial"/>
                <w:sz w:val="16"/>
                <w:szCs w:val="16"/>
              </w:rPr>
            </w:pPr>
          </w:p>
        </w:tc>
      </w:tr>
      <w:tr w:rsidR="00466E70" w:rsidRPr="00FC28C7" w:rsidTr="00466E70">
        <w:trPr>
          <w:trHeight w:val="509"/>
        </w:trPr>
        <w:tc>
          <w:tcPr>
            <w:tcW w:w="2141"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466E70" w:rsidRPr="00FC28C7" w:rsidRDefault="00466E70" w:rsidP="00FE183C">
            <w:pPr>
              <w:contextualSpacing/>
              <w:jc w:val="center"/>
              <w:rPr>
                <w:rFonts w:ascii="Arial" w:hAnsi="Arial" w:cs="Arial"/>
                <w:sz w:val="16"/>
                <w:szCs w:val="16"/>
              </w:rPr>
            </w:pPr>
          </w:p>
        </w:tc>
      </w:tr>
      <w:tr w:rsidR="00466E70" w:rsidRPr="00FC28C7" w:rsidTr="00466E70">
        <w:trPr>
          <w:trHeight w:val="509"/>
        </w:trPr>
        <w:tc>
          <w:tcPr>
            <w:tcW w:w="2141"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466E70" w:rsidRPr="00FC28C7" w:rsidRDefault="00466E70" w:rsidP="00FE183C">
            <w:pPr>
              <w:contextualSpacing/>
              <w:jc w:val="center"/>
              <w:rPr>
                <w:rFonts w:ascii="Arial" w:hAnsi="Arial" w:cs="Arial"/>
                <w:sz w:val="16"/>
                <w:szCs w:val="16"/>
              </w:rPr>
            </w:pPr>
          </w:p>
        </w:tc>
      </w:tr>
      <w:tr w:rsidR="00466E70" w:rsidRPr="00FC28C7" w:rsidTr="00466E70">
        <w:trPr>
          <w:trHeight w:val="380"/>
        </w:trPr>
        <w:tc>
          <w:tcPr>
            <w:tcW w:w="2141"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66E70" w:rsidRPr="00FC28C7" w:rsidRDefault="00466E70" w:rsidP="00FE183C">
            <w:pPr>
              <w:contextualSpacing/>
              <w:jc w:val="center"/>
              <w:rPr>
                <w:rFonts w:ascii="Arial" w:hAnsi="Arial" w:cs="Arial"/>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2025 год</w:t>
            </w:r>
          </w:p>
        </w:tc>
        <w:tc>
          <w:tcPr>
            <w:tcW w:w="993" w:type="dxa"/>
            <w:tcBorders>
              <w:top w:val="nil"/>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2026 год</w:t>
            </w:r>
          </w:p>
        </w:tc>
        <w:tc>
          <w:tcPr>
            <w:tcW w:w="850" w:type="dxa"/>
            <w:tcBorders>
              <w:top w:val="nil"/>
              <w:left w:val="nil"/>
              <w:bottom w:val="single" w:sz="4" w:space="0" w:color="auto"/>
              <w:right w:val="single" w:sz="4" w:space="0" w:color="auto"/>
            </w:tcBorders>
            <w:shd w:val="clear" w:color="auto" w:fill="auto"/>
            <w:noWrap/>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2027 год</w:t>
            </w:r>
          </w:p>
        </w:tc>
      </w:tr>
      <w:tr w:rsidR="00466E70" w:rsidRPr="00FC28C7" w:rsidTr="00466E70">
        <w:trPr>
          <w:trHeight w:val="313"/>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1</w:t>
            </w:r>
          </w:p>
        </w:tc>
        <w:tc>
          <w:tcPr>
            <w:tcW w:w="2835" w:type="dxa"/>
            <w:tcBorders>
              <w:top w:val="nil"/>
              <w:left w:val="nil"/>
              <w:bottom w:val="nil"/>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2</w:t>
            </w:r>
          </w:p>
        </w:tc>
        <w:tc>
          <w:tcPr>
            <w:tcW w:w="992" w:type="dxa"/>
            <w:tcBorders>
              <w:top w:val="nil"/>
              <w:left w:val="nil"/>
              <w:bottom w:val="nil"/>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3</w:t>
            </w:r>
          </w:p>
        </w:tc>
        <w:tc>
          <w:tcPr>
            <w:tcW w:w="993" w:type="dxa"/>
            <w:tcBorders>
              <w:top w:val="nil"/>
              <w:left w:val="nil"/>
              <w:bottom w:val="nil"/>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4</w:t>
            </w:r>
          </w:p>
        </w:tc>
        <w:tc>
          <w:tcPr>
            <w:tcW w:w="850" w:type="dxa"/>
            <w:tcBorders>
              <w:top w:val="nil"/>
              <w:left w:val="nil"/>
              <w:bottom w:val="nil"/>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5</w:t>
            </w:r>
          </w:p>
        </w:tc>
      </w:tr>
      <w:tr w:rsidR="00466E70" w:rsidRPr="00FC28C7" w:rsidTr="00466E70">
        <w:trPr>
          <w:trHeight w:val="625"/>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Источники финансирования дефицитов бюджетов - всего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Pr>
                <w:rFonts w:ascii="Arial" w:hAnsi="Arial" w:cs="Arial"/>
                <w:sz w:val="16"/>
                <w:szCs w:val="16"/>
              </w:rPr>
              <w:t>440,19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0,00</w:t>
            </w:r>
          </w:p>
        </w:tc>
      </w:tr>
      <w:tr w:rsidR="00466E70" w:rsidRPr="00FC28C7" w:rsidTr="00466E70">
        <w:trPr>
          <w:trHeight w:val="455"/>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01 00 00 00 00 0000 000</w:t>
            </w:r>
          </w:p>
        </w:tc>
        <w:tc>
          <w:tcPr>
            <w:tcW w:w="2835" w:type="dxa"/>
            <w:tcBorders>
              <w:top w:val="nil"/>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Источники внутреннего финансирования дефицитов бюджетов</w:t>
            </w:r>
          </w:p>
        </w:tc>
        <w:tc>
          <w:tcPr>
            <w:tcW w:w="992" w:type="dxa"/>
            <w:tcBorders>
              <w:top w:val="nil"/>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466E70" w:rsidRPr="00FC28C7" w:rsidRDefault="00466E70" w:rsidP="00FE183C">
            <w:pPr>
              <w:contextualSpacing/>
              <w:jc w:val="center"/>
              <w:rPr>
                <w:rFonts w:ascii="Arial" w:hAnsi="Arial" w:cs="Arial"/>
                <w:sz w:val="16"/>
                <w:szCs w:val="16"/>
              </w:rPr>
            </w:pPr>
          </w:p>
        </w:tc>
      </w:tr>
      <w:tr w:rsidR="00466E70" w:rsidRPr="00FC28C7" w:rsidTr="00466E70">
        <w:trPr>
          <w:trHeight w:val="625"/>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01 05 00 00 00 0000 000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Изменение остатков средств на счетах по учету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0,00</w:t>
            </w:r>
          </w:p>
        </w:tc>
      </w:tr>
      <w:tr w:rsidR="00466E70" w:rsidRPr="00FC28C7" w:rsidTr="00466E70">
        <w:trPr>
          <w:trHeight w:val="391"/>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01 05 00 00 00 0000 500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Увеличение остатков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w:t>
            </w:r>
            <w:r>
              <w:rPr>
                <w:rFonts w:ascii="Arial" w:hAnsi="Arial" w:cs="Arial"/>
                <w:sz w:val="16"/>
                <w:szCs w:val="16"/>
              </w:rPr>
              <w:t>10087,04</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585"/>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01 05 02 00 00 0000 500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Увеличение прочих остатков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w:t>
            </w:r>
            <w:r>
              <w:rPr>
                <w:rFonts w:ascii="Arial" w:hAnsi="Arial" w:cs="Arial"/>
                <w:sz w:val="16"/>
                <w:szCs w:val="16"/>
              </w:rPr>
              <w:t>10087,04</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602"/>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01 05 02 01 00 0000 510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Увеличение прочих остатков денежных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w:t>
            </w:r>
            <w:r>
              <w:rPr>
                <w:rFonts w:ascii="Arial" w:hAnsi="Arial" w:cs="Arial"/>
                <w:sz w:val="16"/>
                <w:szCs w:val="16"/>
              </w:rPr>
              <w:t>10087,04</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296"/>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01 05 02 01 10 0000 510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Увеличение прочих остатков денежных средств бюджетов поселений</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w:t>
            </w:r>
            <w:r>
              <w:rPr>
                <w:rFonts w:ascii="Arial" w:hAnsi="Arial" w:cs="Arial"/>
                <w:sz w:val="16"/>
                <w:szCs w:val="16"/>
              </w:rPr>
              <w:t>10087,04</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313"/>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01 05 00 00 00 0000 600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Уменьшение остатков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Pr>
                <w:rFonts w:ascii="Arial" w:hAnsi="Arial" w:cs="Arial"/>
                <w:sz w:val="16"/>
                <w:szCs w:val="16"/>
              </w:rPr>
              <w:t>10527,23</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313"/>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01 05 02 00 00 0000 600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Уменьшение прочих остатков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Pr>
                <w:rFonts w:ascii="Arial" w:hAnsi="Arial" w:cs="Arial"/>
                <w:sz w:val="16"/>
                <w:szCs w:val="16"/>
              </w:rPr>
              <w:t>10527,23</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399"/>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01 05 02 01 00 0000 610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Уменьшение прочих остатков денежных средств бюджетов</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Pr>
                <w:rFonts w:ascii="Arial" w:hAnsi="Arial" w:cs="Arial"/>
                <w:sz w:val="16"/>
                <w:szCs w:val="16"/>
              </w:rPr>
              <w:t>10527,23</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r w:rsidR="00466E70" w:rsidRPr="00FC28C7" w:rsidTr="00466E70">
        <w:trPr>
          <w:trHeight w:val="278"/>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01 05 02 01 10 0000 610</w:t>
            </w:r>
          </w:p>
        </w:tc>
        <w:tc>
          <w:tcPr>
            <w:tcW w:w="2835" w:type="dxa"/>
            <w:tcBorders>
              <w:top w:val="nil"/>
              <w:left w:val="nil"/>
              <w:bottom w:val="single" w:sz="4" w:space="0" w:color="auto"/>
              <w:right w:val="single" w:sz="4" w:space="0" w:color="auto"/>
            </w:tcBorders>
            <w:shd w:val="clear" w:color="auto" w:fill="auto"/>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Уменьшение прочих остатков денежных средств бюджетов поселений</w:t>
            </w:r>
          </w:p>
        </w:tc>
        <w:tc>
          <w:tcPr>
            <w:tcW w:w="992"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Pr>
                <w:rFonts w:ascii="Arial" w:hAnsi="Arial" w:cs="Arial"/>
                <w:sz w:val="16"/>
                <w:szCs w:val="16"/>
              </w:rPr>
              <w:t>10527,23</w:t>
            </w:r>
          </w:p>
        </w:tc>
        <w:tc>
          <w:tcPr>
            <w:tcW w:w="993"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6373,69</w:t>
            </w:r>
          </w:p>
        </w:tc>
        <w:tc>
          <w:tcPr>
            <w:tcW w:w="850" w:type="dxa"/>
            <w:tcBorders>
              <w:top w:val="nil"/>
              <w:left w:val="nil"/>
              <w:bottom w:val="single" w:sz="4" w:space="0" w:color="auto"/>
              <w:right w:val="single" w:sz="4" w:space="0" w:color="auto"/>
            </w:tcBorders>
            <w:shd w:val="clear" w:color="auto" w:fill="auto"/>
            <w:noWrap/>
            <w:vAlign w:val="bottom"/>
            <w:hideMark/>
          </w:tcPr>
          <w:p w:rsidR="00466E70" w:rsidRPr="00FC28C7" w:rsidRDefault="00466E70" w:rsidP="00FE183C">
            <w:pPr>
              <w:contextualSpacing/>
              <w:jc w:val="center"/>
              <w:rPr>
                <w:rFonts w:ascii="Arial" w:hAnsi="Arial" w:cs="Arial"/>
                <w:sz w:val="16"/>
                <w:szCs w:val="16"/>
              </w:rPr>
            </w:pPr>
            <w:r w:rsidRPr="00FC28C7">
              <w:rPr>
                <w:rFonts w:ascii="Arial" w:hAnsi="Arial" w:cs="Arial"/>
                <w:sz w:val="16"/>
                <w:szCs w:val="16"/>
              </w:rPr>
              <w:t>7221,60</w:t>
            </w:r>
          </w:p>
        </w:tc>
      </w:tr>
    </w:tbl>
    <w:p w:rsidR="00D2549C" w:rsidRDefault="00D2549C" w:rsidP="00BB4039">
      <w:pPr>
        <w:pStyle w:val="aff0"/>
        <w:rPr>
          <w:sz w:val="24"/>
        </w:rPr>
      </w:pPr>
    </w:p>
    <w:p w:rsidR="00D2549C" w:rsidRDefault="00D2549C" w:rsidP="00BB4039">
      <w:pPr>
        <w:pStyle w:val="aff0"/>
        <w:rPr>
          <w:sz w:val="24"/>
        </w:rPr>
      </w:pPr>
    </w:p>
    <w:p w:rsidR="00D2549C" w:rsidRDefault="00D2549C" w:rsidP="00BB4039">
      <w:pPr>
        <w:pStyle w:val="aff0"/>
        <w:rPr>
          <w:sz w:val="24"/>
        </w:rPr>
      </w:pPr>
    </w:p>
    <w:p w:rsidR="00D2549C" w:rsidRDefault="00D2549C" w:rsidP="00BB4039">
      <w:pPr>
        <w:pStyle w:val="aff0"/>
        <w:rPr>
          <w:sz w:val="24"/>
        </w:rPr>
      </w:pPr>
    </w:p>
    <w:p w:rsidR="00D038B9" w:rsidRDefault="00D038B9" w:rsidP="00BB4039">
      <w:pPr>
        <w:pStyle w:val="aff0"/>
        <w:rPr>
          <w:sz w:val="24"/>
        </w:rPr>
      </w:pPr>
    </w:p>
    <w:p w:rsidR="00466E70" w:rsidRPr="00466E70" w:rsidRDefault="00466E70" w:rsidP="00466E70">
      <w:pPr>
        <w:jc w:val="center"/>
        <w:rPr>
          <w:sz w:val="24"/>
          <w:szCs w:val="24"/>
        </w:rPr>
      </w:pPr>
      <w:r w:rsidRPr="00466E70">
        <w:rPr>
          <w:rFonts w:ascii="Arial" w:hAnsi="Arial" w:cs="Arial"/>
          <w:sz w:val="24"/>
          <w:szCs w:val="24"/>
          <w:lang w:eastAsia="en-US"/>
        </w:rPr>
        <w:lastRenderedPageBreak/>
        <w:pict>
          <v:shape id="_x0000_s1037" type="#_x0000_t75" style="position:absolute;left:0;text-align:left;margin-left:0;margin-top:0;width:50pt;height:50pt;z-index:251666432;visibility:hidden" filled="t" stroked="t">
            <v:stroke joinstyle="round"/>
            <v:path o:extrusionok="t" gradientshapeok="f" o:connecttype="segments"/>
            <o:lock v:ext="edit" aspectratio="f" selection="t"/>
          </v:shape>
        </w:pict>
      </w:r>
      <w:r w:rsidRPr="00466E70">
        <w:rPr>
          <w:rFonts w:ascii="Arial" w:hAnsi="Arial" w:cs="Arial"/>
          <w:noProof/>
          <w:sz w:val="24"/>
          <w:szCs w:val="24"/>
        </w:rPr>
        <w:drawing>
          <wp:inline distT="0" distB="0" distL="0" distR="0">
            <wp:extent cx="531495" cy="6381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1495" cy="638175"/>
                    </a:xfrm>
                    <a:prstGeom prst="rect">
                      <a:avLst/>
                    </a:prstGeom>
                    <a:noFill/>
                    <a:ln>
                      <a:noFill/>
                    </a:ln>
                  </pic:spPr>
                </pic:pic>
              </a:graphicData>
            </a:graphic>
          </wp:inline>
        </w:drawing>
      </w:r>
    </w:p>
    <w:p w:rsidR="00466E70" w:rsidRPr="00466E70" w:rsidRDefault="00466E70" w:rsidP="00466E70">
      <w:pPr>
        <w:jc w:val="center"/>
        <w:rPr>
          <w:b/>
          <w:sz w:val="24"/>
          <w:szCs w:val="24"/>
        </w:rPr>
      </w:pPr>
      <w:r w:rsidRPr="00466E70">
        <w:rPr>
          <w:b/>
          <w:sz w:val="24"/>
          <w:szCs w:val="24"/>
        </w:rPr>
        <w:t>СОВЕТ ДЕПУТАТОВ</w:t>
      </w:r>
    </w:p>
    <w:p w:rsidR="00466E70" w:rsidRPr="00466E70" w:rsidRDefault="00466E70" w:rsidP="00466E70">
      <w:pPr>
        <w:jc w:val="center"/>
        <w:rPr>
          <w:b/>
          <w:sz w:val="24"/>
          <w:szCs w:val="24"/>
        </w:rPr>
      </w:pPr>
      <w:r w:rsidRPr="00466E70">
        <w:rPr>
          <w:b/>
          <w:sz w:val="24"/>
          <w:szCs w:val="24"/>
        </w:rPr>
        <w:t xml:space="preserve">ЧАНОВСКОГО МУНИЦИПАЛЬНОГО ОКРУГА </w:t>
      </w:r>
    </w:p>
    <w:p w:rsidR="00466E70" w:rsidRPr="00466E70" w:rsidRDefault="00466E70" w:rsidP="00466E70">
      <w:pPr>
        <w:jc w:val="center"/>
        <w:rPr>
          <w:b/>
          <w:sz w:val="24"/>
          <w:szCs w:val="24"/>
        </w:rPr>
      </w:pPr>
      <w:r w:rsidRPr="00466E70">
        <w:rPr>
          <w:b/>
          <w:sz w:val="24"/>
          <w:szCs w:val="24"/>
        </w:rPr>
        <w:t>НОВОСИБИРСКОЙ ОБЛАСТИ</w:t>
      </w:r>
    </w:p>
    <w:p w:rsidR="00466E70" w:rsidRPr="00466E70" w:rsidRDefault="00466E70" w:rsidP="00466E70">
      <w:pPr>
        <w:jc w:val="center"/>
        <w:rPr>
          <w:b/>
          <w:sz w:val="24"/>
          <w:szCs w:val="24"/>
        </w:rPr>
      </w:pPr>
      <w:r w:rsidRPr="00466E70">
        <w:rPr>
          <w:b/>
          <w:sz w:val="24"/>
          <w:szCs w:val="24"/>
        </w:rPr>
        <w:t>первого созыва</w:t>
      </w:r>
    </w:p>
    <w:p w:rsidR="00466E70" w:rsidRPr="00466E70" w:rsidRDefault="00466E70" w:rsidP="00466E70">
      <w:pPr>
        <w:jc w:val="center"/>
        <w:rPr>
          <w:b/>
          <w:sz w:val="24"/>
          <w:szCs w:val="24"/>
        </w:rPr>
      </w:pPr>
    </w:p>
    <w:p w:rsidR="00466E70" w:rsidRPr="00466E70" w:rsidRDefault="00466E70" w:rsidP="00466E70">
      <w:pPr>
        <w:jc w:val="center"/>
        <w:rPr>
          <w:b/>
          <w:sz w:val="24"/>
          <w:szCs w:val="24"/>
        </w:rPr>
      </w:pPr>
      <w:r w:rsidRPr="00466E70">
        <w:rPr>
          <w:b/>
          <w:sz w:val="24"/>
          <w:szCs w:val="24"/>
        </w:rPr>
        <w:t>РЕШЕНИЕ</w:t>
      </w:r>
    </w:p>
    <w:p w:rsidR="00466E70" w:rsidRPr="00466E70" w:rsidRDefault="00466E70" w:rsidP="00466E70">
      <w:pPr>
        <w:jc w:val="center"/>
        <w:rPr>
          <w:b/>
          <w:sz w:val="24"/>
          <w:szCs w:val="24"/>
        </w:rPr>
      </w:pPr>
      <w:r w:rsidRPr="00466E70">
        <w:rPr>
          <w:b/>
          <w:sz w:val="24"/>
          <w:szCs w:val="24"/>
        </w:rPr>
        <w:t>третьей сессии</w:t>
      </w:r>
    </w:p>
    <w:p w:rsidR="00466E70" w:rsidRPr="00466E70" w:rsidRDefault="00466E70" w:rsidP="00466E70">
      <w:pPr>
        <w:jc w:val="center"/>
        <w:rPr>
          <w:sz w:val="24"/>
          <w:szCs w:val="24"/>
          <w:highlight w:val="yellow"/>
        </w:rPr>
      </w:pPr>
    </w:p>
    <w:p w:rsidR="00466E70" w:rsidRPr="00466E70" w:rsidRDefault="00466E70" w:rsidP="00466E70">
      <w:pPr>
        <w:jc w:val="center"/>
        <w:rPr>
          <w:sz w:val="24"/>
          <w:szCs w:val="24"/>
        </w:rPr>
      </w:pPr>
      <w:r w:rsidRPr="00466E70">
        <w:rPr>
          <w:sz w:val="24"/>
          <w:szCs w:val="24"/>
        </w:rPr>
        <w:t>08 октября 2025 года                                                                                 № 51</w:t>
      </w:r>
    </w:p>
    <w:p w:rsidR="00466E70" w:rsidRPr="00466E70" w:rsidRDefault="00466E70" w:rsidP="00466E70">
      <w:pPr>
        <w:jc w:val="center"/>
        <w:rPr>
          <w:sz w:val="24"/>
          <w:szCs w:val="24"/>
        </w:rPr>
      </w:pPr>
      <w:r w:rsidRPr="00466E70">
        <w:rPr>
          <w:sz w:val="24"/>
          <w:szCs w:val="24"/>
        </w:rPr>
        <w:t>р.п.Чаны</w:t>
      </w:r>
    </w:p>
    <w:p w:rsidR="00466E70" w:rsidRPr="00466E70" w:rsidRDefault="00466E70" w:rsidP="00466E70">
      <w:pPr>
        <w:shd w:val="clear" w:color="auto" w:fill="FFFFFF"/>
        <w:tabs>
          <w:tab w:val="left" w:pos="1003"/>
        </w:tabs>
        <w:ind w:right="14"/>
        <w:rPr>
          <w:sz w:val="24"/>
          <w:szCs w:val="24"/>
        </w:rPr>
      </w:pPr>
    </w:p>
    <w:p w:rsidR="00466E70" w:rsidRPr="00466E70" w:rsidRDefault="00466E70" w:rsidP="00466E70">
      <w:pPr>
        <w:jc w:val="center"/>
        <w:rPr>
          <w:sz w:val="24"/>
          <w:szCs w:val="24"/>
        </w:rPr>
      </w:pPr>
      <w:r w:rsidRPr="00466E70">
        <w:rPr>
          <w:sz w:val="24"/>
          <w:szCs w:val="24"/>
        </w:rPr>
        <w:t>О внесении изменений в решение шестьдесят третьей  сессии Совета депутатов Таганского сельсовета Чановского района Новосибирской области от 26.12.2024 года № 238 «О  бюджете  Таганского сельсовета на 2025 год и плановый период 2026- 2027 годов»</w:t>
      </w:r>
    </w:p>
    <w:p w:rsidR="00466E70" w:rsidRPr="00466E70" w:rsidRDefault="00466E70" w:rsidP="00466E70">
      <w:pPr>
        <w:jc w:val="center"/>
        <w:rPr>
          <w:b/>
          <w:sz w:val="24"/>
          <w:szCs w:val="24"/>
        </w:rPr>
      </w:pPr>
    </w:p>
    <w:p w:rsidR="00466E70" w:rsidRPr="00466E70" w:rsidRDefault="00466E70" w:rsidP="00466E70">
      <w:pPr>
        <w:pStyle w:val="ae"/>
        <w:widowControl w:val="0"/>
        <w:spacing w:after="0"/>
        <w:ind w:firstLine="426"/>
      </w:pPr>
      <w:r w:rsidRPr="00466E70">
        <w:t>На основании Бюджетного кодекса Российской Федерации, Положения «О бюджетном процессе в Таганском сельсовете Чановского района Новосибирской области», утвержденного решением</w:t>
      </w:r>
      <w:r w:rsidRPr="00466E70">
        <w:rPr>
          <w:color w:val="000000"/>
        </w:rPr>
        <w:t xml:space="preserve"> двадцать четвертой</w:t>
      </w:r>
      <w:r w:rsidRPr="00466E70">
        <w:t xml:space="preserve"> сессии Совета депутатов Таганского сельсовета Чановского района Новосибирской области от 28.02.2022 года № 86 и представления Главы Таганского сельсовета Чановского района Новосибирской области,  Совет депутатов Чановского муниципального округа Новосибирской области РЕШИЛ:</w:t>
      </w:r>
    </w:p>
    <w:p w:rsidR="00466E70" w:rsidRPr="00466E70" w:rsidRDefault="00466E70" w:rsidP="00466E70">
      <w:pPr>
        <w:pStyle w:val="ae"/>
        <w:widowControl w:val="0"/>
        <w:spacing w:after="0"/>
        <w:ind w:firstLine="426"/>
      </w:pPr>
    </w:p>
    <w:p w:rsidR="00466E70" w:rsidRPr="00466E70" w:rsidRDefault="00466E70" w:rsidP="00466E70">
      <w:pPr>
        <w:ind w:firstLine="426"/>
        <w:rPr>
          <w:sz w:val="24"/>
          <w:szCs w:val="24"/>
        </w:rPr>
      </w:pPr>
      <w:r w:rsidRPr="00466E70">
        <w:rPr>
          <w:sz w:val="24"/>
          <w:szCs w:val="24"/>
        </w:rPr>
        <w:t>1. Внести в решение шестьдесят третьей сессии Совета депутатов Таганского сельсовета Чановского района Новосибирской области от 26.12.2024 года № 238 «О бюджете  Таганского сельсовета на 2025 год и плановый период 2026- 2027 годов» следующие изменения:</w:t>
      </w:r>
    </w:p>
    <w:p w:rsidR="00466E70" w:rsidRPr="00466E70" w:rsidRDefault="00466E70" w:rsidP="00466E70">
      <w:pPr>
        <w:pStyle w:val="ae"/>
        <w:widowControl w:val="0"/>
        <w:ind w:firstLine="426"/>
        <w:rPr>
          <w:color w:val="000000"/>
        </w:rPr>
      </w:pPr>
      <w:r w:rsidRPr="00466E70">
        <w:rPr>
          <w:color w:val="000000"/>
        </w:rPr>
        <w:t>1.1. В статье 1 Основные характеристики бюджета сельского поселения на 2025 год и плановый период 2026 и 2027 годы:</w:t>
      </w:r>
    </w:p>
    <w:p w:rsidR="00466E70" w:rsidRPr="00466E70" w:rsidRDefault="00466E70" w:rsidP="00466E70">
      <w:pPr>
        <w:pStyle w:val="ae"/>
        <w:widowControl w:val="0"/>
        <w:ind w:firstLine="426"/>
        <w:rPr>
          <w:color w:val="000000"/>
        </w:rPr>
      </w:pPr>
      <w:r w:rsidRPr="00466E70">
        <w:rPr>
          <w:color w:val="000000"/>
        </w:rPr>
        <w:t xml:space="preserve">а) пункт 1 п.п.1 читать в следующей редакции: прогнозируемый общий объем доходов бюджета сельского поселения в сумме 6 020,53 </w:t>
      </w:r>
      <w:r w:rsidRPr="00466E70">
        <w:t xml:space="preserve">тыс. </w:t>
      </w:r>
      <w:r w:rsidRPr="00466E70">
        <w:rPr>
          <w:color w:val="000000"/>
        </w:rPr>
        <w:t>рублей, в том числе общий объем межбюджетных трансфертов, получаемых из других бюджетов бюджетной системы Российской Федерации, в сумме 5 030,19 тыс. рублей;</w:t>
      </w:r>
    </w:p>
    <w:p w:rsidR="00466E70" w:rsidRPr="00466E70" w:rsidRDefault="00466E70" w:rsidP="00466E70">
      <w:pPr>
        <w:pStyle w:val="ae"/>
        <w:widowControl w:val="0"/>
        <w:ind w:firstLine="426"/>
        <w:rPr>
          <w:color w:val="000000"/>
        </w:rPr>
      </w:pPr>
      <w:r w:rsidRPr="00466E70">
        <w:rPr>
          <w:color w:val="000000"/>
        </w:rPr>
        <w:t xml:space="preserve">б) пункт 1 п.п. 2 читать в следующей редакции: общий объем расходов бюджета сельского поселения в сумме 7 124,44 </w:t>
      </w:r>
      <w:r w:rsidRPr="00466E70">
        <w:t xml:space="preserve">тыс.  </w:t>
      </w:r>
      <w:r w:rsidRPr="00466E70">
        <w:rPr>
          <w:color w:val="000000"/>
        </w:rPr>
        <w:t>рублей;</w:t>
      </w:r>
    </w:p>
    <w:p w:rsidR="00466E70" w:rsidRPr="00466E70" w:rsidRDefault="00466E70" w:rsidP="00466E70">
      <w:pPr>
        <w:ind w:firstLine="426"/>
        <w:rPr>
          <w:color w:val="000000"/>
          <w:sz w:val="24"/>
          <w:szCs w:val="24"/>
        </w:rPr>
      </w:pPr>
      <w:r w:rsidRPr="00466E70">
        <w:rPr>
          <w:color w:val="000000"/>
          <w:sz w:val="24"/>
          <w:szCs w:val="24"/>
        </w:rPr>
        <w:t xml:space="preserve">1.2. Утвердить приложение 2 «Распределение бюджетных ассигнований бюджета Таганского сельсовета Чановского района на 2025 год и плановый период 2026 и 2027 годов по разделам, подразделам, целевым статьям и видам расходов» в прилагаемой редакции; </w:t>
      </w:r>
    </w:p>
    <w:p w:rsidR="00466E70" w:rsidRPr="00466E70" w:rsidRDefault="00466E70" w:rsidP="00466E70">
      <w:pPr>
        <w:ind w:firstLine="426"/>
        <w:rPr>
          <w:b/>
          <w:color w:val="000000"/>
          <w:sz w:val="24"/>
          <w:szCs w:val="24"/>
        </w:rPr>
      </w:pPr>
      <w:r w:rsidRPr="00466E70">
        <w:rPr>
          <w:color w:val="000000"/>
          <w:sz w:val="24"/>
          <w:szCs w:val="24"/>
        </w:rPr>
        <w:t>1.3.Утвердить приложение 3 «</w:t>
      </w:r>
      <w:r w:rsidRPr="00466E70">
        <w:rPr>
          <w:bCs/>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2025 год </w:t>
      </w:r>
      <w:r w:rsidRPr="00466E70">
        <w:rPr>
          <w:color w:val="000000"/>
          <w:sz w:val="24"/>
          <w:szCs w:val="24"/>
        </w:rPr>
        <w:t>и плановый период 2026 и 2027 годов</w:t>
      </w:r>
      <w:r w:rsidRPr="00466E70">
        <w:rPr>
          <w:bCs/>
          <w:sz w:val="24"/>
          <w:szCs w:val="24"/>
        </w:rPr>
        <w:t>»;</w:t>
      </w:r>
    </w:p>
    <w:p w:rsidR="00466E70" w:rsidRPr="00466E70" w:rsidRDefault="00466E70" w:rsidP="00466E70">
      <w:pPr>
        <w:ind w:firstLine="426"/>
        <w:rPr>
          <w:color w:val="000000"/>
          <w:sz w:val="24"/>
          <w:szCs w:val="24"/>
        </w:rPr>
      </w:pPr>
      <w:r w:rsidRPr="00466E70">
        <w:rPr>
          <w:color w:val="000000"/>
          <w:sz w:val="24"/>
          <w:szCs w:val="24"/>
        </w:rPr>
        <w:t>1.4. Утвердить приложение 4  «Ведомственная структура расходов Таганского сельсовета Чановского района Новосибирской области на 2025г. и плановый период 2026 и 2027 годов» в прилагаемой редакции;</w:t>
      </w:r>
    </w:p>
    <w:p w:rsidR="00466E70" w:rsidRPr="00466E70" w:rsidRDefault="00466E70" w:rsidP="00466E70">
      <w:pPr>
        <w:ind w:firstLine="426"/>
        <w:rPr>
          <w:color w:val="000000"/>
          <w:sz w:val="24"/>
          <w:szCs w:val="24"/>
        </w:rPr>
      </w:pPr>
      <w:r w:rsidRPr="00466E70">
        <w:rPr>
          <w:color w:val="000000"/>
          <w:sz w:val="24"/>
          <w:szCs w:val="24"/>
        </w:rPr>
        <w:t>1.5.  Утвердить приложение 7 «Источники финансирования бюджета Таганского сельсовета Чановского района на 2025 год и плановый период 2026 и 2027 годов» в прилагаемой редакции;</w:t>
      </w:r>
    </w:p>
    <w:p w:rsidR="00466E70" w:rsidRPr="00466E70" w:rsidRDefault="00466E70" w:rsidP="00466E70">
      <w:pPr>
        <w:ind w:firstLine="426"/>
        <w:rPr>
          <w:color w:val="000000"/>
          <w:sz w:val="24"/>
          <w:szCs w:val="24"/>
        </w:rPr>
      </w:pPr>
      <w:r w:rsidRPr="00466E70">
        <w:rPr>
          <w:color w:val="000000"/>
          <w:sz w:val="24"/>
          <w:szCs w:val="24"/>
        </w:rPr>
        <w:t>1.6. Принять дефицит бюджета в сумме 1 103,91 тыс. рублей за счет остатков средств 2024 года.</w:t>
      </w:r>
    </w:p>
    <w:p w:rsidR="00466E70" w:rsidRPr="00466E70" w:rsidRDefault="00466E70" w:rsidP="00466E70">
      <w:pPr>
        <w:ind w:firstLine="426"/>
        <w:rPr>
          <w:color w:val="000000"/>
          <w:sz w:val="24"/>
          <w:szCs w:val="24"/>
        </w:rPr>
      </w:pPr>
      <w:r w:rsidRPr="00466E70">
        <w:rPr>
          <w:color w:val="000000"/>
          <w:sz w:val="24"/>
          <w:szCs w:val="24"/>
        </w:rPr>
        <w:t xml:space="preserve">2. Утвердить объем средств резервного фонда в сумме 30 тыс. рублей. </w:t>
      </w:r>
    </w:p>
    <w:p w:rsidR="00466E70" w:rsidRPr="00466E70" w:rsidRDefault="00466E70" w:rsidP="00466E70">
      <w:pPr>
        <w:ind w:firstLine="426"/>
        <w:contextualSpacing/>
        <w:rPr>
          <w:sz w:val="24"/>
          <w:szCs w:val="24"/>
        </w:rPr>
      </w:pPr>
      <w:r w:rsidRPr="00466E70">
        <w:rPr>
          <w:color w:val="000000"/>
          <w:sz w:val="24"/>
          <w:szCs w:val="24"/>
        </w:rPr>
        <w:t xml:space="preserve">3. </w:t>
      </w:r>
      <w:r w:rsidRPr="00466E70">
        <w:rPr>
          <w:sz w:val="24"/>
          <w:szCs w:val="24"/>
        </w:rPr>
        <w:t>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466E70" w:rsidRPr="00466E70" w:rsidRDefault="00466E70" w:rsidP="00466E70">
      <w:pPr>
        <w:ind w:firstLine="426"/>
        <w:rPr>
          <w:sz w:val="24"/>
          <w:szCs w:val="24"/>
        </w:rPr>
      </w:pPr>
      <w:r w:rsidRPr="00466E70">
        <w:rPr>
          <w:sz w:val="24"/>
          <w:szCs w:val="24"/>
        </w:rPr>
        <w:t xml:space="preserve">4. Настоящее решение вступает в силу со дня, следующего за днем официального опубликования. </w:t>
      </w:r>
    </w:p>
    <w:p w:rsidR="00466E70" w:rsidRPr="00466E70" w:rsidRDefault="00466E70" w:rsidP="00466E70">
      <w:pPr>
        <w:widowControl w:val="0"/>
        <w:adjustRightInd w:val="0"/>
        <w:rPr>
          <w:color w:val="000000"/>
          <w:sz w:val="24"/>
          <w:szCs w:val="24"/>
        </w:rPr>
      </w:pPr>
    </w:p>
    <w:tbl>
      <w:tblPr>
        <w:tblW w:w="8756" w:type="dxa"/>
        <w:tblLook w:val="04A0" w:firstRow="1" w:lastRow="0" w:firstColumn="1" w:lastColumn="0" w:noHBand="0" w:noVBand="1"/>
      </w:tblPr>
      <w:tblGrid>
        <w:gridCol w:w="3936"/>
        <w:gridCol w:w="4820"/>
      </w:tblGrid>
      <w:tr w:rsidR="00466E70" w:rsidRPr="00466E70" w:rsidTr="00466E70">
        <w:tc>
          <w:tcPr>
            <w:tcW w:w="3936" w:type="dxa"/>
            <w:tcBorders>
              <w:top w:val="none" w:sz="0" w:space="0" w:color="000000"/>
              <w:left w:val="none" w:sz="0" w:space="0" w:color="000000"/>
              <w:bottom w:val="none" w:sz="0" w:space="0" w:color="000000"/>
              <w:right w:val="none" w:sz="0" w:space="0" w:color="000000"/>
            </w:tcBorders>
            <w:noWrap/>
          </w:tcPr>
          <w:p w:rsidR="00466E70" w:rsidRPr="00466E70" w:rsidRDefault="00466E70" w:rsidP="00FE183C">
            <w:pPr>
              <w:tabs>
                <w:tab w:val="center" w:pos="4677"/>
                <w:tab w:val="right" w:pos="9355"/>
              </w:tabs>
              <w:ind w:left="284"/>
              <w:rPr>
                <w:sz w:val="24"/>
                <w:szCs w:val="24"/>
              </w:rPr>
            </w:pPr>
            <w:r w:rsidRPr="00466E70">
              <w:rPr>
                <w:sz w:val="24"/>
                <w:szCs w:val="24"/>
              </w:rPr>
              <w:t xml:space="preserve">Глава Чановского района </w:t>
            </w:r>
          </w:p>
          <w:p w:rsidR="00466E70" w:rsidRPr="00466E70" w:rsidRDefault="00466E70" w:rsidP="00FE183C">
            <w:pPr>
              <w:tabs>
                <w:tab w:val="center" w:pos="4677"/>
                <w:tab w:val="right" w:pos="9355"/>
              </w:tabs>
              <w:ind w:left="284"/>
              <w:rPr>
                <w:sz w:val="24"/>
                <w:szCs w:val="24"/>
              </w:rPr>
            </w:pPr>
            <w:r w:rsidRPr="00466E70">
              <w:rPr>
                <w:sz w:val="24"/>
                <w:szCs w:val="24"/>
              </w:rPr>
              <w:t>Новосибирской области</w:t>
            </w:r>
          </w:p>
          <w:p w:rsidR="00466E70" w:rsidRPr="00466E70" w:rsidRDefault="00466E70" w:rsidP="00FE183C">
            <w:pPr>
              <w:tabs>
                <w:tab w:val="center" w:pos="4677"/>
                <w:tab w:val="right" w:pos="9355"/>
              </w:tabs>
              <w:ind w:left="284"/>
              <w:rPr>
                <w:sz w:val="24"/>
                <w:szCs w:val="24"/>
              </w:rPr>
            </w:pPr>
          </w:p>
          <w:p w:rsidR="00466E70" w:rsidRPr="00466E70" w:rsidRDefault="00466E70" w:rsidP="00FE183C">
            <w:pPr>
              <w:tabs>
                <w:tab w:val="center" w:pos="4677"/>
                <w:tab w:val="right" w:pos="9355"/>
              </w:tabs>
              <w:ind w:left="284"/>
              <w:rPr>
                <w:sz w:val="24"/>
                <w:szCs w:val="24"/>
              </w:rPr>
            </w:pPr>
            <w:r w:rsidRPr="00466E70">
              <w:rPr>
                <w:sz w:val="24"/>
                <w:szCs w:val="24"/>
              </w:rPr>
              <w:t xml:space="preserve">____________В.И. Губер                                     </w:t>
            </w:r>
          </w:p>
        </w:tc>
        <w:tc>
          <w:tcPr>
            <w:tcW w:w="4820" w:type="dxa"/>
            <w:tcBorders>
              <w:top w:val="none" w:sz="0" w:space="0" w:color="000000"/>
              <w:left w:val="none" w:sz="0" w:space="0" w:color="000000"/>
              <w:bottom w:val="none" w:sz="0" w:space="0" w:color="000000"/>
              <w:right w:val="none" w:sz="0" w:space="0" w:color="000000"/>
            </w:tcBorders>
            <w:noWrap/>
          </w:tcPr>
          <w:p w:rsidR="00466E70" w:rsidRPr="00466E70" w:rsidRDefault="00466E70" w:rsidP="00FE183C">
            <w:pPr>
              <w:tabs>
                <w:tab w:val="center" w:pos="4677"/>
                <w:tab w:val="right" w:pos="9355"/>
              </w:tabs>
              <w:rPr>
                <w:sz w:val="24"/>
                <w:szCs w:val="24"/>
              </w:rPr>
            </w:pPr>
            <w:r w:rsidRPr="00466E70">
              <w:rPr>
                <w:sz w:val="24"/>
                <w:szCs w:val="24"/>
              </w:rPr>
              <w:t>Председатель Совета депутатов</w:t>
            </w:r>
          </w:p>
          <w:p w:rsidR="00466E70" w:rsidRPr="00466E70" w:rsidRDefault="00466E70" w:rsidP="00FE183C">
            <w:pPr>
              <w:tabs>
                <w:tab w:val="center" w:pos="4677"/>
                <w:tab w:val="right" w:pos="9355"/>
              </w:tabs>
              <w:rPr>
                <w:sz w:val="24"/>
                <w:szCs w:val="24"/>
              </w:rPr>
            </w:pPr>
            <w:r w:rsidRPr="00466E70">
              <w:rPr>
                <w:sz w:val="24"/>
                <w:szCs w:val="24"/>
              </w:rPr>
              <w:t>Чановского муниципального округа Новосибирской области</w:t>
            </w:r>
          </w:p>
          <w:p w:rsidR="00466E70" w:rsidRPr="00466E70" w:rsidRDefault="00466E70" w:rsidP="00FE183C">
            <w:pPr>
              <w:tabs>
                <w:tab w:val="center" w:pos="4677"/>
                <w:tab w:val="right" w:pos="9355"/>
              </w:tabs>
              <w:rPr>
                <w:sz w:val="24"/>
                <w:szCs w:val="24"/>
              </w:rPr>
            </w:pPr>
            <w:r w:rsidRPr="00466E70">
              <w:rPr>
                <w:sz w:val="24"/>
                <w:szCs w:val="24"/>
              </w:rPr>
              <w:t>_____________ С.П. Антипов</w:t>
            </w:r>
          </w:p>
        </w:tc>
      </w:tr>
    </w:tbl>
    <w:p w:rsidR="004459AE" w:rsidRDefault="004459AE" w:rsidP="00BB4039">
      <w:pPr>
        <w:pStyle w:val="aff0"/>
        <w:rPr>
          <w:sz w:val="24"/>
        </w:rPr>
      </w:pPr>
    </w:p>
    <w:p w:rsidR="00466E70" w:rsidRPr="00466E70" w:rsidRDefault="00466E70" w:rsidP="00466E70">
      <w:pPr>
        <w:jc w:val="right"/>
        <w:rPr>
          <w:sz w:val="22"/>
          <w:szCs w:val="22"/>
        </w:rPr>
      </w:pPr>
      <w:r w:rsidRPr="00466E70">
        <w:rPr>
          <w:sz w:val="22"/>
          <w:szCs w:val="22"/>
        </w:rPr>
        <w:t>Приложение № 2</w:t>
      </w:r>
    </w:p>
    <w:p w:rsidR="00466E70" w:rsidRPr="00466E70" w:rsidRDefault="00466E70" w:rsidP="00466E70">
      <w:pPr>
        <w:jc w:val="center"/>
        <w:rPr>
          <w:color w:val="000000"/>
          <w:sz w:val="22"/>
          <w:szCs w:val="22"/>
        </w:rPr>
      </w:pPr>
      <w:r w:rsidRPr="00466E70">
        <w:rPr>
          <w:color w:val="000000"/>
          <w:sz w:val="22"/>
          <w:szCs w:val="22"/>
        </w:rPr>
        <w:t xml:space="preserve">    </w:t>
      </w:r>
      <w:r>
        <w:rPr>
          <w:color w:val="000000"/>
          <w:sz w:val="22"/>
          <w:szCs w:val="22"/>
        </w:rPr>
        <w:t xml:space="preserve">               </w:t>
      </w:r>
      <w:r w:rsidRPr="00466E70">
        <w:rPr>
          <w:color w:val="000000"/>
          <w:sz w:val="22"/>
          <w:szCs w:val="22"/>
        </w:rPr>
        <w:t xml:space="preserve">                                                                          к решению третьей сессии</w:t>
      </w:r>
    </w:p>
    <w:p w:rsidR="00466E70" w:rsidRPr="00466E70" w:rsidRDefault="00466E70" w:rsidP="00466E70">
      <w:pPr>
        <w:jc w:val="right"/>
        <w:rPr>
          <w:color w:val="000000"/>
          <w:sz w:val="22"/>
          <w:szCs w:val="22"/>
        </w:rPr>
      </w:pPr>
      <w:r w:rsidRPr="00466E70">
        <w:rPr>
          <w:color w:val="000000"/>
          <w:sz w:val="22"/>
          <w:szCs w:val="22"/>
        </w:rPr>
        <w:t xml:space="preserve">Совета депутатов </w:t>
      </w:r>
      <w:r w:rsidRPr="00466E70">
        <w:rPr>
          <w:color w:val="000000"/>
          <w:sz w:val="22"/>
          <w:szCs w:val="22"/>
        </w:rPr>
        <w:br/>
        <w:t xml:space="preserve"> Чановского муниципального округа </w:t>
      </w:r>
    </w:p>
    <w:p w:rsidR="00466E70" w:rsidRPr="00466E70" w:rsidRDefault="00466E70" w:rsidP="00466E70">
      <w:pPr>
        <w:jc w:val="right"/>
        <w:rPr>
          <w:sz w:val="22"/>
          <w:szCs w:val="22"/>
        </w:rPr>
      </w:pPr>
      <w:r w:rsidRPr="00466E70">
        <w:rPr>
          <w:color w:val="000000"/>
          <w:sz w:val="22"/>
          <w:szCs w:val="22"/>
        </w:rPr>
        <w:t xml:space="preserve">Новосибирской области первого созыва  </w:t>
      </w:r>
      <w:r w:rsidRPr="00466E70">
        <w:rPr>
          <w:color w:val="000000"/>
          <w:sz w:val="22"/>
          <w:szCs w:val="22"/>
        </w:rPr>
        <w:br/>
        <w:t xml:space="preserve">от 08.10.2025 г  № </w:t>
      </w:r>
      <w:r w:rsidRPr="00466E70">
        <w:rPr>
          <w:sz w:val="22"/>
          <w:szCs w:val="22"/>
        </w:rPr>
        <w:t>51</w:t>
      </w:r>
    </w:p>
    <w:p w:rsidR="00466E70" w:rsidRPr="00466E70" w:rsidRDefault="00466E70" w:rsidP="00466E70">
      <w:pPr>
        <w:jc w:val="center"/>
        <w:rPr>
          <w:b/>
          <w:bCs/>
          <w:sz w:val="24"/>
          <w:szCs w:val="24"/>
        </w:rPr>
      </w:pPr>
      <w:r w:rsidRPr="00466E70">
        <w:rPr>
          <w:b/>
          <w:bCs/>
          <w:sz w:val="24"/>
          <w:szCs w:val="24"/>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2025 год  и плановый период 2026 и 2027гг</w:t>
      </w:r>
    </w:p>
    <w:p w:rsidR="004459AE" w:rsidRPr="00466E70" w:rsidRDefault="00466E70" w:rsidP="00BB4039">
      <w:pPr>
        <w:pStyle w:val="aff0"/>
        <w:rPr>
          <w:sz w:val="22"/>
          <w:szCs w:val="22"/>
        </w:rPr>
      </w:pPr>
      <w:r>
        <w:rPr>
          <w:color w:val="000000"/>
          <w:sz w:val="22"/>
          <w:szCs w:val="22"/>
        </w:rPr>
        <w:t xml:space="preserve">                                                                                                  </w:t>
      </w:r>
      <w:r w:rsidRPr="00466E70">
        <w:rPr>
          <w:color w:val="000000"/>
          <w:sz w:val="22"/>
          <w:szCs w:val="22"/>
        </w:rPr>
        <w:t>тыс. руб</w:t>
      </w:r>
    </w:p>
    <w:tbl>
      <w:tblPr>
        <w:tblW w:w="7872" w:type="dxa"/>
        <w:tblInd w:w="108" w:type="dxa"/>
        <w:tblLook w:val="04A0" w:firstRow="1" w:lastRow="0" w:firstColumn="1" w:lastColumn="0" w:noHBand="0" w:noVBand="1"/>
      </w:tblPr>
      <w:tblGrid>
        <w:gridCol w:w="2835"/>
        <w:gridCol w:w="580"/>
        <w:gridCol w:w="466"/>
        <w:gridCol w:w="1149"/>
        <w:gridCol w:w="581"/>
        <w:gridCol w:w="768"/>
        <w:gridCol w:w="759"/>
        <w:gridCol w:w="734"/>
      </w:tblGrid>
      <w:tr w:rsidR="00466E70" w:rsidRPr="006A743B" w:rsidTr="00466E70">
        <w:trPr>
          <w:trHeight w:val="270"/>
        </w:trPr>
        <w:tc>
          <w:tcPr>
            <w:tcW w:w="2835" w:type="dxa"/>
            <w:vMerge w:val="restart"/>
            <w:tcBorders>
              <w:top w:val="nil"/>
              <w:left w:val="single" w:sz="8" w:space="0" w:color="auto"/>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Наименование</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РЗ</w:t>
            </w:r>
          </w:p>
        </w:tc>
        <w:tc>
          <w:tcPr>
            <w:tcW w:w="466" w:type="dxa"/>
            <w:vMerge w:val="restart"/>
            <w:tcBorders>
              <w:top w:val="nil"/>
              <w:left w:val="single" w:sz="8" w:space="0" w:color="auto"/>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ПР</w:t>
            </w:r>
          </w:p>
        </w:tc>
        <w:tc>
          <w:tcPr>
            <w:tcW w:w="1149" w:type="dxa"/>
            <w:vMerge w:val="restart"/>
            <w:tcBorders>
              <w:top w:val="nil"/>
              <w:left w:val="single" w:sz="8" w:space="0" w:color="auto"/>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ЦСР</w:t>
            </w:r>
          </w:p>
        </w:tc>
        <w:tc>
          <w:tcPr>
            <w:tcW w:w="581" w:type="dxa"/>
            <w:vMerge w:val="restart"/>
            <w:tcBorders>
              <w:top w:val="nil"/>
              <w:left w:val="single" w:sz="8" w:space="0" w:color="auto"/>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ВР</w:t>
            </w:r>
          </w:p>
        </w:tc>
        <w:tc>
          <w:tcPr>
            <w:tcW w:w="768" w:type="dxa"/>
            <w:tcBorders>
              <w:top w:val="nil"/>
              <w:left w:val="nil"/>
              <w:bottom w:val="nil"/>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Сумма</w:t>
            </w:r>
          </w:p>
        </w:tc>
        <w:tc>
          <w:tcPr>
            <w:tcW w:w="759" w:type="dxa"/>
            <w:tcBorders>
              <w:top w:val="nil"/>
              <w:left w:val="nil"/>
              <w:bottom w:val="nil"/>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Сумма</w:t>
            </w:r>
          </w:p>
        </w:tc>
        <w:tc>
          <w:tcPr>
            <w:tcW w:w="734" w:type="dxa"/>
            <w:tcBorders>
              <w:top w:val="nil"/>
              <w:left w:val="nil"/>
              <w:bottom w:val="nil"/>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Сумма</w:t>
            </w:r>
          </w:p>
        </w:tc>
      </w:tr>
      <w:tr w:rsidR="00466E70" w:rsidRPr="006A743B" w:rsidTr="00466E70">
        <w:trPr>
          <w:trHeight w:val="270"/>
        </w:trPr>
        <w:tc>
          <w:tcPr>
            <w:tcW w:w="2835" w:type="dxa"/>
            <w:vMerge/>
            <w:tcBorders>
              <w:top w:val="nil"/>
              <w:left w:val="single" w:sz="8" w:space="0" w:color="auto"/>
              <w:bottom w:val="single" w:sz="8" w:space="0" w:color="auto"/>
              <w:right w:val="single" w:sz="8" w:space="0" w:color="auto"/>
            </w:tcBorders>
            <w:vAlign w:val="center"/>
            <w:hideMark/>
          </w:tcPr>
          <w:p w:rsidR="00466E70" w:rsidRPr="006A743B" w:rsidRDefault="00466E70" w:rsidP="00FE183C">
            <w:pPr>
              <w:rPr>
                <w:bCs/>
                <w:color w:val="00000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466E70" w:rsidRPr="006A743B" w:rsidRDefault="00466E70" w:rsidP="00FE183C">
            <w:pPr>
              <w:rPr>
                <w:bCs/>
                <w:color w:val="000000"/>
                <w:sz w:val="18"/>
                <w:szCs w:val="18"/>
              </w:rPr>
            </w:pPr>
          </w:p>
        </w:tc>
        <w:tc>
          <w:tcPr>
            <w:tcW w:w="466" w:type="dxa"/>
            <w:vMerge/>
            <w:tcBorders>
              <w:top w:val="nil"/>
              <w:left w:val="single" w:sz="8" w:space="0" w:color="auto"/>
              <w:bottom w:val="single" w:sz="8" w:space="0" w:color="auto"/>
              <w:right w:val="single" w:sz="8" w:space="0" w:color="auto"/>
            </w:tcBorders>
            <w:vAlign w:val="center"/>
            <w:hideMark/>
          </w:tcPr>
          <w:p w:rsidR="00466E70" w:rsidRPr="006A743B" w:rsidRDefault="00466E70" w:rsidP="00FE183C">
            <w:pPr>
              <w:rPr>
                <w:bCs/>
                <w:color w:val="000000"/>
                <w:sz w:val="18"/>
                <w:szCs w:val="18"/>
              </w:rPr>
            </w:pPr>
          </w:p>
        </w:tc>
        <w:tc>
          <w:tcPr>
            <w:tcW w:w="1149" w:type="dxa"/>
            <w:vMerge/>
            <w:tcBorders>
              <w:top w:val="nil"/>
              <w:left w:val="single" w:sz="8" w:space="0" w:color="auto"/>
              <w:bottom w:val="single" w:sz="8" w:space="0" w:color="auto"/>
              <w:right w:val="single" w:sz="8" w:space="0" w:color="auto"/>
            </w:tcBorders>
            <w:vAlign w:val="center"/>
            <w:hideMark/>
          </w:tcPr>
          <w:p w:rsidR="00466E70" w:rsidRPr="006A743B" w:rsidRDefault="00466E70" w:rsidP="00FE183C">
            <w:pPr>
              <w:rPr>
                <w:bCs/>
                <w:color w:val="000000"/>
                <w:sz w:val="18"/>
                <w:szCs w:val="18"/>
              </w:rPr>
            </w:pPr>
          </w:p>
        </w:tc>
        <w:tc>
          <w:tcPr>
            <w:tcW w:w="581" w:type="dxa"/>
            <w:vMerge/>
            <w:tcBorders>
              <w:top w:val="nil"/>
              <w:left w:val="single" w:sz="8" w:space="0" w:color="auto"/>
              <w:bottom w:val="single" w:sz="8" w:space="0" w:color="auto"/>
              <w:right w:val="single" w:sz="8" w:space="0" w:color="auto"/>
            </w:tcBorders>
            <w:vAlign w:val="center"/>
            <w:hideMark/>
          </w:tcPr>
          <w:p w:rsidR="00466E70" w:rsidRPr="006A743B" w:rsidRDefault="00466E70" w:rsidP="00FE183C">
            <w:pPr>
              <w:rPr>
                <w:bCs/>
                <w:color w:val="000000"/>
                <w:sz w:val="18"/>
                <w:szCs w:val="18"/>
              </w:rPr>
            </w:pPr>
          </w:p>
        </w:tc>
        <w:tc>
          <w:tcPr>
            <w:tcW w:w="768" w:type="dxa"/>
            <w:tcBorders>
              <w:top w:val="single" w:sz="8" w:space="0" w:color="auto"/>
              <w:left w:val="nil"/>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2025 год</w:t>
            </w:r>
          </w:p>
        </w:tc>
        <w:tc>
          <w:tcPr>
            <w:tcW w:w="759" w:type="dxa"/>
            <w:tcBorders>
              <w:top w:val="single" w:sz="8" w:space="0" w:color="auto"/>
              <w:left w:val="nil"/>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2026 год</w:t>
            </w:r>
          </w:p>
        </w:tc>
        <w:tc>
          <w:tcPr>
            <w:tcW w:w="734" w:type="dxa"/>
            <w:tcBorders>
              <w:top w:val="single" w:sz="8" w:space="0" w:color="auto"/>
              <w:left w:val="nil"/>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2027 год</w:t>
            </w:r>
          </w:p>
        </w:tc>
      </w:tr>
      <w:tr w:rsidR="00466E70" w:rsidRPr="006A743B" w:rsidTr="00466E70">
        <w:trPr>
          <w:trHeight w:val="300"/>
        </w:trPr>
        <w:tc>
          <w:tcPr>
            <w:tcW w:w="2835" w:type="dxa"/>
            <w:tcBorders>
              <w:top w:val="nil"/>
              <w:left w:val="single" w:sz="8" w:space="0" w:color="auto"/>
              <w:bottom w:val="single" w:sz="8" w:space="0" w:color="auto"/>
              <w:right w:val="nil"/>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1</w:t>
            </w:r>
          </w:p>
        </w:tc>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2</w:t>
            </w:r>
          </w:p>
        </w:tc>
        <w:tc>
          <w:tcPr>
            <w:tcW w:w="466" w:type="dxa"/>
            <w:tcBorders>
              <w:top w:val="nil"/>
              <w:left w:val="nil"/>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3</w:t>
            </w:r>
          </w:p>
        </w:tc>
        <w:tc>
          <w:tcPr>
            <w:tcW w:w="1149" w:type="dxa"/>
            <w:tcBorders>
              <w:top w:val="nil"/>
              <w:left w:val="nil"/>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4</w:t>
            </w:r>
          </w:p>
        </w:tc>
        <w:tc>
          <w:tcPr>
            <w:tcW w:w="581" w:type="dxa"/>
            <w:tcBorders>
              <w:top w:val="nil"/>
              <w:left w:val="nil"/>
              <w:bottom w:val="single" w:sz="8" w:space="0" w:color="auto"/>
              <w:right w:val="single" w:sz="8" w:space="0" w:color="auto"/>
            </w:tcBorders>
            <w:shd w:val="clear" w:color="auto" w:fill="auto"/>
            <w:noWrap/>
            <w:vAlign w:val="center"/>
            <w:hideMark/>
          </w:tcPr>
          <w:p w:rsidR="00466E70" w:rsidRPr="006A743B" w:rsidRDefault="00466E70" w:rsidP="00FE183C">
            <w:pPr>
              <w:jc w:val="center"/>
              <w:rPr>
                <w:bCs/>
                <w:color w:val="000000"/>
                <w:sz w:val="18"/>
                <w:szCs w:val="18"/>
              </w:rPr>
            </w:pPr>
            <w:r w:rsidRPr="006A743B">
              <w:rPr>
                <w:bCs/>
                <w:color w:val="000000"/>
                <w:sz w:val="18"/>
                <w:szCs w:val="18"/>
              </w:rPr>
              <w:t>5</w:t>
            </w:r>
          </w:p>
        </w:tc>
        <w:tc>
          <w:tcPr>
            <w:tcW w:w="768" w:type="dxa"/>
            <w:tcBorders>
              <w:top w:val="nil"/>
              <w:left w:val="nil"/>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6</w:t>
            </w:r>
          </w:p>
        </w:tc>
        <w:tc>
          <w:tcPr>
            <w:tcW w:w="759" w:type="dxa"/>
            <w:tcBorders>
              <w:top w:val="nil"/>
              <w:left w:val="nil"/>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7</w:t>
            </w:r>
          </w:p>
        </w:tc>
        <w:tc>
          <w:tcPr>
            <w:tcW w:w="734" w:type="dxa"/>
            <w:tcBorders>
              <w:top w:val="nil"/>
              <w:left w:val="nil"/>
              <w:bottom w:val="single" w:sz="8" w:space="0" w:color="auto"/>
              <w:right w:val="single" w:sz="8" w:space="0" w:color="auto"/>
            </w:tcBorders>
            <w:shd w:val="clear" w:color="auto" w:fill="auto"/>
            <w:vAlign w:val="center"/>
            <w:hideMark/>
          </w:tcPr>
          <w:p w:rsidR="00466E70" w:rsidRPr="006A743B" w:rsidRDefault="00466E70" w:rsidP="00FE183C">
            <w:pPr>
              <w:jc w:val="center"/>
              <w:rPr>
                <w:bCs/>
                <w:color w:val="000000"/>
                <w:sz w:val="18"/>
                <w:szCs w:val="18"/>
              </w:rPr>
            </w:pPr>
            <w:r w:rsidRPr="006A743B">
              <w:rPr>
                <w:bCs/>
                <w:color w:val="000000"/>
                <w:sz w:val="18"/>
                <w:szCs w:val="18"/>
              </w:rPr>
              <w:t>8</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ОБЩЕГОСУДАРСТВЕННЫЕ ВОПРОСЫ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5 216,91</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4 420,10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4 420,10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Обеспечение деятельности главы муниципального органа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r>
      <w:tr w:rsidR="00466E70" w:rsidRPr="006A743B" w:rsidTr="00466E70">
        <w:trPr>
          <w:trHeight w:val="13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120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1 322,68</w:t>
            </w:r>
          </w:p>
        </w:tc>
      </w:tr>
      <w:tr w:rsidR="00466E70" w:rsidRPr="006A743B" w:rsidTr="00466E70">
        <w:trPr>
          <w:trHeight w:val="91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3 667,26</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3 051,60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3 051,60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3 667,26</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3 051,60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3 051,60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Обеспечение деятельности администрации муниципальных образований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3 617,04</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3 051,50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3 051,50</w:t>
            </w:r>
          </w:p>
        </w:tc>
      </w:tr>
      <w:tr w:rsidR="00466E70" w:rsidRPr="006A743B" w:rsidTr="00466E70">
        <w:trPr>
          <w:trHeight w:val="13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1 954,85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1 674,42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1 674,42</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120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1 954,85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1 674,42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1 674,42</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1 622,18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1 337,08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1 337,08</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1 622,18</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1 337,08</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1 337,08</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9900040030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850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Повышение оплаты труда работникам муниципальных учреждений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9900048310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50,13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1266"/>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9900048310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50,13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9900048310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120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50,13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Решение вопросов в сфере административных правонарушений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9900070190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9900070190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9900070190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0,10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06</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lastRenderedPageBreak/>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06</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Передача полномочий контрольно-счетного органа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06</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9900049010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06</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9900049010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500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межбюджетные трансферты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06</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9900049010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540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5,82</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Резервные фонды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Резервный фонд администрации муниципального образования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9900041020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9900041020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Резервные средства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9900041020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870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Другие общегосударственные вопросы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191,15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191,15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Мероприятия в сфере общегосударственных вопросов, осуществляемые органами местного самоуправления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9900041040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191,15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9900041040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181,15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9900041040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181,15</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9900041040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9900041040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850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НАЦИОНАЛЬНАЯ ОБОРОНА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199,90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217,20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225,00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199,90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217,20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225,00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199,90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217,20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225,00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Осуществление первичного воинского учёта органами местного самоуправления поселений, муниципальных и городских округов</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9900051180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199,90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217,20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225,00</w:t>
            </w:r>
          </w:p>
        </w:tc>
      </w:tr>
      <w:tr w:rsidR="00466E70" w:rsidRPr="006A743B" w:rsidTr="00466E70">
        <w:trPr>
          <w:trHeight w:val="13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9900051180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196,90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214,20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222,00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9900051180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120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196,90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214,20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222,00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9900051180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9900051180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Мероприятия по предупреждению и ликвидации чрезвычайных ситуаций, стихийных бедствий и их последствий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9900042070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9900042070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9900042070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НАЦИОНАЛЬНАЯ ЭКОНОМИКА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914,23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602,00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830,00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Дорожное хозяйство (дорожные фонды)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914,23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602,00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830,00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914,23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602,00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830,00</w:t>
            </w:r>
          </w:p>
        </w:tc>
      </w:tr>
      <w:tr w:rsidR="00466E70" w:rsidRPr="006A743B" w:rsidTr="00466E70">
        <w:trPr>
          <w:trHeight w:val="114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990009Д004</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914,23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602,00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830,00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990009Д004</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914,23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602,00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830,00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04</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990009Д004</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914,23</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602,00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830,00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ЖИЛИЩНО-КОММУНАЛЬНОЕ ХОЗЯЙСТВО</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546,40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343,39</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208,03</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Коммунальное хозяйство</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457,00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343,39</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208,03</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457,00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343,39</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208,03</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Прочие мероприятия в области коммунального хозяйства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457,00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343,39</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208,03</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375,00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343,39</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208,03</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375,00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343,39</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208,03</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бюджетные ассигнования</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82,00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Уплата налогов, сборов и иных платежей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02</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9900043190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850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82,00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Благоустройство</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89,40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89,40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Прочие мероприятия по благоустройству муниципальных образований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9900043290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9900043290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9900043290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50,00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Благоустройство территорий поселений</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9900048320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39,40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9900048320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39,40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69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05</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03</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9900048320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240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39,40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СОЦИАЛЬНАЯ ПОЛИТИКА</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Пенсионное обеспечение</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Доплаты к пенсиям муниципальных служащих</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9900047010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Социальное обеспечение и иные выплаты населению</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9900047010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300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Публичные нормативные социальные выплаты гражданам</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10</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01</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9900047010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310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227,00</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143,91</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300,27</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143,91</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300,27</w:t>
            </w:r>
          </w:p>
        </w:tc>
      </w:tr>
      <w:tr w:rsidR="00466E70" w:rsidRPr="006A743B" w:rsidTr="00466E70">
        <w:trPr>
          <w:trHeight w:val="465"/>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Непрограммные направления бюджета Таганского сельсовета Чановского района Новосибирской области</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9900000000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143,91</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300,27</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9900099990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 </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143,91</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300,27</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9900099990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900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143,91</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300,27</w:t>
            </w:r>
          </w:p>
        </w:tc>
      </w:tr>
      <w:tr w:rsidR="00466E70" w:rsidRPr="006A743B" w:rsidTr="00466E70">
        <w:trPr>
          <w:trHeight w:val="300"/>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466E70" w:rsidRPr="006A743B" w:rsidRDefault="00466E70" w:rsidP="00FE183C">
            <w:pPr>
              <w:rPr>
                <w:color w:val="000000"/>
                <w:sz w:val="18"/>
                <w:szCs w:val="18"/>
              </w:rPr>
            </w:pPr>
            <w:r w:rsidRPr="006A743B">
              <w:rPr>
                <w:color w:val="000000"/>
                <w:sz w:val="18"/>
                <w:szCs w:val="18"/>
              </w:rPr>
              <w:t>Условно утвержденные расходы</w:t>
            </w:r>
          </w:p>
        </w:tc>
        <w:tc>
          <w:tcPr>
            <w:tcW w:w="580"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466"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w:t>
            </w:r>
          </w:p>
        </w:tc>
        <w:tc>
          <w:tcPr>
            <w:tcW w:w="1149"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9900099990</w:t>
            </w:r>
          </w:p>
        </w:tc>
        <w:tc>
          <w:tcPr>
            <w:tcW w:w="581" w:type="dxa"/>
            <w:tcBorders>
              <w:top w:val="nil"/>
              <w:left w:val="nil"/>
              <w:bottom w:val="single" w:sz="4" w:space="0" w:color="auto"/>
              <w:right w:val="single" w:sz="4" w:space="0" w:color="auto"/>
            </w:tcBorders>
            <w:shd w:val="clear" w:color="auto" w:fill="auto"/>
            <w:noWrap/>
            <w:vAlign w:val="center"/>
            <w:hideMark/>
          </w:tcPr>
          <w:p w:rsidR="00466E70" w:rsidRPr="006A743B" w:rsidRDefault="00466E70" w:rsidP="00FE183C">
            <w:pPr>
              <w:jc w:val="center"/>
              <w:rPr>
                <w:color w:val="000000"/>
                <w:sz w:val="18"/>
                <w:szCs w:val="18"/>
              </w:rPr>
            </w:pPr>
            <w:r w:rsidRPr="006A743B">
              <w:rPr>
                <w:color w:val="000000"/>
                <w:sz w:val="18"/>
                <w:szCs w:val="18"/>
              </w:rPr>
              <w:t>990</w:t>
            </w:r>
          </w:p>
        </w:tc>
        <w:tc>
          <w:tcPr>
            <w:tcW w:w="768" w:type="dxa"/>
            <w:tcBorders>
              <w:top w:val="nil"/>
              <w:left w:val="nil"/>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0,00</w:t>
            </w:r>
          </w:p>
        </w:tc>
        <w:tc>
          <w:tcPr>
            <w:tcW w:w="759" w:type="dxa"/>
            <w:tcBorders>
              <w:top w:val="nil"/>
              <w:left w:val="single" w:sz="4" w:space="0" w:color="auto"/>
              <w:bottom w:val="single" w:sz="4" w:space="0" w:color="auto"/>
              <w:right w:val="nil"/>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143,91</w:t>
            </w:r>
          </w:p>
        </w:tc>
        <w:tc>
          <w:tcPr>
            <w:tcW w:w="734" w:type="dxa"/>
            <w:tcBorders>
              <w:top w:val="nil"/>
              <w:left w:val="single" w:sz="4" w:space="0" w:color="auto"/>
              <w:bottom w:val="single" w:sz="4" w:space="0" w:color="auto"/>
              <w:right w:val="single" w:sz="8" w:space="0" w:color="auto"/>
            </w:tcBorders>
            <w:shd w:val="clear" w:color="auto" w:fill="auto"/>
            <w:noWrap/>
            <w:vAlign w:val="center"/>
            <w:hideMark/>
          </w:tcPr>
          <w:p w:rsidR="00466E70" w:rsidRPr="006A743B" w:rsidRDefault="00466E70" w:rsidP="00FE183C">
            <w:pPr>
              <w:jc w:val="right"/>
              <w:rPr>
                <w:color w:val="000000"/>
                <w:sz w:val="18"/>
                <w:szCs w:val="18"/>
              </w:rPr>
            </w:pPr>
            <w:r w:rsidRPr="006A743B">
              <w:rPr>
                <w:color w:val="000000"/>
                <w:sz w:val="18"/>
                <w:szCs w:val="18"/>
              </w:rPr>
              <w:t>300,27</w:t>
            </w:r>
          </w:p>
        </w:tc>
      </w:tr>
      <w:tr w:rsidR="00466E70" w:rsidRPr="006A743B" w:rsidTr="00466E70">
        <w:trPr>
          <w:trHeight w:val="270"/>
        </w:trPr>
        <w:tc>
          <w:tcPr>
            <w:tcW w:w="5611" w:type="dxa"/>
            <w:gridSpan w:val="5"/>
            <w:tcBorders>
              <w:top w:val="single" w:sz="8" w:space="0" w:color="auto"/>
              <w:left w:val="single" w:sz="8" w:space="0" w:color="auto"/>
              <w:bottom w:val="single" w:sz="8" w:space="0" w:color="auto"/>
              <w:right w:val="nil"/>
            </w:tcBorders>
            <w:shd w:val="clear" w:color="auto" w:fill="auto"/>
            <w:noWrap/>
            <w:vAlign w:val="center"/>
            <w:hideMark/>
          </w:tcPr>
          <w:p w:rsidR="00466E70" w:rsidRPr="006A743B" w:rsidRDefault="00466E70" w:rsidP="00FE183C">
            <w:pPr>
              <w:rPr>
                <w:bCs/>
                <w:color w:val="000000"/>
                <w:sz w:val="18"/>
                <w:szCs w:val="18"/>
              </w:rPr>
            </w:pPr>
            <w:r w:rsidRPr="006A743B">
              <w:rPr>
                <w:bCs/>
                <w:color w:val="000000"/>
                <w:sz w:val="18"/>
                <w:szCs w:val="18"/>
              </w:rPr>
              <w:t>Итого расходов</w:t>
            </w:r>
          </w:p>
        </w:tc>
        <w:tc>
          <w:tcPr>
            <w:tcW w:w="76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66E70" w:rsidRPr="006A743B" w:rsidRDefault="00466E70" w:rsidP="00FE183C">
            <w:pPr>
              <w:jc w:val="right"/>
              <w:rPr>
                <w:bCs/>
                <w:color w:val="000000"/>
                <w:sz w:val="18"/>
                <w:szCs w:val="18"/>
              </w:rPr>
            </w:pPr>
            <w:r w:rsidRPr="006A743B">
              <w:rPr>
                <w:bCs/>
                <w:color w:val="000000"/>
                <w:sz w:val="18"/>
                <w:szCs w:val="18"/>
              </w:rPr>
              <w:t>7 104,44</w:t>
            </w:r>
          </w:p>
        </w:tc>
        <w:tc>
          <w:tcPr>
            <w:tcW w:w="759" w:type="dxa"/>
            <w:tcBorders>
              <w:top w:val="single" w:sz="8" w:space="0" w:color="auto"/>
              <w:left w:val="nil"/>
              <w:bottom w:val="single" w:sz="8" w:space="0" w:color="auto"/>
              <w:right w:val="single" w:sz="4" w:space="0" w:color="auto"/>
            </w:tcBorders>
            <w:shd w:val="clear" w:color="auto" w:fill="auto"/>
            <w:noWrap/>
            <w:vAlign w:val="center"/>
            <w:hideMark/>
          </w:tcPr>
          <w:p w:rsidR="00466E70" w:rsidRPr="006A743B" w:rsidRDefault="00466E70" w:rsidP="00FE183C">
            <w:pPr>
              <w:jc w:val="right"/>
              <w:rPr>
                <w:bCs/>
                <w:color w:val="000000"/>
                <w:sz w:val="18"/>
                <w:szCs w:val="18"/>
              </w:rPr>
            </w:pPr>
            <w:r w:rsidRPr="006A743B">
              <w:rPr>
                <w:bCs/>
                <w:color w:val="000000"/>
                <w:sz w:val="18"/>
                <w:szCs w:val="18"/>
              </w:rPr>
              <w:t>5 973,60</w:t>
            </w:r>
          </w:p>
        </w:tc>
        <w:tc>
          <w:tcPr>
            <w:tcW w:w="734" w:type="dxa"/>
            <w:tcBorders>
              <w:top w:val="single" w:sz="8" w:space="0" w:color="auto"/>
              <w:left w:val="nil"/>
              <w:bottom w:val="single" w:sz="8" w:space="0" w:color="auto"/>
              <w:right w:val="single" w:sz="8" w:space="0" w:color="auto"/>
            </w:tcBorders>
            <w:shd w:val="clear" w:color="auto" w:fill="auto"/>
            <w:noWrap/>
            <w:vAlign w:val="center"/>
            <w:hideMark/>
          </w:tcPr>
          <w:p w:rsidR="00466E70" w:rsidRPr="006A743B" w:rsidRDefault="00466E70" w:rsidP="00FE183C">
            <w:pPr>
              <w:jc w:val="right"/>
              <w:rPr>
                <w:bCs/>
                <w:color w:val="000000"/>
                <w:sz w:val="18"/>
                <w:szCs w:val="18"/>
              </w:rPr>
            </w:pPr>
            <w:r w:rsidRPr="006A743B">
              <w:rPr>
                <w:bCs/>
                <w:color w:val="000000"/>
                <w:sz w:val="18"/>
                <w:szCs w:val="18"/>
              </w:rPr>
              <w:t>6 230,40</w:t>
            </w:r>
          </w:p>
        </w:tc>
      </w:tr>
    </w:tbl>
    <w:p w:rsidR="004459AE" w:rsidRDefault="004459AE" w:rsidP="00BB4039">
      <w:pPr>
        <w:pStyle w:val="aff0"/>
        <w:rPr>
          <w:sz w:val="24"/>
        </w:rPr>
      </w:pPr>
    </w:p>
    <w:p w:rsidR="004459AE" w:rsidRDefault="004459AE" w:rsidP="00BB4039">
      <w:pPr>
        <w:pStyle w:val="aff0"/>
        <w:rPr>
          <w:sz w:val="24"/>
        </w:rPr>
      </w:pPr>
    </w:p>
    <w:p w:rsidR="004459AE" w:rsidRDefault="004459AE" w:rsidP="00BB4039">
      <w:pPr>
        <w:pStyle w:val="aff0"/>
        <w:rPr>
          <w:sz w:val="24"/>
        </w:rPr>
      </w:pPr>
    </w:p>
    <w:p w:rsidR="00466E70" w:rsidRPr="00466E70" w:rsidRDefault="00466E70" w:rsidP="00466E70">
      <w:pPr>
        <w:jc w:val="right"/>
        <w:rPr>
          <w:sz w:val="22"/>
          <w:szCs w:val="22"/>
        </w:rPr>
      </w:pPr>
      <w:r w:rsidRPr="00466E70">
        <w:rPr>
          <w:sz w:val="22"/>
          <w:szCs w:val="22"/>
        </w:rPr>
        <w:lastRenderedPageBreak/>
        <w:t xml:space="preserve">Приложение № </w:t>
      </w:r>
      <w:r w:rsidR="00FE183C">
        <w:rPr>
          <w:sz w:val="22"/>
          <w:szCs w:val="22"/>
        </w:rPr>
        <w:t>3</w:t>
      </w:r>
    </w:p>
    <w:p w:rsidR="00466E70" w:rsidRPr="00466E70" w:rsidRDefault="00466E70" w:rsidP="00466E70">
      <w:pPr>
        <w:jc w:val="center"/>
        <w:rPr>
          <w:color w:val="000000"/>
          <w:sz w:val="22"/>
          <w:szCs w:val="22"/>
        </w:rPr>
      </w:pPr>
      <w:r w:rsidRPr="00466E70">
        <w:rPr>
          <w:color w:val="000000"/>
          <w:sz w:val="22"/>
          <w:szCs w:val="22"/>
        </w:rPr>
        <w:t xml:space="preserve">    </w:t>
      </w:r>
      <w:r>
        <w:rPr>
          <w:color w:val="000000"/>
          <w:sz w:val="22"/>
          <w:szCs w:val="22"/>
        </w:rPr>
        <w:t xml:space="preserve">               </w:t>
      </w:r>
      <w:r w:rsidRPr="00466E70">
        <w:rPr>
          <w:color w:val="000000"/>
          <w:sz w:val="22"/>
          <w:szCs w:val="22"/>
        </w:rPr>
        <w:t xml:space="preserve">                                                                          к решению третьей сессии</w:t>
      </w:r>
    </w:p>
    <w:p w:rsidR="00466E70" w:rsidRPr="00466E70" w:rsidRDefault="00466E70" w:rsidP="00466E70">
      <w:pPr>
        <w:jc w:val="right"/>
        <w:rPr>
          <w:color w:val="000000"/>
          <w:sz w:val="22"/>
          <w:szCs w:val="22"/>
        </w:rPr>
      </w:pPr>
      <w:r w:rsidRPr="00466E70">
        <w:rPr>
          <w:color w:val="000000"/>
          <w:sz w:val="22"/>
          <w:szCs w:val="22"/>
        </w:rPr>
        <w:t xml:space="preserve">Совета депутатов </w:t>
      </w:r>
      <w:r w:rsidRPr="00466E70">
        <w:rPr>
          <w:color w:val="000000"/>
          <w:sz w:val="22"/>
          <w:szCs w:val="22"/>
        </w:rPr>
        <w:br/>
        <w:t xml:space="preserve"> Чановского муниципального округа </w:t>
      </w:r>
    </w:p>
    <w:p w:rsidR="00466E70" w:rsidRPr="00466E70" w:rsidRDefault="00466E70" w:rsidP="00466E70">
      <w:pPr>
        <w:jc w:val="right"/>
        <w:rPr>
          <w:sz w:val="22"/>
          <w:szCs w:val="22"/>
        </w:rPr>
      </w:pPr>
      <w:r w:rsidRPr="00466E70">
        <w:rPr>
          <w:color w:val="000000"/>
          <w:sz w:val="22"/>
          <w:szCs w:val="22"/>
        </w:rPr>
        <w:t xml:space="preserve">Новосибирской области первого созыва  </w:t>
      </w:r>
      <w:r w:rsidRPr="00466E70">
        <w:rPr>
          <w:color w:val="000000"/>
          <w:sz w:val="22"/>
          <w:szCs w:val="22"/>
        </w:rPr>
        <w:br/>
        <w:t xml:space="preserve">от 08.10.2025 г  № </w:t>
      </w:r>
      <w:r w:rsidRPr="00466E70">
        <w:rPr>
          <w:sz w:val="22"/>
          <w:szCs w:val="22"/>
        </w:rPr>
        <w:t>51</w:t>
      </w:r>
    </w:p>
    <w:p w:rsidR="004459AE" w:rsidRDefault="004459AE" w:rsidP="00BB4039">
      <w:pPr>
        <w:pStyle w:val="aff0"/>
        <w:rPr>
          <w:sz w:val="24"/>
        </w:rPr>
      </w:pPr>
    </w:p>
    <w:p w:rsidR="00FE183C" w:rsidRPr="00FE183C" w:rsidRDefault="00FE183C" w:rsidP="00FE183C">
      <w:pPr>
        <w:jc w:val="center"/>
        <w:rPr>
          <w:b/>
          <w:bCs/>
          <w:sz w:val="24"/>
          <w:szCs w:val="24"/>
        </w:rPr>
      </w:pPr>
      <w:r w:rsidRPr="00FE183C">
        <w:rPr>
          <w:b/>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2025 год и плановый период 2026 и 2027 гг</w:t>
      </w:r>
    </w:p>
    <w:p w:rsidR="00FE183C" w:rsidRPr="00FE183C" w:rsidRDefault="00FE183C" w:rsidP="00FE183C">
      <w:pPr>
        <w:jc w:val="right"/>
        <w:rPr>
          <w:bCs/>
          <w:sz w:val="22"/>
          <w:szCs w:val="22"/>
        </w:rPr>
      </w:pPr>
      <w:r w:rsidRPr="00FE183C">
        <w:rPr>
          <w:bCs/>
          <w:sz w:val="22"/>
          <w:szCs w:val="22"/>
        </w:rPr>
        <w:t>тыс.руб</w:t>
      </w:r>
    </w:p>
    <w:tbl>
      <w:tblPr>
        <w:tblW w:w="7655" w:type="dxa"/>
        <w:tblInd w:w="108" w:type="dxa"/>
        <w:tblLook w:val="04A0" w:firstRow="1" w:lastRow="0" w:firstColumn="1" w:lastColumn="0" w:noHBand="0" w:noVBand="1"/>
      </w:tblPr>
      <w:tblGrid>
        <w:gridCol w:w="2694"/>
        <w:gridCol w:w="1149"/>
        <w:gridCol w:w="540"/>
        <w:gridCol w:w="423"/>
        <w:gridCol w:w="481"/>
        <w:gridCol w:w="809"/>
        <w:gridCol w:w="734"/>
        <w:gridCol w:w="825"/>
      </w:tblGrid>
      <w:tr w:rsidR="00FE183C" w:rsidRPr="006A743B" w:rsidTr="00FE183C">
        <w:trPr>
          <w:trHeight w:val="270"/>
        </w:trPr>
        <w:tc>
          <w:tcPr>
            <w:tcW w:w="26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Наименование</w:t>
            </w:r>
          </w:p>
        </w:tc>
        <w:tc>
          <w:tcPr>
            <w:tcW w:w="114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ЦСР</w:t>
            </w:r>
          </w:p>
        </w:tc>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ВР</w:t>
            </w:r>
          </w:p>
        </w:tc>
        <w:tc>
          <w:tcPr>
            <w:tcW w:w="42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РЗ</w:t>
            </w:r>
          </w:p>
        </w:tc>
        <w:tc>
          <w:tcPr>
            <w:tcW w:w="48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ПР</w:t>
            </w:r>
          </w:p>
        </w:tc>
        <w:tc>
          <w:tcPr>
            <w:tcW w:w="809" w:type="dxa"/>
            <w:tcBorders>
              <w:top w:val="single" w:sz="8" w:space="0" w:color="auto"/>
              <w:left w:val="nil"/>
              <w:bottom w:val="nil"/>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Сумма</w:t>
            </w:r>
          </w:p>
        </w:tc>
        <w:tc>
          <w:tcPr>
            <w:tcW w:w="734" w:type="dxa"/>
            <w:tcBorders>
              <w:top w:val="single" w:sz="8" w:space="0" w:color="auto"/>
              <w:left w:val="nil"/>
              <w:bottom w:val="nil"/>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Сумма</w:t>
            </w:r>
          </w:p>
        </w:tc>
        <w:tc>
          <w:tcPr>
            <w:tcW w:w="825" w:type="dxa"/>
            <w:tcBorders>
              <w:top w:val="single" w:sz="8" w:space="0" w:color="auto"/>
              <w:left w:val="nil"/>
              <w:bottom w:val="nil"/>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Сумма</w:t>
            </w:r>
          </w:p>
        </w:tc>
      </w:tr>
      <w:tr w:rsidR="00FE183C" w:rsidRPr="006A743B" w:rsidTr="00FE183C">
        <w:trPr>
          <w:trHeight w:val="270"/>
        </w:trPr>
        <w:tc>
          <w:tcPr>
            <w:tcW w:w="2694"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1149"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540"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423"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481"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809" w:type="dxa"/>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2025 год</w:t>
            </w:r>
          </w:p>
        </w:tc>
        <w:tc>
          <w:tcPr>
            <w:tcW w:w="734" w:type="dxa"/>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2026 год</w:t>
            </w:r>
          </w:p>
        </w:tc>
        <w:tc>
          <w:tcPr>
            <w:tcW w:w="825" w:type="dxa"/>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2027 год</w:t>
            </w:r>
          </w:p>
        </w:tc>
      </w:tr>
      <w:tr w:rsidR="00FE183C" w:rsidRPr="006A743B" w:rsidTr="00FE183C">
        <w:trPr>
          <w:trHeight w:val="300"/>
        </w:trPr>
        <w:tc>
          <w:tcPr>
            <w:tcW w:w="2694" w:type="dxa"/>
            <w:tcBorders>
              <w:top w:val="nil"/>
              <w:left w:val="single" w:sz="8" w:space="0" w:color="auto"/>
              <w:bottom w:val="single" w:sz="8" w:space="0" w:color="auto"/>
              <w:right w:val="nil"/>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w:t>
            </w:r>
          </w:p>
        </w:tc>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w:t>
            </w:r>
          </w:p>
        </w:tc>
        <w:tc>
          <w:tcPr>
            <w:tcW w:w="540"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3</w:t>
            </w:r>
          </w:p>
        </w:tc>
        <w:tc>
          <w:tcPr>
            <w:tcW w:w="423"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w:t>
            </w:r>
          </w:p>
        </w:tc>
        <w:tc>
          <w:tcPr>
            <w:tcW w:w="481"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5</w:t>
            </w:r>
          </w:p>
        </w:tc>
        <w:tc>
          <w:tcPr>
            <w:tcW w:w="809" w:type="dxa"/>
            <w:tcBorders>
              <w:top w:val="nil"/>
              <w:left w:val="nil"/>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6</w:t>
            </w:r>
          </w:p>
        </w:tc>
        <w:tc>
          <w:tcPr>
            <w:tcW w:w="734" w:type="dxa"/>
            <w:tcBorders>
              <w:top w:val="nil"/>
              <w:left w:val="nil"/>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7</w:t>
            </w:r>
          </w:p>
        </w:tc>
        <w:tc>
          <w:tcPr>
            <w:tcW w:w="825" w:type="dxa"/>
            <w:tcBorders>
              <w:top w:val="nil"/>
              <w:left w:val="nil"/>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8</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7 104,44</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5 973,60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6 230,40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Обеспечение деятельности главы муниципального органа</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9900040010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r>
      <w:tr w:rsidR="00FE183C" w:rsidRPr="006A743B" w:rsidTr="00FE183C">
        <w:trPr>
          <w:trHeight w:val="13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Обеспечение деятельности администрации муниципальных образований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3 617,04</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3 051,50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3 051,50</w:t>
            </w:r>
          </w:p>
        </w:tc>
      </w:tr>
      <w:tr w:rsidR="00FE183C" w:rsidRPr="006A743B" w:rsidTr="00FE183C">
        <w:trPr>
          <w:trHeight w:val="13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1 954,85</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1 954,85</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1 622,18</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1 622,18</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Уплата налогов, сборов и иных платежей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850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Резервный фонд администрации муниципального образования</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9900041020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9900041020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Резервные средства</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9900041020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870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11</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Мероприятия в сфере общегосударственных вопросов, осуществляемые органами местного самоуправления</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9900041040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191,15</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181,15</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13</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181,15</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Уплата налогов, сборов и иных платежей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850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13</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Мероприятия по предупреждению и ликвидации чрезвычайных ситуаций, стихийных бедствий и их последствий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9900042070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9900042070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9900042070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Прочие мероприятия в области коммунального хозяйства</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9900043190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457,00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343,39</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208,03</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375,00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343,39</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208,03</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375,00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343,39</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208,03</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82,00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Уплата налогов, сборов и иных платежей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850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82,00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Прочие мероприятия по благоустройству муниципальных образований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9900043290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9900043290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9900043290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Доплаты к пенсиям муниципальных служащих</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9900047010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Социальное обеспечение и иные выплаты населению</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9900047010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300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Публичные нормативные социальные выплаты гражданам</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9900047010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310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Повышение оплаты труда работникам муниципальных учреждений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9900048310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50,13</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13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50,13</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50,13</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Благоустройство территорий поселений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9900048320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39,40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9900048320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39,40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9900048320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39,40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Передача полномочий контрольно-счетного органа</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9900049010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Межбюджетные трансферты</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9900049010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500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межбюджетные трансферты</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9900049010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540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06</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r>
      <w:tr w:rsidR="00FE183C" w:rsidRPr="006A743B" w:rsidTr="00FE183C">
        <w:trPr>
          <w:trHeight w:val="91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Осуществление первичного воинского учёта органами местного самоуправления поселений, муниципальных и городских округов</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9900051180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199,90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217,20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225,00</w:t>
            </w:r>
          </w:p>
        </w:tc>
      </w:tr>
      <w:tr w:rsidR="00FE183C" w:rsidRPr="006A743B" w:rsidTr="00FE183C">
        <w:trPr>
          <w:trHeight w:val="13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196,90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214,20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222,00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196,90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214,20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222,00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Решение вопросов в сфере административных правонарушений</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9900070190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0,10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0,10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0,10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9900070190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9900070190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 xml:space="preserve">Условно утвержденные </w:t>
            </w:r>
            <w:r w:rsidRPr="006A743B">
              <w:rPr>
                <w:bCs/>
                <w:color w:val="000000"/>
                <w:sz w:val="18"/>
                <w:szCs w:val="18"/>
              </w:rPr>
              <w:lastRenderedPageBreak/>
              <w:t>расходы</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lastRenderedPageBreak/>
              <w:t>9900099990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143,91</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300,27</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Условно утвержденные расходы</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9900099990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143,91</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300,27</w:t>
            </w:r>
          </w:p>
        </w:tc>
      </w:tr>
      <w:tr w:rsidR="00FE183C" w:rsidRPr="006A743B" w:rsidTr="00FE183C">
        <w:trPr>
          <w:trHeight w:val="30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Условно утвержденные расходы</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9900099990</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143,91</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300,27</w:t>
            </w:r>
          </w:p>
        </w:tc>
      </w:tr>
      <w:tr w:rsidR="00FE183C" w:rsidRPr="006A743B" w:rsidTr="00FE183C">
        <w:trPr>
          <w:trHeight w:val="13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990009Д004</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914,23</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602,00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830,00</w:t>
            </w:r>
          </w:p>
        </w:tc>
      </w:tr>
      <w:tr w:rsidR="00FE183C" w:rsidRPr="006A743B" w:rsidTr="00FE183C">
        <w:trPr>
          <w:trHeight w:val="465"/>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990009Д004</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 </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914,23</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602,00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830,00</w:t>
            </w:r>
          </w:p>
        </w:tc>
      </w:tr>
      <w:tr w:rsidR="00FE183C" w:rsidRPr="006A743B" w:rsidTr="00FE183C">
        <w:trPr>
          <w:trHeight w:val="6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114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990009Д004</w:t>
            </w:r>
          </w:p>
        </w:tc>
        <w:tc>
          <w:tcPr>
            <w:tcW w:w="540"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423"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481"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09</w:t>
            </w:r>
          </w:p>
        </w:tc>
        <w:tc>
          <w:tcPr>
            <w:tcW w:w="809" w:type="dxa"/>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914,23</w:t>
            </w:r>
          </w:p>
        </w:tc>
        <w:tc>
          <w:tcPr>
            <w:tcW w:w="734" w:type="dxa"/>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602,00</w:t>
            </w:r>
          </w:p>
        </w:tc>
        <w:tc>
          <w:tcPr>
            <w:tcW w:w="825" w:type="dxa"/>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830,00</w:t>
            </w:r>
          </w:p>
        </w:tc>
      </w:tr>
      <w:tr w:rsidR="00FE183C" w:rsidRPr="006A743B" w:rsidTr="00FE183C">
        <w:trPr>
          <w:trHeight w:val="270"/>
        </w:trPr>
        <w:tc>
          <w:tcPr>
            <w:tcW w:w="5287" w:type="dxa"/>
            <w:gridSpan w:val="5"/>
            <w:tcBorders>
              <w:top w:val="single" w:sz="8" w:space="0" w:color="auto"/>
              <w:left w:val="single" w:sz="8" w:space="0" w:color="auto"/>
              <w:bottom w:val="single" w:sz="8" w:space="0" w:color="auto"/>
              <w:right w:val="nil"/>
            </w:tcBorders>
            <w:shd w:val="clear" w:color="auto" w:fill="auto"/>
            <w:noWrap/>
            <w:vAlign w:val="center"/>
            <w:hideMark/>
          </w:tcPr>
          <w:p w:rsidR="00FE183C" w:rsidRPr="006A743B" w:rsidRDefault="00FE183C" w:rsidP="00FE183C">
            <w:pPr>
              <w:rPr>
                <w:bCs/>
                <w:color w:val="000000"/>
                <w:sz w:val="18"/>
                <w:szCs w:val="18"/>
              </w:rPr>
            </w:pPr>
            <w:r w:rsidRPr="006A743B">
              <w:rPr>
                <w:bCs/>
                <w:color w:val="000000"/>
                <w:sz w:val="18"/>
                <w:szCs w:val="18"/>
              </w:rPr>
              <w:t>Итого расходов</w:t>
            </w:r>
          </w:p>
        </w:tc>
        <w:tc>
          <w:tcPr>
            <w:tcW w:w="8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7 104,44</w:t>
            </w:r>
          </w:p>
        </w:tc>
        <w:tc>
          <w:tcPr>
            <w:tcW w:w="734" w:type="dxa"/>
            <w:tcBorders>
              <w:top w:val="single" w:sz="8" w:space="0" w:color="auto"/>
              <w:left w:val="nil"/>
              <w:bottom w:val="single" w:sz="8" w:space="0" w:color="auto"/>
              <w:right w:val="single" w:sz="4"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5 973,60</w:t>
            </w:r>
          </w:p>
        </w:tc>
        <w:tc>
          <w:tcPr>
            <w:tcW w:w="825" w:type="dxa"/>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6 230,40</w:t>
            </w:r>
          </w:p>
        </w:tc>
      </w:tr>
    </w:tbl>
    <w:p w:rsidR="004459AE" w:rsidRDefault="004459AE" w:rsidP="00BB4039">
      <w:pPr>
        <w:pStyle w:val="aff0"/>
        <w:rPr>
          <w:sz w:val="24"/>
        </w:rPr>
      </w:pPr>
    </w:p>
    <w:p w:rsidR="00466E70" w:rsidRPr="00466E70" w:rsidRDefault="00466E70" w:rsidP="00466E70">
      <w:pPr>
        <w:jc w:val="right"/>
        <w:rPr>
          <w:sz w:val="22"/>
          <w:szCs w:val="22"/>
        </w:rPr>
      </w:pPr>
      <w:r w:rsidRPr="00466E70">
        <w:rPr>
          <w:sz w:val="22"/>
          <w:szCs w:val="22"/>
        </w:rPr>
        <w:t xml:space="preserve">Приложение № </w:t>
      </w:r>
      <w:r w:rsidR="00FE183C">
        <w:rPr>
          <w:sz w:val="22"/>
          <w:szCs w:val="22"/>
        </w:rPr>
        <w:t>4</w:t>
      </w:r>
    </w:p>
    <w:p w:rsidR="00466E70" w:rsidRPr="00466E70" w:rsidRDefault="00466E70" w:rsidP="00466E70">
      <w:pPr>
        <w:jc w:val="center"/>
        <w:rPr>
          <w:color w:val="000000"/>
          <w:sz w:val="22"/>
          <w:szCs w:val="22"/>
        </w:rPr>
      </w:pPr>
      <w:r w:rsidRPr="00466E70">
        <w:rPr>
          <w:color w:val="000000"/>
          <w:sz w:val="22"/>
          <w:szCs w:val="22"/>
        </w:rPr>
        <w:t xml:space="preserve">    </w:t>
      </w:r>
      <w:r>
        <w:rPr>
          <w:color w:val="000000"/>
          <w:sz w:val="22"/>
          <w:szCs w:val="22"/>
        </w:rPr>
        <w:t xml:space="preserve">               </w:t>
      </w:r>
      <w:r w:rsidRPr="00466E70">
        <w:rPr>
          <w:color w:val="000000"/>
          <w:sz w:val="22"/>
          <w:szCs w:val="22"/>
        </w:rPr>
        <w:t xml:space="preserve">                                                                          к решению третьей сессии</w:t>
      </w:r>
    </w:p>
    <w:p w:rsidR="00466E70" w:rsidRPr="00466E70" w:rsidRDefault="00466E70" w:rsidP="00466E70">
      <w:pPr>
        <w:jc w:val="right"/>
        <w:rPr>
          <w:color w:val="000000"/>
          <w:sz w:val="22"/>
          <w:szCs w:val="22"/>
        </w:rPr>
      </w:pPr>
      <w:r w:rsidRPr="00466E70">
        <w:rPr>
          <w:color w:val="000000"/>
          <w:sz w:val="22"/>
          <w:szCs w:val="22"/>
        </w:rPr>
        <w:t xml:space="preserve">Совета депутатов </w:t>
      </w:r>
      <w:r w:rsidRPr="00466E70">
        <w:rPr>
          <w:color w:val="000000"/>
          <w:sz w:val="22"/>
          <w:szCs w:val="22"/>
        </w:rPr>
        <w:br/>
        <w:t xml:space="preserve"> Чановского муниципального округа </w:t>
      </w:r>
    </w:p>
    <w:p w:rsidR="00466E70" w:rsidRPr="00466E70" w:rsidRDefault="00466E70" w:rsidP="00466E70">
      <w:pPr>
        <w:jc w:val="right"/>
        <w:rPr>
          <w:sz w:val="22"/>
          <w:szCs w:val="22"/>
        </w:rPr>
      </w:pPr>
      <w:r w:rsidRPr="00466E70">
        <w:rPr>
          <w:color w:val="000000"/>
          <w:sz w:val="22"/>
          <w:szCs w:val="22"/>
        </w:rPr>
        <w:t xml:space="preserve">Новосибирской области первого созыва  </w:t>
      </w:r>
      <w:r w:rsidRPr="00466E70">
        <w:rPr>
          <w:color w:val="000000"/>
          <w:sz w:val="22"/>
          <w:szCs w:val="22"/>
        </w:rPr>
        <w:br/>
        <w:t xml:space="preserve">от 08.10.2025 г  № </w:t>
      </w:r>
      <w:r w:rsidRPr="00466E70">
        <w:rPr>
          <w:sz w:val="22"/>
          <w:szCs w:val="22"/>
        </w:rPr>
        <w:t>51</w:t>
      </w:r>
    </w:p>
    <w:p w:rsidR="004459AE" w:rsidRDefault="004459AE" w:rsidP="00BB4039">
      <w:pPr>
        <w:pStyle w:val="aff0"/>
        <w:rPr>
          <w:sz w:val="24"/>
        </w:rPr>
      </w:pPr>
    </w:p>
    <w:p w:rsidR="004459AE" w:rsidRPr="00FE183C" w:rsidRDefault="00FE183C" w:rsidP="00BB4039">
      <w:pPr>
        <w:pStyle w:val="aff0"/>
        <w:rPr>
          <w:sz w:val="24"/>
        </w:rPr>
      </w:pPr>
      <w:r w:rsidRPr="00FE183C">
        <w:rPr>
          <w:b/>
          <w:bCs/>
          <w:sz w:val="24"/>
        </w:rPr>
        <w:t>Ведомственная структура расходов бюджета Таганского сельсовета Чановского района  Новосибирской области  на 2025 год и плановый период 2026-2027гг</w:t>
      </w:r>
    </w:p>
    <w:p w:rsidR="00FE183C" w:rsidRPr="00FE183C" w:rsidRDefault="00FE183C" w:rsidP="00FE183C">
      <w:pPr>
        <w:jc w:val="right"/>
        <w:rPr>
          <w:sz w:val="22"/>
          <w:szCs w:val="22"/>
        </w:rPr>
      </w:pPr>
      <w:r w:rsidRPr="00FE183C">
        <w:rPr>
          <w:sz w:val="22"/>
          <w:szCs w:val="22"/>
        </w:rPr>
        <w:t>тыс. рублей</w:t>
      </w:r>
    </w:p>
    <w:tbl>
      <w:tblPr>
        <w:tblW w:w="7798" w:type="dxa"/>
        <w:tblInd w:w="108" w:type="dxa"/>
        <w:tblLayout w:type="fixed"/>
        <w:tblLook w:val="04A0" w:firstRow="1" w:lastRow="0" w:firstColumn="1" w:lastColumn="0" w:noHBand="0" w:noVBand="1"/>
      </w:tblPr>
      <w:tblGrid>
        <w:gridCol w:w="2127"/>
        <w:gridCol w:w="584"/>
        <w:gridCol w:w="438"/>
        <w:gridCol w:w="439"/>
        <w:gridCol w:w="1168"/>
        <w:gridCol w:w="584"/>
        <w:gridCol w:w="48"/>
        <w:gridCol w:w="708"/>
        <w:gridCol w:w="32"/>
        <w:gridCol w:w="819"/>
        <w:gridCol w:w="16"/>
        <w:gridCol w:w="835"/>
      </w:tblGrid>
      <w:tr w:rsidR="00FE183C" w:rsidRPr="006A743B" w:rsidTr="00FE183C">
        <w:trPr>
          <w:trHeight w:val="255"/>
        </w:trPr>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Наименование</w:t>
            </w:r>
          </w:p>
        </w:tc>
        <w:tc>
          <w:tcPr>
            <w:tcW w:w="58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ГРБС</w:t>
            </w:r>
          </w:p>
        </w:tc>
        <w:tc>
          <w:tcPr>
            <w:tcW w:w="43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РЗ</w:t>
            </w:r>
          </w:p>
        </w:tc>
        <w:tc>
          <w:tcPr>
            <w:tcW w:w="43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ПР</w:t>
            </w:r>
          </w:p>
        </w:tc>
        <w:tc>
          <w:tcPr>
            <w:tcW w:w="116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ЦСР</w:t>
            </w:r>
          </w:p>
        </w:tc>
        <w:tc>
          <w:tcPr>
            <w:tcW w:w="58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ВР</w:t>
            </w:r>
          </w:p>
        </w:tc>
        <w:tc>
          <w:tcPr>
            <w:tcW w:w="756" w:type="dxa"/>
            <w:gridSpan w:val="2"/>
            <w:tcBorders>
              <w:top w:val="single" w:sz="8" w:space="0" w:color="auto"/>
              <w:left w:val="nil"/>
              <w:bottom w:val="nil"/>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xml:space="preserve">Сумма </w:t>
            </w:r>
          </w:p>
        </w:tc>
        <w:tc>
          <w:tcPr>
            <w:tcW w:w="851" w:type="dxa"/>
            <w:gridSpan w:val="2"/>
            <w:tcBorders>
              <w:top w:val="single" w:sz="8" w:space="0" w:color="auto"/>
              <w:left w:val="nil"/>
              <w:bottom w:val="nil"/>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Сумма</w:t>
            </w:r>
          </w:p>
        </w:tc>
        <w:tc>
          <w:tcPr>
            <w:tcW w:w="851" w:type="dxa"/>
            <w:gridSpan w:val="2"/>
            <w:tcBorders>
              <w:top w:val="single" w:sz="8" w:space="0" w:color="auto"/>
              <w:left w:val="nil"/>
              <w:bottom w:val="nil"/>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Сумма</w:t>
            </w:r>
          </w:p>
        </w:tc>
      </w:tr>
      <w:tr w:rsidR="00FE183C" w:rsidRPr="006A743B" w:rsidTr="00FE183C">
        <w:trPr>
          <w:trHeight w:val="270"/>
        </w:trPr>
        <w:tc>
          <w:tcPr>
            <w:tcW w:w="2127"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584"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438"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439"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1168"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584" w:type="dxa"/>
            <w:vMerge/>
            <w:tcBorders>
              <w:top w:val="single" w:sz="8" w:space="0" w:color="auto"/>
              <w:left w:val="single" w:sz="8" w:space="0" w:color="auto"/>
              <w:bottom w:val="single" w:sz="8" w:space="0" w:color="auto"/>
              <w:right w:val="single" w:sz="8" w:space="0" w:color="auto"/>
            </w:tcBorders>
            <w:vAlign w:val="center"/>
            <w:hideMark/>
          </w:tcPr>
          <w:p w:rsidR="00FE183C" w:rsidRPr="006A743B" w:rsidRDefault="00FE183C" w:rsidP="00FE183C">
            <w:pPr>
              <w:rPr>
                <w:bCs/>
                <w:color w:val="000000"/>
                <w:sz w:val="18"/>
                <w:szCs w:val="18"/>
              </w:rPr>
            </w:pPr>
          </w:p>
        </w:tc>
        <w:tc>
          <w:tcPr>
            <w:tcW w:w="756" w:type="dxa"/>
            <w:gridSpan w:val="2"/>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2025 год</w:t>
            </w: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2026 год</w:t>
            </w: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2027 год</w:t>
            </w:r>
          </w:p>
        </w:tc>
      </w:tr>
      <w:tr w:rsidR="00FE183C" w:rsidRPr="006A743B" w:rsidTr="00FE183C">
        <w:trPr>
          <w:trHeight w:val="300"/>
        </w:trPr>
        <w:tc>
          <w:tcPr>
            <w:tcW w:w="2127" w:type="dxa"/>
            <w:tcBorders>
              <w:top w:val="nil"/>
              <w:left w:val="single" w:sz="8" w:space="0" w:color="auto"/>
              <w:bottom w:val="single" w:sz="8" w:space="0" w:color="auto"/>
              <w:right w:val="nil"/>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w:t>
            </w:r>
          </w:p>
        </w:tc>
        <w:tc>
          <w:tcPr>
            <w:tcW w:w="584" w:type="dxa"/>
            <w:tcBorders>
              <w:top w:val="nil"/>
              <w:left w:val="single" w:sz="8" w:space="0" w:color="auto"/>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2</w:t>
            </w:r>
          </w:p>
        </w:tc>
        <w:tc>
          <w:tcPr>
            <w:tcW w:w="438"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3</w:t>
            </w:r>
          </w:p>
        </w:tc>
        <w:tc>
          <w:tcPr>
            <w:tcW w:w="439"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w:t>
            </w:r>
          </w:p>
        </w:tc>
        <w:tc>
          <w:tcPr>
            <w:tcW w:w="1168"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5</w:t>
            </w:r>
          </w:p>
        </w:tc>
        <w:tc>
          <w:tcPr>
            <w:tcW w:w="584" w:type="dxa"/>
            <w:tcBorders>
              <w:top w:val="nil"/>
              <w:left w:val="nil"/>
              <w:bottom w:val="single" w:sz="8" w:space="0" w:color="auto"/>
              <w:right w:val="single" w:sz="8"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6</w:t>
            </w:r>
          </w:p>
        </w:tc>
        <w:tc>
          <w:tcPr>
            <w:tcW w:w="756" w:type="dxa"/>
            <w:gridSpan w:val="2"/>
            <w:tcBorders>
              <w:top w:val="nil"/>
              <w:left w:val="nil"/>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7</w:t>
            </w:r>
          </w:p>
        </w:tc>
        <w:tc>
          <w:tcPr>
            <w:tcW w:w="851" w:type="dxa"/>
            <w:gridSpan w:val="2"/>
            <w:tcBorders>
              <w:top w:val="nil"/>
              <w:left w:val="nil"/>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8</w:t>
            </w:r>
          </w:p>
        </w:tc>
        <w:tc>
          <w:tcPr>
            <w:tcW w:w="851" w:type="dxa"/>
            <w:gridSpan w:val="2"/>
            <w:tcBorders>
              <w:top w:val="nil"/>
              <w:left w:val="nil"/>
              <w:bottom w:val="single" w:sz="8" w:space="0" w:color="auto"/>
              <w:right w:val="single" w:sz="8" w:space="0" w:color="auto"/>
            </w:tcBorders>
            <w:shd w:val="clear" w:color="auto" w:fill="auto"/>
            <w:vAlign w:val="center"/>
            <w:hideMark/>
          </w:tcPr>
          <w:p w:rsidR="00FE183C" w:rsidRPr="006A743B" w:rsidRDefault="00FE183C" w:rsidP="00FE183C">
            <w:pPr>
              <w:jc w:val="center"/>
              <w:rPr>
                <w:bCs/>
                <w:color w:val="000000"/>
                <w:sz w:val="18"/>
                <w:szCs w:val="18"/>
              </w:rPr>
            </w:pPr>
            <w:r w:rsidRPr="006A743B">
              <w:rPr>
                <w:bCs/>
                <w:color w:val="000000"/>
                <w:sz w:val="18"/>
                <w:szCs w:val="18"/>
              </w:rPr>
              <w:t>9</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администрация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7 124,44</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5 973,60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6 230,40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ОБЩЕГОСУДАРСТВЕННЫЕ ВОПРОСЫ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5 216,91</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4 420,10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4 420,10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Функционирование высшего должностного лица субъекта Российской Федерации и муниципального образования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Обеспечение деятельности главы муниципального органа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9900040010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1 322,68</w:t>
            </w:r>
          </w:p>
        </w:tc>
      </w:tr>
      <w:tr w:rsidR="00FE183C" w:rsidRPr="006A743B" w:rsidTr="00FE183C">
        <w:trPr>
          <w:trHeight w:val="13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1 322,68</w:t>
            </w:r>
          </w:p>
        </w:tc>
      </w:tr>
      <w:tr w:rsidR="00FE183C" w:rsidRPr="006A743B" w:rsidTr="00FE183C">
        <w:trPr>
          <w:trHeight w:val="114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3 667,26</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3 051,60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3 051,60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3 667,26</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3 051,60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3 051,60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Обеспечение деятельности администрации муниципальных образований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3 617,04</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3 051,50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3 051,50</w:t>
            </w:r>
          </w:p>
        </w:tc>
      </w:tr>
      <w:tr w:rsidR="00FE183C" w:rsidRPr="006A743B" w:rsidTr="00FE183C">
        <w:trPr>
          <w:trHeight w:val="13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1 954,85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1 954,85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1 674,42</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1 622,18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1 622,18</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1 337,08</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Уплата налогов, сборов и иных платежей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9900040030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850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40,00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Повышение оплаты труда работникам муниципальных учреждений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9900048310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50,13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13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50,13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50,13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Решение вопросов в сфере административных правонарушений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9900070190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0,10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0,10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9900070190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9900070190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0,10</w:t>
            </w:r>
          </w:p>
        </w:tc>
      </w:tr>
      <w:tr w:rsidR="00FE183C" w:rsidRPr="006A743B" w:rsidTr="00FE183C">
        <w:trPr>
          <w:trHeight w:val="91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06</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06</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Передача полномочий контрольно-счетного органа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06</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9900049010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5,82</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Межбюджетные трансферты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06</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9900049010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500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межбюджетные трансферты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06</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9900049010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540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5,82</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Резервные фонды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Резервный фонд администрации муниципального образования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9900041020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Резервные средства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870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Другие общегосударственные вопросы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191,15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lastRenderedPageBreak/>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191,15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Мероприятия в сфере общегосударственных вопросов, осуществляемые органами местного самоуправления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9900041040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191,15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181,15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181,15</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Уплата налогов, сборов и иных платежей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9900041040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850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НАЦИОНАЛЬНАЯ ОБОРОНА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199,90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217,20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225,00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Мобилизационная и вневойсковая подготовка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199,90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217,20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225,00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199,90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217,20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225,00</w:t>
            </w:r>
          </w:p>
        </w:tc>
      </w:tr>
      <w:tr w:rsidR="00FE183C" w:rsidRPr="006A743B" w:rsidTr="00FE183C">
        <w:trPr>
          <w:trHeight w:val="91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Осуществление первичного воинского учёта органами местного самоуправления поселений, муниципальных и городских округов</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9900051180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199,90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217,20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225,00</w:t>
            </w:r>
          </w:p>
        </w:tc>
      </w:tr>
      <w:tr w:rsidR="00FE183C" w:rsidRPr="006A743B" w:rsidTr="00FE183C">
        <w:trPr>
          <w:trHeight w:val="13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196,90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214,20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222,00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Расходы на выплаты персоналу государственных (муниципальных) органов</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120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196,90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214,20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222,00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9900051180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НАЦИОНАЛЬНАЯ БЕЗОПАСНОСТЬ И ПРАВООХРАНИТЕЛЬНАЯ ДЕЯТЕЛЬНОСТЬ</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r>
      <w:tr w:rsidR="00FE183C" w:rsidRPr="006A743B" w:rsidTr="00FE183C">
        <w:trPr>
          <w:trHeight w:val="91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Мероприятия по предупреждению и ликвидации чрезвычайных ситуаций, стихийных бедствий и их последствий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9900042070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9900042070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9900042070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Участие в предупреждении и ликвидации последствий чрезвычайных ситуаций в границах населенных пунктов поселений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9900048420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9900048420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9900048420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НАЦИОНАЛЬНАЯ ЭКОНОМИКА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914,23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602,00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830,00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Дорожное хозяйство (дорожные фонды)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914,23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602,00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830,00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914,23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602,00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830,00</w:t>
            </w:r>
          </w:p>
        </w:tc>
      </w:tr>
      <w:tr w:rsidR="00FE183C" w:rsidRPr="006A743B" w:rsidTr="00FE183C">
        <w:trPr>
          <w:trHeight w:val="13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04</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990009Д004</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914,23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602,00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830,00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990009Д004</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914,23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602,00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830,00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04</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990009Д004</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914,23</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602,00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830,00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ЖИЛИЩНО-КОММУНАЛЬНОЕ ХОЗЯЙСТВО</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546,40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343,39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208,03</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Коммунальное хозяйство</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457,00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343,39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208,03</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457,00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343,39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208,03</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Прочие мероприятия в области коммунального хозяйства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9900043190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457,00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343,39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208,03</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375,00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343,39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208,03</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375,00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343,39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208,03</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бюджетные ассигнования</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82,00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Уплата налогов, сборов и иных платежей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02</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9900043190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850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82,00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Благоустройство</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89,40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89,40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Прочие мероприятия по благоустройству муниципальных образований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9900043290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9900043290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Иные закупки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9900043290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50,00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Благоустройство территорий поселений</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9900048320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39,40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Закупка товаров, работ и услуг для обеспечения 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39,40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69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 xml:space="preserve">Иные закупки товаров, работ и услуг для обеспечения </w:t>
            </w:r>
            <w:r w:rsidRPr="006A743B">
              <w:rPr>
                <w:color w:val="000000"/>
                <w:sz w:val="18"/>
                <w:szCs w:val="18"/>
              </w:rPr>
              <w:lastRenderedPageBreak/>
              <w:t>государственных (муниципальных) нужд</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lastRenderedPageBreak/>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05</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03</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9900048320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240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39,40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СОЦИАЛЬНАЯ ПОЛИТИКА</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Пенсионное обеспечение</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Доплаты к пенсиям муниципальных служащих</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10</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01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9900047010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227,00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Социальное обеспечение и иные выплаты населению</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9900047010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300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Публичные нормативные социальные выплаты гражданам</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10</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01</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9900047010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310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227,00</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УСЛОВНО УТВЕРЖДЕННЫЕ РАСХОДЫ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143,91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300,27</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Условно утвержденные расходы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143,91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300,27</w:t>
            </w:r>
          </w:p>
        </w:tc>
      </w:tr>
      <w:tr w:rsidR="00FE183C" w:rsidRPr="006A743B" w:rsidTr="00FE183C">
        <w:trPr>
          <w:trHeight w:val="465"/>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Непрограммные направления бюджета Таганского сельсовета Чановского района Новосибирской области</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9900000000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143,91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300,27</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bCs/>
                <w:color w:val="000000"/>
                <w:sz w:val="18"/>
                <w:szCs w:val="18"/>
              </w:rPr>
            </w:pPr>
            <w:r w:rsidRPr="006A743B">
              <w:rPr>
                <w:bCs/>
                <w:color w:val="000000"/>
                <w:sz w:val="18"/>
                <w:szCs w:val="18"/>
              </w:rPr>
              <w:t>Условно утвержденные расходы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9900099990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bCs/>
                <w:color w:val="000000"/>
                <w:sz w:val="18"/>
                <w:szCs w:val="18"/>
              </w:rPr>
            </w:pPr>
            <w:r w:rsidRPr="006A743B">
              <w:rPr>
                <w:bCs/>
                <w:color w:val="000000"/>
                <w:sz w:val="18"/>
                <w:szCs w:val="18"/>
              </w:rPr>
              <w:t> </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143,91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300,27</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Условно утвержденные расходы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9900099990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900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143,91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300,27</w:t>
            </w:r>
          </w:p>
        </w:tc>
      </w:tr>
      <w:tr w:rsidR="00FE183C" w:rsidRPr="006A743B" w:rsidTr="00FE183C">
        <w:trPr>
          <w:trHeight w:val="300"/>
        </w:trPr>
        <w:tc>
          <w:tcPr>
            <w:tcW w:w="2127" w:type="dxa"/>
            <w:tcBorders>
              <w:top w:val="nil"/>
              <w:left w:val="single" w:sz="8" w:space="0" w:color="auto"/>
              <w:bottom w:val="single" w:sz="4" w:space="0" w:color="auto"/>
              <w:right w:val="single" w:sz="4" w:space="0" w:color="auto"/>
            </w:tcBorders>
            <w:shd w:val="clear" w:color="auto" w:fill="auto"/>
            <w:vAlign w:val="center"/>
            <w:hideMark/>
          </w:tcPr>
          <w:p w:rsidR="00FE183C" w:rsidRPr="006A743B" w:rsidRDefault="00FE183C" w:rsidP="00FE183C">
            <w:pPr>
              <w:rPr>
                <w:color w:val="000000"/>
                <w:sz w:val="18"/>
                <w:szCs w:val="18"/>
              </w:rPr>
            </w:pPr>
            <w:r w:rsidRPr="006A743B">
              <w:rPr>
                <w:color w:val="000000"/>
                <w:sz w:val="18"/>
                <w:szCs w:val="18"/>
              </w:rPr>
              <w:t>Условно утвержденные расходы</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458</w:t>
            </w:r>
          </w:p>
        </w:tc>
        <w:tc>
          <w:tcPr>
            <w:tcW w:w="43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w:t>
            </w:r>
          </w:p>
        </w:tc>
        <w:tc>
          <w:tcPr>
            <w:tcW w:w="439"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w:t>
            </w:r>
          </w:p>
        </w:tc>
        <w:tc>
          <w:tcPr>
            <w:tcW w:w="1168"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9900099990</w:t>
            </w:r>
          </w:p>
        </w:tc>
        <w:tc>
          <w:tcPr>
            <w:tcW w:w="584" w:type="dxa"/>
            <w:tcBorders>
              <w:top w:val="nil"/>
              <w:left w:val="nil"/>
              <w:bottom w:val="single" w:sz="4" w:space="0" w:color="auto"/>
              <w:right w:val="single" w:sz="4" w:space="0" w:color="auto"/>
            </w:tcBorders>
            <w:shd w:val="clear" w:color="auto" w:fill="auto"/>
            <w:noWrap/>
            <w:vAlign w:val="center"/>
            <w:hideMark/>
          </w:tcPr>
          <w:p w:rsidR="00FE183C" w:rsidRPr="006A743B" w:rsidRDefault="00FE183C" w:rsidP="00FE183C">
            <w:pPr>
              <w:jc w:val="center"/>
              <w:rPr>
                <w:color w:val="000000"/>
                <w:sz w:val="18"/>
                <w:szCs w:val="18"/>
              </w:rPr>
            </w:pPr>
            <w:r w:rsidRPr="006A743B">
              <w:rPr>
                <w:color w:val="000000"/>
                <w:sz w:val="18"/>
                <w:szCs w:val="18"/>
              </w:rPr>
              <w:t>990</w:t>
            </w:r>
          </w:p>
        </w:tc>
        <w:tc>
          <w:tcPr>
            <w:tcW w:w="756" w:type="dxa"/>
            <w:gridSpan w:val="2"/>
            <w:tcBorders>
              <w:top w:val="nil"/>
              <w:left w:val="nil"/>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0,00</w:t>
            </w:r>
          </w:p>
        </w:tc>
        <w:tc>
          <w:tcPr>
            <w:tcW w:w="851" w:type="dxa"/>
            <w:gridSpan w:val="2"/>
            <w:tcBorders>
              <w:top w:val="nil"/>
              <w:left w:val="single" w:sz="4" w:space="0" w:color="auto"/>
              <w:bottom w:val="single" w:sz="4" w:space="0" w:color="auto"/>
              <w:right w:val="nil"/>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143,91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FE183C" w:rsidRPr="006A743B" w:rsidRDefault="00FE183C" w:rsidP="00FE183C">
            <w:pPr>
              <w:jc w:val="right"/>
              <w:rPr>
                <w:color w:val="000000"/>
                <w:sz w:val="18"/>
                <w:szCs w:val="18"/>
              </w:rPr>
            </w:pPr>
            <w:r w:rsidRPr="006A743B">
              <w:rPr>
                <w:color w:val="000000"/>
                <w:sz w:val="18"/>
                <w:szCs w:val="18"/>
              </w:rPr>
              <w:t>300,27</w:t>
            </w:r>
          </w:p>
        </w:tc>
      </w:tr>
      <w:tr w:rsidR="00FE183C" w:rsidRPr="006A743B" w:rsidTr="00FE183C">
        <w:trPr>
          <w:trHeight w:val="270"/>
        </w:trPr>
        <w:tc>
          <w:tcPr>
            <w:tcW w:w="5388" w:type="dxa"/>
            <w:gridSpan w:val="7"/>
            <w:tcBorders>
              <w:top w:val="single" w:sz="8" w:space="0" w:color="auto"/>
              <w:left w:val="single" w:sz="8" w:space="0" w:color="auto"/>
              <w:bottom w:val="single" w:sz="8" w:space="0" w:color="auto"/>
              <w:right w:val="nil"/>
            </w:tcBorders>
            <w:shd w:val="clear" w:color="auto" w:fill="auto"/>
            <w:noWrap/>
            <w:vAlign w:val="center"/>
            <w:hideMark/>
          </w:tcPr>
          <w:p w:rsidR="00FE183C" w:rsidRPr="006A743B" w:rsidRDefault="00FE183C" w:rsidP="00FE183C">
            <w:pPr>
              <w:rPr>
                <w:bCs/>
                <w:color w:val="000000"/>
                <w:sz w:val="18"/>
                <w:szCs w:val="18"/>
              </w:rPr>
            </w:pPr>
            <w:r w:rsidRPr="006A743B">
              <w:rPr>
                <w:bCs/>
                <w:color w:val="000000"/>
                <w:sz w:val="18"/>
                <w:szCs w:val="18"/>
              </w:rPr>
              <w:t>Итого расходов</w:t>
            </w:r>
          </w:p>
        </w:tc>
        <w:tc>
          <w:tcPr>
            <w:tcW w:w="740"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7 124,44</w:t>
            </w:r>
          </w:p>
        </w:tc>
        <w:tc>
          <w:tcPr>
            <w:tcW w:w="835" w:type="dxa"/>
            <w:gridSpan w:val="2"/>
            <w:tcBorders>
              <w:top w:val="single" w:sz="8" w:space="0" w:color="auto"/>
              <w:left w:val="nil"/>
              <w:bottom w:val="single" w:sz="8" w:space="0" w:color="auto"/>
              <w:right w:val="single" w:sz="4"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5 973,60</w:t>
            </w:r>
          </w:p>
        </w:tc>
        <w:tc>
          <w:tcPr>
            <w:tcW w:w="835" w:type="dxa"/>
            <w:tcBorders>
              <w:top w:val="single" w:sz="8" w:space="0" w:color="auto"/>
              <w:left w:val="nil"/>
              <w:bottom w:val="single" w:sz="8" w:space="0" w:color="auto"/>
              <w:right w:val="single" w:sz="8" w:space="0" w:color="auto"/>
            </w:tcBorders>
            <w:shd w:val="clear" w:color="auto" w:fill="auto"/>
            <w:noWrap/>
            <w:vAlign w:val="center"/>
            <w:hideMark/>
          </w:tcPr>
          <w:p w:rsidR="00FE183C" w:rsidRPr="006A743B" w:rsidRDefault="00FE183C" w:rsidP="00FE183C">
            <w:pPr>
              <w:jc w:val="right"/>
              <w:rPr>
                <w:bCs/>
                <w:color w:val="000000"/>
                <w:sz w:val="18"/>
                <w:szCs w:val="18"/>
              </w:rPr>
            </w:pPr>
            <w:r w:rsidRPr="006A743B">
              <w:rPr>
                <w:bCs/>
                <w:color w:val="000000"/>
                <w:sz w:val="18"/>
                <w:szCs w:val="18"/>
              </w:rPr>
              <w:t>6 230,40</w:t>
            </w:r>
          </w:p>
        </w:tc>
      </w:tr>
    </w:tbl>
    <w:p w:rsidR="004459AE" w:rsidRDefault="004459AE" w:rsidP="00BB4039">
      <w:pPr>
        <w:pStyle w:val="aff0"/>
        <w:rPr>
          <w:sz w:val="24"/>
        </w:rPr>
      </w:pPr>
    </w:p>
    <w:p w:rsidR="00466E70" w:rsidRPr="00466E70" w:rsidRDefault="00466E70" w:rsidP="00466E70">
      <w:pPr>
        <w:jc w:val="right"/>
        <w:rPr>
          <w:sz w:val="22"/>
          <w:szCs w:val="22"/>
        </w:rPr>
      </w:pPr>
      <w:r w:rsidRPr="00466E70">
        <w:rPr>
          <w:sz w:val="22"/>
          <w:szCs w:val="22"/>
        </w:rPr>
        <w:t xml:space="preserve">Приложение № </w:t>
      </w:r>
      <w:r w:rsidR="00FE183C">
        <w:rPr>
          <w:sz w:val="22"/>
          <w:szCs w:val="22"/>
        </w:rPr>
        <w:t>7</w:t>
      </w:r>
    </w:p>
    <w:p w:rsidR="00466E70" w:rsidRPr="00466E70" w:rsidRDefault="00466E70" w:rsidP="00466E70">
      <w:pPr>
        <w:jc w:val="center"/>
        <w:rPr>
          <w:color w:val="000000"/>
          <w:sz w:val="22"/>
          <w:szCs w:val="22"/>
        </w:rPr>
      </w:pPr>
      <w:r w:rsidRPr="00466E70">
        <w:rPr>
          <w:color w:val="000000"/>
          <w:sz w:val="22"/>
          <w:szCs w:val="22"/>
        </w:rPr>
        <w:t xml:space="preserve">    </w:t>
      </w:r>
      <w:r>
        <w:rPr>
          <w:color w:val="000000"/>
          <w:sz w:val="22"/>
          <w:szCs w:val="22"/>
        </w:rPr>
        <w:t xml:space="preserve">               </w:t>
      </w:r>
      <w:r w:rsidRPr="00466E70">
        <w:rPr>
          <w:color w:val="000000"/>
          <w:sz w:val="22"/>
          <w:szCs w:val="22"/>
        </w:rPr>
        <w:t xml:space="preserve">                                                                          к решению третьей сессии</w:t>
      </w:r>
    </w:p>
    <w:p w:rsidR="00466E70" w:rsidRPr="00466E70" w:rsidRDefault="00466E70" w:rsidP="00466E70">
      <w:pPr>
        <w:jc w:val="right"/>
        <w:rPr>
          <w:color w:val="000000"/>
          <w:sz w:val="22"/>
          <w:szCs w:val="22"/>
        </w:rPr>
      </w:pPr>
      <w:r w:rsidRPr="00466E70">
        <w:rPr>
          <w:color w:val="000000"/>
          <w:sz w:val="22"/>
          <w:szCs w:val="22"/>
        </w:rPr>
        <w:t xml:space="preserve">Совета депутатов </w:t>
      </w:r>
      <w:r w:rsidRPr="00466E70">
        <w:rPr>
          <w:color w:val="000000"/>
          <w:sz w:val="22"/>
          <w:szCs w:val="22"/>
        </w:rPr>
        <w:br/>
        <w:t xml:space="preserve"> Чановского муниципального округа </w:t>
      </w:r>
    </w:p>
    <w:p w:rsidR="00466E70" w:rsidRPr="00466E70" w:rsidRDefault="00466E70" w:rsidP="00466E70">
      <w:pPr>
        <w:jc w:val="right"/>
        <w:rPr>
          <w:sz w:val="22"/>
          <w:szCs w:val="22"/>
        </w:rPr>
      </w:pPr>
      <w:r w:rsidRPr="00466E70">
        <w:rPr>
          <w:color w:val="000000"/>
          <w:sz w:val="22"/>
          <w:szCs w:val="22"/>
        </w:rPr>
        <w:t xml:space="preserve">Новосибирской области первого созыва  </w:t>
      </w:r>
      <w:r w:rsidRPr="00466E70">
        <w:rPr>
          <w:color w:val="000000"/>
          <w:sz w:val="22"/>
          <w:szCs w:val="22"/>
        </w:rPr>
        <w:br/>
        <w:t xml:space="preserve">от 08.10.2025 г  № </w:t>
      </w:r>
      <w:r w:rsidRPr="00466E70">
        <w:rPr>
          <w:sz w:val="22"/>
          <w:szCs w:val="22"/>
        </w:rPr>
        <w:t>51</w:t>
      </w:r>
    </w:p>
    <w:p w:rsidR="004459AE" w:rsidRDefault="004459AE" w:rsidP="00BB4039">
      <w:pPr>
        <w:pStyle w:val="aff0"/>
        <w:rPr>
          <w:sz w:val="24"/>
        </w:rPr>
      </w:pPr>
    </w:p>
    <w:p w:rsidR="00FE183C" w:rsidRPr="00FE183C" w:rsidRDefault="00FE183C" w:rsidP="00FE183C">
      <w:pPr>
        <w:jc w:val="center"/>
        <w:rPr>
          <w:b/>
          <w:sz w:val="24"/>
          <w:szCs w:val="24"/>
        </w:rPr>
      </w:pPr>
      <w:r w:rsidRPr="00FE183C">
        <w:rPr>
          <w:b/>
          <w:sz w:val="24"/>
          <w:szCs w:val="24"/>
        </w:rPr>
        <w:t>Источники финансирования бюджета</w:t>
      </w:r>
    </w:p>
    <w:p w:rsidR="00FE183C" w:rsidRPr="00FE183C" w:rsidRDefault="00FE183C" w:rsidP="00FE183C">
      <w:pPr>
        <w:jc w:val="center"/>
        <w:rPr>
          <w:b/>
          <w:sz w:val="24"/>
          <w:szCs w:val="24"/>
        </w:rPr>
      </w:pPr>
      <w:r w:rsidRPr="00FE183C">
        <w:rPr>
          <w:b/>
          <w:sz w:val="24"/>
          <w:szCs w:val="24"/>
        </w:rPr>
        <w:t>Таганского сельсовета Чановского района Новосибирской области на 2025год и плановый период 2026 и 2027гг</w:t>
      </w:r>
    </w:p>
    <w:p w:rsidR="00FE183C" w:rsidRPr="00FE183C" w:rsidRDefault="00FE183C" w:rsidP="00FE183C">
      <w:pPr>
        <w:jc w:val="right"/>
        <w:rPr>
          <w:sz w:val="22"/>
          <w:szCs w:val="22"/>
        </w:rPr>
      </w:pPr>
      <w:r w:rsidRPr="00FE183C">
        <w:rPr>
          <w:sz w:val="22"/>
          <w:szCs w:val="22"/>
        </w:rPr>
        <w:t>Таблица 1</w:t>
      </w:r>
    </w:p>
    <w:tbl>
      <w:tblPr>
        <w:tblW w:w="7808" w:type="dxa"/>
        <w:tblInd w:w="97" w:type="dxa"/>
        <w:tblLook w:val="04A0" w:firstRow="1" w:lastRow="0" w:firstColumn="1" w:lastColumn="0" w:noHBand="0" w:noVBand="1"/>
      </w:tblPr>
      <w:tblGrid>
        <w:gridCol w:w="2157"/>
        <w:gridCol w:w="1550"/>
        <w:gridCol w:w="1367"/>
        <w:gridCol w:w="1367"/>
        <w:gridCol w:w="1367"/>
      </w:tblGrid>
      <w:tr w:rsidR="00FE183C" w:rsidRPr="00A60D82" w:rsidTr="00FE183C">
        <w:trPr>
          <w:trHeight w:val="2980"/>
        </w:trPr>
        <w:tc>
          <w:tcPr>
            <w:tcW w:w="227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jc w:val="center"/>
              <w:rPr>
                <w:sz w:val="18"/>
                <w:szCs w:val="18"/>
              </w:rPr>
            </w:pPr>
            <w:r w:rsidRPr="001D0FDF">
              <w:rPr>
                <w:sz w:val="18"/>
                <w:szCs w:val="18"/>
              </w:rPr>
              <w:t>Наименование показателя</w:t>
            </w:r>
          </w:p>
        </w:tc>
        <w:tc>
          <w:tcPr>
            <w:tcW w:w="1560" w:type="dxa"/>
            <w:tcBorders>
              <w:top w:val="single" w:sz="8" w:space="0" w:color="auto"/>
              <w:left w:val="single" w:sz="8" w:space="0" w:color="auto"/>
              <w:bottom w:val="single" w:sz="4" w:space="0" w:color="000000"/>
              <w:right w:val="single" w:sz="8" w:space="0" w:color="auto"/>
            </w:tcBorders>
            <w:shd w:val="clear" w:color="auto" w:fill="auto"/>
            <w:vAlign w:val="center"/>
            <w:hideMark/>
          </w:tcPr>
          <w:p w:rsidR="00FE183C" w:rsidRPr="001D0FDF" w:rsidRDefault="00FE183C" w:rsidP="00FE183C">
            <w:pPr>
              <w:jc w:val="center"/>
              <w:rPr>
                <w:sz w:val="18"/>
                <w:szCs w:val="18"/>
              </w:rPr>
            </w:pPr>
            <w:r w:rsidRPr="001D0FDF">
              <w:rPr>
                <w:sz w:val="18"/>
                <w:szCs w:val="18"/>
              </w:rPr>
              <w:t>Код источника финансирования дефицита бюджета по бюджетной классификации</w:t>
            </w:r>
          </w:p>
        </w:tc>
        <w:tc>
          <w:tcPr>
            <w:tcW w:w="1367" w:type="dxa"/>
            <w:tcBorders>
              <w:top w:val="single" w:sz="8" w:space="0" w:color="auto"/>
              <w:left w:val="single" w:sz="8" w:space="0" w:color="auto"/>
              <w:bottom w:val="single" w:sz="4" w:space="0" w:color="auto"/>
              <w:right w:val="nil"/>
            </w:tcBorders>
            <w:shd w:val="clear" w:color="auto" w:fill="auto"/>
            <w:vAlign w:val="center"/>
            <w:hideMark/>
          </w:tcPr>
          <w:p w:rsidR="00FE183C" w:rsidRPr="001D0FDF" w:rsidRDefault="00FE183C" w:rsidP="00FE183C">
            <w:pPr>
              <w:jc w:val="center"/>
              <w:rPr>
                <w:sz w:val="18"/>
                <w:szCs w:val="18"/>
              </w:rPr>
            </w:pPr>
            <w:r w:rsidRPr="001D0FDF">
              <w:rPr>
                <w:sz w:val="18"/>
                <w:szCs w:val="18"/>
              </w:rPr>
              <w:t>Утвержденные бюджетные назначения</w:t>
            </w:r>
            <w:r>
              <w:rPr>
                <w:sz w:val="18"/>
                <w:szCs w:val="18"/>
              </w:rPr>
              <w:t xml:space="preserve"> на 2025год</w:t>
            </w:r>
          </w:p>
        </w:tc>
        <w:tc>
          <w:tcPr>
            <w:tcW w:w="1367" w:type="dxa"/>
            <w:tcBorders>
              <w:top w:val="single" w:sz="8" w:space="0" w:color="auto"/>
              <w:left w:val="single" w:sz="8" w:space="0" w:color="auto"/>
              <w:bottom w:val="single" w:sz="4" w:space="0" w:color="auto"/>
              <w:right w:val="nil"/>
            </w:tcBorders>
          </w:tcPr>
          <w:p w:rsidR="00FE183C" w:rsidRDefault="00FE183C" w:rsidP="00FE183C">
            <w:r>
              <w:t xml:space="preserve"> </w:t>
            </w:r>
          </w:p>
          <w:p w:rsidR="00FE183C" w:rsidRDefault="00FE183C" w:rsidP="00FE183C"/>
          <w:p w:rsidR="00FE183C" w:rsidRDefault="00FE183C" w:rsidP="00FE183C"/>
          <w:p w:rsidR="00FE183C" w:rsidRDefault="00FE183C" w:rsidP="00FE183C"/>
          <w:p w:rsidR="00FE183C" w:rsidRDefault="00FE183C" w:rsidP="00FE183C">
            <w:r w:rsidRPr="001D0FDF">
              <w:rPr>
                <w:sz w:val="18"/>
                <w:szCs w:val="18"/>
              </w:rPr>
              <w:t>Утвержденные бюджетные назначения</w:t>
            </w:r>
            <w:r>
              <w:rPr>
                <w:sz w:val="18"/>
                <w:szCs w:val="18"/>
              </w:rPr>
              <w:t xml:space="preserve"> на 2026год</w:t>
            </w:r>
          </w:p>
          <w:p w:rsidR="00FE183C" w:rsidRPr="00A60D82" w:rsidRDefault="00FE183C" w:rsidP="00FE183C"/>
        </w:tc>
        <w:tc>
          <w:tcPr>
            <w:tcW w:w="1235" w:type="dxa"/>
            <w:tcBorders>
              <w:top w:val="single" w:sz="8" w:space="0" w:color="auto"/>
              <w:left w:val="single" w:sz="8" w:space="0" w:color="auto"/>
              <w:bottom w:val="single" w:sz="4" w:space="0" w:color="auto"/>
              <w:right w:val="single" w:sz="4" w:space="0" w:color="auto"/>
            </w:tcBorders>
          </w:tcPr>
          <w:p w:rsidR="00FE183C" w:rsidRDefault="00FE183C" w:rsidP="00FE183C">
            <w:pPr>
              <w:jc w:val="center"/>
              <w:rPr>
                <w:sz w:val="16"/>
                <w:szCs w:val="18"/>
              </w:rPr>
            </w:pPr>
          </w:p>
          <w:p w:rsidR="00FE183C" w:rsidRDefault="00FE183C" w:rsidP="00FE183C">
            <w:pPr>
              <w:jc w:val="center"/>
              <w:rPr>
                <w:sz w:val="16"/>
                <w:szCs w:val="18"/>
              </w:rPr>
            </w:pPr>
          </w:p>
          <w:p w:rsidR="00FE183C" w:rsidRDefault="00FE183C" w:rsidP="00FE183C">
            <w:pPr>
              <w:pBdr>
                <w:right w:val="single" w:sz="4" w:space="4" w:color="auto"/>
              </w:pBdr>
              <w:jc w:val="center"/>
              <w:rPr>
                <w:sz w:val="16"/>
                <w:szCs w:val="18"/>
              </w:rPr>
            </w:pPr>
          </w:p>
          <w:p w:rsidR="00FE183C" w:rsidRDefault="00FE183C" w:rsidP="00FE183C">
            <w:pPr>
              <w:pBdr>
                <w:right w:val="single" w:sz="4" w:space="4" w:color="auto"/>
              </w:pBdr>
              <w:jc w:val="center"/>
              <w:rPr>
                <w:sz w:val="16"/>
                <w:szCs w:val="18"/>
              </w:rPr>
            </w:pPr>
          </w:p>
          <w:p w:rsidR="00FE183C" w:rsidRDefault="00FE183C" w:rsidP="00FE183C">
            <w:pPr>
              <w:pBdr>
                <w:right w:val="single" w:sz="4" w:space="4" w:color="auto"/>
              </w:pBdr>
              <w:jc w:val="center"/>
              <w:rPr>
                <w:sz w:val="16"/>
                <w:szCs w:val="18"/>
              </w:rPr>
            </w:pPr>
          </w:p>
          <w:p w:rsidR="00FE183C" w:rsidRDefault="00FE183C" w:rsidP="00FE183C">
            <w:pPr>
              <w:pBdr>
                <w:right w:val="single" w:sz="4" w:space="4" w:color="auto"/>
              </w:pBdr>
              <w:jc w:val="center"/>
              <w:rPr>
                <w:sz w:val="16"/>
                <w:szCs w:val="18"/>
              </w:rPr>
            </w:pPr>
          </w:p>
          <w:p w:rsidR="00FE183C" w:rsidRPr="00A60D82" w:rsidRDefault="00FE183C" w:rsidP="00FE183C">
            <w:pPr>
              <w:pBdr>
                <w:right w:val="single" w:sz="4" w:space="4" w:color="auto"/>
              </w:pBdr>
              <w:jc w:val="center"/>
              <w:rPr>
                <w:sz w:val="16"/>
                <w:szCs w:val="18"/>
              </w:rPr>
            </w:pPr>
            <w:r w:rsidRPr="001D0FDF">
              <w:rPr>
                <w:sz w:val="18"/>
                <w:szCs w:val="18"/>
              </w:rPr>
              <w:t>Утвержденные бюджетные назначения</w:t>
            </w:r>
            <w:r>
              <w:rPr>
                <w:sz w:val="18"/>
                <w:szCs w:val="18"/>
              </w:rPr>
              <w:t xml:space="preserve"> на 2027 год</w:t>
            </w:r>
          </w:p>
        </w:tc>
      </w:tr>
      <w:tr w:rsidR="00FE183C" w:rsidRPr="001D0FDF" w:rsidTr="00FE183C">
        <w:trPr>
          <w:trHeight w:val="270"/>
        </w:trPr>
        <w:tc>
          <w:tcPr>
            <w:tcW w:w="2279" w:type="dxa"/>
            <w:tcBorders>
              <w:top w:val="nil"/>
              <w:left w:val="single" w:sz="8" w:space="0" w:color="auto"/>
              <w:bottom w:val="single" w:sz="8" w:space="0" w:color="auto"/>
              <w:right w:val="single" w:sz="8" w:space="0" w:color="auto"/>
            </w:tcBorders>
            <w:shd w:val="clear" w:color="auto" w:fill="auto"/>
            <w:vAlign w:val="center"/>
            <w:hideMark/>
          </w:tcPr>
          <w:p w:rsidR="00FE183C" w:rsidRPr="001D0FDF" w:rsidRDefault="00FE183C" w:rsidP="00FE183C">
            <w:pPr>
              <w:jc w:val="center"/>
              <w:rPr>
                <w:sz w:val="18"/>
                <w:szCs w:val="18"/>
              </w:rPr>
            </w:pPr>
            <w:r w:rsidRPr="001D0FDF">
              <w:rPr>
                <w:sz w:val="18"/>
                <w:szCs w:val="18"/>
              </w:rPr>
              <w:t>1</w:t>
            </w:r>
          </w:p>
        </w:tc>
        <w:tc>
          <w:tcPr>
            <w:tcW w:w="1560" w:type="dxa"/>
            <w:tcBorders>
              <w:top w:val="nil"/>
              <w:left w:val="nil"/>
              <w:bottom w:val="single" w:sz="8" w:space="0" w:color="auto"/>
              <w:right w:val="single" w:sz="8" w:space="0" w:color="auto"/>
            </w:tcBorders>
            <w:shd w:val="clear" w:color="auto" w:fill="auto"/>
            <w:vAlign w:val="center"/>
            <w:hideMark/>
          </w:tcPr>
          <w:p w:rsidR="00FE183C" w:rsidRPr="001D0FDF" w:rsidRDefault="00FE183C" w:rsidP="00FE183C">
            <w:pPr>
              <w:jc w:val="center"/>
              <w:rPr>
                <w:sz w:val="18"/>
                <w:szCs w:val="18"/>
              </w:rPr>
            </w:pPr>
            <w:r w:rsidRPr="001D0FDF">
              <w:rPr>
                <w:sz w:val="18"/>
                <w:szCs w:val="18"/>
              </w:rPr>
              <w:t>3</w:t>
            </w:r>
          </w:p>
        </w:tc>
        <w:tc>
          <w:tcPr>
            <w:tcW w:w="1367" w:type="dxa"/>
            <w:tcBorders>
              <w:top w:val="single" w:sz="4" w:space="0" w:color="auto"/>
              <w:left w:val="nil"/>
              <w:bottom w:val="single" w:sz="8" w:space="0" w:color="auto"/>
              <w:right w:val="single" w:sz="8" w:space="0" w:color="auto"/>
            </w:tcBorders>
            <w:shd w:val="clear" w:color="auto" w:fill="auto"/>
            <w:vAlign w:val="center"/>
            <w:hideMark/>
          </w:tcPr>
          <w:p w:rsidR="00FE183C" w:rsidRPr="001D0FDF" w:rsidRDefault="00FE183C" w:rsidP="00FE183C">
            <w:pPr>
              <w:jc w:val="center"/>
              <w:rPr>
                <w:sz w:val="18"/>
                <w:szCs w:val="18"/>
              </w:rPr>
            </w:pPr>
            <w:r w:rsidRPr="001D0FDF">
              <w:rPr>
                <w:sz w:val="18"/>
                <w:szCs w:val="18"/>
              </w:rPr>
              <w:t>4</w:t>
            </w:r>
          </w:p>
        </w:tc>
        <w:tc>
          <w:tcPr>
            <w:tcW w:w="1367" w:type="dxa"/>
            <w:tcBorders>
              <w:top w:val="single" w:sz="4" w:space="0" w:color="auto"/>
              <w:left w:val="nil"/>
              <w:bottom w:val="single" w:sz="8" w:space="0" w:color="auto"/>
              <w:right w:val="single" w:sz="8" w:space="0" w:color="auto"/>
            </w:tcBorders>
          </w:tcPr>
          <w:p w:rsidR="00FE183C" w:rsidRPr="001D0FDF" w:rsidRDefault="00FE183C" w:rsidP="00FE183C">
            <w:pPr>
              <w:jc w:val="center"/>
              <w:rPr>
                <w:sz w:val="18"/>
                <w:szCs w:val="18"/>
              </w:rPr>
            </w:pPr>
          </w:p>
        </w:tc>
        <w:tc>
          <w:tcPr>
            <w:tcW w:w="1235" w:type="dxa"/>
            <w:tcBorders>
              <w:top w:val="single" w:sz="4" w:space="0" w:color="auto"/>
              <w:left w:val="nil"/>
              <w:bottom w:val="single" w:sz="8" w:space="0" w:color="auto"/>
              <w:right w:val="single" w:sz="4" w:space="0" w:color="auto"/>
            </w:tcBorders>
          </w:tcPr>
          <w:p w:rsidR="00FE183C" w:rsidRPr="001D0FDF" w:rsidRDefault="00FE183C" w:rsidP="00FE183C">
            <w:pPr>
              <w:jc w:val="center"/>
              <w:rPr>
                <w:sz w:val="18"/>
                <w:szCs w:val="18"/>
              </w:rPr>
            </w:pPr>
          </w:p>
        </w:tc>
      </w:tr>
      <w:tr w:rsidR="00FE183C" w:rsidRPr="001D0FDF" w:rsidTr="00FE183C">
        <w:trPr>
          <w:trHeight w:val="255"/>
        </w:trPr>
        <w:tc>
          <w:tcPr>
            <w:tcW w:w="227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Источники финансирования дефицита бюджета - всего</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single" w:sz="4" w:space="0" w:color="auto"/>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p>
        </w:tc>
        <w:tc>
          <w:tcPr>
            <w:tcW w:w="1367" w:type="dxa"/>
            <w:tcBorders>
              <w:top w:val="single" w:sz="4" w:space="0" w:color="auto"/>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single" w:sz="4" w:space="0" w:color="auto"/>
              <w:left w:val="nil"/>
              <w:bottom w:val="single" w:sz="4" w:space="0" w:color="auto"/>
              <w:right w:val="single" w:sz="4" w:space="0" w:color="auto"/>
            </w:tcBorders>
          </w:tcPr>
          <w:p w:rsidR="00FE183C" w:rsidRPr="001D0FDF" w:rsidRDefault="00FE183C" w:rsidP="00FE183C">
            <w:pPr>
              <w:jc w:val="right"/>
              <w:rPr>
                <w:sz w:val="18"/>
                <w:szCs w:val="18"/>
              </w:rPr>
            </w:pPr>
          </w:p>
        </w:tc>
      </w:tr>
      <w:tr w:rsidR="00FE183C" w:rsidRPr="001D0FDF"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 xml:space="preserve">     в том числе:</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r>
      <w:tr w:rsidR="00FE183C" w:rsidRPr="001D0FDF"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источники внутреннего финансирования бюджета</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r>
      <w:tr w:rsidR="00FE183C" w:rsidRPr="001D0FDF"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 xml:space="preserve">     из них:</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r>
      <w:tr w:rsidR="00FE183C" w:rsidRPr="001D0FDF"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источники внешнего финансирования бюджета</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r>
      <w:tr w:rsidR="00FE183C" w:rsidRPr="001D0FDF"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 xml:space="preserve">     из них:</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r>
      <w:tr w:rsidR="00FE183C" w:rsidRPr="001D0FDF"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изменение остатков средств</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1</w:t>
            </w:r>
            <w:r>
              <w:rPr>
                <w:sz w:val="18"/>
                <w:szCs w:val="18"/>
              </w:rPr>
              <w:t> </w:t>
            </w:r>
            <w:r w:rsidRPr="001D0FDF">
              <w:rPr>
                <w:sz w:val="18"/>
                <w:szCs w:val="18"/>
              </w:rPr>
              <w:t>1</w:t>
            </w:r>
            <w:r>
              <w:rPr>
                <w:sz w:val="18"/>
                <w:szCs w:val="18"/>
              </w:rPr>
              <w:t>03,91</w:t>
            </w:r>
          </w:p>
        </w:tc>
        <w:tc>
          <w:tcPr>
            <w:tcW w:w="1367"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c>
          <w:tcPr>
            <w:tcW w:w="1235" w:type="dxa"/>
            <w:tcBorders>
              <w:top w:val="nil"/>
              <w:left w:val="nil"/>
              <w:bottom w:val="single" w:sz="4" w:space="0" w:color="auto"/>
              <w:right w:val="single" w:sz="8" w:space="0" w:color="auto"/>
            </w:tcBorders>
          </w:tcPr>
          <w:p w:rsidR="00FE183C" w:rsidRPr="001D0FDF" w:rsidRDefault="00FE183C" w:rsidP="00FE183C">
            <w:pPr>
              <w:jc w:val="right"/>
              <w:rPr>
                <w:sz w:val="18"/>
                <w:szCs w:val="18"/>
              </w:rPr>
            </w:pPr>
          </w:p>
        </w:tc>
      </w:tr>
      <w:tr w:rsidR="00FE183C"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увеличение остатков средств, всего</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Pr>
                <w:sz w:val="18"/>
                <w:szCs w:val="18"/>
              </w:rPr>
              <w:t>-6 020,53</w:t>
            </w:r>
          </w:p>
        </w:tc>
        <w:tc>
          <w:tcPr>
            <w:tcW w:w="1367" w:type="dxa"/>
            <w:tcBorders>
              <w:top w:val="nil"/>
              <w:left w:val="nil"/>
              <w:bottom w:val="single" w:sz="4" w:space="0" w:color="auto"/>
              <w:right w:val="single" w:sz="8" w:space="0" w:color="auto"/>
            </w:tcBorders>
          </w:tcPr>
          <w:p w:rsidR="00FE183C" w:rsidRDefault="00FE183C" w:rsidP="00FE183C">
            <w:pPr>
              <w:jc w:val="right"/>
              <w:rPr>
                <w:sz w:val="18"/>
                <w:szCs w:val="18"/>
              </w:rPr>
            </w:pPr>
            <w:r>
              <w:rPr>
                <w:sz w:val="18"/>
                <w:szCs w:val="18"/>
              </w:rPr>
              <w:t>-5 973,60</w:t>
            </w:r>
          </w:p>
        </w:tc>
        <w:tc>
          <w:tcPr>
            <w:tcW w:w="1235" w:type="dxa"/>
            <w:tcBorders>
              <w:top w:val="nil"/>
              <w:left w:val="nil"/>
              <w:bottom w:val="single" w:sz="4" w:space="0" w:color="auto"/>
              <w:right w:val="single" w:sz="8" w:space="0" w:color="auto"/>
            </w:tcBorders>
          </w:tcPr>
          <w:p w:rsidR="00FE183C" w:rsidRDefault="00FE183C" w:rsidP="00FE183C">
            <w:pPr>
              <w:jc w:val="right"/>
              <w:rPr>
                <w:sz w:val="18"/>
                <w:szCs w:val="18"/>
              </w:rPr>
            </w:pPr>
            <w:r>
              <w:rPr>
                <w:sz w:val="18"/>
                <w:szCs w:val="18"/>
              </w:rPr>
              <w:t>-6 230,40</w:t>
            </w:r>
          </w:p>
        </w:tc>
      </w:tr>
      <w:tr w:rsidR="00FE183C" w:rsidTr="00FE183C">
        <w:trPr>
          <w:trHeight w:val="390"/>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увеличение прочих остатков денежных средств бюджетов сельских поселений</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000 01 05 02 01 10 0000 510</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Pr>
                <w:sz w:val="18"/>
                <w:szCs w:val="18"/>
              </w:rPr>
              <w:t>-6 020,53</w:t>
            </w:r>
          </w:p>
        </w:tc>
        <w:tc>
          <w:tcPr>
            <w:tcW w:w="1367" w:type="dxa"/>
            <w:tcBorders>
              <w:top w:val="nil"/>
              <w:left w:val="nil"/>
              <w:bottom w:val="single" w:sz="4" w:space="0" w:color="auto"/>
              <w:right w:val="single" w:sz="8" w:space="0" w:color="auto"/>
            </w:tcBorders>
          </w:tcPr>
          <w:p w:rsidR="00FE183C" w:rsidRDefault="00FE183C" w:rsidP="00FE183C">
            <w:pPr>
              <w:jc w:val="right"/>
              <w:rPr>
                <w:sz w:val="18"/>
                <w:szCs w:val="18"/>
              </w:rPr>
            </w:pPr>
            <w:r>
              <w:rPr>
                <w:sz w:val="18"/>
                <w:szCs w:val="18"/>
              </w:rPr>
              <w:t>-5973,60</w:t>
            </w:r>
          </w:p>
        </w:tc>
        <w:tc>
          <w:tcPr>
            <w:tcW w:w="1235" w:type="dxa"/>
            <w:tcBorders>
              <w:top w:val="nil"/>
              <w:left w:val="nil"/>
              <w:bottom w:val="single" w:sz="4" w:space="0" w:color="auto"/>
              <w:right w:val="single" w:sz="8" w:space="0" w:color="auto"/>
            </w:tcBorders>
          </w:tcPr>
          <w:p w:rsidR="00FE183C" w:rsidRDefault="00FE183C" w:rsidP="00FE183C">
            <w:pPr>
              <w:jc w:val="right"/>
              <w:rPr>
                <w:sz w:val="18"/>
                <w:szCs w:val="18"/>
              </w:rPr>
            </w:pPr>
            <w:r>
              <w:rPr>
                <w:sz w:val="18"/>
                <w:szCs w:val="18"/>
              </w:rPr>
              <w:t>-6 230,40</w:t>
            </w:r>
          </w:p>
        </w:tc>
      </w:tr>
      <w:tr w:rsidR="00FE183C" w:rsidTr="00FE183C">
        <w:trPr>
          <w:trHeight w:val="255"/>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уменьшение остатков средств, всего</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 </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Pr>
                <w:sz w:val="18"/>
                <w:szCs w:val="18"/>
              </w:rPr>
              <w:t>7 124,44</w:t>
            </w:r>
          </w:p>
        </w:tc>
        <w:tc>
          <w:tcPr>
            <w:tcW w:w="1367" w:type="dxa"/>
            <w:tcBorders>
              <w:top w:val="nil"/>
              <w:left w:val="nil"/>
              <w:bottom w:val="single" w:sz="4" w:space="0" w:color="auto"/>
              <w:right w:val="single" w:sz="8" w:space="0" w:color="auto"/>
            </w:tcBorders>
          </w:tcPr>
          <w:p w:rsidR="00FE183C" w:rsidRDefault="00FE183C" w:rsidP="00FE183C">
            <w:pPr>
              <w:jc w:val="right"/>
              <w:rPr>
                <w:sz w:val="18"/>
                <w:szCs w:val="18"/>
              </w:rPr>
            </w:pPr>
            <w:r>
              <w:rPr>
                <w:sz w:val="18"/>
                <w:szCs w:val="18"/>
              </w:rPr>
              <w:t>5 973,60</w:t>
            </w:r>
          </w:p>
        </w:tc>
        <w:tc>
          <w:tcPr>
            <w:tcW w:w="1235" w:type="dxa"/>
            <w:tcBorders>
              <w:top w:val="nil"/>
              <w:left w:val="nil"/>
              <w:bottom w:val="single" w:sz="4" w:space="0" w:color="auto"/>
              <w:right w:val="single" w:sz="8" w:space="0" w:color="auto"/>
            </w:tcBorders>
          </w:tcPr>
          <w:p w:rsidR="00FE183C" w:rsidRDefault="00FE183C" w:rsidP="00FE183C">
            <w:pPr>
              <w:jc w:val="right"/>
              <w:rPr>
                <w:sz w:val="18"/>
                <w:szCs w:val="18"/>
              </w:rPr>
            </w:pPr>
            <w:r>
              <w:rPr>
                <w:sz w:val="18"/>
                <w:szCs w:val="18"/>
              </w:rPr>
              <w:t>6 230,40</w:t>
            </w:r>
          </w:p>
        </w:tc>
      </w:tr>
      <w:tr w:rsidR="00FE183C" w:rsidRPr="001D0FDF" w:rsidTr="00FE183C">
        <w:trPr>
          <w:trHeight w:val="390"/>
        </w:trPr>
        <w:tc>
          <w:tcPr>
            <w:tcW w:w="2279" w:type="dxa"/>
            <w:tcBorders>
              <w:top w:val="nil"/>
              <w:left w:val="single" w:sz="8" w:space="0" w:color="auto"/>
              <w:bottom w:val="single" w:sz="4" w:space="0" w:color="auto"/>
              <w:right w:val="single" w:sz="8" w:space="0" w:color="auto"/>
            </w:tcBorders>
            <w:shd w:val="clear" w:color="auto" w:fill="auto"/>
            <w:vAlign w:val="center"/>
            <w:hideMark/>
          </w:tcPr>
          <w:p w:rsidR="00FE183C" w:rsidRPr="001D0FDF" w:rsidRDefault="00FE183C" w:rsidP="00FE183C">
            <w:pPr>
              <w:rPr>
                <w:sz w:val="18"/>
                <w:szCs w:val="18"/>
              </w:rPr>
            </w:pPr>
            <w:r w:rsidRPr="001D0FDF">
              <w:rPr>
                <w:sz w:val="18"/>
                <w:szCs w:val="18"/>
              </w:rPr>
              <w:t>уменьшение прочих остатков денежных средств бюджетов сельских поселений</w:t>
            </w:r>
          </w:p>
        </w:tc>
        <w:tc>
          <w:tcPr>
            <w:tcW w:w="1560"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right"/>
              <w:rPr>
                <w:sz w:val="18"/>
                <w:szCs w:val="18"/>
              </w:rPr>
            </w:pPr>
            <w:r w:rsidRPr="001D0FDF">
              <w:rPr>
                <w:sz w:val="18"/>
                <w:szCs w:val="18"/>
              </w:rPr>
              <w:t>000 01 05 02 01 10 0000 610</w:t>
            </w:r>
          </w:p>
        </w:tc>
        <w:tc>
          <w:tcPr>
            <w:tcW w:w="1367" w:type="dxa"/>
            <w:tcBorders>
              <w:top w:val="nil"/>
              <w:left w:val="nil"/>
              <w:bottom w:val="single" w:sz="4" w:space="0" w:color="auto"/>
              <w:right w:val="single" w:sz="8" w:space="0" w:color="auto"/>
            </w:tcBorders>
            <w:shd w:val="clear" w:color="auto" w:fill="auto"/>
            <w:vAlign w:val="center"/>
            <w:hideMark/>
          </w:tcPr>
          <w:p w:rsidR="00FE183C" w:rsidRPr="001D0FDF" w:rsidRDefault="00FE183C" w:rsidP="00FE183C">
            <w:pPr>
              <w:jc w:val="center"/>
              <w:rPr>
                <w:sz w:val="18"/>
                <w:szCs w:val="18"/>
              </w:rPr>
            </w:pPr>
            <w:r w:rsidRPr="001D0FDF">
              <w:rPr>
                <w:sz w:val="18"/>
                <w:szCs w:val="18"/>
              </w:rPr>
              <w:t xml:space="preserve">    </w:t>
            </w:r>
            <w:r>
              <w:rPr>
                <w:sz w:val="18"/>
                <w:szCs w:val="18"/>
              </w:rPr>
              <w:t xml:space="preserve">                      7 124,44</w:t>
            </w:r>
          </w:p>
        </w:tc>
        <w:tc>
          <w:tcPr>
            <w:tcW w:w="1367" w:type="dxa"/>
            <w:tcBorders>
              <w:top w:val="nil"/>
              <w:left w:val="nil"/>
              <w:bottom w:val="single" w:sz="4" w:space="0" w:color="auto"/>
              <w:right w:val="single" w:sz="8" w:space="0" w:color="auto"/>
            </w:tcBorders>
          </w:tcPr>
          <w:p w:rsidR="00FE183C" w:rsidRDefault="00FE183C" w:rsidP="00FE183C">
            <w:pPr>
              <w:jc w:val="center"/>
              <w:rPr>
                <w:sz w:val="18"/>
                <w:szCs w:val="18"/>
              </w:rPr>
            </w:pPr>
          </w:p>
          <w:p w:rsidR="00FE183C" w:rsidRPr="001D0FDF" w:rsidRDefault="00FE183C" w:rsidP="00FE183C">
            <w:pPr>
              <w:jc w:val="center"/>
              <w:rPr>
                <w:sz w:val="18"/>
                <w:szCs w:val="18"/>
              </w:rPr>
            </w:pPr>
            <w:r>
              <w:rPr>
                <w:sz w:val="18"/>
                <w:szCs w:val="18"/>
              </w:rPr>
              <w:t xml:space="preserve">           5 973,60</w:t>
            </w:r>
          </w:p>
        </w:tc>
        <w:tc>
          <w:tcPr>
            <w:tcW w:w="1235" w:type="dxa"/>
            <w:tcBorders>
              <w:top w:val="nil"/>
              <w:left w:val="nil"/>
              <w:bottom w:val="single" w:sz="4" w:space="0" w:color="auto"/>
              <w:right w:val="single" w:sz="8" w:space="0" w:color="auto"/>
            </w:tcBorders>
          </w:tcPr>
          <w:p w:rsidR="00FE183C" w:rsidRDefault="00FE183C" w:rsidP="00FE183C">
            <w:pPr>
              <w:jc w:val="center"/>
              <w:rPr>
                <w:sz w:val="18"/>
                <w:szCs w:val="18"/>
              </w:rPr>
            </w:pPr>
          </w:p>
          <w:p w:rsidR="00FE183C" w:rsidRPr="001D0FDF" w:rsidRDefault="00FE183C" w:rsidP="00FE183C">
            <w:pPr>
              <w:jc w:val="center"/>
              <w:rPr>
                <w:sz w:val="18"/>
                <w:szCs w:val="18"/>
              </w:rPr>
            </w:pPr>
            <w:r>
              <w:rPr>
                <w:sz w:val="18"/>
                <w:szCs w:val="18"/>
              </w:rPr>
              <w:t>6 230,40</w:t>
            </w:r>
          </w:p>
        </w:tc>
      </w:tr>
    </w:tbl>
    <w:p w:rsidR="004459AE" w:rsidRDefault="004459AE" w:rsidP="00BB4039">
      <w:pPr>
        <w:pStyle w:val="aff0"/>
        <w:rPr>
          <w:sz w:val="24"/>
        </w:rPr>
      </w:pPr>
    </w:p>
    <w:p w:rsidR="004459AE" w:rsidRDefault="004459AE" w:rsidP="00BB4039">
      <w:pPr>
        <w:pStyle w:val="aff0"/>
        <w:rPr>
          <w:sz w:val="24"/>
        </w:rPr>
      </w:pPr>
    </w:p>
    <w:p w:rsidR="00FE183C" w:rsidRPr="00FE183C" w:rsidRDefault="00FE183C" w:rsidP="00FE183C">
      <w:pPr>
        <w:contextualSpacing/>
        <w:jc w:val="center"/>
        <w:rPr>
          <w:sz w:val="24"/>
          <w:szCs w:val="24"/>
          <w:lang w:val="en-US"/>
        </w:rPr>
      </w:pPr>
      <w:r w:rsidRPr="00FE183C">
        <w:rPr>
          <w:noProof/>
          <w:sz w:val="24"/>
          <w:szCs w:val="24"/>
        </w:rPr>
        <w:drawing>
          <wp:inline distT="0" distB="0" distL="0" distR="0">
            <wp:extent cx="520700" cy="6381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700" cy="638175"/>
                    </a:xfrm>
                    <a:prstGeom prst="rect">
                      <a:avLst/>
                    </a:prstGeom>
                    <a:noFill/>
                    <a:ln>
                      <a:noFill/>
                    </a:ln>
                  </pic:spPr>
                </pic:pic>
              </a:graphicData>
            </a:graphic>
          </wp:inline>
        </w:drawing>
      </w:r>
    </w:p>
    <w:p w:rsidR="00FE183C" w:rsidRPr="00FE183C" w:rsidRDefault="00FE183C" w:rsidP="00FE183C">
      <w:pPr>
        <w:contextualSpacing/>
        <w:jc w:val="center"/>
        <w:rPr>
          <w:b/>
          <w:sz w:val="24"/>
          <w:szCs w:val="24"/>
        </w:rPr>
      </w:pPr>
      <w:r w:rsidRPr="00FE183C">
        <w:rPr>
          <w:b/>
          <w:sz w:val="24"/>
          <w:szCs w:val="24"/>
        </w:rPr>
        <w:t>СОВЕТ ДЕПУТАТОВ</w:t>
      </w:r>
    </w:p>
    <w:p w:rsidR="00FE183C" w:rsidRPr="00FE183C" w:rsidRDefault="00FE183C" w:rsidP="00FE183C">
      <w:pPr>
        <w:contextualSpacing/>
        <w:jc w:val="center"/>
        <w:rPr>
          <w:b/>
          <w:sz w:val="24"/>
          <w:szCs w:val="24"/>
        </w:rPr>
      </w:pPr>
      <w:r w:rsidRPr="00FE183C">
        <w:rPr>
          <w:b/>
          <w:sz w:val="24"/>
          <w:szCs w:val="24"/>
        </w:rPr>
        <w:t>ЧАНОВСКОГО МУНИЦИПАЛЬНОГО ОКРУГА</w:t>
      </w:r>
    </w:p>
    <w:p w:rsidR="00FE183C" w:rsidRPr="00FE183C" w:rsidRDefault="00FE183C" w:rsidP="00FE183C">
      <w:pPr>
        <w:contextualSpacing/>
        <w:jc w:val="center"/>
        <w:rPr>
          <w:b/>
          <w:sz w:val="24"/>
          <w:szCs w:val="24"/>
        </w:rPr>
      </w:pPr>
      <w:r w:rsidRPr="00FE183C">
        <w:rPr>
          <w:b/>
          <w:sz w:val="24"/>
          <w:szCs w:val="24"/>
        </w:rPr>
        <w:t>НОВОСИБИРСКОЙ ОБЛАСТИ</w:t>
      </w:r>
    </w:p>
    <w:p w:rsidR="00FE183C" w:rsidRPr="00FE183C" w:rsidRDefault="00FE183C" w:rsidP="00FE183C">
      <w:pPr>
        <w:contextualSpacing/>
        <w:jc w:val="center"/>
        <w:rPr>
          <w:b/>
          <w:sz w:val="24"/>
          <w:szCs w:val="24"/>
        </w:rPr>
      </w:pPr>
      <w:r w:rsidRPr="00FE183C">
        <w:rPr>
          <w:b/>
          <w:sz w:val="24"/>
          <w:szCs w:val="24"/>
        </w:rPr>
        <w:t>первого созыва</w:t>
      </w:r>
    </w:p>
    <w:p w:rsidR="00FE183C" w:rsidRPr="00FE183C" w:rsidRDefault="00FE183C" w:rsidP="00FE183C">
      <w:pPr>
        <w:contextualSpacing/>
        <w:jc w:val="center"/>
        <w:rPr>
          <w:sz w:val="24"/>
          <w:szCs w:val="24"/>
        </w:rPr>
      </w:pPr>
    </w:p>
    <w:p w:rsidR="00FE183C" w:rsidRPr="00FE183C" w:rsidRDefault="00FE183C" w:rsidP="00FE183C">
      <w:pPr>
        <w:contextualSpacing/>
        <w:jc w:val="center"/>
        <w:rPr>
          <w:b/>
          <w:sz w:val="24"/>
          <w:szCs w:val="24"/>
        </w:rPr>
      </w:pPr>
      <w:r w:rsidRPr="00FE183C">
        <w:rPr>
          <w:b/>
          <w:sz w:val="24"/>
          <w:szCs w:val="24"/>
        </w:rPr>
        <w:t>РЕШЕНИЕ</w:t>
      </w:r>
    </w:p>
    <w:p w:rsidR="00FE183C" w:rsidRPr="00FE183C" w:rsidRDefault="00FE183C" w:rsidP="00FE183C">
      <w:pPr>
        <w:contextualSpacing/>
        <w:jc w:val="center"/>
        <w:rPr>
          <w:b/>
          <w:sz w:val="24"/>
          <w:szCs w:val="24"/>
        </w:rPr>
      </w:pPr>
      <w:r w:rsidRPr="00FE183C">
        <w:rPr>
          <w:b/>
          <w:sz w:val="24"/>
          <w:szCs w:val="24"/>
        </w:rPr>
        <w:t>третьей сессии</w:t>
      </w:r>
    </w:p>
    <w:p w:rsidR="00FE183C" w:rsidRPr="00FE183C" w:rsidRDefault="00FE183C" w:rsidP="00FE183C">
      <w:pPr>
        <w:contextualSpacing/>
        <w:jc w:val="center"/>
        <w:rPr>
          <w:sz w:val="24"/>
          <w:szCs w:val="24"/>
        </w:rPr>
      </w:pPr>
    </w:p>
    <w:p w:rsidR="00FE183C" w:rsidRPr="00FE183C" w:rsidRDefault="00FE183C" w:rsidP="00FE183C">
      <w:pPr>
        <w:contextualSpacing/>
        <w:jc w:val="center"/>
        <w:rPr>
          <w:sz w:val="24"/>
          <w:szCs w:val="24"/>
        </w:rPr>
      </w:pPr>
      <w:r w:rsidRPr="00FE183C">
        <w:rPr>
          <w:sz w:val="24"/>
          <w:szCs w:val="24"/>
        </w:rPr>
        <w:t>08 октября 2025 года                                                                                  № 52</w:t>
      </w:r>
    </w:p>
    <w:p w:rsidR="00FE183C" w:rsidRPr="00FE183C" w:rsidRDefault="00FE183C" w:rsidP="00FE183C">
      <w:pPr>
        <w:contextualSpacing/>
        <w:jc w:val="center"/>
        <w:rPr>
          <w:sz w:val="24"/>
          <w:szCs w:val="24"/>
        </w:rPr>
      </w:pPr>
      <w:r w:rsidRPr="00FE183C">
        <w:rPr>
          <w:sz w:val="24"/>
          <w:szCs w:val="24"/>
        </w:rPr>
        <w:t>р.п. Чаны</w:t>
      </w:r>
    </w:p>
    <w:p w:rsidR="00FE183C" w:rsidRPr="00FE183C" w:rsidRDefault="00FE183C" w:rsidP="00FE183C">
      <w:pPr>
        <w:jc w:val="right"/>
        <w:rPr>
          <w:b/>
          <w:sz w:val="24"/>
          <w:szCs w:val="24"/>
        </w:rPr>
      </w:pPr>
      <w:r w:rsidRPr="00FE183C">
        <w:rPr>
          <w:b/>
          <w:sz w:val="24"/>
          <w:szCs w:val="24"/>
        </w:rPr>
        <w:t xml:space="preserve">                                                                                                                              </w:t>
      </w:r>
    </w:p>
    <w:p w:rsidR="00FE183C" w:rsidRPr="00FE183C" w:rsidRDefault="00FE183C" w:rsidP="00FE183C">
      <w:pPr>
        <w:pStyle w:val="1"/>
        <w:spacing w:before="360" w:after="120"/>
        <w:rPr>
          <w:b w:val="0"/>
          <w:sz w:val="24"/>
          <w:szCs w:val="24"/>
        </w:rPr>
      </w:pPr>
      <w:r w:rsidRPr="00FE183C">
        <w:rPr>
          <w:b w:val="0"/>
          <w:sz w:val="24"/>
          <w:szCs w:val="24"/>
        </w:rPr>
        <w:t>О внесении  изменений  в решение шестьдесят третьей сессии Совета депутатов Тебисского сельсовета Чановского района Новосибирской области  от 25.12.2024 года № 226  « О  бюджете Тебисского сельсовета Чановского района Новосибирской области  на 2025 год  и  плановый  период  2026 и  2027 годов</w:t>
      </w:r>
    </w:p>
    <w:p w:rsidR="00FE183C" w:rsidRPr="00FE183C" w:rsidRDefault="00FE183C" w:rsidP="00FE183C">
      <w:pPr>
        <w:rPr>
          <w:sz w:val="24"/>
          <w:szCs w:val="24"/>
          <w:lang w:eastAsia="x-none"/>
        </w:rPr>
      </w:pPr>
    </w:p>
    <w:p w:rsidR="00FE183C" w:rsidRPr="00FE183C" w:rsidRDefault="00FE183C" w:rsidP="00FE183C">
      <w:pPr>
        <w:ind w:firstLine="426"/>
        <w:rPr>
          <w:sz w:val="24"/>
          <w:szCs w:val="24"/>
          <w:lang w:eastAsia="x-none"/>
        </w:rPr>
      </w:pPr>
      <w:r w:rsidRPr="00FE183C">
        <w:rPr>
          <w:sz w:val="24"/>
          <w:szCs w:val="24"/>
          <w:lang w:eastAsia="x-none"/>
        </w:rPr>
        <w:t>На основании  Бюджетного  кодекса  Российской  Федерации, Положения  «О бюджетном  процессе Тебисского сельсовета Чановского района Новосибирской области», утвержденного  решением  двадцатой сессии  Совета  депутатов Тебисского  сельсовета Чановского района Новосибирской области от 14.03.2022 года № 87  и представления Главы Тебисского сельсовета Чановского района Новосибирской области, Совет депутатов Чановского муниципального округа Чановского района Новосибирской области  РЕШИЛ:</w:t>
      </w:r>
    </w:p>
    <w:p w:rsidR="00FE183C" w:rsidRPr="00FE183C" w:rsidRDefault="00FE183C" w:rsidP="00FE183C">
      <w:pPr>
        <w:ind w:firstLine="426"/>
        <w:rPr>
          <w:sz w:val="24"/>
          <w:szCs w:val="24"/>
          <w:lang w:eastAsia="x-none"/>
        </w:rPr>
      </w:pPr>
    </w:p>
    <w:p w:rsidR="00FE183C" w:rsidRPr="00FE183C" w:rsidRDefault="00FE183C" w:rsidP="00FE183C">
      <w:pPr>
        <w:ind w:firstLine="426"/>
        <w:rPr>
          <w:sz w:val="24"/>
          <w:szCs w:val="24"/>
        </w:rPr>
      </w:pPr>
      <w:r w:rsidRPr="00FE183C">
        <w:rPr>
          <w:sz w:val="24"/>
          <w:szCs w:val="24"/>
        </w:rPr>
        <w:t>Внести в решение шестьдесят третьей сессии  Совета депутатов Тебисского сельсовета Чановского района Новосибирской области от 25.12.2024 года № 226 «О бюджете Тебисского сельсовета Чановского района Новосибирской области на 2025 год и плановый  период 2026-2027 годов (с изменениями, внесёнными Советом депутатов Тебисского сельсовета Чановского района  Новосибирской области от 31.01.2025 года № 231, от 13.02.2025 года № 236, от 21.03.2025 года № 238, от 09.04.2025 года № 243, от 24.04.2025 года № 248, от 28.05.2025 года № 250, от 29.08.2025 года № 252, от 11.09.2025 года № 259) , следующие изменения:</w:t>
      </w:r>
    </w:p>
    <w:p w:rsidR="00FE183C" w:rsidRPr="00FE183C" w:rsidRDefault="00FE183C" w:rsidP="00FE183C">
      <w:pPr>
        <w:widowControl w:val="0"/>
        <w:ind w:firstLine="426"/>
        <w:rPr>
          <w:color w:val="000000"/>
          <w:sz w:val="24"/>
          <w:szCs w:val="24"/>
        </w:rPr>
      </w:pPr>
      <w:r w:rsidRPr="00FE183C">
        <w:rPr>
          <w:color w:val="000000"/>
          <w:sz w:val="24"/>
          <w:szCs w:val="24"/>
        </w:rPr>
        <w:t>1. Статью 1 изложить в следующей редакции: «Основные характеристики бюджета Тебисского сельсовета Чановского района Новосибирской области на 2025 год и плановый период 2026 и 2027 годы:</w:t>
      </w:r>
    </w:p>
    <w:p w:rsidR="00FE183C" w:rsidRPr="00FE183C" w:rsidRDefault="00FE183C" w:rsidP="00FE183C">
      <w:pPr>
        <w:widowControl w:val="0"/>
        <w:ind w:firstLine="426"/>
        <w:rPr>
          <w:color w:val="000000"/>
          <w:sz w:val="24"/>
          <w:szCs w:val="24"/>
        </w:rPr>
      </w:pPr>
      <w:r w:rsidRPr="00FE183C">
        <w:rPr>
          <w:color w:val="000000"/>
          <w:sz w:val="24"/>
          <w:szCs w:val="24"/>
        </w:rPr>
        <w:t xml:space="preserve">1) Прогнозируемый общий объем доходов бюджета сельского поселения в сумме 12 853 ,13 </w:t>
      </w:r>
      <w:r w:rsidRPr="00FE183C">
        <w:rPr>
          <w:sz w:val="24"/>
          <w:szCs w:val="24"/>
        </w:rPr>
        <w:t xml:space="preserve">тыс. </w:t>
      </w:r>
      <w:r w:rsidRPr="00FE183C">
        <w:rPr>
          <w:color w:val="000000"/>
          <w:sz w:val="24"/>
          <w:szCs w:val="24"/>
        </w:rPr>
        <w:t>рублей, в том числе общий объем межбюджетных трансфертов, получаемых из других бюджетов бюджетной системы Российской Федерации, в сумме 7 654,73 тыс. рублей;</w:t>
      </w:r>
    </w:p>
    <w:p w:rsidR="00FE183C" w:rsidRPr="00FE183C" w:rsidRDefault="00FE183C" w:rsidP="00FE183C">
      <w:pPr>
        <w:widowControl w:val="0"/>
        <w:ind w:firstLine="426"/>
        <w:rPr>
          <w:color w:val="000000"/>
          <w:sz w:val="24"/>
          <w:szCs w:val="24"/>
        </w:rPr>
      </w:pPr>
      <w:r w:rsidRPr="00FE183C">
        <w:rPr>
          <w:color w:val="000000"/>
          <w:sz w:val="24"/>
          <w:szCs w:val="24"/>
        </w:rPr>
        <w:t xml:space="preserve">2) Общий объем расходов бюджета сельского поселения в сумме  13 637,47 </w:t>
      </w:r>
      <w:r w:rsidRPr="00FE183C">
        <w:rPr>
          <w:sz w:val="24"/>
          <w:szCs w:val="24"/>
        </w:rPr>
        <w:t xml:space="preserve">тыс.  </w:t>
      </w:r>
      <w:r w:rsidRPr="00FE183C">
        <w:rPr>
          <w:color w:val="000000"/>
          <w:sz w:val="24"/>
          <w:szCs w:val="24"/>
        </w:rPr>
        <w:t>рублей;</w:t>
      </w:r>
    </w:p>
    <w:p w:rsidR="00FE183C" w:rsidRPr="00FE183C" w:rsidRDefault="00FE183C" w:rsidP="00FE183C">
      <w:pPr>
        <w:widowControl w:val="0"/>
        <w:ind w:firstLine="426"/>
        <w:rPr>
          <w:color w:val="000000"/>
          <w:sz w:val="24"/>
          <w:szCs w:val="24"/>
        </w:rPr>
      </w:pPr>
      <w:r w:rsidRPr="00FE183C">
        <w:rPr>
          <w:color w:val="000000"/>
          <w:sz w:val="24"/>
          <w:szCs w:val="24"/>
        </w:rPr>
        <w:t>3) Дефицит (профицит) местного бюджета в сумме 784,34 тыс. рублей.</w:t>
      </w:r>
    </w:p>
    <w:p w:rsidR="00FE183C" w:rsidRPr="00FE183C" w:rsidRDefault="00FE183C" w:rsidP="00FE183C">
      <w:pPr>
        <w:ind w:firstLine="426"/>
        <w:rPr>
          <w:color w:val="000000"/>
          <w:sz w:val="24"/>
          <w:szCs w:val="24"/>
        </w:rPr>
      </w:pPr>
      <w:r w:rsidRPr="00FE183C">
        <w:rPr>
          <w:color w:val="000000"/>
          <w:sz w:val="24"/>
          <w:szCs w:val="24"/>
        </w:rPr>
        <w:t xml:space="preserve">1.2. Утвердить приложение 1 «Распределение бюджетных ассигнований бюджета Тебисского сельсовета Чановского района на 2025 год и плановый период 2026 и 2027 годов по разделам, подразделам, целевым статьям и видам расходов» в прилагаемой редакции; </w:t>
      </w:r>
    </w:p>
    <w:p w:rsidR="00FE183C" w:rsidRPr="00FE183C" w:rsidRDefault="00FE183C" w:rsidP="00FE183C">
      <w:pPr>
        <w:ind w:firstLine="426"/>
        <w:rPr>
          <w:b/>
          <w:color w:val="000000"/>
          <w:sz w:val="24"/>
          <w:szCs w:val="24"/>
        </w:rPr>
      </w:pPr>
      <w:r w:rsidRPr="00FE183C">
        <w:rPr>
          <w:color w:val="000000"/>
          <w:sz w:val="24"/>
          <w:szCs w:val="24"/>
        </w:rPr>
        <w:t>1.3. Утвердить приложение 2 «</w:t>
      </w:r>
      <w:r w:rsidRPr="00FE183C">
        <w:rPr>
          <w:bCs/>
          <w:sz w:val="24"/>
          <w:szCs w:val="24"/>
        </w:rPr>
        <w:t xml:space="preserve">Бюджетные ассигнования по целевым статьям (муниципальным программам и непрограммным направлениям деятельности), группам и подгруппам видов расходов  на 2025 год </w:t>
      </w:r>
      <w:r w:rsidRPr="00FE183C">
        <w:rPr>
          <w:color w:val="000000"/>
          <w:sz w:val="24"/>
          <w:szCs w:val="24"/>
        </w:rPr>
        <w:t>и плановый период 2026 и 2027 годов</w:t>
      </w:r>
      <w:r w:rsidRPr="00FE183C">
        <w:rPr>
          <w:bCs/>
          <w:sz w:val="24"/>
          <w:szCs w:val="24"/>
        </w:rPr>
        <w:t>»;</w:t>
      </w:r>
    </w:p>
    <w:p w:rsidR="00FE183C" w:rsidRPr="00FE183C" w:rsidRDefault="00FE183C" w:rsidP="00FE183C">
      <w:pPr>
        <w:ind w:firstLine="426"/>
        <w:rPr>
          <w:color w:val="000000"/>
          <w:sz w:val="24"/>
          <w:szCs w:val="24"/>
        </w:rPr>
      </w:pPr>
      <w:r w:rsidRPr="00FE183C">
        <w:rPr>
          <w:color w:val="000000"/>
          <w:sz w:val="24"/>
          <w:szCs w:val="24"/>
        </w:rPr>
        <w:t>1.4. Утвердить приложение 3  «Ведомственная структура расходов бюджета Тебисского сельсовета Чановского района Новосибирской области на 2025г. и плановый период 2026 и 2027 годов» в прилагаемой редакции;</w:t>
      </w:r>
    </w:p>
    <w:p w:rsidR="00FE183C" w:rsidRPr="00FE183C" w:rsidRDefault="00FE183C" w:rsidP="00FE183C">
      <w:pPr>
        <w:ind w:firstLine="426"/>
        <w:rPr>
          <w:color w:val="000000"/>
          <w:sz w:val="24"/>
          <w:szCs w:val="24"/>
        </w:rPr>
      </w:pPr>
      <w:r w:rsidRPr="00FE183C">
        <w:rPr>
          <w:color w:val="000000"/>
          <w:sz w:val="24"/>
          <w:szCs w:val="24"/>
        </w:rPr>
        <w:t>1.5. Утвердить приложение 4 «Источники финансирования дефицита бюджета Тебисского сельсовета Чановского района на 2025 год и плановый период 2026 и 2027 годов» в прилагаемой редакции.</w:t>
      </w:r>
    </w:p>
    <w:p w:rsidR="00FE183C" w:rsidRPr="00FE183C" w:rsidRDefault="00FE183C" w:rsidP="00FE183C">
      <w:pPr>
        <w:ind w:firstLine="426"/>
        <w:contextualSpacing/>
        <w:rPr>
          <w:sz w:val="24"/>
          <w:szCs w:val="24"/>
        </w:rPr>
      </w:pPr>
      <w:r w:rsidRPr="00FE183C">
        <w:rPr>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FE183C" w:rsidRPr="00FE183C" w:rsidRDefault="00FE183C" w:rsidP="00FE183C">
      <w:pPr>
        <w:ind w:firstLine="426"/>
        <w:rPr>
          <w:sz w:val="24"/>
          <w:szCs w:val="24"/>
        </w:rPr>
      </w:pPr>
      <w:r w:rsidRPr="00FE183C">
        <w:rPr>
          <w:sz w:val="24"/>
          <w:szCs w:val="24"/>
        </w:rPr>
        <w:t xml:space="preserve">3. Настоящее решение вступает в силу со дня, следующего за днем официального опубликования. </w:t>
      </w:r>
    </w:p>
    <w:p w:rsidR="00FE183C" w:rsidRPr="00FE183C" w:rsidRDefault="00FE183C" w:rsidP="00FE183C">
      <w:pPr>
        <w:rPr>
          <w:b/>
          <w:sz w:val="24"/>
          <w:szCs w:val="24"/>
        </w:rPr>
      </w:pPr>
    </w:p>
    <w:tbl>
      <w:tblPr>
        <w:tblW w:w="7513" w:type="dxa"/>
        <w:tblInd w:w="250" w:type="dxa"/>
        <w:tblLook w:val="01E0" w:firstRow="1" w:lastRow="1" w:firstColumn="1" w:lastColumn="1" w:noHBand="0" w:noVBand="0"/>
      </w:tblPr>
      <w:tblGrid>
        <w:gridCol w:w="3119"/>
        <w:gridCol w:w="284"/>
        <w:gridCol w:w="4110"/>
      </w:tblGrid>
      <w:tr w:rsidR="00FE183C" w:rsidRPr="00FE183C" w:rsidTr="00FE183C">
        <w:tc>
          <w:tcPr>
            <w:tcW w:w="3119" w:type="dxa"/>
          </w:tcPr>
          <w:p w:rsidR="00FE183C" w:rsidRPr="00FE183C" w:rsidRDefault="00FE183C" w:rsidP="00FE183C">
            <w:pPr>
              <w:pStyle w:val="a8"/>
              <w:rPr>
                <w:rFonts w:ascii="Times New Roman" w:hAnsi="Times New Roman" w:cs="Times New Roman"/>
                <w:sz w:val="24"/>
                <w:szCs w:val="24"/>
              </w:rPr>
            </w:pPr>
            <w:r w:rsidRPr="00FE183C">
              <w:rPr>
                <w:rFonts w:ascii="Times New Roman" w:hAnsi="Times New Roman" w:cs="Times New Roman"/>
                <w:sz w:val="24"/>
                <w:szCs w:val="24"/>
              </w:rPr>
              <w:t>Глава Чановского района Новосибирской области</w:t>
            </w:r>
          </w:p>
          <w:p w:rsidR="00FE183C" w:rsidRPr="00FE183C" w:rsidRDefault="00FE183C" w:rsidP="00FE183C">
            <w:pPr>
              <w:pStyle w:val="a8"/>
              <w:rPr>
                <w:rFonts w:ascii="Times New Roman" w:hAnsi="Times New Roman" w:cs="Times New Roman"/>
                <w:sz w:val="24"/>
                <w:szCs w:val="24"/>
              </w:rPr>
            </w:pPr>
          </w:p>
          <w:p w:rsidR="00FE183C" w:rsidRPr="00FE183C" w:rsidRDefault="00FE183C" w:rsidP="00FE183C">
            <w:pPr>
              <w:pStyle w:val="a8"/>
              <w:rPr>
                <w:rFonts w:ascii="Times New Roman" w:hAnsi="Times New Roman" w:cs="Times New Roman"/>
                <w:sz w:val="24"/>
                <w:szCs w:val="24"/>
              </w:rPr>
            </w:pPr>
            <w:r w:rsidRPr="00FE183C">
              <w:rPr>
                <w:rFonts w:ascii="Times New Roman" w:hAnsi="Times New Roman" w:cs="Times New Roman"/>
                <w:sz w:val="24"/>
                <w:szCs w:val="24"/>
              </w:rPr>
              <w:t xml:space="preserve">                             В.И. Губер</w:t>
            </w:r>
          </w:p>
        </w:tc>
        <w:tc>
          <w:tcPr>
            <w:tcW w:w="284" w:type="dxa"/>
          </w:tcPr>
          <w:p w:rsidR="00FE183C" w:rsidRPr="00FE183C" w:rsidRDefault="00FE183C" w:rsidP="00FE183C">
            <w:pPr>
              <w:pStyle w:val="a8"/>
              <w:ind w:firstLine="709"/>
              <w:rPr>
                <w:rFonts w:ascii="Times New Roman" w:hAnsi="Times New Roman" w:cs="Times New Roman"/>
                <w:sz w:val="24"/>
                <w:szCs w:val="24"/>
              </w:rPr>
            </w:pPr>
          </w:p>
        </w:tc>
        <w:tc>
          <w:tcPr>
            <w:tcW w:w="4110" w:type="dxa"/>
          </w:tcPr>
          <w:p w:rsidR="00FE183C" w:rsidRPr="00FE183C" w:rsidRDefault="00FE183C" w:rsidP="00FE183C">
            <w:pPr>
              <w:pStyle w:val="a8"/>
              <w:rPr>
                <w:rFonts w:ascii="Times New Roman" w:hAnsi="Times New Roman" w:cs="Times New Roman"/>
                <w:sz w:val="24"/>
                <w:szCs w:val="24"/>
              </w:rPr>
            </w:pPr>
            <w:r w:rsidRPr="00FE183C">
              <w:rPr>
                <w:rFonts w:ascii="Times New Roman" w:hAnsi="Times New Roman" w:cs="Times New Roman"/>
                <w:sz w:val="24"/>
                <w:szCs w:val="24"/>
              </w:rPr>
              <w:t xml:space="preserve">Председатель Совета депутатов Чановского муниципального округа </w:t>
            </w:r>
          </w:p>
          <w:p w:rsidR="00FE183C" w:rsidRPr="00FE183C" w:rsidRDefault="00FE183C" w:rsidP="00FE183C">
            <w:pPr>
              <w:pStyle w:val="a8"/>
              <w:ind w:right="-250"/>
              <w:rPr>
                <w:rFonts w:ascii="Times New Roman" w:hAnsi="Times New Roman" w:cs="Times New Roman"/>
                <w:sz w:val="24"/>
                <w:szCs w:val="24"/>
              </w:rPr>
            </w:pPr>
            <w:r w:rsidRPr="00FE183C">
              <w:rPr>
                <w:rFonts w:ascii="Times New Roman" w:hAnsi="Times New Roman" w:cs="Times New Roman"/>
                <w:sz w:val="24"/>
                <w:szCs w:val="24"/>
              </w:rPr>
              <w:t>Новосибирской области</w:t>
            </w:r>
          </w:p>
          <w:p w:rsidR="00FE183C" w:rsidRPr="00FE183C" w:rsidRDefault="00FE183C" w:rsidP="00FE183C">
            <w:pPr>
              <w:pStyle w:val="a8"/>
              <w:rPr>
                <w:rFonts w:ascii="Times New Roman" w:hAnsi="Times New Roman" w:cs="Times New Roman"/>
                <w:sz w:val="24"/>
                <w:szCs w:val="24"/>
              </w:rPr>
            </w:pPr>
            <w:r w:rsidRPr="00FE183C">
              <w:rPr>
                <w:rFonts w:ascii="Times New Roman" w:hAnsi="Times New Roman" w:cs="Times New Roman"/>
                <w:sz w:val="24"/>
                <w:szCs w:val="24"/>
              </w:rPr>
              <w:t xml:space="preserve">                              С.П. Антипов</w:t>
            </w:r>
          </w:p>
        </w:tc>
      </w:tr>
    </w:tbl>
    <w:p w:rsidR="00466E70" w:rsidRPr="00C6143D" w:rsidRDefault="00466E70" w:rsidP="00466E70">
      <w:pPr>
        <w:jc w:val="right"/>
        <w:rPr>
          <w:sz w:val="22"/>
          <w:szCs w:val="22"/>
        </w:rPr>
      </w:pPr>
      <w:r w:rsidRPr="00C6143D">
        <w:rPr>
          <w:sz w:val="22"/>
          <w:szCs w:val="22"/>
        </w:rPr>
        <w:lastRenderedPageBreak/>
        <w:t xml:space="preserve">Приложение № </w:t>
      </w:r>
      <w:r w:rsidR="00FE183C" w:rsidRPr="00C6143D">
        <w:rPr>
          <w:sz w:val="22"/>
          <w:szCs w:val="22"/>
        </w:rPr>
        <w:t>1</w:t>
      </w:r>
    </w:p>
    <w:p w:rsidR="00466E70" w:rsidRPr="00C6143D" w:rsidRDefault="00466E70" w:rsidP="00466E70">
      <w:pPr>
        <w:jc w:val="center"/>
        <w:rPr>
          <w:color w:val="000000"/>
          <w:sz w:val="22"/>
          <w:szCs w:val="22"/>
        </w:rPr>
      </w:pPr>
      <w:r w:rsidRPr="00C6143D">
        <w:rPr>
          <w:color w:val="000000"/>
          <w:sz w:val="22"/>
          <w:szCs w:val="22"/>
        </w:rPr>
        <w:t xml:space="preserve">                                                                           </w:t>
      </w:r>
      <w:r w:rsidR="00C6143D">
        <w:rPr>
          <w:color w:val="000000"/>
          <w:sz w:val="22"/>
          <w:szCs w:val="22"/>
        </w:rPr>
        <w:t xml:space="preserve">            </w:t>
      </w:r>
      <w:r w:rsidRPr="00C6143D">
        <w:rPr>
          <w:color w:val="000000"/>
          <w:sz w:val="22"/>
          <w:szCs w:val="22"/>
        </w:rPr>
        <w:t xml:space="preserve">      к решению третьей сессии</w:t>
      </w:r>
    </w:p>
    <w:p w:rsidR="00466E70" w:rsidRPr="00C6143D" w:rsidRDefault="00466E70" w:rsidP="00466E70">
      <w:pPr>
        <w:jc w:val="right"/>
        <w:rPr>
          <w:color w:val="000000"/>
          <w:sz w:val="22"/>
          <w:szCs w:val="22"/>
        </w:rPr>
      </w:pPr>
      <w:r w:rsidRPr="00C6143D">
        <w:rPr>
          <w:color w:val="000000"/>
          <w:sz w:val="22"/>
          <w:szCs w:val="22"/>
        </w:rPr>
        <w:t xml:space="preserve">Совета депутатов </w:t>
      </w:r>
      <w:r w:rsidRPr="00C6143D">
        <w:rPr>
          <w:color w:val="000000"/>
          <w:sz w:val="22"/>
          <w:szCs w:val="22"/>
        </w:rPr>
        <w:br/>
        <w:t xml:space="preserve"> Чановского муниципального округа </w:t>
      </w:r>
    </w:p>
    <w:p w:rsidR="00466E70" w:rsidRPr="00C6143D" w:rsidRDefault="00466E70" w:rsidP="00466E70">
      <w:pPr>
        <w:jc w:val="right"/>
        <w:rPr>
          <w:sz w:val="22"/>
          <w:szCs w:val="22"/>
        </w:rPr>
      </w:pPr>
      <w:r w:rsidRPr="00C6143D">
        <w:rPr>
          <w:color w:val="000000"/>
          <w:sz w:val="22"/>
          <w:szCs w:val="22"/>
        </w:rPr>
        <w:t xml:space="preserve">Новосибирской области первого созыва  </w:t>
      </w:r>
      <w:r w:rsidRPr="00C6143D">
        <w:rPr>
          <w:color w:val="000000"/>
          <w:sz w:val="22"/>
          <w:szCs w:val="22"/>
        </w:rPr>
        <w:br/>
        <w:t xml:space="preserve">от 08.10.2025 г  № </w:t>
      </w:r>
      <w:r w:rsidRPr="00C6143D">
        <w:rPr>
          <w:sz w:val="22"/>
          <w:szCs w:val="22"/>
        </w:rPr>
        <w:t>5</w:t>
      </w:r>
      <w:r w:rsidR="00C6143D">
        <w:rPr>
          <w:sz w:val="22"/>
          <w:szCs w:val="22"/>
        </w:rPr>
        <w:t>2</w:t>
      </w:r>
    </w:p>
    <w:p w:rsidR="004459AE" w:rsidRPr="00FE183C" w:rsidRDefault="004459AE" w:rsidP="00BB4039">
      <w:pPr>
        <w:pStyle w:val="aff0"/>
        <w:rPr>
          <w:sz w:val="24"/>
        </w:rPr>
      </w:pPr>
    </w:p>
    <w:p w:rsidR="00C6143D" w:rsidRPr="00C6143D" w:rsidRDefault="00C6143D" w:rsidP="00C6143D">
      <w:pPr>
        <w:tabs>
          <w:tab w:val="left" w:pos="2160"/>
        </w:tabs>
        <w:jc w:val="right"/>
        <w:rPr>
          <w:sz w:val="22"/>
          <w:szCs w:val="22"/>
        </w:rPr>
      </w:pPr>
      <w:r w:rsidRPr="00C6143D">
        <w:rPr>
          <w:sz w:val="22"/>
          <w:szCs w:val="22"/>
        </w:rPr>
        <w:t xml:space="preserve">                                                                   таблица 1</w:t>
      </w:r>
    </w:p>
    <w:p w:rsidR="00C6143D" w:rsidRPr="00C6143D" w:rsidRDefault="00C6143D" w:rsidP="00C6143D">
      <w:pPr>
        <w:jc w:val="center"/>
        <w:rPr>
          <w:b/>
          <w:sz w:val="24"/>
          <w:szCs w:val="24"/>
        </w:rPr>
      </w:pPr>
      <w:r w:rsidRPr="00C6143D">
        <w:rPr>
          <w:b/>
          <w:sz w:val="24"/>
          <w:szCs w:val="24"/>
        </w:rPr>
        <w:t>Бюджетные ассигнования по разделам, подразделам,</w:t>
      </w:r>
    </w:p>
    <w:p w:rsidR="00C6143D" w:rsidRPr="00C6143D" w:rsidRDefault="00C6143D" w:rsidP="00C6143D">
      <w:pPr>
        <w:jc w:val="center"/>
        <w:rPr>
          <w:b/>
          <w:sz w:val="24"/>
          <w:szCs w:val="24"/>
        </w:rPr>
      </w:pPr>
      <w:r w:rsidRPr="00C6143D">
        <w:rPr>
          <w:b/>
          <w:sz w:val="24"/>
          <w:szCs w:val="24"/>
        </w:rPr>
        <w:t>целевым статьям и видам расходов бюджета</w:t>
      </w:r>
      <w:r>
        <w:rPr>
          <w:b/>
          <w:sz w:val="24"/>
          <w:szCs w:val="24"/>
        </w:rPr>
        <w:t xml:space="preserve"> </w:t>
      </w:r>
      <w:r w:rsidRPr="00C6143D">
        <w:rPr>
          <w:b/>
          <w:sz w:val="24"/>
          <w:szCs w:val="24"/>
        </w:rPr>
        <w:t>Тебисского сельсовета Чановского района Новосибирской области</w:t>
      </w:r>
      <w:r w:rsidRPr="00C6143D">
        <w:rPr>
          <w:sz w:val="24"/>
          <w:szCs w:val="24"/>
        </w:rPr>
        <w:t xml:space="preserve">  </w:t>
      </w:r>
      <w:r w:rsidRPr="00C6143D">
        <w:rPr>
          <w:b/>
          <w:sz w:val="24"/>
          <w:szCs w:val="24"/>
        </w:rPr>
        <w:t>на 2025г.</w:t>
      </w:r>
    </w:p>
    <w:p w:rsidR="00C6143D" w:rsidRPr="00C6143D" w:rsidRDefault="00C6143D" w:rsidP="00C6143D">
      <w:pPr>
        <w:jc w:val="right"/>
        <w:rPr>
          <w:sz w:val="22"/>
          <w:szCs w:val="22"/>
        </w:rPr>
      </w:pPr>
      <w:r w:rsidRPr="00C6143D">
        <w:rPr>
          <w:sz w:val="22"/>
          <w:szCs w:val="22"/>
        </w:rPr>
        <w:t>(тыс .руб.)</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709"/>
        <w:gridCol w:w="709"/>
        <w:gridCol w:w="1559"/>
        <w:gridCol w:w="709"/>
        <w:gridCol w:w="1134"/>
      </w:tblGrid>
      <w:tr w:rsidR="00C6143D" w:rsidRPr="00266832" w:rsidTr="00C6143D">
        <w:tc>
          <w:tcPr>
            <w:tcW w:w="3085" w:type="dxa"/>
          </w:tcPr>
          <w:p w:rsidR="00C6143D" w:rsidRPr="00266832" w:rsidRDefault="00C6143D" w:rsidP="00F610A5"/>
        </w:tc>
        <w:tc>
          <w:tcPr>
            <w:tcW w:w="709" w:type="dxa"/>
          </w:tcPr>
          <w:p w:rsidR="00C6143D" w:rsidRPr="00266832" w:rsidRDefault="00C6143D" w:rsidP="00F610A5">
            <w:pPr>
              <w:jc w:val="center"/>
            </w:pPr>
            <w:r w:rsidRPr="00266832">
              <w:t>Рзд</w:t>
            </w:r>
          </w:p>
        </w:tc>
        <w:tc>
          <w:tcPr>
            <w:tcW w:w="709" w:type="dxa"/>
          </w:tcPr>
          <w:p w:rsidR="00C6143D" w:rsidRPr="00266832" w:rsidRDefault="00C6143D" w:rsidP="00F610A5">
            <w:pPr>
              <w:jc w:val="center"/>
            </w:pPr>
            <w:r w:rsidRPr="00266832">
              <w:t>Прзд</w:t>
            </w:r>
          </w:p>
        </w:tc>
        <w:tc>
          <w:tcPr>
            <w:tcW w:w="1559" w:type="dxa"/>
          </w:tcPr>
          <w:p w:rsidR="00C6143D" w:rsidRPr="00266832" w:rsidRDefault="00C6143D" w:rsidP="00F610A5">
            <w:pPr>
              <w:jc w:val="center"/>
            </w:pPr>
            <w:r w:rsidRPr="00266832">
              <w:t>Цст</w:t>
            </w:r>
          </w:p>
        </w:tc>
        <w:tc>
          <w:tcPr>
            <w:tcW w:w="709" w:type="dxa"/>
          </w:tcPr>
          <w:p w:rsidR="00C6143D" w:rsidRPr="00266832" w:rsidRDefault="00C6143D" w:rsidP="00F610A5">
            <w:pPr>
              <w:jc w:val="center"/>
            </w:pPr>
            <w:r w:rsidRPr="00266832">
              <w:t>Вид</w:t>
            </w:r>
          </w:p>
        </w:tc>
        <w:tc>
          <w:tcPr>
            <w:tcW w:w="1134" w:type="dxa"/>
          </w:tcPr>
          <w:p w:rsidR="00C6143D" w:rsidRPr="00266832" w:rsidRDefault="00C6143D" w:rsidP="00F610A5">
            <w:pPr>
              <w:jc w:val="center"/>
            </w:pPr>
            <w:r w:rsidRPr="00266832">
              <w:t>Сумма</w:t>
            </w:r>
          </w:p>
          <w:p w:rsidR="00C6143D" w:rsidRPr="00266832" w:rsidRDefault="00C6143D" w:rsidP="00F610A5">
            <w:pPr>
              <w:jc w:val="center"/>
            </w:pPr>
            <w:r w:rsidRPr="00266832">
              <w:t>на год</w:t>
            </w:r>
          </w:p>
        </w:tc>
      </w:tr>
      <w:tr w:rsidR="00C6143D" w:rsidRPr="00B92A63" w:rsidTr="00C6143D">
        <w:tc>
          <w:tcPr>
            <w:tcW w:w="3085" w:type="dxa"/>
          </w:tcPr>
          <w:p w:rsidR="00C6143D" w:rsidRPr="00266832" w:rsidRDefault="00C6143D" w:rsidP="00F610A5">
            <w:pPr>
              <w:rPr>
                <w:b/>
              </w:rPr>
            </w:pPr>
            <w:r w:rsidRPr="00266832">
              <w:rPr>
                <w:b/>
              </w:rPr>
              <w:t>Общегосударственные вопросы</w:t>
            </w:r>
          </w:p>
        </w:tc>
        <w:tc>
          <w:tcPr>
            <w:tcW w:w="709" w:type="dxa"/>
          </w:tcPr>
          <w:p w:rsidR="00C6143D" w:rsidRPr="00266832" w:rsidRDefault="00C6143D" w:rsidP="00F610A5">
            <w:pPr>
              <w:jc w:val="right"/>
              <w:rPr>
                <w:b/>
              </w:rPr>
            </w:pPr>
            <w:r w:rsidRPr="00266832">
              <w:rPr>
                <w:b/>
              </w:rPr>
              <w:t>01</w:t>
            </w:r>
          </w:p>
        </w:tc>
        <w:tc>
          <w:tcPr>
            <w:tcW w:w="709" w:type="dxa"/>
          </w:tcPr>
          <w:p w:rsidR="00C6143D" w:rsidRPr="00266832" w:rsidRDefault="00C6143D" w:rsidP="00F610A5">
            <w:pPr>
              <w:jc w:val="right"/>
              <w:rPr>
                <w:b/>
              </w:rPr>
            </w:pP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B92A63" w:rsidRDefault="00C6143D" w:rsidP="00F610A5">
            <w:pPr>
              <w:jc w:val="right"/>
              <w:rPr>
                <w:b/>
              </w:rPr>
            </w:pPr>
            <w:r>
              <w:rPr>
                <w:b/>
              </w:rPr>
              <w:t>8481,48</w:t>
            </w:r>
          </w:p>
        </w:tc>
      </w:tr>
      <w:tr w:rsidR="00C6143D" w:rsidRPr="00266832" w:rsidTr="00C6143D">
        <w:tc>
          <w:tcPr>
            <w:tcW w:w="3085" w:type="dxa"/>
          </w:tcPr>
          <w:p w:rsidR="00C6143D" w:rsidRPr="00266832" w:rsidRDefault="00C6143D" w:rsidP="00F610A5">
            <w:pPr>
              <w:rPr>
                <w:b/>
              </w:rPr>
            </w:pPr>
            <w:r w:rsidRPr="00266832">
              <w:rPr>
                <w:b/>
              </w:rPr>
              <w:t>Функционирование высшего должностного  лица субъекта РФ и  муниципального образования</w:t>
            </w:r>
          </w:p>
        </w:tc>
        <w:tc>
          <w:tcPr>
            <w:tcW w:w="709" w:type="dxa"/>
          </w:tcPr>
          <w:p w:rsidR="00C6143D" w:rsidRPr="00266832" w:rsidRDefault="00C6143D" w:rsidP="00F610A5">
            <w:pPr>
              <w:jc w:val="right"/>
              <w:rPr>
                <w:b/>
              </w:rPr>
            </w:pPr>
          </w:p>
          <w:p w:rsidR="00C6143D" w:rsidRPr="00266832" w:rsidRDefault="00C6143D" w:rsidP="00F610A5">
            <w:pPr>
              <w:jc w:val="right"/>
              <w:rPr>
                <w:b/>
              </w:rPr>
            </w:pPr>
            <w:r w:rsidRPr="00266832">
              <w:rPr>
                <w:b/>
              </w:rPr>
              <w:t>01</w:t>
            </w:r>
          </w:p>
        </w:tc>
        <w:tc>
          <w:tcPr>
            <w:tcW w:w="709" w:type="dxa"/>
          </w:tcPr>
          <w:p w:rsidR="00C6143D" w:rsidRPr="00266832" w:rsidRDefault="00C6143D" w:rsidP="00F610A5">
            <w:pPr>
              <w:jc w:val="right"/>
              <w:rPr>
                <w:b/>
              </w:rPr>
            </w:pPr>
          </w:p>
          <w:p w:rsidR="00C6143D" w:rsidRPr="00266832" w:rsidRDefault="00C6143D" w:rsidP="00F610A5">
            <w:pPr>
              <w:jc w:val="right"/>
              <w:rPr>
                <w:b/>
              </w:rPr>
            </w:pPr>
            <w:r w:rsidRPr="00266832">
              <w:rPr>
                <w:b/>
              </w:rPr>
              <w:t>02</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266832" w:rsidRDefault="00C6143D" w:rsidP="00F610A5">
            <w:pPr>
              <w:jc w:val="right"/>
              <w:rPr>
                <w:b/>
              </w:rPr>
            </w:pPr>
          </w:p>
          <w:p w:rsidR="00C6143D" w:rsidRPr="00266832" w:rsidRDefault="00C6143D" w:rsidP="00F610A5">
            <w:pPr>
              <w:jc w:val="right"/>
              <w:rPr>
                <w:b/>
              </w:rPr>
            </w:pPr>
            <w:r>
              <w:rPr>
                <w:b/>
              </w:rPr>
              <w:t>784,14</w:t>
            </w:r>
          </w:p>
        </w:tc>
      </w:tr>
      <w:tr w:rsidR="00C6143D" w:rsidRPr="00266832" w:rsidTr="00C6143D">
        <w:tc>
          <w:tcPr>
            <w:tcW w:w="3085" w:type="dxa"/>
          </w:tcPr>
          <w:p w:rsidR="00C6143D" w:rsidRPr="00266832" w:rsidRDefault="00C6143D" w:rsidP="00F610A5">
            <w:r w:rsidRPr="00266832">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709" w:type="dxa"/>
          </w:tcPr>
          <w:p w:rsidR="00C6143D" w:rsidRDefault="00C6143D" w:rsidP="00F610A5">
            <w:r>
              <w:t xml:space="preserve"> </w:t>
            </w:r>
          </w:p>
          <w:p w:rsidR="00C6143D" w:rsidRPr="00266832" w:rsidRDefault="00C6143D" w:rsidP="00F610A5">
            <w:r>
              <w:t xml:space="preserve">       01</w:t>
            </w:r>
          </w:p>
        </w:tc>
        <w:tc>
          <w:tcPr>
            <w:tcW w:w="709" w:type="dxa"/>
          </w:tcPr>
          <w:p w:rsidR="00C6143D" w:rsidRDefault="00C6143D" w:rsidP="00F610A5">
            <w:r>
              <w:t xml:space="preserve">    </w:t>
            </w:r>
          </w:p>
          <w:p w:rsidR="00C6143D" w:rsidRPr="00266832" w:rsidRDefault="00C6143D" w:rsidP="00F610A5">
            <w:r>
              <w:t xml:space="preserve">   02</w:t>
            </w:r>
          </w:p>
        </w:tc>
        <w:tc>
          <w:tcPr>
            <w:tcW w:w="1559" w:type="dxa"/>
          </w:tcPr>
          <w:p w:rsidR="00C6143D" w:rsidRPr="00266832" w:rsidRDefault="00C6143D" w:rsidP="00F610A5">
            <w:r>
              <w:t xml:space="preserve">  </w:t>
            </w:r>
            <w:r w:rsidRPr="00266832">
              <w:t>9900040</w:t>
            </w:r>
            <w:r>
              <w:t>010</w:t>
            </w:r>
          </w:p>
        </w:tc>
        <w:tc>
          <w:tcPr>
            <w:tcW w:w="709" w:type="dxa"/>
          </w:tcPr>
          <w:p w:rsidR="00C6143D" w:rsidRPr="00266832" w:rsidRDefault="00C6143D" w:rsidP="00F610A5">
            <w:pPr>
              <w:jc w:val="right"/>
            </w:pPr>
          </w:p>
        </w:tc>
        <w:tc>
          <w:tcPr>
            <w:tcW w:w="1134" w:type="dxa"/>
          </w:tcPr>
          <w:p w:rsidR="00C6143D" w:rsidRDefault="00C6143D" w:rsidP="00F610A5">
            <w:r>
              <w:t xml:space="preserve">              </w:t>
            </w:r>
          </w:p>
          <w:p w:rsidR="00C6143D" w:rsidRPr="00266832" w:rsidRDefault="00C6143D" w:rsidP="00F610A5">
            <w:r>
              <w:t xml:space="preserve">    784,14</w:t>
            </w:r>
          </w:p>
        </w:tc>
      </w:tr>
      <w:tr w:rsidR="00C6143D" w:rsidRPr="00266832" w:rsidTr="00C6143D">
        <w:tc>
          <w:tcPr>
            <w:tcW w:w="3085" w:type="dxa"/>
          </w:tcPr>
          <w:p w:rsidR="00C6143D" w:rsidRPr="00266832" w:rsidRDefault="00C6143D" w:rsidP="00F610A5">
            <w:r w:rsidRPr="00266832">
              <w:t>Глава муниципального образования</w:t>
            </w:r>
          </w:p>
        </w:tc>
        <w:tc>
          <w:tcPr>
            <w:tcW w:w="709" w:type="dxa"/>
          </w:tcPr>
          <w:p w:rsidR="00C6143D" w:rsidRPr="00266832" w:rsidRDefault="00C6143D" w:rsidP="00F610A5">
            <w:pPr>
              <w:jc w:val="right"/>
            </w:pPr>
            <w:r w:rsidRPr="00266832">
              <w:t>01</w:t>
            </w:r>
          </w:p>
        </w:tc>
        <w:tc>
          <w:tcPr>
            <w:tcW w:w="709" w:type="dxa"/>
          </w:tcPr>
          <w:p w:rsidR="00C6143D" w:rsidRPr="00266832" w:rsidRDefault="00C6143D" w:rsidP="00F610A5">
            <w:pPr>
              <w:jc w:val="right"/>
            </w:pPr>
            <w:r w:rsidRPr="00266832">
              <w:t>02</w:t>
            </w:r>
          </w:p>
        </w:tc>
        <w:tc>
          <w:tcPr>
            <w:tcW w:w="1559" w:type="dxa"/>
          </w:tcPr>
          <w:p w:rsidR="00C6143D" w:rsidRPr="00266832" w:rsidRDefault="00C6143D" w:rsidP="00F610A5">
            <w:pPr>
              <w:jc w:val="right"/>
            </w:pPr>
            <w:r w:rsidRPr="00266832">
              <w:t>9900040</w:t>
            </w:r>
            <w:r>
              <w:t>010</w:t>
            </w:r>
          </w:p>
        </w:tc>
        <w:tc>
          <w:tcPr>
            <w:tcW w:w="709" w:type="dxa"/>
          </w:tcPr>
          <w:p w:rsidR="00C6143D" w:rsidRPr="00266832" w:rsidRDefault="00C6143D" w:rsidP="00F610A5">
            <w:pPr>
              <w:jc w:val="right"/>
            </w:pPr>
          </w:p>
        </w:tc>
        <w:tc>
          <w:tcPr>
            <w:tcW w:w="1134" w:type="dxa"/>
          </w:tcPr>
          <w:p w:rsidR="00C6143D" w:rsidRPr="00266832" w:rsidRDefault="00C6143D" w:rsidP="00F610A5">
            <w:r>
              <w:t xml:space="preserve">    784,14</w:t>
            </w:r>
          </w:p>
          <w:p w:rsidR="00C6143D" w:rsidRPr="00266832" w:rsidRDefault="00C6143D" w:rsidP="00F610A5">
            <w:pPr>
              <w:jc w:val="center"/>
            </w:pPr>
            <w:r w:rsidRPr="00266832">
              <w:t xml:space="preserve">            </w:t>
            </w:r>
          </w:p>
        </w:tc>
      </w:tr>
      <w:tr w:rsidR="00C6143D" w:rsidRPr="00266832" w:rsidTr="00C6143D">
        <w:tc>
          <w:tcPr>
            <w:tcW w:w="3085" w:type="dxa"/>
          </w:tcPr>
          <w:p w:rsidR="00C6143D" w:rsidRPr="00266832" w:rsidRDefault="00C6143D" w:rsidP="00F610A5">
            <w:r w:rsidRPr="00266832">
              <w:t>Выполнение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6143D" w:rsidRDefault="00C6143D" w:rsidP="00F610A5">
            <w:pPr>
              <w:jc w:val="right"/>
            </w:pPr>
            <w:r>
              <w:t xml:space="preserve"> </w:t>
            </w:r>
          </w:p>
          <w:p w:rsidR="00C6143D" w:rsidRDefault="00C6143D" w:rsidP="00F610A5">
            <w:pPr>
              <w:jc w:val="right"/>
            </w:pPr>
            <w:r>
              <w:t>01</w:t>
            </w:r>
          </w:p>
          <w:p w:rsidR="00C6143D" w:rsidRPr="00266832" w:rsidRDefault="00C6143D" w:rsidP="00F610A5">
            <w:pPr>
              <w:jc w:val="center"/>
            </w:pPr>
          </w:p>
        </w:tc>
        <w:tc>
          <w:tcPr>
            <w:tcW w:w="709" w:type="dxa"/>
          </w:tcPr>
          <w:p w:rsidR="00C6143D" w:rsidRDefault="00C6143D" w:rsidP="00F610A5">
            <w:r>
              <w:t xml:space="preserve">    </w:t>
            </w:r>
          </w:p>
          <w:p w:rsidR="00C6143D" w:rsidRPr="00266832" w:rsidRDefault="00C6143D" w:rsidP="00F610A5">
            <w:r>
              <w:t xml:space="preserve">   02</w:t>
            </w:r>
          </w:p>
        </w:tc>
        <w:tc>
          <w:tcPr>
            <w:tcW w:w="1559" w:type="dxa"/>
          </w:tcPr>
          <w:p w:rsidR="00C6143D" w:rsidRPr="00266832" w:rsidRDefault="00C6143D" w:rsidP="00F610A5">
            <w:r>
              <w:t xml:space="preserve">  </w:t>
            </w:r>
            <w:r w:rsidRPr="00266832">
              <w:t>9900040</w:t>
            </w:r>
            <w:r>
              <w:t>010</w:t>
            </w:r>
          </w:p>
        </w:tc>
        <w:tc>
          <w:tcPr>
            <w:tcW w:w="709" w:type="dxa"/>
          </w:tcPr>
          <w:p w:rsidR="00C6143D" w:rsidRPr="00266832" w:rsidRDefault="00C6143D" w:rsidP="00F610A5">
            <w:r>
              <w:t xml:space="preserve">              </w:t>
            </w:r>
            <w:r w:rsidRPr="00266832">
              <w:t>100</w:t>
            </w:r>
          </w:p>
        </w:tc>
        <w:tc>
          <w:tcPr>
            <w:tcW w:w="1134" w:type="dxa"/>
          </w:tcPr>
          <w:p w:rsidR="00C6143D" w:rsidRDefault="00C6143D" w:rsidP="00F610A5">
            <w:pPr>
              <w:tabs>
                <w:tab w:val="right" w:pos="774"/>
              </w:tabs>
            </w:pPr>
            <w:r>
              <w:t xml:space="preserve">            </w:t>
            </w:r>
          </w:p>
          <w:p w:rsidR="00C6143D" w:rsidRPr="00266832" w:rsidRDefault="00C6143D" w:rsidP="00F610A5">
            <w:pPr>
              <w:tabs>
                <w:tab w:val="right" w:pos="774"/>
              </w:tabs>
            </w:pPr>
            <w:r>
              <w:t xml:space="preserve">    784,14</w:t>
            </w:r>
          </w:p>
        </w:tc>
      </w:tr>
      <w:tr w:rsidR="00C6143D" w:rsidRPr="00266832" w:rsidTr="00C6143D">
        <w:tc>
          <w:tcPr>
            <w:tcW w:w="3085" w:type="dxa"/>
          </w:tcPr>
          <w:p w:rsidR="00C6143D" w:rsidRPr="00266832" w:rsidRDefault="00C6143D" w:rsidP="00F610A5">
            <w:r w:rsidRPr="00266832">
              <w:t>Расходы на выплату персоналу государственных (муниципальных) органов</w:t>
            </w:r>
          </w:p>
        </w:tc>
        <w:tc>
          <w:tcPr>
            <w:tcW w:w="709" w:type="dxa"/>
          </w:tcPr>
          <w:p w:rsidR="00C6143D" w:rsidRPr="00266832" w:rsidRDefault="00C6143D" w:rsidP="00F610A5">
            <w:pPr>
              <w:jc w:val="right"/>
            </w:pPr>
            <w:r>
              <w:t xml:space="preserve"> </w:t>
            </w:r>
            <w:r w:rsidRPr="00266832">
              <w:t>01</w:t>
            </w:r>
          </w:p>
        </w:tc>
        <w:tc>
          <w:tcPr>
            <w:tcW w:w="709" w:type="dxa"/>
          </w:tcPr>
          <w:p w:rsidR="00C6143D" w:rsidRPr="00266832" w:rsidRDefault="00C6143D" w:rsidP="00F610A5">
            <w:r>
              <w:t xml:space="preserve">   </w:t>
            </w:r>
            <w:r w:rsidRPr="00266832">
              <w:t xml:space="preserve">02     </w:t>
            </w:r>
          </w:p>
        </w:tc>
        <w:tc>
          <w:tcPr>
            <w:tcW w:w="1559" w:type="dxa"/>
          </w:tcPr>
          <w:p w:rsidR="00C6143D" w:rsidRPr="00266832" w:rsidRDefault="00C6143D" w:rsidP="00F610A5">
            <w:r w:rsidRPr="00266832">
              <w:t>9900040</w:t>
            </w:r>
            <w:r>
              <w:t>010</w:t>
            </w:r>
          </w:p>
        </w:tc>
        <w:tc>
          <w:tcPr>
            <w:tcW w:w="709" w:type="dxa"/>
          </w:tcPr>
          <w:p w:rsidR="00C6143D" w:rsidRPr="00266832" w:rsidRDefault="00C6143D" w:rsidP="00F610A5">
            <w:r>
              <w:t xml:space="preserve">  </w:t>
            </w:r>
            <w:r w:rsidRPr="00266832">
              <w:t>120</w:t>
            </w:r>
          </w:p>
        </w:tc>
        <w:tc>
          <w:tcPr>
            <w:tcW w:w="1134" w:type="dxa"/>
          </w:tcPr>
          <w:p w:rsidR="00C6143D" w:rsidRPr="00266832" w:rsidRDefault="00C6143D" w:rsidP="00F610A5">
            <w:pPr>
              <w:tabs>
                <w:tab w:val="right" w:pos="774"/>
              </w:tabs>
            </w:pPr>
            <w:r>
              <w:t xml:space="preserve">    784,14</w:t>
            </w:r>
          </w:p>
        </w:tc>
      </w:tr>
      <w:tr w:rsidR="00C6143D" w:rsidRPr="00266832" w:rsidTr="00C6143D">
        <w:tc>
          <w:tcPr>
            <w:tcW w:w="3085" w:type="dxa"/>
          </w:tcPr>
          <w:p w:rsidR="00C6143D" w:rsidRPr="00266832" w:rsidRDefault="00C6143D" w:rsidP="00F610A5">
            <w:r>
              <w:t>Фонд оплаты труда государственных (муниципальных) органов</w:t>
            </w:r>
          </w:p>
        </w:tc>
        <w:tc>
          <w:tcPr>
            <w:tcW w:w="709" w:type="dxa"/>
          </w:tcPr>
          <w:p w:rsidR="00C6143D" w:rsidRPr="00266832" w:rsidRDefault="00C6143D" w:rsidP="00F610A5">
            <w:pPr>
              <w:jc w:val="right"/>
            </w:pPr>
            <w:r w:rsidRPr="00266832">
              <w:t xml:space="preserve"> 01</w:t>
            </w:r>
          </w:p>
        </w:tc>
        <w:tc>
          <w:tcPr>
            <w:tcW w:w="709" w:type="dxa"/>
          </w:tcPr>
          <w:p w:rsidR="00C6143D" w:rsidRPr="00266832" w:rsidRDefault="00C6143D" w:rsidP="00F610A5">
            <w:pPr>
              <w:jc w:val="right"/>
            </w:pPr>
            <w:r w:rsidRPr="00266832">
              <w:t>02</w:t>
            </w:r>
          </w:p>
        </w:tc>
        <w:tc>
          <w:tcPr>
            <w:tcW w:w="1559" w:type="dxa"/>
          </w:tcPr>
          <w:p w:rsidR="00C6143D" w:rsidRPr="00266832" w:rsidRDefault="00C6143D" w:rsidP="00F610A5">
            <w:r w:rsidRPr="00266832">
              <w:t>99000</w:t>
            </w:r>
            <w:r>
              <w:t>40010</w:t>
            </w:r>
          </w:p>
        </w:tc>
        <w:tc>
          <w:tcPr>
            <w:tcW w:w="709" w:type="dxa"/>
          </w:tcPr>
          <w:p w:rsidR="00C6143D" w:rsidRPr="00266832" w:rsidRDefault="00C6143D" w:rsidP="00F610A5">
            <w:pPr>
              <w:jc w:val="center"/>
            </w:pPr>
            <w:r>
              <w:t xml:space="preserve">  121</w:t>
            </w:r>
            <w:r w:rsidRPr="00266832">
              <w:t xml:space="preserve">  </w:t>
            </w:r>
          </w:p>
        </w:tc>
        <w:tc>
          <w:tcPr>
            <w:tcW w:w="1134" w:type="dxa"/>
          </w:tcPr>
          <w:p w:rsidR="00C6143D" w:rsidRPr="00266832" w:rsidRDefault="00C6143D" w:rsidP="00F610A5">
            <w:pPr>
              <w:tabs>
                <w:tab w:val="right" w:pos="774"/>
              </w:tabs>
              <w:jc w:val="right"/>
            </w:pPr>
            <w:r>
              <w:t>602,24</w:t>
            </w:r>
          </w:p>
        </w:tc>
      </w:tr>
      <w:tr w:rsidR="00C6143D" w:rsidRPr="00266832" w:rsidTr="00C6143D">
        <w:tc>
          <w:tcPr>
            <w:tcW w:w="3085" w:type="dxa"/>
          </w:tcPr>
          <w:p w:rsidR="00C6143D" w:rsidRPr="00266832" w:rsidRDefault="00C6143D" w:rsidP="00F610A5">
            <w:r w:rsidRPr="00266832">
              <w:t>Взносы по обязательному социальному страхованию на выплаты денежного содержания и иные выплаты работникам государственных(муниципальных) органов</w:t>
            </w:r>
          </w:p>
        </w:tc>
        <w:tc>
          <w:tcPr>
            <w:tcW w:w="709" w:type="dxa"/>
          </w:tcPr>
          <w:p w:rsidR="00C6143D" w:rsidRPr="00266832" w:rsidRDefault="00C6143D" w:rsidP="00F610A5">
            <w:pPr>
              <w:jc w:val="right"/>
            </w:pPr>
            <w:r w:rsidRPr="00266832">
              <w:t>01</w:t>
            </w:r>
          </w:p>
        </w:tc>
        <w:tc>
          <w:tcPr>
            <w:tcW w:w="709" w:type="dxa"/>
          </w:tcPr>
          <w:p w:rsidR="00C6143D" w:rsidRPr="00266832" w:rsidRDefault="00C6143D" w:rsidP="00F610A5">
            <w:pPr>
              <w:jc w:val="right"/>
            </w:pPr>
            <w:r w:rsidRPr="00266832">
              <w:t>02</w:t>
            </w:r>
          </w:p>
        </w:tc>
        <w:tc>
          <w:tcPr>
            <w:tcW w:w="1559" w:type="dxa"/>
          </w:tcPr>
          <w:p w:rsidR="00C6143D" w:rsidRPr="00266832" w:rsidRDefault="00C6143D" w:rsidP="00F610A5">
            <w:r w:rsidRPr="00266832">
              <w:t>9900040</w:t>
            </w:r>
            <w:r>
              <w:t>010</w:t>
            </w:r>
          </w:p>
        </w:tc>
        <w:tc>
          <w:tcPr>
            <w:tcW w:w="709" w:type="dxa"/>
          </w:tcPr>
          <w:p w:rsidR="00C6143D" w:rsidRPr="00266832" w:rsidRDefault="00C6143D" w:rsidP="00F610A5">
            <w:pPr>
              <w:jc w:val="center"/>
            </w:pPr>
            <w:r>
              <w:t xml:space="preserve">  </w:t>
            </w:r>
            <w:r w:rsidRPr="00266832">
              <w:t>129</w:t>
            </w:r>
          </w:p>
        </w:tc>
        <w:tc>
          <w:tcPr>
            <w:tcW w:w="1134" w:type="dxa"/>
          </w:tcPr>
          <w:p w:rsidR="00C6143D" w:rsidRPr="00266832" w:rsidRDefault="00C6143D" w:rsidP="00F610A5">
            <w:pPr>
              <w:tabs>
                <w:tab w:val="right" w:pos="774"/>
              </w:tabs>
              <w:jc w:val="center"/>
            </w:pPr>
            <w:r>
              <w:t>181,9</w:t>
            </w:r>
          </w:p>
        </w:tc>
      </w:tr>
      <w:tr w:rsidR="00C6143D" w:rsidRPr="00B92A63" w:rsidTr="00C6143D">
        <w:tc>
          <w:tcPr>
            <w:tcW w:w="3085" w:type="dxa"/>
          </w:tcPr>
          <w:p w:rsidR="00C6143D" w:rsidRPr="00266832" w:rsidRDefault="00C6143D" w:rsidP="00F610A5">
            <w:pPr>
              <w:rPr>
                <w:b/>
              </w:rPr>
            </w:pPr>
            <w:r w:rsidRPr="00266832">
              <w:rPr>
                <w:b/>
              </w:rPr>
              <w:t>Функционирование правительства РФ, высших исполнительных органов государственной власти субъектов РФ , местных администраций</w:t>
            </w:r>
          </w:p>
        </w:tc>
        <w:tc>
          <w:tcPr>
            <w:tcW w:w="709" w:type="dxa"/>
          </w:tcPr>
          <w:p w:rsidR="00C6143D" w:rsidRPr="00266832" w:rsidRDefault="00C6143D" w:rsidP="00F610A5">
            <w:pPr>
              <w:jc w:val="right"/>
              <w:rPr>
                <w:b/>
              </w:rPr>
            </w:pPr>
            <w:r w:rsidRPr="00266832">
              <w:rPr>
                <w:b/>
              </w:rPr>
              <w:t>01</w:t>
            </w:r>
          </w:p>
        </w:tc>
        <w:tc>
          <w:tcPr>
            <w:tcW w:w="709" w:type="dxa"/>
          </w:tcPr>
          <w:p w:rsidR="00C6143D" w:rsidRPr="00266832" w:rsidRDefault="00C6143D" w:rsidP="00F610A5">
            <w:pPr>
              <w:jc w:val="right"/>
              <w:rPr>
                <w:b/>
              </w:rPr>
            </w:pPr>
            <w:r w:rsidRPr="00266832">
              <w:rPr>
                <w:b/>
              </w:rPr>
              <w:t>04</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B92A63" w:rsidRDefault="00C6143D" w:rsidP="00F610A5">
            <w:pPr>
              <w:jc w:val="right"/>
              <w:rPr>
                <w:b/>
              </w:rPr>
            </w:pPr>
            <w:r>
              <w:rPr>
                <w:b/>
              </w:rPr>
              <w:t>7314,9</w:t>
            </w:r>
          </w:p>
        </w:tc>
      </w:tr>
      <w:tr w:rsidR="00C6143D" w:rsidRPr="00266832" w:rsidTr="00C6143D">
        <w:tc>
          <w:tcPr>
            <w:tcW w:w="3085" w:type="dxa"/>
          </w:tcPr>
          <w:p w:rsidR="00C6143D" w:rsidRPr="00266832" w:rsidRDefault="00C6143D" w:rsidP="00F610A5">
            <w:r w:rsidRPr="00266832">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pPr>
              <w:jc w:val="right"/>
            </w:pPr>
          </w:p>
        </w:tc>
        <w:tc>
          <w:tcPr>
            <w:tcW w:w="1134" w:type="dxa"/>
          </w:tcPr>
          <w:p w:rsidR="00C6143D" w:rsidRPr="00266832" w:rsidRDefault="00C6143D" w:rsidP="00F610A5">
            <w:r>
              <w:t xml:space="preserve">  7249,05</w:t>
            </w:r>
          </w:p>
        </w:tc>
      </w:tr>
      <w:tr w:rsidR="00C6143D" w:rsidRPr="00266832" w:rsidTr="00C6143D">
        <w:tc>
          <w:tcPr>
            <w:tcW w:w="3085" w:type="dxa"/>
          </w:tcPr>
          <w:p w:rsidR="00C6143D" w:rsidRPr="00266832" w:rsidRDefault="00C6143D" w:rsidP="00F610A5">
            <w:r w:rsidRPr="00266832">
              <w:t>Центральный аппарат</w:t>
            </w:r>
          </w:p>
        </w:tc>
        <w:tc>
          <w:tcPr>
            <w:tcW w:w="709" w:type="dxa"/>
          </w:tcPr>
          <w:p w:rsidR="00C6143D" w:rsidRPr="00266832" w:rsidRDefault="00C6143D" w:rsidP="00F610A5">
            <w:pPr>
              <w:jc w:val="right"/>
            </w:pPr>
            <w:r w:rsidRPr="00266832">
              <w:t>01</w:t>
            </w:r>
          </w:p>
        </w:tc>
        <w:tc>
          <w:tcPr>
            <w:tcW w:w="709" w:type="dxa"/>
          </w:tcPr>
          <w:p w:rsidR="00C6143D" w:rsidRPr="00266832" w:rsidRDefault="00C6143D" w:rsidP="00F610A5">
            <w:pPr>
              <w:jc w:val="right"/>
            </w:pP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pPr>
              <w:jc w:val="right"/>
            </w:pPr>
          </w:p>
        </w:tc>
        <w:tc>
          <w:tcPr>
            <w:tcW w:w="1134" w:type="dxa"/>
          </w:tcPr>
          <w:p w:rsidR="00C6143D" w:rsidRPr="00266832" w:rsidRDefault="00C6143D" w:rsidP="00F610A5">
            <w:pPr>
              <w:jc w:val="center"/>
            </w:pPr>
            <w:r>
              <w:t xml:space="preserve"> 7249,05</w:t>
            </w:r>
          </w:p>
        </w:tc>
      </w:tr>
      <w:tr w:rsidR="00C6143D" w:rsidRPr="00266832" w:rsidTr="00C6143D">
        <w:tc>
          <w:tcPr>
            <w:tcW w:w="3085" w:type="dxa"/>
          </w:tcPr>
          <w:p w:rsidR="00C6143D" w:rsidRPr="00266832" w:rsidRDefault="00C6143D" w:rsidP="00F610A5">
            <w:r w:rsidRPr="00266832">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t xml:space="preserve">  </w:t>
            </w:r>
            <w:r w:rsidRPr="00266832">
              <w:t>100</w:t>
            </w:r>
          </w:p>
        </w:tc>
        <w:tc>
          <w:tcPr>
            <w:tcW w:w="1134" w:type="dxa"/>
          </w:tcPr>
          <w:p w:rsidR="00C6143D" w:rsidRPr="00266832" w:rsidRDefault="00C6143D" w:rsidP="00F610A5">
            <w:r>
              <w:t xml:space="preserve">  5380,03</w:t>
            </w:r>
          </w:p>
        </w:tc>
      </w:tr>
      <w:tr w:rsidR="00C6143D" w:rsidRPr="00266832" w:rsidTr="00C6143D">
        <w:tc>
          <w:tcPr>
            <w:tcW w:w="3085" w:type="dxa"/>
          </w:tcPr>
          <w:p w:rsidR="00C6143D" w:rsidRPr="00266832" w:rsidRDefault="00C6143D" w:rsidP="00F610A5">
            <w:r w:rsidRPr="00266832">
              <w:t>Расходы на выплату персоналу государственных (муниципальных) органов</w:t>
            </w:r>
          </w:p>
        </w:tc>
        <w:tc>
          <w:tcPr>
            <w:tcW w:w="709" w:type="dxa"/>
          </w:tcPr>
          <w:p w:rsidR="00C6143D" w:rsidRPr="00266832" w:rsidRDefault="00C6143D" w:rsidP="00F610A5">
            <w:r>
              <w:t xml:space="preserve">      </w:t>
            </w:r>
            <w:r w:rsidRPr="00266832">
              <w:t xml:space="preserve"> 01</w:t>
            </w:r>
          </w:p>
        </w:tc>
        <w:tc>
          <w:tcPr>
            <w:tcW w:w="709" w:type="dxa"/>
          </w:tcPr>
          <w:p w:rsidR="00C6143D" w:rsidRPr="00266832" w:rsidRDefault="00C6143D" w:rsidP="00F610A5">
            <w:r>
              <w:t xml:space="preserve">   </w:t>
            </w:r>
            <w:r w:rsidRPr="00266832">
              <w:t xml:space="preserve">04      </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 xml:space="preserve">  120</w:t>
            </w:r>
          </w:p>
        </w:tc>
        <w:tc>
          <w:tcPr>
            <w:tcW w:w="1134" w:type="dxa"/>
          </w:tcPr>
          <w:p w:rsidR="00C6143D" w:rsidRPr="00266832" w:rsidRDefault="00C6143D" w:rsidP="00F610A5">
            <w:r>
              <w:t xml:space="preserve">  5380,03</w:t>
            </w:r>
          </w:p>
        </w:tc>
      </w:tr>
      <w:tr w:rsidR="00C6143D" w:rsidRPr="00266832" w:rsidTr="00C6143D">
        <w:tc>
          <w:tcPr>
            <w:tcW w:w="3085" w:type="dxa"/>
          </w:tcPr>
          <w:p w:rsidR="00C6143D" w:rsidRPr="00266832" w:rsidRDefault="00C6143D" w:rsidP="00F610A5">
            <w:r w:rsidRPr="00266832">
              <w:t>Фонд оплаты труда и страховые взносы</w:t>
            </w:r>
          </w:p>
        </w:tc>
        <w:tc>
          <w:tcPr>
            <w:tcW w:w="709" w:type="dxa"/>
          </w:tcPr>
          <w:p w:rsidR="00C6143D" w:rsidRPr="00266832" w:rsidRDefault="00C6143D" w:rsidP="00F610A5">
            <w:r w:rsidRPr="00266832">
              <w:t xml:space="preserve"> </w:t>
            </w:r>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w:t>
            </w:r>
            <w:r>
              <w:t>004</w:t>
            </w:r>
            <w:r w:rsidRPr="00266832">
              <w:t>0</w:t>
            </w:r>
            <w:r>
              <w:t>030</w:t>
            </w:r>
          </w:p>
        </w:tc>
        <w:tc>
          <w:tcPr>
            <w:tcW w:w="709" w:type="dxa"/>
          </w:tcPr>
          <w:p w:rsidR="00C6143D" w:rsidRPr="00266832" w:rsidRDefault="00C6143D" w:rsidP="00F610A5">
            <w:pPr>
              <w:jc w:val="center"/>
            </w:pPr>
            <w:r w:rsidRPr="00266832">
              <w:t xml:space="preserve">  121</w:t>
            </w:r>
          </w:p>
        </w:tc>
        <w:tc>
          <w:tcPr>
            <w:tcW w:w="1134" w:type="dxa"/>
          </w:tcPr>
          <w:p w:rsidR="00C6143D" w:rsidRPr="00266832" w:rsidRDefault="00C6143D" w:rsidP="00F610A5">
            <w:pPr>
              <w:jc w:val="right"/>
            </w:pPr>
            <w:r>
              <w:t>4109,23</w:t>
            </w:r>
          </w:p>
        </w:tc>
      </w:tr>
      <w:tr w:rsidR="00C6143D" w:rsidRPr="00266832" w:rsidTr="00C6143D">
        <w:tc>
          <w:tcPr>
            <w:tcW w:w="3085" w:type="dxa"/>
          </w:tcPr>
          <w:p w:rsidR="00C6143D" w:rsidRPr="00266832" w:rsidRDefault="00C6143D" w:rsidP="00F610A5">
            <w:r w:rsidRPr="00266832">
              <w:t>Иные выплаты персоналу, за исключением фонда оплаты труда</w:t>
            </w:r>
          </w:p>
        </w:tc>
        <w:tc>
          <w:tcPr>
            <w:tcW w:w="709" w:type="dxa"/>
          </w:tcPr>
          <w:p w:rsidR="00C6143D" w:rsidRPr="00266832" w:rsidRDefault="00C6143D" w:rsidP="00F610A5">
            <w:pPr>
              <w:jc w:val="right"/>
            </w:pPr>
            <w:r w:rsidRPr="00266832">
              <w:t>01</w:t>
            </w:r>
          </w:p>
        </w:tc>
        <w:tc>
          <w:tcPr>
            <w:tcW w:w="709" w:type="dxa"/>
          </w:tcPr>
          <w:p w:rsidR="00C6143D" w:rsidRPr="00266832" w:rsidRDefault="00C6143D" w:rsidP="00F610A5">
            <w:pPr>
              <w:jc w:val="right"/>
            </w:pP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pPr>
              <w:jc w:val="center"/>
            </w:pPr>
            <w:r w:rsidRPr="00266832">
              <w:t xml:space="preserve">  122</w:t>
            </w:r>
          </w:p>
        </w:tc>
        <w:tc>
          <w:tcPr>
            <w:tcW w:w="1134" w:type="dxa"/>
          </w:tcPr>
          <w:p w:rsidR="00C6143D" w:rsidRPr="00266832" w:rsidRDefault="00C6143D" w:rsidP="00F610A5">
            <w:pPr>
              <w:jc w:val="center"/>
            </w:pPr>
            <w:r>
              <w:t xml:space="preserve">10,0    </w:t>
            </w:r>
          </w:p>
        </w:tc>
      </w:tr>
      <w:tr w:rsidR="00C6143D" w:rsidRPr="00266832" w:rsidTr="00C6143D">
        <w:tc>
          <w:tcPr>
            <w:tcW w:w="3085" w:type="dxa"/>
          </w:tcPr>
          <w:p w:rsidR="00C6143D" w:rsidRPr="00266832" w:rsidRDefault="00C6143D" w:rsidP="00F610A5">
            <w:r w:rsidRPr="0026683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6143D" w:rsidRPr="00266832" w:rsidRDefault="00C6143D" w:rsidP="00F610A5">
            <w:pPr>
              <w:jc w:val="right"/>
            </w:pPr>
            <w:r w:rsidRPr="00266832">
              <w:t>01</w:t>
            </w:r>
          </w:p>
        </w:tc>
        <w:tc>
          <w:tcPr>
            <w:tcW w:w="709" w:type="dxa"/>
          </w:tcPr>
          <w:p w:rsidR="00C6143D" w:rsidRPr="00266832" w:rsidRDefault="00C6143D" w:rsidP="00F610A5">
            <w:pPr>
              <w:jc w:val="right"/>
            </w:pP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pPr>
              <w:jc w:val="center"/>
            </w:pPr>
            <w:r>
              <w:t xml:space="preserve">  </w:t>
            </w:r>
            <w:r w:rsidRPr="00266832">
              <w:t>129</w:t>
            </w:r>
          </w:p>
        </w:tc>
        <w:tc>
          <w:tcPr>
            <w:tcW w:w="1134" w:type="dxa"/>
          </w:tcPr>
          <w:p w:rsidR="00C6143D" w:rsidRPr="00266832" w:rsidRDefault="00C6143D" w:rsidP="00F610A5">
            <w:pPr>
              <w:jc w:val="right"/>
            </w:pPr>
            <w:r>
              <w:t>1260,8</w:t>
            </w:r>
          </w:p>
        </w:tc>
      </w:tr>
      <w:tr w:rsidR="00C6143D" w:rsidRPr="002220C9" w:rsidTr="00C6143D">
        <w:tc>
          <w:tcPr>
            <w:tcW w:w="3085" w:type="dxa"/>
          </w:tcPr>
          <w:p w:rsidR="00C6143D" w:rsidRPr="00266832" w:rsidRDefault="00C6143D" w:rsidP="00F610A5">
            <w:r w:rsidRPr="00266832">
              <w:t>Закупка товаров, работ и услуг для государственных (муниципальных) нужд</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t xml:space="preserve">  </w:t>
            </w:r>
            <w:r w:rsidRPr="00266832">
              <w:t>200</w:t>
            </w:r>
          </w:p>
        </w:tc>
        <w:tc>
          <w:tcPr>
            <w:tcW w:w="1134" w:type="dxa"/>
          </w:tcPr>
          <w:p w:rsidR="00C6143D" w:rsidRPr="002220C9" w:rsidRDefault="00C6143D" w:rsidP="00F610A5">
            <w:r>
              <w:t xml:space="preserve">  1738,92</w:t>
            </w:r>
          </w:p>
        </w:tc>
      </w:tr>
      <w:tr w:rsidR="00C6143D" w:rsidRPr="00266832" w:rsidTr="00C6143D">
        <w:tc>
          <w:tcPr>
            <w:tcW w:w="3085" w:type="dxa"/>
          </w:tcPr>
          <w:p w:rsidR="00C6143D" w:rsidRPr="00266832" w:rsidRDefault="00C6143D" w:rsidP="00F610A5">
            <w:r w:rsidRPr="00266832">
              <w:t>Иные закупки товаров, работ и услуг для государственных (муниципальных) нужд</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t xml:space="preserve">  </w:t>
            </w:r>
            <w:r w:rsidRPr="00266832">
              <w:t>240</w:t>
            </w:r>
          </w:p>
        </w:tc>
        <w:tc>
          <w:tcPr>
            <w:tcW w:w="1134" w:type="dxa"/>
          </w:tcPr>
          <w:p w:rsidR="00C6143D" w:rsidRPr="00266832" w:rsidRDefault="00C6143D" w:rsidP="00F610A5">
            <w:r>
              <w:t xml:space="preserve">  1738,92</w:t>
            </w:r>
          </w:p>
        </w:tc>
      </w:tr>
      <w:tr w:rsidR="00C6143D" w:rsidRPr="00266832" w:rsidTr="00C6143D">
        <w:tc>
          <w:tcPr>
            <w:tcW w:w="3085" w:type="dxa"/>
          </w:tcPr>
          <w:p w:rsidR="00C6143D" w:rsidRPr="00266832" w:rsidRDefault="00C6143D" w:rsidP="00F610A5">
            <w:r w:rsidRPr="00266832">
              <w:t xml:space="preserve">Закупка товаров, работ и услуг в сфере информационно-коммуникационных технологий </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t xml:space="preserve">  </w:t>
            </w:r>
            <w:r w:rsidRPr="00266832">
              <w:t>242</w:t>
            </w:r>
          </w:p>
        </w:tc>
        <w:tc>
          <w:tcPr>
            <w:tcW w:w="1134" w:type="dxa"/>
          </w:tcPr>
          <w:p w:rsidR="00C6143D" w:rsidRPr="00266832" w:rsidRDefault="00C6143D" w:rsidP="00F610A5">
            <w:r>
              <w:t xml:space="preserve">    484,62</w:t>
            </w:r>
          </w:p>
        </w:tc>
      </w:tr>
      <w:tr w:rsidR="00C6143D" w:rsidRPr="00B92A63" w:rsidTr="00C6143D">
        <w:tc>
          <w:tcPr>
            <w:tcW w:w="3085" w:type="dxa"/>
          </w:tcPr>
          <w:p w:rsidR="00C6143D" w:rsidRPr="00266832" w:rsidRDefault="00C6143D" w:rsidP="00F610A5">
            <w:r w:rsidRPr="00266832">
              <w:t xml:space="preserve">Прочая закупка товаров, работ и </w:t>
            </w:r>
            <w:r w:rsidRPr="00266832">
              <w:t>услуг для государственных (муниципальных) нужд</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w:t>
            </w:r>
            <w:r>
              <w:t>004</w:t>
            </w:r>
            <w:r w:rsidRPr="00266832">
              <w:t>0</w:t>
            </w:r>
            <w:r>
              <w:t>030</w:t>
            </w:r>
          </w:p>
        </w:tc>
        <w:tc>
          <w:tcPr>
            <w:tcW w:w="709" w:type="dxa"/>
          </w:tcPr>
          <w:p w:rsidR="00C6143D" w:rsidRPr="00266832" w:rsidRDefault="00C6143D" w:rsidP="00F610A5">
            <w:r>
              <w:t xml:space="preserve">  244</w:t>
            </w:r>
          </w:p>
        </w:tc>
        <w:tc>
          <w:tcPr>
            <w:tcW w:w="1134" w:type="dxa"/>
          </w:tcPr>
          <w:p w:rsidR="00C6143D" w:rsidRPr="00B92A63" w:rsidRDefault="00C6143D" w:rsidP="00F610A5">
            <w:r>
              <w:t xml:space="preserve">    732,8</w:t>
            </w:r>
          </w:p>
        </w:tc>
      </w:tr>
      <w:tr w:rsidR="00C6143D" w:rsidTr="00C6143D">
        <w:tc>
          <w:tcPr>
            <w:tcW w:w="3085" w:type="dxa"/>
          </w:tcPr>
          <w:p w:rsidR="00C6143D" w:rsidRPr="00266832" w:rsidRDefault="00C6143D" w:rsidP="00F610A5">
            <w:r>
              <w:t>Закупка энергетических ресурсов</w:t>
            </w:r>
          </w:p>
        </w:tc>
        <w:tc>
          <w:tcPr>
            <w:tcW w:w="709" w:type="dxa"/>
          </w:tcPr>
          <w:p w:rsidR="00C6143D" w:rsidRDefault="00C6143D" w:rsidP="00F610A5">
            <w:r>
              <w:t xml:space="preserve">       01</w:t>
            </w:r>
          </w:p>
        </w:tc>
        <w:tc>
          <w:tcPr>
            <w:tcW w:w="709" w:type="dxa"/>
          </w:tcPr>
          <w:p w:rsidR="00C6143D" w:rsidRDefault="00C6143D" w:rsidP="00F610A5">
            <w:r>
              <w:t xml:space="preserve">   04</w:t>
            </w:r>
          </w:p>
        </w:tc>
        <w:tc>
          <w:tcPr>
            <w:tcW w:w="1559" w:type="dxa"/>
          </w:tcPr>
          <w:p w:rsidR="00C6143D" w:rsidRPr="00266832" w:rsidRDefault="00C6143D" w:rsidP="00F610A5">
            <w:r>
              <w:t>9900040030</w:t>
            </w:r>
          </w:p>
        </w:tc>
        <w:tc>
          <w:tcPr>
            <w:tcW w:w="709" w:type="dxa"/>
          </w:tcPr>
          <w:p w:rsidR="00C6143D" w:rsidRDefault="00C6143D" w:rsidP="00F610A5">
            <w:r>
              <w:t xml:space="preserve">  247</w:t>
            </w:r>
          </w:p>
        </w:tc>
        <w:tc>
          <w:tcPr>
            <w:tcW w:w="1134" w:type="dxa"/>
          </w:tcPr>
          <w:p w:rsidR="00C6143D" w:rsidRDefault="00C6143D" w:rsidP="00F610A5">
            <w:r>
              <w:t xml:space="preserve">    521,5</w:t>
            </w:r>
          </w:p>
        </w:tc>
      </w:tr>
      <w:tr w:rsidR="00C6143D" w:rsidRPr="002220C9" w:rsidTr="00C6143D">
        <w:tc>
          <w:tcPr>
            <w:tcW w:w="3085" w:type="dxa"/>
          </w:tcPr>
          <w:p w:rsidR="00C6143D" w:rsidRPr="00266832" w:rsidRDefault="00C6143D" w:rsidP="00F610A5">
            <w:r w:rsidRPr="00266832">
              <w:t>Иные межбюджетные ассигнования</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 xml:space="preserve">  800</w:t>
            </w:r>
          </w:p>
        </w:tc>
        <w:tc>
          <w:tcPr>
            <w:tcW w:w="1134" w:type="dxa"/>
          </w:tcPr>
          <w:p w:rsidR="00C6143D" w:rsidRPr="002220C9" w:rsidRDefault="00C6143D" w:rsidP="00F610A5">
            <w:pPr>
              <w:jc w:val="center"/>
            </w:pPr>
            <w:r>
              <w:t xml:space="preserve">   130,1</w:t>
            </w:r>
          </w:p>
        </w:tc>
      </w:tr>
      <w:tr w:rsidR="00C6143D" w:rsidRPr="002220C9" w:rsidTr="00C6143D">
        <w:tc>
          <w:tcPr>
            <w:tcW w:w="3085" w:type="dxa"/>
          </w:tcPr>
          <w:p w:rsidR="00C6143D" w:rsidRPr="00266832" w:rsidRDefault="00C6143D" w:rsidP="00F610A5">
            <w:r w:rsidRPr="00266832">
              <w:t>Уплата налогов, сборов</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rsidRPr="00266832">
              <w:t xml:space="preserve">   04  </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 xml:space="preserve">  850</w:t>
            </w:r>
          </w:p>
        </w:tc>
        <w:tc>
          <w:tcPr>
            <w:tcW w:w="1134" w:type="dxa"/>
          </w:tcPr>
          <w:p w:rsidR="00C6143D" w:rsidRPr="002220C9" w:rsidRDefault="00C6143D" w:rsidP="00F610A5">
            <w:pPr>
              <w:jc w:val="center"/>
            </w:pPr>
            <w:r>
              <w:t xml:space="preserve">   130,1</w:t>
            </w:r>
          </w:p>
        </w:tc>
      </w:tr>
      <w:tr w:rsidR="00C6143D" w:rsidRPr="00266832" w:rsidTr="00C6143D">
        <w:tc>
          <w:tcPr>
            <w:tcW w:w="3085" w:type="dxa"/>
          </w:tcPr>
          <w:p w:rsidR="00C6143D" w:rsidRPr="00266832" w:rsidRDefault="00C6143D" w:rsidP="00F610A5">
            <w:r w:rsidRPr="00266832">
              <w:t>Уплата налога на имущество организаций и земельного налога</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 xml:space="preserve">  851</w:t>
            </w:r>
          </w:p>
        </w:tc>
        <w:tc>
          <w:tcPr>
            <w:tcW w:w="1134" w:type="dxa"/>
          </w:tcPr>
          <w:p w:rsidR="00C6143D" w:rsidRPr="00266832" w:rsidRDefault="00C6143D" w:rsidP="00F610A5">
            <w:pPr>
              <w:jc w:val="right"/>
            </w:pPr>
            <w:r>
              <w:t>97,0</w:t>
            </w:r>
          </w:p>
        </w:tc>
      </w:tr>
      <w:tr w:rsidR="00C6143D" w:rsidRPr="00266832" w:rsidTr="00C6143D">
        <w:tc>
          <w:tcPr>
            <w:tcW w:w="3085" w:type="dxa"/>
          </w:tcPr>
          <w:p w:rsidR="00C6143D" w:rsidRPr="00266832" w:rsidRDefault="00C6143D" w:rsidP="00F610A5">
            <w:r w:rsidRPr="00266832">
              <w:t>Уплата прочих налогов, сборов и иных платежей</w:t>
            </w:r>
          </w:p>
        </w:tc>
        <w:tc>
          <w:tcPr>
            <w:tcW w:w="709" w:type="dxa"/>
          </w:tcPr>
          <w:p w:rsidR="00C6143D" w:rsidRPr="00266832" w:rsidRDefault="00C6143D" w:rsidP="00F610A5">
            <w:r>
              <w:t xml:space="preserve">       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 xml:space="preserve">  852</w:t>
            </w:r>
          </w:p>
        </w:tc>
        <w:tc>
          <w:tcPr>
            <w:tcW w:w="1134" w:type="dxa"/>
          </w:tcPr>
          <w:p w:rsidR="00C6143D" w:rsidRPr="00266832" w:rsidRDefault="00C6143D" w:rsidP="00F610A5">
            <w:pPr>
              <w:jc w:val="right"/>
            </w:pPr>
            <w:r>
              <w:t>32,0</w:t>
            </w:r>
          </w:p>
        </w:tc>
      </w:tr>
      <w:tr w:rsidR="00C6143D" w:rsidRPr="001443BF" w:rsidTr="00C6143D">
        <w:tc>
          <w:tcPr>
            <w:tcW w:w="3085" w:type="dxa"/>
          </w:tcPr>
          <w:p w:rsidR="00C6143D" w:rsidRPr="00266832" w:rsidRDefault="00C6143D" w:rsidP="00F610A5">
            <w:r>
              <w:t>Уплата иных платежей</w:t>
            </w:r>
          </w:p>
        </w:tc>
        <w:tc>
          <w:tcPr>
            <w:tcW w:w="709" w:type="dxa"/>
          </w:tcPr>
          <w:p w:rsidR="00C6143D" w:rsidRPr="00266832" w:rsidRDefault="00C6143D" w:rsidP="00F610A5">
            <w:r>
              <w:t xml:space="preserve">       01</w:t>
            </w:r>
          </w:p>
        </w:tc>
        <w:tc>
          <w:tcPr>
            <w:tcW w:w="709" w:type="dxa"/>
          </w:tcPr>
          <w:p w:rsidR="00C6143D" w:rsidRPr="00266832" w:rsidRDefault="00C6143D" w:rsidP="00F610A5">
            <w:r>
              <w:t xml:space="preserve">   04</w:t>
            </w:r>
          </w:p>
        </w:tc>
        <w:tc>
          <w:tcPr>
            <w:tcW w:w="1559" w:type="dxa"/>
          </w:tcPr>
          <w:p w:rsidR="00C6143D" w:rsidRPr="00266832" w:rsidRDefault="00C6143D" w:rsidP="00F610A5">
            <w:r>
              <w:t>9900040030</w:t>
            </w:r>
          </w:p>
        </w:tc>
        <w:tc>
          <w:tcPr>
            <w:tcW w:w="709" w:type="dxa"/>
          </w:tcPr>
          <w:p w:rsidR="00C6143D" w:rsidRPr="00266832" w:rsidRDefault="00C6143D" w:rsidP="00F610A5">
            <w:r>
              <w:t xml:space="preserve">  853</w:t>
            </w:r>
          </w:p>
        </w:tc>
        <w:tc>
          <w:tcPr>
            <w:tcW w:w="1134" w:type="dxa"/>
          </w:tcPr>
          <w:p w:rsidR="00C6143D" w:rsidRPr="001443BF" w:rsidRDefault="00C6143D" w:rsidP="00F610A5">
            <w:pPr>
              <w:jc w:val="right"/>
            </w:pPr>
            <w:r>
              <w:t>1,1</w:t>
            </w:r>
          </w:p>
        </w:tc>
      </w:tr>
      <w:tr w:rsidR="00C6143D" w:rsidTr="00C6143D">
        <w:tc>
          <w:tcPr>
            <w:tcW w:w="3085" w:type="dxa"/>
          </w:tcPr>
          <w:p w:rsidR="00C6143D" w:rsidRDefault="00C6143D" w:rsidP="00F610A5">
            <w:r>
              <w:t>Повышение оплаты труда работникам муниципальных учреждений</w:t>
            </w:r>
          </w:p>
        </w:tc>
        <w:tc>
          <w:tcPr>
            <w:tcW w:w="709" w:type="dxa"/>
          </w:tcPr>
          <w:p w:rsidR="00C6143D" w:rsidRDefault="00C6143D" w:rsidP="00F610A5">
            <w:r>
              <w:t xml:space="preserve">       01</w:t>
            </w:r>
          </w:p>
        </w:tc>
        <w:tc>
          <w:tcPr>
            <w:tcW w:w="709" w:type="dxa"/>
          </w:tcPr>
          <w:p w:rsidR="00C6143D" w:rsidRDefault="00C6143D" w:rsidP="00F610A5">
            <w:r>
              <w:t xml:space="preserve">   04</w:t>
            </w:r>
          </w:p>
        </w:tc>
        <w:tc>
          <w:tcPr>
            <w:tcW w:w="1559" w:type="dxa"/>
          </w:tcPr>
          <w:p w:rsidR="00C6143D" w:rsidRDefault="00C6143D" w:rsidP="00F610A5">
            <w:r>
              <w:t>9900048310</w:t>
            </w:r>
          </w:p>
        </w:tc>
        <w:tc>
          <w:tcPr>
            <w:tcW w:w="709" w:type="dxa"/>
          </w:tcPr>
          <w:p w:rsidR="00C6143D" w:rsidRDefault="00C6143D" w:rsidP="00F610A5"/>
        </w:tc>
        <w:tc>
          <w:tcPr>
            <w:tcW w:w="1134" w:type="dxa"/>
          </w:tcPr>
          <w:p w:rsidR="00C6143D" w:rsidRDefault="00C6143D" w:rsidP="00F610A5">
            <w:pPr>
              <w:jc w:val="right"/>
            </w:pPr>
            <w:r>
              <w:t>65,75</w:t>
            </w:r>
          </w:p>
        </w:tc>
      </w:tr>
      <w:tr w:rsidR="00C6143D" w:rsidTr="00C6143D">
        <w:tc>
          <w:tcPr>
            <w:tcW w:w="3085" w:type="dxa"/>
          </w:tcPr>
          <w:p w:rsidR="00C6143D" w:rsidRDefault="00C6143D" w:rsidP="00F610A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6143D" w:rsidRDefault="00C6143D" w:rsidP="00F610A5">
            <w:r>
              <w:t xml:space="preserve">       01</w:t>
            </w:r>
          </w:p>
        </w:tc>
        <w:tc>
          <w:tcPr>
            <w:tcW w:w="709" w:type="dxa"/>
          </w:tcPr>
          <w:p w:rsidR="00C6143D" w:rsidRDefault="00C6143D" w:rsidP="00F610A5">
            <w:r>
              <w:t xml:space="preserve">   04</w:t>
            </w:r>
          </w:p>
        </w:tc>
        <w:tc>
          <w:tcPr>
            <w:tcW w:w="1559" w:type="dxa"/>
          </w:tcPr>
          <w:p w:rsidR="00C6143D" w:rsidRDefault="00C6143D" w:rsidP="00F610A5">
            <w:r>
              <w:t>9900048310</w:t>
            </w:r>
          </w:p>
        </w:tc>
        <w:tc>
          <w:tcPr>
            <w:tcW w:w="709" w:type="dxa"/>
          </w:tcPr>
          <w:p w:rsidR="00C6143D" w:rsidRDefault="00C6143D" w:rsidP="00F610A5">
            <w:r>
              <w:t>100</w:t>
            </w:r>
          </w:p>
        </w:tc>
        <w:tc>
          <w:tcPr>
            <w:tcW w:w="1134" w:type="dxa"/>
          </w:tcPr>
          <w:p w:rsidR="00C6143D" w:rsidRDefault="00C6143D" w:rsidP="00F610A5">
            <w:pPr>
              <w:jc w:val="right"/>
            </w:pPr>
            <w:r>
              <w:t>65,75</w:t>
            </w:r>
          </w:p>
        </w:tc>
      </w:tr>
      <w:tr w:rsidR="00C6143D" w:rsidTr="00C6143D">
        <w:tc>
          <w:tcPr>
            <w:tcW w:w="3085" w:type="dxa"/>
          </w:tcPr>
          <w:p w:rsidR="00C6143D" w:rsidRDefault="00C6143D" w:rsidP="00F610A5">
            <w:r>
              <w:t>Расходы на выплаты персоналу государственных (муниципальных) органов</w:t>
            </w:r>
          </w:p>
        </w:tc>
        <w:tc>
          <w:tcPr>
            <w:tcW w:w="709" w:type="dxa"/>
          </w:tcPr>
          <w:p w:rsidR="00C6143D" w:rsidRDefault="00C6143D" w:rsidP="00F610A5">
            <w:r>
              <w:t xml:space="preserve">       01</w:t>
            </w:r>
          </w:p>
        </w:tc>
        <w:tc>
          <w:tcPr>
            <w:tcW w:w="709" w:type="dxa"/>
          </w:tcPr>
          <w:p w:rsidR="00C6143D" w:rsidRDefault="00C6143D" w:rsidP="00F610A5">
            <w:r>
              <w:t xml:space="preserve">   04</w:t>
            </w:r>
          </w:p>
        </w:tc>
        <w:tc>
          <w:tcPr>
            <w:tcW w:w="1559" w:type="dxa"/>
          </w:tcPr>
          <w:p w:rsidR="00C6143D" w:rsidRDefault="00C6143D" w:rsidP="00F610A5">
            <w:r>
              <w:t>9900048310</w:t>
            </w:r>
          </w:p>
        </w:tc>
        <w:tc>
          <w:tcPr>
            <w:tcW w:w="709" w:type="dxa"/>
          </w:tcPr>
          <w:p w:rsidR="00C6143D" w:rsidRDefault="00C6143D" w:rsidP="00F610A5">
            <w:r>
              <w:t>120</w:t>
            </w:r>
          </w:p>
        </w:tc>
        <w:tc>
          <w:tcPr>
            <w:tcW w:w="1134" w:type="dxa"/>
          </w:tcPr>
          <w:p w:rsidR="00C6143D" w:rsidRDefault="00C6143D" w:rsidP="00F610A5">
            <w:pPr>
              <w:jc w:val="right"/>
            </w:pPr>
            <w:r>
              <w:t>65,75</w:t>
            </w:r>
          </w:p>
        </w:tc>
      </w:tr>
      <w:tr w:rsidR="00C6143D" w:rsidTr="00C6143D">
        <w:tc>
          <w:tcPr>
            <w:tcW w:w="3085" w:type="dxa"/>
          </w:tcPr>
          <w:p w:rsidR="00C6143D" w:rsidRDefault="00C6143D" w:rsidP="00F610A5">
            <w:r>
              <w:t>Фонд оплаты труда государственных(муниципальных) органов</w:t>
            </w:r>
          </w:p>
        </w:tc>
        <w:tc>
          <w:tcPr>
            <w:tcW w:w="709" w:type="dxa"/>
          </w:tcPr>
          <w:p w:rsidR="00C6143D" w:rsidRDefault="00C6143D" w:rsidP="00F610A5">
            <w:r>
              <w:t xml:space="preserve">       01</w:t>
            </w:r>
          </w:p>
        </w:tc>
        <w:tc>
          <w:tcPr>
            <w:tcW w:w="709" w:type="dxa"/>
          </w:tcPr>
          <w:p w:rsidR="00C6143D" w:rsidRDefault="00C6143D" w:rsidP="00F610A5">
            <w:r>
              <w:t xml:space="preserve">   04</w:t>
            </w:r>
          </w:p>
        </w:tc>
        <w:tc>
          <w:tcPr>
            <w:tcW w:w="1559" w:type="dxa"/>
          </w:tcPr>
          <w:p w:rsidR="00C6143D" w:rsidRDefault="00C6143D" w:rsidP="00F610A5">
            <w:r>
              <w:t>9900048310</w:t>
            </w:r>
          </w:p>
        </w:tc>
        <w:tc>
          <w:tcPr>
            <w:tcW w:w="709" w:type="dxa"/>
          </w:tcPr>
          <w:p w:rsidR="00C6143D" w:rsidRDefault="00C6143D" w:rsidP="00F610A5">
            <w:r>
              <w:t>121</w:t>
            </w:r>
          </w:p>
        </w:tc>
        <w:tc>
          <w:tcPr>
            <w:tcW w:w="1134" w:type="dxa"/>
          </w:tcPr>
          <w:p w:rsidR="00C6143D" w:rsidRDefault="00C6143D" w:rsidP="00F610A5">
            <w:pPr>
              <w:jc w:val="right"/>
            </w:pPr>
            <w:r>
              <w:t>65,75</w:t>
            </w:r>
          </w:p>
        </w:tc>
      </w:tr>
      <w:tr w:rsidR="00C6143D" w:rsidRPr="00266832" w:rsidTr="00C6143D">
        <w:tc>
          <w:tcPr>
            <w:tcW w:w="3085" w:type="dxa"/>
          </w:tcPr>
          <w:p w:rsidR="00C6143D" w:rsidRPr="00266832" w:rsidRDefault="00C6143D" w:rsidP="00F610A5">
            <w:r w:rsidRPr="00266832">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t>99</w:t>
            </w:r>
            <w:r w:rsidRPr="00266832">
              <w:t>00070</w:t>
            </w:r>
            <w:r>
              <w:t>190</w:t>
            </w:r>
          </w:p>
        </w:tc>
        <w:tc>
          <w:tcPr>
            <w:tcW w:w="709" w:type="dxa"/>
          </w:tcPr>
          <w:p w:rsidR="00C6143D" w:rsidRPr="00266832" w:rsidRDefault="00C6143D" w:rsidP="00F610A5"/>
        </w:tc>
        <w:tc>
          <w:tcPr>
            <w:tcW w:w="1134" w:type="dxa"/>
          </w:tcPr>
          <w:p w:rsidR="00C6143D" w:rsidRPr="00266832" w:rsidRDefault="00C6143D" w:rsidP="00F610A5">
            <w:pPr>
              <w:jc w:val="right"/>
            </w:pPr>
            <w:r>
              <w:t>0,1</w:t>
            </w:r>
          </w:p>
        </w:tc>
      </w:tr>
      <w:tr w:rsidR="00C6143D" w:rsidRPr="00266832" w:rsidTr="00C6143D">
        <w:tc>
          <w:tcPr>
            <w:tcW w:w="3085" w:type="dxa"/>
          </w:tcPr>
          <w:p w:rsidR="00C6143D" w:rsidRPr="00266832" w:rsidRDefault="00C6143D" w:rsidP="00F610A5">
            <w:r w:rsidRPr="00266832">
              <w:t>Осуществление полномочий по решению вопросов в сфере административных  правонарушений</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04</w:t>
            </w:r>
          </w:p>
        </w:tc>
        <w:tc>
          <w:tcPr>
            <w:tcW w:w="1559" w:type="dxa"/>
          </w:tcPr>
          <w:p w:rsidR="00C6143D" w:rsidRPr="00266832" w:rsidRDefault="00C6143D" w:rsidP="00F610A5">
            <w:r>
              <w:t>9900070190</w:t>
            </w:r>
          </w:p>
        </w:tc>
        <w:tc>
          <w:tcPr>
            <w:tcW w:w="709" w:type="dxa"/>
          </w:tcPr>
          <w:p w:rsidR="00C6143D" w:rsidRPr="00266832" w:rsidRDefault="00C6143D" w:rsidP="00F610A5">
            <w:r w:rsidRPr="00266832">
              <w:t xml:space="preserve"> </w:t>
            </w:r>
            <w:r>
              <w:t xml:space="preserve"> 120</w:t>
            </w:r>
          </w:p>
        </w:tc>
        <w:tc>
          <w:tcPr>
            <w:tcW w:w="1134" w:type="dxa"/>
          </w:tcPr>
          <w:p w:rsidR="00C6143D" w:rsidRPr="00266832" w:rsidRDefault="00C6143D" w:rsidP="00F610A5">
            <w:pPr>
              <w:jc w:val="right"/>
            </w:pPr>
            <w:r>
              <w:t>0,1</w:t>
            </w:r>
          </w:p>
        </w:tc>
      </w:tr>
      <w:tr w:rsidR="00C6143D" w:rsidRPr="00266832" w:rsidTr="00C6143D">
        <w:tc>
          <w:tcPr>
            <w:tcW w:w="3085" w:type="dxa"/>
          </w:tcPr>
          <w:p w:rsidR="00C6143D" w:rsidRPr="00266832" w:rsidRDefault="00C6143D" w:rsidP="00F610A5">
            <w:pPr>
              <w:rPr>
                <w:b/>
              </w:rPr>
            </w:pPr>
            <w:r w:rsidRPr="00266832">
              <w:rPr>
                <w:b/>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C6143D" w:rsidRPr="00266832" w:rsidRDefault="00C6143D" w:rsidP="00F610A5">
            <w:pPr>
              <w:rPr>
                <w:b/>
              </w:rPr>
            </w:pPr>
            <w:r>
              <w:rPr>
                <w:b/>
              </w:rPr>
              <w:t xml:space="preserve">       </w:t>
            </w:r>
            <w:r w:rsidRPr="00266832">
              <w:rPr>
                <w:b/>
              </w:rPr>
              <w:t>01</w:t>
            </w:r>
          </w:p>
        </w:tc>
        <w:tc>
          <w:tcPr>
            <w:tcW w:w="709" w:type="dxa"/>
          </w:tcPr>
          <w:p w:rsidR="00C6143D" w:rsidRPr="00266832" w:rsidRDefault="00C6143D" w:rsidP="00F610A5">
            <w:pPr>
              <w:rPr>
                <w:b/>
              </w:rPr>
            </w:pPr>
            <w:r>
              <w:rPr>
                <w:b/>
              </w:rPr>
              <w:t xml:space="preserve">   </w:t>
            </w:r>
            <w:r w:rsidRPr="00266832">
              <w:rPr>
                <w:b/>
              </w:rPr>
              <w:t>06</w:t>
            </w:r>
          </w:p>
        </w:tc>
        <w:tc>
          <w:tcPr>
            <w:tcW w:w="1559" w:type="dxa"/>
          </w:tcPr>
          <w:p w:rsidR="00C6143D" w:rsidRPr="00266832" w:rsidRDefault="00C6143D" w:rsidP="00F610A5">
            <w:pPr>
              <w:rPr>
                <w:b/>
              </w:rPr>
            </w:pPr>
          </w:p>
        </w:tc>
        <w:tc>
          <w:tcPr>
            <w:tcW w:w="709" w:type="dxa"/>
          </w:tcPr>
          <w:p w:rsidR="00C6143D" w:rsidRPr="00266832" w:rsidRDefault="00C6143D" w:rsidP="00F610A5">
            <w:pPr>
              <w:rPr>
                <w:b/>
              </w:rPr>
            </w:pPr>
          </w:p>
        </w:tc>
        <w:tc>
          <w:tcPr>
            <w:tcW w:w="1134" w:type="dxa"/>
          </w:tcPr>
          <w:p w:rsidR="00C6143D" w:rsidRPr="00266832" w:rsidRDefault="00C6143D" w:rsidP="00F610A5">
            <w:pPr>
              <w:rPr>
                <w:b/>
              </w:rPr>
            </w:pPr>
            <w:r>
              <w:rPr>
                <w:b/>
              </w:rPr>
              <w:t xml:space="preserve">    17,06</w:t>
            </w:r>
          </w:p>
          <w:p w:rsidR="00C6143D" w:rsidRPr="00266832" w:rsidRDefault="00C6143D" w:rsidP="00F610A5">
            <w:pPr>
              <w:rPr>
                <w:b/>
              </w:rPr>
            </w:pPr>
            <w:r w:rsidRPr="00266832">
              <w:rPr>
                <w:b/>
              </w:rPr>
              <w:t xml:space="preserve">           </w:t>
            </w:r>
          </w:p>
        </w:tc>
      </w:tr>
      <w:tr w:rsidR="00C6143D" w:rsidRPr="00266832" w:rsidTr="00C6143D">
        <w:tc>
          <w:tcPr>
            <w:tcW w:w="3085" w:type="dxa"/>
          </w:tcPr>
          <w:p w:rsidR="00C6143D" w:rsidRPr="00266832" w:rsidRDefault="00C6143D" w:rsidP="00F610A5">
            <w:r w:rsidRPr="00266832">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Pr>
          <w:p w:rsidR="00C6143D" w:rsidRPr="00266832" w:rsidRDefault="00C6143D" w:rsidP="00F610A5">
            <w:r>
              <w:t xml:space="preserve">       01</w:t>
            </w:r>
            <w:r w:rsidRPr="00266832">
              <w:t xml:space="preserve"> </w:t>
            </w:r>
          </w:p>
        </w:tc>
        <w:tc>
          <w:tcPr>
            <w:tcW w:w="709" w:type="dxa"/>
          </w:tcPr>
          <w:p w:rsidR="00C6143D" w:rsidRPr="00266832" w:rsidRDefault="00C6143D" w:rsidP="00F610A5">
            <w:r w:rsidRPr="00266832">
              <w:t xml:space="preserve">  </w:t>
            </w:r>
            <w:r>
              <w:t xml:space="preserve"> </w:t>
            </w:r>
            <w:r w:rsidRPr="00266832">
              <w:t xml:space="preserve">06 </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tc>
        <w:tc>
          <w:tcPr>
            <w:tcW w:w="1134" w:type="dxa"/>
          </w:tcPr>
          <w:p w:rsidR="00C6143D" w:rsidRPr="00266832" w:rsidRDefault="00C6143D" w:rsidP="00F610A5">
            <w:r>
              <w:t xml:space="preserve">    17,06</w:t>
            </w:r>
          </w:p>
        </w:tc>
      </w:tr>
      <w:tr w:rsidR="00C6143D" w:rsidRPr="00266832" w:rsidTr="00C6143D">
        <w:tc>
          <w:tcPr>
            <w:tcW w:w="3085" w:type="dxa"/>
          </w:tcPr>
          <w:p w:rsidR="00C6143D" w:rsidRPr="00266832" w:rsidRDefault="00C6143D" w:rsidP="00F610A5">
            <w:r w:rsidRPr="00266832">
              <w:t>Ревизионная комиссия</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rsidRPr="00266832">
              <w:t xml:space="preserve">   06</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tc>
        <w:tc>
          <w:tcPr>
            <w:tcW w:w="1134" w:type="dxa"/>
          </w:tcPr>
          <w:p w:rsidR="00C6143D" w:rsidRPr="00266832" w:rsidRDefault="00C6143D" w:rsidP="00F610A5">
            <w:r w:rsidRPr="00266832">
              <w:t xml:space="preserve">    </w:t>
            </w:r>
            <w:r>
              <w:t>17,06</w:t>
            </w:r>
          </w:p>
        </w:tc>
      </w:tr>
      <w:tr w:rsidR="00C6143D" w:rsidRPr="00266832" w:rsidTr="00C6143D">
        <w:tc>
          <w:tcPr>
            <w:tcW w:w="3085" w:type="dxa"/>
          </w:tcPr>
          <w:p w:rsidR="00C6143D" w:rsidRPr="00266832" w:rsidRDefault="00C6143D" w:rsidP="00F610A5">
            <w:r w:rsidRPr="00266832">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t xml:space="preserve">   </w:t>
            </w:r>
            <w:r w:rsidRPr="00266832">
              <w:t>06</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r>
              <w:t xml:space="preserve">  500</w:t>
            </w:r>
          </w:p>
        </w:tc>
        <w:tc>
          <w:tcPr>
            <w:tcW w:w="1134" w:type="dxa"/>
          </w:tcPr>
          <w:p w:rsidR="00C6143D" w:rsidRPr="00266832" w:rsidRDefault="00C6143D" w:rsidP="00F610A5">
            <w:r>
              <w:t xml:space="preserve">    17,06</w:t>
            </w:r>
          </w:p>
        </w:tc>
      </w:tr>
      <w:tr w:rsidR="00C6143D" w:rsidRPr="00266832" w:rsidTr="00C6143D">
        <w:tc>
          <w:tcPr>
            <w:tcW w:w="3085" w:type="dxa"/>
          </w:tcPr>
          <w:p w:rsidR="00C6143D" w:rsidRPr="00266832" w:rsidRDefault="00C6143D" w:rsidP="00F610A5">
            <w:r w:rsidRPr="00266832">
              <w:t>Межбюджетные трансферты</w:t>
            </w:r>
          </w:p>
        </w:tc>
        <w:tc>
          <w:tcPr>
            <w:tcW w:w="709" w:type="dxa"/>
          </w:tcPr>
          <w:p w:rsidR="00C6143D" w:rsidRPr="00266832" w:rsidRDefault="00C6143D" w:rsidP="00F610A5">
            <w:r>
              <w:t xml:space="preserve">       </w:t>
            </w:r>
            <w:r w:rsidRPr="00266832">
              <w:t>01</w:t>
            </w:r>
          </w:p>
        </w:tc>
        <w:tc>
          <w:tcPr>
            <w:tcW w:w="709" w:type="dxa"/>
          </w:tcPr>
          <w:p w:rsidR="00C6143D" w:rsidRPr="00266832" w:rsidRDefault="00C6143D" w:rsidP="00F610A5">
            <w:r w:rsidRPr="00266832">
              <w:t xml:space="preserve">   06</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r w:rsidRPr="00266832">
              <w:t xml:space="preserve"> </w:t>
            </w:r>
            <w:r>
              <w:t xml:space="preserve"> 54</w:t>
            </w:r>
            <w:r w:rsidRPr="00266832">
              <w:t>0</w:t>
            </w:r>
          </w:p>
        </w:tc>
        <w:tc>
          <w:tcPr>
            <w:tcW w:w="1134" w:type="dxa"/>
          </w:tcPr>
          <w:p w:rsidR="00C6143D" w:rsidRPr="00266832" w:rsidRDefault="00C6143D" w:rsidP="00F610A5">
            <w:r w:rsidRPr="00266832">
              <w:t xml:space="preserve">  </w:t>
            </w:r>
            <w:r>
              <w:t xml:space="preserve"> </w:t>
            </w:r>
            <w:r w:rsidRPr="00266832">
              <w:t xml:space="preserve"> </w:t>
            </w:r>
            <w:r>
              <w:t>17,06</w:t>
            </w:r>
          </w:p>
        </w:tc>
      </w:tr>
      <w:tr w:rsidR="00C6143D" w:rsidRPr="00767238" w:rsidTr="00C6143D">
        <w:tc>
          <w:tcPr>
            <w:tcW w:w="3085" w:type="dxa"/>
          </w:tcPr>
          <w:p w:rsidR="00C6143D" w:rsidRPr="00D707AE" w:rsidRDefault="00C6143D" w:rsidP="00F610A5">
            <w:pPr>
              <w:pStyle w:val="afffffff1"/>
              <w:rPr>
                <w:sz w:val="22"/>
                <w:szCs w:val="22"/>
              </w:rPr>
            </w:pPr>
            <w:r>
              <w:rPr>
                <w:sz w:val="22"/>
                <w:szCs w:val="22"/>
              </w:rPr>
              <w:t>Резервный  фонд</w:t>
            </w:r>
          </w:p>
        </w:tc>
        <w:tc>
          <w:tcPr>
            <w:tcW w:w="709" w:type="dxa"/>
          </w:tcPr>
          <w:p w:rsidR="00C6143D" w:rsidRDefault="00C6143D" w:rsidP="00F610A5"/>
          <w:p w:rsidR="00C6143D" w:rsidRDefault="00C6143D" w:rsidP="00F610A5">
            <w:r>
              <w:t xml:space="preserve">       01</w:t>
            </w:r>
          </w:p>
        </w:tc>
        <w:tc>
          <w:tcPr>
            <w:tcW w:w="709" w:type="dxa"/>
          </w:tcPr>
          <w:p w:rsidR="00C6143D" w:rsidRDefault="00C6143D" w:rsidP="00F610A5"/>
          <w:p w:rsidR="00C6143D" w:rsidRPr="00266832" w:rsidRDefault="00C6143D" w:rsidP="00F610A5">
            <w:r>
              <w:t xml:space="preserve">   11</w:t>
            </w:r>
          </w:p>
        </w:tc>
        <w:tc>
          <w:tcPr>
            <w:tcW w:w="1559" w:type="dxa"/>
          </w:tcPr>
          <w:p w:rsidR="00C6143D" w:rsidRDefault="00C6143D" w:rsidP="00F610A5"/>
          <w:p w:rsidR="00C6143D" w:rsidRPr="00266832" w:rsidRDefault="00C6143D" w:rsidP="00F610A5">
            <w:r>
              <w:t>9900041020</w:t>
            </w:r>
          </w:p>
        </w:tc>
        <w:tc>
          <w:tcPr>
            <w:tcW w:w="709" w:type="dxa"/>
          </w:tcPr>
          <w:p w:rsidR="00C6143D" w:rsidRDefault="00C6143D" w:rsidP="00F610A5"/>
          <w:p w:rsidR="00C6143D" w:rsidRPr="00266832" w:rsidRDefault="00C6143D" w:rsidP="00F610A5">
            <w:r>
              <w:t xml:space="preserve"> </w:t>
            </w:r>
          </w:p>
        </w:tc>
        <w:tc>
          <w:tcPr>
            <w:tcW w:w="1134" w:type="dxa"/>
          </w:tcPr>
          <w:p w:rsidR="00C6143D" w:rsidRDefault="00C6143D" w:rsidP="00F610A5">
            <w:r>
              <w:t xml:space="preserve">  </w:t>
            </w:r>
          </w:p>
          <w:p w:rsidR="00C6143D" w:rsidRPr="00767238" w:rsidRDefault="00C6143D" w:rsidP="00F610A5">
            <w:r>
              <w:t xml:space="preserve">  100,00</w:t>
            </w:r>
          </w:p>
        </w:tc>
      </w:tr>
      <w:tr w:rsidR="00C6143D" w:rsidRPr="00266832" w:rsidTr="00C6143D">
        <w:tc>
          <w:tcPr>
            <w:tcW w:w="3085" w:type="dxa"/>
          </w:tcPr>
          <w:p w:rsidR="00C6143D" w:rsidRPr="00266832" w:rsidRDefault="00C6143D" w:rsidP="00F610A5">
            <w:r>
              <w:t>Резервный  фонд</w:t>
            </w:r>
          </w:p>
        </w:tc>
        <w:tc>
          <w:tcPr>
            <w:tcW w:w="709" w:type="dxa"/>
          </w:tcPr>
          <w:p w:rsidR="00C6143D" w:rsidRDefault="00C6143D" w:rsidP="00F610A5">
            <w:r>
              <w:t xml:space="preserve">       01</w:t>
            </w:r>
          </w:p>
        </w:tc>
        <w:tc>
          <w:tcPr>
            <w:tcW w:w="709" w:type="dxa"/>
          </w:tcPr>
          <w:p w:rsidR="00C6143D" w:rsidRPr="00266832" w:rsidRDefault="00C6143D" w:rsidP="00F610A5">
            <w:r>
              <w:t xml:space="preserve">   11</w:t>
            </w:r>
          </w:p>
        </w:tc>
        <w:tc>
          <w:tcPr>
            <w:tcW w:w="1559" w:type="dxa"/>
          </w:tcPr>
          <w:p w:rsidR="00C6143D" w:rsidRPr="00266832" w:rsidRDefault="00C6143D" w:rsidP="00F610A5">
            <w:r>
              <w:t>9900041020</w:t>
            </w:r>
          </w:p>
        </w:tc>
        <w:tc>
          <w:tcPr>
            <w:tcW w:w="709" w:type="dxa"/>
          </w:tcPr>
          <w:p w:rsidR="00C6143D" w:rsidRPr="00266832" w:rsidRDefault="00C6143D" w:rsidP="00F610A5">
            <w:r>
              <w:t xml:space="preserve">  870</w:t>
            </w:r>
          </w:p>
        </w:tc>
        <w:tc>
          <w:tcPr>
            <w:tcW w:w="1134" w:type="dxa"/>
          </w:tcPr>
          <w:p w:rsidR="00C6143D" w:rsidRPr="00266832" w:rsidRDefault="00C6143D" w:rsidP="00F610A5">
            <w:r>
              <w:t xml:space="preserve">  100,00</w:t>
            </w:r>
          </w:p>
        </w:tc>
      </w:tr>
      <w:tr w:rsidR="00C6143D" w:rsidRPr="00266832" w:rsidTr="00C6143D">
        <w:tc>
          <w:tcPr>
            <w:tcW w:w="3085" w:type="dxa"/>
          </w:tcPr>
          <w:p w:rsidR="00C6143D" w:rsidRPr="00266832" w:rsidRDefault="00C6143D" w:rsidP="00F610A5">
            <w:pPr>
              <w:pStyle w:val="afffffff1"/>
              <w:rPr>
                <w:rStyle w:val="aff4"/>
                <w:rFonts w:eastAsiaTheme="majorEastAsia"/>
                <w:i w:val="0"/>
              </w:rPr>
            </w:pPr>
            <w:r w:rsidRPr="00266832">
              <w:rPr>
                <w:rStyle w:val="aff4"/>
                <w:rFonts w:eastAsiaTheme="majorEastAsia"/>
                <w:i w:val="0"/>
              </w:rPr>
              <w:t>Другие общегосударственные вопросы</w:t>
            </w:r>
          </w:p>
        </w:tc>
        <w:tc>
          <w:tcPr>
            <w:tcW w:w="709" w:type="dxa"/>
          </w:tcPr>
          <w:p w:rsidR="00C6143D" w:rsidRDefault="00C6143D" w:rsidP="00F610A5">
            <w:pPr>
              <w:rPr>
                <w:b/>
                <w:bCs/>
                <w:color w:val="000000"/>
                <w:kern w:val="28"/>
              </w:rPr>
            </w:pPr>
            <w:r w:rsidRPr="00266832">
              <w:rPr>
                <w:b/>
                <w:bCs/>
                <w:color w:val="000000"/>
                <w:kern w:val="28"/>
              </w:rPr>
              <w:t xml:space="preserve"> </w:t>
            </w:r>
          </w:p>
          <w:p w:rsidR="00C6143D" w:rsidRPr="00266832" w:rsidRDefault="00C6143D" w:rsidP="00F610A5">
            <w:pPr>
              <w:rPr>
                <w:color w:val="000000"/>
              </w:rPr>
            </w:pPr>
            <w:r>
              <w:rPr>
                <w:b/>
                <w:bCs/>
                <w:color w:val="000000"/>
                <w:kern w:val="28"/>
              </w:rPr>
              <w:t xml:space="preserve">       </w:t>
            </w:r>
            <w:r w:rsidRPr="00266832">
              <w:rPr>
                <w:b/>
                <w:bCs/>
                <w:color w:val="000000"/>
                <w:kern w:val="28"/>
              </w:rPr>
              <w:t>01</w:t>
            </w:r>
          </w:p>
        </w:tc>
        <w:tc>
          <w:tcPr>
            <w:tcW w:w="709" w:type="dxa"/>
          </w:tcPr>
          <w:p w:rsidR="00C6143D" w:rsidRDefault="00C6143D" w:rsidP="00F610A5">
            <w:pPr>
              <w:rPr>
                <w:b/>
                <w:bCs/>
                <w:color w:val="000000"/>
                <w:kern w:val="28"/>
              </w:rPr>
            </w:pPr>
            <w:r w:rsidRPr="00266832">
              <w:rPr>
                <w:b/>
                <w:bCs/>
                <w:color w:val="000000"/>
                <w:kern w:val="28"/>
              </w:rPr>
              <w:t xml:space="preserve">   </w:t>
            </w:r>
          </w:p>
          <w:p w:rsidR="00C6143D" w:rsidRPr="00266832" w:rsidRDefault="00C6143D" w:rsidP="00F610A5">
            <w:pPr>
              <w:rPr>
                <w:color w:val="000000"/>
              </w:rPr>
            </w:pPr>
            <w:r w:rsidRPr="00266832">
              <w:rPr>
                <w:b/>
                <w:bCs/>
                <w:color w:val="000000"/>
                <w:kern w:val="28"/>
              </w:rPr>
              <w:t xml:space="preserve"> </w:t>
            </w:r>
            <w:r>
              <w:rPr>
                <w:b/>
                <w:bCs/>
                <w:color w:val="000000"/>
                <w:kern w:val="28"/>
              </w:rPr>
              <w:t xml:space="preserve">  </w:t>
            </w:r>
            <w:r w:rsidRPr="00266832">
              <w:rPr>
                <w:b/>
                <w:bCs/>
                <w:color w:val="000000"/>
                <w:kern w:val="28"/>
              </w:rPr>
              <w:t>13</w:t>
            </w:r>
          </w:p>
        </w:tc>
        <w:tc>
          <w:tcPr>
            <w:tcW w:w="1559" w:type="dxa"/>
          </w:tcPr>
          <w:p w:rsidR="00C6143D" w:rsidRPr="00266832" w:rsidRDefault="00C6143D" w:rsidP="00F610A5">
            <w:pPr>
              <w:jc w:val="right"/>
              <w:rPr>
                <w:color w:val="000000"/>
              </w:rPr>
            </w:pPr>
          </w:p>
        </w:tc>
        <w:tc>
          <w:tcPr>
            <w:tcW w:w="709" w:type="dxa"/>
          </w:tcPr>
          <w:p w:rsidR="00C6143D" w:rsidRPr="00266832" w:rsidRDefault="00C6143D" w:rsidP="00F610A5">
            <w:pPr>
              <w:jc w:val="right"/>
              <w:rPr>
                <w:color w:val="000000"/>
              </w:rPr>
            </w:pPr>
          </w:p>
        </w:tc>
        <w:tc>
          <w:tcPr>
            <w:tcW w:w="1134" w:type="dxa"/>
          </w:tcPr>
          <w:p w:rsidR="00C6143D" w:rsidRDefault="00C6143D" w:rsidP="00F610A5">
            <w:pPr>
              <w:rPr>
                <w:b/>
                <w:bCs/>
                <w:color w:val="000000"/>
                <w:kern w:val="28"/>
              </w:rPr>
            </w:pPr>
            <w:r>
              <w:rPr>
                <w:b/>
                <w:bCs/>
                <w:color w:val="000000"/>
                <w:kern w:val="28"/>
              </w:rPr>
              <w:t xml:space="preserve">    </w:t>
            </w:r>
          </w:p>
          <w:p w:rsidR="00C6143D" w:rsidRPr="00266832" w:rsidRDefault="00C6143D" w:rsidP="00F610A5">
            <w:pPr>
              <w:rPr>
                <w:color w:val="000000"/>
              </w:rPr>
            </w:pPr>
            <w:r>
              <w:rPr>
                <w:b/>
                <w:bCs/>
                <w:color w:val="000000"/>
                <w:kern w:val="28"/>
              </w:rPr>
              <w:t xml:space="preserve">  265,38</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Выполнение  других  обязательств  органами  местного  самоуправления</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9900040090</w:t>
            </w:r>
          </w:p>
        </w:tc>
        <w:tc>
          <w:tcPr>
            <w:tcW w:w="709" w:type="dxa"/>
          </w:tcPr>
          <w:p w:rsidR="00C6143D" w:rsidRDefault="00C6143D" w:rsidP="00F610A5">
            <w:pPr>
              <w:jc w:val="right"/>
              <w:rPr>
                <w:color w:val="000000"/>
              </w:rPr>
            </w:pPr>
          </w:p>
        </w:tc>
        <w:tc>
          <w:tcPr>
            <w:tcW w:w="1134" w:type="dxa"/>
          </w:tcPr>
          <w:p w:rsidR="00C6143D" w:rsidRDefault="00C6143D" w:rsidP="00F610A5">
            <w:r>
              <w:t xml:space="preserve">    49,63</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9900040090</w:t>
            </w:r>
          </w:p>
        </w:tc>
        <w:tc>
          <w:tcPr>
            <w:tcW w:w="709" w:type="dxa"/>
          </w:tcPr>
          <w:p w:rsidR="00C6143D" w:rsidRDefault="00C6143D" w:rsidP="00F610A5">
            <w:pPr>
              <w:jc w:val="right"/>
              <w:rPr>
                <w:color w:val="000000"/>
              </w:rPr>
            </w:pPr>
            <w:r>
              <w:rPr>
                <w:color w:val="000000"/>
              </w:rPr>
              <w:t>200</w:t>
            </w:r>
          </w:p>
        </w:tc>
        <w:tc>
          <w:tcPr>
            <w:tcW w:w="1134" w:type="dxa"/>
          </w:tcPr>
          <w:p w:rsidR="00C6143D" w:rsidRDefault="00C6143D" w:rsidP="00F610A5">
            <w:r>
              <w:t xml:space="preserve">    49,63</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w:t>
            </w:r>
          </w:p>
          <w:p w:rsidR="00C6143D" w:rsidRDefault="00C6143D" w:rsidP="00F610A5">
            <w:pPr>
              <w:rPr>
                <w:rStyle w:val="aff4"/>
                <w:rFonts w:eastAsiaTheme="majorEastAsia"/>
                <w:i w:val="0"/>
              </w:rPr>
            </w:pPr>
            <w:r>
              <w:rPr>
                <w:rStyle w:val="aff4"/>
                <w:rFonts w:eastAsiaTheme="majorEastAsia"/>
                <w:i w:val="0"/>
              </w:rPr>
              <w:t>(муниципальных)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9900040090</w:t>
            </w:r>
          </w:p>
        </w:tc>
        <w:tc>
          <w:tcPr>
            <w:tcW w:w="709" w:type="dxa"/>
          </w:tcPr>
          <w:p w:rsidR="00C6143D" w:rsidRDefault="00C6143D" w:rsidP="00F610A5">
            <w:pPr>
              <w:jc w:val="right"/>
              <w:rPr>
                <w:color w:val="000000"/>
              </w:rPr>
            </w:pPr>
            <w:r>
              <w:rPr>
                <w:color w:val="000000"/>
              </w:rPr>
              <w:t>240</w:t>
            </w:r>
          </w:p>
        </w:tc>
        <w:tc>
          <w:tcPr>
            <w:tcW w:w="1134" w:type="dxa"/>
          </w:tcPr>
          <w:p w:rsidR="00C6143D" w:rsidRDefault="00C6143D" w:rsidP="00F610A5">
            <w:r>
              <w:t xml:space="preserve">    49,63</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9900040090</w:t>
            </w:r>
          </w:p>
        </w:tc>
        <w:tc>
          <w:tcPr>
            <w:tcW w:w="709" w:type="dxa"/>
          </w:tcPr>
          <w:p w:rsidR="00C6143D" w:rsidRDefault="00C6143D" w:rsidP="00F610A5">
            <w:pPr>
              <w:jc w:val="right"/>
              <w:rPr>
                <w:color w:val="000000"/>
              </w:rPr>
            </w:pPr>
            <w:r>
              <w:rPr>
                <w:color w:val="000000"/>
              </w:rPr>
              <w:t>244</w:t>
            </w:r>
          </w:p>
        </w:tc>
        <w:tc>
          <w:tcPr>
            <w:tcW w:w="1134" w:type="dxa"/>
          </w:tcPr>
          <w:p w:rsidR="00C6143D" w:rsidRDefault="00C6143D" w:rsidP="00F610A5">
            <w:r>
              <w:t xml:space="preserve">    49,63</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Оценка недвижимости, признание прав и регулирование отношений по государственной и муниципальной собственности</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9900041030</w:t>
            </w:r>
          </w:p>
        </w:tc>
        <w:tc>
          <w:tcPr>
            <w:tcW w:w="709" w:type="dxa"/>
          </w:tcPr>
          <w:p w:rsidR="00C6143D" w:rsidRDefault="00C6143D" w:rsidP="00F610A5">
            <w:pPr>
              <w:jc w:val="right"/>
              <w:rPr>
                <w:color w:val="000000"/>
              </w:rPr>
            </w:pPr>
          </w:p>
        </w:tc>
        <w:tc>
          <w:tcPr>
            <w:tcW w:w="1134"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 xml:space="preserve">Закупка  товаров, работ и услуг для обеспечения государственных </w:t>
            </w:r>
            <w:r>
              <w:rPr>
                <w:rStyle w:val="aff4"/>
                <w:rFonts w:eastAsiaTheme="majorEastAsia"/>
                <w:i w:val="0"/>
              </w:rPr>
              <w:lastRenderedPageBreak/>
              <w:t>(муниципальных) нужд</w:t>
            </w:r>
          </w:p>
        </w:tc>
        <w:tc>
          <w:tcPr>
            <w:tcW w:w="709" w:type="dxa"/>
          </w:tcPr>
          <w:p w:rsidR="00C6143D" w:rsidRDefault="00C6143D" w:rsidP="00F610A5">
            <w:r>
              <w:lastRenderedPageBreak/>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9900041030</w:t>
            </w:r>
          </w:p>
        </w:tc>
        <w:tc>
          <w:tcPr>
            <w:tcW w:w="709" w:type="dxa"/>
          </w:tcPr>
          <w:p w:rsidR="00C6143D" w:rsidRDefault="00C6143D" w:rsidP="00F610A5">
            <w:pPr>
              <w:jc w:val="right"/>
              <w:rPr>
                <w:color w:val="000000"/>
              </w:rPr>
            </w:pPr>
            <w:r>
              <w:rPr>
                <w:color w:val="000000"/>
              </w:rPr>
              <w:t>200</w:t>
            </w:r>
          </w:p>
        </w:tc>
        <w:tc>
          <w:tcPr>
            <w:tcW w:w="1134"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p w:rsidR="00C6143D" w:rsidRDefault="00C6143D" w:rsidP="00F610A5"/>
        </w:tc>
        <w:tc>
          <w:tcPr>
            <w:tcW w:w="1559" w:type="dxa"/>
          </w:tcPr>
          <w:p w:rsidR="00C6143D" w:rsidRDefault="00C6143D" w:rsidP="00F610A5">
            <w:pPr>
              <w:rPr>
                <w:color w:val="000000"/>
              </w:rPr>
            </w:pPr>
            <w:r>
              <w:rPr>
                <w:color w:val="000000"/>
              </w:rPr>
              <w:t>9900041030</w:t>
            </w:r>
          </w:p>
        </w:tc>
        <w:tc>
          <w:tcPr>
            <w:tcW w:w="709" w:type="dxa"/>
          </w:tcPr>
          <w:p w:rsidR="00C6143D" w:rsidRDefault="00C6143D" w:rsidP="00F610A5">
            <w:pPr>
              <w:jc w:val="right"/>
              <w:rPr>
                <w:color w:val="000000"/>
              </w:rPr>
            </w:pPr>
            <w:r>
              <w:rPr>
                <w:color w:val="000000"/>
              </w:rPr>
              <w:t>240</w:t>
            </w:r>
          </w:p>
        </w:tc>
        <w:tc>
          <w:tcPr>
            <w:tcW w:w="1134"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9900041030</w:t>
            </w:r>
          </w:p>
        </w:tc>
        <w:tc>
          <w:tcPr>
            <w:tcW w:w="709" w:type="dxa"/>
          </w:tcPr>
          <w:p w:rsidR="00C6143D" w:rsidRDefault="00C6143D" w:rsidP="00F610A5">
            <w:pPr>
              <w:jc w:val="right"/>
              <w:rPr>
                <w:color w:val="000000"/>
              </w:rPr>
            </w:pPr>
            <w:r>
              <w:rPr>
                <w:color w:val="000000"/>
              </w:rPr>
              <w:t>244</w:t>
            </w:r>
          </w:p>
        </w:tc>
        <w:tc>
          <w:tcPr>
            <w:tcW w:w="1134"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Общегосударственные вопросы</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p>
        </w:tc>
        <w:tc>
          <w:tcPr>
            <w:tcW w:w="1134" w:type="dxa"/>
          </w:tcPr>
          <w:p w:rsidR="00C6143D" w:rsidRDefault="00C6143D" w:rsidP="00F610A5">
            <w:r>
              <w:t xml:space="preserve">    80,75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r>
              <w:rPr>
                <w:color w:val="000000"/>
              </w:rPr>
              <w:t>200</w:t>
            </w:r>
          </w:p>
        </w:tc>
        <w:tc>
          <w:tcPr>
            <w:tcW w:w="1134" w:type="dxa"/>
          </w:tcPr>
          <w:p w:rsidR="00C6143D" w:rsidRDefault="00C6143D" w:rsidP="00F610A5">
            <w:r>
              <w:t xml:space="preserve">    70,75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r>
              <w:rPr>
                <w:color w:val="000000"/>
              </w:rPr>
              <w:t>240</w:t>
            </w:r>
          </w:p>
        </w:tc>
        <w:tc>
          <w:tcPr>
            <w:tcW w:w="1134" w:type="dxa"/>
          </w:tcPr>
          <w:p w:rsidR="00C6143D" w:rsidRDefault="00C6143D" w:rsidP="00F610A5">
            <w:r>
              <w:t xml:space="preserve">    70,75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r>
              <w:rPr>
                <w:color w:val="000000"/>
              </w:rPr>
              <w:t>244</w:t>
            </w:r>
          </w:p>
        </w:tc>
        <w:tc>
          <w:tcPr>
            <w:tcW w:w="1134" w:type="dxa"/>
          </w:tcPr>
          <w:p w:rsidR="00C6143D" w:rsidRDefault="00C6143D" w:rsidP="00F610A5">
            <w:r>
              <w:t xml:space="preserve">    70,75 </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межбюджетные ассигнования</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r>
              <w:rPr>
                <w:color w:val="000000"/>
              </w:rPr>
              <w:t>800</w:t>
            </w:r>
          </w:p>
        </w:tc>
        <w:tc>
          <w:tcPr>
            <w:tcW w:w="1134" w:type="dxa"/>
          </w:tcPr>
          <w:p w:rsidR="00C6143D" w:rsidRDefault="00C6143D" w:rsidP="00F610A5">
            <w:r>
              <w:t xml:space="preserve">      10,0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Уплата  налогов  и сборов</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r>
              <w:rPr>
                <w:color w:val="000000"/>
              </w:rPr>
              <w:t>850</w:t>
            </w:r>
          </w:p>
        </w:tc>
        <w:tc>
          <w:tcPr>
            <w:tcW w:w="1134" w:type="dxa"/>
          </w:tcPr>
          <w:p w:rsidR="00C6143D" w:rsidRDefault="00C6143D" w:rsidP="00F610A5">
            <w:r>
              <w:t xml:space="preserve">      10,0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Уплата иных платежей</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9900041040</w:t>
            </w:r>
          </w:p>
        </w:tc>
        <w:tc>
          <w:tcPr>
            <w:tcW w:w="709" w:type="dxa"/>
          </w:tcPr>
          <w:p w:rsidR="00C6143D" w:rsidRDefault="00C6143D" w:rsidP="00F610A5">
            <w:pPr>
              <w:jc w:val="right"/>
              <w:rPr>
                <w:color w:val="000000"/>
              </w:rPr>
            </w:pPr>
            <w:r>
              <w:rPr>
                <w:color w:val="000000"/>
              </w:rPr>
              <w:t>853</w:t>
            </w:r>
          </w:p>
        </w:tc>
        <w:tc>
          <w:tcPr>
            <w:tcW w:w="1134" w:type="dxa"/>
          </w:tcPr>
          <w:p w:rsidR="00C6143D" w:rsidRDefault="00C6143D" w:rsidP="00F610A5">
            <w:r>
              <w:t xml:space="preserve">      10,0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Обеспечение проведения кадастровых работ в отношении земельных участков</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9900041060</w:t>
            </w:r>
          </w:p>
        </w:tc>
        <w:tc>
          <w:tcPr>
            <w:tcW w:w="709" w:type="dxa"/>
          </w:tcPr>
          <w:p w:rsidR="00C6143D" w:rsidRDefault="00C6143D" w:rsidP="00F610A5">
            <w:pPr>
              <w:jc w:val="right"/>
              <w:rPr>
                <w:color w:val="000000"/>
              </w:rPr>
            </w:pPr>
          </w:p>
        </w:tc>
        <w:tc>
          <w:tcPr>
            <w:tcW w:w="1134" w:type="dxa"/>
          </w:tcPr>
          <w:p w:rsidR="00C6143D" w:rsidRDefault="00C6143D" w:rsidP="00F610A5">
            <w:r>
              <w:t xml:space="preserve">    130,0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9900041060</w:t>
            </w:r>
          </w:p>
        </w:tc>
        <w:tc>
          <w:tcPr>
            <w:tcW w:w="709" w:type="dxa"/>
          </w:tcPr>
          <w:p w:rsidR="00C6143D" w:rsidRDefault="00C6143D" w:rsidP="00F610A5">
            <w:pPr>
              <w:jc w:val="right"/>
              <w:rPr>
                <w:color w:val="000000"/>
              </w:rPr>
            </w:pPr>
            <w:r>
              <w:rPr>
                <w:color w:val="000000"/>
              </w:rPr>
              <w:t>200</w:t>
            </w:r>
          </w:p>
        </w:tc>
        <w:tc>
          <w:tcPr>
            <w:tcW w:w="1134" w:type="dxa"/>
          </w:tcPr>
          <w:p w:rsidR="00C6143D" w:rsidRDefault="00C6143D" w:rsidP="00F610A5">
            <w:r>
              <w:t xml:space="preserve">    130,0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 нужд</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9900041060</w:t>
            </w:r>
          </w:p>
        </w:tc>
        <w:tc>
          <w:tcPr>
            <w:tcW w:w="709" w:type="dxa"/>
          </w:tcPr>
          <w:p w:rsidR="00C6143D" w:rsidRDefault="00C6143D" w:rsidP="00F610A5">
            <w:pPr>
              <w:jc w:val="right"/>
              <w:rPr>
                <w:color w:val="000000"/>
              </w:rPr>
            </w:pPr>
            <w:r>
              <w:rPr>
                <w:color w:val="000000"/>
              </w:rPr>
              <w:t>240</w:t>
            </w:r>
          </w:p>
        </w:tc>
        <w:tc>
          <w:tcPr>
            <w:tcW w:w="1134" w:type="dxa"/>
          </w:tcPr>
          <w:p w:rsidR="00C6143D" w:rsidRDefault="00C6143D" w:rsidP="00F610A5">
            <w:r>
              <w:t xml:space="preserve">    130,0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709" w:type="dxa"/>
          </w:tcPr>
          <w:p w:rsidR="00C6143D" w:rsidRDefault="00C6143D" w:rsidP="00F610A5">
            <w:r>
              <w:t xml:space="preserve">       01</w:t>
            </w:r>
          </w:p>
        </w:tc>
        <w:tc>
          <w:tcPr>
            <w:tcW w:w="709" w:type="dxa"/>
          </w:tcPr>
          <w:p w:rsidR="00C6143D" w:rsidRDefault="00C6143D" w:rsidP="00F610A5">
            <w:r>
              <w:t xml:space="preserve">   13</w:t>
            </w:r>
          </w:p>
        </w:tc>
        <w:tc>
          <w:tcPr>
            <w:tcW w:w="1559" w:type="dxa"/>
          </w:tcPr>
          <w:p w:rsidR="00C6143D" w:rsidRDefault="00C6143D" w:rsidP="00F610A5">
            <w:pPr>
              <w:rPr>
                <w:color w:val="000000"/>
              </w:rPr>
            </w:pPr>
            <w:r>
              <w:rPr>
                <w:color w:val="000000"/>
              </w:rPr>
              <w:t>9900041060</w:t>
            </w:r>
          </w:p>
        </w:tc>
        <w:tc>
          <w:tcPr>
            <w:tcW w:w="709" w:type="dxa"/>
          </w:tcPr>
          <w:p w:rsidR="00C6143D" w:rsidRDefault="00C6143D" w:rsidP="00F610A5">
            <w:pPr>
              <w:jc w:val="right"/>
              <w:rPr>
                <w:color w:val="000000"/>
              </w:rPr>
            </w:pPr>
            <w:r>
              <w:rPr>
                <w:color w:val="000000"/>
              </w:rPr>
              <w:t>244</w:t>
            </w:r>
          </w:p>
        </w:tc>
        <w:tc>
          <w:tcPr>
            <w:tcW w:w="1134" w:type="dxa"/>
          </w:tcPr>
          <w:p w:rsidR="00C6143D" w:rsidRDefault="00C6143D" w:rsidP="00F610A5">
            <w:r>
              <w:t xml:space="preserve">    130,0</w:t>
            </w:r>
          </w:p>
        </w:tc>
      </w:tr>
      <w:tr w:rsidR="00C6143D" w:rsidRPr="00266832" w:rsidTr="00C6143D">
        <w:tc>
          <w:tcPr>
            <w:tcW w:w="3085" w:type="dxa"/>
          </w:tcPr>
          <w:p w:rsidR="00C6143D" w:rsidRPr="00266832" w:rsidRDefault="00C6143D" w:rsidP="00F610A5">
            <w:pPr>
              <w:rPr>
                <w:b/>
              </w:rPr>
            </w:pPr>
            <w:r w:rsidRPr="00266832">
              <w:rPr>
                <w:b/>
              </w:rPr>
              <w:t>Национальная оборона</w:t>
            </w:r>
          </w:p>
        </w:tc>
        <w:tc>
          <w:tcPr>
            <w:tcW w:w="709" w:type="dxa"/>
          </w:tcPr>
          <w:p w:rsidR="00C6143D" w:rsidRPr="00266832" w:rsidRDefault="00C6143D" w:rsidP="00F610A5">
            <w:pPr>
              <w:jc w:val="right"/>
              <w:rPr>
                <w:b/>
              </w:rPr>
            </w:pPr>
            <w:r w:rsidRPr="00266832">
              <w:rPr>
                <w:b/>
              </w:rPr>
              <w:t>02</w:t>
            </w:r>
          </w:p>
        </w:tc>
        <w:tc>
          <w:tcPr>
            <w:tcW w:w="709" w:type="dxa"/>
          </w:tcPr>
          <w:p w:rsidR="00C6143D" w:rsidRPr="00266832" w:rsidRDefault="00C6143D" w:rsidP="00F610A5">
            <w:pPr>
              <w:rPr>
                <w:b/>
              </w:rPr>
            </w:pPr>
          </w:p>
        </w:tc>
        <w:tc>
          <w:tcPr>
            <w:tcW w:w="1559" w:type="dxa"/>
          </w:tcPr>
          <w:p w:rsidR="00C6143D" w:rsidRPr="00266832" w:rsidRDefault="00C6143D" w:rsidP="00F610A5">
            <w:pPr>
              <w:jc w:val="right"/>
              <w:rPr>
                <w:b/>
              </w:rPr>
            </w:pPr>
          </w:p>
        </w:tc>
        <w:tc>
          <w:tcPr>
            <w:tcW w:w="709" w:type="dxa"/>
          </w:tcPr>
          <w:p w:rsidR="00C6143D" w:rsidRPr="00266832" w:rsidRDefault="00C6143D" w:rsidP="00F610A5">
            <w:pPr>
              <w:rPr>
                <w:b/>
              </w:rPr>
            </w:pPr>
          </w:p>
        </w:tc>
        <w:tc>
          <w:tcPr>
            <w:tcW w:w="1134" w:type="dxa"/>
          </w:tcPr>
          <w:p w:rsidR="00C6143D" w:rsidRPr="00266832" w:rsidRDefault="00C6143D" w:rsidP="00F610A5">
            <w:pPr>
              <w:jc w:val="right"/>
              <w:rPr>
                <w:b/>
              </w:rPr>
            </w:pPr>
            <w:r>
              <w:rPr>
                <w:b/>
              </w:rPr>
              <w:t>199,9</w:t>
            </w:r>
          </w:p>
        </w:tc>
      </w:tr>
      <w:tr w:rsidR="00C6143D" w:rsidRPr="00266832" w:rsidTr="00C6143D">
        <w:tc>
          <w:tcPr>
            <w:tcW w:w="3085" w:type="dxa"/>
          </w:tcPr>
          <w:p w:rsidR="00C6143D" w:rsidRPr="00266832" w:rsidRDefault="00C6143D" w:rsidP="00F610A5">
            <w:pPr>
              <w:rPr>
                <w:b/>
              </w:rPr>
            </w:pPr>
            <w:r w:rsidRPr="00266832">
              <w:rPr>
                <w:b/>
              </w:rPr>
              <w:t>Мобилизационная и вневойсковая подготовка</w:t>
            </w:r>
          </w:p>
        </w:tc>
        <w:tc>
          <w:tcPr>
            <w:tcW w:w="709" w:type="dxa"/>
          </w:tcPr>
          <w:p w:rsidR="00C6143D" w:rsidRPr="00266832" w:rsidRDefault="00C6143D" w:rsidP="00F610A5">
            <w:pPr>
              <w:jc w:val="right"/>
              <w:rPr>
                <w:b/>
              </w:rPr>
            </w:pPr>
            <w:r w:rsidRPr="00266832">
              <w:rPr>
                <w:b/>
              </w:rPr>
              <w:t>02</w:t>
            </w:r>
          </w:p>
        </w:tc>
        <w:tc>
          <w:tcPr>
            <w:tcW w:w="709" w:type="dxa"/>
          </w:tcPr>
          <w:p w:rsidR="00C6143D" w:rsidRPr="00266832" w:rsidRDefault="00C6143D" w:rsidP="00F610A5">
            <w:pPr>
              <w:jc w:val="right"/>
              <w:rPr>
                <w:b/>
              </w:rPr>
            </w:pPr>
            <w:r w:rsidRPr="00266832">
              <w:rPr>
                <w:b/>
              </w:rPr>
              <w:t>03</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rPr>
                <w:b/>
              </w:rPr>
            </w:pPr>
          </w:p>
        </w:tc>
        <w:tc>
          <w:tcPr>
            <w:tcW w:w="1134" w:type="dxa"/>
          </w:tcPr>
          <w:p w:rsidR="00C6143D" w:rsidRPr="00266832" w:rsidRDefault="00C6143D" w:rsidP="00F610A5">
            <w:pPr>
              <w:jc w:val="right"/>
              <w:rPr>
                <w:b/>
              </w:rPr>
            </w:pPr>
            <w:r>
              <w:rPr>
                <w:b/>
              </w:rPr>
              <w:t>199,9</w:t>
            </w:r>
          </w:p>
        </w:tc>
      </w:tr>
      <w:tr w:rsidR="00C6143D" w:rsidRPr="00266832" w:rsidTr="00C6143D">
        <w:tc>
          <w:tcPr>
            <w:tcW w:w="3085" w:type="dxa"/>
          </w:tcPr>
          <w:p w:rsidR="00C6143D" w:rsidRPr="00266832" w:rsidRDefault="00C6143D" w:rsidP="00F610A5">
            <w:r w:rsidRPr="00266832">
              <w:t>Осуществление первичного воинского учета на территориях, где отсутствуют военные комиссариаты</w:t>
            </w:r>
          </w:p>
        </w:tc>
        <w:tc>
          <w:tcPr>
            <w:tcW w:w="709" w:type="dxa"/>
          </w:tcPr>
          <w:p w:rsidR="00C6143D" w:rsidRPr="00266832" w:rsidRDefault="00C6143D" w:rsidP="00F610A5">
            <w:r>
              <w:t xml:space="preserve">       </w:t>
            </w:r>
            <w:r w:rsidRPr="00266832">
              <w:t>02</w:t>
            </w:r>
          </w:p>
        </w:tc>
        <w:tc>
          <w:tcPr>
            <w:tcW w:w="709" w:type="dxa"/>
          </w:tcPr>
          <w:p w:rsidR="00C6143D" w:rsidRPr="00266832" w:rsidRDefault="00C6143D" w:rsidP="00F610A5">
            <w:r>
              <w:rPr>
                <w:b/>
              </w:rPr>
              <w:t xml:space="preserve">   </w:t>
            </w: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rPr>
                <w:b/>
              </w:rPr>
            </w:pPr>
          </w:p>
          <w:p w:rsidR="00C6143D" w:rsidRPr="00266832" w:rsidRDefault="00C6143D" w:rsidP="00F610A5">
            <w:pPr>
              <w:jc w:val="right"/>
            </w:pPr>
          </w:p>
        </w:tc>
        <w:tc>
          <w:tcPr>
            <w:tcW w:w="1134" w:type="dxa"/>
          </w:tcPr>
          <w:p w:rsidR="00C6143D" w:rsidRPr="00266832" w:rsidRDefault="00C6143D" w:rsidP="00F610A5">
            <w:r>
              <w:t xml:space="preserve">    199,9</w:t>
            </w:r>
          </w:p>
        </w:tc>
      </w:tr>
      <w:tr w:rsidR="00C6143D" w:rsidRPr="00266832" w:rsidTr="00C6143D">
        <w:tc>
          <w:tcPr>
            <w:tcW w:w="3085" w:type="dxa"/>
          </w:tcPr>
          <w:p w:rsidR="00C6143D" w:rsidRPr="00266832" w:rsidRDefault="00C6143D" w:rsidP="00F610A5">
            <w:r w:rsidRPr="00266832">
              <w:t>Выполнение функций ОМСУ</w:t>
            </w:r>
          </w:p>
        </w:tc>
        <w:tc>
          <w:tcPr>
            <w:tcW w:w="709" w:type="dxa"/>
          </w:tcPr>
          <w:p w:rsidR="00C6143D" w:rsidRPr="00266832" w:rsidRDefault="00C6143D" w:rsidP="00F610A5">
            <w:pPr>
              <w:jc w:val="right"/>
            </w:pPr>
            <w:r w:rsidRPr="00266832">
              <w:t>02</w:t>
            </w:r>
          </w:p>
        </w:tc>
        <w:tc>
          <w:tcPr>
            <w:tcW w:w="709" w:type="dxa"/>
          </w:tcPr>
          <w:p w:rsidR="00C6143D" w:rsidRPr="00266832" w:rsidRDefault="00C6143D" w:rsidP="00F610A5">
            <w:pPr>
              <w:jc w:val="right"/>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jc w:val="center"/>
            </w:pPr>
            <w:r>
              <w:t xml:space="preserve">  </w:t>
            </w:r>
            <w:r w:rsidRPr="00266832">
              <w:t>100</w:t>
            </w:r>
          </w:p>
        </w:tc>
        <w:tc>
          <w:tcPr>
            <w:tcW w:w="1134" w:type="dxa"/>
          </w:tcPr>
          <w:p w:rsidR="00C6143D" w:rsidRPr="00266832" w:rsidRDefault="00C6143D" w:rsidP="00F610A5">
            <w:pPr>
              <w:jc w:val="right"/>
            </w:pPr>
            <w:r>
              <w:t>196,9</w:t>
            </w:r>
          </w:p>
        </w:tc>
      </w:tr>
      <w:tr w:rsidR="00C6143D" w:rsidRPr="00266832" w:rsidTr="00C6143D">
        <w:tc>
          <w:tcPr>
            <w:tcW w:w="3085" w:type="dxa"/>
          </w:tcPr>
          <w:p w:rsidR="00C6143D" w:rsidRPr="00266832" w:rsidRDefault="00C6143D" w:rsidP="00F610A5">
            <w:r w:rsidRPr="00266832">
              <w:t>Расходы на выплату персоналу</w:t>
            </w:r>
          </w:p>
        </w:tc>
        <w:tc>
          <w:tcPr>
            <w:tcW w:w="709" w:type="dxa"/>
          </w:tcPr>
          <w:p w:rsidR="00C6143D" w:rsidRPr="00266832" w:rsidRDefault="00C6143D" w:rsidP="00F610A5">
            <w:pPr>
              <w:jc w:val="right"/>
            </w:pPr>
            <w:r w:rsidRPr="00266832">
              <w:t>02</w:t>
            </w:r>
          </w:p>
        </w:tc>
        <w:tc>
          <w:tcPr>
            <w:tcW w:w="709" w:type="dxa"/>
          </w:tcPr>
          <w:p w:rsidR="00C6143D" w:rsidRPr="00266832" w:rsidRDefault="00C6143D" w:rsidP="00F610A5">
            <w:pPr>
              <w:jc w:val="right"/>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jc w:val="center"/>
            </w:pPr>
            <w:r>
              <w:t xml:space="preserve">  </w:t>
            </w:r>
            <w:r w:rsidRPr="00266832">
              <w:t>120</w:t>
            </w:r>
          </w:p>
        </w:tc>
        <w:tc>
          <w:tcPr>
            <w:tcW w:w="1134" w:type="dxa"/>
          </w:tcPr>
          <w:p w:rsidR="00C6143D" w:rsidRPr="00266832" w:rsidRDefault="00C6143D" w:rsidP="00F610A5">
            <w:pPr>
              <w:jc w:val="right"/>
            </w:pPr>
            <w:r>
              <w:t>196,9</w:t>
            </w:r>
          </w:p>
        </w:tc>
      </w:tr>
      <w:tr w:rsidR="00C6143D" w:rsidRPr="00266832" w:rsidTr="00C6143D">
        <w:tc>
          <w:tcPr>
            <w:tcW w:w="3085" w:type="dxa"/>
          </w:tcPr>
          <w:p w:rsidR="00C6143D" w:rsidRPr="00266832" w:rsidRDefault="00C6143D" w:rsidP="00F610A5">
            <w:r w:rsidRPr="00266832">
              <w:t>Фонд оплаты труда и страховые взносы</w:t>
            </w:r>
          </w:p>
        </w:tc>
        <w:tc>
          <w:tcPr>
            <w:tcW w:w="709" w:type="dxa"/>
          </w:tcPr>
          <w:p w:rsidR="00C6143D" w:rsidRPr="00266832" w:rsidRDefault="00C6143D" w:rsidP="00F610A5">
            <w:pPr>
              <w:jc w:val="right"/>
            </w:pPr>
            <w:r w:rsidRPr="00266832">
              <w:t>02</w:t>
            </w:r>
          </w:p>
        </w:tc>
        <w:tc>
          <w:tcPr>
            <w:tcW w:w="709" w:type="dxa"/>
          </w:tcPr>
          <w:p w:rsidR="00C6143D" w:rsidRPr="00266832" w:rsidRDefault="00C6143D" w:rsidP="00F610A5">
            <w:pPr>
              <w:jc w:val="right"/>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tabs>
                <w:tab w:val="left" w:pos="225"/>
              </w:tabs>
            </w:pPr>
            <w:r w:rsidRPr="00266832">
              <w:t xml:space="preserve">  121</w:t>
            </w:r>
          </w:p>
        </w:tc>
        <w:tc>
          <w:tcPr>
            <w:tcW w:w="1134" w:type="dxa"/>
          </w:tcPr>
          <w:p w:rsidR="00C6143D" w:rsidRPr="00266832" w:rsidRDefault="00C6143D" w:rsidP="00F610A5">
            <w:pPr>
              <w:jc w:val="right"/>
            </w:pPr>
            <w:r>
              <w:t>151,2</w:t>
            </w:r>
          </w:p>
        </w:tc>
      </w:tr>
      <w:tr w:rsidR="00C6143D" w:rsidRPr="00266832" w:rsidTr="00C6143D">
        <w:tc>
          <w:tcPr>
            <w:tcW w:w="3085" w:type="dxa"/>
          </w:tcPr>
          <w:p w:rsidR="00C6143D" w:rsidRPr="00266832" w:rsidRDefault="00C6143D" w:rsidP="00F610A5">
            <w:r w:rsidRPr="0026683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6143D" w:rsidRPr="00266832" w:rsidRDefault="00C6143D" w:rsidP="00F610A5">
            <w:pPr>
              <w:jc w:val="right"/>
            </w:pPr>
            <w:r w:rsidRPr="00266832">
              <w:t>02</w:t>
            </w:r>
          </w:p>
        </w:tc>
        <w:tc>
          <w:tcPr>
            <w:tcW w:w="709" w:type="dxa"/>
          </w:tcPr>
          <w:p w:rsidR="00C6143D" w:rsidRPr="00266832" w:rsidRDefault="00C6143D" w:rsidP="00F610A5">
            <w:pPr>
              <w:jc w:val="right"/>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tabs>
                <w:tab w:val="left" w:pos="225"/>
              </w:tabs>
            </w:pPr>
            <w:r>
              <w:t xml:space="preserve">  </w:t>
            </w:r>
            <w:r w:rsidRPr="00266832">
              <w:t>129</w:t>
            </w:r>
          </w:p>
        </w:tc>
        <w:tc>
          <w:tcPr>
            <w:tcW w:w="1134" w:type="dxa"/>
          </w:tcPr>
          <w:p w:rsidR="00C6143D" w:rsidRPr="00266832" w:rsidRDefault="00C6143D" w:rsidP="00F610A5">
            <w:pPr>
              <w:jc w:val="right"/>
            </w:pPr>
            <w:r>
              <w:t>45,7</w:t>
            </w:r>
          </w:p>
        </w:tc>
      </w:tr>
      <w:tr w:rsidR="00C6143D" w:rsidRPr="00266832" w:rsidTr="00C6143D">
        <w:tc>
          <w:tcPr>
            <w:tcW w:w="3085" w:type="dxa"/>
          </w:tcPr>
          <w:p w:rsidR="00C6143D" w:rsidRPr="00266832" w:rsidRDefault="00C6143D" w:rsidP="00F610A5">
            <w:r>
              <w:t>Закупка товаров, работ и услуг для обеспечения государственных (муниципальных) нужд</w:t>
            </w:r>
          </w:p>
        </w:tc>
        <w:tc>
          <w:tcPr>
            <w:tcW w:w="709" w:type="dxa"/>
          </w:tcPr>
          <w:p w:rsidR="00C6143D" w:rsidRPr="00266832" w:rsidRDefault="00C6143D" w:rsidP="00F610A5">
            <w:pPr>
              <w:jc w:val="right"/>
            </w:pPr>
            <w:r>
              <w:t>02</w:t>
            </w:r>
          </w:p>
        </w:tc>
        <w:tc>
          <w:tcPr>
            <w:tcW w:w="709" w:type="dxa"/>
          </w:tcPr>
          <w:p w:rsidR="00C6143D" w:rsidRPr="00266832" w:rsidRDefault="00C6143D" w:rsidP="00F610A5">
            <w:pPr>
              <w:jc w:val="right"/>
            </w:pPr>
            <w:r>
              <w:t>03</w:t>
            </w:r>
          </w:p>
        </w:tc>
        <w:tc>
          <w:tcPr>
            <w:tcW w:w="1559" w:type="dxa"/>
          </w:tcPr>
          <w:p w:rsidR="00C6143D" w:rsidRPr="00266832" w:rsidRDefault="00C6143D" w:rsidP="00F610A5">
            <w:r>
              <w:t>9900051180</w:t>
            </w:r>
          </w:p>
        </w:tc>
        <w:tc>
          <w:tcPr>
            <w:tcW w:w="709" w:type="dxa"/>
          </w:tcPr>
          <w:p w:rsidR="00C6143D" w:rsidRDefault="00C6143D" w:rsidP="00F610A5">
            <w:pPr>
              <w:tabs>
                <w:tab w:val="left" w:pos="225"/>
              </w:tabs>
            </w:pPr>
            <w:r>
              <w:t xml:space="preserve"> 200</w:t>
            </w:r>
          </w:p>
        </w:tc>
        <w:tc>
          <w:tcPr>
            <w:tcW w:w="1134" w:type="dxa"/>
          </w:tcPr>
          <w:p w:rsidR="00C6143D" w:rsidRPr="00266832" w:rsidRDefault="00C6143D" w:rsidP="00F610A5">
            <w:pPr>
              <w:jc w:val="right"/>
            </w:pPr>
            <w:r>
              <w:t>3,0</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right"/>
            </w:pPr>
            <w:r>
              <w:t>02</w:t>
            </w:r>
          </w:p>
        </w:tc>
        <w:tc>
          <w:tcPr>
            <w:tcW w:w="709" w:type="dxa"/>
          </w:tcPr>
          <w:p w:rsidR="00C6143D" w:rsidRDefault="00C6143D" w:rsidP="00F610A5">
            <w:pPr>
              <w:jc w:val="right"/>
            </w:pPr>
            <w:r>
              <w:t>03</w:t>
            </w:r>
          </w:p>
        </w:tc>
        <w:tc>
          <w:tcPr>
            <w:tcW w:w="1559" w:type="dxa"/>
          </w:tcPr>
          <w:p w:rsidR="00C6143D" w:rsidRDefault="00C6143D" w:rsidP="00F610A5">
            <w:r>
              <w:t>9900051180</w:t>
            </w:r>
          </w:p>
        </w:tc>
        <w:tc>
          <w:tcPr>
            <w:tcW w:w="709" w:type="dxa"/>
          </w:tcPr>
          <w:p w:rsidR="00C6143D" w:rsidRDefault="00C6143D" w:rsidP="00F610A5">
            <w:pPr>
              <w:tabs>
                <w:tab w:val="left" w:pos="225"/>
              </w:tabs>
            </w:pPr>
            <w:r>
              <w:t>240</w:t>
            </w:r>
          </w:p>
        </w:tc>
        <w:tc>
          <w:tcPr>
            <w:tcW w:w="1134" w:type="dxa"/>
          </w:tcPr>
          <w:p w:rsidR="00C6143D" w:rsidRDefault="00C6143D" w:rsidP="00F610A5">
            <w:pPr>
              <w:jc w:val="right"/>
            </w:pPr>
            <w:r>
              <w:t>3,0</w:t>
            </w:r>
          </w:p>
        </w:tc>
      </w:tr>
      <w:tr w:rsidR="00C6143D" w:rsidTr="00C6143D">
        <w:tc>
          <w:tcPr>
            <w:tcW w:w="3085" w:type="dxa"/>
          </w:tcPr>
          <w:p w:rsidR="00C6143D" w:rsidRPr="00266832" w:rsidRDefault="00C6143D" w:rsidP="00F610A5">
            <w:r>
              <w:t>Прочая закупка товаров, работ и услуг</w:t>
            </w:r>
          </w:p>
        </w:tc>
        <w:tc>
          <w:tcPr>
            <w:tcW w:w="709" w:type="dxa"/>
          </w:tcPr>
          <w:p w:rsidR="00C6143D" w:rsidRPr="00266832" w:rsidRDefault="00C6143D" w:rsidP="00F610A5">
            <w:pPr>
              <w:jc w:val="right"/>
            </w:pPr>
            <w:r>
              <w:t>02</w:t>
            </w:r>
          </w:p>
        </w:tc>
        <w:tc>
          <w:tcPr>
            <w:tcW w:w="709" w:type="dxa"/>
          </w:tcPr>
          <w:p w:rsidR="00C6143D" w:rsidRPr="00266832" w:rsidRDefault="00C6143D" w:rsidP="00F610A5">
            <w:pPr>
              <w:jc w:val="right"/>
            </w:pPr>
            <w:r>
              <w:t>03</w:t>
            </w:r>
          </w:p>
        </w:tc>
        <w:tc>
          <w:tcPr>
            <w:tcW w:w="1559" w:type="dxa"/>
          </w:tcPr>
          <w:p w:rsidR="00C6143D" w:rsidRPr="00266832" w:rsidRDefault="00C6143D" w:rsidP="00F610A5">
            <w:r>
              <w:t>9900051180</w:t>
            </w:r>
          </w:p>
        </w:tc>
        <w:tc>
          <w:tcPr>
            <w:tcW w:w="709" w:type="dxa"/>
          </w:tcPr>
          <w:p w:rsidR="00C6143D" w:rsidRPr="00266832" w:rsidRDefault="00C6143D" w:rsidP="00F610A5">
            <w:pPr>
              <w:tabs>
                <w:tab w:val="left" w:pos="225"/>
              </w:tabs>
            </w:pPr>
            <w:r>
              <w:t xml:space="preserve">  244</w:t>
            </w:r>
          </w:p>
        </w:tc>
        <w:tc>
          <w:tcPr>
            <w:tcW w:w="1134" w:type="dxa"/>
          </w:tcPr>
          <w:p w:rsidR="00C6143D" w:rsidRDefault="00C6143D" w:rsidP="00F610A5">
            <w:pPr>
              <w:jc w:val="right"/>
            </w:pPr>
            <w:r>
              <w:t>3,0</w:t>
            </w:r>
          </w:p>
        </w:tc>
      </w:tr>
      <w:tr w:rsidR="00C6143D" w:rsidRPr="00266832" w:rsidTr="00C6143D">
        <w:tc>
          <w:tcPr>
            <w:tcW w:w="3085" w:type="dxa"/>
          </w:tcPr>
          <w:p w:rsidR="00C6143D" w:rsidRPr="00266832" w:rsidRDefault="00C6143D" w:rsidP="00F610A5">
            <w:pPr>
              <w:rPr>
                <w:b/>
              </w:rPr>
            </w:pPr>
            <w:r w:rsidRPr="00266832">
              <w:rPr>
                <w:b/>
              </w:rPr>
              <w:t>Национальная безопасность и правоохранительная деятельность</w:t>
            </w:r>
          </w:p>
        </w:tc>
        <w:tc>
          <w:tcPr>
            <w:tcW w:w="709" w:type="dxa"/>
          </w:tcPr>
          <w:p w:rsidR="00C6143D" w:rsidRPr="00266832" w:rsidRDefault="00C6143D" w:rsidP="00F610A5">
            <w:pPr>
              <w:jc w:val="right"/>
              <w:rPr>
                <w:b/>
              </w:rPr>
            </w:pPr>
            <w:r w:rsidRPr="00266832">
              <w:rPr>
                <w:b/>
              </w:rPr>
              <w:t>03</w:t>
            </w:r>
          </w:p>
        </w:tc>
        <w:tc>
          <w:tcPr>
            <w:tcW w:w="709" w:type="dxa"/>
          </w:tcPr>
          <w:p w:rsidR="00C6143D" w:rsidRPr="00266832" w:rsidRDefault="00C6143D" w:rsidP="00F610A5">
            <w:pPr>
              <w:rPr>
                <w:b/>
              </w:rPr>
            </w:pPr>
          </w:p>
        </w:tc>
        <w:tc>
          <w:tcPr>
            <w:tcW w:w="1559" w:type="dxa"/>
          </w:tcPr>
          <w:p w:rsidR="00C6143D" w:rsidRPr="00266832" w:rsidRDefault="00C6143D" w:rsidP="00F610A5">
            <w:pPr>
              <w:jc w:val="right"/>
              <w:rPr>
                <w:b/>
              </w:rPr>
            </w:pPr>
          </w:p>
        </w:tc>
        <w:tc>
          <w:tcPr>
            <w:tcW w:w="709" w:type="dxa"/>
          </w:tcPr>
          <w:p w:rsidR="00C6143D" w:rsidRPr="00266832" w:rsidRDefault="00C6143D" w:rsidP="00F610A5">
            <w:pPr>
              <w:rPr>
                <w:b/>
              </w:rPr>
            </w:pPr>
          </w:p>
        </w:tc>
        <w:tc>
          <w:tcPr>
            <w:tcW w:w="1134" w:type="dxa"/>
          </w:tcPr>
          <w:p w:rsidR="00C6143D" w:rsidRPr="00266832" w:rsidRDefault="00C6143D" w:rsidP="00F610A5">
            <w:pPr>
              <w:jc w:val="right"/>
              <w:rPr>
                <w:b/>
              </w:rPr>
            </w:pPr>
            <w:r>
              <w:rPr>
                <w:b/>
              </w:rPr>
              <w:t>260,0</w:t>
            </w:r>
          </w:p>
        </w:tc>
      </w:tr>
      <w:tr w:rsidR="00C6143D" w:rsidRPr="00266832" w:rsidTr="00C6143D">
        <w:tc>
          <w:tcPr>
            <w:tcW w:w="3085" w:type="dxa"/>
          </w:tcPr>
          <w:p w:rsidR="00C6143D" w:rsidRPr="00266832" w:rsidRDefault="00C6143D" w:rsidP="00F610A5">
            <w:pPr>
              <w:rPr>
                <w:b/>
              </w:rPr>
            </w:pPr>
            <w:r w:rsidRPr="00266832">
              <w:rPr>
                <w:b/>
              </w:rPr>
              <w:t>Предупреждение и ликвидация последствий ЧС природного и техногенного характера, ГО</w:t>
            </w:r>
          </w:p>
        </w:tc>
        <w:tc>
          <w:tcPr>
            <w:tcW w:w="709" w:type="dxa"/>
          </w:tcPr>
          <w:p w:rsidR="00C6143D" w:rsidRPr="00266832" w:rsidRDefault="00C6143D" w:rsidP="00F610A5">
            <w:pPr>
              <w:rPr>
                <w:b/>
              </w:rPr>
            </w:pPr>
            <w:r>
              <w:rPr>
                <w:b/>
              </w:rPr>
              <w:t xml:space="preserve">       </w:t>
            </w:r>
            <w:r w:rsidRPr="00266832">
              <w:rPr>
                <w:b/>
              </w:rPr>
              <w:t>03</w:t>
            </w:r>
          </w:p>
        </w:tc>
        <w:tc>
          <w:tcPr>
            <w:tcW w:w="709" w:type="dxa"/>
          </w:tcPr>
          <w:p w:rsidR="00C6143D" w:rsidRPr="00266832" w:rsidRDefault="00C6143D" w:rsidP="00F610A5">
            <w:pPr>
              <w:rPr>
                <w:b/>
              </w:rPr>
            </w:pPr>
            <w:r>
              <w:rPr>
                <w:b/>
              </w:rPr>
              <w:t xml:space="preserve">   10</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266832" w:rsidRDefault="00C6143D" w:rsidP="00F610A5">
            <w:pPr>
              <w:rPr>
                <w:b/>
              </w:rPr>
            </w:pPr>
            <w:r>
              <w:rPr>
                <w:b/>
              </w:rPr>
              <w:t xml:space="preserve">    260,0</w:t>
            </w:r>
          </w:p>
        </w:tc>
      </w:tr>
      <w:tr w:rsidR="00C6143D" w:rsidRPr="009D46E7" w:rsidTr="00C6143D">
        <w:tc>
          <w:tcPr>
            <w:tcW w:w="3085" w:type="dxa"/>
          </w:tcPr>
          <w:p w:rsidR="00C6143D" w:rsidRPr="00266832" w:rsidRDefault="00C6143D" w:rsidP="00F610A5">
            <w:pPr>
              <w:rPr>
                <w:color w:val="000000"/>
              </w:rPr>
            </w:pPr>
            <w:r>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tcPr>
          <w:p w:rsidR="00C6143D" w:rsidRDefault="00C6143D" w:rsidP="00F610A5">
            <w: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Pr="00266832" w:rsidRDefault="00C6143D" w:rsidP="00F610A5">
            <w:pPr>
              <w:rPr>
                <w:color w:val="000000"/>
              </w:rPr>
            </w:pPr>
            <w:r>
              <w:rPr>
                <w:color w:val="000000"/>
              </w:rPr>
              <w:t>9900000000</w:t>
            </w:r>
          </w:p>
        </w:tc>
        <w:tc>
          <w:tcPr>
            <w:tcW w:w="709" w:type="dxa"/>
          </w:tcPr>
          <w:p w:rsidR="00C6143D" w:rsidRDefault="00C6143D" w:rsidP="00F610A5">
            <w:pPr>
              <w:rPr>
                <w:color w:val="000000"/>
              </w:rPr>
            </w:pPr>
          </w:p>
          <w:p w:rsidR="00C6143D" w:rsidRDefault="00C6143D" w:rsidP="00F610A5">
            <w:pPr>
              <w:rPr>
                <w:color w:val="000000"/>
              </w:rPr>
            </w:pPr>
            <w:r>
              <w:rPr>
                <w:color w:val="000000"/>
              </w:rPr>
              <w:t xml:space="preserve">  </w:t>
            </w:r>
          </w:p>
        </w:tc>
        <w:tc>
          <w:tcPr>
            <w:tcW w:w="1134" w:type="dxa"/>
          </w:tcPr>
          <w:p w:rsidR="00C6143D" w:rsidRPr="009D46E7" w:rsidRDefault="00C6143D" w:rsidP="00F610A5">
            <w:pPr>
              <w:pStyle w:val="afffffff1"/>
              <w:rPr>
                <w:sz w:val="22"/>
                <w:szCs w:val="22"/>
              </w:rPr>
            </w:pPr>
            <w:r>
              <w:t xml:space="preserve">    260,0  </w:t>
            </w:r>
          </w:p>
        </w:tc>
      </w:tr>
      <w:tr w:rsidR="00C6143D" w:rsidTr="00C6143D">
        <w:tc>
          <w:tcPr>
            <w:tcW w:w="3085" w:type="dxa"/>
          </w:tcPr>
          <w:p w:rsidR="00C6143D" w:rsidRDefault="00C6143D" w:rsidP="00F610A5">
            <w:pPr>
              <w:rPr>
                <w:color w:val="000000"/>
              </w:rPr>
            </w:pPr>
            <w:r>
              <w:t>Закупка товаров, работ и услуг для обеспечения государственных (муниципальных) нужд</w:t>
            </w:r>
          </w:p>
        </w:tc>
        <w:tc>
          <w:tcPr>
            <w:tcW w:w="709" w:type="dxa"/>
          </w:tcPr>
          <w:p w:rsidR="00C6143D" w:rsidRDefault="00C6143D" w:rsidP="00F610A5">
            <w: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Default="00C6143D" w:rsidP="00F610A5">
            <w:pPr>
              <w:rPr>
                <w:color w:val="000000"/>
              </w:rPr>
            </w:pPr>
            <w:r>
              <w:rPr>
                <w:color w:val="000000"/>
              </w:rPr>
              <w:t>9900042070</w:t>
            </w:r>
          </w:p>
        </w:tc>
        <w:tc>
          <w:tcPr>
            <w:tcW w:w="709" w:type="dxa"/>
          </w:tcPr>
          <w:p w:rsidR="00C6143D" w:rsidRDefault="00C6143D" w:rsidP="00F610A5">
            <w:pPr>
              <w:rPr>
                <w:color w:val="000000"/>
              </w:rPr>
            </w:pPr>
            <w:r>
              <w:rPr>
                <w:color w:val="000000"/>
              </w:rPr>
              <w:t xml:space="preserve">  200</w:t>
            </w:r>
          </w:p>
        </w:tc>
        <w:tc>
          <w:tcPr>
            <w:tcW w:w="1134" w:type="dxa"/>
          </w:tcPr>
          <w:p w:rsidR="00C6143D" w:rsidRDefault="00C6143D" w:rsidP="00F610A5">
            <w:r>
              <w:t xml:space="preserve">    110,0</w:t>
            </w:r>
          </w:p>
        </w:tc>
      </w:tr>
      <w:tr w:rsidR="00C6143D" w:rsidTr="00C6143D">
        <w:tc>
          <w:tcPr>
            <w:tcW w:w="3085" w:type="dxa"/>
          </w:tcPr>
          <w:p w:rsidR="00C6143D" w:rsidRDefault="00C6143D" w:rsidP="00F610A5">
            <w:pPr>
              <w:rPr>
                <w:color w:val="000000"/>
              </w:rPr>
            </w:pPr>
            <w:r>
              <w:rPr>
                <w:color w:val="000000"/>
              </w:rPr>
              <w:t>Иные закупки товаров, работ и услуг для обеспечения государственных (муниципальных) нужд</w:t>
            </w:r>
          </w:p>
        </w:tc>
        <w:tc>
          <w:tcPr>
            <w:tcW w:w="709" w:type="dxa"/>
          </w:tcPr>
          <w:p w:rsidR="00C6143D" w:rsidRDefault="00C6143D" w:rsidP="00F610A5">
            <w: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Default="00C6143D" w:rsidP="00F610A5">
            <w:pPr>
              <w:rPr>
                <w:color w:val="000000"/>
              </w:rPr>
            </w:pPr>
            <w:r>
              <w:rPr>
                <w:color w:val="000000"/>
              </w:rPr>
              <w:t>9900042070</w:t>
            </w:r>
          </w:p>
        </w:tc>
        <w:tc>
          <w:tcPr>
            <w:tcW w:w="709" w:type="dxa"/>
          </w:tcPr>
          <w:p w:rsidR="00C6143D" w:rsidRDefault="00C6143D" w:rsidP="00F610A5">
            <w:pPr>
              <w:rPr>
                <w:color w:val="000000"/>
              </w:rPr>
            </w:pPr>
            <w:r>
              <w:rPr>
                <w:color w:val="000000"/>
              </w:rPr>
              <w:t xml:space="preserve">  240</w:t>
            </w:r>
          </w:p>
        </w:tc>
        <w:tc>
          <w:tcPr>
            <w:tcW w:w="1134" w:type="dxa"/>
          </w:tcPr>
          <w:p w:rsidR="00C6143D" w:rsidRDefault="00C6143D" w:rsidP="00F610A5">
            <w:r>
              <w:t xml:space="preserve">    110,0</w:t>
            </w:r>
          </w:p>
        </w:tc>
      </w:tr>
      <w:tr w:rsidR="00C6143D" w:rsidTr="00C6143D">
        <w:tc>
          <w:tcPr>
            <w:tcW w:w="3085" w:type="dxa"/>
          </w:tcPr>
          <w:p w:rsidR="00C6143D" w:rsidRDefault="00C6143D" w:rsidP="00F610A5">
            <w:pPr>
              <w:rPr>
                <w:color w:val="000000"/>
              </w:rPr>
            </w:pPr>
            <w:r>
              <w:rPr>
                <w:color w:val="000000"/>
              </w:rPr>
              <w:t>Прочая закупка товаров, работ и услуг</w:t>
            </w:r>
          </w:p>
        </w:tc>
        <w:tc>
          <w:tcPr>
            <w:tcW w:w="709" w:type="dxa"/>
          </w:tcPr>
          <w:p w:rsidR="00C6143D" w:rsidRDefault="00C6143D" w:rsidP="00F610A5">
            <w: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Default="00C6143D" w:rsidP="00F610A5">
            <w:pPr>
              <w:rPr>
                <w:color w:val="000000"/>
              </w:rPr>
            </w:pPr>
            <w:r>
              <w:rPr>
                <w:color w:val="000000"/>
              </w:rPr>
              <w:t>9900042070</w:t>
            </w:r>
          </w:p>
        </w:tc>
        <w:tc>
          <w:tcPr>
            <w:tcW w:w="709" w:type="dxa"/>
          </w:tcPr>
          <w:p w:rsidR="00C6143D" w:rsidRDefault="00C6143D" w:rsidP="00F610A5">
            <w:pPr>
              <w:rPr>
                <w:color w:val="000000"/>
              </w:rPr>
            </w:pPr>
            <w:r>
              <w:rPr>
                <w:color w:val="000000"/>
              </w:rPr>
              <w:t xml:space="preserve">  244</w:t>
            </w:r>
          </w:p>
        </w:tc>
        <w:tc>
          <w:tcPr>
            <w:tcW w:w="1134" w:type="dxa"/>
          </w:tcPr>
          <w:p w:rsidR="00C6143D" w:rsidRDefault="00C6143D" w:rsidP="00F610A5">
            <w:r>
              <w:t xml:space="preserve">    110,0</w:t>
            </w:r>
          </w:p>
        </w:tc>
      </w:tr>
      <w:tr w:rsidR="00C6143D" w:rsidTr="00C6143D">
        <w:tc>
          <w:tcPr>
            <w:tcW w:w="3085" w:type="dxa"/>
          </w:tcPr>
          <w:p w:rsidR="00C6143D" w:rsidRPr="00266832" w:rsidRDefault="00C6143D" w:rsidP="00F610A5">
            <w:pPr>
              <w:rPr>
                <w:color w:val="000000"/>
              </w:rPr>
            </w:pPr>
            <w:r>
              <w:rPr>
                <w:color w:val="000000"/>
              </w:rPr>
              <w:t>Мероприятия в сфере пожарной безопасности</w:t>
            </w:r>
          </w:p>
        </w:tc>
        <w:tc>
          <w:tcPr>
            <w:tcW w:w="709" w:type="dxa"/>
          </w:tcPr>
          <w:p w:rsidR="00C6143D" w:rsidRDefault="00C6143D" w:rsidP="00F610A5">
            <w:pPr>
              <w:rPr>
                <w:color w:val="000000"/>
              </w:rPr>
            </w:pPr>
            <w:r>
              <w:rPr>
                <w:color w:val="000000"/>
              </w:rP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Pr="00266832" w:rsidRDefault="00C6143D" w:rsidP="00F610A5">
            <w:pPr>
              <w:rPr>
                <w:color w:val="000000"/>
              </w:rPr>
            </w:pPr>
            <w:r>
              <w:rPr>
                <w:color w:val="000000"/>
              </w:rPr>
              <w:t>9900042080</w:t>
            </w:r>
          </w:p>
        </w:tc>
        <w:tc>
          <w:tcPr>
            <w:tcW w:w="709" w:type="dxa"/>
          </w:tcPr>
          <w:p w:rsidR="00C6143D" w:rsidRDefault="00C6143D" w:rsidP="00F610A5">
            <w:pPr>
              <w:rPr>
                <w:color w:val="000000"/>
              </w:rPr>
            </w:pPr>
            <w:r>
              <w:rPr>
                <w:color w:val="000000"/>
              </w:rPr>
              <w:t xml:space="preserve">  200</w:t>
            </w:r>
          </w:p>
        </w:tc>
        <w:tc>
          <w:tcPr>
            <w:tcW w:w="1134" w:type="dxa"/>
          </w:tcPr>
          <w:p w:rsidR="00C6143D" w:rsidRDefault="00C6143D" w:rsidP="00F610A5">
            <w:pPr>
              <w:rPr>
                <w:color w:val="000000"/>
              </w:rPr>
            </w:pPr>
            <w:r>
              <w:rPr>
                <w:color w:val="000000"/>
              </w:rPr>
              <w:t xml:space="preserve">      70,0</w:t>
            </w:r>
          </w:p>
        </w:tc>
      </w:tr>
      <w:tr w:rsidR="00C6143D" w:rsidTr="00C6143D">
        <w:tc>
          <w:tcPr>
            <w:tcW w:w="3085" w:type="dxa"/>
          </w:tcPr>
          <w:p w:rsidR="00C6143D" w:rsidRPr="00266832" w:rsidRDefault="00C6143D" w:rsidP="00F610A5">
            <w:pPr>
              <w:rPr>
                <w:color w:val="000000"/>
              </w:rPr>
            </w:pPr>
            <w:r>
              <w:rPr>
                <w:color w:val="000000"/>
              </w:rPr>
              <w:t>Закупка товаров, работ и услуг для обеспечения государственных(муниципальны</w:t>
            </w:r>
            <w:r>
              <w:rPr>
                <w:color w:val="000000"/>
              </w:rPr>
              <w:t>х) нужд</w:t>
            </w:r>
          </w:p>
        </w:tc>
        <w:tc>
          <w:tcPr>
            <w:tcW w:w="709" w:type="dxa"/>
          </w:tcPr>
          <w:p w:rsidR="00C6143D" w:rsidRDefault="00C6143D" w:rsidP="00F610A5">
            <w:pPr>
              <w:rPr>
                <w:color w:val="000000"/>
              </w:rPr>
            </w:pPr>
            <w:r>
              <w:rPr>
                <w:color w:val="000000"/>
              </w:rP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Pr="00266832" w:rsidRDefault="00C6143D" w:rsidP="00F610A5">
            <w:pPr>
              <w:rPr>
                <w:color w:val="000000"/>
              </w:rPr>
            </w:pPr>
            <w:r>
              <w:rPr>
                <w:color w:val="000000"/>
              </w:rPr>
              <w:t>9900042080</w:t>
            </w:r>
          </w:p>
        </w:tc>
        <w:tc>
          <w:tcPr>
            <w:tcW w:w="709" w:type="dxa"/>
          </w:tcPr>
          <w:p w:rsidR="00C6143D" w:rsidRDefault="00C6143D" w:rsidP="00F610A5">
            <w:pPr>
              <w:rPr>
                <w:color w:val="000000"/>
              </w:rPr>
            </w:pPr>
            <w:r>
              <w:rPr>
                <w:color w:val="000000"/>
              </w:rPr>
              <w:t xml:space="preserve">  244</w:t>
            </w:r>
          </w:p>
        </w:tc>
        <w:tc>
          <w:tcPr>
            <w:tcW w:w="1134" w:type="dxa"/>
          </w:tcPr>
          <w:p w:rsidR="00C6143D" w:rsidRDefault="00C6143D" w:rsidP="00F610A5">
            <w:pPr>
              <w:rPr>
                <w:color w:val="000000"/>
              </w:rPr>
            </w:pPr>
            <w:r>
              <w:rPr>
                <w:color w:val="000000"/>
              </w:rPr>
              <w:t xml:space="preserve">      70,0</w:t>
            </w:r>
          </w:p>
        </w:tc>
      </w:tr>
      <w:tr w:rsidR="00C6143D" w:rsidTr="00C6143D">
        <w:tc>
          <w:tcPr>
            <w:tcW w:w="3085" w:type="dxa"/>
          </w:tcPr>
          <w:p w:rsidR="00C6143D" w:rsidRDefault="00C6143D" w:rsidP="00F610A5">
            <w:pPr>
              <w:rPr>
                <w:color w:val="000000"/>
              </w:rPr>
            </w:pPr>
            <w:r>
              <w:rPr>
                <w:color w:val="000000"/>
              </w:rPr>
              <w:t>Участие в предупреждении и ликвидации последствий чрезвычайных ситуаций в границах населенных пунктов поселений</w:t>
            </w:r>
          </w:p>
        </w:tc>
        <w:tc>
          <w:tcPr>
            <w:tcW w:w="709" w:type="dxa"/>
          </w:tcPr>
          <w:p w:rsidR="00C6143D" w:rsidRDefault="00C6143D" w:rsidP="00F610A5">
            <w:pPr>
              <w:rPr>
                <w:color w:val="000000"/>
              </w:rPr>
            </w:pPr>
            <w:r>
              <w:rPr>
                <w:color w:val="000000"/>
              </w:rP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rPr>
                <w:color w:val="000000"/>
              </w:rPr>
            </w:pPr>
          </w:p>
        </w:tc>
        <w:tc>
          <w:tcPr>
            <w:tcW w:w="1134" w:type="dxa"/>
          </w:tcPr>
          <w:p w:rsidR="00C6143D" w:rsidRDefault="00C6143D" w:rsidP="00F610A5">
            <w:pPr>
              <w:rPr>
                <w:color w:val="000000"/>
              </w:rPr>
            </w:pPr>
            <w:r>
              <w:rPr>
                <w:color w:val="000000"/>
              </w:rPr>
              <w:t xml:space="preserve">      80,0</w:t>
            </w:r>
          </w:p>
        </w:tc>
      </w:tr>
      <w:tr w:rsidR="00C6143D" w:rsidTr="00C6143D">
        <w:tc>
          <w:tcPr>
            <w:tcW w:w="3085" w:type="dxa"/>
          </w:tcPr>
          <w:p w:rsidR="00C6143D" w:rsidRDefault="00C6143D" w:rsidP="00F610A5">
            <w:pPr>
              <w:rPr>
                <w:color w:val="000000"/>
              </w:rPr>
            </w:pPr>
            <w:r w:rsidRPr="00932C3C">
              <w:rPr>
                <w:color w:val="000000"/>
              </w:rPr>
              <w:t>Закупка товаров, работ и услуг для обеспечения государственных (муниципальных) нужд</w:t>
            </w:r>
          </w:p>
        </w:tc>
        <w:tc>
          <w:tcPr>
            <w:tcW w:w="709" w:type="dxa"/>
          </w:tcPr>
          <w:p w:rsidR="00C6143D" w:rsidRDefault="00C6143D" w:rsidP="00F610A5">
            <w:pPr>
              <w:rPr>
                <w:color w:val="000000"/>
              </w:rPr>
            </w:pPr>
            <w:r>
              <w:rPr>
                <w:color w:val="000000"/>
              </w:rP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rPr>
                <w:color w:val="000000"/>
              </w:rPr>
            </w:pPr>
            <w:r>
              <w:rPr>
                <w:color w:val="000000"/>
              </w:rPr>
              <w:t xml:space="preserve"> 200</w:t>
            </w:r>
          </w:p>
        </w:tc>
        <w:tc>
          <w:tcPr>
            <w:tcW w:w="1134" w:type="dxa"/>
          </w:tcPr>
          <w:p w:rsidR="00C6143D" w:rsidRDefault="00C6143D" w:rsidP="00F610A5">
            <w:pPr>
              <w:rPr>
                <w:color w:val="000000"/>
              </w:rPr>
            </w:pPr>
            <w:r>
              <w:rPr>
                <w:color w:val="000000"/>
              </w:rPr>
              <w:t xml:space="preserve">      80,0</w:t>
            </w:r>
          </w:p>
        </w:tc>
      </w:tr>
      <w:tr w:rsidR="00C6143D" w:rsidTr="00C6143D">
        <w:tc>
          <w:tcPr>
            <w:tcW w:w="3085" w:type="dxa"/>
          </w:tcPr>
          <w:p w:rsidR="00C6143D" w:rsidRDefault="00C6143D" w:rsidP="00F610A5">
            <w:pPr>
              <w:rPr>
                <w:color w:val="000000"/>
              </w:rPr>
            </w:pPr>
            <w:r>
              <w:rPr>
                <w:color w:val="000000"/>
              </w:rPr>
              <w:t>Иные закупки товаров, работ и услуг для обеспечения государственных (муниципальных) нужд</w:t>
            </w:r>
          </w:p>
        </w:tc>
        <w:tc>
          <w:tcPr>
            <w:tcW w:w="709" w:type="dxa"/>
          </w:tcPr>
          <w:p w:rsidR="00C6143D" w:rsidRDefault="00C6143D" w:rsidP="00F610A5">
            <w:pPr>
              <w:rPr>
                <w:color w:val="000000"/>
              </w:rPr>
            </w:pPr>
            <w:r>
              <w:rPr>
                <w:color w:val="000000"/>
              </w:rPr>
              <w:t xml:space="preserve">       03</w:t>
            </w:r>
          </w:p>
        </w:tc>
        <w:tc>
          <w:tcPr>
            <w:tcW w:w="709" w:type="dxa"/>
          </w:tcPr>
          <w:p w:rsidR="00C6143D" w:rsidRDefault="00C6143D" w:rsidP="00F610A5">
            <w:pPr>
              <w:rPr>
                <w:color w:val="000000"/>
              </w:rPr>
            </w:pPr>
            <w:r>
              <w:rPr>
                <w:color w:val="000000"/>
              </w:rPr>
              <w:t xml:space="preserve">  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rPr>
                <w:color w:val="000000"/>
              </w:rPr>
            </w:pPr>
            <w:r>
              <w:rPr>
                <w:color w:val="000000"/>
              </w:rPr>
              <w:t xml:space="preserve"> 240</w:t>
            </w:r>
          </w:p>
        </w:tc>
        <w:tc>
          <w:tcPr>
            <w:tcW w:w="1134" w:type="dxa"/>
          </w:tcPr>
          <w:p w:rsidR="00C6143D" w:rsidRDefault="00C6143D" w:rsidP="00F610A5">
            <w:pPr>
              <w:rPr>
                <w:color w:val="000000"/>
              </w:rPr>
            </w:pPr>
            <w:r>
              <w:rPr>
                <w:color w:val="000000"/>
              </w:rPr>
              <w:t xml:space="preserve">      80,0</w:t>
            </w:r>
          </w:p>
        </w:tc>
      </w:tr>
      <w:tr w:rsidR="00C6143D" w:rsidRPr="00CD0C48" w:rsidTr="00C6143D">
        <w:tc>
          <w:tcPr>
            <w:tcW w:w="3085" w:type="dxa"/>
          </w:tcPr>
          <w:p w:rsidR="00C6143D" w:rsidRPr="00266832" w:rsidRDefault="00C6143D" w:rsidP="00F610A5">
            <w:pPr>
              <w:rPr>
                <w:b/>
                <w:color w:val="000000"/>
              </w:rPr>
            </w:pPr>
            <w:r w:rsidRPr="00266832">
              <w:rPr>
                <w:b/>
                <w:color w:val="000000"/>
              </w:rPr>
              <w:t>Национальная экономика</w:t>
            </w:r>
          </w:p>
        </w:tc>
        <w:tc>
          <w:tcPr>
            <w:tcW w:w="709" w:type="dxa"/>
          </w:tcPr>
          <w:p w:rsidR="00C6143D" w:rsidRPr="00266832" w:rsidRDefault="00C6143D" w:rsidP="00F610A5">
            <w:pPr>
              <w:jc w:val="right"/>
              <w:rPr>
                <w:b/>
                <w:color w:val="000000"/>
              </w:rPr>
            </w:pPr>
            <w:r w:rsidRPr="00266832">
              <w:rPr>
                <w:b/>
                <w:color w:val="000000"/>
              </w:rPr>
              <w:t>04</w:t>
            </w:r>
          </w:p>
        </w:tc>
        <w:tc>
          <w:tcPr>
            <w:tcW w:w="709" w:type="dxa"/>
          </w:tcPr>
          <w:p w:rsidR="00C6143D" w:rsidRPr="00266832" w:rsidRDefault="00C6143D" w:rsidP="00F610A5">
            <w:pPr>
              <w:jc w:val="right"/>
              <w:rPr>
                <w:color w:val="000000"/>
              </w:rPr>
            </w:pPr>
          </w:p>
        </w:tc>
        <w:tc>
          <w:tcPr>
            <w:tcW w:w="1559" w:type="dxa"/>
          </w:tcPr>
          <w:p w:rsidR="00C6143D" w:rsidRPr="00266832" w:rsidRDefault="00C6143D" w:rsidP="00F610A5">
            <w:pPr>
              <w:jc w:val="right"/>
              <w:rPr>
                <w:color w:val="000000"/>
              </w:rPr>
            </w:pPr>
          </w:p>
        </w:tc>
        <w:tc>
          <w:tcPr>
            <w:tcW w:w="709" w:type="dxa"/>
          </w:tcPr>
          <w:p w:rsidR="00C6143D" w:rsidRPr="00266832" w:rsidRDefault="00C6143D" w:rsidP="00F610A5">
            <w:pPr>
              <w:jc w:val="right"/>
              <w:rPr>
                <w:color w:val="000000"/>
              </w:rPr>
            </w:pPr>
          </w:p>
        </w:tc>
        <w:tc>
          <w:tcPr>
            <w:tcW w:w="1134" w:type="dxa"/>
          </w:tcPr>
          <w:p w:rsidR="00C6143D" w:rsidRPr="00CD0C48" w:rsidRDefault="00C6143D" w:rsidP="00F610A5">
            <w:pPr>
              <w:rPr>
                <w:b/>
                <w:color w:val="000000"/>
              </w:rPr>
            </w:pPr>
            <w:r>
              <w:rPr>
                <w:b/>
                <w:color w:val="000000"/>
              </w:rPr>
              <w:t>1879,74</w:t>
            </w:r>
          </w:p>
        </w:tc>
      </w:tr>
      <w:tr w:rsidR="00C6143D" w:rsidRPr="00CD0C48" w:rsidTr="00C6143D">
        <w:tc>
          <w:tcPr>
            <w:tcW w:w="3085" w:type="dxa"/>
          </w:tcPr>
          <w:p w:rsidR="00C6143D" w:rsidRPr="00266832" w:rsidRDefault="00C6143D" w:rsidP="00F610A5">
            <w:pPr>
              <w:rPr>
                <w:b/>
                <w:color w:val="000000"/>
              </w:rPr>
            </w:pPr>
            <w:r w:rsidRPr="00266832">
              <w:rPr>
                <w:b/>
                <w:color w:val="000000"/>
              </w:rPr>
              <w:t>Дорожное хозяйство (дорожные фонды)</w:t>
            </w:r>
          </w:p>
        </w:tc>
        <w:tc>
          <w:tcPr>
            <w:tcW w:w="709" w:type="dxa"/>
          </w:tcPr>
          <w:p w:rsidR="00C6143D" w:rsidRPr="00266832" w:rsidRDefault="00C6143D" w:rsidP="00F610A5">
            <w:pPr>
              <w:jc w:val="right"/>
              <w:rPr>
                <w:b/>
                <w:color w:val="000000"/>
              </w:rPr>
            </w:pPr>
            <w:r w:rsidRPr="00266832">
              <w:rPr>
                <w:b/>
                <w:color w:val="000000"/>
              </w:rPr>
              <w:t>04</w:t>
            </w:r>
          </w:p>
        </w:tc>
        <w:tc>
          <w:tcPr>
            <w:tcW w:w="709" w:type="dxa"/>
          </w:tcPr>
          <w:p w:rsidR="00C6143D" w:rsidRPr="00266832" w:rsidRDefault="00C6143D" w:rsidP="00F610A5">
            <w:pPr>
              <w:jc w:val="right"/>
              <w:rPr>
                <w:color w:val="000000"/>
              </w:rPr>
            </w:pPr>
            <w:r w:rsidRPr="00266832">
              <w:rPr>
                <w:color w:val="000000"/>
              </w:rPr>
              <w:t>09</w:t>
            </w:r>
          </w:p>
        </w:tc>
        <w:tc>
          <w:tcPr>
            <w:tcW w:w="1559" w:type="dxa"/>
          </w:tcPr>
          <w:p w:rsidR="00C6143D" w:rsidRPr="00266832" w:rsidRDefault="00C6143D" w:rsidP="00F610A5">
            <w:r>
              <w:t xml:space="preserve"> </w:t>
            </w:r>
          </w:p>
        </w:tc>
        <w:tc>
          <w:tcPr>
            <w:tcW w:w="709" w:type="dxa"/>
          </w:tcPr>
          <w:p w:rsidR="00C6143D" w:rsidRPr="00266832" w:rsidRDefault="00C6143D" w:rsidP="00F610A5">
            <w:pPr>
              <w:jc w:val="right"/>
              <w:rPr>
                <w:color w:val="000000"/>
              </w:rPr>
            </w:pPr>
          </w:p>
        </w:tc>
        <w:tc>
          <w:tcPr>
            <w:tcW w:w="1134" w:type="dxa"/>
          </w:tcPr>
          <w:p w:rsidR="00C6143D" w:rsidRPr="00CD0C48" w:rsidRDefault="00C6143D" w:rsidP="00F610A5">
            <w:pPr>
              <w:rPr>
                <w:b/>
                <w:color w:val="000000"/>
              </w:rPr>
            </w:pPr>
            <w:r>
              <w:rPr>
                <w:b/>
                <w:color w:val="000000"/>
              </w:rPr>
              <w:t>1879,74</w:t>
            </w:r>
          </w:p>
        </w:tc>
      </w:tr>
      <w:tr w:rsidR="00C6143D" w:rsidRPr="00266832" w:rsidTr="00C6143D">
        <w:tc>
          <w:tcPr>
            <w:tcW w:w="3085" w:type="dxa"/>
          </w:tcPr>
          <w:p w:rsidR="00C6143D" w:rsidRPr="00266832" w:rsidRDefault="00C6143D" w:rsidP="00F610A5">
            <w:pPr>
              <w:rPr>
                <w:color w:val="000000"/>
              </w:rPr>
            </w:pPr>
            <w:r>
              <w:rPr>
                <w:color w:val="000000"/>
              </w:rPr>
              <w:t xml:space="preserve">Непрограммные направления бюджета Чановского района </w:t>
            </w:r>
          </w:p>
          <w:p w:rsidR="00C6143D" w:rsidRPr="00266832" w:rsidRDefault="00C6143D" w:rsidP="00F610A5">
            <w:pPr>
              <w:spacing w:after="100" w:afterAutospacing="1"/>
              <w:rPr>
                <w:color w:val="000000"/>
              </w:rPr>
            </w:pPr>
          </w:p>
        </w:tc>
        <w:tc>
          <w:tcPr>
            <w:tcW w:w="709" w:type="dxa"/>
          </w:tcPr>
          <w:p w:rsidR="00C6143D" w:rsidRPr="00266832" w:rsidRDefault="00C6143D" w:rsidP="00F610A5">
            <w:pPr>
              <w:jc w:val="right"/>
              <w:rPr>
                <w:color w:val="000000"/>
              </w:rPr>
            </w:pPr>
            <w:r w:rsidRPr="00266832">
              <w:rPr>
                <w:color w:val="000000"/>
              </w:rPr>
              <w:t>04</w:t>
            </w:r>
          </w:p>
        </w:tc>
        <w:tc>
          <w:tcPr>
            <w:tcW w:w="709" w:type="dxa"/>
          </w:tcPr>
          <w:p w:rsidR="00C6143D" w:rsidRPr="00266832" w:rsidRDefault="00C6143D" w:rsidP="00F610A5">
            <w:pPr>
              <w:jc w:val="right"/>
              <w:rPr>
                <w:color w:val="000000"/>
              </w:rPr>
            </w:pPr>
            <w:r w:rsidRPr="00266832">
              <w:rPr>
                <w:color w:val="000000"/>
              </w:rPr>
              <w:t>09</w:t>
            </w:r>
          </w:p>
        </w:tc>
        <w:tc>
          <w:tcPr>
            <w:tcW w:w="1559" w:type="dxa"/>
          </w:tcPr>
          <w:p w:rsidR="00C6143D" w:rsidRPr="00266832" w:rsidRDefault="00C6143D" w:rsidP="00F610A5">
            <w:pPr>
              <w:rPr>
                <w:color w:val="000000"/>
              </w:rPr>
            </w:pPr>
            <w:r>
              <w:rPr>
                <w:color w:val="000000"/>
              </w:rPr>
              <w:t>9900000000</w:t>
            </w:r>
          </w:p>
        </w:tc>
        <w:tc>
          <w:tcPr>
            <w:tcW w:w="709" w:type="dxa"/>
          </w:tcPr>
          <w:p w:rsidR="00C6143D" w:rsidRPr="00266832" w:rsidRDefault="00C6143D" w:rsidP="00F610A5">
            <w:pPr>
              <w:jc w:val="center"/>
              <w:rPr>
                <w:color w:val="000000"/>
              </w:rPr>
            </w:pPr>
          </w:p>
        </w:tc>
        <w:tc>
          <w:tcPr>
            <w:tcW w:w="1134" w:type="dxa"/>
          </w:tcPr>
          <w:p w:rsidR="00C6143D" w:rsidRPr="00CD0C48" w:rsidRDefault="00C6143D" w:rsidP="00F610A5">
            <w:pPr>
              <w:rPr>
                <w:color w:val="000000"/>
              </w:rPr>
            </w:pPr>
            <w:r>
              <w:rPr>
                <w:color w:val="000000"/>
              </w:rPr>
              <w:t>1879,74</w:t>
            </w:r>
          </w:p>
          <w:p w:rsidR="00C6143D" w:rsidRPr="00266832" w:rsidRDefault="00C6143D" w:rsidP="00F610A5">
            <w:pPr>
              <w:jc w:val="right"/>
              <w:rPr>
                <w:color w:val="000000"/>
              </w:rPr>
            </w:pPr>
          </w:p>
        </w:tc>
      </w:tr>
      <w:tr w:rsidR="00C6143D" w:rsidTr="00C6143D">
        <w:tc>
          <w:tcPr>
            <w:tcW w:w="3085" w:type="dxa"/>
          </w:tcPr>
          <w:p w:rsidR="00C6143D" w:rsidRDefault="00C6143D" w:rsidP="00F610A5">
            <w:pPr>
              <w:rPr>
                <w:color w:val="000000"/>
              </w:rPr>
            </w:pPr>
            <w:r>
              <w:rPr>
                <w:color w:val="000000"/>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709" w:type="dxa"/>
          </w:tcPr>
          <w:p w:rsidR="00C6143D" w:rsidRPr="00266832" w:rsidRDefault="00C6143D" w:rsidP="00F610A5">
            <w:pPr>
              <w:jc w:val="right"/>
              <w:rPr>
                <w:color w:val="000000"/>
              </w:rPr>
            </w:pPr>
            <w:r>
              <w:rPr>
                <w:color w:val="000000"/>
              </w:rPr>
              <w:t>04</w:t>
            </w:r>
          </w:p>
        </w:tc>
        <w:tc>
          <w:tcPr>
            <w:tcW w:w="709" w:type="dxa"/>
          </w:tcPr>
          <w:p w:rsidR="00C6143D" w:rsidRPr="00266832" w:rsidRDefault="00C6143D" w:rsidP="00F610A5">
            <w:pPr>
              <w:jc w:val="right"/>
              <w:rPr>
                <w:color w:val="000000"/>
              </w:rPr>
            </w:pPr>
            <w:r>
              <w:rPr>
                <w:color w:val="000000"/>
              </w:rPr>
              <w:t>09</w:t>
            </w:r>
          </w:p>
        </w:tc>
        <w:tc>
          <w:tcPr>
            <w:tcW w:w="1559" w:type="dxa"/>
          </w:tcPr>
          <w:p w:rsidR="00C6143D" w:rsidRDefault="00C6143D" w:rsidP="00F610A5">
            <w:pPr>
              <w:rPr>
                <w:color w:val="000000"/>
              </w:rPr>
            </w:pPr>
            <w:r>
              <w:rPr>
                <w:color w:val="000000"/>
              </w:rPr>
              <w:t>990009Д004</w:t>
            </w:r>
          </w:p>
        </w:tc>
        <w:tc>
          <w:tcPr>
            <w:tcW w:w="709" w:type="dxa"/>
          </w:tcPr>
          <w:p w:rsidR="00C6143D" w:rsidRPr="00266832" w:rsidRDefault="00C6143D" w:rsidP="00F610A5">
            <w:pPr>
              <w:jc w:val="center"/>
              <w:rPr>
                <w:color w:val="000000"/>
              </w:rPr>
            </w:pPr>
          </w:p>
        </w:tc>
        <w:tc>
          <w:tcPr>
            <w:tcW w:w="1134" w:type="dxa"/>
          </w:tcPr>
          <w:p w:rsidR="00C6143D" w:rsidRDefault="00C6143D" w:rsidP="00F610A5">
            <w:pPr>
              <w:rPr>
                <w:color w:val="000000"/>
              </w:rPr>
            </w:pPr>
            <w:r>
              <w:rPr>
                <w:color w:val="000000"/>
              </w:rPr>
              <w:t>1879,74</w:t>
            </w:r>
          </w:p>
        </w:tc>
      </w:tr>
      <w:tr w:rsidR="00C6143D" w:rsidRPr="00675F60" w:rsidTr="00C6143D">
        <w:tc>
          <w:tcPr>
            <w:tcW w:w="3085" w:type="dxa"/>
          </w:tcPr>
          <w:p w:rsidR="00C6143D" w:rsidRPr="00266832" w:rsidRDefault="00C6143D" w:rsidP="00F610A5">
            <w:pPr>
              <w:rPr>
                <w:color w:val="000000"/>
              </w:rPr>
            </w:pPr>
            <w:r w:rsidRPr="00266832">
              <w:rPr>
                <w:color w:val="000000"/>
              </w:rPr>
              <w:t>Закупка товаров, работ и услуг для обеспечения государственных (муниципальных) нужд</w:t>
            </w:r>
          </w:p>
        </w:tc>
        <w:tc>
          <w:tcPr>
            <w:tcW w:w="709" w:type="dxa"/>
          </w:tcPr>
          <w:p w:rsidR="00C6143D" w:rsidRPr="00266832" w:rsidRDefault="00C6143D" w:rsidP="00F610A5">
            <w:pPr>
              <w:jc w:val="right"/>
              <w:rPr>
                <w:color w:val="000000"/>
              </w:rPr>
            </w:pPr>
            <w:r w:rsidRPr="00266832">
              <w:rPr>
                <w:color w:val="000000"/>
              </w:rPr>
              <w:t>04</w:t>
            </w:r>
          </w:p>
        </w:tc>
        <w:tc>
          <w:tcPr>
            <w:tcW w:w="709" w:type="dxa"/>
          </w:tcPr>
          <w:p w:rsidR="00C6143D" w:rsidRPr="00266832" w:rsidRDefault="00C6143D" w:rsidP="00F610A5">
            <w:pPr>
              <w:jc w:val="right"/>
              <w:rPr>
                <w:color w:val="000000"/>
              </w:rPr>
            </w:pPr>
            <w:r w:rsidRPr="00266832">
              <w:rPr>
                <w:color w:val="000000"/>
              </w:rPr>
              <w:t>09</w:t>
            </w:r>
          </w:p>
        </w:tc>
        <w:tc>
          <w:tcPr>
            <w:tcW w:w="1559" w:type="dxa"/>
          </w:tcPr>
          <w:p w:rsidR="00C6143D" w:rsidRPr="00266832" w:rsidRDefault="00C6143D" w:rsidP="00F610A5">
            <w:pPr>
              <w:rPr>
                <w:color w:val="000000"/>
              </w:rPr>
            </w:pPr>
            <w:r>
              <w:rPr>
                <w:color w:val="000000"/>
              </w:rPr>
              <w:t>990009Д004</w:t>
            </w:r>
          </w:p>
        </w:tc>
        <w:tc>
          <w:tcPr>
            <w:tcW w:w="709" w:type="dxa"/>
          </w:tcPr>
          <w:p w:rsidR="00C6143D" w:rsidRPr="00266832" w:rsidRDefault="00C6143D" w:rsidP="00F610A5">
            <w:pPr>
              <w:jc w:val="center"/>
              <w:rPr>
                <w:color w:val="000000"/>
              </w:rPr>
            </w:pPr>
            <w:r>
              <w:rPr>
                <w:color w:val="000000"/>
              </w:rPr>
              <w:t xml:space="preserve">  </w:t>
            </w:r>
            <w:r w:rsidRPr="00266832">
              <w:rPr>
                <w:color w:val="000000"/>
              </w:rPr>
              <w:t>200</w:t>
            </w:r>
          </w:p>
        </w:tc>
        <w:tc>
          <w:tcPr>
            <w:tcW w:w="1134" w:type="dxa"/>
          </w:tcPr>
          <w:p w:rsidR="00C6143D" w:rsidRPr="00675F60" w:rsidRDefault="00C6143D" w:rsidP="00F610A5">
            <w:pPr>
              <w:rPr>
                <w:color w:val="000000"/>
              </w:rPr>
            </w:pPr>
            <w:r>
              <w:rPr>
                <w:color w:val="000000"/>
              </w:rPr>
              <w:t>1879,74</w:t>
            </w:r>
          </w:p>
        </w:tc>
      </w:tr>
      <w:tr w:rsidR="00C6143D" w:rsidRPr="00B66FA7" w:rsidTr="00C6143D">
        <w:tc>
          <w:tcPr>
            <w:tcW w:w="3085" w:type="dxa"/>
          </w:tcPr>
          <w:p w:rsidR="00C6143D" w:rsidRPr="00266832" w:rsidRDefault="00C6143D" w:rsidP="00F610A5">
            <w:pPr>
              <w:rPr>
                <w:color w:val="000000"/>
              </w:rPr>
            </w:pPr>
            <w:r w:rsidRPr="00266832">
              <w:rPr>
                <w:color w:val="000000"/>
              </w:rPr>
              <w:t>Иные закупки товаров, работ и услуг для обеспечения государственных (муниципальных) нужд</w:t>
            </w:r>
          </w:p>
        </w:tc>
        <w:tc>
          <w:tcPr>
            <w:tcW w:w="709" w:type="dxa"/>
          </w:tcPr>
          <w:p w:rsidR="00C6143D" w:rsidRPr="00266832" w:rsidRDefault="00C6143D" w:rsidP="00F610A5">
            <w:pPr>
              <w:jc w:val="right"/>
              <w:rPr>
                <w:color w:val="000000"/>
              </w:rPr>
            </w:pPr>
            <w:r w:rsidRPr="00266832">
              <w:rPr>
                <w:color w:val="000000"/>
              </w:rPr>
              <w:t>04</w:t>
            </w:r>
          </w:p>
        </w:tc>
        <w:tc>
          <w:tcPr>
            <w:tcW w:w="709" w:type="dxa"/>
          </w:tcPr>
          <w:p w:rsidR="00C6143D" w:rsidRPr="00266832" w:rsidRDefault="00C6143D" w:rsidP="00F610A5">
            <w:pPr>
              <w:jc w:val="right"/>
              <w:rPr>
                <w:color w:val="000000"/>
              </w:rPr>
            </w:pPr>
            <w:r w:rsidRPr="00266832">
              <w:rPr>
                <w:color w:val="000000"/>
              </w:rPr>
              <w:t>09</w:t>
            </w:r>
          </w:p>
        </w:tc>
        <w:tc>
          <w:tcPr>
            <w:tcW w:w="1559" w:type="dxa"/>
          </w:tcPr>
          <w:p w:rsidR="00C6143D" w:rsidRPr="00266832" w:rsidRDefault="00C6143D" w:rsidP="00F610A5">
            <w:pPr>
              <w:rPr>
                <w:color w:val="000000"/>
              </w:rPr>
            </w:pPr>
            <w:r>
              <w:rPr>
                <w:color w:val="000000"/>
              </w:rPr>
              <w:t>990009Д004</w:t>
            </w:r>
          </w:p>
        </w:tc>
        <w:tc>
          <w:tcPr>
            <w:tcW w:w="709" w:type="dxa"/>
          </w:tcPr>
          <w:p w:rsidR="00C6143D" w:rsidRPr="00266832" w:rsidRDefault="00C6143D" w:rsidP="00F610A5">
            <w:pPr>
              <w:jc w:val="right"/>
              <w:rPr>
                <w:color w:val="000000"/>
              </w:rPr>
            </w:pPr>
            <w:r w:rsidRPr="00266832">
              <w:rPr>
                <w:color w:val="000000"/>
              </w:rPr>
              <w:t>240</w:t>
            </w:r>
          </w:p>
        </w:tc>
        <w:tc>
          <w:tcPr>
            <w:tcW w:w="1134" w:type="dxa"/>
          </w:tcPr>
          <w:p w:rsidR="00C6143D" w:rsidRPr="00B66FA7" w:rsidRDefault="00C6143D" w:rsidP="00F610A5">
            <w:pPr>
              <w:rPr>
                <w:color w:val="000000"/>
              </w:rPr>
            </w:pPr>
            <w:r>
              <w:rPr>
                <w:color w:val="000000"/>
              </w:rPr>
              <w:t>1788,74</w:t>
            </w:r>
          </w:p>
        </w:tc>
      </w:tr>
      <w:tr w:rsidR="00C6143D" w:rsidRPr="00D35389" w:rsidTr="00C6143D">
        <w:tc>
          <w:tcPr>
            <w:tcW w:w="3085" w:type="dxa"/>
          </w:tcPr>
          <w:p w:rsidR="00C6143D" w:rsidRPr="00266832" w:rsidRDefault="00C6143D" w:rsidP="00F610A5">
            <w:pPr>
              <w:rPr>
                <w:color w:val="000000"/>
              </w:rPr>
            </w:pPr>
            <w:r w:rsidRPr="00266832">
              <w:rPr>
                <w:color w:val="000000"/>
              </w:rPr>
              <w:t>Прочая закупка товаров, работ и услуг для обеспечения государственных (муниципальных) нужд</w:t>
            </w:r>
          </w:p>
        </w:tc>
        <w:tc>
          <w:tcPr>
            <w:tcW w:w="709" w:type="dxa"/>
          </w:tcPr>
          <w:p w:rsidR="00C6143D" w:rsidRPr="00266832" w:rsidRDefault="00C6143D" w:rsidP="00F610A5">
            <w:pPr>
              <w:jc w:val="right"/>
              <w:rPr>
                <w:color w:val="000000"/>
              </w:rPr>
            </w:pPr>
            <w:r w:rsidRPr="00266832">
              <w:rPr>
                <w:color w:val="000000"/>
              </w:rPr>
              <w:t>04</w:t>
            </w:r>
          </w:p>
        </w:tc>
        <w:tc>
          <w:tcPr>
            <w:tcW w:w="709" w:type="dxa"/>
          </w:tcPr>
          <w:p w:rsidR="00C6143D" w:rsidRPr="00266832" w:rsidRDefault="00C6143D" w:rsidP="00F610A5">
            <w:pPr>
              <w:jc w:val="right"/>
              <w:rPr>
                <w:color w:val="000000"/>
              </w:rPr>
            </w:pPr>
            <w:r w:rsidRPr="00266832">
              <w:rPr>
                <w:color w:val="000000"/>
              </w:rPr>
              <w:t>09</w:t>
            </w:r>
          </w:p>
        </w:tc>
        <w:tc>
          <w:tcPr>
            <w:tcW w:w="1559" w:type="dxa"/>
          </w:tcPr>
          <w:p w:rsidR="00C6143D" w:rsidRPr="00266832" w:rsidRDefault="00C6143D" w:rsidP="00F610A5">
            <w:pPr>
              <w:rPr>
                <w:color w:val="000000"/>
              </w:rPr>
            </w:pPr>
            <w:r>
              <w:rPr>
                <w:color w:val="000000"/>
              </w:rPr>
              <w:t>990009Д004</w:t>
            </w:r>
          </w:p>
        </w:tc>
        <w:tc>
          <w:tcPr>
            <w:tcW w:w="709" w:type="dxa"/>
          </w:tcPr>
          <w:p w:rsidR="00C6143D" w:rsidRPr="00266832" w:rsidRDefault="00C6143D" w:rsidP="00F610A5">
            <w:pPr>
              <w:jc w:val="center"/>
              <w:rPr>
                <w:color w:val="000000"/>
              </w:rPr>
            </w:pPr>
            <w:r>
              <w:rPr>
                <w:color w:val="000000"/>
              </w:rPr>
              <w:t xml:space="preserve">  </w:t>
            </w:r>
            <w:r w:rsidRPr="00266832">
              <w:rPr>
                <w:color w:val="000000"/>
              </w:rPr>
              <w:t>244</w:t>
            </w:r>
          </w:p>
        </w:tc>
        <w:tc>
          <w:tcPr>
            <w:tcW w:w="1134" w:type="dxa"/>
          </w:tcPr>
          <w:p w:rsidR="00C6143D" w:rsidRPr="00D35389" w:rsidRDefault="00C6143D" w:rsidP="00F610A5">
            <w:pPr>
              <w:rPr>
                <w:color w:val="000000"/>
              </w:rPr>
            </w:pPr>
            <w:r>
              <w:rPr>
                <w:color w:val="000000"/>
              </w:rPr>
              <w:t>1329,74</w:t>
            </w:r>
          </w:p>
        </w:tc>
      </w:tr>
      <w:tr w:rsidR="00C6143D" w:rsidRPr="00266832" w:rsidTr="00C6143D">
        <w:tc>
          <w:tcPr>
            <w:tcW w:w="3085" w:type="dxa"/>
          </w:tcPr>
          <w:p w:rsidR="00C6143D" w:rsidRPr="00266832" w:rsidRDefault="00C6143D" w:rsidP="00F610A5">
            <w:pPr>
              <w:rPr>
                <w:color w:val="000000"/>
              </w:rPr>
            </w:pPr>
            <w:r>
              <w:rPr>
                <w:color w:val="000000"/>
              </w:rPr>
              <w:t>Закупка  энергетических  ресурсов</w:t>
            </w:r>
          </w:p>
        </w:tc>
        <w:tc>
          <w:tcPr>
            <w:tcW w:w="709" w:type="dxa"/>
          </w:tcPr>
          <w:p w:rsidR="00C6143D" w:rsidRPr="00266832" w:rsidRDefault="00C6143D" w:rsidP="00F610A5">
            <w:pPr>
              <w:jc w:val="right"/>
              <w:rPr>
                <w:color w:val="000000"/>
              </w:rPr>
            </w:pPr>
            <w:r>
              <w:rPr>
                <w:color w:val="000000"/>
              </w:rPr>
              <w:t>04</w:t>
            </w:r>
          </w:p>
        </w:tc>
        <w:tc>
          <w:tcPr>
            <w:tcW w:w="709" w:type="dxa"/>
          </w:tcPr>
          <w:p w:rsidR="00C6143D" w:rsidRPr="00266832" w:rsidRDefault="00C6143D" w:rsidP="00F610A5">
            <w:pPr>
              <w:jc w:val="right"/>
              <w:rPr>
                <w:color w:val="000000"/>
              </w:rPr>
            </w:pPr>
            <w:r>
              <w:rPr>
                <w:color w:val="000000"/>
              </w:rPr>
              <w:t>09</w:t>
            </w:r>
          </w:p>
        </w:tc>
        <w:tc>
          <w:tcPr>
            <w:tcW w:w="1559" w:type="dxa"/>
          </w:tcPr>
          <w:p w:rsidR="00C6143D" w:rsidRPr="00266832" w:rsidRDefault="00C6143D" w:rsidP="00F610A5">
            <w:pPr>
              <w:rPr>
                <w:color w:val="000000"/>
              </w:rPr>
            </w:pPr>
            <w:r>
              <w:rPr>
                <w:color w:val="000000"/>
              </w:rPr>
              <w:t>990009Д004</w:t>
            </w:r>
          </w:p>
        </w:tc>
        <w:tc>
          <w:tcPr>
            <w:tcW w:w="709" w:type="dxa"/>
          </w:tcPr>
          <w:p w:rsidR="00C6143D" w:rsidRDefault="00C6143D" w:rsidP="00F610A5">
            <w:pPr>
              <w:jc w:val="center"/>
              <w:rPr>
                <w:color w:val="000000"/>
              </w:rPr>
            </w:pPr>
            <w:r>
              <w:rPr>
                <w:color w:val="000000"/>
              </w:rPr>
              <w:t xml:space="preserve"> 247</w:t>
            </w:r>
          </w:p>
        </w:tc>
        <w:tc>
          <w:tcPr>
            <w:tcW w:w="1134" w:type="dxa"/>
          </w:tcPr>
          <w:p w:rsidR="00C6143D" w:rsidRPr="00266832" w:rsidRDefault="00C6143D" w:rsidP="00F610A5">
            <w:pPr>
              <w:rPr>
                <w:color w:val="000000"/>
              </w:rPr>
            </w:pPr>
            <w:r>
              <w:rPr>
                <w:color w:val="000000"/>
              </w:rPr>
              <w:t xml:space="preserve">    550,0</w:t>
            </w:r>
          </w:p>
        </w:tc>
      </w:tr>
      <w:tr w:rsidR="00C6143D" w:rsidRPr="003D2147" w:rsidTr="00C6143D">
        <w:tc>
          <w:tcPr>
            <w:tcW w:w="3085" w:type="dxa"/>
          </w:tcPr>
          <w:p w:rsidR="00C6143D" w:rsidRPr="00266832" w:rsidRDefault="00C6143D" w:rsidP="00F610A5">
            <w:pPr>
              <w:rPr>
                <w:b/>
              </w:rPr>
            </w:pPr>
            <w:r w:rsidRPr="00266832">
              <w:rPr>
                <w:b/>
              </w:rPr>
              <w:t>Жилищно-коммунальное хозяйство</w:t>
            </w:r>
          </w:p>
        </w:tc>
        <w:tc>
          <w:tcPr>
            <w:tcW w:w="709" w:type="dxa"/>
          </w:tcPr>
          <w:p w:rsidR="00C6143D" w:rsidRPr="00266832" w:rsidRDefault="00C6143D" w:rsidP="00F610A5">
            <w:pPr>
              <w:jc w:val="center"/>
              <w:rPr>
                <w:b/>
              </w:rPr>
            </w:pPr>
            <w:r>
              <w:rPr>
                <w:b/>
              </w:rPr>
              <w:t xml:space="preserve">      05</w:t>
            </w:r>
          </w:p>
        </w:tc>
        <w:tc>
          <w:tcPr>
            <w:tcW w:w="709" w:type="dxa"/>
          </w:tcPr>
          <w:p w:rsidR="00C6143D" w:rsidRPr="00266832" w:rsidRDefault="00C6143D" w:rsidP="00F610A5">
            <w:pPr>
              <w:jc w:val="right"/>
            </w:pPr>
          </w:p>
        </w:tc>
        <w:tc>
          <w:tcPr>
            <w:tcW w:w="1559" w:type="dxa"/>
          </w:tcPr>
          <w:p w:rsidR="00C6143D" w:rsidRPr="00266832" w:rsidRDefault="00C6143D" w:rsidP="00F610A5">
            <w:pPr>
              <w:jc w:val="right"/>
            </w:pPr>
          </w:p>
        </w:tc>
        <w:tc>
          <w:tcPr>
            <w:tcW w:w="709" w:type="dxa"/>
          </w:tcPr>
          <w:p w:rsidR="00C6143D" w:rsidRPr="00266832" w:rsidRDefault="00C6143D" w:rsidP="00F610A5">
            <w:pPr>
              <w:jc w:val="right"/>
            </w:pPr>
          </w:p>
        </w:tc>
        <w:tc>
          <w:tcPr>
            <w:tcW w:w="1134" w:type="dxa"/>
          </w:tcPr>
          <w:p w:rsidR="00C6143D" w:rsidRPr="003D2147" w:rsidRDefault="00C6143D" w:rsidP="00F610A5">
            <w:pPr>
              <w:rPr>
                <w:b/>
              </w:rPr>
            </w:pPr>
            <w:r>
              <w:rPr>
                <w:b/>
              </w:rPr>
              <w:t xml:space="preserve">  2598,05</w:t>
            </w:r>
          </w:p>
        </w:tc>
      </w:tr>
      <w:tr w:rsidR="00C6143D" w:rsidRPr="00675F60" w:rsidTr="00C6143D">
        <w:tc>
          <w:tcPr>
            <w:tcW w:w="3085" w:type="dxa"/>
          </w:tcPr>
          <w:p w:rsidR="00C6143D" w:rsidRPr="00266832" w:rsidRDefault="00C6143D" w:rsidP="00F610A5">
            <w:pPr>
              <w:pStyle w:val="afffffff1"/>
              <w:rPr>
                <w:rStyle w:val="aff4"/>
                <w:rFonts w:eastAsiaTheme="majorEastAsia"/>
                <w:i w:val="0"/>
              </w:rPr>
            </w:pPr>
            <w:r w:rsidRPr="00266832">
              <w:rPr>
                <w:rStyle w:val="aff4"/>
                <w:rFonts w:eastAsiaTheme="majorEastAsia"/>
                <w:i w:val="0"/>
              </w:rPr>
              <w:t>Коммунальное хозяйство</w:t>
            </w:r>
          </w:p>
        </w:tc>
        <w:tc>
          <w:tcPr>
            <w:tcW w:w="709" w:type="dxa"/>
          </w:tcPr>
          <w:p w:rsidR="00C6143D" w:rsidRPr="00266832" w:rsidRDefault="00C6143D" w:rsidP="00F610A5">
            <w:pPr>
              <w:jc w:val="right"/>
              <w:rPr>
                <w:b/>
              </w:rPr>
            </w:pPr>
          </w:p>
          <w:p w:rsidR="00C6143D" w:rsidRPr="00266832" w:rsidRDefault="00C6143D" w:rsidP="00F610A5">
            <w:pPr>
              <w:jc w:val="right"/>
              <w:rPr>
                <w:b/>
              </w:rPr>
            </w:pPr>
            <w:r w:rsidRPr="00266832">
              <w:rPr>
                <w:b/>
              </w:rPr>
              <w:t>05</w:t>
            </w:r>
          </w:p>
        </w:tc>
        <w:tc>
          <w:tcPr>
            <w:tcW w:w="709" w:type="dxa"/>
          </w:tcPr>
          <w:p w:rsidR="00C6143D" w:rsidRPr="00266832" w:rsidRDefault="00C6143D" w:rsidP="00F610A5">
            <w:pPr>
              <w:jc w:val="right"/>
            </w:pPr>
          </w:p>
          <w:p w:rsidR="00C6143D" w:rsidRPr="00266832" w:rsidRDefault="00C6143D" w:rsidP="00F610A5">
            <w:pPr>
              <w:jc w:val="right"/>
            </w:pPr>
            <w:r w:rsidRPr="00266832">
              <w:t>02</w:t>
            </w:r>
          </w:p>
        </w:tc>
        <w:tc>
          <w:tcPr>
            <w:tcW w:w="1559" w:type="dxa"/>
          </w:tcPr>
          <w:p w:rsidR="00C6143D" w:rsidRPr="00266832" w:rsidRDefault="00C6143D" w:rsidP="00F610A5">
            <w:pPr>
              <w:jc w:val="right"/>
            </w:pPr>
          </w:p>
          <w:p w:rsidR="00C6143D" w:rsidRPr="00266832" w:rsidRDefault="00C6143D" w:rsidP="00F610A5">
            <w:pPr>
              <w:jc w:val="right"/>
            </w:pPr>
          </w:p>
        </w:tc>
        <w:tc>
          <w:tcPr>
            <w:tcW w:w="709" w:type="dxa"/>
          </w:tcPr>
          <w:p w:rsidR="00C6143D" w:rsidRPr="00266832" w:rsidRDefault="00C6143D" w:rsidP="00F610A5">
            <w:pPr>
              <w:jc w:val="right"/>
            </w:pPr>
          </w:p>
          <w:p w:rsidR="00C6143D" w:rsidRPr="00266832" w:rsidRDefault="00C6143D" w:rsidP="00F610A5">
            <w:pPr>
              <w:jc w:val="right"/>
            </w:pPr>
          </w:p>
        </w:tc>
        <w:tc>
          <w:tcPr>
            <w:tcW w:w="1134" w:type="dxa"/>
          </w:tcPr>
          <w:p w:rsidR="00C6143D" w:rsidRDefault="00C6143D" w:rsidP="00F610A5">
            <w:pPr>
              <w:rPr>
                <w:b/>
              </w:rPr>
            </w:pPr>
            <w:r>
              <w:rPr>
                <w:b/>
              </w:rPr>
              <w:t xml:space="preserve">    </w:t>
            </w:r>
          </w:p>
          <w:p w:rsidR="00C6143D" w:rsidRPr="00675F60" w:rsidRDefault="00C6143D" w:rsidP="00F610A5">
            <w:pPr>
              <w:rPr>
                <w:b/>
              </w:rPr>
            </w:pPr>
            <w:r>
              <w:rPr>
                <w:b/>
              </w:rPr>
              <w:t xml:space="preserve">    825,0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государственных(муниципальных) нужд</w:t>
            </w:r>
          </w:p>
        </w:tc>
        <w:tc>
          <w:tcPr>
            <w:tcW w:w="709" w:type="dxa"/>
          </w:tcPr>
          <w:p w:rsidR="00C6143D" w:rsidRDefault="00C6143D" w:rsidP="00F610A5">
            <w:r>
              <w:t xml:space="preserve">       05</w:t>
            </w:r>
          </w:p>
        </w:tc>
        <w:tc>
          <w:tcPr>
            <w:tcW w:w="709" w:type="dxa"/>
          </w:tcPr>
          <w:p w:rsidR="00C6143D" w:rsidRDefault="00C6143D" w:rsidP="00F610A5">
            <w:r>
              <w:t xml:space="preserve">   02</w:t>
            </w:r>
          </w:p>
        </w:tc>
        <w:tc>
          <w:tcPr>
            <w:tcW w:w="1559" w:type="dxa"/>
          </w:tcPr>
          <w:p w:rsidR="00C6143D" w:rsidRDefault="00C6143D" w:rsidP="00F610A5">
            <w:r>
              <w:t>9900043190</w:t>
            </w:r>
          </w:p>
        </w:tc>
        <w:tc>
          <w:tcPr>
            <w:tcW w:w="709" w:type="dxa"/>
          </w:tcPr>
          <w:p w:rsidR="00C6143D" w:rsidRDefault="00C6143D" w:rsidP="00F610A5">
            <w:r>
              <w:t xml:space="preserve">  200</w:t>
            </w:r>
          </w:p>
        </w:tc>
        <w:tc>
          <w:tcPr>
            <w:tcW w:w="1134" w:type="dxa"/>
          </w:tcPr>
          <w:p w:rsidR="00C6143D" w:rsidRDefault="00C6143D" w:rsidP="00F610A5">
            <w:r>
              <w:t xml:space="preserve">    325,0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(муниципальных)нужд</w:t>
            </w:r>
          </w:p>
        </w:tc>
        <w:tc>
          <w:tcPr>
            <w:tcW w:w="709" w:type="dxa"/>
          </w:tcPr>
          <w:p w:rsidR="00C6143D" w:rsidRDefault="00C6143D" w:rsidP="00F610A5">
            <w:r>
              <w:t xml:space="preserve">       05</w:t>
            </w:r>
          </w:p>
        </w:tc>
        <w:tc>
          <w:tcPr>
            <w:tcW w:w="709" w:type="dxa"/>
          </w:tcPr>
          <w:p w:rsidR="00C6143D" w:rsidRDefault="00C6143D" w:rsidP="00F610A5">
            <w:r>
              <w:t xml:space="preserve">   02</w:t>
            </w:r>
          </w:p>
        </w:tc>
        <w:tc>
          <w:tcPr>
            <w:tcW w:w="1559" w:type="dxa"/>
          </w:tcPr>
          <w:p w:rsidR="00C6143D" w:rsidRDefault="00C6143D" w:rsidP="00F610A5">
            <w:r>
              <w:t>9900043190</w:t>
            </w:r>
          </w:p>
        </w:tc>
        <w:tc>
          <w:tcPr>
            <w:tcW w:w="709" w:type="dxa"/>
          </w:tcPr>
          <w:p w:rsidR="00C6143D" w:rsidRDefault="00C6143D" w:rsidP="00F610A5">
            <w:r>
              <w:t xml:space="preserve">  240</w:t>
            </w:r>
          </w:p>
        </w:tc>
        <w:tc>
          <w:tcPr>
            <w:tcW w:w="1134" w:type="dxa"/>
          </w:tcPr>
          <w:p w:rsidR="00C6143D" w:rsidRDefault="00C6143D" w:rsidP="00F610A5">
            <w:r>
              <w:t xml:space="preserve">    305,0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 для обеспечения государственных(муниципальных) нужд</w:t>
            </w:r>
          </w:p>
        </w:tc>
        <w:tc>
          <w:tcPr>
            <w:tcW w:w="709" w:type="dxa"/>
          </w:tcPr>
          <w:p w:rsidR="00C6143D" w:rsidRDefault="00C6143D" w:rsidP="00F610A5">
            <w:r>
              <w:t xml:space="preserve">       05</w:t>
            </w:r>
          </w:p>
        </w:tc>
        <w:tc>
          <w:tcPr>
            <w:tcW w:w="709" w:type="dxa"/>
          </w:tcPr>
          <w:p w:rsidR="00C6143D" w:rsidRDefault="00C6143D" w:rsidP="00F610A5">
            <w:r>
              <w:t xml:space="preserve">   02</w:t>
            </w:r>
          </w:p>
        </w:tc>
        <w:tc>
          <w:tcPr>
            <w:tcW w:w="1559" w:type="dxa"/>
          </w:tcPr>
          <w:p w:rsidR="00C6143D" w:rsidRDefault="00C6143D" w:rsidP="00F610A5">
            <w:r>
              <w:t>9900043190</w:t>
            </w:r>
          </w:p>
        </w:tc>
        <w:tc>
          <w:tcPr>
            <w:tcW w:w="709" w:type="dxa"/>
          </w:tcPr>
          <w:p w:rsidR="00C6143D" w:rsidRDefault="00C6143D" w:rsidP="00F610A5">
            <w:r>
              <w:t xml:space="preserve">  244</w:t>
            </w:r>
          </w:p>
        </w:tc>
        <w:tc>
          <w:tcPr>
            <w:tcW w:w="1134" w:type="dxa"/>
          </w:tcPr>
          <w:p w:rsidR="00C6143D" w:rsidRDefault="00C6143D" w:rsidP="00F610A5">
            <w:r>
              <w:t xml:space="preserve">    205,0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энергетических ресурсов</w:t>
            </w:r>
          </w:p>
        </w:tc>
        <w:tc>
          <w:tcPr>
            <w:tcW w:w="709" w:type="dxa"/>
          </w:tcPr>
          <w:p w:rsidR="00C6143D" w:rsidRDefault="00C6143D" w:rsidP="00F610A5">
            <w:r>
              <w:t xml:space="preserve">       05</w:t>
            </w:r>
          </w:p>
        </w:tc>
        <w:tc>
          <w:tcPr>
            <w:tcW w:w="709" w:type="dxa"/>
          </w:tcPr>
          <w:p w:rsidR="00C6143D" w:rsidRDefault="00C6143D" w:rsidP="00F610A5">
            <w:r>
              <w:t xml:space="preserve">  02</w:t>
            </w:r>
          </w:p>
        </w:tc>
        <w:tc>
          <w:tcPr>
            <w:tcW w:w="1559" w:type="dxa"/>
          </w:tcPr>
          <w:p w:rsidR="00C6143D" w:rsidRDefault="00C6143D" w:rsidP="00F610A5">
            <w:r>
              <w:t>9900043190</w:t>
            </w:r>
          </w:p>
        </w:tc>
        <w:tc>
          <w:tcPr>
            <w:tcW w:w="709" w:type="dxa"/>
          </w:tcPr>
          <w:p w:rsidR="00C6143D" w:rsidRDefault="00C6143D" w:rsidP="00F610A5">
            <w:r>
              <w:t xml:space="preserve"> 247</w:t>
            </w:r>
          </w:p>
        </w:tc>
        <w:tc>
          <w:tcPr>
            <w:tcW w:w="1134" w:type="dxa"/>
          </w:tcPr>
          <w:p w:rsidR="00C6143D" w:rsidRDefault="00C6143D" w:rsidP="00F610A5">
            <w:r>
              <w:t xml:space="preserve">    100,0</w:t>
            </w:r>
          </w:p>
        </w:tc>
      </w:tr>
      <w:tr w:rsidR="00C6143D" w:rsidRPr="00266832" w:rsidTr="00C6143D">
        <w:tc>
          <w:tcPr>
            <w:tcW w:w="3085" w:type="dxa"/>
          </w:tcPr>
          <w:p w:rsidR="00C6143D" w:rsidRPr="00266832" w:rsidRDefault="00C6143D" w:rsidP="00F610A5">
            <w:r w:rsidRPr="00266832">
              <w:t>Прочие мероприятия в области коммунального хозяйства</w:t>
            </w:r>
          </w:p>
          <w:p w:rsidR="00C6143D" w:rsidRPr="00266832" w:rsidRDefault="00C6143D" w:rsidP="00F610A5"/>
        </w:tc>
        <w:tc>
          <w:tcPr>
            <w:tcW w:w="709" w:type="dxa"/>
          </w:tcPr>
          <w:p w:rsidR="00C6143D" w:rsidRPr="00266832" w:rsidRDefault="00C6143D" w:rsidP="00F610A5">
            <w:r>
              <w:rPr>
                <w:b/>
              </w:rPr>
              <w:t xml:space="preserve">       </w:t>
            </w:r>
            <w:r w:rsidRPr="00266832">
              <w:t>05</w:t>
            </w:r>
          </w:p>
        </w:tc>
        <w:tc>
          <w:tcPr>
            <w:tcW w:w="709" w:type="dxa"/>
          </w:tcPr>
          <w:p w:rsidR="00C6143D" w:rsidRPr="00266832" w:rsidRDefault="00C6143D" w:rsidP="00F610A5">
            <w:r>
              <w:t xml:space="preserve">  </w:t>
            </w:r>
            <w:r w:rsidRPr="00266832">
              <w:t>02</w:t>
            </w:r>
          </w:p>
        </w:tc>
        <w:tc>
          <w:tcPr>
            <w:tcW w:w="1559" w:type="dxa"/>
          </w:tcPr>
          <w:p w:rsidR="00C6143D" w:rsidRPr="00266832" w:rsidRDefault="00C6143D" w:rsidP="00F610A5">
            <w:r w:rsidRPr="00266832">
              <w:t>9900043</w:t>
            </w:r>
            <w:r>
              <w:t>190</w:t>
            </w:r>
          </w:p>
        </w:tc>
        <w:tc>
          <w:tcPr>
            <w:tcW w:w="709" w:type="dxa"/>
          </w:tcPr>
          <w:p w:rsidR="00C6143D" w:rsidRPr="00266832" w:rsidRDefault="00C6143D" w:rsidP="00F610A5">
            <w:r>
              <w:t xml:space="preserve">  </w:t>
            </w:r>
            <w:r w:rsidRPr="00266832">
              <w:t>800</w:t>
            </w:r>
          </w:p>
        </w:tc>
        <w:tc>
          <w:tcPr>
            <w:tcW w:w="1134" w:type="dxa"/>
          </w:tcPr>
          <w:p w:rsidR="00C6143D" w:rsidRPr="00266832" w:rsidRDefault="00C6143D" w:rsidP="00F610A5">
            <w:r>
              <w:rPr>
                <w:b/>
              </w:rPr>
              <w:t xml:space="preserve">      </w:t>
            </w:r>
            <w:r>
              <w:t>20,0</w:t>
            </w:r>
          </w:p>
        </w:tc>
      </w:tr>
      <w:tr w:rsidR="00C6143D" w:rsidRPr="00266832" w:rsidTr="00C6143D">
        <w:tc>
          <w:tcPr>
            <w:tcW w:w="3085" w:type="dxa"/>
          </w:tcPr>
          <w:p w:rsidR="00C6143D" w:rsidRPr="00266832" w:rsidRDefault="00C6143D" w:rsidP="00F610A5">
            <w:r w:rsidRPr="00266832">
              <w:t>Уплата налогов, сборов и иных платежей</w:t>
            </w:r>
          </w:p>
        </w:tc>
        <w:tc>
          <w:tcPr>
            <w:tcW w:w="709" w:type="dxa"/>
          </w:tcPr>
          <w:p w:rsidR="00C6143D" w:rsidRPr="00266832" w:rsidRDefault="00C6143D" w:rsidP="00F610A5">
            <w:r w:rsidRPr="00266832">
              <w:t xml:space="preserve"> </w:t>
            </w:r>
            <w:r>
              <w:t xml:space="preserve">      </w:t>
            </w:r>
            <w:r w:rsidRPr="00266832">
              <w:t>05</w:t>
            </w:r>
          </w:p>
        </w:tc>
        <w:tc>
          <w:tcPr>
            <w:tcW w:w="709" w:type="dxa"/>
          </w:tcPr>
          <w:p w:rsidR="00C6143D" w:rsidRPr="00266832" w:rsidRDefault="00C6143D" w:rsidP="00F610A5">
            <w:r>
              <w:t xml:space="preserve">   </w:t>
            </w:r>
            <w:r w:rsidRPr="00266832">
              <w:t>02</w:t>
            </w:r>
          </w:p>
        </w:tc>
        <w:tc>
          <w:tcPr>
            <w:tcW w:w="1559" w:type="dxa"/>
          </w:tcPr>
          <w:p w:rsidR="00C6143D" w:rsidRPr="00266832" w:rsidRDefault="00C6143D" w:rsidP="00F610A5">
            <w:r w:rsidRPr="00266832">
              <w:t>9900043</w:t>
            </w:r>
            <w:r>
              <w:t>190</w:t>
            </w:r>
          </w:p>
        </w:tc>
        <w:tc>
          <w:tcPr>
            <w:tcW w:w="709" w:type="dxa"/>
          </w:tcPr>
          <w:p w:rsidR="00C6143D" w:rsidRPr="00266832" w:rsidRDefault="00C6143D" w:rsidP="00F610A5">
            <w:r>
              <w:t xml:space="preserve">  </w:t>
            </w:r>
            <w:r w:rsidRPr="00266832">
              <w:t>850</w:t>
            </w:r>
          </w:p>
        </w:tc>
        <w:tc>
          <w:tcPr>
            <w:tcW w:w="1134" w:type="dxa"/>
          </w:tcPr>
          <w:p w:rsidR="00C6143D" w:rsidRPr="00266832" w:rsidRDefault="00C6143D" w:rsidP="00F610A5">
            <w:r>
              <w:t xml:space="preserve">      20,0</w:t>
            </w:r>
          </w:p>
        </w:tc>
      </w:tr>
      <w:tr w:rsidR="00C6143D" w:rsidRPr="00266832" w:rsidTr="00C6143D">
        <w:tc>
          <w:tcPr>
            <w:tcW w:w="3085" w:type="dxa"/>
          </w:tcPr>
          <w:p w:rsidR="00C6143D" w:rsidRPr="00266832" w:rsidRDefault="00C6143D" w:rsidP="00F610A5">
            <w:r w:rsidRPr="00266832">
              <w:t>Уплата прочих налогов, сборов</w:t>
            </w:r>
          </w:p>
        </w:tc>
        <w:tc>
          <w:tcPr>
            <w:tcW w:w="709" w:type="dxa"/>
          </w:tcPr>
          <w:p w:rsidR="00C6143D" w:rsidRPr="00266832" w:rsidRDefault="00C6143D" w:rsidP="00F610A5">
            <w:r w:rsidRPr="00266832">
              <w:t xml:space="preserve"> </w:t>
            </w:r>
            <w:r>
              <w:t xml:space="preserve">      </w:t>
            </w:r>
            <w:r w:rsidRPr="00266832">
              <w:t>05</w:t>
            </w:r>
          </w:p>
        </w:tc>
        <w:tc>
          <w:tcPr>
            <w:tcW w:w="709" w:type="dxa"/>
          </w:tcPr>
          <w:p w:rsidR="00C6143D" w:rsidRPr="00266832" w:rsidRDefault="00C6143D" w:rsidP="00F610A5">
            <w:r>
              <w:t xml:space="preserve">   </w:t>
            </w:r>
            <w:r w:rsidRPr="00266832">
              <w:t>02</w:t>
            </w:r>
          </w:p>
        </w:tc>
        <w:tc>
          <w:tcPr>
            <w:tcW w:w="1559" w:type="dxa"/>
          </w:tcPr>
          <w:p w:rsidR="00C6143D" w:rsidRPr="00266832" w:rsidRDefault="00C6143D" w:rsidP="00F610A5">
            <w:r w:rsidRPr="00266832">
              <w:t>9900043</w:t>
            </w:r>
            <w:r>
              <w:t>190</w:t>
            </w:r>
          </w:p>
        </w:tc>
        <w:tc>
          <w:tcPr>
            <w:tcW w:w="709" w:type="dxa"/>
          </w:tcPr>
          <w:p w:rsidR="00C6143D" w:rsidRPr="00266832" w:rsidRDefault="00C6143D" w:rsidP="00F610A5">
            <w:r>
              <w:t xml:space="preserve">  </w:t>
            </w:r>
            <w:r w:rsidRPr="00266832">
              <w:t>852</w:t>
            </w:r>
          </w:p>
        </w:tc>
        <w:tc>
          <w:tcPr>
            <w:tcW w:w="1134" w:type="dxa"/>
          </w:tcPr>
          <w:p w:rsidR="00C6143D" w:rsidRPr="00266832" w:rsidRDefault="00C6143D" w:rsidP="00F610A5">
            <w:r>
              <w:t xml:space="preserve">      20,0</w:t>
            </w:r>
          </w:p>
        </w:tc>
      </w:tr>
      <w:tr w:rsidR="00C6143D" w:rsidTr="00C6143D">
        <w:tc>
          <w:tcPr>
            <w:tcW w:w="3085" w:type="dxa"/>
          </w:tcPr>
          <w:p w:rsidR="00C6143D" w:rsidRPr="00266832" w:rsidRDefault="00C6143D" w:rsidP="00F610A5">
            <w:r>
              <w:t>Обеспечение населения  питьевой  водой</w:t>
            </w:r>
          </w:p>
        </w:tc>
        <w:tc>
          <w:tcPr>
            <w:tcW w:w="709" w:type="dxa"/>
          </w:tcPr>
          <w:p w:rsidR="00C6143D" w:rsidRPr="00266832" w:rsidRDefault="00C6143D" w:rsidP="00F610A5">
            <w:r>
              <w:t xml:space="preserve">       05</w:t>
            </w:r>
          </w:p>
        </w:tc>
        <w:tc>
          <w:tcPr>
            <w:tcW w:w="709" w:type="dxa"/>
          </w:tcPr>
          <w:p w:rsidR="00C6143D" w:rsidRDefault="00C6143D" w:rsidP="00F610A5">
            <w:r>
              <w:t xml:space="preserve">   02</w:t>
            </w:r>
          </w:p>
        </w:tc>
        <w:tc>
          <w:tcPr>
            <w:tcW w:w="1559" w:type="dxa"/>
          </w:tcPr>
          <w:p w:rsidR="00C6143D" w:rsidRPr="00266832" w:rsidRDefault="00C6143D" w:rsidP="00F610A5">
            <w:r>
              <w:t>9900048390</w:t>
            </w:r>
          </w:p>
        </w:tc>
        <w:tc>
          <w:tcPr>
            <w:tcW w:w="709" w:type="dxa"/>
          </w:tcPr>
          <w:p w:rsidR="00C6143D" w:rsidRDefault="00C6143D" w:rsidP="00F610A5"/>
        </w:tc>
        <w:tc>
          <w:tcPr>
            <w:tcW w:w="1134" w:type="dxa"/>
          </w:tcPr>
          <w:p w:rsidR="00C6143D" w:rsidRDefault="00C6143D" w:rsidP="00F610A5">
            <w:r>
              <w:t xml:space="preserve">    500,0</w:t>
            </w:r>
          </w:p>
        </w:tc>
      </w:tr>
      <w:tr w:rsidR="00C6143D" w:rsidTr="00C6143D">
        <w:tc>
          <w:tcPr>
            <w:tcW w:w="3085" w:type="dxa"/>
          </w:tcPr>
          <w:p w:rsidR="00C6143D" w:rsidRPr="00266832" w:rsidRDefault="00C6143D" w:rsidP="00F610A5">
            <w:r>
              <w:t>Иные закупки товаров ,работ и услуг для обеспечения государственных ((муниципальных)  нужд</w:t>
            </w:r>
          </w:p>
        </w:tc>
        <w:tc>
          <w:tcPr>
            <w:tcW w:w="709" w:type="dxa"/>
          </w:tcPr>
          <w:p w:rsidR="00C6143D" w:rsidRPr="00266832" w:rsidRDefault="00C6143D" w:rsidP="00F610A5">
            <w:r>
              <w:t xml:space="preserve">       05</w:t>
            </w:r>
          </w:p>
        </w:tc>
        <w:tc>
          <w:tcPr>
            <w:tcW w:w="709" w:type="dxa"/>
          </w:tcPr>
          <w:p w:rsidR="00C6143D" w:rsidRDefault="00C6143D" w:rsidP="00F610A5">
            <w:r>
              <w:t xml:space="preserve">   02</w:t>
            </w:r>
          </w:p>
        </w:tc>
        <w:tc>
          <w:tcPr>
            <w:tcW w:w="1559" w:type="dxa"/>
          </w:tcPr>
          <w:p w:rsidR="00C6143D" w:rsidRPr="00266832" w:rsidRDefault="00C6143D" w:rsidP="00F610A5">
            <w:r>
              <w:t>9900048390</w:t>
            </w:r>
          </w:p>
        </w:tc>
        <w:tc>
          <w:tcPr>
            <w:tcW w:w="709" w:type="dxa"/>
          </w:tcPr>
          <w:p w:rsidR="00C6143D" w:rsidRDefault="00C6143D" w:rsidP="00F610A5">
            <w:r>
              <w:t xml:space="preserve">  200</w:t>
            </w:r>
          </w:p>
        </w:tc>
        <w:tc>
          <w:tcPr>
            <w:tcW w:w="1134" w:type="dxa"/>
          </w:tcPr>
          <w:p w:rsidR="00C6143D" w:rsidRDefault="00C6143D" w:rsidP="00F610A5">
            <w:r>
              <w:t xml:space="preserve">    500,0</w:t>
            </w:r>
          </w:p>
        </w:tc>
      </w:tr>
      <w:tr w:rsidR="00C6143D" w:rsidTr="00C6143D">
        <w:tc>
          <w:tcPr>
            <w:tcW w:w="3085" w:type="dxa"/>
          </w:tcPr>
          <w:p w:rsidR="00C6143D" w:rsidRPr="00266832" w:rsidRDefault="00C6143D" w:rsidP="00F610A5">
            <w:r>
              <w:t>Прочая закупка товаров, работ и услуг для обеспечения государственных (муниципальных) нужд</w:t>
            </w:r>
          </w:p>
        </w:tc>
        <w:tc>
          <w:tcPr>
            <w:tcW w:w="709" w:type="dxa"/>
          </w:tcPr>
          <w:p w:rsidR="00C6143D" w:rsidRPr="00266832" w:rsidRDefault="00C6143D" w:rsidP="00F610A5">
            <w:r>
              <w:t xml:space="preserve">      05</w:t>
            </w:r>
          </w:p>
        </w:tc>
        <w:tc>
          <w:tcPr>
            <w:tcW w:w="709" w:type="dxa"/>
          </w:tcPr>
          <w:p w:rsidR="00C6143D" w:rsidRDefault="00C6143D" w:rsidP="00F610A5">
            <w:r>
              <w:t xml:space="preserve">   02</w:t>
            </w:r>
          </w:p>
        </w:tc>
        <w:tc>
          <w:tcPr>
            <w:tcW w:w="1559" w:type="dxa"/>
          </w:tcPr>
          <w:p w:rsidR="00C6143D" w:rsidRPr="00266832" w:rsidRDefault="00C6143D" w:rsidP="00F610A5">
            <w:r>
              <w:t>9900048390</w:t>
            </w:r>
          </w:p>
        </w:tc>
        <w:tc>
          <w:tcPr>
            <w:tcW w:w="709" w:type="dxa"/>
          </w:tcPr>
          <w:p w:rsidR="00C6143D" w:rsidRDefault="00C6143D" w:rsidP="00F610A5">
            <w:r>
              <w:t xml:space="preserve">  240</w:t>
            </w:r>
          </w:p>
        </w:tc>
        <w:tc>
          <w:tcPr>
            <w:tcW w:w="1134" w:type="dxa"/>
          </w:tcPr>
          <w:p w:rsidR="00C6143D" w:rsidRDefault="00C6143D" w:rsidP="00F610A5">
            <w:r>
              <w:t xml:space="preserve">    500,0</w:t>
            </w:r>
          </w:p>
        </w:tc>
      </w:tr>
      <w:tr w:rsidR="00C6143D" w:rsidTr="00C6143D">
        <w:tc>
          <w:tcPr>
            <w:tcW w:w="3085" w:type="dxa"/>
          </w:tcPr>
          <w:p w:rsidR="00C6143D" w:rsidRPr="00266832" w:rsidRDefault="00C6143D" w:rsidP="00F610A5">
            <w:r>
              <w:t>Прочая  закупка  товаров, работ  и  услуг</w:t>
            </w:r>
          </w:p>
        </w:tc>
        <w:tc>
          <w:tcPr>
            <w:tcW w:w="709" w:type="dxa"/>
          </w:tcPr>
          <w:p w:rsidR="00C6143D" w:rsidRPr="00266832" w:rsidRDefault="00C6143D" w:rsidP="00F610A5">
            <w:r>
              <w:t xml:space="preserve">      05</w:t>
            </w:r>
          </w:p>
        </w:tc>
        <w:tc>
          <w:tcPr>
            <w:tcW w:w="709" w:type="dxa"/>
          </w:tcPr>
          <w:p w:rsidR="00C6143D" w:rsidRDefault="00C6143D" w:rsidP="00F610A5">
            <w:r>
              <w:t xml:space="preserve">   02</w:t>
            </w:r>
          </w:p>
        </w:tc>
        <w:tc>
          <w:tcPr>
            <w:tcW w:w="1559" w:type="dxa"/>
          </w:tcPr>
          <w:p w:rsidR="00C6143D" w:rsidRPr="00266832" w:rsidRDefault="00C6143D" w:rsidP="00F610A5">
            <w:r>
              <w:t>9900048390</w:t>
            </w:r>
          </w:p>
        </w:tc>
        <w:tc>
          <w:tcPr>
            <w:tcW w:w="709" w:type="dxa"/>
          </w:tcPr>
          <w:p w:rsidR="00C6143D" w:rsidRDefault="00C6143D" w:rsidP="00F610A5">
            <w:r>
              <w:t xml:space="preserve">  244</w:t>
            </w:r>
          </w:p>
        </w:tc>
        <w:tc>
          <w:tcPr>
            <w:tcW w:w="1134" w:type="dxa"/>
          </w:tcPr>
          <w:p w:rsidR="00C6143D" w:rsidRDefault="00C6143D" w:rsidP="00F610A5">
            <w:r>
              <w:t xml:space="preserve">    500,0</w:t>
            </w:r>
          </w:p>
        </w:tc>
      </w:tr>
      <w:tr w:rsidR="00C6143D" w:rsidRPr="00266832" w:rsidTr="00C6143D">
        <w:tc>
          <w:tcPr>
            <w:tcW w:w="3085" w:type="dxa"/>
          </w:tcPr>
          <w:p w:rsidR="00C6143D" w:rsidRPr="00266832" w:rsidRDefault="00C6143D" w:rsidP="00F610A5">
            <w:pPr>
              <w:rPr>
                <w:b/>
              </w:rPr>
            </w:pPr>
            <w:r w:rsidRPr="00266832">
              <w:rPr>
                <w:b/>
              </w:rPr>
              <w:t>Благоустройство</w:t>
            </w:r>
          </w:p>
        </w:tc>
        <w:tc>
          <w:tcPr>
            <w:tcW w:w="709" w:type="dxa"/>
          </w:tcPr>
          <w:p w:rsidR="00C6143D" w:rsidRPr="00266832" w:rsidRDefault="00C6143D" w:rsidP="00F610A5">
            <w:pPr>
              <w:jc w:val="center"/>
              <w:rPr>
                <w:b/>
              </w:rPr>
            </w:pPr>
            <w:r>
              <w:rPr>
                <w:b/>
              </w:rPr>
              <w:t xml:space="preserve">     </w:t>
            </w:r>
            <w:r w:rsidRPr="00266832">
              <w:rPr>
                <w:b/>
              </w:rPr>
              <w:t>05</w:t>
            </w:r>
          </w:p>
        </w:tc>
        <w:tc>
          <w:tcPr>
            <w:tcW w:w="709" w:type="dxa"/>
          </w:tcPr>
          <w:p w:rsidR="00C6143D" w:rsidRPr="00266832" w:rsidRDefault="00C6143D" w:rsidP="00F610A5">
            <w:pPr>
              <w:jc w:val="right"/>
              <w:rPr>
                <w:b/>
              </w:rPr>
            </w:pPr>
            <w:r w:rsidRPr="00266832">
              <w:rPr>
                <w:b/>
              </w:rPr>
              <w:t>03</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266832" w:rsidRDefault="00C6143D" w:rsidP="00F610A5">
            <w:pPr>
              <w:rPr>
                <w:b/>
              </w:rPr>
            </w:pPr>
            <w:r>
              <w:rPr>
                <w:b/>
              </w:rPr>
              <w:t>1773,05</w:t>
            </w:r>
          </w:p>
        </w:tc>
      </w:tr>
      <w:tr w:rsidR="00C6143D" w:rsidTr="00C6143D">
        <w:tc>
          <w:tcPr>
            <w:tcW w:w="3085" w:type="dxa"/>
          </w:tcPr>
          <w:p w:rsidR="00C6143D" w:rsidRDefault="00C6143D" w:rsidP="00F610A5">
            <w:r>
              <w:t>Освещение  улиц</w:t>
            </w:r>
          </w:p>
        </w:tc>
        <w:tc>
          <w:tcPr>
            <w:tcW w:w="709" w:type="dxa"/>
          </w:tcPr>
          <w:p w:rsidR="00C6143D" w:rsidRDefault="00C6143D" w:rsidP="00F610A5">
            <w:pPr>
              <w:jc w:val="center"/>
            </w:pPr>
            <w:r>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9900043220</w:t>
            </w:r>
          </w:p>
        </w:tc>
        <w:tc>
          <w:tcPr>
            <w:tcW w:w="709" w:type="dxa"/>
          </w:tcPr>
          <w:p w:rsidR="00C6143D" w:rsidRDefault="00C6143D" w:rsidP="00F610A5">
            <w:pPr>
              <w:jc w:val="center"/>
            </w:pPr>
          </w:p>
        </w:tc>
        <w:tc>
          <w:tcPr>
            <w:tcW w:w="1134" w:type="dxa"/>
          </w:tcPr>
          <w:p w:rsidR="00C6143D" w:rsidRDefault="00C6143D" w:rsidP="00F610A5">
            <w:r>
              <w:t xml:space="preserve">    400,0</w:t>
            </w:r>
          </w:p>
        </w:tc>
      </w:tr>
      <w:tr w:rsidR="00C6143D" w:rsidTr="00C6143D">
        <w:tc>
          <w:tcPr>
            <w:tcW w:w="3085" w:type="dxa"/>
          </w:tcPr>
          <w:p w:rsidR="00C6143D" w:rsidRDefault="00C6143D" w:rsidP="00F610A5">
            <w:r>
              <w:t>Заказ товаров, работ и услуг для обеспечения государственных( муниципальных) нужд</w:t>
            </w:r>
          </w:p>
        </w:tc>
        <w:tc>
          <w:tcPr>
            <w:tcW w:w="709" w:type="dxa"/>
          </w:tcPr>
          <w:p w:rsidR="00C6143D" w:rsidRDefault="00C6143D" w:rsidP="00F610A5">
            <w:pPr>
              <w:jc w:val="center"/>
            </w:pPr>
            <w:r>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9900043220</w:t>
            </w:r>
          </w:p>
        </w:tc>
        <w:tc>
          <w:tcPr>
            <w:tcW w:w="709" w:type="dxa"/>
          </w:tcPr>
          <w:p w:rsidR="00C6143D" w:rsidRDefault="00C6143D" w:rsidP="00F610A5">
            <w:pPr>
              <w:jc w:val="center"/>
            </w:pPr>
            <w:r>
              <w:t>200</w:t>
            </w:r>
          </w:p>
        </w:tc>
        <w:tc>
          <w:tcPr>
            <w:tcW w:w="1134" w:type="dxa"/>
          </w:tcPr>
          <w:p w:rsidR="00C6143D" w:rsidRDefault="00C6143D" w:rsidP="00F610A5">
            <w:r>
              <w:t xml:space="preserve">    400,0     </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center"/>
            </w:pPr>
            <w:r>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9900043220</w:t>
            </w:r>
          </w:p>
        </w:tc>
        <w:tc>
          <w:tcPr>
            <w:tcW w:w="709" w:type="dxa"/>
          </w:tcPr>
          <w:p w:rsidR="00C6143D" w:rsidRDefault="00C6143D" w:rsidP="00F610A5">
            <w:pPr>
              <w:jc w:val="center"/>
            </w:pPr>
            <w:r>
              <w:t>240</w:t>
            </w:r>
          </w:p>
        </w:tc>
        <w:tc>
          <w:tcPr>
            <w:tcW w:w="1134" w:type="dxa"/>
          </w:tcPr>
          <w:p w:rsidR="00C6143D" w:rsidRDefault="00C6143D" w:rsidP="00F610A5">
            <w:r>
              <w:t xml:space="preserve">    400,0</w:t>
            </w:r>
          </w:p>
        </w:tc>
      </w:tr>
      <w:tr w:rsidR="00C6143D" w:rsidTr="00C6143D">
        <w:tc>
          <w:tcPr>
            <w:tcW w:w="3085" w:type="dxa"/>
          </w:tcPr>
          <w:p w:rsidR="00C6143D" w:rsidRDefault="00C6143D" w:rsidP="00F610A5">
            <w:r>
              <w:t>Прочая  закупка  товаров, работ и услуг</w:t>
            </w:r>
          </w:p>
        </w:tc>
        <w:tc>
          <w:tcPr>
            <w:tcW w:w="709" w:type="dxa"/>
          </w:tcPr>
          <w:p w:rsidR="00C6143D" w:rsidRDefault="00C6143D" w:rsidP="00F610A5">
            <w:pPr>
              <w:jc w:val="center"/>
            </w:pPr>
            <w:r>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9900043220</w:t>
            </w:r>
          </w:p>
        </w:tc>
        <w:tc>
          <w:tcPr>
            <w:tcW w:w="709" w:type="dxa"/>
          </w:tcPr>
          <w:p w:rsidR="00C6143D" w:rsidRDefault="00C6143D" w:rsidP="00F610A5">
            <w:pPr>
              <w:jc w:val="center"/>
            </w:pPr>
            <w:r>
              <w:t>244</w:t>
            </w:r>
          </w:p>
        </w:tc>
        <w:tc>
          <w:tcPr>
            <w:tcW w:w="1134" w:type="dxa"/>
          </w:tcPr>
          <w:p w:rsidR="00C6143D" w:rsidRDefault="00C6143D" w:rsidP="00F610A5">
            <w:r>
              <w:t xml:space="preserve">    300,0</w:t>
            </w:r>
          </w:p>
        </w:tc>
      </w:tr>
      <w:tr w:rsidR="00C6143D" w:rsidTr="00C6143D">
        <w:tc>
          <w:tcPr>
            <w:tcW w:w="3085" w:type="dxa"/>
          </w:tcPr>
          <w:p w:rsidR="00C6143D" w:rsidRDefault="00C6143D" w:rsidP="00F610A5">
            <w:r>
              <w:t xml:space="preserve">Закупка энергетических </w:t>
            </w:r>
            <w:r>
              <w:lastRenderedPageBreak/>
              <w:t>ресурсов</w:t>
            </w:r>
          </w:p>
        </w:tc>
        <w:tc>
          <w:tcPr>
            <w:tcW w:w="709" w:type="dxa"/>
          </w:tcPr>
          <w:p w:rsidR="00C6143D" w:rsidRDefault="00C6143D" w:rsidP="00F610A5">
            <w:pPr>
              <w:jc w:val="center"/>
            </w:pPr>
            <w:r>
              <w:lastRenderedPageBreak/>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9900043220</w:t>
            </w:r>
          </w:p>
        </w:tc>
        <w:tc>
          <w:tcPr>
            <w:tcW w:w="709" w:type="dxa"/>
          </w:tcPr>
          <w:p w:rsidR="00C6143D" w:rsidRDefault="00C6143D" w:rsidP="00F610A5">
            <w:pPr>
              <w:jc w:val="center"/>
            </w:pPr>
            <w:r>
              <w:t>247</w:t>
            </w:r>
          </w:p>
        </w:tc>
        <w:tc>
          <w:tcPr>
            <w:tcW w:w="1134" w:type="dxa"/>
          </w:tcPr>
          <w:p w:rsidR="00C6143D" w:rsidRDefault="00C6143D" w:rsidP="00F610A5">
            <w:r>
              <w:t xml:space="preserve">    100,0</w:t>
            </w:r>
          </w:p>
        </w:tc>
      </w:tr>
      <w:tr w:rsidR="00C6143D" w:rsidRPr="002224E9" w:rsidTr="00C6143D">
        <w:tc>
          <w:tcPr>
            <w:tcW w:w="3085" w:type="dxa"/>
          </w:tcPr>
          <w:p w:rsidR="00C6143D" w:rsidRDefault="00C6143D" w:rsidP="00F610A5">
            <w:r>
              <w:t>Прочие мероприятия по благоустройству муниципальных образований</w:t>
            </w:r>
          </w:p>
        </w:tc>
        <w:tc>
          <w:tcPr>
            <w:tcW w:w="709" w:type="dxa"/>
          </w:tcPr>
          <w:p w:rsidR="00C6143D" w:rsidRPr="00004335" w:rsidRDefault="00C6143D" w:rsidP="00F610A5">
            <w:pPr>
              <w:pStyle w:val="afffffff1"/>
            </w:pPr>
            <w:r>
              <w:t xml:space="preserve">    05</w:t>
            </w:r>
          </w:p>
        </w:tc>
        <w:tc>
          <w:tcPr>
            <w:tcW w:w="709" w:type="dxa"/>
          </w:tcPr>
          <w:p w:rsidR="00C6143D" w:rsidRPr="00004335" w:rsidRDefault="00C6143D" w:rsidP="00F610A5">
            <w:pPr>
              <w:pStyle w:val="1"/>
              <w:rPr>
                <w:sz w:val="24"/>
                <w:szCs w:val="24"/>
              </w:rPr>
            </w:pPr>
            <w:r>
              <w:rPr>
                <w:sz w:val="24"/>
                <w:szCs w:val="24"/>
              </w:rPr>
              <w:t xml:space="preserve">   03</w:t>
            </w:r>
          </w:p>
        </w:tc>
        <w:tc>
          <w:tcPr>
            <w:tcW w:w="1559" w:type="dxa"/>
          </w:tcPr>
          <w:p w:rsidR="00C6143D" w:rsidRPr="009E1FAB" w:rsidRDefault="00C6143D" w:rsidP="00F610A5">
            <w:pPr>
              <w:pStyle w:val="1"/>
              <w:rPr>
                <w:sz w:val="24"/>
                <w:szCs w:val="24"/>
              </w:rPr>
            </w:pPr>
            <w:r>
              <w:rPr>
                <w:sz w:val="24"/>
                <w:szCs w:val="24"/>
              </w:rPr>
              <w:t>9900043290</w:t>
            </w:r>
          </w:p>
        </w:tc>
        <w:tc>
          <w:tcPr>
            <w:tcW w:w="709" w:type="dxa"/>
          </w:tcPr>
          <w:p w:rsidR="00C6143D" w:rsidRDefault="00C6143D" w:rsidP="00F610A5">
            <w:pPr>
              <w:jc w:val="center"/>
            </w:pPr>
          </w:p>
        </w:tc>
        <w:tc>
          <w:tcPr>
            <w:tcW w:w="1134" w:type="dxa"/>
          </w:tcPr>
          <w:p w:rsidR="00C6143D" w:rsidRPr="002224E9" w:rsidRDefault="00C6143D" w:rsidP="00F610A5">
            <w:pPr>
              <w:pStyle w:val="1"/>
              <w:rPr>
                <w:sz w:val="24"/>
                <w:szCs w:val="24"/>
              </w:rPr>
            </w:pPr>
            <w:r>
              <w:rPr>
                <w:sz w:val="24"/>
                <w:szCs w:val="24"/>
              </w:rPr>
              <w:t>1301,35</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center"/>
            </w:pPr>
            <w:r>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9900043290</w:t>
            </w:r>
          </w:p>
        </w:tc>
        <w:tc>
          <w:tcPr>
            <w:tcW w:w="709" w:type="dxa"/>
          </w:tcPr>
          <w:p w:rsidR="00C6143D" w:rsidRDefault="00C6143D" w:rsidP="00F610A5">
            <w:pPr>
              <w:jc w:val="center"/>
            </w:pPr>
          </w:p>
        </w:tc>
        <w:tc>
          <w:tcPr>
            <w:tcW w:w="1134" w:type="dxa"/>
          </w:tcPr>
          <w:p w:rsidR="00C6143D" w:rsidRDefault="00C6143D" w:rsidP="00F610A5">
            <w:r>
              <w:t>1301,35</w:t>
            </w:r>
          </w:p>
        </w:tc>
      </w:tr>
      <w:tr w:rsidR="00C6143D" w:rsidTr="00C6143D">
        <w:tc>
          <w:tcPr>
            <w:tcW w:w="3085" w:type="dxa"/>
          </w:tcPr>
          <w:p w:rsidR="00C6143D" w:rsidRDefault="00C6143D" w:rsidP="00F610A5">
            <w:r>
              <w:t>Прочая закупка товаров, работ и услуг</w:t>
            </w:r>
          </w:p>
        </w:tc>
        <w:tc>
          <w:tcPr>
            <w:tcW w:w="709" w:type="dxa"/>
          </w:tcPr>
          <w:p w:rsidR="00C6143D" w:rsidRDefault="00C6143D" w:rsidP="00F610A5">
            <w:pPr>
              <w:jc w:val="center"/>
            </w:pPr>
            <w:r>
              <w:t xml:space="preserve">     05</w:t>
            </w:r>
          </w:p>
        </w:tc>
        <w:tc>
          <w:tcPr>
            <w:tcW w:w="709" w:type="dxa"/>
          </w:tcPr>
          <w:p w:rsidR="00C6143D" w:rsidRDefault="00C6143D" w:rsidP="00F610A5">
            <w:pPr>
              <w:jc w:val="center"/>
            </w:pPr>
            <w:r>
              <w:t xml:space="preserve">  03</w:t>
            </w:r>
          </w:p>
        </w:tc>
        <w:tc>
          <w:tcPr>
            <w:tcW w:w="1559" w:type="dxa"/>
          </w:tcPr>
          <w:p w:rsidR="00C6143D" w:rsidRDefault="00C6143D" w:rsidP="00F610A5">
            <w:r>
              <w:t>9900043290</w:t>
            </w:r>
          </w:p>
        </w:tc>
        <w:tc>
          <w:tcPr>
            <w:tcW w:w="709" w:type="dxa"/>
          </w:tcPr>
          <w:p w:rsidR="00C6143D" w:rsidRDefault="00C6143D" w:rsidP="00F610A5">
            <w:pPr>
              <w:jc w:val="center"/>
            </w:pPr>
            <w:r>
              <w:t>244</w:t>
            </w:r>
          </w:p>
        </w:tc>
        <w:tc>
          <w:tcPr>
            <w:tcW w:w="1134" w:type="dxa"/>
          </w:tcPr>
          <w:p w:rsidR="00C6143D" w:rsidRDefault="00C6143D" w:rsidP="00F610A5">
            <w:r>
              <w:t>1301,35</w:t>
            </w:r>
          </w:p>
        </w:tc>
      </w:tr>
      <w:tr w:rsidR="00C6143D" w:rsidRPr="00037F95" w:rsidTr="00C6143D">
        <w:tc>
          <w:tcPr>
            <w:tcW w:w="3085" w:type="dxa"/>
          </w:tcPr>
          <w:p w:rsidR="00C6143D" w:rsidRPr="00266832" w:rsidRDefault="00C6143D" w:rsidP="00F610A5">
            <w:r>
              <w:t>Благоустройство территорий поселений</w:t>
            </w:r>
          </w:p>
        </w:tc>
        <w:tc>
          <w:tcPr>
            <w:tcW w:w="709" w:type="dxa"/>
          </w:tcPr>
          <w:p w:rsidR="00C6143D" w:rsidRPr="00266832" w:rsidRDefault="00C6143D" w:rsidP="00F610A5">
            <w:r>
              <w:t xml:space="preserve">      05</w:t>
            </w:r>
          </w:p>
        </w:tc>
        <w:tc>
          <w:tcPr>
            <w:tcW w:w="709" w:type="dxa"/>
          </w:tcPr>
          <w:p w:rsidR="00C6143D" w:rsidRPr="00266832" w:rsidRDefault="00C6143D" w:rsidP="00F610A5">
            <w:r>
              <w:t xml:space="preserve">   03</w:t>
            </w:r>
          </w:p>
        </w:tc>
        <w:tc>
          <w:tcPr>
            <w:tcW w:w="1559" w:type="dxa"/>
          </w:tcPr>
          <w:p w:rsidR="00C6143D" w:rsidRPr="00266832" w:rsidRDefault="00C6143D" w:rsidP="00F610A5">
            <w:r w:rsidRPr="00266832">
              <w:t>990004</w:t>
            </w:r>
            <w:r>
              <w:t>8320</w:t>
            </w:r>
          </w:p>
        </w:tc>
        <w:tc>
          <w:tcPr>
            <w:tcW w:w="709" w:type="dxa"/>
          </w:tcPr>
          <w:p w:rsidR="00C6143D" w:rsidRPr="00266832" w:rsidRDefault="00C6143D" w:rsidP="00F610A5">
            <w:r>
              <w:t xml:space="preserve">  </w:t>
            </w:r>
          </w:p>
        </w:tc>
        <w:tc>
          <w:tcPr>
            <w:tcW w:w="1134" w:type="dxa"/>
          </w:tcPr>
          <w:p w:rsidR="00C6143D" w:rsidRPr="00037F95" w:rsidRDefault="00C6143D" w:rsidP="00F610A5">
            <w:r>
              <w:t xml:space="preserve">     71,7</w:t>
            </w:r>
          </w:p>
        </w:tc>
      </w:tr>
      <w:tr w:rsidR="00C6143D" w:rsidRPr="00266832" w:rsidTr="00C6143D">
        <w:tc>
          <w:tcPr>
            <w:tcW w:w="3085" w:type="dxa"/>
          </w:tcPr>
          <w:p w:rsidR="00C6143D" w:rsidRPr="00266832" w:rsidRDefault="00C6143D" w:rsidP="00F610A5">
            <w:r w:rsidRPr="00266832">
              <w:t xml:space="preserve">Закупка товаров, работ и услуг </w:t>
            </w:r>
            <w:r>
              <w:t>для обеспечения государственных (муниципальных) нужд</w:t>
            </w:r>
          </w:p>
        </w:tc>
        <w:tc>
          <w:tcPr>
            <w:tcW w:w="709" w:type="dxa"/>
          </w:tcPr>
          <w:p w:rsidR="00C6143D" w:rsidRPr="00266832" w:rsidRDefault="00C6143D" w:rsidP="00F610A5">
            <w:r>
              <w:t xml:space="preserve">      05</w:t>
            </w:r>
          </w:p>
        </w:tc>
        <w:tc>
          <w:tcPr>
            <w:tcW w:w="709" w:type="dxa"/>
          </w:tcPr>
          <w:p w:rsidR="00C6143D" w:rsidRPr="00266832" w:rsidRDefault="00C6143D" w:rsidP="00F610A5">
            <w:r>
              <w:t xml:space="preserve">   03</w:t>
            </w:r>
          </w:p>
        </w:tc>
        <w:tc>
          <w:tcPr>
            <w:tcW w:w="1559" w:type="dxa"/>
          </w:tcPr>
          <w:p w:rsidR="00C6143D" w:rsidRPr="00266832" w:rsidRDefault="00C6143D" w:rsidP="00F610A5">
            <w:r>
              <w:t>9900048320</w:t>
            </w:r>
          </w:p>
        </w:tc>
        <w:tc>
          <w:tcPr>
            <w:tcW w:w="709" w:type="dxa"/>
          </w:tcPr>
          <w:p w:rsidR="00C6143D" w:rsidRPr="00266832" w:rsidRDefault="00C6143D" w:rsidP="00F610A5">
            <w:r>
              <w:t xml:space="preserve">  200</w:t>
            </w:r>
          </w:p>
        </w:tc>
        <w:tc>
          <w:tcPr>
            <w:tcW w:w="1134" w:type="dxa"/>
          </w:tcPr>
          <w:p w:rsidR="00C6143D" w:rsidRPr="00266832" w:rsidRDefault="00C6143D" w:rsidP="00F610A5">
            <w:r>
              <w:t xml:space="preserve">     71,7</w:t>
            </w:r>
          </w:p>
        </w:tc>
      </w:tr>
      <w:tr w:rsidR="00C6143D" w:rsidRPr="00D35389" w:rsidTr="00C6143D">
        <w:tc>
          <w:tcPr>
            <w:tcW w:w="3085" w:type="dxa"/>
          </w:tcPr>
          <w:p w:rsidR="00C6143D" w:rsidRPr="00266832" w:rsidRDefault="00C6143D" w:rsidP="00F610A5">
            <w:r>
              <w:t>Иные закупки</w:t>
            </w:r>
            <w:r w:rsidRPr="00266832">
              <w:t xml:space="preserve"> товаров, работ и услуг для </w:t>
            </w:r>
            <w:r>
              <w:t xml:space="preserve">обеспечения </w:t>
            </w:r>
            <w:r w:rsidRPr="00266832">
              <w:t>государственных (муниципальных) нужд</w:t>
            </w:r>
          </w:p>
        </w:tc>
        <w:tc>
          <w:tcPr>
            <w:tcW w:w="709" w:type="dxa"/>
          </w:tcPr>
          <w:p w:rsidR="00C6143D" w:rsidRPr="00266832" w:rsidRDefault="00C6143D" w:rsidP="00F610A5">
            <w:r>
              <w:t xml:space="preserve">       05</w:t>
            </w:r>
          </w:p>
        </w:tc>
        <w:tc>
          <w:tcPr>
            <w:tcW w:w="709" w:type="dxa"/>
          </w:tcPr>
          <w:p w:rsidR="00C6143D" w:rsidRPr="00266832" w:rsidRDefault="00C6143D" w:rsidP="00F610A5">
            <w:r>
              <w:t xml:space="preserve">   03</w:t>
            </w:r>
          </w:p>
        </w:tc>
        <w:tc>
          <w:tcPr>
            <w:tcW w:w="1559" w:type="dxa"/>
          </w:tcPr>
          <w:p w:rsidR="00C6143D" w:rsidRPr="00266832" w:rsidRDefault="00C6143D" w:rsidP="00F610A5">
            <w:r>
              <w:t>9900048320</w:t>
            </w:r>
          </w:p>
        </w:tc>
        <w:tc>
          <w:tcPr>
            <w:tcW w:w="709" w:type="dxa"/>
          </w:tcPr>
          <w:p w:rsidR="00C6143D" w:rsidRPr="00266832" w:rsidRDefault="00C6143D" w:rsidP="00F610A5">
            <w:r>
              <w:t xml:space="preserve">  240</w:t>
            </w:r>
          </w:p>
        </w:tc>
        <w:tc>
          <w:tcPr>
            <w:tcW w:w="1134" w:type="dxa"/>
          </w:tcPr>
          <w:p w:rsidR="00C6143D" w:rsidRPr="00D35389" w:rsidRDefault="00C6143D" w:rsidP="00F610A5">
            <w:r>
              <w:t xml:space="preserve">     71,7</w:t>
            </w:r>
          </w:p>
        </w:tc>
      </w:tr>
      <w:tr w:rsidR="00C6143D" w:rsidTr="00C6143D">
        <w:tc>
          <w:tcPr>
            <w:tcW w:w="3085" w:type="dxa"/>
          </w:tcPr>
          <w:p w:rsidR="00C6143D" w:rsidRPr="00266832" w:rsidRDefault="00C6143D" w:rsidP="00F610A5">
            <w:r>
              <w:t>Прочая закупка товаров, работ и услуг</w:t>
            </w:r>
          </w:p>
        </w:tc>
        <w:tc>
          <w:tcPr>
            <w:tcW w:w="709" w:type="dxa"/>
          </w:tcPr>
          <w:p w:rsidR="00C6143D" w:rsidRDefault="00C6143D" w:rsidP="00F610A5">
            <w:r>
              <w:t xml:space="preserve">       05</w:t>
            </w:r>
          </w:p>
        </w:tc>
        <w:tc>
          <w:tcPr>
            <w:tcW w:w="709" w:type="dxa"/>
          </w:tcPr>
          <w:p w:rsidR="00C6143D" w:rsidRDefault="00C6143D" w:rsidP="00F610A5">
            <w:r>
              <w:t xml:space="preserve">   03</w:t>
            </w:r>
          </w:p>
        </w:tc>
        <w:tc>
          <w:tcPr>
            <w:tcW w:w="1559" w:type="dxa"/>
          </w:tcPr>
          <w:p w:rsidR="00C6143D" w:rsidRPr="00266832" w:rsidRDefault="00C6143D" w:rsidP="00F610A5">
            <w:r>
              <w:t>9900048320</w:t>
            </w:r>
          </w:p>
        </w:tc>
        <w:tc>
          <w:tcPr>
            <w:tcW w:w="709" w:type="dxa"/>
          </w:tcPr>
          <w:p w:rsidR="00C6143D" w:rsidRDefault="00C6143D" w:rsidP="00F610A5">
            <w:r>
              <w:t xml:space="preserve"> 244</w:t>
            </w:r>
          </w:p>
        </w:tc>
        <w:tc>
          <w:tcPr>
            <w:tcW w:w="1134" w:type="dxa"/>
          </w:tcPr>
          <w:p w:rsidR="00C6143D" w:rsidRDefault="00C6143D" w:rsidP="00F610A5">
            <w:r>
              <w:t xml:space="preserve">    71,7</w:t>
            </w:r>
          </w:p>
        </w:tc>
      </w:tr>
      <w:tr w:rsidR="00C6143D" w:rsidRPr="00266832" w:rsidTr="00C6143D">
        <w:tc>
          <w:tcPr>
            <w:tcW w:w="3085" w:type="dxa"/>
          </w:tcPr>
          <w:p w:rsidR="00C6143D" w:rsidRPr="00266832" w:rsidRDefault="00C6143D" w:rsidP="00F610A5">
            <w:pPr>
              <w:pStyle w:val="afffffff1"/>
            </w:pPr>
            <w:r>
              <w:t>Иные пенсии , социальные доплаты к пенсиям</w:t>
            </w:r>
          </w:p>
        </w:tc>
        <w:tc>
          <w:tcPr>
            <w:tcW w:w="709" w:type="dxa"/>
          </w:tcPr>
          <w:p w:rsidR="00C6143D" w:rsidRPr="00266832" w:rsidRDefault="00C6143D" w:rsidP="00F610A5">
            <w:pPr>
              <w:pStyle w:val="1"/>
              <w:rPr>
                <w:sz w:val="24"/>
                <w:szCs w:val="24"/>
              </w:rPr>
            </w:pPr>
            <w:r>
              <w:rPr>
                <w:sz w:val="24"/>
                <w:szCs w:val="24"/>
              </w:rPr>
              <w:t xml:space="preserve">       10</w:t>
            </w:r>
          </w:p>
        </w:tc>
        <w:tc>
          <w:tcPr>
            <w:tcW w:w="709" w:type="dxa"/>
          </w:tcPr>
          <w:p w:rsidR="00C6143D" w:rsidRPr="00266832" w:rsidRDefault="00C6143D" w:rsidP="00F610A5">
            <w:pPr>
              <w:pStyle w:val="1"/>
              <w:rPr>
                <w:sz w:val="24"/>
                <w:szCs w:val="24"/>
              </w:rPr>
            </w:pPr>
            <w:r>
              <w:rPr>
                <w:sz w:val="24"/>
                <w:szCs w:val="24"/>
              </w:rPr>
              <w:t xml:space="preserve">   01</w:t>
            </w:r>
          </w:p>
        </w:tc>
        <w:tc>
          <w:tcPr>
            <w:tcW w:w="1559" w:type="dxa"/>
          </w:tcPr>
          <w:p w:rsidR="00C6143D" w:rsidRPr="00266832" w:rsidRDefault="00C6143D" w:rsidP="00F610A5">
            <w:pPr>
              <w:pStyle w:val="1"/>
              <w:rPr>
                <w:sz w:val="24"/>
                <w:szCs w:val="24"/>
              </w:rPr>
            </w:pPr>
            <w:r w:rsidRPr="00266832">
              <w:rPr>
                <w:sz w:val="24"/>
                <w:szCs w:val="24"/>
              </w:rPr>
              <w:t>990004</w:t>
            </w:r>
            <w:r>
              <w:rPr>
                <w:sz w:val="24"/>
                <w:szCs w:val="24"/>
              </w:rPr>
              <w:t>7010</w:t>
            </w:r>
          </w:p>
        </w:tc>
        <w:tc>
          <w:tcPr>
            <w:tcW w:w="709" w:type="dxa"/>
          </w:tcPr>
          <w:p w:rsidR="00C6143D" w:rsidRPr="00266832" w:rsidRDefault="00C6143D" w:rsidP="00F610A5">
            <w:pPr>
              <w:pStyle w:val="1"/>
              <w:rPr>
                <w:sz w:val="24"/>
                <w:szCs w:val="24"/>
              </w:rPr>
            </w:pPr>
            <w:r>
              <w:rPr>
                <w:sz w:val="24"/>
                <w:szCs w:val="24"/>
              </w:rPr>
              <w:t xml:space="preserve">  312</w:t>
            </w:r>
          </w:p>
        </w:tc>
        <w:tc>
          <w:tcPr>
            <w:tcW w:w="1134" w:type="dxa"/>
          </w:tcPr>
          <w:p w:rsidR="00C6143D" w:rsidRPr="00266832" w:rsidRDefault="00C6143D" w:rsidP="00F610A5">
            <w:pPr>
              <w:pStyle w:val="1"/>
              <w:rPr>
                <w:sz w:val="24"/>
                <w:szCs w:val="24"/>
              </w:rPr>
            </w:pPr>
            <w:r w:rsidRPr="00266832">
              <w:rPr>
                <w:sz w:val="24"/>
                <w:szCs w:val="24"/>
              </w:rPr>
              <w:t xml:space="preserve">    </w:t>
            </w:r>
            <w:r>
              <w:rPr>
                <w:sz w:val="24"/>
                <w:szCs w:val="24"/>
              </w:rPr>
              <w:t>218,3</w:t>
            </w:r>
          </w:p>
        </w:tc>
      </w:tr>
      <w:tr w:rsidR="00C6143D" w:rsidRPr="00266832" w:rsidTr="00C6143D">
        <w:tc>
          <w:tcPr>
            <w:tcW w:w="3085" w:type="dxa"/>
          </w:tcPr>
          <w:p w:rsidR="00C6143D" w:rsidRPr="00266832" w:rsidRDefault="00C6143D" w:rsidP="00F610A5">
            <w:r>
              <w:t>Иные пенсии ,социальные доплаты к пенсиям</w:t>
            </w:r>
          </w:p>
        </w:tc>
        <w:tc>
          <w:tcPr>
            <w:tcW w:w="709" w:type="dxa"/>
          </w:tcPr>
          <w:p w:rsidR="00C6143D" w:rsidRPr="00266832" w:rsidRDefault="00C6143D" w:rsidP="00F610A5">
            <w:r>
              <w:t xml:space="preserve">      10</w:t>
            </w:r>
          </w:p>
        </w:tc>
        <w:tc>
          <w:tcPr>
            <w:tcW w:w="709" w:type="dxa"/>
          </w:tcPr>
          <w:p w:rsidR="00C6143D" w:rsidRPr="00266832" w:rsidRDefault="00C6143D" w:rsidP="00F610A5">
            <w:r>
              <w:t xml:space="preserve">   01</w:t>
            </w:r>
          </w:p>
        </w:tc>
        <w:tc>
          <w:tcPr>
            <w:tcW w:w="1559" w:type="dxa"/>
          </w:tcPr>
          <w:p w:rsidR="00C6143D" w:rsidRPr="00266832" w:rsidRDefault="00C6143D" w:rsidP="00F610A5">
            <w:r w:rsidRPr="00266832">
              <w:t>990004</w:t>
            </w:r>
            <w:r>
              <w:t>7010</w:t>
            </w:r>
          </w:p>
        </w:tc>
        <w:tc>
          <w:tcPr>
            <w:tcW w:w="709" w:type="dxa"/>
          </w:tcPr>
          <w:p w:rsidR="00C6143D" w:rsidRPr="00266832" w:rsidRDefault="00C6143D" w:rsidP="00F610A5">
            <w:r>
              <w:t xml:space="preserve">  312</w:t>
            </w:r>
          </w:p>
        </w:tc>
        <w:tc>
          <w:tcPr>
            <w:tcW w:w="1134" w:type="dxa"/>
          </w:tcPr>
          <w:p w:rsidR="00C6143D" w:rsidRPr="00266832" w:rsidRDefault="00C6143D" w:rsidP="00F610A5">
            <w:r>
              <w:t xml:space="preserve">    218,3</w:t>
            </w:r>
          </w:p>
        </w:tc>
      </w:tr>
      <w:tr w:rsidR="00C6143D" w:rsidRPr="009A51D6" w:rsidTr="00C6143D">
        <w:tc>
          <w:tcPr>
            <w:tcW w:w="3085" w:type="dxa"/>
          </w:tcPr>
          <w:p w:rsidR="00C6143D" w:rsidRPr="00266832" w:rsidRDefault="00C6143D" w:rsidP="00F610A5">
            <w:pPr>
              <w:rPr>
                <w:b/>
              </w:rPr>
            </w:pPr>
            <w:r w:rsidRPr="00266832">
              <w:rPr>
                <w:b/>
              </w:rPr>
              <w:t>Всего расходов</w:t>
            </w:r>
          </w:p>
        </w:tc>
        <w:tc>
          <w:tcPr>
            <w:tcW w:w="709" w:type="dxa"/>
          </w:tcPr>
          <w:p w:rsidR="00C6143D" w:rsidRPr="00266832" w:rsidRDefault="00C6143D" w:rsidP="00F610A5">
            <w:pPr>
              <w:jc w:val="right"/>
            </w:pPr>
          </w:p>
        </w:tc>
        <w:tc>
          <w:tcPr>
            <w:tcW w:w="709" w:type="dxa"/>
          </w:tcPr>
          <w:p w:rsidR="00C6143D" w:rsidRPr="00266832" w:rsidRDefault="00C6143D" w:rsidP="00F610A5">
            <w:pPr>
              <w:jc w:val="right"/>
            </w:pPr>
          </w:p>
        </w:tc>
        <w:tc>
          <w:tcPr>
            <w:tcW w:w="1559" w:type="dxa"/>
          </w:tcPr>
          <w:p w:rsidR="00C6143D" w:rsidRPr="00266832" w:rsidRDefault="00C6143D" w:rsidP="00F610A5">
            <w:pPr>
              <w:jc w:val="right"/>
            </w:pPr>
          </w:p>
        </w:tc>
        <w:tc>
          <w:tcPr>
            <w:tcW w:w="709" w:type="dxa"/>
          </w:tcPr>
          <w:p w:rsidR="00C6143D" w:rsidRPr="00266832" w:rsidRDefault="00C6143D" w:rsidP="00F610A5">
            <w:pPr>
              <w:jc w:val="right"/>
            </w:pPr>
          </w:p>
        </w:tc>
        <w:tc>
          <w:tcPr>
            <w:tcW w:w="1134" w:type="dxa"/>
          </w:tcPr>
          <w:p w:rsidR="00C6143D" w:rsidRPr="009A51D6" w:rsidRDefault="00C6143D" w:rsidP="00F610A5">
            <w:pPr>
              <w:rPr>
                <w:b/>
              </w:rPr>
            </w:pPr>
            <w:r>
              <w:rPr>
                <w:b/>
              </w:rPr>
              <w:t>13637,47</w:t>
            </w:r>
          </w:p>
        </w:tc>
      </w:tr>
    </w:tbl>
    <w:p w:rsidR="004459AE" w:rsidRPr="00FE183C" w:rsidRDefault="004459AE" w:rsidP="00BB4039">
      <w:pPr>
        <w:pStyle w:val="aff0"/>
        <w:rPr>
          <w:sz w:val="24"/>
        </w:rPr>
      </w:pPr>
    </w:p>
    <w:p w:rsidR="00C6143D" w:rsidRPr="00C6143D" w:rsidRDefault="00C6143D" w:rsidP="00C6143D">
      <w:pPr>
        <w:jc w:val="right"/>
        <w:rPr>
          <w:sz w:val="22"/>
          <w:szCs w:val="22"/>
        </w:rPr>
      </w:pPr>
      <w:r w:rsidRPr="00C6143D">
        <w:rPr>
          <w:sz w:val="22"/>
          <w:szCs w:val="22"/>
        </w:rPr>
        <w:t xml:space="preserve">Приложение № </w:t>
      </w:r>
      <w:r>
        <w:rPr>
          <w:sz w:val="22"/>
          <w:szCs w:val="22"/>
        </w:rPr>
        <w:t>2</w:t>
      </w:r>
    </w:p>
    <w:p w:rsidR="00C6143D" w:rsidRPr="00C6143D" w:rsidRDefault="00C6143D" w:rsidP="00C6143D">
      <w:pPr>
        <w:jc w:val="center"/>
        <w:rPr>
          <w:color w:val="000000"/>
          <w:sz w:val="22"/>
          <w:szCs w:val="22"/>
        </w:rPr>
      </w:pPr>
      <w:r w:rsidRPr="00C6143D">
        <w:rPr>
          <w:color w:val="000000"/>
          <w:sz w:val="22"/>
          <w:szCs w:val="22"/>
        </w:rPr>
        <w:t xml:space="preserve">                                                                           </w:t>
      </w:r>
      <w:r>
        <w:rPr>
          <w:color w:val="000000"/>
          <w:sz w:val="22"/>
          <w:szCs w:val="22"/>
        </w:rPr>
        <w:t xml:space="preserve">            </w:t>
      </w:r>
      <w:r w:rsidRPr="00C6143D">
        <w:rPr>
          <w:color w:val="000000"/>
          <w:sz w:val="22"/>
          <w:szCs w:val="22"/>
        </w:rPr>
        <w:t xml:space="preserve">      к решению третьей сессии</w:t>
      </w:r>
    </w:p>
    <w:p w:rsidR="00C6143D" w:rsidRPr="00C6143D" w:rsidRDefault="00C6143D" w:rsidP="00C6143D">
      <w:pPr>
        <w:jc w:val="right"/>
        <w:rPr>
          <w:color w:val="000000"/>
          <w:sz w:val="22"/>
          <w:szCs w:val="22"/>
        </w:rPr>
      </w:pPr>
      <w:r w:rsidRPr="00C6143D">
        <w:rPr>
          <w:color w:val="000000"/>
          <w:sz w:val="22"/>
          <w:szCs w:val="22"/>
        </w:rPr>
        <w:t xml:space="preserve">Совета депутатов </w:t>
      </w:r>
      <w:r w:rsidRPr="00C6143D">
        <w:rPr>
          <w:color w:val="000000"/>
          <w:sz w:val="22"/>
          <w:szCs w:val="22"/>
        </w:rPr>
        <w:br/>
        <w:t xml:space="preserve"> Чановского муниципального округа </w:t>
      </w:r>
    </w:p>
    <w:p w:rsidR="00C6143D" w:rsidRPr="00C6143D" w:rsidRDefault="00C6143D" w:rsidP="00C6143D">
      <w:pPr>
        <w:jc w:val="right"/>
        <w:rPr>
          <w:sz w:val="22"/>
          <w:szCs w:val="22"/>
        </w:rPr>
      </w:pPr>
      <w:r w:rsidRPr="00C6143D">
        <w:rPr>
          <w:color w:val="000000"/>
          <w:sz w:val="22"/>
          <w:szCs w:val="22"/>
        </w:rPr>
        <w:t xml:space="preserve">Новосибирской области первого созыва  </w:t>
      </w:r>
      <w:r w:rsidRPr="00C6143D">
        <w:rPr>
          <w:color w:val="000000"/>
          <w:sz w:val="22"/>
          <w:szCs w:val="22"/>
        </w:rPr>
        <w:br/>
        <w:t xml:space="preserve">от 08.10.2025 г  № </w:t>
      </w:r>
      <w:r w:rsidRPr="00C6143D">
        <w:rPr>
          <w:sz w:val="22"/>
          <w:szCs w:val="22"/>
        </w:rPr>
        <w:t>5</w:t>
      </w:r>
      <w:r>
        <w:rPr>
          <w:sz w:val="22"/>
          <w:szCs w:val="22"/>
        </w:rPr>
        <w:t>2</w:t>
      </w:r>
    </w:p>
    <w:p w:rsidR="004459AE" w:rsidRPr="00FE183C" w:rsidRDefault="004459AE" w:rsidP="00BB4039">
      <w:pPr>
        <w:pStyle w:val="aff0"/>
        <w:rPr>
          <w:sz w:val="24"/>
        </w:rPr>
      </w:pPr>
    </w:p>
    <w:p w:rsidR="00C6143D" w:rsidRPr="00C6143D" w:rsidRDefault="00C6143D" w:rsidP="00C6143D">
      <w:pPr>
        <w:jc w:val="center"/>
        <w:rPr>
          <w:b/>
          <w:sz w:val="24"/>
          <w:szCs w:val="24"/>
        </w:rPr>
      </w:pPr>
      <w:r w:rsidRPr="00C6143D">
        <w:rPr>
          <w:b/>
          <w:sz w:val="24"/>
          <w:szCs w:val="24"/>
        </w:rPr>
        <w:t xml:space="preserve">Распределение бюджетных ассигнований бюджета Тебисского сельсовета Чановского района Новосибирской области по </w:t>
      </w:r>
    </w:p>
    <w:p w:rsidR="00C6143D" w:rsidRPr="00C6143D" w:rsidRDefault="00C6143D" w:rsidP="00C6143D">
      <w:pPr>
        <w:jc w:val="center"/>
        <w:rPr>
          <w:b/>
          <w:sz w:val="24"/>
          <w:szCs w:val="24"/>
        </w:rPr>
      </w:pPr>
      <w:r w:rsidRPr="00C6143D">
        <w:rPr>
          <w:b/>
          <w:sz w:val="24"/>
          <w:szCs w:val="24"/>
        </w:rPr>
        <w:t>целевым статьям (муниципальным программам и непрограммным  направлениям деятельности, группам(группам и подгруппам) видов расходов классификации расходов бюджета на 2025год</w:t>
      </w:r>
    </w:p>
    <w:p w:rsidR="00C6143D" w:rsidRPr="00266832" w:rsidRDefault="00C6143D" w:rsidP="00C6143D">
      <w:pPr>
        <w:jc w:val="center"/>
        <w:rPr>
          <w:b/>
        </w:rPr>
      </w:pPr>
      <w:r w:rsidRPr="00266832">
        <w:rPr>
          <w:b/>
        </w:rPr>
        <w:t xml:space="preserve"> </w:t>
      </w:r>
    </w:p>
    <w:p w:rsidR="00C6143D" w:rsidRPr="00C6143D" w:rsidRDefault="00C6143D" w:rsidP="00C6143D">
      <w:pPr>
        <w:jc w:val="right"/>
        <w:rPr>
          <w:sz w:val="22"/>
          <w:szCs w:val="22"/>
        </w:rPr>
      </w:pPr>
      <w:r w:rsidRPr="00C6143D">
        <w:rPr>
          <w:sz w:val="22"/>
          <w:szCs w:val="22"/>
        </w:rPr>
        <w:t>(тыс .руб.)</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559"/>
        <w:gridCol w:w="709"/>
        <w:gridCol w:w="567"/>
        <w:gridCol w:w="567"/>
        <w:gridCol w:w="1418"/>
      </w:tblGrid>
      <w:tr w:rsidR="00C6143D" w:rsidRPr="00266832" w:rsidTr="00C6143D">
        <w:tc>
          <w:tcPr>
            <w:tcW w:w="3085" w:type="dxa"/>
          </w:tcPr>
          <w:p w:rsidR="00C6143D" w:rsidRPr="00266832" w:rsidRDefault="00C6143D" w:rsidP="00F610A5"/>
        </w:tc>
        <w:tc>
          <w:tcPr>
            <w:tcW w:w="1559" w:type="dxa"/>
          </w:tcPr>
          <w:p w:rsidR="00C6143D" w:rsidRPr="00266832" w:rsidRDefault="00C6143D" w:rsidP="00F610A5">
            <w:pPr>
              <w:jc w:val="center"/>
            </w:pPr>
            <w:r>
              <w:t>ЦСР</w:t>
            </w:r>
          </w:p>
        </w:tc>
        <w:tc>
          <w:tcPr>
            <w:tcW w:w="709" w:type="dxa"/>
          </w:tcPr>
          <w:p w:rsidR="00C6143D" w:rsidRPr="00266832" w:rsidRDefault="00C6143D" w:rsidP="00F610A5">
            <w:pPr>
              <w:jc w:val="center"/>
            </w:pPr>
            <w:r>
              <w:t>ВР</w:t>
            </w:r>
          </w:p>
        </w:tc>
        <w:tc>
          <w:tcPr>
            <w:tcW w:w="567" w:type="dxa"/>
          </w:tcPr>
          <w:p w:rsidR="00C6143D" w:rsidRPr="00266832" w:rsidRDefault="00C6143D" w:rsidP="00F610A5">
            <w:pPr>
              <w:jc w:val="center"/>
            </w:pPr>
            <w:r>
              <w:t>РЗ</w:t>
            </w:r>
          </w:p>
        </w:tc>
        <w:tc>
          <w:tcPr>
            <w:tcW w:w="567" w:type="dxa"/>
          </w:tcPr>
          <w:p w:rsidR="00C6143D" w:rsidRPr="00266832" w:rsidRDefault="00C6143D" w:rsidP="00F610A5">
            <w:pPr>
              <w:jc w:val="center"/>
            </w:pPr>
            <w:r>
              <w:t>ПР</w:t>
            </w:r>
          </w:p>
        </w:tc>
        <w:tc>
          <w:tcPr>
            <w:tcW w:w="1418" w:type="dxa"/>
          </w:tcPr>
          <w:p w:rsidR="00C6143D" w:rsidRPr="00266832" w:rsidRDefault="00C6143D" w:rsidP="00F610A5">
            <w:pPr>
              <w:jc w:val="center"/>
            </w:pPr>
            <w:r w:rsidRPr="00266832">
              <w:t>Сумма</w:t>
            </w:r>
          </w:p>
          <w:p w:rsidR="00C6143D" w:rsidRPr="00266832" w:rsidRDefault="00C6143D" w:rsidP="00F610A5">
            <w:pPr>
              <w:jc w:val="center"/>
            </w:pPr>
            <w:r w:rsidRPr="00266832">
              <w:t>на год</w:t>
            </w:r>
          </w:p>
        </w:tc>
      </w:tr>
      <w:tr w:rsidR="00C6143D" w:rsidRPr="00B92A63" w:rsidTr="00C6143D">
        <w:tc>
          <w:tcPr>
            <w:tcW w:w="3085" w:type="dxa"/>
          </w:tcPr>
          <w:p w:rsidR="00C6143D" w:rsidRPr="00266832" w:rsidRDefault="00C6143D" w:rsidP="00F610A5">
            <w:pPr>
              <w:rPr>
                <w:b/>
              </w:rPr>
            </w:pPr>
            <w:r>
              <w:rPr>
                <w:b/>
              </w:rPr>
              <w:t>Непрограммные  направления  бюджета Чановского  района</w:t>
            </w:r>
          </w:p>
        </w:tc>
        <w:tc>
          <w:tcPr>
            <w:tcW w:w="1559" w:type="dxa"/>
          </w:tcPr>
          <w:p w:rsidR="00C6143D" w:rsidRPr="00266832" w:rsidRDefault="00C6143D" w:rsidP="00F610A5">
            <w:pPr>
              <w:rPr>
                <w:b/>
              </w:rPr>
            </w:pPr>
            <w:r>
              <w:rPr>
                <w:b/>
              </w:rPr>
              <w:t>9900000000</w:t>
            </w:r>
          </w:p>
        </w:tc>
        <w:tc>
          <w:tcPr>
            <w:tcW w:w="709"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1418" w:type="dxa"/>
          </w:tcPr>
          <w:p w:rsidR="00C6143D" w:rsidRPr="00B92A63" w:rsidRDefault="00C6143D" w:rsidP="00F610A5">
            <w:pPr>
              <w:jc w:val="right"/>
              <w:rPr>
                <w:b/>
              </w:rPr>
            </w:pPr>
            <w:r>
              <w:rPr>
                <w:b/>
              </w:rPr>
              <w:t>13637,47</w:t>
            </w:r>
          </w:p>
        </w:tc>
      </w:tr>
      <w:tr w:rsidR="00C6143D" w:rsidRPr="00266832" w:rsidTr="00C6143D">
        <w:tc>
          <w:tcPr>
            <w:tcW w:w="3085" w:type="dxa"/>
          </w:tcPr>
          <w:p w:rsidR="00C6143D" w:rsidRPr="00266832" w:rsidRDefault="00C6143D" w:rsidP="00F610A5">
            <w:pPr>
              <w:rPr>
                <w:b/>
              </w:rPr>
            </w:pPr>
            <w:r w:rsidRPr="00266832">
              <w:rPr>
                <w:b/>
              </w:rPr>
              <w:t>Функционирование высшего должностного  лица субъекта РФ и  муниципального образования</w:t>
            </w:r>
          </w:p>
        </w:tc>
        <w:tc>
          <w:tcPr>
            <w:tcW w:w="1559" w:type="dxa"/>
          </w:tcPr>
          <w:p w:rsidR="00C6143D" w:rsidRPr="00266832" w:rsidRDefault="00C6143D" w:rsidP="00F610A5">
            <w:pPr>
              <w:jc w:val="right"/>
              <w:rPr>
                <w:b/>
              </w:rPr>
            </w:pPr>
          </w:p>
          <w:p w:rsidR="00C6143D" w:rsidRPr="00266832" w:rsidRDefault="00C6143D" w:rsidP="00F610A5">
            <w:pPr>
              <w:rPr>
                <w:b/>
              </w:rPr>
            </w:pPr>
            <w:r>
              <w:rPr>
                <w:b/>
              </w:rPr>
              <w:t>9900040010</w:t>
            </w:r>
          </w:p>
        </w:tc>
        <w:tc>
          <w:tcPr>
            <w:tcW w:w="709" w:type="dxa"/>
          </w:tcPr>
          <w:p w:rsidR="00C6143D" w:rsidRPr="00266832" w:rsidRDefault="00C6143D" w:rsidP="00F610A5">
            <w:pPr>
              <w:jc w:val="right"/>
              <w:rPr>
                <w:b/>
              </w:rPr>
            </w:pPr>
          </w:p>
          <w:p w:rsidR="00C6143D" w:rsidRPr="00266832" w:rsidRDefault="00C6143D" w:rsidP="00F610A5">
            <w:pPr>
              <w:rPr>
                <w:b/>
              </w:rPr>
            </w:pPr>
            <w:r>
              <w:rPr>
                <w:b/>
              </w:rPr>
              <w:t>100</w:t>
            </w:r>
          </w:p>
        </w:tc>
        <w:tc>
          <w:tcPr>
            <w:tcW w:w="567"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1418" w:type="dxa"/>
          </w:tcPr>
          <w:p w:rsidR="00C6143D" w:rsidRPr="00266832" w:rsidRDefault="00C6143D" w:rsidP="00F610A5">
            <w:pPr>
              <w:jc w:val="right"/>
              <w:rPr>
                <w:b/>
              </w:rPr>
            </w:pPr>
          </w:p>
          <w:p w:rsidR="00C6143D" w:rsidRPr="00266832" w:rsidRDefault="00C6143D" w:rsidP="00F610A5">
            <w:pPr>
              <w:jc w:val="right"/>
              <w:rPr>
                <w:b/>
              </w:rPr>
            </w:pPr>
            <w:r>
              <w:rPr>
                <w:b/>
              </w:rPr>
              <w:t>784,14</w:t>
            </w:r>
          </w:p>
        </w:tc>
      </w:tr>
      <w:tr w:rsidR="00C6143D" w:rsidRPr="00266832" w:rsidTr="00C6143D">
        <w:tc>
          <w:tcPr>
            <w:tcW w:w="3085" w:type="dxa"/>
          </w:tcPr>
          <w:p w:rsidR="00C6143D" w:rsidRPr="00266832" w:rsidRDefault="00C6143D" w:rsidP="00F610A5">
            <w:r>
              <w:t>Обеспечение деятельности главы муниципального  образования</w:t>
            </w:r>
          </w:p>
        </w:tc>
        <w:tc>
          <w:tcPr>
            <w:tcW w:w="1559" w:type="dxa"/>
          </w:tcPr>
          <w:p w:rsidR="00C6143D" w:rsidRDefault="00C6143D" w:rsidP="00F610A5">
            <w:r>
              <w:t xml:space="preserve"> </w:t>
            </w:r>
          </w:p>
          <w:p w:rsidR="00C6143D" w:rsidRPr="00266832" w:rsidRDefault="00C6143D" w:rsidP="00F610A5">
            <w:r>
              <w:t>9900040010</w:t>
            </w:r>
          </w:p>
        </w:tc>
        <w:tc>
          <w:tcPr>
            <w:tcW w:w="709" w:type="dxa"/>
          </w:tcPr>
          <w:p w:rsidR="00C6143D" w:rsidRPr="00266832" w:rsidRDefault="00C6143D" w:rsidP="00F610A5">
            <w:r>
              <w:t xml:space="preserve">             120</w:t>
            </w:r>
          </w:p>
        </w:tc>
        <w:tc>
          <w:tcPr>
            <w:tcW w:w="567" w:type="dxa"/>
          </w:tcPr>
          <w:p w:rsidR="00C6143D" w:rsidRDefault="00C6143D" w:rsidP="00F610A5">
            <w:r>
              <w:t xml:space="preserve">  </w:t>
            </w:r>
          </w:p>
          <w:p w:rsidR="00C6143D" w:rsidRPr="00266832" w:rsidRDefault="00C6143D" w:rsidP="00F610A5">
            <w:r>
              <w:t xml:space="preserve">   </w:t>
            </w:r>
          </w:p>
        </w:tc>
        <w:tc>
          <w:tcPr>
            <w:tcW w:w="567" w:type="dxa"/>
          </w:tcPr>
          <w:p w:rsidR="00C6143D" w:rsidRDefault="00C6143D" w:rsidP="00F610A5">
            <w:pPr>
              <w:jc w:val="right"/>
            </w:pPr>
          </w:p>
          <w:p w:rsidR="00C6143D" w:rsidRPr="00266832" w:rsidRDefault="00C6143D" w:rsidP="00F610A5">
            <w:r>
              <w:t xml:space="preserve"> </w:t>
            </w:r>
          </w:p>
        </w:tc>
        <w:tc>
          <w:tcPr>
            <w:tcW w:w="1418" w:type="dxa"/>
          </w:tcPr>
          <w:p w:rsidR="00C6143D" w:rsidRDefault="00C6143D" w:rsidP="00F610A5">
            <w:r>
              <w:t xml:space="preserve">              </w:t>
            </w:r>
          </w:p>
          <w:p w:rsidR="00C6143D" w:rsidRPr="00266832" w:rsidRDefault="00C6143D" w:rsidP="00F610A5">
            <w:r>
              <w:t xml:space="preserve">    784,14</w:t>
            </w:r>
          </w:p>
        </w:tc>
      </w:tr>
      <w:tr w:rsidR="00C6143D" w:rsidRPr="00266832" w:rsidTr="00C6143D">
        <w:tc>
          <w:tcPr>
            <w:tcW w:w="3085" w:type="dxa"/>
          </w:tcPr>
          <w:p w:rsidR="00C6143D" w:rsidRPr="00266832" w:rsidRDefault="00C6143D" w:rsidP="00F610A5">
            <w:r>
              <w:t>Расходы на выплату персоналу государственных(муниципальных) органов</w:t>
            </w:r>
          </w:p>
        </w:tc>
        <w:tc>
          <w:tcPr>
            <w:tcW w:w="1559" w:type="dxa"/>
          </w:tcPr>
          <w:p w:rsidR="00C6143D" w:rsidRPr="00266832" w:rsidRDefault="00C6143D" w:rsidP="00F610A5">
            <w:r>
              <w:t>9900040010</w:t>
            </w:r>
          </w:p>
        </w:tc>
        <w:tc>
          <w:tcPr>
            <w:tcW w:w="709" w:type="dxa"/>
          </w:tcPr>
          <w:p w:rsidR="00C6143D" w:rsidRPr="00266832" w:rsidRDefault="00C6143D" w:rsidP="00F610A5">
            <w:r>
              <w:t>120</w:t>
            </w:r>
          </w:p>
        </w:tc>
        <w:tc>
          <w:tcPr>
            <w:tcW w:w="567" w:type="dxa"/>
          </w:tcPr>
          <w:p w:rsidR="00C6143D" w:rsidRPr="00266832" w:rsidRDefault="00C6143D" w:rsidP="00F610A5">
            <w:pPr>
              <w:jc w:val="right"/>
            </w:pPr>
            <w:r>
              <w:t xml:space="preserve"> 01</w:t>
            </w:r>
          </w:p>
        </w:tc>
        <w:tc>
          <w:tcPr>
            <w:tcW w:w="567" w:type="dxa"/>
          </w:tcPr>
          <w:p w:rsidR="00C6143D" w:rsidRPr="00266832" w:rsidRDefault="00C6143D" w:rsidP="00F610A5">
            <w:pPr>
              <w:jc w:val="center"/>
            </w:pPr>
            <w:r>
              <w:t>02</w:t>
            </w:r>
          </w:p>
        </w:tc>
        <w:tc>
          <w:tcPr>
            <w:tcW w:w="1418" w:type="dxa"/>
          </w:tcPr>
          <w:p w:rsidR="00C6143D" w:rsidRPr="00266832" w:rsidRDefault="00C6143D" w:rsidP="00F610A5">
            <w:r>
              <w:t xml:space="preserve">    784,14</w:t>
            </w:r>
          </w:p>
          <w:p w:rsidR="00C6143D" w:rsidRPr="00266832" w:rsidRDefault="00C6143D" w:rsidP="00F610A5">
            <w:pPr>
              <w:jc w:val="center"/>
            </w:pPr>
            <w:r w:rsidRPr="00266832">
              <w:t xml:space="preserve">            </w:t>
            </w:r>
          </w:p>
        </w:tc>
      </w:tr>
      <w:tr w:rsidR="00C6143D" w:rsidRPr="00B92A63" w:rsidTr="00C6143D">
        <w:tc>
          <w:tcPr>
            <w:tcW w:w="3085" w:type="dxa"/>
          </w:tcPr>
          <w:p w:rsidR="00C6143D" w:rsidRPr="00266832" w:rsidRDefault="00C6143D" w:rsidP="00F610A5">
            <w:pPr>
              <w:rPr>
                <w:b/>
              </w:rPr>
            </w:pPr>
            <w:r w:rsidRPr="00266832">
              <w:rPr>
                <w:b/>
              </w:rPr>
              <w:t>Функционирование правительства РФ, высших исполнительных органов государственной власти субъектов РФ , местных администраций</w:t>
            </w:r>
          </w:p>
        </w:tc>
        <w:tc>
          <w:tcPr>
            <w:tcW w:w="1559" w:type="dxa"/>
          </w:tcPr>
          <w:p w:rsidR="00C6143D" w:rsidRPr="00266832" w:rsidRDefault="00C6143D" w:rsidP="00F610A5">
            <w:pPr>
              <w:rPr>
                <w:b/>
              </w:rPr>
            </w:pPr>
            <w:r>
              <w:rPr>
                <w:b/>
              </w:rPr>
              <w:t>9900040030</w:t>
            </w:r>
          </w:p>
        </w:tc>
        <w:tc>
          <w:tcPr>
            <w:tcW w:w="709"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1418" w:type="dxa"/>
          </w:tcPr>
          <w:p w:rsidR="00C6143D" w:rsidRPr="00B92A63" w:rsidRDefault="00C6143D" w:rsidP="00F610A5">
            <w:pPr>
              <w:jc w:val="right"/>
              <w:rPr>
                <w:b/>
              </w:rPr>
            </w:pPr>
            <w:r>
              <w:rPr>
                <w:b/>
              </w:rPr>
              <w:t>7249,05</w:t>
            </w:r>
          </w:p>
        </w:tc>
      </w:tr>
      <w:tr w:rsidR="00C6143D" w:rsidRPr="00266832" w:rsidTr="00C6143D">
        <w:tc>
          <w:tcPr>
            <w:tcW w:w="3085" w:type="dxa"/>
          </w:tcPr>
          <w:p w:rsidR="00C6143D" w:rsidRPr="00266832" w:rsidRDefault="00C6143D" w:rsidP="00F610A5">
            <w:r w:rsidRPr="00266832">
              <w:t xml:space="preserve">Расходы на выплату персоналу </w:t>
            </w:r>
            <w:r>
              <w:t xml:space="preserve"> в целях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Pr>
          <w:p w:rsidR="00C6143D" w:rsidRPr="00266832" w:rsidRDefault="00C6143D" w:rsidP="00F610A5">
            <w:r>
              <w:t>9900040030</w:t>
            </w:r>
          </w:p>
        </w:tc>
        <w:tc>
          <w:tcPr>
            <w:tcW w:w="709" w:type="dxa"/>
          </w:tcPr>
          <w:p w:rsidR="00C6143D" w:rsidRPr="00266832" w:rsidRDefault="00C6143D" w:rsidP="00F610A5">
            <w:r>
              <w:t xml:space="preserve">100  </w:t>
            </w:r>
            <w:r w:rsidRPr="00266832">
              <w:t xml:space="preserve">      </w:t>
            </w:r>
          </w:p>
        </w:tc>
        <w:tc>
          <w:tcPr>
            <w:tcW w:w="567" w:type="dxa"/>
          </w:tcPr>
          <w:p w:rsidR="00C6143D" w:rsidRPr="00266832" w:rsidRDefault="00C6143D" w:rsidP="00F610A5"/>
        </w:tc>
        <w:tc>
          <w:tcPr>
            <w:tcW w:w="567" w:type="dxa"/>
          </w:tcPr>
          <w:p w:rsidR="00C6143D" w:rsidRPr="00266832" w:rsidRDefault="00C6143D" w:rsidP="00F610A5">
            <w:r>
              <w:t xml:space="preserve">  </w:t>
            </w:r>
          </w:p>
        </w:tc>
        <w:tc>
          <w:tcPr>
            <w:tcW w:w="1418" w:type="dxa"/>
          </w:tcPr>
          <w:p w:rsidR="00C6143D" w:rsidRPr="00266832" w:rsidRDefault="00C6143D" w:rsidP="00F610A5">
            <w:r>
              <w:t xml:space="preserve">  5380,03</w:t>
            </w:r>
          </w:p>
        </w:tc>
      </w:tr>
      <w:tr w:rsidR="00C6143D" w:rsidRPr="00266832" w:rsidTr="00C6143D">
        <w:tc>
          <w:tcPr>
            <w:tcW w:w="3085" w:type="dxa"/>
          </w:tcPr>
          <w:p w:rsidR="00C6143D" w:rsidRPr="00266832" w:rsidRDefault="00C6143D" w:rsidP="00F610A5">
            <w:r>
              <w:t>Расходы на выплаты персоналу государственных(муниципальных) органов</w:t>
            </w:r>
          </w:p>
        </w:tc>
        <w:tc>
          <w:tcPr>
            <w:tcW w:w="1559" w:type="dxa"/>
          </w:tcPr>
          <w:p w:rsidR="00C6143D" w:rsidRPr="00266832" w:rsidRDefault="00C6143D" w:rsidP="00F610A5">
            <w:r w:rsidRPr="00266832">
              <w:t xml:space="preserve"> </w:t>
            </w:r>
            <w:r>
              <w:t xml:space="preserve">        9900040030</w:t>
            </w:r>
          </w:p>
        </w:tc>
        <w:tc>
          <w:tcPr>
            <w:tcW w:w="709" w:type="dxa"/>
          </w:tcPr>
          <w:p w:rsidR="00C6143D" w:rsidRDefault="00C6143D" w:rsidP="00F610A5">
            <w:r>
              <w:t xml:space="preserve">    </w:t>
            </w:r>
          </w:p>
          <w:p w:rsidR="00C6143D" w:rsidRPr="00266832" w:rsidRDefault="00C6143D" w:rsidP="00F610A5">
            <w:r>
              <w:t>120</w:t>
            </w:r>
          </w:p>
        </w:tc>
        <w:tc>
          <w:tcPr>
            <w:tcW w:w="567" w:type="dxa"/>
          </w:tcPr>
          <w:p w:rsidR="00C6143D" w:rsidRDefault="00C6143D" w:rsidP="00F610A5"/>
          <w:p w:rsidR="00C6143D" w:rsidRPr="00266832" w:rsidRDefault="00C6143D" w:rsidP="00F610A5">
            <w:r>
              <w:t>01</w:t>
            </w:r>
          </w:p>
        </w:tc>
        <w:tc>
          <w:tcPr>
            <w:tcW w:w="567" w:type="dxa"/>
          </w:tcPr>
          <w:p w:rsidR="00C6143D" w:rsidRDefault="00C6143D" w:rsidP="00F610A5">
            <w:pPr>
              <w:jc w:val="center"/>
            </w:pPr>
            <w:r>
              <w:t xml:space="preserve">  </w:t>
            </w:r>
          </w:p>
          <w:p w:rsidR="00C6143D" w:rsidRPr="00266832" w:rsidRDefault="00C6143D" w:rsidP="00F610A5">
            <w:pPr>
              <w:jc w:val="center"/>
            </w:pPr>
            <w:r>
              <w:t>04</w:t>
            </w:r>
          </w:p>
        </w:tc>
        <w:tc>
          <w:tcPr>
            <w:tcW w:w="1418" w:type="dxa"/>
          </w:tcPr>
          <w:p w:rsidR="00C6143D" w:rsidRDefault="00C6143D" w:rsidP="00F610A5">
            <w:pPr>
              <w:jc w:val="right"/>
            </w:pPr>
          </w:p>
          <w:p w:rsidR="00C6143D" w:rsidRPr="00266832" w:rsidRDefault="00C6143D" w:rsidP="00F610A5">
            <w:pPr>
              <w:jc w:val="right"/>
            </w:pPr>
            <w:r>
              <w:t>5380,03</w:t>
            </w:r>
          </w:p>
        </w:tc>
      </w:tr>
      <w:tr w:rsidR="00C6143D" w:rsidRPr="002220C9" w:rsidTr="00C6143D">
        <w:tc>
          <w:tcPr>
            <w:tcW w:w="3085" w:type="dxa"/>
          </w:tcPr>
          <w:p w:rsidR="00C6143D" w:rsidRPr="00266832" w:rsidRDefault="00C6143D" w:rsidP="00F610A5">
            <w:r w:rsidRPr="00266832">
              <w:t>Закупка товаров, работ и услуг для государственных (муниципальных) нужд</w:t>
            </w:r>
          </w:p>
        </w:tc>
        <w:tc>
          <w:tcPr>
            <w:tcW w:w="1559" w:type="dxa"/>
          </w:tcPr>
          <w:p w:rsidR="00C6143D" w:rsidRPr="00266832" w:rsidRDefault="00C6143D" w:rsidP="00F610A5">
            <w:r>
              <w:t xml:space="preserve">       9900040030</w:t>
            </w:r>
          </w:p>
        </w:tc>
        <w:tc>
          <w:tcPr>
            <w:tcW w:w="709" w:type="dxa"/>
          </w:tcPr>
          <w:p w:rsidR="00C6143D" w:rsidRDefault="00C6143D" w:rsidP="00F610A5">
            <w:r>
              <w:t xml:space="preserve">    </w:t>
            </w:r>
          </w:p>
          <w:p w:rsidR="00C6143D" w:rsidRPr="00266832" w:rsidRDefault="00C6143D" w:rsidP="00F610A5">
            <w:r>
              <w:t>200</w:t>
            </w:r>
          </w:p>
        </w:tc>
        <w:tc>
          <w:tcPr>
            <w:tcW w:w="567" w:type="dxa"/>
          </w:tcPr>
          <w:p w:rsidR="00C6143D" w:rsidRDefault="00C6143D" w:rsidP="00F610A5"/>
          <w:p w:rsidR="00C6143D" w:rsidRPr="00266832" w:rsidRDefault="00C6143D" w:rsidP="00F610A5">
            <w:r>
              <w:t>01</w:t>
            </w:r>
          </w:p>
        </w:tc>
        <w:tc>
          <w:tcPr>
            <w:tcW w:w="567" w:type="dxa"/>
          </w:tcPr>
          <w:p w:rsidR="00C6143D" w:rsidRDefault="00C6143D" w:rsidP="00F610A5">
            <w:r>
              <w:t xml:space="preserve">  </w:t>
            </w:r>
          </w:p>
          <w:p w:rsidR="00C6143D" w:rsidRPr="00266832" w:rsidRDefault="00C6143D" w:rsidP="00F610A5">
            <w:r>
              <w:t xml:space="preserve"> 04</w:t>
            </w:r>
          </w:p>
        </w:tc>
        <w:tc>
          <w:tcPr>
            <w:tcW w:w="1418" w:type="dxa"/>
          </w:tcPr>
          <w:p w:rsidR="00C6143D" w:rsidRDefault="00C6143D" w:rsidP="00F610A5">
            <w:r>
              <w:t xml:space="preserve">  </w:t>
            </w:r>
          </w:p>
          <w:p w:rsidR="00C6143D" w:rsidRPr="002220C9" w:rsidRDefault="00C6143D" w:rsidP="00F610A5">
            <w:r>
              <w:t xml:space="preserve">  1738,92</w:t>
            </w:r>
          </w:p>
        </w:tc>
      </w:tr>
      <w:tr w:rsidR="00C6143D" w:rsidRPr="00266832" w:rsidTr="00C6143D">
        <w:tc>
          <w:tcPr>
            <w:tcW w:w="3085" w:type="dxa"/>
          </w:tcPr>
          <w:p w:rsidR="00C6143D" w:rsidRPr="00266832" w:rsidRDefault="00C6143D" w:rsidP="00F610A5">
            <w:r w:rsidRPr="00266832">
              <w:t>Иные закупки товаров, работ и услуг для государственных (муниципальных) нужд</w:t>
            </w:r>
          </w:p>
        </w:tc>
        <w:tc>
          <w:tcPr>
            <w:tcW w:w="1559" w:type="dxa"/>
          </w:tcPr>
          <w:p w:rsidR="00C6143D" w:rsidRPr="00266832" w:rsidRDefault="00C6143D" w:rsidP="00F610A5">
            <w:r>
              <w:t xml:space="preserve">       9900040030</w:t>
            </w:r>
          </w:p>
        </w:tc>
        <w:tc>
          <w:tcPr>
            <w:tcW w:w="709" w:type="dxa"/>
          </w:tcPr>
          <w:p w:rsidR="00C6143D" w:rsidRDefault="00C6143D" w:rsidP="00F610A5">
            <w:r>
              <w:t xml:space="preserve">    </w:t>
            </w:r>
          </w:p>
          <w:p w:rsidR="00C6143D" w:rsidRPr="00266832" w:rsidRDefault="00C6143D" w:rsidP="00F610A5">
            <w:r>
              <w:t>240</w:t>
            </w:r>
          </w:p>
        </w:tc>
        <w:tc>
          <w:tcPr>
            <w:tcW w:w="567" w:type="dxa"/>
          </w:tcPr>
          <w:p w:rsidR="00C6143D" w:rsidRDefault="00C6143D" w:rsidP="00F610A5"/>
          <w:p w:rsidR="00C6143D" w:rsidRPr="00266832" w:rsidRDefault="00C6143D" w:rsidP="00F610A5">
            <w:r>
              <w:t>01</w:t>
            </w:r>
          </w:p>
        </w:tc>
        <w:tc>
          <w:tcPr>
            <w:tcW w:w="567" w:type="dxa"/>
          </w:tcPr>
          <w:p w:rsidR="00C6143D" w:rsidRDefault="00C6143D" w:rsidP="00F610A5">
            <w:r>
              <w:t xml:space="preserve">  </w:t>
            </w:r>
          </w:p>
          <w:p w:rsidR="00C6143D" w:rsidRPr="00266832" w:rsidRDefault="00C6143D" w:rsidP="00F610A5">
            <w:r>
              <w:t xml:space="preserve"> 04</w:t>
            </w:r>
          </w:p>
        </w:tc>
        <w:tc>
          <w:tcPr>
            <w:tcW w:w="1418" w:type="dxa"/>
          </w:tcPr>
          <w:p w:rsidR="00C6143D" w:rsidRDefault="00C6143D" w:rsidP="00F610A5">
            <w:r>
              <w:t xml:space="preserve"> </w:t>
            </w:r>
          </w:p>
          <w:p w:rsidR="00C6143D" w:rsidRPr="00266832" w:rsidRDefault="00C6143D" w:rsidP="00F610A5">
            <w:r>
              <w:t xml:space="preserve">  1738,92</w:t>
            </w:r>
          </w:p>
        </w:tc>
      </w:tr>
      <w:tr w:rsidR="00C6143D" w:rsidRPr="002220C9" w:rsidTr="00C6143D">
        <w:tc>
          <w:tcPr>
            <w:tcW w:w="3085" w:type="dxa"/>
          </w:tcPr>
          <w:p w:rsidR="00C6143D" w:rsidRPr="00266832" w:rsidRDefault="00C6143D" w:rsidP="00F610A5">
            <w:r w:rsidRPr="00266832">
              <w:t>Иные межбюджетные ассигнования</w:t>
            </w:r>
          </w:p>
        </w:tc>
        <w:tc>
          <w:tcPr>
            <w:tcW w:w="1559" w:type="dxa"/>
          </w:tcPr>
          <w:p w:rsidR="00C6143D" w:rsidRPr="00266832" w:rsidRDefault="00C6143D" w:rsidP="00F610A5">
            <w:r>
              <w:t xml:space="preserve">       9900040030</w:t>
            </w:r>
          </w:p>
        </w:tc>
        <w:tc>
          <w:tcPr>
            <w:tcW w:w="709" w:type="dxa"/>
          </w:tcPr>
          <w:p w:rsidR="00C6143D" w:rsidRDefault="00C6143D" w:rsidP="00F610A5">
            <w:r>
              <w:t xml:space="preserve">    </w:t>
            </w:r>
          </w:p>
          <w:p w:rsidR="00C6143D" w:rsidRPr="00266832" w:rsidRDefault="00C6143D" w:rsidP="00F610A5">
            <w:r>
              <w:t>800</w:t>
            </w:r>
          </w:p>
        </w:tc>
        <w:tc>
          <w:tcPr>
            <w:tcW w:w="567" w:type="dxa"/>
          </w:tcPr>
          <w:p w:rsidR="00C6143D" w:rsidRDefault="00C6143D" w:rsidP="00F610A5"/>
          <w:p w:rsidR="00C6143D" w:rsidRPr="00266832" w:rsidRDefault="00C6143D" w:rsidP="00F610A5">
            <w:r>
              <w:t>01</w:t>
            </w:r>
          </w:p>
        </w:tc>
        <w:tc>
          <w:tcPr>
            <w:tcW w:w="567" w:type="dxa"/>
          </w:tcPr>
          <w:p w:rsidR="00C6143D" w:rsidRDefault="00C6143D" w:rsidP="00F610A5">
            <w:r>
              <w:t xml:space="preserve">  </w:t>
            </w:r>
          </w:p>
          <w:p w:rsidR="00C6143D" w:rsidRPr="00266832" w:rsidRDefault="00C6143D" w:rsidP="00F610A5">
            <w:r>
              <w:t xml:space="preserve"> 04</w:t>
            </w:r>
          </w:p>
        </w:tc>
        <w:tc>
          <w:tcPr>
            <w:tcW w:w="1418" w:type="dxa"/>
          </w:tcPr>
          <w:p w:rsidR="00C6143D" w:rsidRDefault="00C6143D" w:rsidP="00F610A5">
            <w:pPr>
              <w:jc w:val="right"/>
            </w:pPr>
          </w:p>
          <w:p w:rsidR="00C6143D" w:rsidRPr="002220C9" w:rsidRDefault="00C6143D" w:rsidP="00F610A5">
            <w:r>
              <w:t xml:space="preserve">    130,1</w:t>
            </w:r>
          </w:p>
        </w:tc>
      </w:tr>
      <w:tr w:rsidR="00C6143D" w:rsidRPr="002220C9" w:rsidTr="00C6143D">
        <w:tc>
          <w:tcPr>
            <w:tcW w:w="3085" w:type="dxa"/>
          </w:tcPr>
          <w:p w:rsidR="00C6143D" w:rsidRPr="00266832" w:rsidRDefault="00C6143D" w:rsidP="00F610A5">
            <w:r w:rsidRPr="00266832">
              <w:t>Уплата налогов, сборов</w:t>
            </w:r>
          </w:p>
        </w:tc>
        <w:tc>
          <w:tcPr>
            <w:tcW w:w="1559" w:type="dxa"/>
          </w:tcPr>
          <w:p w:rsidR="00C6143D" w:rsidRPr="00266832" w:rsidRDefault="00C6143D" w:rsidP="00F610A5">
            <w:r>
              <w:t>9900040030</w:t>
            </w:r>
          </w:p>
        </w:tc>
        <w:tc>
          <w:tcPr>
            <w:tcW w:w="709" w:type="dxa"/>
          </w:tcPr>
          <w:p w:rsidR="00C6143D" w:rsidRPr="00266832" w:rsidRDefault="00C6143D" w:rsidP="00F610A5">
            <w:r>
              <w:t>850</w:t>
            </w:r>
            <w:r w:rsidRPr="00266832">
              <w:t xml:space="preserve">  </w:t>
            </w:r>
          </w:p>
        </w:tc>
        <w:tc>
          <w:tcPr>
            <w:tcW w:w="567" w:type="dxa"/>
          </w:tcPr>
          <w:p w:rsidR="00C6143D" w:rsidRPr="00266832" w:rsidRDefault="00C6143D" w:rsidP="00F610A5">
            <w:r>
              <w:t>01</w:t>
            </w:r>
          </w:p>
        </w:tc>
        <w:tc>
          <w:tcPr>
            <w:tcW w:w="567" w:type="dxa"/>
          </w:tcPr>
          <w:p w:rsidR="00C6143D" w:rsidRPr="00266832" w:rsidRDefault="00C6143D" w:rsidP="00F610A5">
            <w:r>
              <w:t xml:space="preserve"> 04</w:t>
            </w:r>
          </w:p>
        </w:tc>
        <w:tc>
          <w:tcPr>
            <w:tcW w:w="1418" w:type="dxa"/>
          </w:tcPr>
          <w:p w:rsidR="00C6143D" w:rsidRPr="002220C9" w:rsidRDefault="00C6143D" w:rsidP="00F610A5">
            <w:pPr>
              <w:jc w:val="center"/>
            </w:pPr>
            <w:r>
              <w:t xml:space="preserve">    130,1</w:t>
            </w:r>
          </w:p>
        </w:tc>
      </w:tr>
      <w:tr w:rsidR="00C6143D" w:rsidTr="00C6143D">
        <w:tc>
          <w:tcPr>
            <w:tcW w:w="3085" w:type="dxa"/>
          </w:tcPr>
          <w:p w:rsidR="00C6143D" w:rsidRPr="00266832" w:rsidRDefault="00C6143D" w:rsidP="00F610A5">
            <w:r>
              <w:t>Выполнение других обязательств органами местного самоуправления</w:t>
            </w:r>
          </w:p>
        </w:tc>
        <w:tc>
          <w:tcPr>
            <w:tcW w:w="1559" w:type="dxa"/>
          </w:tcPr>
          <w:p w:rsidR="00C6143D" w:rsidRDefault="00C6143D" w:rsidP="00F610A5">
            <w:r>
              <w:t>9900040090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pPr>
              <w:jc w:val="center"/>
            </w:pPr>
            <w:r>
              <w:t>49,63</w:t>
            </w:r>
          </w:p>
          <w:p w:rsidR="00C6143D" w:rsidRDefault="00C6143D" w:rsidP="00F610A5">
            <w:pPr>
              <w:jc w:val="right"/>
            </w:pPr>
          </w:p>
        </w:tc>
      </w:tr>
      <w:tr w:rsidR="00C6143D" w:rsidTr="00C6143D">
        <w:tc>
          <w:tcPr>
            <w:tcW w:w="3085" w:type="dxa"/>
          </w:tcPr>
          <w:p w:rsidR="00C6143D" w:rsidRPr="00266832" w:rsidRDefault="00C6143D" w:rsidP="00F610A5">
            <w:r>
              <w:rPr>
                <w:rStyle w:val="aff4"/>
                <w:rFonts w:eastAsiaTheme="majorEastAsia"/>
                <w:i w:val="0"/>
              </w:rPr>
              <w:t xml:space="preserve">Закупка товаров ,работ и услуг для обеспечения государственных </w:t>
            </w:r>
            <w:r>
              <w:rPr>
                <w:rStyle w:val="aff4"/>
                <w:rFonts w:eastAsiaTheme="majorEastAsia"/>
                <w:i w:val="0"/>
              </w:rPr>
              <w:t>(муниципальных) нужд</w:t>
            </w:r>
          </w:p>
        </w:tc>
        <w:tc>
          <w:tcPr>
            <w:tcW w:w="1559" w:type="dxa"/>
          </w:tcPr>
          <w:p w:rsidR="00C6143D" w:rsidRDefault="00C6143D" w:rsidP="00F610A5">
            <w:r>
              <w:t>9900040090</w:t>
            </w:r>
          </w:p>
        </w:tc>
        <w:tc>
          <w:tcPr>
            <w:tcW w:w="709" w:type="dxa"/>
          </w:tcPr>
          <w:p w:rsidR="00C6143D" w:rsidRDefault="00C6143D" w:rsidP="00F610A5">
            <w:r>
              <w:t>200</w:t>
            </w:r>
          </w:p>
        </w:tc>
        <w:tc>
          <w:tcPr>
            <w:tcW w:w="567" w:type="dxa"/>
          </w:tcPr>
          <w:p w:rsidR="00C6143D" w:rsidRDefault="00C6143D" w:rsidP="00F610A5">
            <w:r>
              <w:t>01</w:t>
            </w:r>
          </w:p>
        </w:tc>
        <w:tc>
          <w:tcPr>
            <w:tcW w:w="567" w:type="dxa"/>
          </w:tcPr>
          <w:p w:rsidR="00C6143D" w:rsidRDefault="00C6143D" w:rsidP="00F610A5">
            <w:r>
              <w:t xml:space="preserve"> 13</w:t>
            </w:r>
          </w:p>
        </w:tc>
        <w:tc>
          <w:tcPr>
            <w:tcW w:w="1418" w:type="dxa"/>
          </w:tcPr>
          <w:p w:rsidR="00C6143D" w:rsidRDefault="00C6143D" w:rsidP="00F610A5">
            <w:pPr>
              <w:jc w:val="center"/>
            </w:pPr>
            <w:r>
              <w:t xml:space="preserve">  49,63</w:t>
            </w:r>
          </w:p>
        </w:tc>
      </w:tr>
      <w:tr w:rsidR="00C6143D" w:rsidTr="00C6143D">
        <w:tc>
          <w:tcPr>
            <w:tcW w:w="3085" w:type="dxa"/>
          </w:tcPr>
          <w:p w:rsidR="00C6143D" w:rsidRPr="00266832" w:rsidRDefault="00C6143D" w:rsidP="00F610A5">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9900040090</w:t>
            </w:r>
          </w:p>
        </w:tc>
        <w:tc>
          <w:tcPr>
            <w:tcW w:w="709" w:type="dxa"/>
          </w:tcPr>
          <w:p w:rsidR="00C6143D" w:rsidRDefault="00C6143D" w:rsidP="00F610A5">
            <w:r>
              <w:t>240</w:t>
            </w:r>
          </w:p>
        </w:tc>
        <w:tc>
          <w:tcPr>
            <w:tcW w:w="567" w:type="dxa"/>
          </w:tcPr>
          <w:p w:rsidR="00C6143D" w:rsidRDefault="00C6143D" w:rsidP="00F610A5">
            <w:r>
              <w:t>01</w:t>
            </w:r>
          </w:p>
        </w:tc>
        <w:tc>
          <w:tcPr>
            <w:tcW w:w="567" w:type="dxa"/>
          </w:tcPr>
          <w:p w:rsidR="00C6143D" w:rsidRDefault="00C6143D" w:rsidP="00F610A5">
            <w:r>
              <w:t xml:space="preserve"> 13</w:t>
            </w:r>
          </w:p>
        </w:tc>
        <w:tc>
          <w:tcPr>
            <w:tcW w:w="1418" w:type="dxa"/>
          </w:tcPr>
          <w:p w:rsidR="00C6143D" w:rsidRDefault="00C6143D" w:rsidP="00F610A5">
            <w:pPr>
              <w:jc w:val="center"/>
            </w:pPr>
            <w:r>
              <w:t xml:space="preserve">   49,63</w:t>
            </w:r>
          </w:p>
        </w:tc>
      </w:tr>
      <w:tr w:rsidR="00C6143D" w:rsidTr="00C6143D">
        <w:tc>
          <w:tcPr>
            <w:tcW w:w="3085" w:type="dxa"/>
          </w:tcPr>
          <w:p w:rsidR="00C6143D" w:rsidRPr="00266832" w:rsidRDefault="00C6143D" w:rsidP="00F610A5">
            <w:r>
              <w:t>Прочая закупка товаров, работ и услуг</w:t>
            </w:r>
          </w:p>
        </w:tc>
        <w:tc>
          <w:tcPr>
            <w:tcW w:w="1559" w:type="dxa"/>
          </w:tcPr>
          <w:p w:rsidR="00C6143D" w:rsidRDefault="00C6143D" w:rsidP="00F610A5">
            <w:r>
              <w:t>9900040090</w:t>
            </w:r>
          </w:p>
        </w:tc>
        <w:tc>
          <w:tcPr>
            <w:tcW w:w="709" w:type="dxa"/>
          </w:tcPr>
          <w:p w:rsidR="00C6143D" w:rsidRDefault="00C6143D" w:rsidP="00F610A5">
            <w:r>
              <w:t>244</w:t>
            </w:r>
          </w:p>
        </w:tc>
        <w:tc>
          <w:tcPr>
            <w:tcW w:w="567" w:type="dxa"/>
          </w:tcPr>
          <w:p w:rsidR="00C6143D" w:rsidRDefault="00C6143D" w:rsidP="00F610A5">
            <w:r>
              <w:t>01</w:t>
            </w:r>
          </w:p>
        </w:tc>
        <w:tc>
          <w:tcPr>
            <w:tcW w:w="567" w:type="dxa"/>
          </w:tcPr>
          <w:p w:rsidR="00C6143D" w:rsidRDefault="00C6143D" w:rsidP="00F610A5">
            <w:r>
              <w:t xml:space="preserve"> 13</w:t>
            </w:r>
          </w:p>
        </w:tc>
        <w:tc>
          <w:tcPr>
            <w:tcW w:w="1418" w:type="dxa"/>
          </w:tcPr>
          <w:p w:rsidR="00C6143D" w:rsidRDefault="00C6143D" w:rsidP="00F610A5">
            <w:pPr>
              <w:jc w:val="center"/>
            </w:pPr>
            <w:r>
              <w:t xml:space="preserve">  49,63</w:t>
            </w:r>
          </w:p>
        </w:tc>
      </w:tr>
      <w:tr w:rsidR="00C6143D" w:rsidRPr="003C3789" w:rsidTr="00C6143D">
        <w:tc>
          <w:tcPr>
            <w:tcW w:w="3085" w:type="dxa"/>
          </w:tcPr>
          <w:p w:rsidR="00C6143D" w:rsidRPr="00D707AE" w:rsidRDefault="00C6143D" w:rsidP="00F610A5">
            <w:pPr>
              <w:pStyle w:val="afffffff1"/>
              <w:rPr>
                <w:sz w:val="22"/>
                <w:szCs w:val="22"/>
              </w:rPr>
            </w:pPr>
            <w:r>
              <w:rPr>
                <w:sz w:val="22"/>
                <w:szCs w:val="22"/>
              </w:rPr>
              <w:t>Резервный  фонд  администрации муниципального  образования</w:t>
            </w:r>
          </w:p>
        </w:tc>
        <w:tc>
          <w:tcPr>
            <w:tcW w:w="1559" w:type="dxa"/>
          </w:tcPr>
          <w:p w:rsidR="00C6143D" w:rsidRDefault="00C6143D" w:rsidP="00F610A5"/>
          <w:p w:rsidR="00C6143D" w:rsidRDefault="00C6143D" w:rsidP="00F610A5">
            <w:r>
              <w:t>9900041020</w:t>
            </w:r>
          </w:p>
        </w:tc>
        <w:tc>
          <w:tcPr>
            <w:tcW w:w="709" w:type="dxa"/>
          </w:tcPr>
          <w:p w:rsidR="00C6143D" w:rsidRDefault="00C6143D" w:rsidP="00F610A5"/>
          <w:p w:rsidR="00C6143D" w:rsidRPr="00266832" w:rsidRDefault="00C6143D" w:rsidP="00F610A5">
            <w:r>
              <w:t xml:space="preserve">    </w:t>
            </w:r>
          </w:p>
        </w:tc>
        <w:tc>
          <w:tcPr>
            <w:tcW w:w="567" w:type="dxa"/>
          </w:tcPr>
          <w:p w:rsidR="00C6143D" w:rsidRPr="00266832" w:rsidRDefault="00C6143D" w:rsidP="00F610A5"/>
        </w:tc>
        <w:tc>
          <w:tcPr>
            <w:tcW w:w="567" w:type="dxa"/>
          </w:tcPr>
          <w:p w:rsidR="00C6143D" w:rsidRDefault="00C6143D" w:rsidP="00F610A5"/>
          <w:p w:rsidR="00C6143D" w:rsidRPr="00266832" w:rsidRDefault="00C6143D" w:rsidP="00F610A5">
            <w:r>
              <w:t xml:space="preserve"> </w:t>
            </w:r>
          </w:p>
        </w:tc>
        <w:tc>
          <w:tcPr>
            <w:tcW w:w="1418" w:type="dxa"/>
          </w:tcPr>
          <w:p w:rsidR="00C6143D" w:rsidRDefault="00C6143D" w:rsidP="00F610A5">
            <w:r>
              <w:t xml:space="preserve">    </w:t>
            </w:r>
          </w:p>
          <w:p w:rsidR="00C6143D" w:rsidRPr="003C3789" w:rsidRDefault="00C6143D" w:rsidP="00F610A5">
            <w:r>
              <w:t xml:space="preserve">   100</w:t>
            </w:r>
            <w:r w:rsidRPr="003C3789">
              <w:t>,0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межбюджетные ассигнования</w:t>
            </w:r>
          </w:p>
        </w:tc>
        <w:tc>
          <w:tcPr>
            <w:tcW w:w="1559" w:type="dxa"/>
          </w:tcPr>
          <w:p w:rsidR="00C6143D" w:rsidRDefault="00C6143D" w:rsidP="00F610A5">
            <w:r>
              <w:t>9900041020</w:t>
            </w:r>
          </w:p>
        </w:tc>
        <w:tc>
          <w:tcPr>
            <w:tcW w:w="709" w:type="dxa"/>
          </w:tcPr>
          <w:p w:rsidR="00C6143D" w:rsidRDefault="00C6143D" w:rsidP="00F610A5">
            <w:r>
              <w:t xml:space="preserve">800 </w:t>
            </w:r>
          </w:p>
        </w:tc>
        <w:tc>
          <w:tcPr>
            <w:tcW w:w="567" w:type="dxa"/>
          </w:tcPr>
          <w:p w:rsidR="00C6143D" w:rsidRDefault="00C6143D" w:rsidP="00F610A5">
            <w:pPr>
              <w:rPr>
                <w:color w:val="000000"/>
              </w:rPr>
            </w:pPr>
          </w:p>
        </w:tc>
        <w:tc>
          <w:tcPr>
            <w:tcW w:w="567" w:type="dxa"/>
          </w:tcPr>
          <w:p w:rsidR="00C6143D" w:rsidRDefault="00C6143D" w:rsidP="00F610A5">
            <w:pPr>
              <w:jc w:val="right"/>
              <w:rPr>
                <w:color w:val="000000"/>
              </w:rPr>
            </w:pPr>
          </w:p>
        </w:tc>
        <w:tc>
          <w:tcPr>
            <w:tcW w:w="1418" w:type="dxa"/>
          </w:tcPr>
          <w:p w:rsidR="00C6143D" w:rsidRDefault="00C6143D" w:rsidP="00F610A5">
            <w:r>
              <w:t xml:space="preserve">   100,0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Резервные средства</w:t>
            </w:r>
          </w:p>
        </w:tc>
        <w:tc>
          <w:tcPr>
            <w:tcW w:w="1559" w:type="dxa"/>
          </w:tcPr>
          <w:p w:rsidR="00C6143D" w:rsidRDefault="00C6143D" w:rsidP="00F610A5">
            <w:r>
              <w:t>9900041020</w:t>
            </w:r>
          </w:p>
        </w:tc>
        <w:tc>
          <w:tcPr>
            <w:tcW w:w="709" w:type="dxa"/>
          </w:tcPr>
          <w:p w:rsidR="00C6143D" w:rsidRDefault="00C6143D" w:rsidP="00F610A5">
            <w:r>
              <w:t>870</w:t>
            </w:r>
          </w:p>
        </w:tc>
        <w:tc>
          <w:tcPr>
            <w:tcW w:w="567" w:type="dxa"/>
          </w:tcPr>
          <w:p w:rsidR="00C6143D" w:rsidRDefault="00C6143D" w:rsidP="00F610A5">
            <w:pPr>
              <w:rPr>
                <w:color w:val="000000"/>
              </w:rPr>
            </w:pPr>
            <w:r>
              <w:rPr>
                <w:color w:val="000000"/>
              </w:rPr>
              <w:t>01</w:t>
            </w:r>
          </w:p>
        </w:tc>
        <w:tc>
          <w:tcPr>
            <w:tcW w:w="567" w:type="dxa"/>
          </w:tcPr>
          <w:p w:rsidR="00C6143D" w:rsidRDefault="00C6143D" w:rsidP="00F610A5">
            <w:pPr>
              <w:jc w:val="right"/>
              <w:rPr>
                <w:color w:val="000000"/>
              </w:rPr>
            </w:pPr>
            <w:r>
              <w:rPr>
                <w:color w:val="000000"/>
              </w:rPr>
              <w:t>11</w:t>
            </w:r>
          </w:p>
        </w:tc>
        <w:tc>
          <w:tcPr>
            <w:tcW w:w="1418" w:type="dxa"/>
          </w:tcPr>
          <w:p w:rsidR="00C6143D" w:rsidRDefault="00C6143D" w:rsidP="00F610A5">
            <w:r>
              <w:t xml:space="preserve">   100,0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Оценка недвижимости ,признание прав и регулирование отношений  по государственной  и муниципальной собственности</w:t>
            </w:r>
          </w:p>
        </w:tc>
        <w:tc>
          <w:tcPr>
            <w:tcW w:w="1559" w:type="dxa"/>
          </w:tcPr>
          <w:p w:rsidR="00C6143D" w:rsidRDefault="00C6143D" w:rsidP="00F610A5">
            <w:r>
              <w:t>9900041030</w:t>
            </w:r>
          </w:p>
        </w:tc>
        <w:tc>
          <w:tcPr>
            <w:tcW w:w="709" w:type="dxa"/>
          </w:tcPr>
          <w:p w:rsidR="00C6143D" w:rsidRDefault="00C6143D" w:rsidP="00F610A5"/>
        </w:tc>
        <w:tc>
          <w:tcPr>
            <w:tcW w:w="567" w:type="dxa"/>
          </w:tcPr>
          <w:p w:rsidR="00C6143D" w:rsidRDefault="00C6143D" w:rsidP="00F610A5">
            <w:pPr>
              <w:rPr>
                <w:color w:val="000000"/>
              </w:rPr>
            </w:pPr>
            <w:r>
              <w:rPr>
                <w:color w:val="000000"/>
              </w:rPr>
              <w:t>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1559" w:type="dxa"/>
          </w:tcPr>
          <w:p w:rsidR="00C6143D" w:rsidRDefault="00C6143D" w:rsidP="00F610A5">
            <w:r>
              <w:t>9900041030</w:t>
            </w:r>
          </w:p>
        </w:tc>
        <w:tc>
          <w:tcPr>
            <w:tcW w:w="709" w:type="dxa"/>
          </w:tcPr>
          <w:p w:rsidR="00C6143D" w:rsidRDefault="00C6143D" w:rsidP="00F610A5">
            <w:r>
              <w:t>200</w:t>
            </w:r>
          </w:p>
        </w:tc>
        <w:tc>
          <w:tcPr>
            <w:tcW w:w="567" w:type="dxa"/>
          </w:tcPr>
          <w:p w:rsidR="00C6143D" w:rsidRDefault="00C6143D" w:rsidP="00F610A5">
            <w:pPr>
              <w:rPr>
                <w:color w:val="000000"/>
              </w:rPr>
            </w:pPr>
            <w:r>
              <w:rPr>
                <w:color w:val="000000"/>
              </w:rPr>
              <w:t>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9900041030</w:t>
            </w:r>
          </w:p>
        </w:tc>
        <w:tc>
          <w:tcPr>
            <w:tcW w:w="709" w:type="dxa"/>
          </w:tcPr>
          <w:p w:rsidR="00C6143D" w:rsidRDefault="00C6143D" w:rsidP="00F610A5">
            <w:r>
              <w:t>240</w:t>
            </w:r>
          </w:p>
        </w:tc>
        <w:tc>
          <w:tcPr>
            <w:tcW w:w="567" w:type="dxa"/>
          </w:tcPr>
          <w:p w:rsidR="00C6143D" w:rsidRDefault="00C6143D" w:rsidP="00F610A5">
            <w:pPr>
              <w:rPr>
                <w:color w:val="000000"/>
              </w:rPr>
            </w:pPr>
            <w:r>
              <w:rPr>
                <w:color w:val="000000"/>
              </w:rPr>
              <w:t>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1559" w:type="dxa"/>
          </w:tcPr>
          <w:p w:rsidR="00C6143D" w:rsidRDefault="00C6143D" w:rsidP="00F610A5">
            <w:r>
              <w:t>9900041030</w:t>
            </w:r>
          </w:p>
        </w:tc>
        <w:tc>
          <w:tcPr>
            <w:tcW w:w="709" w:type="dxa"/>
          </w:tcPr>
          <w:p w:rsidR="00C6143D" w:rsidRDefault="00C6143D" w:rsidP="00F610A5">
            <w:r>
              <w:t>244</w:t>
            </w:r>
          </w:p>
        </w:tc>
        <w:tc>
          <w:tcPr>
            <w:tcW w:w="567" w:type="dxa"/>
          </w:tcPr>
          <w:p w:rsidR="00C6143D" w:rsidRDefault="00C6143D" w:rsidP="00F610A5">
            <w:pPr>
              <w:rPr>
                <w:color w:val="000000"/>
              </w:rPr>
            </w:pPr>
            <w:r>
              <w:rPr>
                <w:color w:val="000000"/>
              </w:rPr>
              <w:t>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5,0</w:t>
            </w:r>
          </w:p>
        </w:tc>
      </w:tr>
      <w:tr w:rsidR="00C6143D" w:rsidTr="00C6143D">
        <w:tc>
          <w:tcPr>
            <w:tcW w:w="3085" w:type="dxa"/>
          </w:tcPr>
          <w:p w:rsidR="00C6143D" w:rsidRPr="00FE5E83" w:rsidRDefault="00C6143D" w:rsidP="00F610A5">
            <w:pPr>
              <w:pStyle w:val="afffffff1"/>
              <w:rPr>
                <w:rStyle w:val="aff4"/>
                <w:rFonts w:eastAsiaTheme="majorEastAsia"/>
                <w:i w:val="0"/>
              </w:rPr>
            </w:pPr>
            <w:r>
              <w:rPr>
                <w:rStyle w:val="aff4"/>
                <w:rFonts w:eastAsiaTheme="majorEastAsia"/>
                <w:i w:val="0"/>
              </w:rPr>
              <w:t>Мероприятия в сфере общегосударственных  вопросов, осуществляемые органами местного самоуправления</w:t>
            </w:r>
          </w:p>
        </w:tc>
        <w:tc>
          <w:tcPr>
            <w:tcW w:w="1559" w:type="dxa"/>
          </w:tcPr>
          <w:p w:rsidR="00C6143D" w:rsidRDefault="00C6143D" w:rsidP="00F610A5">
            <w:r>
              <w:t>9900041040</w:t>
            </w:r>
          </w:p>
        </w:tc>
        <w:tc>
          <w:tcPr>
            <w:tcW w:w="709" w:type="dxa"/>
          </w:tcPr>
          <w:p w:rsidR="00C6143D" w:rsidRDefault="00C6143D" w:rsidP="00F610A5"/>
        </w:tc>
        <w:tc>
          <w:tcPr>
            <w:tcW w:w="567" w:type="dxa"/>
          </w:tcPr>
          <w:p w:rsidR="00C6143D" w:rsidRDefault="00C6143D" w:rsidP="00F610A5">
            <w:pPr>
              <w:rPr>
                <w:color w:val="000000"/>
              </w:rPr>
            </w:pPr>
          </w:p>
        </w:tc>
        <w:tc>
          <w:tcPr>
            <w:tcW w:w="567" w:type="dxa"/>
          </w:tcPr>
          <w:p w:rsidR="00C6143D" w:rsidRDefault="00C6143D" w:rsidP="00F610A5">
            <w:pPr>
              <w:jc w:val="right"/>
              <w:rPr>
                <w:color w:val="000000"/>
              </w:rPr>
            </w:pPr>
          </w:p>
        </w:tc>
        <w:tc>
          <w:tcPr>
            <w:tcW w:w="1418" w:type="dxa"/>
          </w:tcPr>
          <w:p w:rsidR="00C6143D" w:rsidRDefault="00C6143D" w:rsidP="00F610A5">
            <w:r>
              <w:t xml:space="preserve">   80,75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1559" w:type="dxa"/>
          </w:tcPr>
          <w:p w:rsidR="00C6143D" w:rsidRDefault="00C6143D" w:rsidP="00F610A5">
            <w:r>
              <w:t xml:space="preserve"> 9900041040</w:t>
            </w:r>
          </w:p>
        </w:tc>
        <w:tc>
          <w:tcPr>
            <w:tcW w:w="709" w:type="dxa"/>
          </w:tcPr>
          <w:p w:rsidR="00C6143D" w:rsidRDefault="00C6143D" w:rsidP="00F610A5">
            <w:r>
              <w:t>200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70,75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 нужд</w:t>
            </w:r>
          </w:p>
        </w:tc>
        <w:tc>
          <w:tcPr>
            <w:tcW w:w="1559" w:type="dxa"/>
          </w:tcPr>
          <w:p w:rsidR="00C6143D" w:rsidRDefault="00C6143D" w:rsidP="00F610A5">
            <w:r>
              <w:t xml:space="preserve"> 9900041040</w:t>
            </w:r>
          </w:p>
        </w:tc>
        <w:tc>
          <w:tcPr>
            <w:tcW w:w="709" w:type="dxa"/>
          </w:tcPr>
          <w:p w:rsidR="00C6143D" w:rsidRDefault="00C6143D" w:rsidP="00F610A5">
            <w:r>
              <w:t>240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70,75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1559" w:type="dxa"/>
          </w:tcPr>
          <w:p w:rsidR="00C6143D" w:rsidRDefault="00C6143D" w:rsidP="00F610A5">
            <w:r>
              <w:t xml:space="preserve"> 9900041040</w:t>
            </w:r>
          </w:p>
        </w:tc>
        <w:tc>
          <w:tcPr>
            <w:tcW w:w="709" w:type="dxa"/>
          </w:tcPr>
          <w:p w:rsidR="00C6143D" w:rsidRDefault="00C6143D" w:rsidP="00F610A5">
            <w:r>
              <w:t>244</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70,75</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бюджетные ассигнования</w:t>
            </w:r>
          </w:p>
        </w:tc>
        <w:tc>
          <w:tcPr>
            <w:tcW w:w="1559" w:type="dxa"/>
          </w:tcPr>
          <w:p w:rsidR="00C6143D" w:rsidRDefault="00C6143D" w:rsidP="00F610A5">
            <w:r>
              <w:t xml:space="preserve"> 9900041040</w:t>
            </w:r>
          </w:p>
        </w:tc>
        <w:tc>
          <w:tcPr>
            <w:tcW w:w="709" w:type="dxa"/>
          </w:tcPr>
          <w:p w:rsidR="00C6143D" w:rsidRDefault="00C6143D" w:rsidP="00F610A5">
            <w:r>
              <w:t>800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Исполнение  судебных  актов</w:t>
            </w:r>
          </w:p>
        </w:tc>
        <w:tc>
          <w:tcPr>
            <w:tcW w:w="1559" w:type="dxa"/>
          </w:tcPr>
          <w:p w:rsidR="00C6143D" w:rsidRDefault="00C6143D" w:rsidP="00F610A5">
            <w:r>
              <w:t xml:space="preserve"> 9900041040</w:t>
            </w:r>
          </w:p>
        </w:tc>
        <w:tc>
          <w:tcPr>
            <w:tcW w:w="709" w:type="dxa"/>
          </w:tcPr>
          <w:p w:rsidR="00C6143D" w:rsidRDefault="00C6143D" w:rsidP="00F610A5">
            <w:r>
              <w:t>830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Уплата налогов, сборов и иных платежей</w:t>
            </w:r>
          </w:p>
        </w:tc>
        <w:tc>
          <w:tcPr>
            <w:tcW w:w="1559" w:type="dxa"/>
          </w:tcPr>
          <w:p w:rsidR="00C6143D" w:rsidRDefault="00C6143D" w:rsidP="00F610A5">
            <w:r>
              <w:t xml:space="preserve"> 9900041040</w:t>
            </w:r>
          </w:p>
        </w:tc>
        <w:tc>
          <w:tcPr>
            <w:tcW w:w="709" w:type="dxa"/>
          </w:tcPr>
          <w:p w:rsidR="00C6143D" w:rsidRDefault="00C6143D" w:rsidP="00F610A5">
            <w:r>
              <w:t>850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Обеспечение проведения  кадастровых работ в отношении земельных участков</w:t>
            </w:r>
          </w:p>
        </w:tc>
        <w:tc>
          <w:tcPr>
            <w:tcW w:w="1559" w:type="dxa"/>
          </w:tcPr>
          <w:p w:rsidR="00C6143D" w:rsidRDefault="00C6143D" w:rsidP="00F610A5">
            <w:r>
              <w:t xml:space="preserve"> 9900041060</w:t>
            </w:r>
          </w:p>
        </w:tc>
        <w:tc>
          <w:tcPr>
            <w:tcW w:w="709" w:type="dxa"/>
          </w:tcPr>
          <w:p w:rsidR="00C6143D" w:rsidRDefault="00C6143D" w:rsidP="00F610A5"/>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130,0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1559" w:type="dxa"/>
          </w:tcPr>
          <w:p w:rsidR="00C6143D" w:rsidRDefault="00C6143D" w:rsidP="00F610A5">
            <w:r>
              <w:t xml:space="preserve"> 9900041060</w:t>
            </w:r>
          </w:p>
        </w:tc>
        <w:tc>
          <w:tcPr>
            <w:tcW w:w="709" w:type="dxa"/>
          </w:tcPr>
          <w:p w:rsidR="00C6143D" w:rsidRDefault="00C6143D" w:rsidP="00F610A5">
            <w:r>
              <w:t>200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130,0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 нужд</w:t>
            </w:r>
          </w:p>
        </w:tc>
        <w:tc>
          <w:tcPr>
            <w:tcW w:w="1559" w:type="dxa"/>
          </w:tcPr>
          <w:p w:rsidR="00C6143D" w:rsidRDefault="00C6143D" w:rsidP="00F610A5">
            <w:r>
              <w:t xml:space="preserve"> 9900041060</w:t>
            </w:r>
          </w:p>
        </w:tc>
        <w:tc>
          <w:tcPr>
            <w:tcW w:w="709" w:type="dxa"/>
          </w:tcPr>
          <w:p w:rsidR="00C6143D" w:rsidRDefault="00C6143D" w:rsidP="00F610A5">
            <w:r>
              <w:t>240</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130,0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w:t>
            </w:r>
          </w:p>
        </w:tc>
        <w:tc>
          <w:tcPr>
            <w:tcW w:w="1559" w:type="dxa"/>
          </w:tcPr>
          <w:p w:rsidR="00C6143D" w:rsidRDefault="00C6143D" w:rsidP="00F610A5">
            <w:r>
              <w:t xml:space="preserve"> 9900041060</w:t>
            </w:r>
          </w:p>
        </w:tc>
        <w:tc>
          <w:tcPr>
            <w:tcW w:w="709" w:type="dxa"/>
          </w:tcPr>
          <w:p w:rsidR="00C6143D" w:rsidRDefault="00C6143D" w:rsidP="00F610A5">
            <w:r>
              <w:t>244</w:t>
            </w:r>
          </w:p>
        </w:tc>
        <w:tc>
          <w:tcPr>
            <w:tcW w:w="567" w:type="dxa"/>
          </w:tcPr>
          <w:p w:rsidR="00C6143D" w:rsidRDefault="00C6143D" w:rsidP="00F610A5">
            <w:pPr>
              <w:rPr>
                <w:color w:val="000000"/>
              </w:rPr>
            </w:pPr>
            <w:r>
              <w:rPr>
                <w:color w:val="000000"/>
              </w:rPr>
              <w:t xml:space="preserve"> 01</w:t>
            </w:r>
          </w:p>
        </w:tc>
        <w:tc>
          <w:tcPr>
            <w:tcW w:w="567" w:type="dxa"/>
          </w:tcPr>
          <w:p w:rsidR="00C6143D" w:rsidRDefault="00C6143D" w:rsidP="00F610A5">
            <w:pPr>
              <w:jc w:val="right"/>
              <w:rPr>
                <w:color w:val="000000"/>
              </w:rPr>
            </w:pPr>
            <w:r>
              <w:rPr>
                <w:color w:val="000000"/>
              </w:rPr>
              <w:t>13</w:t>
            </w:r>
          </w:p>
        </w:tc>
        <w:tc>
          <w:tcPr>
            <w:tcW w:w="1418" w:type="dxa"/>
          </w:tcPr>
          <w:p w:rsidR="00C6143D" w:rsidRDefault="00C6143D" w:rsidP="00F610A5">
            <w:r>
              <w:t xml:space="preserve">    130,0</w:t>
            </w:r>
          </w:p>
        </w:tc>
      </w:tr>
      <w:tr w:rsidR="00C6143D" w:rsidRPr="00266832" w:rsidTr="00C6143D">
        <w:tc>
          <w:tcPr>
            <w:tcW w:w="3085" w:type="dxa"/>
          </w:tcPr>
          <w:p w:rsidR="00C6143D" w:rsidRPr="00266832" w:rsidRDefault="00C6143D" w:rsidP="00F610A5">
            <w:pPr>
              <w:rPr>
                <w:b/>
              </w:rPr>
            </w:pPr>
            <w:r w:rsidRPr="00266832">
              <w:rPr>
                <w:b/>
              </w:rPr>
              <w:t>Предупреждение и ликвидация последствий ЧС природного и техногенного характера, ГО</w:t>
            </w:r>
          </w:p>
        </w:tc>
        <w:tc>
          <w:tcPr>
            <w:tcW w:w="1559" w:type="dxa"/>
          </w:tcPr>
          <w:p w:rsidR="00C6143D" w:rsidRPr="00266832" w:rsidRDefault="00C6143D" w:rsidP="00F610A5">
            <w:pPr>
              <w:rPr>
                <w:b/>
              </w:rPr>
            </w:pPr>
            <w:r>
              <w:rPr>
                <w:b/>
              </w:rPr>
              <w:t xml:space="preserve">           9900042070</w:t>
            </w:r>
          </w:p>
        </w:tc>
        <w:tc>
          <w:tcPr>
            <w:tcW w:w="709" w:type="dxa"/>
          </w:tcPr>
          <w:p w:rsidR="00C6143D" w:rsidRPr="00266832" w:rsidRDefault="00C6143D" w:rsidP="00F610A5">
            <w:pPr>
              <w:rPr>
                <w:b/>
              </w:rPr>
            </w:pPr>
            <w:r>
              <w:rPr>
                <w:b/>
              </w:rPr>
              <w:t xml:space="preserve">    </w:t>
            </w:r>
          </w:p>
        </w:tc>
        <w:tc>
          <w:tcPr>
            <w:tcW w:w="567"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1418" w:type="dxa"/>
          </w:tcPr>
          <w:p w:rsidR="00C6143D" w:rsidRDefault="00C6143D" w:rsidP="00F610A5">
            <w:pPr>
              <w:rPr>
                <w:b/>
              </w:rPr>
            </w:pPr>
            <w:r>
              <w:rPr>
                <w:b/>
              </w:rPr>
              <w:t xml:space="preserve">     </w:t>
            </w:r>
          </w:p>
          <w:p w:rsidR="00C6143D" w:rsidRPr="00266832" w:rsidRDefault="00C6143D" w:rsidP="00F610A5">
            <w:pPr>
              <w:rPr>
                <w:b/>
              </w:rPr>
            </w:pPr>
            <w:r>
              <w:rPr>
                <w:b/>
              </w:rPr>
              <w:t xml:space="preserve">    110,0</w:t>
            </w:r>
          </w:p>
        </w:tc>
      </w:tr>
      <w:tr w:rsidR="00C6143D" w:rsidTr="00C6143D">
        <w:tc>
          <w:tcPr>
            <w:tcW w:w="3085" w:type="dxa"/>
          </w:tcPr>
          <w:p w:rsidR="00C6143D" w:rsidRDefault="00C6143D" w:rsidP="00F610A5">
            <w:pPr>
              <w:rPr>
                <w:color w:val="000000"/>
              </w:rPr>
            </w:pPr>
            <w:r>
              <w:rPr>
                <w:color w:val="000000"/>
              </w:rPr>
              <w:t>Прочая закупка товаров, работ и услуг</w:t>
            </w:r>
          </w:p>
        </w:tc>
        <w:tc>
          <w:tcPr>
            <w:tcW w:w="1559" w:type="dxa"/>
          </w:tcPr>
          <w:p w:rsidR="00C6143D" w:rsidRDefault="00C6143D" w:rsidP="00F610A5">
            <w:r>
              <w:t>9900042070</w:t>
            </w:r>
          </w:p>
        </w:tc>
        <w:tc>
          <w:tcPr>
            <w:tcW w:w="709" w:type="dxa"/>
          </w:tcPr>
          <w:p w:rsidR="00C6143D" w:rsidRDefault="00C6143D" w:rsidP="00F610A5">
            <w:pPr>
              <w:rPr>
                <w:color w:val="000000"/>
              </w:rPr>
            </w:pPr>
            <w:r>
              <w:rPr>
                <w:color w:val="000000"/>
              </w:rPr>
              <w:t>200</w:t>
            </w:r>
          </w:p>
        </w:tc>
        <w:tc>
          <w:tcPr>
            <w:tcW w:w="567" w:type="dxa"/>
          </w:tcPr>
          <w:p w:rsidR="00C6143D" w:rsidRDefault="00C6143D" w:rsidP="00F610A5">
            <w:pPr>
              <w:rPr>
                <w:color w:val="000000"/>
              </w:rPr>
            </w:pPr>
          </w:p>
        </w:tc>
        <w:tc>
          <w:tcPr>
            <w:tcW w:w="567" w:type="dxa"/>
          </w:tcPr>
          <w:p w:rsidR="00C6143D" w:rsidRDefault="00C6143D" w:rsidP="00F610A5">
            <w:pPr>
              <w:rPr>
                <w:color w:val="000000"/>
              </w:rPr>
            </w:pPr>
            <w:r>
              <w:rPr>
                <w:color w:val="000000"/>
              </w:rPr>
              <w:t xml:space="preserve">  </w:t>
            </w:r>
          </w:p>
        </w:tc>
        <w:tc>
          <w:tcPr>
            <w:tcW w:w="1418" w:type="dxa"/>
          </w:tcPr>
          <w:p w:rsidR="00C6143D" w:rsidRDefault="00C6143D" w:rsidP="00F610A5">
            <w:r>
              <w:t xml:space="preserve">    110,0</w:t>
            </w:r>
          </w:p>
        </w:tc>
      </w:tr>
      <w:tr w:rsidR="00C6143D" w:rsidTr="00C6143D">
        <w:tc>
          <w:tcPr>
            <w:tcW w:w="3085" w:type="dxa"/>
          </w:tcPr>
          <w:p w:rsidR="00C6143D" w:rsidRDefault="00C6143D" w:rsidP="00F610A5">
            <w:pPr>
              <w:rPr>
                <w:color w:val="000000"/>
              </w:rPr>
            </w:pPr>
            <w:r>
              <w:rPr>
                <w:color w:val="000000"/>
              </w:rPr>
              <w:t>Иные закупки товаров, работ и услуг для обеспечения государственных(муниципальных) нужд</w:t>
            </w:r>
          </w:p>
        </w:tc>
        <w:tc>
          <w:tcPr>
            <w:tcW w:w="1559" w:type="dxa"/>
          </w:tcPr>
          <w:p w:rsidR="00C6143D" w:rsidRDefault="00C6143D" w:rsidP="00F610A5">
            <w:r>
              <w:t>9900042070</w:t>
            </w:r>
          </w:p>
        </w:tc>
        <w:tc>
          <w:tcPr>
            <w:tcW w:w="709" w:type="dxa"/>
          </w:tcPr>
          <w:p w:rsidR="00C6143D" w:rsidRDefault="00C6143D" w:rsidP="00F610A5">
            <w:pPr>
              <w:rPr>
                <w:color w:val="000000"/>
              </w:rPr>
            </w:pPr>
            <w:r>
              <w:rPr>
                <w:color w:val="000000"/>
              </w:rPr>
              <w:t>240</w:t>
            </w:r>
          </w:p>
        </w:tc>
        <w:tc>
          <w:tcPr>
            <w:tcW w:w="567" w:type="dxa"/>
          </w:tcPr>
          <w:p w:rsidR="00C6143D" w:rsidRDefault="00C6143D" w:rsidP="00F610A5">
            <w:pPr>
              <w:rPr>
                <w:color w:val="000000"/>
              </w:rPr>
            </w:pPr>
            <w:r>
              <w:rPr>
                <w:color w:val="000000"/>
              </w:rPr>
              <w:t>03</w:t>
            </w:r>
          </w:p>
        </w:tc>
        <w:tc>
          <w:tcPr>
            <w:tcW w:w="567" w:type="dxa"/>
          </w:tcPr>
          <w:p w:rsidR="00C6143D" w:rsidRDefault="00C6143D" w:rsidP="00F610A5">
            <w:pPr>
              <w:rPr>
                <w:color w:val="000000"/>
              </w:rPr>
            </w:pPr>
            <w:r>
              <w:rPr>
                <w:color w:val="000000"/>
              </w:rPr>
              <w:t>10</w:t>
            </w:r>
          </w:p>
        </w:tc>
        <w:tc>
          <w:tcPr>
            <w:tcW w:w="1418" w:type="dxa"/>
          </w:tcPr>
          <w:p w:rsidR="00C6143D" w:rsidRDefault="00C6143D" w:rsidP="00F610A5">
            <w:r>
              <w:t xml:space="preserve">    110,0</w:t>
            </w:r>
          </w:p>
        </w:tc>
      </w:tr>
      <w:tr w:rsidR="00C6143D" w:rsidTr="00C6143D">
        <w:tc>
          <w:tcPr>
            <w:tcW w:w="3085" w:type="dxa"/>
          </w:tcPr>
          <w:p w:rsidR="00C6143D" w:rsidRPr="00266832" w:rsidRDefault="00C6143D" w:rsidP="00F610A5">
            <w:pPr>
              <w:rPr>
                <w:color w:val="000000"/>
              </w:rPr>
            </w:pPr>
            <w:r>
              <w:rPr>
                <w:color w:val="000000"/>
              </w:rPr>
              <w:t>Мероприятия в сфере пожарной безопасности</w:t>
            </w:r>
          </w:p>
        </w:tc>
        <w:tc>
          <w:tcPr>
            <w:tcW w:w="1559" w:type="dxa"/>
          </w:tcPr>
          <w:p w:rsidR="00C6143D" w:rsidRDefault="00C6143D" w:rsidP="00F610A5">
            <w:pPr>
              <w:rPr>
                <w:color w:val="000000"/>
              </w:rPr>
            </w:pPr>
            <w:r>
              <w:rPr>
                <w:color w:val="000000"/>
              </w:rPr>
              <w:t xml:space="preserve">      9900042080</w:t>
            </w:r>
          </w:p>
        </w:tc>
        <w:tc>
          <w:tcPr>
            <w:tcW w:w="709" w:type="dxa"/>
          </w:tcPr>
          <w:p w:rsidR="00C6143D" w:rsidRDefault="00C6143D" w:rsidP="00F610A5">
            <w:pPr>
              <w:rPr>
                <w:color w:val="000000"/>
              </w:rPr>
            </w:pPr>
            <w:r>
              <w:rPr>
                <w:color w:val="000000"/>
              </w:rPr>
              <w:t xml:space="preserve">    </w:t>
            </w:r>
          </w:p>
          <w:p w:rsidR="00C6143D" w:rsidRDefault="00C6143D" w:rsidP="00F610A5">
            <w:pPr>
              <w:rPr>
                <w:color w:val="000000"/>
              </w:rPr>
            </w:pPr>
            <w:r>
              <w:rPr>
                <w:color w:val="000000"/>
              </w:rPr>
              <w:t>200</w:t>
            </w:r>
          </w:p>
        </w:tc>
        <w:tc>
          <w:tcPr>
            <w:tcW w:w="567" w:type="dxa"/>
          </w:tcPr>
          <w:p w:rsidR="00C6143D" w:rsidRPr="00266832" w:rsidRDefault="00C6143D" w:rsidP="00F610A5">
            <w:pPr>
              <w:rPr>
                <w:color w:val="000000"/>
              </w:rPr>
            </w:pPr>
          </w:p>
        </w:tc>
        <w:tc>
          <w:tcPr>
            <w:tcW w:w="567" w:type="dxa"/>
          </w:tcPr>
          <w:p w:rsidR="00C6143D" w:rsidRDefault="00C6143D" w:rsidP="00F610A5">
            <w:pPr>
              <w:rPr>
                <w:color w:val="000000"/>
              </w:rPr>
            </w:pPr>
            <w:r>
              <w:rPr>
                <w:color w:val="000000"/>
              </w:rPr>
              <w:t xml:space="preserve">  </w:t>
            </w:r>
          </w:p>
        </w:tc>
        <w:tc>
          <w:tcPr>
            <w:tcW w:w="1418" w:type="dxa"/>
          </w:tcPr>
          <w:p w:rsidR="00C6143D" w:rsidRDefault="00C6143D" w:rsidP="00F610A5">
            <w:pPr>
              <w:rPr>
                <w:color w:val="000000"/>
              </w:rPr>
            </w:pPr>
            <w:r>
              <w:rPr>
                <w:color w:val="000000"/>
              </w:rPr>
              <w:t xml:space="preserve">   </w:t>
            </w:r>
          </w:p>
          <w:p w:rsidR="00C6143D" w:rsidRDefault="00C6143D" w:rsidP="00F610A5">
            <w:pPr>
              <w:rPr>
                <w:color w:val="000000"/>
              </w:rPr>
            </w:pPr>
            <w:r>
              <w:rPr>
                <w:color w:val="000000"/>
              </w:rPr>
              <w:t xml:space="preserve">     70,0</w:t>
            </w:r>
          </w:p>
        </w:tc>
      </w:tr>
      <w:tr w:rsidR="00C6143D" w:rsidTr="00C6143D">
        <w:tc>
          <w:tcPr>
            <w:tcW w:w="3085" w:type="dxa"/>
          </w:tcPr>
          <w:p w:rsidR="00C6143D" w:rsidRPr="00266832" w:rsidRDefault="00C6143D" w:rsidP="00F610A5">
            <w:pPr>
              <w:rPr>
                <w:color w:val="000000"/>
              </w:rPr>
            </w:pPr>
            <w:r>
              <w:rPr>
                <w:color w:val="000000"/>
              </w:rPr>
              <w:t>Закупка товаров, работ и услуг для обеспечения государственных(муниципальных) нужд</w:t>
            </w:r>
          </w:p>
        </w:tc>
        <w:tc>
          <w:tcPr>
            <w:tcW w:w="1559" w:type="dxa"/>
          </w:tcPr>
          <w:p w:rsidR="00C6143D" w:rsidRDefault="00C6143D" w:rsidP="00F610A5">
            <w:pPr>
              <w:rPr>
                <w:color w:val="000000"/>
              </w:rPr>
            </w:pPr>
            <w:r>
              <w:rPr>
                <w:color w:val="000000"/>
              </w:rPr>
              <w:t xml:space="preserve">      9900042080</w:t>
            </w:r>
          </w:p>
        </w:tc>
        <w:tc>
          <w:tcPr>
            <w:tcW w:w="709" w:type="dxa"/>
          </w:tcPr>
          <w:p w:rsidR="00C6143D" w:rsidRDefault="00C6143D" w:rsidP="00F610A5">
            <w:pPr>
              <w:rPr>
                <w:color w:val="000000"/>
              </w:rPr>
            </w:pPr>
            <w:r>
              <w:rPr>
                <w:color w:val="000000"/>
              </w:rPr>
              <w:t xml:space="preserve"> </w:t>
            </w:r>
          </w:p>
          <w:p w:rsidR="00C6143D" w:rsidRDefault="00C6143D" w:rsidP="00F610A5">
            <w:pPr>
              <w:rPr>
                <w:color w:val="000000"/>
              </w:rPr>
            </w:pPr>
            <w:r>
              <w:rPr>
                <w:color w:val="000000"/>
              </w:rPr>
              <w:t>240</w:t>
            </w:r>
          </w:p>
        </w:tc>
        <w:tc>
          <w:tcPr>
            <w:tcW w:w="567" w:type="dxa"/>
          </w:tcPr>
          <w:p w:rsidR="00C6143D" w:rsidRDefault="00C6143D" w:rsidP="00F610A5">
            <w:pPr>
              <w:rPr>
                <w:color w:val="000000"/>
              </w:rPr>
            </w:pPr>
          </w:p>
          <w:p w:rsidR="00C6143D" w:rsidRPr="00266832" w:rsidRDefault="00C6143D" w:rsidP="00F610A5">
            <w:pPr>
              <w:rPr>
                <w:color w:val="000000"/>
              </w:rPr>
            </w:pPr>
            <w:r>
              <w:rPr>
                <w:color w:val="000000"/>
              </w:rPr>
              <w:t>03</w:t>
            </w:r>
          </w:p>
        </w:tc>
        <w:tc>
          <w:tcPr>
            <w:tcW w:w="567" w:type="dxa"/>
          </w:tcPr>
          <w:p w:rsidR="00C6143D" w:rsidRDefault="00C6143D" w:rsidP="00F610A5">
            <w:pPr>
              <w:rPr>
                <w:color w:val="000000"/>
              </w:rPr>
            </w:pPr>
            <w:r>
              <w:rPr>
                <w:color w:val="000000"/>
              </w:rPr>
              <w:t xml:space="preserve">  </w:t>
            </w:r>
          </w:p>
          <w:p w:rsidR="00C6143D" w:rsidRDefault="00C6143D" w:rsidP="00F610A5">
            <w:pPr>
              <w:rPr>
                <w:color w:val="000000"/>
              </w:rPr>
            </w:pPr>
            <w:r>
              <w:rPr>
                <w:color w:val="000000"/>
              </w:rPr>
              <w:t>10</w:t>
            </w:r>
          </w:p>
        </w:tc>
        <w:tc>
          <w:tcPr>
            <w:tcW w:w="1418" w:type="dxa"/>
          </w:tcPr>
          <w:p w:rsidR="00C6143D" w:rsidRDefault="00C6143D" w:rsidP="00F610A5">
            <w:pPr>
              <w:rPr>
                <w:color w:val="000000"/>
              </w:rPr>
            </w:pPr>
            <w:r>
              <w:rPr>
                <w:color w:val="000000"/>
              </w:rPr>
              <w:t xml:space="preserve">    </w:t>
            </w:r>
          </w:p>
          <w:p w:rsidR="00C6143D" w:rsidRDefault="00C6143D" w:rsidP="00F610A5">
            <w:pPr>
              <w:rPr>
                <w:color w:val="000000"/>
              </w:rPr>
            </w:pPr>
            <w:r>
              <w:rPr>
                <w:color w:val="000000"/>
              </w:rPr>
              <w:t xml:space="preserve">     70,0</w:t>
            </w:r>
          </w:p>
        </w:tc>
      </w:tr>
      <w:tr w:rsidR="00C6143D" w:rsidRPr="00675F60" w:rsidTr="00C6143D">
        <w:tc>
          <w:tcPr>
            <w:tcW w:w="3085" w:type="dxa"/>
          </w:tcPr>
          <w:p w:rsidR="00C6143D" w:rsidRPr="00266832" w:rsidRDefault="00C6143D" w:rsidP="00F610A5">
            <w:pPr>
              <w:pStyle w:val="afffffff1"/>
              <w:rPr>
                <w:rStyle w:val="aff4"/>
                <w:rFonts w:eastAsiaTheme="majorEastAsia"/>
                <w:i w:val="0"/>
              </w:rPr>
            </w:pPr>
            <w:r>
              <w:rPr>
                <w:rStyle w:val="aff4"/>
                <w:rFonts w:eastAsiaTheme="majorEastAsia"/>
                <w:i w:val="0"/>
              </w:rPr>
              <w:t>Прочие мероприятия в области коммунального хозяйства</w:t>
            </w:r>
          </w:p>
        </w:tc>
        <w:tc>
          <w:tcPr>
            <w:tcW w:w="1559" w:type="dxa"/>
          </w:tcPr>
          <w:p w:rsidR="00C6143D" w:rsidRPr="00266832" w:rsidRDefault="00C6143D" w:rsidP="00F610A5">
            <w:pPr>
              <w:jc w:val="right"/>
              <w:rPr>
                <w:b/>
              </w:rPr>
            </w:pPr>
          </w:p>
          <w:p w:rsidR="00C6143D" w:rsidRPr="00266832" w:rsidRDefault="00C6143D" w:rsidP="00F610A5">
            <w:pPr>
              <w:rPr>
                <w:b/>
              </w:rPr>
            </w:pPr>
            <w:r>
              <w:rPr>
                <w:b/>
              </w:rPr>
              <w:t>9900043190</w:t>
            </w:r>
          </w:p>
        </w:tc>
        <w:tc>
          <w:tcPr>
            <w:tcW w:w="709" w:type="dxa"/>
          </w:tcPr>
          <w:p w:rsidR="00C6143D" w:rsidRPr="00266832" w:rsidRDefault="00C6143D" w:rsidP="00F610A5">
            <w:pPr>
              <w:jc w:val="right"/>
            </w:pPr>
          </w:p>
          <w:p w:rsidR="00C6143D" w:rsidRPr="00266832" w:rsidRDefault="00C6143D" w:rsidP="00F610A5">
            <w:pPr>
              <w:jc w:val="right"/>
            </w:pPr>
          </w:p>
        </w:tc>
        <w:tc>
          <w:tcPr>
            <w:tcW w:w="567" w:type="dxa"/>
          </w:tcPr>
          <w:p w:rsidR="00C6143D" w:rsidRPr="00266832" w:rsidRDefault="00C6143D" w:rsidP="00F610A5">
            <w:pPr>
              <w:jc w:val="right"/>
            </w:pPr>
          </w:p>
          <w:p w:rsidR="00C6143D" w:rsidRPr="00266832" w:rsidRDefault="00C6143D" w:rsidP="00F610A5">
            <w:pPr>
              <w:jc w:val="right"/>
            </w:pPr>
          </w:p>
        </w:tc>
        <w:tc>
          <w:tcPr>
            <w:tcW w:w="567" w:type="dxa"/>
          </w:tcPr>
          <w:p w:rsidR="00C6143D" w:rsidRPr="00266832" w:rsidRDefault="00C6143D" w:rsidP="00F610A5">
            <w:pPr>
              <w:jc w:val="right"/>
            </w:pPr>
          </w:p>
          <w:p w:rsidR="00C6143D" w:rsidRPr="00266832" w:rsidRDefault="00C6143D" w:rsidP="00F610A5">
            <w:pPr>
              <w:jc w:val="right"/>
            </w:pPr>
          </w:p>
        </w:tc>
        <w:tc>
          <w:tcPr>
            <w:tcW w:w="1418" w:type="dxa"/>
          </w:tcPr>
          <w:p w:rsidR="00C6143D" w:rsidRDefault="00C6143D" w:rsidP="00F610A5">
            <w:pPr>
              <w:rPr>
                <w:b/>
              </w:rPr>
            </w:pPr>
            <w:r>
              <w:rPr>
                <w:b/>
              </w:rPr>
              <w:t xml:space="preserve">    </w:t>
            </w:r>
          </w:p>
          <w:p w:rsidR="00C6143D" w:rsidRPr="00675F60" w:rsidRDefault="00C6143D" w:rsidP="00F610A5">
            <w:pPr>
              <w:rPr>
                <w:b/>
              </w:rPr>
            </w:pPr>
            <w:r>
              <w:rPr>
                <w:b/>
              </w:rPr>
              <w:t xml:space="preserve">    325,0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государственных(муниципальных) нужд</w:t>
            </w:r>
          </w:p>
        </w:tc>
        <w:tc>
          <w:tcPr>
            <w:tcW w:w="1559" w:type="dxa"/>
          </w:tcPr>
          <w:p w:rsidR="00C6143D" w:rsidRDefault="00C6143D" w:rsidP="00F610A5">
            <w:r>
              <w:t xml:space="preserve">       9900043190</w:t>
            </w:r>
          </w:p>
        </w:tc>
        <w:tc>
          <w:tcPr>
            <w:tcW w:w="709" w:type="dxa"/>
          </w:tcPr>
          <w:p w:rsidR="00C6143D" w:rsidRDefault="00C6143D" w:rsidP="00F610A5">
            <w:r>
              <w:t xml:space="preserve">    </w:t>
            </w:r>
          </w:p>
          <w:p w:rsidR="00C6143D" w:rsidRDefault="00C6143D" w:rsidP="00F610A5">
            <w:r>
              <w:t>200</w:t>
            </w:r>
          </w:p>
        </w:tc>
        <w:tc>
          <w:tcPr>
            <w:tcW w:w="567" w:type="dxa"/>
          </w:tcPr>
          <w:p w:rsidR="00C6143D" w:rsidRDefault="00C6143D" w:rsidP="00F610A5"/>
        </w:tc>
        <w:tc>
          <w:tcPr>
            <w:tcW w:w="567" w:type="dxa"/>
          </w:tcPr>
          <w:p w:rsidR="00C6143D" w:rsidRDefault="00C6143D" w:rsidP="00F610A5">
            <w:r>
              <w:t xml:space="preserve"> </w:t>
            </w:r>
          </w:p>
        </w:tc>
        <w:tc>
          <w:tcPr>
            <w:tcW w:w="1418" w:type="dxa"/>
          </w:tcPr>
          <w:p w:rsidR="00C6143D" w:rsidRDefault="00C6143D" w:rsidP="00F610A5">
            <w:r>
              <w:t xml:space="preserve">  </w:t>
            </w:r>
          </w:p>
          <w:p w:rsidR="00C6143D" w:rsidRDefault="00C6143D" w:rsidP="00F610A5">
            <w:r>
              <w:t xml:space="preserve">    325,0</w:t>
            </w:r>
          </w:p>
        </w:tc>
      </w:tr>
      <w:tr w:rsidR="00C6143D" w:rsidTr="00C6143D">
        <w:tc>
          <w:tcPr>
            <w:tcW w:w="3085"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(муниципальных)нужд</w:t>
            </w:r>
          </w:p>
        </w:tc>
        <w:tc>
          <w:tcPr>
            <w:tcW w:w="1559" w:type="dxa"/>
          </w:tcPr>
          <w:p w:rsidR="00C6143D" w:rsidRDefault="00C6143D" w:rsidP="00F610A5">
            <w:r>
              <w:t xml:space="preserve">       9900043190</w:t>
            </w:r>
          </w:p>
        </w:tc>
        <w:tc>
          <w:tcPr>
            <w:tcW w:w="709" w:type="dxa"/>
          </w:tcPr>
          <w:p w:rsidR="00C6143D" w:rsidRDefault="00C6143D" w:rsidP="00F610A5">
            <w:r>
              <w:t xml:space="preserve">   </w:t>
            </w:r>
          </w:p>
          <w:p w:rsidR="00C6143D" w:rsidRDefault="00C6143D" w:rsidP="00F610A5">
            <w:r>
              <w:t>240</w:t>
            </w:r>
          </w:p>
        </w:tc>
        <w:tc>
          <w:tcPr>
            <w:tcW w:w="567" w:type="dxa"/>
          </w:tcPr>
          <w:p w:rsidR="00C6143D" w:rsidRDefault="00C6143D" w:rsidP="00F610A5"/>
          <w:p w:rsidR="00C6143D" w:rsidRDefault="00C6143D" w:rsidP="00F610A5">
            <w:r>
              <w:t>05</w:t>
            </w:r>
          </w:p>
        </w:tc>
        <w:tc>
          <w:tcPr>
            <w:tcW w:w="567" w:type="dxa"/>
          </w:tcPr>
          <w:p w:rsidR="00C6143D" w:rsidRDefault="00C6143D" w:rsidP="00F610A5">
            <w:r>
              <w:t xml:space="preserve">  </w:t>
            </w:r>
          </w:p>
          <w:p w:rsidR="00C6143D" w:rsidRDefault="00C6143D" w:rsidP="00F610A5">
            <w:r>
              <w:t>02</w:t>
            </w:r>
          </w:p>
        </w:tc>
        <w:tc>
          <w:tcPr>
            <w:tcW w:w="1418" w:type="dxa"/>
          </w:tcPr>
          <w:p w:rsidR="00C6143D" w:rsidRDefault="00C6143D" w:rsidP="00F610A5">
            <w:r>
              <w:t xml:space="preserve">   </w:t>
            </w:r>
          </w:p>
          <w:p w:rsidR="00C6143D" w:rsidRDefault="00C6143D" w:rsidP="00F610A5">
            <w:r>
              <w:t xml:space="preserve">    305,0</w:t>
            </w:r>
          </w:p>
        </w:tc>
      </w:tr>
      <w:tr w:rsidR="00C6143D" w:rsidRPr="00266832" w:rsidTr="00C6143D">
        <w:tc>
          <w:tcPr>
            <w:tcW w:w="3085" w:type="dxa"/>
          </w:tcPr>
          <w:p w:rsidR="00C6143D" w:rsidRPr="00266832" w:rsidRDefault="00C6143D" w:rsidP="00F610A5">
            <w:r w:rsidRPr="00266832">
              <w:t>Уплата налогов, сборов и иных платежей</w:t>
            </w:r>
          </w:p>
        </w:tc>
        <w:tc>
          <w:tcPr>
            <w:tcW w:w="1559" w:type="dxa"/>
          </w:tcPr>
          <w:p w:rsidR="00C6143D" w:rsidRPr="00266832" w:rsidRDefault="00C6143D" w:rsidP="00F610A5">
            <w:r>
              <w:t>9900043190</w:t>
            </w:r>
          </w:p>
        </w:tc>
        <w:tc>
          <w:tcPr>
            <w:tcW w:w="709" w:type="dxa"/>
          </w:tcPr>
          <w:p w:rsidR="00C6143D" w:rsidRPr="00266832" w:rsidRDefault="00C6143D" w:rsidP="00F610A5">
            <w:r>
              <w:t>800</w:t>
            </w:r>
          </w:p>
        </w:tc>
        <w:tc>
          <w:tcPr>
            <w:tcW w:w="567" w:type="dxa"/>
          </w:tcPr>
          <w:p w:rsidR="00C6143D" w:rsidRPr="00266832" w:rsidRDefault="00C6143D" w:rsidP="00F610A5"/>
        </w:tc>
        <w:tc>
          <w:tcPr>
            <w:tcW w:w="567" w:type="dxa"/>
          </w:tcPr>
          <w:p w:rsidR="00C6143D" w:rsidRPr="00266832" w:rsidRDefault="00C6143D" w:rsidP="00F610A5">
            <w:r>
              <w:t xml:space="preserve"> </w:t>
            </w:r>
          </w:p>
        </w:tc>
        <w:tc>
          <w:tcPr>
            <w:tcW w:w="1418" w:type="dxa"/>
          </w:tcPr>
          <w:p w:rsidR="00C6143D" w:rsidRPr="00266832" w:rsidRDefault="00C6143D" w:rsidP="00F610A5">
            <w:r>
              <w:t xml:space="preserve">      20,0</w:t>
            </w:r>
          </w:p>
        </w:tc>
      </w:tr>
      <w:tr w:rsidR="00C6143D" w:rsidRPr="00266832" w:rsidTr="00C6143D">
        <w:tc>
          <w:tcPr>
            <w:tcW w:w="3085" w:type="dxa"/>
          </w:tcPr>
          <w:p w:rsidR="00C6143D" w:rsidRPr="00266832" w:rsidRDefault="00C6143D" w:rsidP="00F610A5">
            <w:r w:rsidRPr="00266832">
              <w:t>Уплата прочих налогов, сборов</w:t>
            </w:r>
          </w:p>
        </w:tc>
        <w:tc>
          <w:tcPr>
            <w:tcW w:w="1559" w:type="dxa"/>
          </w:tcPr>
          <w:p w:rsidR="00C6143D" w:rsidRPr="00266832" w:rsidRDefault="00C6143D" w:rsidP="00F610A5">
            <w:r>
              <w:t>9900043190</w:t>
            </w:r>
          </w:p>
        </w:tc>
        <w:tc>
          <w:tcPr>
            <w:tcW w:w="709" w:type="dxa"/>
          </w:tcPr>
          <w:p w:rsidR="00C6143D" w:rsidRPr="00266832" w:rsidRDefault="00C6143D" w:rsidP="00F610A5">
            <w:r>
              <w:t>850</w:t>
            </w:r>
          </w:p>
        </w:tc>
        <w:tc>
          <w:tcPr>
            <w:tcW w:w="567" w:type="dxa"/>
          </w:tcPr>
          <w:p w:rsidR="00C6143D" w:rsidRPr="00266832" w:rsidRDefault="00C6143D" w:rsidP="00F610A5">
            <w:r>
              <w:t>05</w:t>
            </w:r>
          </w:p>
        </w:tc>
        <w:tc>
          <w:tcPr>
            <w:tcW w:w="567" w:type="dxa"/>
          </w:tcPr>
          <w:p w:rsidR="00C6143D" w:rsidRPr="00266832" w:rsidRDefault="00C6143D" w:rsidP="00F610A5">
            <w:r>
              <w:t xml:space="preserve"> 02</w:t>
            </w:r>
          </w:p>
        </w:tc>
        <w:tc>
          <w:tcPr>
            <w:tcW w:w="1418" w:type="dxa"/>
          </w:tcPr>
          <w:p w:rsidR="00C6143D" w:rsidRPr="00266832" w:rsidRDefault="00C6143D" w:rsidP="00F610A5">
            <w:r>
              <w:t xml:space="preserve">      20,0</w:t>
            </w:r>
          </w:p>
        </w:tc>
      </w:tr>
      <w:tr w:rsidR="00C6143D" w:rsidRPr="00266832" w:rsidTr="00C6143D">
        <w:tc>
          <w:tcPr>
            <w:tcW w:w="3085" w:type="dxa"/>
          </w:tcPr>
          <w:p w:rsidR="00C6143D" w:rsidRPr="00266832" w:rsidRDefault="00C6143D" w:rsidP="00F610A5">
            <w:pPr>
              <w:rPr>
                <w:b/>
              </w:rPr>
            </w:pPr>
            <w:r>
              <w:rPr>
                <w:b/>
              </w:rPr>
              <w:lastRenderedPageBreak/>
              <w:t>Освещение улиц  и установка указателей с названиями  улиц и номерами домов на территории  муниципальных образований</w:t>
            </w:r>
          </w:p>
        </w:tc>
        <w:tc>
          <w:tcPr>
            <w:tcW w:w="1559" w:type="dxa"/>
          </w:tcPr>
          <w:p w:rsidR="00C6143D" w:rsidRPr="00266832" w:rsidRDefault="00C6143D" w:rsidP="00F610A5">
            <w:pPr>
              <w:rPr>
                <w:b/>
              </w:rPr>
            </w:pPr>
            <w:r>
              <w:rPr>
                <w:b/>
              </w:rPr>
              <w:t>9900043220</w:t>
            </w:r>
          </w:p>
        </w:tc>
        <w:tc>
          <w:tcPr>
            <w:tcW w:w="709"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1418" w:type="dxa"/>
          </w:tcPr>
          <w:p w:rsidR="00C6143D" w:rsidRPr="00266832" w:rsidRDefault="00C6143D" w:rsidP="00F610A5">
            <w:pPr>
              <w:rPr>
                <w:b/>
              </w:rPr>
            </w:pPr>
            <w:r>
              <w:rPr>
                <w:b/>
              </w:rPr>
              <w:t xml:space="preserve">    400,0</w:t>
            </w:r>
          </w:p>
        </w:tc>
      </w:tr>
      <w:tr w:rsidR="00C6143D" w:rsidTr="00C6143D">
        <w:tc>
          <w:tcPr>
            <w:tcW w:w="3085" w:type="dxa"/>
          </w:tcPr>
          <w:p w:rsidR="00C6143D" w:rsidRDefault="00C6143D" w:rsidP="00F610A5">
            <w:r>
              <w:t>Заказ товаров, работ и услуг для обеспечения государственных( муниципальных) нужд</w:t>
            </w:r>
          </w:p>
        </w:tc>
        <w:tc>
          <w:tcPr>
            <w:tcW w:w="1559" w:type="dxa"/>
          </w:tcPr>
          <w:p w:rsidR="00C6143D" w:rsidRDefault="00C6143D" w:rsidP="00F610A5">
            <w:r>
              <w:t>9900043220</w:t>
            </w:r>
          </w:p>
        </w:tc>
        <w:tc>
          <w:tcPr>
            <w:tcW w:w="709" w:type="dxa"/>
          </w:tcPr>
          <w:p w:rsidR="00C6143D" w:rsidRDefault="00C6143D" w:rsidP="00F610A5">
            <w:r>
              <w:t>200</w:t>
            </w:r>
          </w:p>
        </w:tc>
        <w:tc>
          <w:tcPr>
            <w:tcW w:w="567" w:type="dxa"/>
          </w:tcPr>
          <w:p w:rsidR="00C6143D" w:rsidRDefault="00C6143D" w:rsidP="00F610A5"/>
        </w:tc>
        <w:tc>
          <w:tcPr>
            <w:tcW w:w="567" w:type="dxa"/>
          </w:tcPr>
          <w:p w:rsidR="00C6143D" w:rsidRDefault="00C6143D" w:rsidP="00F610A5">
            <w:pPr>
              <w:jc w:val="center"/>
            </w:pPr>
          </w:p>
        </w:tc>
        <w:tc>
          <w:tcPr>
            <w:tcW w:w="1418" w:type="dxa"/>
          </w:tcPr>
          <w:p w:rsidR="00C6143D" w:rsidRDefault="00C6143D" w:rsidP="00F610A5">
            <w:r>
              <w:t xml:space="preserve">    400,0   </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9900043220</w:t>
            </w:r>
          </w:p>
        </w:tc>
        <w:tc>
          <w:tcPr>
            <w:tcW w:w="709" w:type="dxa"/>
          </w:tcPr>
          <w:p w:rsidR="00C6143D" w:rsidRDefault="00C6143D" w:rsidP="00F610A5">
            <w:r>
              <w:t>240</w:t>
            </w:r>
          </w:p>
        </w:tc>
        <w:tc>
          <w:tcPr>
            <w:tcW w:w="567" w:type="dxa"/>
          </w:tcPr>
          <w:p w:rsidR="00C6143D" w:rsidRDefault="00C6143D" w:rsidP="00F610A5">
            <w:r>
              <w:t xml:space="preserve"> 05</w:t>
            </w:r>
          </w:p>
        </w:tc>
        <w:tc>
          <w:tcPr>
            <w:tcW w:w="567" w:type="dxa"/>
          </w:tcPr>
          <w:p w:rsidR="00C6143D" w:rsidRDefault="00C6143D" w:rsidP="00F610A5">
            <w:r>
              <w:t>03</w:t>
            </w:r>
          </w:p>
        </w:tc>
        <w:tc>
          <w:tcPr>
            <w:tcW w:w="1418" w:type="dxa"/>
          </w:tcPr>
          <w:p w:rsidR="00C6143D" w:rsidRDefault="00C6143D" w:rsidP="00F610A5">
            <w:r>
              <w:t xml:space="preserve">    400,0</w:t>
            </w:r>
          </w:p>
        </w:tc>
      </w:tr>
      <w:tr w:rsidR="00C6143D" w:rsidRPr="00384498" w:rsidTr="00C6143D">
        <w:tc>
          <w:tcPr>
            <w:tcW w:w="3085" w:type="dxa"/>
          </w:tcPr>
          <w:p w:rsidR="00C6143D" w:rsidRDefault="00C6143D" w:rsidP="00F610A5">
            <w:r>
              <w:t>Прочие мероприятия по благоустройству муниципальных образований</w:t>
            </w:r>
          </w:p>
        </w:tc>
        <w:tc>
          <w:tcPr>
            <w:tcW w:w="1559" w:type="dxa"/>
          </w:tcPr>
          <w:p w:rsidR="00C6143D" w:rsidRDefault="00C6143D" w:rsidP="00F610A5"/>
          <w:p w:rsidR="00C6143D" w:rsidRDefault="00C6143D" w:rsidP="00F610A5">
            <w:r>
              <w:t>9900043290</w:t>
            </w:r>
          </w:p>
        </w:tc>
        <w:tc>
          <w:tcPr>
            <w:tcW w:w="709" w:type="dxa"/>
          </w:tcPr>
          <w:p w:rsidR="00C6143D" w:rsidRDefault="00C6143D" w:rsidP="00F610A5">
            <w:pPr>
              <w:jc w:val="center"/>
            </w:pPr>
          </w:p>
          <w:p w:rsidR="00C6143D" w:rsidRDefault="00C6143D" w:rsidP="00F610A5">
            <w:pPr>
              <w:jc w:val="center"/>
            </w:pPr>
            <w:r>
              <w:t>200</w:t>
            </w:r>
          </w:p>
        </w:tc>
        <w:tc>
          <w:tcPr>
            <w:tcW w:w="567" w:type="dxa"/>
          </w:tcPr>
          <w:p w:rsidR="00C6143D" w:rsidRDefault="00C6143D" w:rsidP="00F610A5"/>
          <w:p w:rsidR="00C6143D" w:rsidRDefault="00C6143D" w:rsidP="00F610A5">
            <w:r>
              <w:t>05</w:t>
            </w:r>
          </w:p>
        </w:tc>
        <w:tc>
          <w:tcPr>
            <w:tcW w:w="567" w:type="dxa"/>
          </w:tcPr>
          <w:p w:rsidR="00C6143D" w:rsidRDefault="00C6143D" w:rsidP="00F610A5"/>
          <w:p w:rsidR="00C6143D" w:rsidRDefault="00C6143D" w:rsidP="00F610A5">
            <w:r>
              <w:t>03</w:t>
            </w:r>
          </w:p>
        </w:tc>
        <w:tc>
          <w:tcPr>
            <w:tcW w:w="1418" w:type="dxa"/>
          </w:tcPr>
          <w:p w:rsidR="00C6143D" w:rsidRPr="00384498" w:rsidRDefault="00C6143D" w:rsidP="00F610A5">
            <w:pPr>
              <w:pStyle w:val="1"/>
              <w:rPr>
                <w:sz w:val="24"/>
                <w:szCs w:val="24"/>
              </w:rPr>
            </w:pPr>
            <w:r w:rsidRPr="00384498">
              <w:rPr>
                <w:sz w:val="24"/>
                <w:szCs w:val="24"/>
              </w:rPr>
              <w:t>1</w:t>
            </w:r>
            <w:r>
              <w:rPr>
                <w:sz w:val="24"/>
                <w:szCs w:val="24"/>
              </w:rPr>
              <w:t>301,35</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9900043290</w:t>
            </w:r>
          </w:p>
        </w:tc>
        <w:tc>
          <w:tcPr>
            <w:tcW w:w="709" w:type="dxa"/>
          </w:tcPr>
          <w:p w:rsidR="00C6143D" w:rsidRDefault="00C6143D" w:rsidP="00F610A5">
            <w:pPr>
              <w:jc w:val="center"/>
            </w:pPr>
            <w:r>
              <w:t>240</w:t>
            </w:r>
          </w:p>
        </w:tc>
        <w:tc>
          <w:tcPr>
            <w:tcW w:w="567" w:type="dxa"/>
          </w:tcPr>
          <w:p w:rsidR="00C6143D" w:rsidRDefault="00C6143D" w:rsidP="00F610A5">
            <w:r>
              <w:t>05</w:t>
            </w:r>
          </w:p>
        </w:tc>
        <w:tc>
          <w:tcPr>
            <w:tcW w:w="567" w:type="dxa"/>
          </w:tcPr>
          <w:p w:rsidR="00C6143D" w:rsidRDefault="00C6143D" w:rsidP="00F610A5">
            <w:r>
              <w:t>03</w:t>
            </w:r>
          </w:p>
        </w:tc>
        <w:tc>
          <w:tcPr>
            <w:tcW w:w="1418" w:type="dxa"/>
          </w:tcPr>
          <w:p w:rsidR="00C6143D" w:rsidRDefault="00C6143D" w:rsidP="00F610A5">
            <w:r>
              <w:t>1301,35</w:t>
            </w:r>
          </w:p>
        </w:tc>
      </w:tr>
      <w:tr w:rsidR="00C6143D" w:rsidRPr="00266832" w:rsidTr="00C6143D">
        <w:tc>
          <w:tcPr>
            <w:tcW w:w="3085" w:type="dxa"/>
          </w:tcPr>
          <w:p w:rsidR="00C6143D" w:rsidRPr="00266832" w:rsidRDefault="00C6143D" w:rsidP="00F610A5">
            <w:pPr>
              <w:pStyle w:val="afffffff1"/>
            </w:pPr>
            <w:r>
              <w:t>Доплаты к пенсиям муниципальных служащих</w:t>
            </w:r>
          </w:p>
        </w:tc>
        <w:tc>
          <w:tcPr>
            <w:tcW w:w="1559" w:type="dxa"/>
          </w:tcPr>
          <w:p w:rsidR="00C6143D" w:rsidRPr="00266832" w:rsidRDefault="00C6143D" w:rsidP="00F610A5">
            <w:pPr>
              <w:pStyle w:val="1"/>
              <w:rPr>
                <w:sz w:val="24"/>
                <w:szCs w:val="24"/>
              </w:rPr>
            </w:pPr>
            <w:r>
              <w:rPr>
                <w:sz w:val="24"/>
                <w:szCs w:val="24"/>
              </w:rPr>
              <w:t xml:space="preserve">  9900047010</w:t>
            </w:r>
          </w:p>
        </w:tc>
        <w:tc>
          <w:tcPr>
            <w:tcW w:w="709" w:type="dxa"/>
          </w:tcPr>
          <w:p w:rsidR="00C6143D" w:rsidRPr="00266832" w:rsidRDefault="00C6143D" w:rsidP="00F610A5">
            <w:pPr>
              <w:pStyle w:val="1"/>
              <w:rPr>
                <w:sz w:val="24"/>
                <w:szCs w:val="24"/>
              </w:rPr>
            </w:pPr>
            <w:r>
              <w:rPr>
                <w:sz w:val="24"/>
                <w:szCs w:val="24"/>
              </w:rPr>
              <w:t xml:space="preserve">    </w:t>
            </w:r>
          </w:p>
        </w:tc>
        <w:tc>
          <w:tcPr>
            <w:tcW w:w="567" w:type="dxa"/>
          </w:tcPr>
          <w:p w:rsidR="00C6143D" w:rsidRPr="00266832" w:rsidRDefault="00C6143D" w:rsidP="00F610A5">
            <w:pPr>
              <w:pStyle w:val="1"/>
              <w:rPr>
                <w:sz w:val="24"/>
                <w:szCs w:val="24"/>
              </w:rPr>
            </w:pPr>
          </w:p>
        </w:tc>
        <w:tc>
          <w:tcPr>
            <w:tcW w:w="567" w:type="dxa"/>
          </w:tcPr>
          <w:p w:rsidR="00C6143D" w:rsidRPr="00266832" w:rsidRDefault="00C6143D" w:rsidP="00F610A5">
            <w:pPr>
              <w:pStyle w:val="1"/>
              <w:rPr>
                <w:sz w:val="24"/>
                <w:szCs w:val="24"/>
              </w:rPr>
            </w:pPr>
            <w:r>
              <w:rPr>
                <w:sz w:val="24"/>
                <w:szCs w:val="24"/>
              </w:rPr>
              <w:t xml:space="preserve">  </w:t>
            </w:r>
          </w:p>
        </w:tc>
        <w:tc>
          <w:tcPr>
            <w:tcW w:w="1418" w:type="dxa"/>
          </w:tcPr>
          <w:p w:rsidR="00C6143D" w:rsidRPr="00266832" w:rsidRDefault="00C6143D" w:rsidP="00F610A5">
            <w:pPr>
              <w:pStyle w:val="1"/>
              <w:rPr>
                <w:sz w:val="24"/>
                <w:szCs w:val="24"/>
              </w:rPr>
            </w:pPr>
            <w:r w:rsidRPr="00266832">
              <w:rPr>
                <w:sz w:val="24"/>
                <w:szCs w:val="24"/>
              </w:rPr>
              <w:t xml:space="preserve">    </w:t>
            </w:r>
            <w:r>
              <w:rPr>
                <w:sz w:val="24"/>
                <w:szCs w:val="24"/>
              </w:rPr>
              <w:t>218,3</w:t>
            </w:r>
          </w:p>
        </w:tc>
      </w:tr>
      <w:tr w:rsidR="00C6143D" w:rsidRPr="00266832" w:rsidTr="00C6143D">
        <w:tc>
          <w:tcPr>
            <w:tcW w:w="3085" w:type="dxa"/>
          </w:tcPr>
          <w:p w:rsidR="00C6143D" w:rsidRPr="00266832" w:rsidRDefault="00C6143D" w:rsidP="00F610A5">
            <w:r>
              <w:t>Иные пенсии ,социальные доплаты к пенсиям</w:t>
            </w:r>
          </w:p>
        </w:tc>
        <w:tc>
          <w:tcPr>
            <w:tcW w:w="1559" w:type="dxa"/>
          </w:tcPr>
          <w:p w:rsidR="00C6143D" w:rsidRPr="00266832" w:rsidRDefault="00C6143D" w:rsidP="00F610A5">
            <w:r>
              <w:t xml:space="preserve"> 9900047010</w:t>
            </w:r>
          </w:p>
        </w:tc>
        <w:tc>
          <w:tcPr>
            <w:tcW w:w="709" w:type="dxa"/>
          </w:tcPr>
          <w:p w:rsidR="00C6143D" w:rsidRPr="00266832" w:rsidRDefault="00C6143D" w:rsidP="00F610A5">
            <w:r>
              <w:t>300</w:t>
            </w:r>
          </w:p>
        </w:tc>
        <w:tc>
          <w:tcPr>
            <w:tcW w:w="567" w:type="dxa"/>
          </w:tcPr>
          <w:p w:rsidR="00C6143D" w:rsidRPr="00266832" w:rsidRDefault="00C6143D" w:rsidP="00F610A5">
            <w:r>
              <w:t>10</w:t>
            </w:r>
          </w:p>
        </w:tc>
        <w:tc>
          <w:tcPr>
            <w:tcW w:w="567" w:type="dxa"/>
          </w:tcPr>
          <w:p w:rsidR="00C6143D" w:rsidRPr="00266832" w:rsidRDefault="00C6143D" w:rsidP="00F610A5">
            <w:r>
              <w:t xml:space="preserve"> 01</w:t>
            </w:r>
          </w:p>
        </w:tc>
        <w:tc>
          <w:tcPr>
            <w:tcW w:w="1418" w:type="dxa"/>
          </w:tcPr>
          <w:p w:rsidR="00C6143D" w:rsidRPr="00266832" w:rsidRDefault="00C6143D" w:rsidP="00F610A5">
            <w:r>
              <w:t xml:space="preserve">    218,3</w:t>
            </w:r>
          </w:p>
        </w:tc>
      </w:tr>
      <w:tr w:rsidR="00C6143D" w:rsidTr="00C6143D">
        <w:tc>
          <w:tcPr>
            <w:tcW w:w="3085" w:type="dxa"/>
          </w:tcPr>
          <w:p w:rsidR="00C6143D" w:rsidRDefault="00C6143D" w:rsidP="00F610A5">
            <w:r>
              <w:t>Социальное обеспечение и иные выплаты населению</w:t>
            </w:r>
          </w:p>
        </w:tc>
        <w:tc>
          <w:tcPr>
            <w:tcW w:w="1559" w:type="dxa"/>
          </w:tcPr>
          <w:p w:rsidR="00C6143D" w:rsidRDefault="00C6143D" w:rsidP="00F610A5">
            <w:r>
              <w:t xml:space="preserve"> 9900047010</w:t>
            </w:r>
          </w:p>
        </w:tc>
        <w:tc>
          <w:tcPr>
            <w:tcW w:w="709" w:type="dxa"/>
          </w:tcPr>
          <w:p w:rsidR="00C6143D" w:rsidRDefault="00C6143D" w:rsidP="00F610A5">
            <w:r>
              <w:t>310</w:t>
            </w:r>
          </w:p>
        </w:tc>
        <w:tc>
          <w:tcPr>
            <w:tcW w:w="567" w:type="dxa"/>
          </w:tcPr>
          <w:p w:rsidR="00C6143D" w:rsidRDefault="00C6143D" w:rsidP="00F610A5">
            <w:r>
              <w:t>10</w:t>
            </w:r>
          </w:p>
        </w:tc>
        <w:tc>
          <w:tcPr>
            <w:tcW w:w="567" w:type="dxa"/>
          </w:tcPr>
          <w:p w:rsidR="00C6143D" w:rsidRDefault="00C6143D" w:rsidP="00F610A5">
            <w:r>
              <w:t>01</w:t>
            </w:r>
          </w:p>
        </w:tc>
        <w:tc>
          <w:tcPr>
            <w:tcW w:w="1418" w:type="dxa"/>
          </w:tcPr>
          <w:p w:rsidR="00C6143D" w:rsidRDefault="00C6143D" w:rsidP="00F610A5">
            <w:r>
              <w:t xml:space="preserve">    218,3</w:t>
            </w:r>
          </w:p>
        </w:tc>
      </w:tr>
      <w:tr w:rsidR="00C6143D" w:rsidTr="00C6143D">
        <w:tc>
          <w:tcPr>
            <w:tcW w:w="3085" w:type="dxa"/>
          </w:tcPr>
          <w:p w:rsidR="00C6143D" w:rsidRDefault="00C6143D" w:rsidP="00F610A5">
            <w:r>
              <w:t>Непрограммные  направления бюджета Чановского  района</w:t>
            </w:r>
          </w:p>
        </w:tc>
        <w:tc>
          <w:tcPr>
            <w:tcW w:w="1559" w:type="dxa"/>
          </w:tcPr>
          <w:p w:rsidR="00C6143D" w:rsidRDefault="00C6143D" w:rsidP="00F610A5">
            <w:r>
              <w:t xml:space="preserve"> 9900000000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1879,74</w:t>
            </w:r>
          </w:p>
        </w:tc>
      </w:tr>
      <w:tr w:rsidR="00C6143D" w:rsidTr="00C6143D">
        <w:tc>
          <w:tcPr>
            <w:tcW w:w="3085" w:type="dxa"/>
          </w:tcPr>
          <w:p w:rsidR="00C6143D" w:rsidRDefault="00C6143D" w:rsidP="00F610A5">
            <w:r>
              <w:t>Закупка товаров, работ и услуг для обеспечения государственных(муниципальных) нужд</w:t>
            </w:r>
          </w:p>
        </w:tc>
        <w:tc>
          <w:tcPr>
            <w:tcW w:w="1559" w:type="dxa"/>
          </w:tcPr>
          <w:p w:rsidR="00C6143D" w:rsidRDefault="00C6143D" w:rsidP="00F610A5">
            <w:r>
              <w:t>990009Д004</w:t>
            </w:r>
          </w:p>
        </w:tc>
        <w:tc>
          <w:tcPr>
            <w:tcW w:w="709" w:type="dxa"/>
          </w:tcPr>
          <w:p w:rsidR="00C6143D" w:rsidRDefault="00C6143D" w:rsidP="00F610A5">
            <w:r>
              <w:t>200</w:t>
            </w:r>
          </w:p>
        </w:tc>
        <w:tc>
          <w:tcPr>
            <w:tcW w:w="567" w:type="dxa"/>
          </w:tcPr>
          <w:p w:rsidR="00C6143D" w:rsidRDefault="00C6143D" w:rsidP="00F610A5">
            <w:r>
              <w:t>04</w:t>
            </w:r>
          </w:p>
        </w:tc>
        <w:tc>
          <w:tcPr>
            <w:tcW w:w="567" w:type="dxa"/>
          </w:tcPr>
          <w:p w:rsidR="00C6143D" w:rsidRDefault="00C6143D" w:rsidP="00F610A5">
            <w:r>
              <w:t>09</w:t>
            </w:r>
          </w:p>
        </w:tc>
        <w:tc>
          <w:tcPr>
            <w:tcW w:w="1418" w:type="dxa"/>
          </w:tcPr>
          <w:p w:rsidR="00C6143D" w:rsidRDefault="00C6143D" w:rsidP="00F610A5">
            <w:r>
              <w:t>1879,74</w:t>
            </w:r>
          </w:p>
        </w:tc>
      </w:tr>
      <w:tr w:rsidR="00C6143D" w:rsidTr="00C6143D">
        <w:tc>
          <w:tcPr>
            <w:tcW w:w="3085" w:type="dxa"/>
          </w:tcPr>
          <w:p w:rsidR="00C6143D" w:rsidRDefault="00C6143D" w:rsidP="00F610A5">
            <w:r>
              <w:t>Иные закупки товаров, работ и услуг для обеспечения государственных(муниципальных) нужд</w:t>
            </w:r>
          </w:p>
        </w:tc>
        <w:tc>
          <w:tcPr>
            <w:tcW w:w="1559" w:type="dxa"/>
          </w:tcPr>
          <w:p w:rsidR="00C6143D" w:rsidRDefault="00C6143D" w:rsidP="00F610A5">
            <w:r>
              <w:t>990009Д004</w:t>
            </w:r>
          </w:p>
        </w:tc>
        <w:tc>
          <w:tcPr>
            <w:tcW w:w="709" w:type="dxa"/>
          </w:tcPr>
          <w:p w:rsidR="00C6143D" w:rsidRDefault="00C6143D" w:rsidP="00F610A5">
            <w:r>
              <w:t>240</w:t>
            </w:r>
          </w:p>
        </w:tc>
        <w:tc>
          <w:tcPr>
            <w:tcW w:w="567" w:type="dxa"/>
          </w:tcPr>
          <w:p w:rsidR="00C6143D" w:rsidRDefault="00C6143D" w:rsidP="00F610A5">
            <w:r>
              <w:t>04</w:t>
            </w:r>
          </w:p>
        </w:tc>
        <w:tc>
          <w:tcPr>
            <w:tcW w:w="567" w:type="dxa"/>
          </w:tcPr>
          <w:p w:rsidR="00C6143D" w:rsidRDefault="00C6143D" w:rsidP="00F610A5">
            <w:r>
              <w:t>09</w:t>
            </w:r>
          </w:p>
        </w:tc>
        <w:tc>
          <w:tcPr>
            <w:tcW w:w="1418" w:type="dxa"/>
          </w:tcPr>
          <w:p w:rsidR="00C6143D" w:rsidRDefault="00C6143D" w:rsidP="00F610A5">
            <w:r>
              <w:t>1879,74</w:t>
            </w:r>
          </w:p>
        </w:tc>
      </w:tr>
      <w:tr w:rsidR="00C6143D" w:rsidTr="00C6143D">
        <w:tc>
          <w:tcPr>
            <w:tcW w:w="3085" w:type="dxa"/>
          </w:tcPr>
          <w:p w:rsidR="00C6143D" w:rsidRDefault="00C6143D" w:rsidP="00F610A5">
            <w:r>
              <w:t>Повышение  оплаты  труда работникам муниципальных учреждений</w:t>
            </w:r>
          </w:p>
        </w:tc>
        <w:tc>
          <w:tcPr>
            <w:tcW w:w="1559" w:type="dxa"/>
          </w:tcPr>
          <w:p w:rsidR="00C6143D" w:rsidRDefault="00C6143D" w:rsidP="00F610A5">
            <w:r>
              <w:t>9900048310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65,75</w:t>
            </w:r>
          </w:p>
        </w:tc>
      </w:tr>
      <w:tr w:rsidR="00C6143D" w:rsidTr="00C6143D">
        <w:tc>
          <w:tcPr>
            <w:tcW w:w="3085" w:type="dxa"/>
          </w:tcPr>
          <w:p w:rsidR="00C6143D" w:rsidRDefault="00C6143D" w:rsidP="00F610A5">
            <w:r>
              <w:t>Расходы на выплаты персоналу в целях обеспечения выполнения функций государственными (муниципальными) органами управления государственными внебюджетными фондами</w:t>
            </w:r>
          </w:p>
        </w:tc>
        <w:tc>
          <w:tcPr>
            <w:tcW w:w="1559" w:type="dxa"/>
          </w:tcPr>
          <w:p w:rsidR="00C6143D" w:rsidRDefault="00C6143D" w:rsidP="00F610A5">
            <w:r>
              <w:t>9900048310</w:t>
            </w:r>
          </w:p>
        </w:tc>
        <w:tc>
          <w:tcPr>
            <w:tcW w:w="709" w:type="dxa"/>
          </w:tcPr>
          <w:p w:rsidR="00C6143D" w:rsidRDefault="00C6143D" w:rsidP="00F610A5">
            <w:r>
              <w:t>100</w:t>
            </w:r>
          </w:p>
        </w:tc>
        <w:tc>
          <w:tcPr>
            <w:tcW w:w="567" w:type="dxa"/>
          </w:tcPr>
          <w:p w:rsidR="00C6143D" w:rsidRDefault="00C6143D" w:rsidP="00F610A5">
            <w:r>
              <w:t>01</w:t>
            </w:r>
          </w:p>
        </w:tc>
        <w:tc>
          <w:tcPr>
            <w:tcW w:w="567" w:type="dxa"/>
          </w:tcPr>
          <w:p w:rsidR="00C6143D" w:rsidRDefault="00C6143D" w:rsidP="00F610A5">
            <w:r>
              <w:t>04</w:t>
            </w:r>
          </w:p>
        </w:tc>
        <w:tc>
          <w:tcPr>
            <w:tcW w:w="1418" w:type="dxa"/>
          </w:tcPr>
          <w:p w:rsidR="00C6143D" w:rsidRDefault="00C6143D" w:rsidP="00F610A5">
            <w:r>
              <w:t xml:space="preserve">    65,75</w:t>
            </w:r>
          </w:p>
        </w:tc>
      </w:tr>
      <w:tr w:rsidR="00C6143D" w:rsidTr="00C6143D">
        <w:tc>
          <w:tcPr>
            <w:tcW w:w="3085" w:type="dxa"/>
          </w:tcPr>
          <w:p w:rsidR="00C6143D" w:rsidRDefault="00C6143D" w:rsidP="00F610A5">
            <w:r>
              <w:t>Расходы на выплаты персоналу государственных (муниципальных) органов</w:t>
            </w:r>
          </w:p>
        </w:tc>
        <w:tc>
          <w:tcPr>
            <w:tcW w:w="1559" w:type="dxa"/>
          </w:tcPr>
          <w:p w:rsidR="00C6143D" w:rsidRDefault="00C6143D" w:rsidP="00F610A5">
            <w:r>
              <w:t>9900048310</w:t>
            </w:r>
          </w:p>
        </w:tc>
        <w:tc>
          <w:tcPr>
            <w:tcW w:w="709" w:type="dxa"/>
          </w:tcPr>
          <w:p w:rsidR="00C6143D" w:rsidRDefault="00C6143D" w:rsidP="00F610A5">
            <w:r>
              <w:t>120</w:t>
            </w:r>
          </w:p>
        </w:tc>
        <w:tc>
          <w:tcPr>
            <w:tcW w:w="567" w:type="dxa"/>
          </w:tcPr>
          <w:p w:rsidR="00C6143D" w:rsidRDefault="00C6143D" w:rsidP="00F610A5">
            <w:r>
              <w:t>01</w:t>
            </w:r>
          </w:p>
        </w:tc>
        <w:tc>
          <w:tcPr>
            <w:tcW w:w="567" w:type="dxa"/>
          </w:tcPr>
          <w:p w:rsidR="00C6143D" w:rsidRDefault="00C6143D" w:rsidP="00F610A5">
            <w:r>
              <w:t>04</w:t>
            </w:r>
          </w:p>
        </w:tc>
        <w:tc>
          <w:tcPr>
            <w:tcW w:w="1418" w:type="dxa"/>
          </w:tcPr>
          <w:p w:rsidR="00C6143D" w:rsidRDefault="00C6143D" w:rsidP="00F610A5">
            <w:r>
              <w:t xml:space="preserve">   65,75</w:t>
            </w:r>
          </w:p>
        </w:tc>
      </w:tr>
      <w:tr w:rsidR="00C6143D" w:rsidTr="00C6143D">
        <w:tc>
          <w:tcPr>
            <w:tcW w:w="3085" w:type="dxa"/>
          </w:tcPr>
          <w:p w:rsidR="00C6143D" w:rsidRDefault="00C6143D" w:rsidP="00F610A5">
            <w:r>
              <w:t>Фонд оплаты труда  государственных (муниципальных) органов</w:t>
            </w:r>
          </w:p>
        </w:tc>
        <w:tc>
          <w:tcPr>
            <w:tcW w:w="1559" w:type="dxa"/>
          </w:tcPr>
          <w:p w:rsidR="00C6143D" w:rsidRDefault="00C6143D" w:rsidP="00F610A5">
            <w:r>
              <w:t>9900048310</w:t>
            </w:r>
          </w:p>
        </w:tc>
        <w:tc>
          <w:tcPr>
            <w:tcW w:w="709" w:type="dxa"/>
          </w:tcPr>
          <w:p w:rsidR="00C6143D" w:rsidRDefault="00C6143D" w:rsidP="00F610A5">
            <w:r>
              <w:t>121</w:t>
            </w:r>
          </w:p>
        </w:tc>
        <w:tc>
          <w:tcPr>
            <w:tcW w:w="567" w:type="dxa"/>
          </w:tcPr>
          <w:p w:rsidR="00C6143D" w:rsidRDefault="00C6143D" w:rsidP="00F610A5">
            <w:r>
              <w:t>01</w:t>
            </w:r>
          </w:p>
        </w:tc>
        <w:tc>
          <w:tcPr>
            <w:tcW w:w="567" w:type="dxa"/>
          </w:tcPr>
          <w:p w:rsidR="00C6143D" w:rsidRDefault="00C6143D" w:rsidP="00F610A5">
            <w:r>
              <w:t>04</w:t>
            </w:r>
          </w:p>
        </w:tc>
        <w:tc>
          <w:tcPr>
            <w:tcW w:w="1418" w:type="dxa"/>
          </w:tcPr>
          <w:p w:rsidR="00C6143D" w:rsidRDefault="00C6143D" w:rsidP="00F610A5">
            <w:r>
              <w:t xml:space="preserve">   65,75</w:t>
            </w:r>
          </w:p>
        </w:tc>
      </w:tr>
      <w:tr w:rsidR="00C6143D" w:rsidTr="00C6143D">
        <w:tc>
          <w:tcPr>
            <w:tcW w:w="3085" w:type="dxa"/>
          </w:tcPr>
          <w:p w:rsidR="00C6143D" w:rsidRDefault="00C6143D" w:rsidP="00F610A5">
            <w:r>
              <w:t>Благоустройство территорий поселений</w:t>
            </w:r>
          </w:p>
        </w:tc>
        <w:tc>
          <w:tcPr>
            <w:tcW w:w="1559" w:type="dxa"/>
          </w:tcPr>
          <w:p w:rsidR="00C6143D" w:rsidRDefault="00C6143D" w:rsidP="00F610A5">
            <w:r>
              <w:t>9900048320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71,7</w:t>
            </w:r>
          </w:p>
        </w:tc>
      </w:tr>
      <w:tr w:rsidR="00C6143D" w:rsidTr="00C6143D">
        <w:tc>
          <w:tcPr>
            <w:tcW w:w="3085" w:type="dxa"/>
          </w:tcPr>
          <w:p w:rsidR="00C6143D" w:rsidRDefault="00C6143D" w:rsidP="00F610A5">
            <w:r>
              <w:t>Закупка товаров, работ и услуг для обеспечения государственных(муниципальных) нужд</w:t>
            </w:r>
          </w:p>
        </w:tc>
        <w:tc>
          <w:tcPr>
            <w:tcW w:w="1559" w:type="dxa"/>
          </w:tcPr>
          <w:p w:rsidR="00C6143D" w:rsidRDefault="00C6143D" w:rsidP="00F610A5">
            <w:r>
              <w:t>9900048320</w:t>
            </w:r>
          </w:p>
        </w:tc>
        <w:tc>
          <w:tcPr>
            <w:tcW w:w="709" w:type="dxa"/>
          </w:tcPr>
          <w:p w:rsidR="00C6143D" w:rsidRDefault="00C6143D" w:rsidP="00F610A5">
            <w:r>
              <w:t>200</w:t>
            </w:r>
          </w:p>
        </w:tc>
        <w:tc>
          <w:tcPr>
            <w:tcW w:w="567" w:type="dxa"/>
          </w:tcPr>
          <w:p w:rsidR="00C6143D" w:rsidRDefault="00C6143D" w:rsidP="00F610A5">
            <w:r>
              <w:t>05</w:t>
            </w:r>
          </w:p>
        </w:tc>
        <w:tc>
          <w:tcPr>
            <w:tcW w:w="567" w:type="dxa"/>
          </w:tcPr>
          <w:p w:rsidR="00C6143D" w:rsidRDefault="00C6143D" w:rsidP="00F610A5">
            <w:r>
              <w:t>03</w:t>
            </w:r>
          </w:p>
        </w:tc>
        <w:tc>
          <w:tcPr>
            <w:tcW w:w="1418" w:type="dxa"/>
          </w:tcPr>
          <w:p w:rsidR="00C6143D" w:rsidRDefault="00C6143D" w:rsidP="00F610A5">
            <w:r>
              <w:t xml:space="preserve">      71,7</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9900048320</w:t>
            </w:r>
          </w:p>
        </w:tc>
        <w:tc>
          <w:tcPr>
            <w:tcW w:w="709" w:type="dxa"/>
          </w:tcPr>
          <w:p w:rsidR="00C6143D" w:rsidRDefault="00C6143D" w:rsidP="00F610A5">
            <w:r>
              <w:t>240</w:t>
            </w:r>
          </w:p>
        </w:tc>
        <w:tc>
          <w:tcPr>
            <w:tcW w:w="567" w:type="dxa"/>
          </w:tcPr>
          <w:p w:rsidR="00C6143D" w:rsidRDefault="00C6143D" w:rsidP="00F610A5">
            <w:r>
              <w:t>05</w:t>
            </w:r>
          </w:p>
        </w:tc>
        <w:tc>
          <w:tcPr>
            <w:tcW w:w="567" w:type="dxa"/>
          </w:tcPr>
          <w:p w:rsidR="00C6143D" w:rsidRDefault="00C6143D" w:rsidP="00F610A5">
            <w:r>
              <w:t>03</w:t>
            </w:r>
          </w:p>
        </w:tc>
        <w:tc>
          <w:tcPr>
            <w:tcW w:w="1418" w:type="dxa"/>
          </w:tcPr>
          <w:p w:rsidR="00C6143D" w:rsidRDefault="00C6143D" w:rsidP="00F610A5">
            <w:r>
              <w:t xml:space="preserve">      71,7</w:t>
            </w:r>
          </w:p>
        </w:tc>
      </w:tr>
      <w:tr w:rsidR="00C6143D" w:rsidTr="00C6143D">
        <w:tc>
          <w:tcPr>
            <w:tcW w:w="3085" w:type="dxa"/>
          </w:tcPr>
          <w:p w:rsidR="00C6143D" w:rsidRDefault="00C6143D" w:rsidP="00F610A5">
            <w:r>
              <w:t>Прочая закупка товаров, работ и услуг</w:t>
            </w:r>
          </w:p>
        </w:tc>
        <w:tc>
          <w:tcPr>
            <w:tcW w:w="1559" w:type="dxa"/>
          </w:tcPr>
          <w:p w:rsidR="00C6143D" w:rsidRDefault="00C6143D" w:rsidP="00F610A5">
            <w:r>
              <w:t>9900048320</w:t>
            </w:r>
          </w:p>
        </w:tc>
        <w:tc>
          <w:tcPr>
            <w:tcW w:w="709" w:type="dxa"/>
          </w:tcPr>
          <w:p w:rsidR="00C6143D" w:rsidRDefault="00C6143D" w:rsidP="00F610A5">
            <w:r>
              <w:t>244</w:t>
            </w:r>
          </w:p>
        </w:tc>
        <w:tc>
          <w:tcPr>
            <w:tcW w:w="567" w:type="dxa"/>
          </w:tcPr>
          <w:p w:rsidR="00C6143D" w:rsidRDefault="00C6143D" w:rsidP="00F610A5">
            <w:r>
              <w:t>05</w:t>
            </w:r>
          </w:p>
        </w:tc>
        <w:tc>
          <w:tcPr>
            <w:tcW w:w="567" w:type="dxa"/>
          </w:tcPr>
          <w:p w:rsidR="00C6143D" w:rsidRDefault="00C6143D" w:rsidP="00F610A5">
            <w:r>
              <w:t>03</w:t>
            </w:r>
          </w:p>
        </w:tc>
        <w:tc>
          <w:tcPr>
            <w:tcW w:w="1418" w:type="dxa"/>
          </w:tcPr>
          <w:p w:rsidR="00C6143D" w:rsidRDefault="00C6143D" w:rsidP="00F610A5">
            <w:r>
              <w:t xml:space="preserve">      71,7</w:t>
            </w:r>
          </w:p>
        </w:tc>
      </w:tr>
      <w:tr w:rsidR="00C6143D" w:rsidTr="00C6143D">
        <w:tc>
          <w:tcPr>
            <w:tcW w:w="3085" w:type="dxa"/>
          </w:tcPr>
          <w:p w:rsidR="00C6143D" w:rsidRDefault="00C6143D" w:rsidP="00F610A5">
            <w:r>
              <w:t>Обеспечение населения питьевой водой</w:t>
            </w:r>
          </w:p>
        </w:tc>
        <w:tc>
          <w:tcPr>
            <w:tcW w:w="1559" w:type="dxa"/>
          </w:tcPr>
          <w:p w:rsidR="00C6143D" w:rsidRDefault="00C6143D" w:rsidP="00F610A5">
            <w:r>
              <w:t>9900048390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500,0</w:t>
            </w:r>
          </w:p>
        </w:tc>
      </w:tr>
      <w:tr w:rsidR="00C6143D" w:rsidTr="00C6143D">
        <w:tc>
          <w:tcPr>
            <w:tcW w:w="3085" w:type="dxa"/>
          </w:tcPr>
          <w:p w:rsidR="00C6143D" w:rsidRDefault="00C6143D" w:rsidP="00F610A5">
            <w:r>
              <w:t>Закупка товаров, работ и услуг для обеспечения государственных(муниципальных) нужд</w:t>
            </w:r>
          </w:p>
        </w:tc>
        <w:tc>
          <w:tcPr>
            <w:tcW w:w="1559" w:type="dxa"/>
          </w:tcPr>
          <w:p w:rsidR="00C6143D" w:rsidRDefault="00C6143D" w:rsidP="00F610A5">
            <w:r>
              <w:t>9900048390</w:t>
            </w:r>
          </w:p>
        </w:tc>
        <w:tc>
          <w:tcPr>
            <w:tcW w:w="709" w:type="dxa"/>
          </w:tcPr>
          <w:p w:rsidR="00C6143D" w:rsidRDefault="00C6143D" w:rsidP="00F610A5">
            <w:r>
              <w:t>200</w:t>
            </w:r>
          </w:p>
        </w:tc>
        <w:tc>
          <w:tcPr>
            <w:tcW w:w="567" w:type="dxa"/>
          </w:tcPr>
          <w:p w:rsidR="00C6143D" w:rsidRDefault="00C6143D" w:rsidP="00F610A5">
            <w:r>
              <w:t>05</w:t>
            </w:r>
          </w:p>
        </w:tc>
        <w:tc>
          <w:tcPr>
            <w:tcW w:w="567" w:type="dxa"/>
          </w:tcPr>
          <w:p w:rsidR="00C6143D" w:rsidRDefault="00C6143D" w:rsidP="00F610A5">
            <w:r>
              <w:t>02</w:t>
            </w:r>
          </w:p>
        </w:tc>
        <w:tc>
          <w:tcPr>
            <w:tcW w:w="1418" w:type="dxa"/>
          </w:tcPr>
          <w:p w:rsidR="00C6143D" w:rsidRDefault="00C6143D" w:rsidP="00F610A5">
            <w:r>
              <w:t xml:space="preserve">    500,0</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9900048390</w:t>
            </w:r>
          </w:p>
        </w:tc>
        <w:tc>
          <w:tcPr>
            <w:tcW w:w="709" w:type="dxa"/>
          </w:tcPr>
          <w:p w:rsidR="00C6143D" w:rsidRDefault="00C6143D" w:rsidP="00F610A5">
            <w:r>
              <w:t>240</w:t>
            </w:r>
          </w:p>
        </w:tc>
        <w:tc>
          <w:tcPr>
            <w:tcW w:w="567" w:type="dxa"/>
          </w:tcPr>
          <w:p w:rsidR="00C6143D" w:rsidRDefault="00C6143D" w:rsidP="00F610A5">
            <w:r>
              <w:t>05</w:t>
            </w:r>
          </w:p>
        </w:tc>
        <w:tc>
          <w:tcPr>
            <w:tcW w:w="567" w:type="dxa"/>
          </w:tcPr>
          <w:p w:rsidR="00C6143D" w:rsidRDefault="00C6143D" w:rsidP="00F610A5">
            <w:r>
              <w:t>02</w:t>
            </w:r>
          </w:p>
        </w:tc>
        <w:tc>
          <w:tcPr>
            <w:tcW w:w="1418" w:type="dxa"/>
          </w:tcPr>
          <w:p w:rsidR="00C6143D" w:rsidRDefault="00C6143D" w:rsidP="00F610A5">
            <w:r>
              <w:t xml:space="preserve">    500,0</w:t>
            </w:r>
          </w:p>
        </w:tc>
      </w:tr>
      <w:tr w:rsidR="00C6143D" w:rsidTr="00C6143D">
        <w:tc>
          <w:tcPr>
            <w:tcW w:w="3085" w:type="dxa"/>
          </w:tcPr>
          <w:p w:rsidR="00C6143D" w:rsidRDefault="00C6143D" w:rsidP="00F610A5">
            <w:r>
              <w:t>Прочая закупка товаров, работ и услуг</w:t>
            </w:r>
          </w:p>
        </w:tc>
        <w:tc>
          <w:tcPr>
            <w:tcW w:w="1559" w:type="dxa"/>
          </w:tcPr>
          <w:p w:rsidR="00C6143D" w:rsidRDefault="00C6143D" w:rsidP="00F610A5">
            <w:r>
              <w:t>9900048390</w:t>
            </w:r>
          </w:p>
        </w:tc>
        <w:tc>
          <w:tcPr>
            <w:tcW w:w="709" w:type="dxa"/>
          </w:tcPr>
          <w:p w:rsidR="00C6143D" w:rsidRDefault="00C6143D" w:rsidP="00F610A5">
            <w:r>
              <w:t>244</w:t>
            </w:r>
          </w:p>
        </w:tc>
        <w:tc>
          <w:tcPr>
            <w:tcW w:w="567" w:type="dxa"/>
          </w:tcPr>
          <w:p w:rsidR="00C6143D" w:rsidRDefault="00C6143D" w:rsidP="00F610A5">
            <w:r>
              <w:t>05</w:t>
            </w:r>
          </w:p>
        </w:tc>
        <w:tc>
          <w:tcPr>
            <w:tcW w:w="567" w:type="dxa"/>
          </w:tcPr>
          <w:p w:rsidR="00C6143D" w:rsidRDefault="00C6143D" w:rsidP="00F610A5">
            <w:r>
              <w:t>02</w:t>
            </w:r>
          </w:p>
        </w:tc>
        <w:tc>
          <w:tcPr>
            <w:tcW w:w="1418" w:type="dxa"/>
          </w:tcPr>
          <w:p w:rsidR="00C6143D" w:rsidRDefault="00C6143D" w:rsidP="00F610A5">
            <w:r>
              <w:t xml:space="preserve">    500,0</w:t>
            </w:r>
          </w:p>
        </w:tc>
      </w:tr>
      <w:tr w:rsidR="00C6143D" w:rsidTr="00C6143D">
        <w:tc>
          <w:tcPr>
            <w:tcW w:w="3085" w:type="dxa"/>
          </w:tcPr>
          <w:p w:rsidR="00C6143D" w:rsidRDefault="00C6143D" w:rsidP="00F610A5">
            <w:r>
              <w:t>Участие в предупреждении и ликвидации последствий чрезвычайных ситуаций в границах населённых пунктов поселений</w:t>
            </w:r>
          </w:p>
        </w:tc>
        <w:tc>
          <w:tcPr>
            <w:tcW w:w="1559" w:type="dxa"/>
          </w:tcPr>
          <w:p w:rsidR="00C6143D" w:rsidRDefault="00C6143D" w:rsidP="00F610A5">
            <w:r>
              <w:t>9900048420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80,0</w:t>
            </w:r>
          </w:p>
        </w:tc>
      </w:tr>
      <w:tr w:rsidR="00C6143D" w:rsidTr="00C6143D">
        <w:tc>
          <w:tcPr>
            <w:tcW w:w="3085" w:type="dxa"/>
          </w:tcPr>
          <w:p w:rsidR="00C6143D" w:rsidRDefault="00C6143D" w:rsidP="00F610A5">
            <w:r>
              <w:t>Закупка товаров, работ и услуг для обеспечения государственных(муниципальных) нужд</w:t>
            </w:r>
          </w:p>
        </w:tc>
        <w:tc>
          <w:tcPr>
            <w:tcW w:w="1559" w:type="dxa"/>
          </w:tcPr>
          <w:p w:rsidR="00C6143D" w:rsidRDefault="00C6143D" w:rsidP="00F610A5">
            <w:r>
              <w:t>9900048420</w:t>
            </w:r>
          </w:p>
        </w:tc>
        <w:tc>
          <w:tcPr>
            <w:tcW w:w="709" w:type="dxa"/>
          </w:tcPr>
          <w:p w:rsidR="00C6143D" w:rsidRDefault="00C6143D" w:rsidP="00F610A5">
            <w:r>
              <w:t>200</w:t>
            </w:r>
          </w:p>
        </w:tc>
        <w:tc>
          <w:tcPr>
            <w:tcW w:w="567" w:type="dxa"/>
          </w:tcPr>
          <w:p w:rsidR="00C6143D" w:rsidRDefault="00C6143D" w:rsidP="00F610A5">
            <w:r>
              <w:t>03</w:t>
            </w:r>
          </w:p>
        </w:tc>
        <w:tc>
          <w:tcPr>
            <w:tcW w:w="567" w:type="dxa"/>
          </w:tcPr>
          <w:p w:rsidR="00C6143D" w:rsidRDefault="00C6143D" w:rsidP="00F610A5">
            <w:r>
              <w:t>10</w:t>
            </w:r>
          </w:p>
        </w:tc>
        <w:tc>
          <w:tcPr>
            <w:tcW w:w="1418" w:type="dxa"/>
          </w:tcPr>
          <w:p w:rsidR="00C6143D" w:rsidRDefault="00C6143D" w:rsidP="00F610A5">
            <w:r>
              <w:t xml:space="preserve">     80,0 </w:t>
            </w:r>
          </w:p>
        </w:tc>
      </w:tr>
      <w:tr w:rsidR="00C6143D" w:rsidTr="00C6143D">
        <w:tc>
          <w:tcPr>
            <w:tcW w:w="3085" w:type="dxa"/>
          </w:tcPr>
          <w:p w:rsidR="00C6143D" w:rsidRDefault="00C6143D" w:rsidP="00F610A5">
            <w:r>
              <w:t>Иные закупки товаров, работ и услуг для обеспечения государственных (муниципальных) нужд</w:t>
            </w:r>
          </w:p>
        </w:tc>
        <w:tc>
          <w:tcPr>
            <w:tcW w:w="1559" w:type="dxa"/>
          </w:tcPr>
          <w:p w:rsidR="00C6143D" w:rsidRDefault="00C6143D" w:rsidP="00F610A5">
            <w:r>
              <w:t>9900048420</w:t>
            </w:r>
          </w:p>
        </w:tc>
        <w:tc>
          <w:tcPr>
            <w:tcW w:w="709" w:type="dxa"/>
          </w:tcPr>
          <w:p w:rsidR="00C6143D" w:rsidRDefault="00C6143D" w:rsidP="00F610A5">
            <w:r>
              <w:t>240</w:t>
            </w:r>
          </w:p>
        </w:tc>
        <w:tc>
          <w:tcPr>
            <w:tcW w:w="567" w:type="dxa"/>
          </w:tcPr>
          <w:p w:rsidR="00C6143D" w:rsidRDefault="00C6143D" w:rsidP="00F610A5">
            <w:r>
              <w:t>03</w:t>
            </w:r>
          </w:p>
        </w:tc>
        <w:tc>
          <w:tcPr>
            <w:tcW w:w="567" w:type="dxa"/>
          </w:tcPr>
          <w:p w:rsidR="00C6143D" w:rsidRDefault="00C6143D" w:rsidP="00F610A5">
            <w:r>
              <w:t>10</w:t>
            </w:r>
          </w:p>
        </w:tc>
        <w:tc>
          <w:tcPr>
            <w:tcW w:w="1418" w:type="dxa"/>
          </w:tcPr>
          <w:p w:rsidR="00C6143D" w:rsidRDefault="00C6143D" w:rsidP="00F610A5">
            <w:r>
              <w:t xml:space="preserve">      80,0</w:t>
            </w:r>
          </w:p>
        </w:tc>
      </w:tr>
      <w:tr w:rsidR="00C6143D" w:rsidTr="00C6143D">
        <w:tc>
          <w:tcPr>
            <w:tcW w:w="3085" w:type="dxa"/>
          </w:tcPr>
          <w:p w:rsidR="00C6143D" w:rsidRDefault="00C6143D" w:rsidP="00F610A5">
            <w:r>
              <w:t>Прочая закупка товаров, работ и услуг</w:t>
            </w:r>
          </w:p>
        </w:tc>
        <w:tc>
          <w:tcPr>
            <w:tcW w:w="1559" w:type="dxa"/>
          </w:tcPr>
          <w:p w:rsidR="00C6143D" w:rsidRDefault="00C6143D" w:rsidP="00F610A5">
            <w:r>
              <w:t>9900048420</w:t>
            </w:r>
          </w:p>
        </w:tc>
        <w:tc>
          <w:tcPr>
            <w:tcW w:w="709" w:type="dxa"/>
          </w:tcPr>
          <w:p w:rsidR="00C6143D" w:rsidRDefault="00C6143D" w:rsidP="00F610A5">
            <w:r>
              <w:t>244</w:t>
            </w:r>
          </w:p>
        </w:tc>
        <w:tc>
          <w:tcPr>
            <w:tcW w:w="567" w:type="dxa"/>
          </w:tcPr>
          <w:p w:rsidR="00C6143D" w:rsidRDefault="00C6143D" w:rsidP="00F610A5">
            <w:r>
              <w:t>03</w:t>
            </w:r>
          </w:p>
        </w:tc>
        <w:tc>
          <w:tcPr>
            <w:tcW w:w="567" w:type="dxa"/>
          </w:tcPr>
          <w:p w:rsidR="00C6143D" w:rsidRDefault="00C6143D" w:rsidP="00F610A5">
            <w:r>
              <w:t>10</w:t>
            </w:r>
          </w:p>
        </w:tc>
        <w:tc>
          <w:tcPr>
            <w:tcW w:w="1418" w:type="dxa"/>
          </w:tcPr>
          <w:p w:rsidR="00C6143D" w:rsidRDefault="00C6143D" w:rsidP="00F610A5">
            <w:r>
              <w:t xml:space="preserve">      80,0</w:t>
            </w:r>
          </w:p>
        </w:tc>
      </w:tr>
      <w:tr w:rsidR="00C6143D" w:rsidTr="00C6143D">
        <w:tc>
          <w:tcPr>
            <w:tcW w:w="3085" w:type="dxa"/>
          </w:tcPr>
          <w:p w:rsidR="00C6143D" w:rsidRDefault="00C6143D" w:rsidP="00F610A5">
            <w:r>
              <w:t>Передача полномочий  контрольно-счетного органа</w:t>
            </w:r>
          </w:p>
        </w:tc>
        <w:tc>
          <w:tcPr>
            <w:tcW w:w="1559" w:type="dxa"/>
          </w:tcPr>
          <w:p w:rsidR="00C6143D" w:rsidRDefault="00C6143D" w:rsidP="00F610A5">
            <w:r>
              <w:t>9900049010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17,06</w:t>
            </w:r>
          </w:p>
        </w:tc>
      </w:tr>
      <w:tr w:rsidR="00C6143D" w:rsidTr="00C6143D">
        <w:tc>
          <w:tcPr>
            <w:tcW w:w="3085" w:type="dxa"/>
          </w:tcPr>
          <w:p w:rsidR="00C6143D" w:rsidRDefault="00C6143D" w:rsidP="00F610A5">
            <w:r>
              <w:t>Межбюджетные трансферты</w:t>
            </w:r>
          </w:p>
        </w:tc>
        <w:tc>
          <w:tcPr>
            <w:tcW w:w="1559" w:type="dxa"/>
          </w:tcPr>
          <w:p w:rsidR="00C6143D" w:rsidRDefault="00C6143D" w:rsidP="00F610A5">
            <w:r>
              <w:t>9900049010</w:t>
            </w:r>
          </w:p>
        </w:tc>
        <w:tc>
          <w:tcPr>
            <w:tcW w:w="709" w:type="dxa"/>
          </w:tcPr>
          <w:p w:rsidR="00C6143D" w:rsidRDefault="00C6143D" w:rsidP="00F610A5">
            <w:r>
              <w:t>500</w:t>
            </w:r>
          </w:p>
        </w:tc>
        <w:tc>
          <w:tcPr>
            <w:tcW w:w="567" w:type="dxa"/>
          </w:tcPr>
          <w:p w:rsidR="00C6143D" w:rsidRDefault="00C6143D" w:rsidP="00F610A5">
            <w:r>
              <w:t>01</w:t>
            </w:r>
          </w:p>
        </w:tc>
        <w:tc>
          <w:tcPr>
            <w:tcW w:w="567" w:type="dxa"/>
          </w:tcPr>
          <w:p w:rsidR="00C6143D" w:rsidRDefault="00C6143D" w:rsidP="00F610A5">
            <w:r>
              <w:t>06</w:t>
            </w:r>
          </w:p>
        </w:tc>
        <w:tc>
          <w:tcPr>
            <w:tcW w:w="1418" w:type="dxa"/>
          </w:tcPr>
          <w:p w:rsidR="00C6143D" w:rsidRDefault="00C6143D" w:rsidP="00F610A5">
            <w:r>
              <w:t xml:space="preserve">   17,06</w:t>
            </w:r>
          </w:p>
        </w:tc>
      </w:tr>
      <w:tr w:rsidR="00C6143D" w:rsidTr="00C6143D">
        <w:tc>
          <w:tcPr>
            <w:tcW w:w="3085" w:type="dxa"/>
          </w:tcPr>
          <w:p w:rsidR="00C6143D" w:rsidRDefault="00C6143D" w:rsidP="00F610A5">
            <w:r>
              <w:t>Иные межбюджетные трансферты</w:t>
            </w:r>
          </w:p>
        </w:tc>
        <w:tc>
          <w:tcPr>
            <w:tcW w:w="1559" w:type="dxa"/>
          </w:tcPr>
          <w:p w:rsidR="00C6143D" w:rsidRDefault="00C6143D" w:rsidP="00F610A5">
            <w:r>
              <w:t>9900049010</w:t>
            </w:r>
          </w:p>
        </w:tc>
        <w:tc>
          <w:tcPr>
            <w:tcW w:w="709" w:type="dxa"/>
          </w:tcPr>
          <w:p w:rsidR="00C6143D" w:rsidRDefault="00C6143D" w:rsidP="00F610A5">
            <w:r>
              <w:t>540</w:t>
            </w:r>
          </w:p>
        </w:tc>
        <w:tc>
          <w:tcPr>
            <w:tcW w:w="567" w:type="dxa"/>
          </w:tcPr>
          <w:p w:rsidR="00C6143D" w:rsidRDefault="00C6143D" w:rsidP="00F610A5">
            <w:r>
              <w:t>01</w:t>
            </w:r>
          </w:p>
        </w:tc>
        <w:tc>
          <w:tcPr>
            <w:tcW w:w="567" w:type="dxa"/>
          </w:tcPr>
          <w:p w:rsidR="00C6143D" w:rsidRDefault="00C6143D" w:rsidP="00F610A5">
            <w:r>
              <w:t>06</w:t>
            </w:r>
          </w:p>
        </w:tc>
        <w:tc>
          <w:tcPr>
            <w:tcW w:w="1418" w:type="dxa"/>
          </w:tcPr>
          <w:p w:rsidR="00C6143D" w:rsidRDefault="00C6143D" w:rsidP="00F610A5">
            <w:r>
              <w:t xml:space="preserve">   17,06</w:t>
            </w:r>
          </w:p>
        </w:tc>
      </w:tr>
      <w:tr w:rsidR="00C6143D" w:rsidTr="00C6143D">
        <w:tc>
          <w:tcPr>
            <w:tcW w:w="3085" w:type="dxa"/>
          </w:tcPr>
          <w:p w:rsidR="00C6143D" w:rsidRDefault="00C6143D" w:rsidP="00F610A5">
            <w:r>
              <w:t>Осуществление первичного воинского учета органами местного самоуправления поселений муниципальных и городских округов</w:t>
            </w:r>
          </w:p>
        </w:tc>
        <w:tc>
          <w:tcPr>
            <w:tcW w:w="1559" w:type="dxa"/>
          </w:tcPr>
          <w:p w:rsidR="00C6143D" w:rsidRDefault="00C6143D" w:rsidP="00F610A5">
            <w:r>
              <w:t>9900051180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199,9</w:t>
            </w:r>
          </w:p>
        </w:tc>
      </w:tr>
      <w:tr w:rsidR="00C6143D" w:rsidTr="00C6143D">
        <w:tc>
          <w:tcPr>
            <w:tcW w:w="3085" w:type="dxa"/>
          </w:tcPr>
          <w:p w:rsidR="00C6143D" w:rsidRDefault="00C6143D" w:rsidP="00F610A5">
            <w:r>
              <w:t>Расходы на выплаты персоналу в целях обеспечения выполнения функций государственными(муниципальными)органами, казенными учреждениями органами управления государственными внебюджетными фондами</w:t>
            </w:r>
          </w:p>
        </w:tc>
        <w:tc>
          <w:tcPr>
            <w:tcW w:w="1559" w:type="dxa"/>
          </w:tcPr>
          <w:p w:rsidR="00C6143D" w:rsidRDefault="00C6143D" w:rsidP="00F610A5">
            <w:r>
              <w:t>9900051180</w:t>
            </w:r>
          </w:p>
        </w:tc>
        <w:tc>
          <w:tcPr>
            <w:tcW w:w="709" w:type="dxa"/>
          </w:tcPr>
          <w:p w:rsidR="00C6143D" w:rsidRDefault="00C6143D" w:rsidP="00F610A5">
            <w:r>
              <w:t>100</w:t>
            </w:r>
          </w:p>
        </w:tc>
        <w:tc>
          <w:tcPr>
            <w:tcW w:w="567" w:type="dxa"/>
          </w:tcPr>
          <w:p w:rsidR="00C6143D" w:rsidRDefault="00C6143D" w:rsidP="00F610A5">
            <w:r>
              <w:t>02</w:t>
            </w:r>
          </w:p>
        </w:tc>
        <w:tc>
          <w:tcPr>
            <w:tcW w:w="567" w:type="dxa"/>
          </w:tcPr>
          <w:p w:rsidR="00C6143D" w:rsidRDefault="00C6143D" w:rsidP="00F610A5">
            <w:r>
              <w:t>03</w:t>
            </w:r>
          </w:p>
        </w:tc>
        <w:tc>
          <w:tcPr>
            <w:tcW w:w="1418" w:type="dxa"/>
          </w:tcPr>
          <w:p w:rsidR="00C6143D" w:rsidRDefault="00C6143D" w:rsidP="00F610A5">
            <w:r>
              <w:t xml:space="preserve">   196,9</w:t>
            </w:r>
          </w:p>
        </w:tc>
      </w:tr>
      <w:tr w:rsidR="00C6143D" w:rsidTr="00C6143D">
        <w:tc>
          <w:tcPr>
            <w:tcW w:w="3085" w:type="dxa"/>
          </w:tcPr>
          <w:p w:rsidR="00C6143D" w:rsidRDefault="00C6143D" w:rsidP="00F610A5">
            <w:r>
              <w:t>Расходы на выплаты персоналу государственных(муниципальных)органов</w:t>
            </w:r>
          </w:p>
        </w:tc>
        <w:tc>
          <w:tcPr>
            <w:tcW w:w="1559" w:type="dxa"/>
          </w:tcPr>
          <w:p w:rsidR="00C6143D" w:rsidRDefault="00C6143D" w:rsidP="00F610A5">
            <w:r>
              <w:t>9900051180</w:t>
            </w:r>
          </w:p>
        </w:tc>
        <w:tc>
          <w:tcPr>
            <w:tcW w:w="709" w:type="dxa"/>
          </w:tcPr>
          <w:p w:rsidR="00C6143D" w:rsidRDefault="00C6143D" w:rsidP="00F610A5">
            <w:r>
              <w:t>120</w:t>
            </w:r>
          </w:p>
        </w:tc>
        <w:tc>
          <w:tcPr>
            <w:tcW w:w="567" w:type="dxa"/>
          </w:tcPr>
          <w:p w:rsidR="00C6143D" w:rsidRDefault="00C6143D" w:rsidP="00F610A5">
            <w:r>
              <w:t>02</w:t>
            </w:r>
          </w:p>
        </w:tc>
        <w:tc>
          <w:tcPr>
            <w:tcW w:w="567" w:type="dxa"/>
          </w:tcPr>
          <w:p w:rsidR="00C6143D" w:rsidRDefault="00C6143D" w:rsidP="00F610A5">
            <w:r>
              <w:t>03</w:t>
            </w:r>
          </w:p>
        </w:tc>
        <w:tc>
          <w:tcPr>
            <w:tcW w:w="1418" w:type="dxa"/>
          </w:tcPr>
          <w:p w:rsidR="00C6143D" w:rsidRDefault="00C6143D" w:rsidP="00F610A5">
            <w:r>
              <w:t xml:space="preserve">  196,9</w:t>
            </w:r>
          </w:p>
        </w:tc>
      </w:tr>
      <w:tr w:rsidR="00C6143D" w:rsidTr="00C6143D">
        <w:tc>
          <w:tcPr>
            <w:tcW w:w="3085" w:type="dxa"/>
          </w:tcPr>
          <w:p w:rsidR="00C6143D" w:rsidRDefault="00C6143D" w:rsidP="00F610A5">
            <w:r>
              <w:t>Закупка товаров, работ и услуг для обеспечения государственных(муниципальных) нужд</w:t>
            </w:r>
          </w:p>
        </w:tc>
        <w:tc>
          <w:tcPr>
            <w:tcW w:w="1559" w:type="dxa"/>
          </w:tcPr>
          <w:p w:rsidR="00C6143D" w:rsidRDefault="00C6143D" w:rsidP="00F610A5">
            <w:r>
              <w:t>9900051180</w:t>
            </w:r>
          </w:p>
        </w:tc>
        <w:tc>
          <w:tcPr>
            <w:tcW w:w="709" w:type="dxa"/>
          </w:tcPr>
          <w:p w:rsidR="00C6143D" w:rsidRDefault="00C6143D" w:rsidP="00F610A5">
            <w:r>
              <w:t>200</w:t>
            </w:r>
          </w:p>
        </w:tc>
        <w:tc>
          <w:tcPr>
            <w:tcW w:w="567" w:type="dxa"/>
          </w:tcPr>
          <w:p w:rsidR="00C6143D" w:rsidRDefault="00C6143D" w:rsidP="00F610A5">
            <w:r>
              <w:t>02</w:t>
            </w:r>
          </w:p>
        </w:tc>
        <w:tc>
          <w:tcPr>
            <w:tcW w:w="567" w:type="dxa"/>
          </w:tcPr>
          <w:p w:rsidR="00C6143D" w:rsidRDefault="00C6143D" w:rsidP="00F610A5">
            <w:r>
              <w:t>03</w:t>
            </w:r>
          </w:p>
        </w:tc>
        <w:tc>
          <w:tcPr>
            <w:tcW w:w="1418" w:type="dxa"/>
          </w:tcPr>
          <w:p w:rsidR="00C6143D" w:rsidRDefault="00C6143D" w:rsidP="00F610A5">
            <w:r>
              <w:t xml:space="preserve">      3,0</w:t>
            </w:r>
          </w:p>
        </w:tc>
      </w:tr>
      <w:tr w:rsidR="00C6143D" w:rsidTr="00C6143D">
        <w:tc>
          <w:tcPr>
            <w:tcW w:w="3085" w:type="dxa"/>
          </w:tcPr>
          <w:p w:rsidR="00C6143D" w:rsidRDefault="00C6143D" w:rsidP="00F610A5">
            <w:r>
              <w:t>Иные закупки товаров, работ и услуг для обеспечения государственных(муниципальных) нужд</w:t>
            </w:r>
          </w:p>
        </w:tc>
        <w:tc>
          <w:tcPr>
            <w:tcW w:w="1559" w:type="dxa"/>
          </w:tcPr>
          <w:p w:rsidR="00C6143D" w:rsidRDefault="00C6143D" w:rsidP="00F610A5">
            <w:r>
              <w:t>9900051180</w:t>
            </w:r>
          </w:p>
        </w:tc>
        <w:tc>
          <w:tcPr>
            <w:tcW w:w="709" w:type="dxa"/>
          </w:tcPr>
          <w:p w:rsidR="00C6143D" w:rsidRDefault="00C6143D" w:rsidP="00F610A5">
            <w:r>
              <w:t>240</w:t>
            </w:r>
          </w:p>
        </w:tc>
        <w:tc>
          <w:tcPr>
            <w:tcW w:w="567" w:type="dxa"/>
          </w:tcPr>
          <w:p w:rsidR="00C6143D" w:rsidRDefault="00C6143D" w:rsidP="00F610A5">
            <w:r>
              <w:t>02</w:t>
            </w:r>
          </w:p>
        </w:tc>
        <w:tc>
          <w:tcPr>
            <w:tcW w:w="567" w:type="dxa"/>
          </w:tcPr>
          <w:p w:rsidR="00C6143D" w:rsidRDefault="00C6143D" w:rsidP="00F610A5">
            <w:r>
              <w:t>03</w:t>
            </w:r>
          </w:p>
        </w:tc>
        <w:tc>
          <w:tcPr>
            <w:tcW w:w="1418" w:type="dxa"/>
          </w:tcPr>
          <w:p w:rsidR="00C6143D" w:rsidRDefault="00C6143D" w:rsidP="00F610A5">
            <w:r>
              <w:t xml:space="preserve">      3,0</w:t>
            </w:r>
          </w:p>
        </w:tc>
      </w:tr>
      <w:tr w:rsidR="00C6143D" w:rsidTr="00C6143D">
        <w:tc>
          <w:tcPr>
            <w:tcW w:w="3085" w:type="dxa"/>
          </w:tcPr>
          <w:p w:rsidR="00C6143D" w:rsidRDefault="00C6143D" w:rsidP="00F610A5">
            <w:r>
              <w:t>Решение  вопросов  в сфере административных  правонарушений</w:t>
            </w:r>
          </w:p>
        </w:tc>
        <w:tc>
          <w:tcPr>
            <w:tcW w:w="1559" w:type="dxa"/>
          </w:tcPr>
          <w:p w:rsidR="00C6143D" w:rsidRDefault="00C6143D" w:rsidP="00F610A5">
            <w:r>
              <w:t>9900070190</w:t>
            </w:r>
          </w:p>
        </w:tc>
        <w:tc>
          <w:tcPr>
            <w:tcW w:w="709" w:type="dxa"/>
          </w:tcPr>
          <w:p w:rsidR="00C6143D" w:rsidRDefault="00C6143D" w:rsidP="00F610A5"/>
        </w:tc>
        <w:tc>
          <w:tcPr>
            <w:tcW w:w="567" w:type="dxa"/>
          </w:tcPr>
          <w:p w:rsidR="00C6143D" w:rsidRDefault="00C6143D" w:rsidP="00F610A5"/>
        </w:tc>
        <w:tc>
          <w:tcPr>
            <w:tcW w:w="567" w:type="dxa"/>
          </w:tcPr>
          <w:p w:rsidR="00C6143D" w:rsidRDefault="00C6143D" w:rsidP="00F610A5"/>
        </w:tc>
        <w:tc>
          <w:tcPr>
            <w:tcW w:w="1418" w:type="dxa"/>
          </w:tcPr>
          <w:p w:rsidR="00C6143D" w:rsidRDefault="00C6143D" w:rsidP="00F610A5">
            <w:r>
              <w:t xml:space="preserve">        0,1</w:t>
            </w:r>
          </w:p>
        </w:tc>
      </w:tr>
      <w:tr w:rsidR="00C6143D" w:rsidTr="00C6143D">
        <w:tc>
          <w:tcPr>
            <w:tcW w:w="3085" w:type="dxa"/>
          </w:tcPr>
          <w:p w:rsidR="00C6143D" w:rsidRDefault="00C6143D" w:rsidP="00F610A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Pr>
          <w:p w:rsidR="00C6143D" w:rsidRDefault="00C6143D" w:rsidP="00F610A5">
            <w:r>
              <w:t>9900070190</w:t>
            </w:r>
          </w:p>
        </w:tc>
        <w:tc>
          <w:tcPr>
            <w:tcW w:w="709" w:type="dxa"/>
          </w:tcPr>
          <w:p w:rsidR="00C6143D" w:rsidRDefault="00C6143D" w:rsidP="00F610A5">
            <w:r>
              <w:t>100</w:t>
            </w:r>
          </w:p>
        </w:tc>
        <w:tc>
          <w:tcPr>
            <w:tcW w:w="567" w:type="dxa"/>
          </w:tcPr>
          <w:p w:rsidR="00C6143D" w:rsidRDefault="00C6143D" w:rsidP="00F610A5">
            <w:r>
              <w:t>01</w:t>
            </w:r>
          </w:p>
        </w:tc>
        <w:tc>
          <w:tcPr>
            <w:tcW w:w="567" w:type="dxa"/>
          </w:tcPr>
          <w:p w:rsidR="00C6143D" w:rsidRDefault="00C6143D" w:rsidP="00F610A5">
            <w:r>
              <w:t>04</w:t>
            </w:r>
          </w:p>
        </w:tc>
        <w:tc>
          <w:tcPr>
            <w:tcW w:w="1418" w:type="dxa"/>
          </w:tcPr>
          <w:p w:rsidR="00C6143D" w:rsidRDefault="00C6143D" w:rsidP="00F610A5">
            <w:r>
              <w:t xml:space="preserve">        0,1</w:t>
            </w:r>
          </w:p>
        </w:tc>
      </w:tr>
      <w:tr w:rsidR="00C6143D" w:rsidTr="00C6143D">
        <w:tc>
          <w:tcPr>
            <w:tcW w:w="3085" w:type="dxa"/>
          </w:tcPr>
          <w:p w:rsidR="00C6143D" w:rsidRDefault="00C6143D" w:rsidP="00F610A5">
            <w:r>
              <w:t>Расходы на выплаты  персоналу государственных(муниципальных)органов</w:t>
            </w:r>
          </w:p>
        </w:tc>
        <w:tc>
          <w:tcPr>
            <w:tcW w:w="1559" w:type="dxa"/>
          </w:tcPr>
          <w:p w:rsidR="00C6143D" w:rsidRDefault="00C6143D" w:rsidP="00F610A5">
            <w:r>
              <w:t>9900070190</w:t>
            </w:r>
          </w:p>
        </w:tc>
        <w:tc>
          <w:tcPr>
            <w:tcW w:w="709" w:type="dxa"/>
          </w:tcPr>
          <w:p w:rsidR="00C6143D" w:rsidRDefault="00C6143D" w:rsidP="00F610A5">
            <w:r>
              <w:t>120</w:t>
            </w:r>
          </w:p>
        </w:tc>
        <w:tc>
          <w:tcPr>
            <w:tcW w:w="567" w:type="dxa"/>
          </w:tcPr>
          <w:p w:rsidR="00C6143D" w:rsidRDefault="00C6143D" w:rsidP="00F610A5">
            <w:r>
              <w:t>01</w:t>
            </w:r>
          </w:p>
        </w:tc>
        <w:tc>
          <w:tcPr>
            <w:tcW w:w="567" w:type="dxa"/>
          </w:tcPr>
          <w:p w:rsidR="00C6143D" w:rsidRDefault="00C6143D" w:rsidP="00F610A5">
            <w:r>
              <w:t>04</w:t>
            </w:r>
          </w:p>
        </w:tc>
        <w:tc>
          <w:tcPr>
            <w:tcW w:w="1418" w:type="dxa"/>
          </w:tcPr>
          <w:p w:rsidR="00C6143D" w:rsidRDefault="00C6143D" w:rsidP="00F610A5">
            <w:r>
              <w:t xml:space="preserve">        0,1</w:t>
            </w:r>
          </w:p>
        </w:tc>
      </w:tr>
      <w:tr w:rsidR="00C6143D" w:rsidRPr="009A51D6" w:rsidTr="00C6143D">
        <w:tc>
          <w:tcPr>
            <w:tcW w:w="3085" w:type="dxa"/>
          </w:tcPr>
          <w:p w:rsidR="00C6143D" w:rsidRPr="00266832" w:rsidRDefault="00C6143D" w:rsidP="00F610A5">
            <w:pPr>
              <w:rPr>
                <w:b/>
              </w:rPr>
            </w:pPr>
            <w:r w:rsidRPr="00266832">
              <w:rPr>
                <w:b/>
              </w:rPr>
              <w:t>Всего расходов</w:t>
            </w:r>
          </w:p>
        </w:tc>
        <w:tc>
          <w:tcPr>
            <w:tcW w:w="1559" w:type="dxa"/>
          </w:tcPr>
          <w:p w:rsidR="00C6143D" w:rsidRPr="00266832" w:rsidRDefault="00C6143D" w:rsidP="00F610A5">
            <w:pPr>
              <w:jc w:val="right"/>
            </w:pPr>
          </w:p>
        </w:tc>
        <w:tc>
          <w:tcPr>
            <w:tcW w:w="709" w:type="dxa"/>
          </w:tcPr>
          <w:p w:rsidR="00C6143D" w:rsidRPr="00266832" w:rsidRDefault="00C6143D" w:rsidP="00F610A5">
            <w:pPr>
              <w:jc w:val="right"/>
            </w:pPr>
          </w:p>
        </w:tc>
        <w:tc>
          <w:tcPr>
            <w:tcW w:w="567" w:type="dxa"/>
          </w:tcPr>
          <w:p w:rsidR="00C6143D" w:rsidRPr="00266832" w:rsidRDefault="00C6143D" w:rsidP="00F610A5">
            <w:pPr>
              <w:jc w:val="right"/>
            </w:pPr>
          </w:p>
        </w:tc>
        <w:tc>
          <w:tcPr>
            <w:tcW w:w="567" w:type="dxa"/>
          </w:tcPr>
          <w:p w:rsidR="00C6143D" w:rsidRPr="00266832" w:rsidRDefault="00C6143D" w:rsidP="00F610A5">
            <w:pPr>
              <w:jc w:val="right"/>
            </w:pPr>
          </w:p>
        </w:tc>
        <w:tc>
          <w:tcPr>
            <w:tcW w:w="1418" w:type="dxa"/>
          </w:tcPr>
          <w:p w:rsidR="00C6143D" w:rsidRPr="009A51D6" w:rsidRDefault="00C6143D" w:rsidP="00F610A5">
            <w:pPr>
              <w:jc w:val="right"/>
              <w:rPr>
                <w:b/>
              </w:rPr>
            </w:pPr>
            <w:r>
              <w:rPr>
                <w:b/>
              </w:rPr>
              <w:t>13637,47</w:t>
            </w:r>
          </w:p>
        </w:tc>
      </w:tr>
    </w:tbl>
    <w:p w:rsidR="00466E70" w:rsidRPr="00FE183C" w:rsidRDefault="00466E70" w:rsidP="00BB4039">
      <w:pPr>
        <w:pStyle w:val="aff0"/>
        <w:rPr>
          <w:sz w:val="24"/>
        </w:rPr>
      </w:pPr>
    </w:p>
    <w:p w:rsidR="00C6143D" w:rsidRPr="00C6143D" w:rsidRDefault="00C6143D" w:rsidP="00C6143D">
      <w:pPr>
        <w:jc w:val="right"/>
        <w:rPr>
          <w:sz w:val="22"/>
          <w:szCs w:val="22"/>
        </w:rPr>
      </w:pPr>
      <w:r w:rsidRPr="00C6143D">
        <w:rPr>
          <w:sz w:val="22"/>
          <w:szCs w:val="22"/>
        </w:rPr>
        <w:t xml:space="preserve">Приложение № </w:t>
      </w:r>
      <w:r>
        <w:rPr>
          <w:sz w:val="22"/>
          <w:szCs w:val="22"/>
        </w:rPr>
        <w:t>3</w:t>
      </w:r>
    </w:p>
    <w:p w:rsidR="00C6143D" w:rsidRPr="00C6143D" w:rsidRDefault="00C6143D" w:rsidP="00C6143D">
      <w:pPr>
        <w:jc w:val="center"/>
        <w:rPr>
          <w:color w:val="000000"/>
          <w:sz w:val="22"/>
          <w:szCs w:val="22"/>
        </w:rPr>
      </w:pPr>
      <w:r w:rsidRPr="00C6143D">
        <w:rPr>
          <w:color w:val="000000"/>
          <w:sz w:val="22"/>
          <w:szCs w:val="22"/>
        </w:rPr>
        <w:t xml:space="preserve">                                                                           </w:t>
      </w:r>
      <w:r>
        <w:rPr>
          <w:color w:val="000000"/>
          <w:sz w:val="22"/>
          <w:szCs w:val="22"/>
        </w:rPr>
        <w:t xml:space="preserve">            </w:t>
      </w:r>
      <w:r w:rsidRPr="00C6143D">
        <w:rPr>
          <w:color w:val="000000"/>
          <w:sz w:val="22"/>
          <w:szCs w:val="22"/>
        </w:rPr>
        <w:t xml:space="preserve">      к решению третьей сессии</w:t>
      </w:r>
    </w:p>
    <w:p w:rsidR="00C6143D" w:rsidRPr="00C6143D" w:rsidRDefault="00C6143D" w:rsidP="00C6143D">
      <w:pPr>
        <w:jc w:val="right"/>
        <w:rPr>
          <w:color w:val="000000"/>
          <w:sz w:val="22"/>
          <w:szCs w:val="22"/>
        </w:rPr>
      </w:pPr>
      <w:r w:rsidRPr="00C6143D">
        <w:rPr>
          <w:color w:val="000000"/>
          <w:sz w:val="22"/>
          <w:szCs w:val="22"/>
        </w:rPr>
        <w:t xml:space="preserve">Совета депутатов </w:t>
      </w:r>
      <w:r w:rsidRPr="00C6143D">
        <w:rPr>
          <w:color w:val="000000"/>
          <w:sz w:val="22"/>
          <w:szCs w:val="22"/>
        </w:rPr>
        <w:br/>
        <w:t xml:space="preserve"> Чановского муниципального округа </w:t>
      </w:r>
    </w:p>
    <w:p w:rsidR="00C6143D" w:rsidRPr="00C6143D" w:rsidRDefault="00C6143D" w:rsidP="00C6143D">
      <w:pPr>
        <w:jc w:val="right"/>
        <w:rPr>
          <w:sz w:val="22"/>
          <w:szCs w:val="22"/>
        </w:rPr>
      </w:pPr>
      <w:r w:rsidRPr="00C6143D">
        <w:rPr>
          <w:color w:val="000000"/>
          <w:sz w:val="22"/>
          <w:szCs w:val="22"/>
        </w:rPr>
        <w:t xml:space="preserve">Новосибирской области первого созыва  </w:t>
      </w:r>
      <w:r w:rsidRPr="00C6143D">
        <w:rPr>
          <w:color w:val="000000"/>
          <w:sz w:val="22"/>
          <w:szCs w:val="22"/>
        </w:rPr>
        <w:br/>
        <w:t xml:space="preserve">от 08.10.2025 г  № </w:t>
      </w:r>
      <w:r w:rsidRPr="00C6143D">
        <w:rPr>
          <w:sz w:val="22"/>
          <w:szCs w:val="22"/>
        </w:rPr>
        <w:t>5</w:t>
      </w:r>
      <w:r>
        <w:rPr>
          <w:sz w:val="22"/>
          <w:szCs w:val="22"/>
        </w:rPr>
        <w:t>2</w:t>
      </w:r>
    </w:p>
    <w:p w:rsidR="00466E70" w:rsidRPr="00FE183C" w:rsidRDefault="00466E70" w:rsidP="00BB4039">
      <w:pPr>
        <w:pStyle w:val="aff0"/>
        <w:rPr>
          <w:sz w:val="24"/>
        </w:rPr>
      </w:pPr>
    </w:p>
    <w:p w:rsidR="00466E70" w:rsidRPr="00C6143D" w:rsidRDefault="00C6143D" w:rsidP="00C6143D">
      <w:pPr>
        <w:pStyle w:val="aff0"/>
        <w:jc w:val="right"/>
        <w:rPr>
          <w:sz w:val="22"/>
          <w:szCs w:val="22"/>
        </w:rPr>
      </w:pPr>
      <w:r w:rsidRPr="00C6143D">
        <w:rPr>
          <w:sz w:val="22"/>
          <w:szCs w:val="22"/>
        </w:rPr>
        <w:t>таблица 1</w:t>
      </w:r>
    </w:p>
    <w:p w:rsidR="00C6143D" w:rsidRPr="00C6143D" w:rsidRDefault="00C6143D" w:rsidP="00C6143D">
      <w:pPr>
        <w:tabs>
          <w:tab w:val="left" w:pos="2160"/>
        </w:tabs>
        <w:jc w:val="center"/>
        <w:rPr>
          <w:b/>
          <w:sz w:val="24"/>
          <w:szCs w:val="24"/>
        </w:rPr>
      </w:pPr>
      <w:r w:rsidRPr="00C6143D">
        <w:rPr>
          <w:b/>
          <w:sz w:val="24"/>
          <w:szCs w:val="24"/>
        </w:rPr>
        <w:t>Ведомственная структура расходов бюджета</w:t>
      </w:r>
    </w:p>
    <w:p w:rsidR="00C6143D" w:rsidRPr="00C6143D" w:rsidRDefault="00C6143D" w:rsidP="00C6143D">
      <w:pPr>
        <w:tabs>
          <w:tab w:val="left" w:pos="2160"/>
        </w:tabs>
        <w:jc w:val="center"/>
        <w:rPr>
          <w:b/>
          <w:sz w:val="24"/>
          <w:szCs w:val="24"/>
        </w:rPr>
      </w:pPr>
      <w:r w:rsidRPr="00C6143D">
        <w:rPr>
          <w:b/>
          <w:sz w:val="24"/>
          <w:szCs w:val="24"/>
        </w:rPr>
        <w:t>Тебисского сельсовета Чановского района Новосибирской области  на 2025г.</w:t>
      </w:r>
    </w:p>
    <w:p w:rsidR="00466E70" w:rsidRPr="00C6143D" w:rsidRDefault="00C6143D" w:rsidP="00C6143D">
      <w:pPr>
        <w:pStyle w:val="aff0"/>
        <w:jc w:val="right"/>
        <w:rPr>
          <w:sz w:val="22"/>
          <w:szCs w:val="22"/>
        </w:rPr>
      </w:pPr>
      <w:r w:rsidRPr="00C6143D">
        <w:rPr>
          <w:sz w:val="22"/>
          <w:szCs w:val="22"/>
        </w:rPr>
        <w:t>Тыс.руб</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09"/>
        <w:gridCol w:w="567"/>
        <w:gridCol w:w="567"/>
        <w:gridCol w:w="1559"/>
        <w:gridCol w:w="709"/>
        <w:gridCol w:w="1134"/>
      </w:tblGrid>
      <w:tr w:rsidR="00C6143D" w:rsidRPr="00266832" w:rsidTr="00C6143D">
        <w:tc>
          <w:tcPr>
            <w:tcW w:w="2660" w:type="dxa"/>
          </w:tcPr>
          <w:p w:rsidR="00C6143D" w:rsidRPr="00266832" w:rsidRDefault="00C6143D" w:rsidP="00F610A5">
            <w:pPr>
              <w:tabs>
                <w:tab w:val="left" w:pos="2160"/>
              </w:tabs>
              <w:jc w:val="center"/>
            </w:pPr>
            <w:r w:rsidRPr="00266832">
              <w:t xml:space="preserve">Наименование </w:t>
            </w:r>
          </w:p>
        </w:tc>
        <w:tc>
          <w:tcPr>
            <w:tcW w:w="709" w:type="dxa"/>
          </w:tcPr>
          <w:p w:rsidR="00C6143D" w:rsidRPr="00266832" w:rsidRDefault="00C6143D" w:rsidP="00F610A5">
            <w:pPr>
              <w:tabs>
                <w:tab w:val="left" w:pos="2160"/>
              </w:tabs>
              <w:jc w:val="center"/>
            </w:pPr>
            <w:r w:rsidRPr="00266832">
              <w:t>ГРБС</w:t>
            </w:r>
          </w:p>
        </w:tc>
        <w:tc>
          <w:tcPr>
            <w:tcW w:w="567" w:type="dxa"/>
          </w:tcPr>
          <w:p w:rsidR="00C6143D" w:rsidRPr="00266832" w:rsidRDefault="00C6143D" w:rsidP="00F610A5">
            <w:pPr>
              <w:tabs>
                <w:tab w:val="left" w:pos="2160"/>
              </w:tabs>
              <w:jc w:val="center"/>
            </w:pPr>
            <w:r w:rsidRPr="00266832">
              <w:t>РЗ</w:t>
            </w:r>
          </w:p>
        </w:tc>
        <w:tc>
          <w:tcPr>
            <w:tcW w:w="567" w:type="dxa"/>
          </w:tcPr>
          <w:p w:rsidR="00C6143D" w:rsidRPr="00266832" w:rsidRDefault="00C6143D" w:rsidP="00F610A5">
            <w:pPr>
              <w:tabs>
                <w:tab w:val="left" w:pos="2160"/>
              </w:tabs>
              <w:jc w:val="center"/>
            </w:pPr>
            <w:r w:rsidRPr="00266832">
              <w:t>ПР</w:t>
            </w:r>
          </w:p>
        </w:tc>
        <w:tc>
          <w:tcPr>
            <w:tcW w:w="1559" w:type="dxa"/>
          </w:tcPr>
          <w:p w:rsidR="00C6143D" w:rsidRPr="00266832" w:rsidRDefault="00C6143D" w:rsidP="00F610A5">
            <w:pPr>
              <w:tabs>
                <w:tab w:val="left" w:pos="2160"/>
              </w:tabs>
              <w:jc w:val="center"/>
            </w:pPr>
            <w:r w:rsidRPr="00266832">
              <w:t>ЦСР</w:t>
            </w:r>
          </w:p>
        </w:tc>
        <w:tc>
          <w:tcPr>
            <w:tcW w:w="709" w:type="dxa"/>
          </w:tcPr>
          <w:p w:rsidR="00C6143D" w:rsidRPr="00266832" w:rsidRDefault="00C6143D" w:rsidP="00F610A5">
            <w:pPr>
              <w:tabs>
                <w:tab w:val="left" w:pos="2160"/>
              </w:tabs>
              <w:jc w:val="center"/>
            </w:pPr>
            <w:r w:rsidRPr="00266832">
              <w:t>ВР</w:t>
            </w:r>
          </w:p>
        </w:tc>
        <w:tc>
          <w:tcPr>
            <w:tcW w:w="1134" w:type="dxa"/>
          </w:tcPr>
          <w:p w:rsidR="00C6143D" w:rsidRPr="00266832" w:rsidRDefault="00C6143D" w:rsidP="00F610A5">
            <w:pPr>
              <w:tabs>
                <w:tab w:val="left" w:pos="2160"/>
              </w:tabs>
            </w:pPr>
            <w:r w:rsidRPr="00266832">
              <w:t>сумма</w:t>
            </w:r>
          </w:p>
        </w:tc>
      </w:tr>
      <w:tr w:rsidR="00C6143D" w:rsidRPr="009A51D6" w:rsidTr="00C6143D">
        <w:tc>
          <w:tcPr>
            <w:tcW w:w="2660" w:type="dxa"/>
          </w:tcPr>
          <w:p w:rsidR="00C6143D" w:rsidRPr="00266832" w:rsidRDefault="00C6143D" w:rsidP="00F610A5">
            <w:pPr>
              <w:tabs>
                <w:tab w:val="left" w:pos="2160"/>
              </w:tabs>
              <w:rPr>
                <w:b/>
              </w:rPr>
            </w:pPr>
            <w:r w:rsidRPr="00266832">
              <w:rPr>
                <w:b/>
              </w:rPr>
              <w:t>Администрация Тебисского сельсоветаЧановского района Новосибирской области</w:t>
            </w:r>
          </w:p>
        </w:tc>
        <w:tc>
          <w:tcPr>
            <w:tcW w:w="709" w:type="dxa"/>
          </w:tcPr>
          <w:p w:rsidR="00C6143D" w:rsidRPr="00266832" w:rsidRDefault="00C6143D" w:rsidP="00F610A5">
            <w:pPr>
              <w:tabs>
                <w:tab w:val="left" w:pos="2160"/>
              </w:tabs>
              <w:jc w:val="right"/>
              <w:rPr>
                <w:b/>
              </w:rPr>
            </w:pPr>
          </w:p>
          <w:p w:rsidR="00C6143D" w:rsidRPr="00266832" w:rsidRDefault="00C6143D" w:rsidP="00F610A5">
            <w:pPr>
              <w:tabs>
                <w:tab w:val="left" w:pos="2160"/>
              </w:tabs>
              <w:rPr>
                <w:b/>
              </w:rPr>
            </w:pPr>
            <w:r>
              <w:rPr>
                <w:b/>
              </w:rPr>
              <w:t xml:space="preserve"> </w:t>
            </w:r>
            <w:r w:rsidRPr="00266832">
              <w:rPr>
                <w:b/>
              </w:rPr>
              <w:t>459</w:t>
            </w:r>
          </w:p>
        </w:tc>
        <w:tc>
          <w:tcPr>
            <w:tcW w:w="567" w:type="dxa"/>
          </w:tcPr>
          <w:p w:rsidR="00C6143D" w:rsidRPr="00266832" w:rsidRDefault="00C6143D" w:rsidP="00F610A5">
            <w:pPr>
              <w:tabs>
                <w:tab w:val="left" w:pos="2160"/>
              </w:tabs>
              <w:jc w:val="right"/>
              <w:rPr>
                <w:b/>
              </w:rPr>
            </w:pPr>
          </w:p>
        </w:tc>
        <w:tc>
          <w:tcPr>
            <w:tcW w:w="567" w:type="dxa"/>
          </w:tcPr>
          <w:p w:rsidR="00C6143D" w:rsidRPr="00266832" w:rsidRDefault="00C6143D" w:rsidP="00F610A5">
            <w:pPr>
              <w:tabs>
                <w:tab w:val="left" w:pos="2160"/>
              </w:tabs>
              <w:jc w:val="right"/>
              <w:rPr>
                <w:b/>
              </w:rPr>
            </w:pPr>
          </w:p>
        </w:tc>
        <w:tc>
          <w:tcPr>
            <w:tcW w:w="1559" w:type="dxa"/>
          </w:tcPr>
          <w:p w:rsidR="00C6143D" w:rsidRPr="00266832" w:rsidRDefault="00C6143D" w:rsidP="00F610A5">
            <w:pPr>
              <w:tabs>
                <w:tab w:val="left" w:pos="2160"/>
              </w:tabs>
              <w:jc w:val="right"/>
              <w:rPr>
                <w:b/>
              </w:rPr>
            </w:pPr>
          </w:p>
        </w:tc>
        <w:tc>
          <w:tcPr>
            <w:tcW w:w="709" w:type="dxa"/>
          </w:tcPr>
          <w:p w:rsidR="00C6143D" w:rsidRPr="00266832" w:rsidRDefault="00C6143D" w:rsidP="00F610A5">
            <w:pPr>
              <w:tabs>
                <w:tab w:val="left" w:pos="2160"/>
              </w:tabs>
              <w:jc w:val="right"/>
              <w:rPr>
                <w:b/>
              </w:rPr>
            </w:pPr>
          </w:p>
        </w:tc>
        <w:tc>
          <w:tcPr>
            <w:tcW w:w="1134" w:type="dxa"/>
          </w:tcPr>
          <w:p w:rsidR="00C6143D" w:rsidRPr="009A51D6" w:rsidRDefault="00C6143D" w:rsidP="00F610A5">
            <w:pPr>
              <w:rPr>
                <w:b/>
              </w:rPr>
            </w:pPr>
            <w:r>
              <w:rPr>
                <w:b/>
              </w:rPr>
              <w:t>13637,47</w:t>
            </w:r>
          </w:p>
        </w:tc>
      </w:tr>
      <w:tr w:rsidR="00C6143D" w:rsidRPr="00D56E96" w:rsidTr="00C6143D">
        <w:tc>
          <w:tcPr>
            <w:tcW w:w="2660" w:type="dxa"/>
          </w:tcPr>
          <w:p w:rsidR="00C6143D" w:rsidRPr="00266832" w:rsidRDefault="00C6143D" w:rsidP="00F610A5">
            <w:pPr>
              <w:rPr>
                <w:b/>
              </w:rPr>
            </w:pPr>
            <w:r w:rsidRPr="00266832">
              <w:rPr>
                <w:b/>
              </w:rPr>
              <w:t>Общегосударственные вопросы</w:t>
            </w:r>
          </w:p>
        </w:tc>
        <w:tc>
          <w:tcPr>
            <w:tcW w:w="709" w:type="dxa"/>
          </w:tcPr>
          <w:p w:rsidR="00C6143D" w:rsidRPr="00266832" w:rsidRDefault="00C6143D" w:rsidP="00F610A5">
            <w:pPr>
              <w:rPr>
                <w:b/>
              </w:rPr>
            </w:pPr>
            <w:r>
              <w:rPr>
                <w:b/>
              </w:rPr>
              <w:t xml:space="preserve">  </w:t>
            </w:r>
            <w:r w:rsidRPr="00266832">
              <w:rPr>
                <w:b/>
              </w:rPr>
              <w:t>459</w:t>
            </w:r>
          </w:p>
        </w:tc>
        <w:tc>
          <w:tcPr>
            <w:tcW w:w="567" w:type="dxa"/>
          </w:tcPr>
          <w:p w:rsidR="00C6143D" w:rsidRPr="00266832" w:rsidRDefault="00C6143D" w:rsidP="00F610A5">
            <w:pPr>
              <w:jc w:val="center"/>
              <w:rPr>
                <w:b/>
              </w:rPr>
            </w:pPr>
            <w:r w:rsidRPr="00266832">
              <w:rPr>
                <w:b/>
              </w:rPr>
              <w:t>01</w:t>
            </w:r>
          </w:p>
        </w:tc>
        <w:tc>
          <w:tcPr>
            <w:tcW w:w="567" w:type="dxa"/>
          </w:tcPr>
          <w:p w:rsidR="00C6143D" w:rsidRPr="00266832" w:rsidRDefault="00C6143D" w:rsidP="00F610A5">
            <w:pPr>
              <w:jc w:val="right"/>
              <w:rPr>
                <w:b/>
              </w:rPr>
            </w:pP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D56E96" w:rsidRDefault="00C6143D" w:rsidP="00F610A5">
            <w:pPr>
              <w:rPr>
                <w:b/>
              </w:rPr>
            </w:pPr>
            <w:r>
              <w:rPr>
                <w:b/>
              </w:rPr>
              <w:t xml:space="preserve"> 8481,48</w:t>
            </w:r>
          </w:p>
        </w:tc>
      </w:tr>
      <w:tr w:rsidR="00C6143D" w:rsidRPr="00266832" w:rsidTr="00C6143D">
        <w:tc>
          <w:tcPr>
            <w:tcW w:w="2660" w:type="dxa"/>
          </w:tcPr>
          <w:p w:rsidR="00C6143D" w:rsidRPr="00266832" w:rsidRDefault="00C6143D" w:rsidP="00F610A5">
            <w:pPr>
              <w:rPr>
                <w:b/>
              </w:rPr>
            </w:pPr>
            <w:r w:rsidRPr="00266832">
              <w:rPr>
                <w:b/>
              </w:rPr>
              <w:t xml:space="preserve">Функционирование высшего должностного  лица субъекта РФ и МО  </w:t>
            </w:r>
          </w:p>
        </w:tc>
        <w:tc>
          <w:tcPr>
            <w:tcW w:w="709" w:type="dxa"/>
          </w:tcPr>
          <w:p w:rsidR="00C6143D" w:rsidRPr="00266832" w:rsidRDefault="00C6143D" w:rsidP="00F610A5">
            <w:pPr>
              <w:rPr>
                <w:b/>
              </w:rPr>
            </w:pPr>
            <w:r>
              <w:rPr>
                <w:b/>
              </w:rPr>
              <w:t xml:space="preserve">  </w:t>
            </w:r>
            <w:r w:rsidRPr="00266832">
              <w:rPr>
                <w:b/>
              </w:rPr>
              <w:t>459</w:t>
            </w:r>
          </w:p>
        </w:tc>
        <w:tc>
          <w:tcPr>
            <w:tcW w:w="567" w:type="dxa"/>
          </w:tcPr>
          <w:p w:rsidR="00C6143D" w:rsidRPr="00266832" w:rsidRDefault="00C6143D" w:rsidP="00F610A5">
            <w:pPr>
              <w:rPr>
                <w:b/>
              </w:rPr>
            </w:pPr>
            <w:r>
              <w:rPr>
                <w:b/>
              </w:rPr>
              <w:t xml:space="preserve"> </w:t>
            </w:r>
            <w:r w:rsidRPr="00266832">
              <w:rPr>
                <w:b/>
              </w:rPr>
              <w:t>01</w:t>
            </w:r>
          </w:p>
        </w:tc>
        <w:tc>
          <w:tcPr>
            <w:tcW w:w="567" w:type="dxa"/>
          </w:tcPr>
          <w:p w:rsidR="00C6143D" w:rsidRPr="00266832" w:rsidRDefault="00C6143D" w:rsidP="00F610A5">
            <w:pPr>
              <w:rPr>
                <w:b/>
              </w:rPr>
            </w:pPr>
            <w:r>
              <w:rPr>
                <w:b/>
              </w:rPr>
              <w:t xml:space="preserve"> </w:t>
            </w:r>
            <w:r w:rsidRPr="00266832">
              <w:rPr>
                <w:b/>
              </w:rPr>
              <w:t>02</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266832" w:rsidRDefault="00C6143D" w:rsidP="00F610A5">
            <w:pPr>
              <w:rPr>
                <w:b/>
              </w:rPr>
            </w:pPr>
            <w:r>
              <w:rPr>
                <w:b/>
              </w:rPr>
              <w:t xml:space="preserve">     784,14</w:t>
            </w:r>
          </w:p>
        </w:tc>
      </w:tr>
      <w:tr w:rsidR="00C6143D" w:rsidRPr="00266832" w:rsidTr="00C6143D">
        <w:tc>
          <w:tcPr>
            <w:tcW w:w="2660" w:type="dxa"/>
          </w:tcPr>
          <w:p w:rsidR="00C6143D" w:rsidRPr="00266832" w:rsidRDefault="00C6143D" w:rsidP="00F610A5">
            <w:r w:rsidRPr="00266832">
              <w:t>Руководство и управление в сфере установленных функций органов государственной  власти субъектов РФ и ОМСУ</w:t>
            </w:r>
          </w:p>
        </w:tc>
        <w:tc>
          <w:tcPr>
            <w:tcW w:w="709" w:type="dxa"/>
          </w:tcPr>
          <w:p w:rsidR="00C6143D" w:rsidRPr="00266832" w:rsidRDefault="00C6143D" w:rsidP="00F610A5">
            <w:r>
              <w:t xml:space="preserve">  </w:t>
            </w:r>
            <w:r w:rsidRPr="00266832">
              <w:t>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02</w:t>
            </w:r>
          </w:p>
        </w:tc>
        <w:tc>
          <w:tcPr>
            <w:tcW w:w="1559" w:type="dxa"/>
          </w:tcPr>
          <w:p w:rsidR="00C6143D" w:rsidRPr="00266832" w:rsidRDefault="00C6143D" w:rsidP="00F610A5">
            <w:r>
              <w:t xml:space="preserve"> </w:t>
            </w:r>
            <w:r w:rsidRPr="00266832">
              <w:t>9900040</w:t>
            </w:r>
            <w:r>
              <w:t>010</w:t>
            </w:r>
          </w:p>
        </w:tc>
        <w:tc>
          <w:tcPr>
            <w:tcW w:w="709" w:type="dxa"/>
          </w:tcPr>
          <w:p w:rsidR="00C6143D" w:rsidRPr="00266832" w:rsidRDefault="00C6143D" w:rsidP="00F610A5">
            <w:pPr>
              <w:jc w:val="right"/>
            </w:pPr>
          </w:p>
        </w:tc>
        <w:tc>
          <w:tcPr>
            <w:tcW w:w="1134" w:type="dxa"/>
          </w:tcPr>
          <w:p w:rsidR="00C6143D" w:rsidRPr="00266832" w:rsidRDefault="00C6143D" w:rsidP="00F610A5">
            <w:r>
              <w:t xml:space="preserve">     784,14</w:t>
            </w:r>
          </w:p>
        </w:tc>
      </w:tr>
      <w:tr w:rsidR="00C6143D" w:rsidRPr="00266832" w:rsidTr="00C6143D">
        <w:tc>
          <w:tcPr>
            <w:tcW w:w="2660" w:type="dxa"/>
          </w:tcPr>
          <w:p w:rsidR="00C6143D" w:rsidRPr="00266832" w:rsidRDefault="00C6143D" w:rsidP="00F610A5">
            <w:r w:rsidRPr="00266832">
              <w:t>Глава муниципального образования</w:t>
            </w:r>
          </w:p>
        </w:tc>
        <w:tc>
          <w:tcPr>
            <w:tcW w:w="709" w:type="dxa"/>
          </w:tcPr>
          <w:p w:rsidR="00C6143D" w:rsidRPr="00266832" w:rsidRDefault="00C6143D" w:rsidP="00F610A5">
            <w:pPr>
              <w:jc w:val="right"/>
            </w:pPr>
            <w:r w:rsidRPr="00266832">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02</w:t>
            </w:r>
          </w:p>
        </w:tc>
        <w:tc>
          <w:tcPr>
            <w:tcW w:w="1559" w:type="dxa"/>
          </w:tcPr>
          <w:p w:rsidR="00C6143D" w:rsidRPr="00266832" w:rsidRDefault="00C6143D" w:rsidP="00F610A5">
            <w:r>
              <w:t xml:space="preserve"> </w:t>
            </w:r>
            <w:r w:rsidRPr="00266832">
              <w:t>9900040</w:t>
            </w:r>
            <w:r>
              <w:t>010</w:t>
            </w:r>
          </w:p>
        </w:tc>
        <w:tc>
          <w:tcPr>
            <w:tcW w:w="709" w:type="dxa"/>
          </w:tcPr>
          <w:p w:rsidR="00C6143D" w:rsidRPr="00266832" w:rsidRDefault="00C6143D" w:rsidP="00F610A5">
            <w:pPr>
              <w:jc w:val="right"/>
            </w:pPr>
          </w:p>
        </w:tc>
        <w:tc>
          <w:tcPr>
            <w:tcW w:w="1134" w:type="dxa"/>
          </w:tcPr>
          <w:p w:rsidR="00C6143D" w:rsidRPr="00266832" w:rsidRDefault="00C6143D" w:rsidP="00F610A5">
            <w:r>
              <w:t xml:space="preserve">     784,14</w:t>
            </w:r>
          </w:p>
        </w:tc>
      </w:tr>
      <w:tr w:rsidR="00C6143D" w:rsidRPr="00266832" w:rsidTr="00C6143D">
        <w:tc>
          <w:tcPr>
            <w:tcW w:w="2660" w:type="dxa"/>
          </w:tcPr>
          <w:p w:rsidR="00C6143D" w:rsidRPr="00266832" w:rsidRDefault="00C6143D" w:rsidP="00F610A5">
            <w:r w:rsidRPr="00266832">
              <w:t>Выполнение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6143D" w:rsidRPr="00266832" w:rsidRDefault="00C6143D" w:rsidP="00F610A5">
            <w:pPr>
              <w:autoSpaceDE w:val="0"/>
              <w:autoSpaceDN w:val="0"/>
              <w:adjustRightInd w:val="0"/>
              <w:rPr>
                <w:color w:val="000000"/>
              </w:rPr>
            </w:pPr>
            <w:r>
              <w:rPr>
                <w:color w:val="000000"/>
              </w:rPr>
              <w:t xml:space="preserve">  </w:t>
            </w:r>
            <w:r w:rsidRPr="00266832">
              <w:rPr>
                <w:color w:val="000000"/>
              </w:rPr>
              <w:t>459</w:t>
            </w:r>
          </w:p>
        </w:tc>
        <w:tc>
          <w:tcPr>
            <w:tcW w:w="567" w:type="dxa"/>
          </w:tcPr>
          <w:p w:rsidR="00C6143D" w:rsidRPr="00266832" w:rsidRDefault="00C6143D" w:rsidP="00F610A5">
            <w:pPr>
              <w:jc w:val="right"/>
            </w:pPr>
            <w:r>
              <w:t>01</w:t>
            </w:r>
            <w:r w:rsidRPr="00266832">
              <w:t xml:space="preserve">    </w:t>
            </w:r>
          </w:p>
        </w:tc>
        <w:tc>
          <w:tcPr>
            <w:tcW w:w="567" w:type="dxa"/>
          </w:tcPr>
          <w:p w:rsidR="00C6143D" w:rsidRPr="00266832" w:rsidRDefault="00C6143D" w:rsidP="00F610A5">
            <w:r>
              <w:t xml:space="preserve"> </w:t>
            </w:r>
            <w:r w:rsidRPr="00266832">
              <w:t>02</w:t>
            </w:r>
          </w:p>
        </w:tc>
        <w:tc>
          <w:tcPr>
            <w:tcW w:w="1559" w:type="dxa"/>
          </w:tcPr>
          <w:p w:rsidR="00C6143D" w:rsidRPr="00266832" w:rsidRDefault="00C6143D" w:rsidP="00F610A5">
            <w:r>
              <w:t xml:space="preserve"> </w:t>
            </w:r>
            <w:r w:rsidRPr="00266832">
              <w:t>9900040</w:t>
            </w:r>
            <w:r>
              <w:t>010</w:t>
            </w:r>
          </w:p>
        </w:tc>
        <w:tc>
          <w:tcPr>
            <w:tcW w:w="709" w:type="dxa"/>
          </w:tcPr>
          <w:p w:rsidR="00C6143D" w:rsidRPr="00266832" w:rsidRDefault="00C6143D" w:rsidP="00F610A5">
            <w:r w:rsidRPr="00266832">
              <w:t>100</w:t>
            </w:r>
          </w:p>
        </w:tc>
        <w:tc>
          <w:tcPr>
            <w:tcW w:w="1134" w:type="dxa"/>
          </w:tcPr>
          <w:p w:rsidR="00C6143D" w:rsidRPr="00266832" w:rsidRDefault="00C6143D" w:rsidP="00F610A5">
            <w:r>
              <w:t xml:space="preserve">     784,14</w:t>
            </w:r>
          </w:p>
        </w:tc>
      </w:tr>
      <w:tr w:rsidR="00C6143D" w:rsidRPr="00266832" w:rsidTr="00C6143D">
        <w:tc>
          <w:tcPr>
            <w:tcW w:w="2660" w:type="dxa"/>
          </w:tcPr>
          <w:p w:rsidR="00C6143D" w:rsidRPr="00266832" w:rsidRDefault="00C6143D" w:rsidP="00F610A5">
            <w:r w:rsidRPr="00266832">
              <w:t>Расходы на выплату персоналу государственных (муниципальных) органов</w:t>
            </w:r>
          </w:p>
        </w:tc>
        <w:tc>
          <w:tcPr>
            <w:tcW w:w="709" w:type="dxa"/>
          </w:tcPr>
          <w:p w:rsidR="00C6143D" w:rsidRPr="00266832" w:rsidRDefault="00C6143D" w:rsidP="00F610A5">
            <w:pPr>
              <w:autoSpaceDE w:val="0"/>
              <w:autoSpaceDN w:val="0"/>
              <w:adjustRightInd w:val="0"/>
              <w:rPr>
                <w:color w:val="000000"/>
              </w:rPr>
            </w:pPr>
            <w:r>
              <w:rPr>
                <w:color w:val="000000"/>
              </w:rPr>
              <w:t xml:space="preserve">  </w:t>
            </w:r>
            <w:r w:rsidRPr="00266832">
              <w:rPr>
                <w:color w:val="000000"/>
              </w:rPr>
              <w:t>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 xml:space="preserve">02     </w:t>
            </w:r>
          </w:p>
        </w:tc>
        <w:tc>
          <w:tcPr>
            <w:tcW w:w="1559" w:type="dxa"/>
          </w:tcPr>
          <w:p w:rsidR="00C6143D" w:rsidRPr="00266832" w:rsidRDefault="00C6143D" w:rsidP="00F610A5">
            <w:r w:rsidRPr="00266832">
              <w:t>9900040</w:t>
            </w:r>
            <w:r>
              <w:t>010</w:t>
            </w:r>
          </w:p>
        </w:tc>
        <w:tc>
          <w:tcPr>
            <w:tcW w:w="709" w:type="dxa"/>
          </w:tcPr>
          <w:p w:rsidR="00C6143D" w:rsidRPr="00266832" w:rsidRDefault="00C6143D" w:rsidP="00F610A5">
            <w:r>
              <w:t xml:space="preserve"> </w:t>
            </w:r>
            <w:r w:rsidRPr="00266832">
              <w:t>120</w:t>
            </w:r>
          </w:p>
        </w:tc>
        <w:tc>
          <w:tcPr>
            <w:tcW w:w="1134" w:type="dxa"/>
          </w:tcPr>
          <w:p w:rsidR="00C6143D" w:rsidRPr="00266832" w:rsidRDefault="00C6143D" w:rsidP="00F610A5">
            <w:r>
              <w:t xml:space="preserve">     784,14</w:t>
            </w:r>
          </w:p>
        </w:tc>
      </w:tr>
      <w:tr w:rsidR="00C6143D" w:rsidRPr="00266832" w:rsidTr="00C6143D">
        <w:tc>
          <w:tcPr>
            <w:tcW w:w="2660" w:type="dxa"/>
          </w:tcPr>
          <w:p w:rsidR="00C6143D" w:rsidRPr="00266832" w:rsidRDefault="00C6143D" w:rsidP="00F610A5">
            <w:r w:rsidRPr="00266832">
              <w:t>Фонд оплаты труда и страховые взносы</w:t>
            </w:r>
          </w:p>
        </w:tc>
        <w:tc>
          <w:tcPr>
            <w:tcW w:w="709" w:type="dxa"/>
          </w:tcPr>
          <w:p w:rsidR="00C6143D" w:rsidRPr="00266832" w:rsidRDefault="00C6143D" w:rsidP="00F610A5">
            <w:pPr>
              <w:autoSpaceDE w:val="0"/>
              <w:autoSpaceDN w:val="0"/>
              <w:adjustRightInd w:val="0"/>
              <w:jc w:val="right"/>
              <w:rPr>
                <w:color w:val="000000"/>
              </w:rPr>
            </w:pPr>
            <w:r w:rsidRPr="00266832">
              <w:rPr>
                <w:color w:val="000000"/>
              </w:rPr>
              <w:t>459</w:t>
            </w:r>
          </w:p>
        </w:tc>
        <w:tc>
          <w:tcPr>
            <w:tcW w:w="567" w:type="dxa"/>
          </w:tcPr>
          <w:p w:rsidR="00C6143D" w:rsidRPr="00266832" w:rsidRDefault="00C6143D" w:rsidP="00F610A5">
            <w:pPr>
              <w:jc w:val="right"/>
            </w:pPr>
            <w:r>
              <w:t xml:space="preserve"> </w:t>
            </w:r>
            <w:r w:rsidRPr="00266832">
              <w:t>01</w:t>
            </w:r>
          </w:p>
        </w:tc>
        <w:tc>
          <w:tcPr>
            <w:tcW w:w="567" w:type="dxa"/>
          </w:tcPr>
          <w:p w:rsidR="00C6143D" w:rsidRPr="00266832" w:rsidRDefault="00C6143D" w:rsidP="00F610A5">
            <w:pPr>
              <w:jc w:val="center"/>
            </w:pPr>
            <w:r w:rsidRPr="00266832">
              <w:t>02</w:t>
            </w:r>
          </w:p>
        </w:tc>
        <w:tc>
          <w:tcPr>
            <w:tcW w:w="1559" w:type="dxa"/>
          </w:tcPr>
          <w:p w:rsidR="00C6143D" w:rsidRPr="00266832" w:rsidRDefault="00C6143D" w:rsidP="00F610A5">
            <w:r w:rsidRPr="00266832">
              <w:t>9900040</w:t>
            </w:r>
            <w:r>
              <w:t>010</w:t>
            </w:r>
          </w:p>
        </w:tc>
        <w:tc>
          <w:tcPr>
            <w:tcW w:w="709" w:type="dxa"/>
          </w:tcPr>
          <w:p w:rsidR="00C6143D" w:rsidRPr="00266832" w:rsidRDefault="00C6143D" w:rsidP="00F610A5">
            <w:pPr>
              <w:jc w:val="center"/>
            </w:pPr>
            <w:r w:rsidRPr="00266832">
              <w:t>121</w:t>
            </w:r>
          </w:p>
        </w:tc>
        <w:tc>
          <w:tcPr>
            <w:tcW w:w="1134" w:type="dxa"/>
          </w:tcPr>
          <w:p w:rsidR="00C6143D" w:rsidRPr="00266832" w:rsidRDefault="00C6143D" w:rsidP="00F610A5">
            <w:r>
              <w:t xml:space="preserve">    602,24</w:t>
            </w:r>
          </w:p>
        </w:tc>
      </w:tr>
      <w:tr w:rsidR="00C6143D" w:rsidRPr="00266832" w:rsidTr="00C6143D">
        <w:tc>
          <w:tcPr>
            <w:tcW w:w="2660" w:type="dxa"/>
          </w:tcPr>
          <w:p w:rsidR="00C6143D" w:rsidRPr="00266832" w:rsidRDefault="00C6143D" w:rsidP="00F610A5">
            <w:r w:rsidRPr="00266832">
              <w:t xml:space="preserve">Взносы по обязательному социальному страхованию на выплаты денежного содержания и иные </w:t>
            </w:r>
            <w:r w:rsidRPr="00266832">
              <w:lastRenderedPageBreak/>
              <w:t xml:space="preserve">выплаты работникам государственных (муниципальных) органов  </w:t>
            </w:r>
          </w:p>
        </w:tc>
        <w:tc>
          <w:tcPr>
            <w:tcW w:w="709" w:type="dxa"/>
          </w:tcPr>
          <w:p w:rsidR="00C6143D" w:rsidRPr="00266832" w:rsidRDefault="00C6143D" w:rsidP="00F610A5">
            <w:pPr>
              <w:autoSpaceDE w:val="0"/>
              <w:autoSpaceDN w:val="0"/>
              <w:adjustRightInd w:val="0"/>
              <w:jc w:val="right"/>
              <w:rPr>
                <w:color w:val="000000"/>
              </w:rPr>
            </w:pPr>
            <w:r w:rsidRPr="00266832">
              <w:rPr>
                <w:color w:val="000000"/>
              </w:rPr>
              <w:lastRenderedPageBreak/>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02</w:t>
            </w:r>
          </w:p>
        </w:tc>
        <w:tc>
          <w:tcPr>
            <w:tcW w:w="1559" w:type="dxa"/>
          </w:tcPr>
          <w:p w:rsidR="00C6143D" w:rsidRPr="00266832" w:rsidRDefault="00C6143D" w:rsidP="00F610A5">
            <w:r w:rsidRPr="00266832">
              <w:t>9900040</w:t>
            </w:r>
            <w:r>
              <w:t>010</w:t>
            </w:r>
          </w:p>
        </w:tc>
        <w:tc>
          <w:tcPr>
            <w:tcW w:w="709" w:type="dxa"/>
          </w:tcPr>
          <w:p w:rsidR="00C6143D" w:rsidRPr="00266832" w:rsidRDefault="00C6143D" w:rsidP="00F610A5">
            <w:pPr>
              <w:jc w:val="center"/>
            </w:pPr>
            <w:r w:rsidRPr="00266832">
              <w:t>129</w:t>
            </w:r>
          </w:p>
        </w:tc>
        <w:tc>
          <w:tcPr>
            <w:tcW w:w="1134" w:type="dxa"/>
          </w:tcPr>
          <w:p w:rsidR="00C6143D" w:rsidRPr="00266832" w:rsidRDefault="00C6143D" w:rsidP="00F610A5">
            <w:r>
              <w:t xml:space="preserve">    181,9</w:t>
            </w:r>
          </w:p>
        </w:tc>
      </w:tr>
      <w:tr w:rsidR="00C6143D" w:rsidRPr="00266832" w:rsidTr="00C6143D">
        <w:tc>
          <w:tcPr>
            <w:tcW w:w="2660" w:type="dxa"/>
          </w:tcPr>
          <w:p w:rsidR="00C6143D" w:rsidRPr="00266832" w:rsidRDefault="00C6143D" w:rsidP="00F610A5">
            <w:pPr>
              <w:rPr>
                <w:b/>
              </w:rPr>
            </w:pPr>
            <w:r w:rsidRPr="00266832">
              <w:rPr>
                <w:b/>
              </w:rPr>
              <w:t>Функционирование правительства РФ, высших исполнительных органов государственной власти субъектов РФ , местных администраций</w:t>
            </w:r>
          </w:p>
        </w:tc>
        <w:tc>
          <w:tcPr>
            <w:tcW w:w="709" w:type="dxa"/>
          </w:tcPr>
          <w:p w:rsidR="00C6143D" w:rsidRPr="00266832" w:rsidRDefault="00C6143D" w:rsidP="00F610A5">
            <w:pPr>
              <w:rPr>
                <w:b/>
              </w:rPr>
            </w:pPr>
            <w:r>
              <w:rPr>
                <w:b/>
              </w:rPr>
              <w:t xml:space="preserve">  </w:t>
            </w:r>
            <w:r w:rsidRPr="00266832">
              <w:rPr>
                <w:b/>
              </w:rPr>
              <w:t>459</w:t>
            </w:r>
          </w:p>
        </w:tc>
        <w:tc>
          <w:tcPr>
            <w:tcW w:w="567" w:type="dxa"/>
          </w:tcPr>
          <w:p w:rsidR="00C6143D" w:rsidRPr="00266832" w:rsidRDefault="00C6143D" w:rsidP="00F610A5">
            <w:pPr>
              <w:rPr>
                <w:b/>
              </w:rPr>
            </w:pPr>
            <w:r>
              <w:rPr>
                <w:b/>
              </w:rPr>
              <w:t xml:space="preserve"> </w:t>
            </w:r>
            <w:r w:rsidRPr="00266832">
              <w:rPr>
                <w:b/>
              </w:rPr>
              <w:t>01</w:t>
            </w:r>
          </w:p>
        </w:tc>
        <w:tc>
          <w:tcPr>
            <w:tcW w:w="567" w:type="dxa"/>
          </w:tcPr>
          <w:p w:rsidR="00C6143D" w:rsidRPr="00266832" w:rsidRDefault="00C6143D" w:rsidP="00F610A5">
            <w:pPr>
              <w:rPr>
                <w:b/>
              </w:rPr>
            </w:pPr>
            <w:r>
              <w:rPr>
                <w:b/>
              </w:rPr>
              <w:t xml:space="preserve"> </w:t>
            </w:r>
            <w:r w:rsidRPr="00266832">
              <w:rPr>
                <w:b/>
              </w:rPr>
              <w:t>04</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485868" w:rsidRDefault="00C6143D" w:rsidP="00F610A5">
            <w:pPr>
              <w:rPr>
                <w:b/>
              </w:rPr>
            </w:pPr>
            <w:r>
              <w:rPr>
                <w:b/>
              </w:rPr>
              <w:t xml:space="preserve">   7314,9</w:t>
            </w:r>
          </w:p>
          <w:p w:rsidR="00C6143D" w:rsidRPr="00266832" w:rsidRDefault="00C6143D" w:rsidP="00F610A5">
            <w:pPr>
              <w:jc w:val="right"/>
              <w:rPr>
                <w:b/>
              </w:rPr>
            </w:pPr>
          </w:p>
        </w:tc>
      </w:tr>
      <w:tr w:rsidR="00C6143D" w:rsidRPr="00266832" w:rsidTr="00C6143D">
        <w:tc>
          <w:tcPr>
            <w:tcW w:w="2660" w:type="dxa"/>
          </w:tcPr>
          <w:p w:rsidR="00C6143D" w:rsidRPr="00266832" w:rsidRDefault="00C6143D" w:rsidP="00F610A5">
            <w:r w:rsidRPr="00266832">
              <w:t>Руководство и управление в сфере установленных функций органов государственной  власти субъектов РФ и ОМСУ</w:t>
            </w:r>
          </w:p>
        </w:tc>
        <w:tc>
          <w:tcPr>
            <w:tcW w:w="709" w:type="dxa"/>
          </w:tcPr>
          <w:p w:rsidR="00C6143D" w:rsidRPr="00266832" w:rsidRDefault="00C6143D" w:rsidP="00F610A5">
            <w:r>
              <w:t xml:space="preserve">  </w:t>
            </w:r>
            <w:r w:rsidRPr="00266832">
              <w:t>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pPr>
              <w:jc w:val="right"/>
            </w:pPr>
          </w:p>
        </w:tc>
        <w:tc>
          <w:tcPr>
            <w:tcW w:w="1134" w:type="dxa"/>
          </w:tcPr>
          <w:p w:rsidR="00C6143D" w:rsidRPr="00266832" w:rsidRDefault="00C6143D" w:rsidP="00F610A5">
            <w:r>
              <w:t xml:space="preserve">   7249,05</w:t>
            </w:r>
          </w:p>
        </w:tc>
      </w:tr>
      <w:tr w:rsidR="00C6143D" w:rsidRPr="00266832" w:rsidTr="00C6143D">
        <w:tc>
          <w:tcPr>
            <w:tcW w:w="2660" w:type="dxa"/>
          </w:tcPr>
          <w:p w:rsidR="00C6143D" w:rsidRPr="00266832" w:rsidRDefault="00C6143D" w:rsidP="00F610A5">
            <w:r w:rsidRPr="00266832">
              <w:t>Центральный аппарат</w:t>
            </w:r>
          </w:p>
        </w:tc>
        <w:tc>
          <w:tcPr>
            <w:tcW w:w="709" w:type="dxa"/>
          </w:tcPr>
          <w:p w:rsidR="00C6143D" w:rsidRPr="00266832" w:rsidRDefault="00C6143D" w:rsidP="00F610A5">
            <w:pPr>
              <w:jc w:val="right"/>
            </w:pPr>
            <w:r w:rsidRPr="00266832">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r>
              <w:t xml:space="preserve"> </w:t>
            </w:r>
            <w:r w:rsidRPr="00266832">
              <w:t>990</w:t>
            </w:r>
            <w:r>
              <w:t>004</w:t>
            </w:r>
            <w:r w:rsidRPr="00266832">
              <w:t>0</w:t>
            </w:r>
            <w:r>
              <w:t>030</w:t>
            </w:r>
          </w:p>
        </w:tc>
        <w:tc>
          <w:tcPr>
            <w:tcW w:w="709" w:type="dxa"/>
          </w:tcPr>
          <w:p w:rsidR="00C6143D" w:rsidRPr="00266832" w:rsidRDefault="00C6143D" w:rsidP="00F610A5">
            <w:pPr>
              <w:jc w:val="right"/>
            </w:pPr>
          </w:p>
        </w:tc>
        <w:tc>
          <w:tcPr>
            <w:tcW w:w="1134" w:type="dxa"/>
          </w:tcPr>
          <w:p w:rsidR="00C6143D" w:rsidRPr="00266832" w:rsidRDefault="00C6143D" w:rsidP="00F610A5">
            <w:pPr>
              <w:jc w:val="right"/>
            </w:pPr>
            <w:r>
              <w:t>7249,05</w:t>
            </w:r>
          </w:p>
        </w:tc>
      </w:tr>
      <w:tr w:rsidR="00C6143D" w:rsidRPr="00266832" w:rsidTr="00C6143D">
        <w:tc>
          <w:tcPr>
            <w:tcW w:w="2660" w:type="dxa"/>
          </w:tcPr>
          <w:p w:rsidR="00C6143D" w:rsidRPr="00266832" w:rsidRDefault="00C6143D" w:rsidP="00F610A5">
            <w:r w:rsidRPr="00266832">
              <w:t>Выполнение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6143D" w:rsidRPr="00266832" w:rsidRDefault="00C6143D" w:rsidP="00F610A5">
            <w:pPr>
              <w:rPr>
                <w:color w:val="000000"/>
              </w:rPr>
            </w:pPr>
            <w:r w:rsidRPr="00266832">
              <w:rPr>
                <w:color w:val="000000"/>
              </w:rPr>
              <w:t xml:space="preserve">  </w:t>
            </w:r>
          </w:p>
          <w:p w:rsidR="00C6143D" w:rsidRPr="00266832" w:rsidRDefault="00C6143D" w:rsidP="00F610A5">
            <w:pPr>
              <w:rPr>
                <w:color w:val="000000"/>
              </w:rPr>
            </w:pPr>
          </w:p>
          <w:p w:rsidR="00C6143D" w:rsidRPr="00266832" w:rsidRDefault="00C6143D" w:rsidP="00F610A5">
            <w:r w:rsidRPr="00266832">
              <w:rPr>
                <w:color w:val="000000"/>
              </w:rPr>
              <w:t xml:space="preserve">  459</w:t>
            </w:r>
          </w:p>
        </w:tc>
        <w:tc>
          <w:tcPr>
            <w:tcW w:w="567" w:type="dxa"/>
          </w:tcPr>
          <w:p w:rsidR="00C6143D" w:rsidRPr="00266832" w:rsidRDefault="00C6143D" w:rsidP="00F610A5">
            <w:pPr>
              <w:jc w:val="right"/>
            </w:pPr>
          </w:p>
          <w:p w:rsidR="00C6143D" w:rsidRPr="00266832" w:rsidRDefault="00C6143D" w:rsidP="00F610A5">
            <w:pPr>
              <w:jc w:val="right"/>
            </w:pPr>
          </w:p>
          <w:p w:rsidR="00C6143D" w:rsidRPr="00266832" w:rsidRDefault="00C6143D" w:rsidP="00F610A5">
            <w:r>
              <w:t xml:space="preserve"> </w:t>
            </w:r>
            <w:r w:rsidRPr="00266832">
              <w:t>01</w:t>
            </w:r>
          </w:p>
        </w:tc>
        <w:tc>
          <w:tcPr>
            <w:tcW w:w="567" w:type="dxa"/>
          </w:tcPr>
          <w:p w:rsidR="00C6143D" w:rsidRPr="00266832" w:rsidRDefault="00C6143D" w:rsidP="00F610A5">
            <w:pPr>
              <w:jc w:val="right"/>
            </w:pPr>
          </w:p>
          <w:p w:rsidR="00C6143D" w:rsidRPr="00266832" w:rsidRDefault="00C6143D" w:rsidP="00F610A5">
            <w:pPr>
              <w:jc w:val="right"/>
            </w:pPr>
          </w:p>
          <w:p w:rsidR="00C6143D" w:rsidRPr="00266832" w:rsidRDefault="00C6143D" w:rsidP="00F610A5">
            <w:r>
              <w:t xml:space="preserve"> </w:t>
            </w:r>
            <w:r w:rsidRPr="00266832">
              <w:t>04</w:t>
            </w:r>
          </w:p>
        </w:tc>
        <w:tc>
          <w:tcPr>
            <w:tcW w:w="1559" w:type="dxa"/>
          </w:tcPr>
          <w:p w:rsidR="00C6143D" w:rsidRDefault="00C6143D" w:rsidP="00F610A5">
            <w:r>
              <w:t xml:space="preserve"> </w:t>
            </w:r>
          </w:p>
          <w:p w:rsidR="00C6143D" w:rsidRDefault="00C6143D" w:rsidP="00F610A5"/>
          <w:p w:rsidR="00C6143D" w:rsidRPr="00266832" w:rsidRDefault="00C6143D" w:rsidP="00F610A5">
            <w:r>
              <w:t xml:space="preserve"> 9900040030</w:t>
            </w:r>
          </w:p>
        </w:tc>
        <w:tc>
          <w:tcPr>
            <w:tcW w:w="709" w:type="dxa"/>
          </w:tcPr>
          <w:p w:rsidR="00C6143D" w:rsidRPr="00266832" w:rsidRDefault="00C6143D" w:rsidP="00F610A5">
            <w:pPr>
              <w:jc w:val="center"/>
            </w:pPr>
          </w:p>
          <w:p w:rsidR="00C6143D" w:rsidRPr="00266832" w:rsidRDefault="00C6143D" w:rsidP="00F610A5">
            <w:pPr>
              <w:jc w:val="center"/>
            </w:pPr>
          </w:p>
          <w:p w:rsidR="00C6143D" w:rsidRPr="00266832" w:rsidRDefault="00C6143D" w:rsidP="00F610A5">
            <w:r>
              <w:t>1</w:t>
            </w:r>
            <w:r w:rsidRPr="00266832">
              <w:t>00</w:t>
            </w:r>
          </w:p>
        </w:tc>
        <w:tc>
          <w:tcPr>
            <w:tcW w:w="1134" w:type="dxa"/>
          </w:tcPr>
          <w:p w:rsidR="00C6143D" w:rsidRPr="00266832" w:rsidRDefault="00C6143D" w:rsidP="00F610A5">
            <w:pPr>
              <w:jc w:val="right"/>
            </w:pPr>
          </w:p>
          <w:p w:rsidR="00C6143D" w:rsidRPr="00266832" w:rsidRDefault="00C6143D" w:rsidP="00F610A5">
            <w:pPr>
              <w:jc w:val="right"/>
            </w:pPr>
          </w:p>
          <w:p w:rsidR="00C6143D" w:rsidRPr="00266832" w:rsidRDefault="00C6143D" w:rsidP="00F610A5">
            <w:r>
              <w:t xml:space="preserve">   5380,03</w:t>
            </w:r>
          </w:p>
          <w:p w:rsidR="00C6143D" w:rsidRPr="00266832" w:rsidRDefault="00C6143D" w:rsidP="00F610A5">
            <w:pPr>
              <w:jc w:val="right"/>
            </w:pPr>
          </w:p>
        </w:tc>
      </w:tr>
      <w:tr w:rsidR="00C6143D" w:rsidRPr="00266832" w:rsidTr="00C6143D">
        <w:tc>
          <w:tcPr>
            <w:tcW w:w="2660" w:type="dxa"/>
          </w:tcPr>
          <w:p w:rsidR="00C6143D" w:rsidRPr="00266832" w:rsidRDefault="00C6143D" w:rsidP="00F610A5">
            <w:r w:rsidRPr="00266832">
              <w:t>Расходы на выплату персоналу государственных (муниципальных) органов</w:t>
            </w:r>
          </w:p>
        </w:tc>
        <w:tc>
          <w:tcPr>
            <w:tcW w:w="709" w:type="dxa"/>
          </w:tcPr>
          <w:p w:rsidR="00C6143D" w:rsidRPr="00B70C21" w:rsidRDefault="00C6143D" w:rsidP="00F610A5">
            <w:pPr>
              <w:rPr>
                <w:color w:val="000000"/>
              </w:rPr>
            </w:pPr>
            <w:r w:rsidRPr="00266832">
              <w:rPr>
                <w:color w:val="000000"/>
              </w:rPr>
              <w:t xml:space="preserve">  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t xml:space="preserve"> </w:t>
            </w:r>
            <w:r w:rsidRPr="00266832">
              <w:t>99000</w:t>
            </w:r>
            <w:r>
              <w:t>40030</w:t>
            </w:r>
          </w:p>
        </w:tc>
        <w:tc>
          <w:tcPr>
            <w:tcW w:w="709" w:type="dxa"/>
          </w:tcPr>
          <w:p w:rsidR="00C6143D" w:rsidRPr="00266832" w:rsidRDefault="00C6143D" w:rsidP="00F610A5">
            <w:r w:rsidRPr="00266832">
              <w:t>120</w:t>
            </w:r>
          </w:p>
        </w:tc>
        <w:tc>
          <w:tcPr>
            <w:tcW w:w="1134" w:type="dxa"/>
          </w:tcPr>
          <w:p w:rsidR="00C6143D" w:rsidRDefault="00C6143D" w:rsidP="00F610A5">
            <w:r>
              <w:t xml:space="preserve">   5380,03</w:t>
            </w:r>
          </w:p>
          <w:p w:rsidR="00C6143D" w:rsidRPr="00266832" w:rsidRDefault="00C6143D" w:rsidP="00F610A5"/>
        </w:tc>
      </w:tr>
      <w:tr w:rsidR="00C6143D" w:rsidRPr="00266832" w:rsidTr="00C6143D">
        <w:tc>
          <w:tcPr>
            <w:tcW w:w="2660" w:type="dxa"/>
          </w:tcPr>
          <w:p w:rsidR="00C6143D" w:rsidRPr="00266832" w:rsidRDefault="00C6143D" w:rsidP="00F610A5">
            <w:r w:rsidRPr="00266832">
              <w:t>Фонд оплаты труда и страховые взносы</w:t>
            </w:r>
          </w:p>
        </w:tc>
        <w:tc>
          <w:tcPr>
            <w:tcW w:w="709" w:type="dxa"/>
          </w:tcPr>
          <w:p w:rsidR="00C6143D" w:rsidRPr="00266832" w:rsidRDefault="00C6143D" w:rsidP="00F610A5">
            <w:r w:rsidRPr="00266832">
              <w:rPr>
                <w:color w:val="000000"/>
              </w:rPr>
              <w:t xml:space="preserve">  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r w:rsidRPr="00266832">
              <w:t xml:space="preserve"> 99000</w:t>
            </w:r>
            <w:r>
              <w:t>40030</w:t>
            </w:r>
          </w:p>
        </w:tc>
        <w:tc>
          <w:tcPr>
            <w:tcW w:w="709" w:type="dxa"/>
          </w:tcPr>
          <w:p w:rsidR="00C6143D" w:rsidRPr="00266832" w:rsidRDefault="00C6143D" w:rsidP="00F610A5">
            <w:r w:rsidRPr="00266832">
              <w:t>121</w:t>
            </w:r>
          </w:p>
        </w:tc>
        <w:tc>
          <w:tcPr>
            <w:tcW w:w="1134" w:type="dxa"/>
          </w:tcPr>
          <w:p w:rsidR="00C6143D" w:rsidRPr="00266832" w:rsidRDefault="00C6143D" w:rsidP="00F610A5">
            <w:pPr>
              <w:jc w:val="right"/>
            </w:pPr>
            <w:r>
              <w:t>4109,23</w:t>
            </w:r>
          </w:p>
        </w:tc>
      </w:tr>
      <w:tr w:rsidR="00C6143D" w:rsidRPr="00266832" w:rsidTr="00C6143D">
        <w:tc>
          <w:tcPr>
            <w:tcW w:w="2660" w:type="dxa"/>
          </w:tcPr>
          <w:p w:rsidR="00C6143D" w:rsidRPr="00266832" w:rsidRDefault="00C6143D" w:rsidP="00F610A5">
            <w:r w:rsidRPr="00266832">
              <w:t>Иные выплаты персоналу, за исключением фонда оплаты труда</w:t>
            </w:r>
          </w:p>
        </w:tc>
        <w:tc>
          <w:tcPr>
            <w:tcW w:w="709" w:type="dxa"/>
          </w:tcPr>
          <w:p w:rsidR="00C6143D" w:rsidRPr="00266832" w:rsidRDefault="00C6143D" w:rsidP="00F610A5">
            <w:r w:rsidRPr="00266832">
              <w:rPr>
                <w:color w:val="000000"/>
              </w:rPr>
              <w:t xml:space="preserve">  459</w:t>
            </w:r>
          </w:p>
        </w:tc>
        <w:tc>
          <w:tcPr>
            <w:tcW w:w="567" w:type="dxa"/>
          </w:tcPr>
          <w:p w:rsidR="00C6143D" w:rsidRPr="00266832" w:rsidRDefault="00C6143D" w:rsidP="00F610A5">
            <w:r>
              <w:t xml:space="preserve"> </w:t>
            </w:r>
            <w:r w:rsidRPr="00266832">
              <w:t>01</w:t>
            </w:r>
          </w:p>
        </w:tc>
        <w:tc>
          <w:tcPr>
            <w:tcW w:w="567" w:type="dxa"/>
          </w:tcPr>
          <w:p w:rsidR="00C6143D" w:rsidRPr="00FE025C" w:rsidRDefault="00C6143D" w:rsidP="00F610A5">
            <w:r>
              <w:t xml:space="preserve"> </w:t>
            </w:r>
            <w:r w:rsidRPr="00FE025C">
              <w:t>04</w:t>
            </w:r>
          </w:p>
        </w:tc>
        <w:tc>
          <w:tcPr>
            <w:tcW w:w="1559" w:type="dxa"/>
          </w:tcPr>
          <w:p w:rsidR="00C6143D" w:rsidRPr="00266832" w:rsidRDefault="00C6143D" w:rsidP="00F610A5">
            <w:r>
              <w:t xml:space="preserve"> </w:t>
            </w:r>
            <w:r w:rsidRPr="00266832">
              <w:t>99000</w:t>
            </w:r>
            <w:r>
              <w:t>40030</w:t>
            </w:r>
          </w:p>
        </w:tc>
        <w:tc>
          <w:tcPr>
            <w:tcW w:w="709" w:type="dxa"/>
          </w:tcPr>
          <w:p w:rsidR="00C6143D" w:rsidRPr="00266832" w:rsidRDefault="00C6143D" w:rsidP="00F610A5">
            <w:r w:rsidRPr="00266832">
              <w:t>122</w:t>
            </w:r>
          </w:p>
        </w:tc>
        <w:tc>
          <w:tcPr>
            <w:tcW w:w="1134" w:type="dxa"/>
          </w:tcPr>
          <w:p w:rsidR="00C6143D" w:rsidRPr="00266832" w:rsidRDefault="00C6143D" w:rsidP="00F610A5">
            <w:r w:rsidRPr="00266832">
              <w:t xml:space="preserve">   </w:t>
            </w:r>
            <w:r>
              <w:t xml:space="preserve"> </w:t>
            </w:r>
            <w:r w:rsidRPr="00266832">
              <w:t xml:space="preserve"> </w:t>
            </w:r>
            <w:r>
              <w:t>10,0</w:t>
            </w:r>
          </w:p>
        </w:tc>
      </w:tr>
      <w:tr w:rsidR="00C6143D" w:rsidRPr="00266832" w:rsidTr="00C6143D">
        <w:tc>
          <w:tcPr>
            <w:tcW w:w="2660" w:type="dxa"/>
          </w:tcPr>
          <w:p w:rsidR="00C6143D" w:rsidRPr="00266832" w:rsidRDefault="00C6143D" w:rsidP="00F610A5">
            <w:r w:rsidRPr="00266832">
              <w:t>Взносы по обязательному социальному страхованию на выплаты денежного содержания и иные выплаты работникам государственных(муниципальных)органов</w:t>
            </w:r>
          </w:p>
        </w:tc>
        <w:tc>
          <w:tcPr>
            <w:tcW w:w="709" w:type="dxa"/>
          </w:tcPr>
          <w:p w:rsidR="00C6143D" w:rsidRPr="00266832" w:rsidRDefault="00C6143D" w:rsidP="00F610A5">
            <w:pPr>
              <w:rPr>
                <w:color w:val="000000"/>
              </w:rPr>
            </w:pPr>
            <w:r>
              <w:rPr>
                <w:color w:val="000000"/>
              </w:rPr>
              <w:t xml:space="preserve">  </w:t>
            </w:r>
            <w:r w:rsidRPr="00266832">
              <w:rPr>
                <w:color w:val="000000"/>
              </w:rPr>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r>
              <w:t xml:space="preserve"> </w:t>
            </w:r>
            <w:r w:rsidRPr="00266832">
              <w:t>99000</w:t>
            </w:r>
            <w:r>
              <w:t>40030</w:t>
            </w:r>
          </w:p>
        </w:tc>
        <w:tc>
          <w:tcPr>
            <w:tcW w:w="709" w:type="dxa"/>
          </w:tcPr>
          <w:p w:rsidR="00C6143D" w:rsidRPr="00266832" w:rsidRDefault="00C6143D" w:rsidP="00F610A5">
            <w:r w:rsidRPr="00266832">
              <w:t>129</w:t>
            </w:r>
          </w:p>
        </w:tc>
        <w:tc>
          <w:tcPr>
            <w:tcW w:w="1134" w:type="dxa"/>
          </w:tcPr>
          <w:p w:rsidR="00C6143D" w:rsidRPr="00266832" w:rsidRDefault="00C6143D" w:rsidP="00F610A5">
            <w:pPr>
              <w:jc w:val="right"/>
            </w:pPr>
            <w:r>
              <w:t>1260,8</w:t>
            </w:r>
          </w:p>
        </w:tc>
      </w:tr>
      <w:tr w:rsidR="00C6143D" w:rsidRPr="00266832" w:rsidTr="00C6143D">
        <w:tc>
          <w:tcPr>
            <w:tcW w:w="2660" w:type="dxa"/>
          </w:tcPr>
          <w:p w:rsidR="00C6143D" w:rsidRPr="00266832" w:rsidRDefault="00C6143D" w:rsidP="00F610A5">
            <w:r w:rsidRPr="00266832">
              <w:t>Закупка товаров, работ и услуг для государственных (муниципальных) нужд</w:t>
            </w:r>
          </w:p>
        </w:tc>
        <w:tc>
          <w:tcPr>
            <w:tcW w:w="709" w:type="dxa"/>
          </w:tcPr>
          <w:p w:rsidR="00C6143D" w:rsidRPr="00266832" w:rsidRDefault="00C6143D" w:rsidP="00F610A5">
            <w:r w:rsidRPr="00266832">
              <w:rPr>
                <w:color w:val="000000"/>
              </w:rPr>
              <w:t xml:space="preserve">  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200</w:t>
            </w:r>
          </w:p>
        </w:tc>
        <w:tc>
          <w:tcPr>
            <w:tcW w:w="1134" w:type="dxa"/>
          </w:tcPr>
          <w:p w:rsidR="00C6143D" w:rsidRPr="00266832" w:rsidRDefault="00C6143D" w:rsidP="00F610A5">
            <w:r w:rsidRPr="00266832">
              <w:t xml:space="preserve"> </w:t>
            </w:r>
            <w:r>
              <w:t xml:space="preserve">  1738,92</w:t>
            </w:r>
          </w:p>
        </w:tc>
      </w:tr>
      <w:tr w:rsidR="00C6143D" w:rsidRPr="00266832" w:rsidTr="00C6143D">
        <w:tc>
          <w:tcPr>
            <w:tcW w:w="2660" w:type="dxa"/>
          </w:tcPr>
          <w:p w:rsidR="00C6143D" w:rsidRPr="00266832" w:rsidRDefault="00C6143D" w:rsidP="00F610A5">
            <w:r w:rsidRPr="00266832">
              <w:t>Иные закупки товаров, работ и услуг для государственных (муниципальных) нужд</w:t>
            </w:r>
          </w:p>
        </w:tc>
        <w:tc>
          <w:tcPr>
            <w:tcW w:w="709" w:type="dxa"/>
          </w:tcPr>
          <w:p w:rsidR="00C6143D" w:rsidRPr="00B70C21" w:rsidRDefault="00C6143D" w:rsidP="00F610A5">
            <w:pPr>
              <w:rPr>
                <w:color w:val="000000"/>
              </w:rPr>
            </w:pPr>
            <w:r w:rsidRPr="00266832">
              <w:rPr>
                <w:color w:val="000000"/>
              </w:rPr>
              <w:t xml:space="preserve">  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240</w:t>
            </w:r>
          </w:p>
        </w:tc>
        <w:tc>
          <w:tcPr>
            <w:tcW w:w="1134" w:type="dxa"/>
          </w:tcPr>
          <w:p w:rsidR="00C6143D" w:rsidRPr="00266832" w:rsidRDefault="00C6143D" w:rsidP="00F610A5">
            <w:r>
              <w:t xml:space="preserve">   1738,92</w:t>
            </w:r>
          </w:p>
        </w:tc>
      </w:tr>
      <w:tr w:rsidR="00C6143D" w:rsidRPr="00266832" w:rsidTr="00C6143D">
        <w:tc>
          <w:tcPr>
            <w:tcW w:w="2660" w:type="dxa"/>
          </w:tcPr>
          <w:p w:rsidR="00C6143D" w:rsidRPr="00266832" w:rsidRDefault="00C6143D" w:rsidP="00F610A5">
            <w:r w:rsidRPr="00266832">
              <w:t xml:space="preserve">Закупка товаров, работ и услуг в сфере информационно-коммуникационных технологий </w:t>
            </w:r>
          </w:p>
        </w:tc>
        <w:tc>
          <w:tcPr>
            <w:tcW w:w="709" w:type="dxa"/>
          </w:tcPr>
          <w:p w:rsidR="00C6143D" w:rsidRPr="00266832" w:rsidRDefault="00C6143D" w:rsidP="00F610A5">
            <w:pPr>
              <w:autoSpaceDE w:val="0"/>
              <w:autoSpaceDN w:val="0"/>
              <w:adjustRightInd w:val="0"/>
              <w:rPr>
                <w:color w:val="000000"/>
              </w:rPr>
            </w:pPr>
            <w:r>
              <w:rPr>
                <w:color w:val="000000"/>
              </w:rPr>
              <w:t xml:space="preserve">  </w:t>
            </w:r>
            <w:r w:rsidRPr="00266832">
              <w:rPr>
                <w:color w:val="000000"/>
              </w:rPr>
              <w:t>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242</w:t>
            </w:r>
          </w:p>
        </w:tc>
        <w:tc>
          <w:tcPr>
            <w:tcW w:w="1134" w:type="dxa"/>
          </w:tcPr>
          <w:p w:rsidR="00C6143D" w:rsidRPr="00266832" w:rsidRDefault="00C6143D" w:rsidP="00F610A5">
            <w:r>
              <w:t xml:space="preserve">     484,62</w:t>
            </w:r>
          </w:p>
        </w:tc>
      </w:tr>
      <w:tr w:rsidR="00C6143D" w:rsidRPr="00266832" w:rsidTr="00C6143D">
        <w:tc>
          <w:tcPr>
            <w:tcW w:w="2660" w:type="dxa"/>
          </w:tcPr>
          <w:p w:rsidR="00C6143D" w:rsidRPr="00266832" w:rsidRDefault="00C6143D" w:rsidP="00F610A5">
            <w:r w:rsidRPr="00266832">
              <w:t>Прочая закупка товаров, работ и услуг для государственных (муниципальных) нужд</w:t>
            </w:r>
          </w:p>
        </w:tc>
        <w:tc>
          <w:tcPr>
            <w:tcW w:w="709" w:type="dxa"/>
          </w:tcPr>
          <w:p w:rsidR="00C6143D" w:rsidRPr="00B70C21" w:rsidRDefault="00C6143D" w:rsidP="00F610A5">
            <w:pPr>
              <w:rPr>
                <w:color w:val="000000"/>
              </w:rPr>
            </w:pPr>
            <w:r>
              <w:rPr>
                <w:color w:val="000000"/>
              </w:rPr>
              <w:t xml:space="preserve">  459</w:t>
            </w:r>
            <w:r w:rsidRPr="00266832">
              <w:rPr>
                <w:color w:val="000000"/>
              </w:rPr>
              <w:t xml:space="preserve">   </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244</w:t>
            </w:r>
          </w:p>
        </w:tc>
        <w:tc>
          <w:tcPr>
            <w:tcW w:w="1134" w:type="dxa"/>
          </w:tcPr>
          <w:p w:rsidR="00C6143D" w:rsidRPr="00266832" w:rsidRDefault="00C6143D" w:rsidP="00F610A5">
            <w:r>
              <w:t xml:space="preserve">     732,8</w:t>
            </w:r>
          </w:p>
        </w:tc>
      </w:tr>
      <w:tr w:rsidR="00C6143D" w:rsidTr="00C6143D">
        <w:tc>
          <w:tcPr>
            <w:tcW w:w="2660" w:type="dxa"/>
          </w:tcPr>
          <w:p w:rsidR="00C6143D" w:rsidRPr="00266832" w:rsidRDefault="00C6143D" w:rsidP="00F610A5">
            <w:r>
              <w:t>Закупка энергетических ресурсов</w:t>
            </w:r>
          </w:p>
        </w:tc>
        <w:tc>
          <w:tcPr>
            <w:tcW w:w="709" w:type="dxa"/>
          </w:tcPr>
          <w:p w:rsidR="00C6143D" w:rsidRDefault="00C6143D" w:rsidP="00F610A5">
            <w:pPr>
              <w:rPr>
                <w:color w:val="000000"/>
              </w:rPr>
            </w:pPr>
            <w:r>
              <w:rPr>
                <w:color w:val="000000"/>
              </w:rPr>
              <w:t xml:space="preserve">  459</w:t>
            </w:r>
          </w:p>
        </w:tc>
        <w:tc>
          <w:tcPr>
            <w:tcW w:w="567" w:type="dxa"/>
          </w:tcPr>
          <w:p w:rsidR="00C6143D" w:rsidRDefault="00C6143D" w:rsidP="00F610A5">
            <w:r>
              <w:t xml:space="preserve"> 01</w:t>
            </w:r>
          </w:p>
        </w:tc>
        <w:tc>
          <w:tcPr>
            <w:tcW w:w="567" w:type="dxa"/>
          </w:tcPr>
          <w:p w:rsidR="00C6143D" w:rsidRDefault="00C6143D" w:rsidP="00F610A5">
            <w:r>
              <w:t xml:space="preserve"> 04</w:t>
            </w:r>
          </w:p>
        </w:tc>
        <w:tc>
          <w:tcPr>
            <w:tcW w:w="1559" w:type="dxa"/>
          </w:tcPr>
          <w:p w:rsidR="00C6143D" w:rsidRPr="00266832" w:rsidRDefault="00C6143D" w:rsidP="00F610A5">
            <w:r>
              <w:t>9900040030</w:t>
            </w:r>
          </w:p>
        </w:tc>
        <w:tc>
          <w:tcPr>
            <w:tcW w:w="709" w:type="dxa"/>
          </w:tcPr>
          <w:p w:rsidR="00C6143D" w:rsidRDefault="00C6143D" w:rsidP="00F610A5">
            <w:r>
              <w:t>247</w:t>
            </w:r>
          </w:p>
        </w:tc>
        <w:tc>
          <w:tcPr>
            <w:tcW w:w="1134" w:type="dxa"/>
          </w:tcPr>
          <w:p w:rsidR="00C6143D" w:rsidRDefault="00C6143D" w:rsidP="00F610A5">
            <w:r>
              <w:t xml:space="preserve">     521,5</w:t>
            </w:r>
          </w:p>
        </w:tc>
      </w:tr>
      <w:tr w:rsidR="00C6143D" w:rsidRPr="00266832" w:rsidTr="00C6143D">
        <w:tc>
          <w:tcPr>
            <w:tcW w:w="2660" w:type="dxa"/>
          </w:tcPr>
          <w:p w:rsidR="00C6143D" w:rsidRPr="00266832" w:rsidRDefault="00C6143D" w:rsidP="00F610A5">
            <w:r w:rsidRPr="00266832">
              <w:t>Иные межбюджетные ассигнования</w:t>
            </w:r>
          </w:p>
        </w:tc>
        <w:tc>
          <w:tcPr>
            <w:tcW w:w="709" w:type="dxa"/>
          </w:tcPr>
          <w:p w:rsidR="00C6143D" w:rsidRPr="00266832" w:rsidRDefault="00C6143D" w:rsidP="00F610A5">
            <w:r>
              <w:rPr>
                <w:color w:val="000000"/>
              </w:rPr>
              <w:t xml:space="preserve">  4</w:t>
            </w:r>
            <w:r w:rsidRPr="00266832">
              <w:rPr>
                <w:color w:val="000000"/>
              </w:rPr>
              <w:t>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800</w:t>
            </w:r>
          </w:p>
        </w:tc>
        <w:tc>
          <w:tcPr>
            <w:tcW w:w="1134" w:type="dxa"/>
          </w:tcPr>
          <w:p w:rsidR="00C6143D" w:rsidRPr="00266832" w:rsidRDefault="00C6143D" w:rsidP="00F610A5">
            <w:pPr>
              <w:jc w:val="center"/>
            </w:pPr>
            <w:r>
              <w:t xml:space="preserve">    130,1</w:t>
            </w:r>
          </w:p>
        </w:tc>
      </w:tr>
      <w:tr w:rsidR="00C6143D" w:rsidRPr="00266832" w:rsidTr="00C6143D">
        <w:tc>
          <w:tcPr>
            <w:tcW w:w="2660" w:type="dxa"/>
          </w:tcPr>
          <w:p w:rsidR="00C6143D" w:rsidRPr="00266832" w:rsidRDefault="00C6143D" w:rsidP="00F610A5">
            <w:r w:rsidRPr="00266832">
              <w:t>Уплата налогов, сборов</w:t>
            </w:r>
          </w:p>
        </w:tc>
        <w:tc>
          <w:tcPr>
            <w:tcW w:w="709" w:type="dxa"/>
          </w:tcPr>
          <w:p w:rsidR="00C6143D" w:rsidRPr="00266832" w:rsidRDefault="00C6143D" w:rsidP="00F610A5">
            <w:r>
              <w:rPr>
                <w:color w:val="000000"/>
              </w:rPr>
              <w:t xml:space="preserve">  </w:t>
            </w:r>
            <w:r w:rsidRPr="00266832">
              <w:rPr>
                <w:color w:val="000000"/>
              </w:rPr>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850</w:t>
            </w:r>
          </w:p>
        </w:tc>
        <w:tc>
          <w:tcPr>
            <w:tcW w:w="1134" w:type="dxa"/>
          </w:tcPr>
          <w:p w:rsidR="00C6143D" w:rsidRPr="00266832" w:rsidRDefault="00C6143D" w:rsidP="00F610A5">
            <w:pPr>
              <w:jc w:val="center"/>
            </w:pPr>
            <w:r>
              <w:t xml:space="preserve">    130,1</w:t>
            </w:r>
          </w:p>
        </w:tc>
      </w:tr>
      <w:tr w:rsidR="00C6143D" w:rsidRPr="00266832" w:rsidTr="00C6143D">
        <w:tc>
          <w:tcPr>
            <w:tcW w:w="2660" w:type="dxa"/>
          </w:tcPr>
          <w:p w:rsidR="00C6143D" w:rsidRPr="00266832" w:rsidRDefault="00C6143D" w:rsidP="00F610A5">
            <w:r w:rsidRPr="00266832">
              <w:t>Уплата налога на имущество организаций и земельного налога</w:t>
            </w:r>
          </w:p>
        </w:tc>
        <w:tc>
          <w:tcPr>
            <w:tcW w:w="709" w:type="dxa"/>
          </w:tcPr>
          <w:p w:rsidR="00C6143D" w:rsidRPr="00266832" w:rsidRDefault="00C6143D" w:rsidP="00F610A5">
            <w:r>
              <w:rPr>
                <w:color w:val="000000"/>
              </w:rPr>
              <w:t xml:space="preserve">  </w:t>
            </w:r>
            <w:r w:rsidRPr="00266832">
              <w:rPr>
                <w:color w:val="000000"/>
              </w:rPr>
              <w:t>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851</w:t>
            </w:r>
          </w:p>
        </w:tc>
        <w:tc>
          <w:tcPr>
            <w:tcW w:w="1134" w:type="dxa"/>
          </w:tcPr>
          <w:p w:rsidR="00C6143D" w:rsidRPr="00266832" w:rsidRDefault="00C6143D" w:rsidP="00F610A5">
            <w:r w:rsidRPr="00266832">
              <w:t xml:space="preserve">   </w:t>
            </w:r>
            <w:r>
              <w:t xml:space="preserve">    97,0</w:t>
            </w:r>
          </w:p>
        </w:tc>
      </w:tr>
      <w:tr w:rsidR="00C6143D" w:rsidRPr="00266832" w:rsidTr="00C6143D">
        <w:tc>
          <w:tcPr>
            <w:tcW w:w="2660" w:type="dxa"/>
          </w:tcPr>
          <w:p w:rsidR="00C6143D" w:rsidRPr="00266832" w:rsidRDefault="00C6143D" w:rsidP="00F610A5">
            <w:r w:rsidRPr="00266832">
              <w:t>Уплата прочих налогов, сборов и иных платежей</w:t>
            </w:r>
          </w:p>
        </w:tc>
        <w:tc>
          <w:tcPr>
            <w:tcW w:w="709" w:type="dxa"/>
          </w:tcPr>
          <w:p w:rsidR="00C6143D" w:rsidRPr="00266832" w:rsidRDefault="00C6143D" w:rsidP="00F610A5">
            <w:r>
              <w:rPr>
                <w:color w:val="000000"/>
              </w:rPr>
              <w:t xml:space="preserve">  </w:t>
            </w:r>
            <w:r w:rsidRPr="00266832">
              <w:rPr>
                <w:color w:val="000000"/>
              </w:rPr>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r w:rsidRPr="00266832">
              <w:t>99000</w:t>
            </w:r>
            <w:r>
              <w:t>40030</w:t>
            </w:r>
          </w:p>
        </w:tc>
        <w:tc>
          <w:tcPr>
            <w:tcW w:w="709" w:type="dxa"/>
          </w:tcPr>
          <w:p w:rsidR="00C6143D" w:rsidRPr="00266832" w:rsidRDefault="00C6143D" w:rsidP="00F610A5">
            <w:r w:rsidRPr="00266832">
              <w:t>852</w:t>
            </w:r>
          </w:p>
        </w:tc>
        <w:tc>
          <w:tcPr>
            <w:tcW w:w="1134" w:type="dxa"/>
          </w:tcPr>
          <w:p w:rsidR="00C6143D" w:rsidRDefault="00C6143D" w:rsidP="00F610A5">
            <w:pPr>
              <w:jc w:val="right"/>
            </w:pPr>
            <w:r>
              <w:t>32,0</w:t>
            </w:r>
          </w:p>
          <w:p w:rsidR="00C6143D" w:rsidRPr="00266832" w:rsidRDefault="00C6143D" w:rsidP="00F610A5">
            <w:pPr>
              <w:jc w:val="right"/>
            </w:pPr>
          </w:p>
        </w:tc>
      </w:tr>
      <w:tr w:rsidR="00C6143D" w:rsidTr="00C6143D">
        <w:tc>
          <w:tcPr>
            <w:tcW w:w="2660" w:type="dxa"/>
          </w:tcPr>
          <w:p w:rsidR="00C6143D" w:rsidRPr="00266832" w:rsidRDefault="00C6143D" w:rsidP="00F610A5">
            <w:r>
              <w:t>Уплата иных платежей</w:t>
            </w:r>
          </w:p>
        </w:tc>
        <w:tc>
          <w:tcPr>
            <w:tcW w:w="709" w:type="dxa"/>
          </w:tcPr>
          <w:p w:rsidR="00C6143D" w:rsidRPr="00266832" w:rsidRDefault="00C6143D" w:rsidP="00F610A5">
            <w:pPr>
              <w:rPr>
                <w:color w:val="000000"/>
              </w:rPr>
            </w:pPr>
            <w:r>
              <w:rPr>
                <w:color w:val="000000"/>
              </w:rPr>
              <w:t xml:space="preserve">  459</w:t>
            </w:r>
          </w:p>
        </w:tc>
        <w:tc>
          <w:tcPr>
            <w:tcW w:w="567" w:type="dxa"/>
          </w:tcPr>
          <w:p w:rsidR="00C6143D" w:rsidRPr="00266832" w:rsidRDefault="00C6143D" w:rsidP="00F610A5">
            <w:pPr>
              <w:jc w:val="right"/>
            </w:pPr>
            <w:r>
              <w:t>01</w:t>
            </w:r>
          </w:p>
        </w:tc>
        <w:tc>
          <w:tcPr>
            <w:tcW w:w="567" w:type="dxa"/>
          </w:tcPr>
          <w:p w:rsidR="00C6143D" w:rsidRPr="00266832" w:rsidRDefault="00C6143D" w:rsidP="00F610A5">
            <w:pPr>
              <w:jc w:val="center"/>
            </w:pPr>
            <w:r>
              <w:t>04</w:t>
            </w:r>
          </w:p>
        </w:tc>
        <w:tc>
          <w:tcPr>
            <w:tcW w:w="1559" w:type="dxa"/>
          </w:tcPr>
          <w:p w:rsidR="00C6143D" w:rsidRPr="00266832" w:rsidRDefault="00C6143D" w:rsidP="00F610A5">
            <w:r>
              <w:t xml:space="preserve"> 9900040030</w:t>
            </w:r>
          </w:p>
        </w:tc>
        <w:tc>
          <w:tcPr>
            <w:tcW w:w="709" w:type="dxa"/>
          </w:tcPr>
          <w:p w:rsidR="00C6143D" w:rsidRPr="00266832" w:rsidRDefault="00C6143D" w:rsidP="00F610A5">
            <w:r>
              <w:t>853</w:t>
            </w:r>
          </w:p>
        </w:tc>
        <w:tc>
          <w:tcPr>
            <w:tcW w:w="1134" w:type="dxa"/>
          </w:tcPr>
          <w:p w:rsidR="00C6143D" w:rsidRDefault="00C6143D" w:rsidP="00F610A5">
            <w:pPr>
              <w:jc w:val="right"/>
            </w:pPr>
            <w:r>
              <w:t>1,1</w:t>
            </w:r>
          </w:p>
        </w:tc>
      </w:tr>
      <w:tr w:rsidR="00C6143D" w:rsidTr="00C6143D">
        <w:tc>
          <w:tcPr>
            <w:tcW w:w="2660" w:type="dxa"/>
          </w:tcPr>
          <w:p w:rsidR="00C6143D" w:rsidRDefault="00C6143D" w:rsidP="00F610A5">
            <w:r>
              <w:t>Повышение оплаты труда работникам муниципальных учреждений</w:t>
            </w:r>
          </w:p>
        </w:tc>
        <w:tc>
          <w:tcPr>
            <w:tcW w:w="709" w:type="dxa"/>
          </w:tcPr>
          <w:p w:rsidR="00C6143D" w:rsidRDefault="00C6143D" w:rsidP="00F610A5">
            <w:pPr>
              <w:rPr>
                <w:color w:val="000000"/>
              </w:rPr>
            </w:pPr>
            <w:r>
              <w:rPr>
                <w:color w:val="000000"/>
              </w:rPr>
              <w:t xml:space="preserve">  459</w:t>
            </w:r>
          </w:p>
        </w:tc>
        <w:tc>
          <w:tcPr>
            <w:tcW w:w="567" w:type="dxa"/>
          </w:tcPr>
          <w:p w:rsidR="00C6143D" w:rsidRDefault="00C6143D" w:rsidP="00F610A5">
            <w:pPr>
              <w:jc w:val="right"/>
            </w:pPr>
            <w:r>
              <w:t>01</w:t>
            </w:r>
          </w:p>
        </w:tc>
        <w:tc>
          <w:tcPr>
            <w:tcW w:w="567" w:type="dxa"/>
          </w:tcPr>
          <w:p w:rsidR="00C6143D" w:rsidRDefault="00C6143D" w:rsidP="00F610A5">
            <w:pPr>
              <w:jc w:val="center"/>
            </w:pPr>
            <w:r>
              <w:t>04</w:t>
            </w:r>
          </w:p>
        </w:tc>
        <w:tc>
          <w:tcPr>
            <w:tcW w:w="1559" w:type="dxa"/>
          </w:tcPr>
          <w:p w:rsidR="00C6143D" w:rsidRDefault="00C6143D" w:rsidP="00F610A5"/>
        </w:tc>
        <w:tc>
          <w:tcPr>
            <w:tcW w:w="709" w:type="dxa"/>
          </w:tcPr>
          <w:p w:rsidR="00C6143D" w:rsidRDefault="00C6143D" w:rsidP="00F610A5"/>
        </w:tc>
        <w:tc>
          <w:tcPr>
            <w:tcW w:w="1134" w:type="dxa"/>
          </w:tcPr>
          <w:p w:rsidR="00C6143D" w:rsidRDefault="00C6143D" w:rsidP="00F610A5">
            <w:pPr>
              <w:jc w:val="right"/>
            </w:pPr>
            <w:r>
              <w:t>65,75</w:t>
            </w:r>
          </w:p>
        </w:tc>
      </w:tr>
      <w:tr w:rsidR="00C6143D" w:rsidTr="00C6143D">
        <w:tc>
          <w:tcPr>
            <w:tcW w:w="2660" w:type="dxa"/>
          </w:tcPr>
          <w:p w:rsidR="00C6143D" w:rsidRDefault="00C6143D" w:rsidP="00F610A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6143D" w:rsidRDefault="00C6143D" w:rsidP="00F610A5">
            <w:pPr>
              <w:rPr>
                <w:color w:val="000000"/>
              </w:rPr>
            </w:pPr>
            <w:r>
              <w:rPr>
                <w:color w:val="000000"/>
              </w:rPr>
              <w:t xml:space="preserve">  459</w:t>
            </w:r>
          </w:p>
        </w:tc>
        <w:tc>
          <w:tcPr>
            <w:tcW w:w="567" w:type="dxa"/>
          </w:tcPr>
          <w:p w:rsidR="00C6143D" w:rsidRDefault="00C6143D" w:rsidP="00F610A5">
            <w:pPr>
              <w:jc w:val="right"/>
            </w:pPr>
            <w:r>
              <w:t>01</w:t>
            </w:r>
          </w:p>
        </w:tc>
        <w:tc>
          <w:tcPr>
            <w:tcW w:w="567" w:type="dxa"/>
          </w:tcPr>
          <w:p w:rsidR="00C6143D" w:rsidRDefault="00C6143D" w:rsidP="00F610A5">
            <w:pPr>
              <w:jc w:val="center"/>
            </w:pPr>
            <w:r>
              <w:t>04</w:t>
            </w:r>
          </w:p>
        </w:tc>
        <w:tc>
          <w:tcPr>
            <w:tcW w:w="1559" w:type="dxa"/>
          </w:tcPr>
          <w:p w:rsidR="00C6143D" w:rsidRDefault="00C6143D" w:rsidP="00F610A5">
            <w:r>
              <w:t>9900048310</w:t>
            </w:r>
          </w:p>
        </w:tc>
        <w:tc>
          <w:tcPr>
            <w:tcW w:w="709" w:type="dxa"/>
          </w:tcPr>
          <w:p w:rsidR="00C6143D" w:rsidRDefault="00C6143D" w:rsidP="00F610A5">
            <w:r>
              <w:t>100</w:t>
            </w:r>
          </w:p>
        </w:tc>
        <w:tc>
          <w:tcPr>
            <w:tcW w:w="1134" w:type="dxa"/>
          </w:tcPr>
          <w:p w:rsidR="00C6143D" w:rsidRDefault="00C6143D" w:rsidP="00F610A5">
            <w:pPr>
              <w:jc w:val="right"/>
            </w:pPr>
            <w:r>
              <w:t>65,75</w:t>
            </w:r>
          </w:p>
        </w:tc>
      </w:tr>
      <w:tr w:rsidR="00C6143D" w:rsidTr="00C6143D">
        <w:tc>
          <w:tcPr>
            <w:tcW w:w="2660" w:type="dxa"/>
          </w:tcPr>
          <w:p w:rsidR="00C6143D" w:rsidRDefault="00C6143D" w:rsidP="00F610A5">
            <w:r>
              <w:t>Расходы на выплаты персоналу государственных (муниципальных) органов</w:t>
            </w:r>
          </w:p>
        </w:tc>
        <w:tc>
          <w:tcPr>
            <w:tcW w:w="709" w:type="dxa"/>
          </w:tcPr>
          <w:p w:rsidR="00C6143D" w:rsidRDefault="00C6143D" w:rsidP="00F610A5">
            <w:pPr>
              <w:rPr>
                <w:color w:val="000000"/>
              </w:rPr>
            </w:pPr>
            <w:r>
              <w:rPr>
                <w:color w:val="000000"/>
              </w:rPr>
              <w:t xml:space="preserve">  459</w:t>
            </w:r>
          </w:p>
        </w:tc>
        <w:tc>
          <w:tcPr>
            <w:tcW w:w="567" w:type="dxa"/>
          </w:tcPr>
          <w:p w:rsidR="00C6143D" w:rsidRDefault="00C6143D" w:rsidP="00F610A5">
            <w:pPr>
              <w:jc w:val="right"/>
            </w:pPr>
            <w:r>
              <w:t>01</w:t>
            </w:r>
          </w:p>
        </w:tc>
        <w:tc>
          <w:tcPr>
            <w:tcW w:w="567" w:type="dxa"/>
          </w:tcPr>
          <w:p w:rsidR="00C6143D" w:rsidRDefault="00C6143D" w:rsidP="00F610A5">
            <w:pPr>
              <w:jc w:val="center"/>
            </w:pPr>
            <w:r>
              <w:t>04</w:t>
            </w:r>
          </w:p>
        </w:tc>
        <w:tc>
          <w:tcPr>
            <w:tcW w:w="1559" w:type="dxa"/>
          </w:tcPr>
          <w:p w:rsidR="00C6143D" w:rsidRDefault="00C6143D" w:rsidP="00F610A5">
            <w:r>
              <w:t>9900048310</w:t>
            </w:r>
          </w:p>
        </w:tc>
        <w:tc>
          <w:tcPr>
            <w:tcW w:w="709" w:type="dxa"/>
          </w:tcPr>
          <w:p w:rsidR="00C6143D" w:rsidRDefault="00C6143D" w:rsidP="00F610A5">
            <w:r>
              <w:t>120</w:t>
            </w:r>
          </w:p>
        </w:tc>
        <w:tc>
          <w:tcPr>
            <w:tcW w:w="1134" w:type="dxa"/>
          </w:tcPr>
          <w:p w:rsidR="00C6143D" w:rsidRDefault="00C6143D" w:rsidP="00F610A5">
            <w:pPr>
              <w:jc w:val="right"/>
            </w:pPr>
            <w:r>
              <w:t>65,75</w:t>
            </w:r>
          </w:p>
        </w:tc>
      </w:tr>
      <w:tr w:rsidR="00C6143D" w:rsidTr="00C6143D">
        <w:tc>
          <w:tcPr>
            <w:tcW w:w="2660" w:type="dxa"/>
          </w:tcPr>
          <w:p w:rsidR="00C6143D" w:rsidRDefault="00C6143D" w:rsidP="00F610A5">
            <w:r>
              <w:t>Фонд оплаты труда государственных (муниципальных)органов</w:t>
            </w:r>
          </w:p>
          <w:p w:rsidR="00C6143D" w:rsidRDefault="00C6143D" w:rsidP="00F610A5"/>
        </w:tc>
        <w:tc>
          <w:tcPr>
            <w:tcW w:w="709" w:type="dxa"/>
          </w:tcPr>
          <w:p w:rsidR="00C6143D" w:rsidRDefault="00C6143D" w:rsidP="00F610A5">
            <w:pPr>
              <w:rPr>
                <w:color w:val="000000"/>
              </w:rPr>
            </w:pPr>
            <w:r>
              <w:rPr>
                <w:color w:val="000000"/>
              </w:rPr>
              <w:t xml:space="preserve">  459</w:t>
            </w:r>
          </w:p>
        </w:tc>
        <w:tc>
          <w:tcPr>
            <w:tcW w:w="567" w:type="dxa"/>
          </w:tcPr>
          <w:p w:rsidR="00C6143D" w:rsidRDefault="00C6143D" w:rsidP="00F610A5">
            <w:pPr>
              <w:jc w:val="right"/>
            </w:pPr>
            <w:r>
              <w:t>01</w:t>
            </w:r>
          </w:p>
        </w:tc>
        <w:tc>
          <w:tcPr>
            <w:tcW w:w="567" w:type="dxa"/>
          </w:tcPr>
          <w:p w:rsidR="00C6143D" w:rsidRDefault="00C6143D" w:rsidP="00F610A5">
            <w:pPr>
              <w:jc w:val="center"/>
            </w:pPr>
            <w:r>
              <w:t>04</w:t>
            </w:r>
          </w:p>
        </w:tc>
        <w:tc>
          <w:tcPr>
            <w:tcW w:w="1559" w:type="dxa"/>
          </w:tcPr>
          <w:p w:rsidR="00C6143D" w:rsidRDefault="00C6143D" w:rsidP="00F610A5">
            <w:r>
              <w:t>9900048310</w:t>
            </w:r>
          </w:p>
        </w:tc>
        <w:tc>
          <w:tcPr>
            <w:tcW w:w="709" w:type="dxa"/>
          </w:tcPr>
          <w:p w:rsidR="00C6143D" w:rsidRDefault="00C6143D" w:rsidP="00F610A5">
            <w:r>
              <w:t>121</w:t>
            </w:r>
          </w:p>
        </w:tc>
        <w:tc>
          <w:tcPr>
            <w:tcW w:w="1134" w:type="dxa"/>
          </w:tcPr>
          <w:p w:rsidR="00C6143D" w:rsidRDefault="00C6143D" w:rsidP="00F610A5">
            <w:pPr>
              <w:jc w:val="right"/>
            </w:pPr>
            <w:r>
              <w:t>65,75</w:t>
            </w:r>
          </w:p>
        </w:tc>
      </w:tr>
      <w:tr w:rsidR="00C6143D" w:rsidTr="00C6143D">
        <w:tc>
          <w:tcPr>
            <w:tcW w:w="2660" w:type="dxa"/>
          </w:tcPr>
          <w:p w:rsidR="00C6143D" w:rsidRDefault="00C6143D" w:rsidP="00F610A5">
            <w:r>
              <w:t xml:space="preserve">Субвенции  на осуществление отдельных государственных полномочий Новосибирской области по решению </w:t>
            </w:r>
            <w:r>
              <w:t>вопросов в сфере административных правонарушений</w:t>
            </w:r>
          </w:p>
        </w:tc>
        <w:tc>
          <w:tcPr>
            <w:tcW w:w="709" w:type="dxa"/>
          </w:tcPr>
          <w:p w:rsidR="00C6143D" w:rsidRDefault="00C6143D" w:rsidP="00F610A5">
            <w:pPr>
              <w:rPr>
                <w:color w:val="000000"/>
              </w:rPr>
            </w:pPr>
            <w:r>
              <w:rPr>
                <w:color w:val="000000"/>
              </w:rPr>
              <w:t xml:space="preserve">  459</w:t>
            </w:r>
          </w:p>
        </w:tc>
        <w:tc>
          <w:tcPr>
            <w:tcW w:w="567" w:type="dxa"/>
          </w:tcPr>
          <w:p w:rsidR="00C6143D" w:rsidRDefault="00C6143D" w:rsidP="00F610A5">
            <w:pPr>
              <w:jc w:val="right"/>
            </w:pPr>
            <w:r>
              <w:t>01</w:t>
            </w:r>
          </w:p>
        </w:tc>
        <w:tc>
          <w:tcPr>
            <w:tcW w:w="567" w:type="dxa"/>
          </w:tcPr>
          <w:p w:rsidR="00C6143D" w:rsidRDefault="00C6143D" w:rsidP="00F610A5">
            <w:pPr>
              <w:jc w:val="center"/>
            </w:pPr>
            <w:r>
              <w:t>04</w:t>
            </w:r>
          </w:p>
        </w:tc>
        <w:tc>
          <w:tcPr>
            <w:tcW w:w="1559" w:type="dxa"/>
          </w:tcPr>
          <w:p w:rsidR="00C6143D" w:rsidRDefault="00C6143D" w:rsidP="00F610A5">
            <w:pPr>
              <w:jc w:val="center"/>
            </w:pPr>
            <w:r>
              <w:t xml:space="preserve"> 9900070190</w:t>
            </w:r>
          </w:p>
        </w:tc>
        <w:tc>
          <w:tcPr>
            <w:tcW w:w="709" w:type="dxa"/>
          </w:tcPr>
          <w:p w:rsidR="00C6143D" w:rsidRDefault="00C6143D" w:rsidP="00F610A5">
            <w:pPr>
              <w:jc w:val="center"/>
            </w:pPr>
          </w:p>
        </w:tc>
        <w:tc>
          <w:tcPr>
            <w:tcW w:w="1134" w:type="dxa"/>
          </w:tcPr>
          <w:p w:rsidR="00C6143D" w:rsidRDefault="00C6143D" w:rsidP="00F610A5">
            <w:pPr>
              <w:jc w:val="right"/>
            </w:pPr>
            <w:r>
              <w:t>0,1</w:t>
            </w:r>
          </w:p>
        </w:tc>
      </w:tr>
      <w:tr w:rsidR="00C6143D" w:rsidRPr="00266832" w:rsidTr="00C6143D">
        <w:tc>
          <w:tcPr>
            <w:tcW w:w="2660" w:type="dxa"/>
          </w:tcPr>
          <w:p w:rsidR="00C6143D" w:rsidRPr="00266832" w:rsidRDefault="00C6143D" w:rsidP="00F610A5">
            <w:r w:rsidRPr="00266832">
              <w:t>Осуществление полномочий по решению вопросов в сфере административных правонарушений</w:t>
            </w:r>
          </w:p>
        </w:tc>
        <w:tc>
          <w:tcPr>
            <w:tcW w:w="709" w:type="dxa"/>
          </w:tcPr>
          <w:p w:rsidR="00C6143D" w:rsidRPr="00266832" w:rsidRDefault="00C6143D" w:rsidP="00F610A5">
            <w:pPr>
              <w:rPr>
                <w:color w:val="000000"/>
              </w:rPr>
            </w:pPr>
            <w:r>
              <w:rPr>
                <w:color w:val="000000"/>
              </w:rPr>
              <w:t xml:space="preserve">  </w:t>
            </w:r>
            <w:r w:rsidRPr="00266832">
              <w:rPr>
                <w:color w:val="000000"/>
              </w:rPr>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04</w:t>
            </w:r>
          </w:p>
        </w:tc>
        <w:tc>
          <w:tcPr>
            <w:tcW w:w="1559" w:type="dxa"/>
          </w:tcPr>
          <w:p w:rsidR="00C6143D" w:rsidRPr="00266832" w:rsidRDefault="00C6143D" w:rsidP="00F610A5">
            <w:pPr>
              <w:jc w:val="center"/>
            </w:pPr>
            <w:r>
              <w:t>9900070190</w:t>
            </w:r>
          </w:p>
        </w:tc>
        <w:tc>
          <w:tcPr>
            <w:tcW w:w="709" w:type="dxa"/>
          </w:tcPr>
          <w:p w:rsidR="00C6143D" w:rsidRPr="00266832" w:rsidRDefault="00C6143D" w:rsidP="00F610A5">
            <w:pPr>
              <w:jc w:val="center"/>
            </w:pPr>
            <w:r>
              <w:t>120</w:t>
            </w:r>
          </w:p>
        </w:tc>
        <w:tc>
          <w:tcPr>
            <w:tcW w:w="1134" w:type="dxa"/>
          </w:tcPr>
          <w:p w:rsidR="00C6143D" w:rsidRPr="00266832" w:rsidRDefault="00C6143D" w:rsidP="00F610A5">
            <w:pPr>
              <w:jc w:val="right"/>
            </w:pPr>
            <w:r w:rsidRPr="00266832">
              <w:t>0,1</w:t>
            </w:r>
          </w:p>
        </w:tc>
      </w:tr>
      <w:tr w:rsidR="00C6143D" w:rsidRPr="00266832" w:rsidTr="00C6143D">
        <w:trPr>
          <w:trHeight w:val="1288"/>
        </w:trPr>
        <w:tc>
          <w:tcPr>
            <w:tcW w:w="2660" w:type="dxa"/>
          </w:tcPr>
          <w:p w:rsidR="00C6143D" w:rsidRPr="00266832" w:rsidRDefault="00C6143D" w:rsidP="00F610A5">
            <w:pPr>
              <w:rPr>
                <w:b/>
              </w:rPr>
            </w:pPr>
            <w:r w:rsidRPr="00266832">
              <w:rPr>
                <w:b/>
              </w:rPr>
              <w:t xml:space="preserve">Обеспечение деятельности финансовых ,налоговых и таможенных органов и органов финансового(финансово-бюджетного)надзора       </w:t>
            </w:r>
          </w:p>
        </w:tc>
        <w:tc>
          <w:tcPr>
            <w:tcW w:w="709" w:type="dxa"/>
          </w:tcPr>
          <w:p w:rsidR="00C6143D" w:rsidRPr="00266832" w:rsidRDefault="00C6143D" w:rsidP="00F610A5">
            <w:pPr>
              <w:pStyle w:val="afffffff1"/>
            </w:pPr>
            <w:r>
              <w:t xml:space="preserve">  </w:t>
            </w:r>
            <w:r w:rsidRPr="00266832">
              <w:t>459</w:t>
            </w:r>
          </w:p>
          <w:p w:rsidR="00C6143D" w:rsidRPr="00266832" w:rsidRDefault="00C6143D" w:rsidP="00F610A5">
            <w:pPr>
              <w:rPr>
                <w:b/>
              </w:rPr>
            </w:pPr>
          </w:p>
          <w:p w:rsidR="00C6143D" w:rsidRPr="00266832" w:rsidRDefault="00C6143D" w:rsidP="00F610A5">
            <w:pPr>
              <w:rPr>
                <w:b/>
              </w:rPr>
            </w:pPr>
          </w:p>
          <w:p w:rsidR="00C6143D" w:rsidRPr="00266832" w:rsidRDefault="00C6143D" w:rsidP="00F610A5">
            <w:pPr>
              <w:rPr>
                <w:b/>
              </w:rPr>
            </w:pPr>
          </w:p>
        </w:tc>
        <w:tc>
          <w:tcPr>
            <w:tcW w:w="567" w:type="dxa"/>
          </w:tcPr>
          <w:p w:rsidR="00C6143D" w:rsidRPr="00266832" w:rsidRDefault="00C6143D" w:rsidP="00F610A5">
            <w:pPr>
              <w:pStyle w:val="afffffff1"/>
            </w:pPr>
            <w:r>
              <w:t xml:space="preserve"> </w:t>
            </w:r>
            <w:r w:rsidRPr="00266832">
              <w:t>01</w:t>
            </w:r>
          </w:p>
          <w:p w:rsidR="00C6143D" w:rsidRPr="00266832" w:rsidRDefault="00C6143D" w:rsidP="00F610A5">
            <w:pPr>
              <w:rPr>
                <w:b/>
              </w:rPr>
            </w:pPr>
          </w:p>
          <w:p w:rsidR="00C6143D" w:rsidRPr="00266832" w:rsidRDefault="00C6143D" w:rsidP="00F610A5">
            <w:pPr>
              <w:rPr>
                <w:b/>
              </w:rPr>
            </w:pPr>
          </w:p>
        </w:tc>
        <w:tc>
          <w:tcPr>
            <w:tcW w:w="567" w:type="dxa"/>
          </w:tcPr>
          <w:p w:rsidR="00C6143D" w:rsidRPr="00266832" w:rsidRDefault="00C6143D" w:rsidP="00F610A5">
            <w:pPr>
              <w:pStyle w:val="afffffff1"/>
            </w:pPr>
            <w:r>
              <w:t xml:space="preserve"> </w:t>
            </w:r>
            <w:r w:rsidRPr="00266832">
              <w:t>06</w:t>
            </w:r>
          </w:p>
          <w:p w:rsidR="00C6143D" w:rsidRPr="00266832" w:rsidRDefault="00C6143D" w:rsidP="00F610A5">
            <w:pPr>
              <w:rPr>
                <w:b/>
              </w:rPr>
            </w:pPr>
          </w:p>
          <w:p w:rsidR="00C6143D" w:rsidRPr="00266832" w:rsidRDefault="00C6143D" w:rsidP="00F610A5">
            <w:pPr>
              <w:rPr>
                <w:b/>
              </w:rPr>
            </w:pPr>
          </w:p>
        </w:tc>
        <w:tc>
          <w:tcPr>
            <w:tcW w:w="1559" w:type="dxa"/>
          </w:tcPr>
          <w:p w:rsidR="00C6143D" w:rsidRPr="00266832" w:rsidRDefault="00C6143D" w:rsidP="00F610A5">
            <w:pPr>
              <w:pStyle w:val="afffffff1"/>
            </w:pPr>
            <w:r w:rsidRPr="00266832">
              <w:t>9900049</w:t>
            </w:r>
            <w:r>
              <w:t>010</w:t>
            </w:r>
          </w:p>
          <w:p w:rsidR="00C6143D" w:rsidRPr="00266832" w:rsidRDefault="00C6143D" w:rsidP="00F610A5">
            <w:pPr>
              <w:rPr>
                <w:b/>
              </w:rPr>
            </w:pPr>
          </w:p>
          <w:p w:rsidR="00C6143D" w:rsidRPr="00266832" w:rsidRDefault="00C6143D" w:rsidP="00F610A5">
            <w:pPr>
              <w:rPr>
                <w:b/>
              </w:rPr>
            </w:pPr>
          </w:p>
        </w:tc>
        <w:tc>
          <w:tcPr>
            <w:tcW w:w="709" w:type="dxa"/>
          </w:tcPr>
          <w:p w:rsidR="00C6143D" w:rsidRPr="00266832" w:rsidRDefault="00C6143D" w:rsidP="00F610A5">
            <w:pPr>
              <w:pStyle w:val="afffffff1"/>
            </w:pPr>
          </w:p>
          <w:p w:rsidR="00C6143D" w:rsidRPr="00266832" w:rsidRDefault="00C6143D" w:rsidP="00F610A5">
            <w:pPr>
              <w:rPr>
                <w:b/>
              </w:rPr>
            </w:pPr>
          </w:p>
          <w:p w:rsidR="00C6143D" w:rsidRPr="00266832" w:rsidRDefault="00C6143D" w:rsidP="00F610A5">
            <w:pPr>
              <w:rPr>
                <w:b/>
              </w:rPr>
            </w:pPr>
          </w:p>
        </w:tc>
        <w:tc>
          <w:tcPr>
            <w:tcW w:w="1134" w:type="dxa"/>
          </w:tcPr>
          <w:p w:rsidR="00C6143D" w:rsidRPr="00266832" w:rsidRDefault="00C6143D" w:rsidP="00F610A5">
            <w:pPr>
              <w:pStyle w:val="afffffff1"/>
            </w:pPr>
            <w:r w:rsidRPr="00266832">
              <w:t xml:space="preserve">   </w:t>
            </w:r>
            <w:r>
              <w:t>17,06</w:t>
            </w:r>
          </w:p>
          <w:p w:rsidR="00C6143D" w:rsidRPr="00266832" w:rsidRDefault="00C6143D" w:rsidP="00F610A5">
            <w:pPr>
              <w:rPr>
                <w:b/>
              </w:rPr>
            </w:pPr>
          </w:p>
        </w:tc>
      </w:tr>
      <w:tr w:rsidR="00C6143D" w:rsidRPr="00266832" w:rsidTr="00C6143D">
        <w:tc>
          <w:tcPr>
            <w:tcW w:w="2660" w:type="dxa"/>
          </w:tcPr>
          <w:p w:rsidR="00C6143D" w:rsidRPr="00266832" w:rsidRDefault="00C6143D" w:rsidP="00F610A5">
            <w:r w:rsidRPr="00266832">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Pr>
          <w:p w:rsidR="00C6143D" w:rsidRPr="00266832" w:rsidRDefault="00C6143D" w:rsidP="00F610A5">
            <w:pPr>
              <w:autoSpaceDE w:val="0"/>
              <w:autoSpaceDN w:val="0"/>
              <w:adjustRightInd w:val="0"/>
              <w:rPr>
                <w:color w:val="000000"/>
              </w:rPr>
            </w:pPr>
            <w:r>
              <w:rPr>
                <w:color w:val="000000"/>
              </w:rPr>
              <w:t xml:space="preserve">  459</w:t>
            </w:r>
          </w:p>
        </w:tc>
        <w:tc>
          <w:tcPr>
            <w:tcW w:w="567" w:type="dxa"/>
          </w:tcPr>
          <w:p w:rsidR="00C6143D" w:rsidRPr="00266832" w:rsidRDefault="00C6143D" w:rsidP="00F610A5">
            <w:pPr>
              <w:autoSpaceDE w:val="0"/>
              <w:autoSpaceDN w:val="0"/>
              <w:adjustRightInd w:val="0"/>
              <w:rPr>
                <w:bCs/>
                <w:color w:val="000000"/>
              </w:rPr>
            </w:pPr>
            <w:r>
              <w:rPr>
                <w:bCs/>
                <w:color w:val="000000"/>
              </w:rPr>
              <w:t xml:space="preserve"> 01</w:t>
            </w:r>
          </w:p>
        </w:tc>
        <w:tc>
          <w:tcPr>
            <w:tcW w:w="567" w:type="dxa"/>
          </w:tcPr>
          <w:p w:rsidR="00C6143D" w:rsidRPr="00266832" w:rsidRDefault="00C6143D" w:rsidP="00F610A5">
            <w:pPr>
              <w:autoSpaceDE w:val="0"/>
              <w:autoSpaceDN w:val="0"/>
              <w:adjustRightInd w:val="0"/>
              <w:rPr>
                <w:bCs/>
                <w:color w:val="000000"/>
              </w:rPr>
            </w:pPr>
            <w:r>
              <w:rPr>
                <w:bCs/>
                <w:color w:val="000000"/>
              </w:rPr>
              <w:t xml:space="preserve"> 06</w:t>
            </w:r>
          </w:p>
        </w:tc>
        <w:tc>
          <w:tcPr>
            <w:tcW w:w="1559" w:type="dxa"/>
          </w:tcPr>
          <w:p w:rsidR="00C6143D" w:rsidRPr="00266832" w:rsidRDefault="00C6143D" w:rsidP="00F610A5">
            <w:pPr>
              <w:autoSpaceDE w:val="0"/>
              <w:autoSpaceDN w:val="0"/>
              <w:adjustRightInd w:val="0"/>
              <w:rPr>
                <w:bCs/>
                <w:color w:val="000000"/>
              </w:rPr>
            </w:pPr>
            <w:r>
              <w:rPr>
                <w:bCs/>
                <w:color w:val="000000"/>
              </w:rPr>
              <w:t xml:space="preserve"> 9900049010</w:t>
            </w:r>
          </w:p>
        </w:tc>
        <w:tc>
          <w:tcPr>
            <w:tcW w:w="709" w:type="dxa"/>
          </w:tcPr>
          <w:p w:rsidR="00C6143D" w:rsidRPr="00266832" w:rsidRDefault="00C6143D" w:rsidP="00F610A5">
            <w:pPr>
              <w:autoSpaceDE w:val="0"/>
              <w:autoSpaceDN w:val="0"/>
              <w:adjustRightInd w:val="0"/>
              <w:jc w:val="right"/>
              <w:rPr>
                <w:color w:val="000000"/>
              </w:rPr>
            </w:pPr>
          </w:p>
        </w:tc>
        <w:tc>
          <w:tcPr>
            <w:tcW w:w="1134" w:type="dxa"/>
          </w:tcPr>
          <w:p w:rsidR="00C6143D" w:rsidRPr="00266832" w:rsidRDefault="00C6143D" w:rsidP="00F610A5">
            <w:pPr>
              <w:pStyle w:val="afffffff1"/>
              <w:rPr>
                <w:b/>
              </w:rPr>
            </w:pPr>
            <w:r>
              <w:rPr>
                <w:b/>
              </w:rPr>
              <w:t xml:space="preserve">     17,06</w:t>
            </w:r>
          </w:p>
        </w:tc>
      </w:tr>
      <w:tr w:rsidR="00C6143D" w:rsidRPr="00266832" w:rsidTr="00C6143D">
        <w:tc>
          <w:tcPr>
            <w:tcW w:w="2660" w:type="dxa"/>
          </w:tcPr>
          <w:p w:rsidR="00C6143D" w:rsidRPr="00266832" w:rsidRDefault="00C6143D" w:rsidP="00F610A5">
            <w:r w:rsidRPr="00266832">
              <w:t>Ревизионная комиссия</w:t>
            </w:r>
          </w:p>
        </w:tc>
        <w:tc>
          <w:tcPr>
            <w:tcW w:w="709" w:type="dxa"/>
          </w:tcPr>
          <w:p w:rsidR="00C6143D" w:rsidRPr="00266832" w:rsidRDefault="00C6143D" w:rsidP="00F610A5">
            <w:pPr>
              <w:autoSpaceDE w:val="0"/>
              <w:autoSpaceDN w:val="0"/>
              <w:adjustRightInd w:val="0"/>
              <w:jc w:val="right"/>
              <w:rPr>
                <w:color w:val="000000"/>
              </w:rPr>
            </w:pPr>
            <w:r w:rsidRPr="00266832">
              <w:rPr>
                <w:color w:val="000000"/>
              </w:rPr>
              <w:t>459</w:t>
            </w:r>
          </w:p>
        </w:tc>
        <w:tc>
          <w:tcPr>
            <w:tcW w:w="567" w:type="dxa"/>
          </w:tcPr>
          <w:p w:rsidR="00C6143D" w:rsidRPr="00266832" w:rsidRDefault="00C6143D" w:rsidP="00F610A5">
            <w:pPr>
              <w:autoSpaceDE w:val="0"/>
              <w:autoSpaceDN w:val="0"/>
              <w:adjustRightInd w:val="0"/>
              <w:jc w:val="right"/>
              <w:rPr>
                <w:bCs/>
                <w:color w:val="000000"/>
              </w:rPr>
            </w:pPr>
            <w:r w:rsidRPr="00266832">
              <w:rPr>
                <w:bCs/>
                <w:color w:val="000000"/>
              </w:rPr>
              <w:t>01</w:t>
            </w:r>
          </w:p>
        </w:tc>
        <w:tc>
          <w:tcPr>
            <w:tcW w:w="567" w:type="dxa"/>
          </w:tcPr>
          <w:p w:rsidR="00C6143D" w:rsidRPr="00266832" w:rsidRDefault="00C6143D" w:rsidP="00F610A5">
            <w:pPr>
              <w:autoSpaceDE w:val="0"/>
              <w:autoSpaceDN w:val="0"/>
              <w:adjustRightInd w:val="0"/>
              <w:jc w:val="center"/>
              <w:rPr>
                <w:bCs/>
                <w:color w:val="000000"/>
              </w:rPr>
            </w:pPr>
            <w:r w:rsidRPr="00266832">
              <w:rPr>
                <w:bCs/>
                <w:color w:val="000000"/>
              </w:rPr>
              <w:t>06</w:t>
            </w:r>
          </w:p>
        </w:tc>
        <w:tc>
          <w:tcPr>
            <w:tcW w:w="1559" w:type="dxa"/>
          </w:tcPr>
          <w:p w:rsidR="00C6143D" w:rsidRPr="00266832" w:rsidRDefault="00C6143D" w:rsidP="00F610A5">
            <w:pPr>
              <w:autoSpaceDE w:val="0"/>
              <w:autoSpaceDN w:val="0"/>
              <w:adjustRightInd w:val="0"/>
              <w:rPr>
                <w:bCs/>
                <w:color w:val="000000"/>
              </w:rPr>
            </w:pPr>
            <w:r w:rsidRPr="00266832">
              <w:rPr>
                <w:bCs/>
                <w:color w:val="000000"/>
              </w:rPr>
              <w:t>9900049</w:t>
            </w:r>
            <w:r>
              <w:rPr>
                <w:bCs/>
                <w:color w:val="000000"/>
              </w:rPr>
              <w:t>010</w:t>
            </w:r>
          </w:p>
        </w:tc>
        <w:tc>
          <w:tcPr>
            <w:tcW w:w="709" w:type="dxa"/>
          </w:tcPr>
          <w:p w:rsidR="00C6143D" w:rsidRPr="00266832" w:rsidRDefault="00C6143D" w:rsidP="00F610A5">
            <w:pPr>
              <w:autoSpaceDE w:val="0"/>
              <w:autoSpaceDN w:val="0"/>
              <w:adjustRightInd w:val="0"/>
              <w:jc w:val="right"/>
              <w:rPr>
                <w:color w:val="000000"/>
              </w:rPr>
            </w:pPr>
          </w:p>
        </w:tc>
        <w:tc>
          <w:tcPr>
            <w:tcW w:w="1134" w:type="dxa"/>
          </w:tcPr>
          <w:p w:rsidR="00C6143D" w:rsidRPr="00266832" w:rsidRDefault="00C6143D" w:rsidP="00F610A5">
            <w:r>
              <w:t xml:space="preserve">     17,06</w:t>
            </w:r>
          </w:p>
        </w:tc>
      </w:tr>
      <w:tr w:rsidR="00C6143D" w:rsidRPr="00266832" w:rsidTr="00C6143D">
        <w:tc>
          <w:tcPr>
            <w:tcW w:w="2660" w:type="dxa"/>
          </w:tcPr>
          <w:p w:rsidR="00C6143D" w:rsidRPr="00266832" w:rsidRDefault="00C6143D" w:rsidP="00F610A5">
            <w:r w:rsidRPr="00266832">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C6143D" w:rsidRPr="00266832" w:rsidRDefault="00C6143D" w:rsidP="00F610A5">
            <w:pPr>
              <w:autoSpaceDE w:val="0"/>
              <w:autoSpaceDN w:val="0"/>
              <w:adjustRightInd w:val="0"/>
              <w:rPr>
                <w:color w:val="000000"/>
              </w:rPr>
            </w:pPr>
            <w:r>
              <w:rPr>
                <w:color w:val="000000"/>
              </w:rPr>
              <w:t xml:space="preserve">  </w:t>
            </w:r>
            <w:r w:rsidRPr="00266832">
              <w:rPr>
                <w:color w:val="000000"/>
              </w:rPr>
              <w:t>459</w:t>
            </w:r>
          </w:p>
        </w:tc>
        <w:tc>
          <w:tcPr>
            <w:tcW w:w="567" w:type="dxa"/>
          </w:tcPr>
          <w:p w:rsidR="00C6143D" w:rsidRPr="00266832" w:rsidRDefault="00C6143D" w:rsidP="00F610A5">
            <w:r>
              <w:t xml:space="preserve"> </w:t>
            </w:r>
            <w:r w:rsidRPr="00266832">
              <w:t>01</w:t>
            </w:r>
          </w:p>
        </w:tc>
        <w:tc>
          <w:tcPr>
            <w:tcW w:w="567" w:type="dxa"/>
          </w:tcPr>
          <w:p w:rsidR="00C6143D" w:rsidRPr="00266832" w:rsidRDefault="00C6143D" w:rsidP="00F610A5">
            <w:r>
              <w:t xml:space="preserve"> </w:t>
            </w:r>
            <w:r w:rsidRPr="00266832">
              <w:t>06</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pPr>
              <w:jc w:val="center"/>
            </w:pPr>
          </w:p>
        </w:tc>
        <w:tc>
          <w:tcPr>
            <w:tcW w:w="1134" w:type="dxa"/>
          </w:tcPr>
          <w:p w:rsidR="00C6143D" w:rsidRPr="00266832" w:rsidRDefault="00C6143D" w:rsidP="00F610A5">
            <w:r w:rsidRPr="00266832">
              <w:t xml:space="preserve">  </w:t>
            </w:r>
            <w:r>
              <w:t xml:space="preserve">  </w:t>
            </w:r>
            <w:r w:rsidRPr="00266832">
              <w:t xml:space="preserve"> </w:t>
            </w:r>
            <w:r>
              <w:t>17,06</w:t>
            </w:r>
          </w:p>
        </w:tc>
      </w:tr>
      <w:tr w:rsidR="00C6143D" w:rsidRPr="00266832" w:rsidTr="00C6143D">
        <w:tc>
          <w:tcPr>
            <w:tcW w:w="2660" w:type="dxa"/>
          </w:tcPr>
          <w:p w:rsidR="00C6143D" w:rsidRPr="00266832" w:rsidRDefault="00C6143D" w:rsidP="00F610A5">
            <w:r w:rsidRPr="00266832">
              <w:t>Межбюджетные трансферты</w:t>
            </w:r>
          </w:p>
        </w:tc>
        <w:tc>
          <w:tcPr>
            <w:tcW w:w="709" w:type="dxa"/>
          </w:tcPr>
          <w:p w:rsidR="00C6143D" w:rsidRPr="00266832" w:rsidRDefault="00C6143D" w:rsidP="00F610A5">
            <w:pPr>
              <w:autoSpaceDE w:val="0"/>
              <w:autoSpaceDN w:val="0"/>
              <w:adjustRightInd w:val="0"/>
              <w:jc w:val="right"/>
              <w:rPr>
                <w:color w:val="000000"/>
              </w:rPr>
            </w:pPr>
            <w:r w:rsidRPr="00266832">
              <w:rPr>
                <w:color w:val="000000"/>
              </w:rPr>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06</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r>
              <w:t>50</w:t>
            </w:r>
            <w:r w:rsidRPr="00266832">
              <w:t>0</w:t>
            </w:r>
          </w:p>
        </w:tc>
        <w:tc>
          <w:tcPr>
            <w:tcW w:w="1134" w:type="dxa"/>
          </w:tcPr>
          <w:p w:rsidR="00C6143D" w:rsidRPr="00266832" w:rsidRDefault="00C6143D" w:rsidP="00F610A5">
            <w:r>
              <w:t xml:space="preserve">     17,06</w:t>
            </w:r>
          </w:p>
        </w:tc>
      </w:tr>
      <w:tr w:rsidR="00C6143D" w:rsidRPr="00266832" w:rsidTr="00C6143D">
        <w:tc>
          <w:tcPr>
            <w:tcW w:w="2660" w:type="dxa"/>
          </w:tcPr>
          <w:p w:rsidR="00C6143D" w:rsidRPr="00266832" w:rsidRDefault="00C6143D" w:rsidP="00F610A5">
            <w:r w:rsidRPr="00266832">
              <w:t>Иные межбюджетные трансферты</w:t>
            </w:r>
          </w:p>
        </w:tc>
        <w:tc>
          <w:tcPr>
            <w:tcW w:w="709" w:type="dxa"/>
          </w:tcPr>
          <w:p w:rsidR="00C6143D" w:rsidRPr="00266832" w:rsidRDefault="00C6143D" w:rsidP="00F610A5">
            <w:pPr>
              <w:autoSpaceDE w:val="0"/>
              <w:autoSpaceDN w:val="0"/>
              <w:adjustRightInd w:val="0"/>
              <w:jc w:val="right"/>
              <w:rPr>
                <w:color w:val="000000"/>
              </w:rPr>
            </w:pPr>
            <w:r w:rsidRPr="00266832">
              <w:rPr>
                <w:color w:val="000000"/>
              </w:rPr>
              <w:t>459</w:t>
            </w:r>
          </w:p>
        </w:tc>
        <w:tc>
          <w:tcPr>
            <w:tcW w:w="567" w:type="dxa"/>
          </w:tcPr>
          <w:p w:rsidR="00C6143D" w:rsidRPr="00266832" w:rsidRDefault="00C6143D" w:rsidP="00F610A5">
            <w:pPr>
              <w:jc w:val="right"/>
            </w:pPr>
            <w:r w:rsidRPr="00266832">
              <w:t>01</w:t>
            </w:r>
          </w:p>
        </w:tc>
        <w:tc>
          <w:tcPr>
            <w:tcW w:w="567" w:type="dxa"/>
          </w:tcPr>
          <w:p w:rsidR="00C6143D" w:rsidRPr="00266832" w:rsidRDefault="00C6143D" w:rsidP="00F610A5">
            <w:pPr>
              <w:jc w:val="center"/>
            </w:pPr>
            <w:r w:rsidRPr="00266832">
              <w:t>06</w:t>
            </w:r>
          </w:p>
        </w:tc>
        <w:tc>
          <w:tcPr>
            <w:tcW w:w="1559" w:type="dxa"/>
          </w:tcPr>
          <w:p w:rsidR="00C6143D" w:rsidRPr="00266832" w:rsidRDefault="00C6143D" w:rsidP="00F610A5">
            <w:r w:rsidRPr="00266832">
              <w:t>9900049</w:t>
            </w:r>
            <w:r>
              <w:t>010</w:t>
            </w:r>
          </w:p>
        </w:tc>
        <w:tc>
          <w:tcPr>
            <w:tcW w:w="709" w:type="dxa"/>
          </w:tcPr>
          <w:p w:rsidR="00C6143D" w:rsidRPr="00266832" w:rsidRDefault="00C6143D" w:rsidP="00F610A5">
            <w:r w:rsidRPr="00266832">
              <w:t>540</w:t>
            </w:r>
          </w:p>
        </w:tc>
        <w:tc>
          <w:tcPr>
            <w:tcW w:w="1134" w:type="dxa"/>
          </w:tcPr>
          <w:p w:rsidR="00C6143D" w:rsidRPr="00266832" w:rsidRDefault="00C6143D" w:rsidP="00F610A5">
            <w:r>
              <w:t xml:space="preserve">     17,06</w:t>
            </w:r>
          </w:p>
        </w:tc>
      </w:tr>
      <w:tr w:rsidR="00C6143D" w:rsidRPr="00266832" w:rsidTr="00C6143D">
        <w:tc>
          <w:tcPr>
            <w:tcW w:w="2660" w:type="dxa"/>
          </w:tcPr>
          <w:p w:rsidR="00C6143D" w:rsidRPr="003B1E3F" w:rsidRDefault="00C6143D" w:rsidP="00F610A5">
            <w:pPr>
              <w:pStyle w:val="1"/>
              <w:rPr>
                <w:sz w:val="24"/>
                <w:szCs w:val="24"/>
              </w:rPr>
            </w:pPr>
            <w:r>
              <w:rPr>
                <w:sz w:val="24"/>
                <w:szCs w:val="24"/>
              </w:rPr>
              <w:t>Резервный  фонд</w:t>
            </w:r>
          </w:p>
        </w:tc>
        <w:tc>
          <w:tcPr>
            <w:tcW w:w="709" w:type="dxa"/>
          </w:tcPr>
          <w:p w:rsidR="00C6143D" w:rsidRDefault="00C6143D" w:rsidP="00F610A5">
            <w:pPr>
              <w:autoSpaceDE w:val="0"/>
              <w:autoSpaceDN w:val="0"/>
              <w:adjustRightInd w:val="0"/>
              <w:jc w:val="right"/>
              <w:rPr>
                <w:color w:val="000000"/>
              </w:rPr>
            </w:pPr>
          </w:p>
          <w:p w:rsidR="00C6143D" w:rsidRPr="00266832" w:rsidRDefault="00C6143D" w:rsidP="00F610A5">
            <w:pPr>
              <w:autoSpaceDE w:val="0"/>
              <w:autoSpaceDN w:val="0"/>
              <w:adjustRightInd w:val="0"/>
              <w:jc w:val="right"/>
              <w:rPr>
                <w:color w:val="000000"/>
              </w:rPr>
            </w:pPr>
            <w:r>
              <w:rPr>
                <w:color w:val="000000"/>
              </w:rPr>
              <w:t>459</w:t>
            </w:r>
          </w:p>
        </w:tc>
        <w:tc>
          <w:tcPr>
            <w:tcW w:w="567" w:type="dxa"/>
          </w:tcPr>
          <w:p w:rsidR="00C6143D" w:rsidRDefault="00C6143D" w:rsidP="00F610A5">
            <w:pPr>
              <w:jc w:val="right"/>
            </w:pPr>
          </w:p>
          <w:p w:rsidR="00C6143D" w:rsidRPr="00266832" w:rsidRDefault="00C6143D" w:rsidP="00F610A5">
            <w:pPr>
              <w:jc w:val="right"/>
            </w:pPr>
            <w:r>
              <w:t>01</w:t>
            </w:r>
          </w:p>
        </w:tc>
        <w:tc>
          <w:tcPr>
            <w:tcW w:w="567" w:type="dxa"/>
          </w:tcPr>
          <w:p w:rsidR="00C6143D" w:rsidRDefault="00C6143D" w:rsidP="00F610A5">
            <w:pPr>
              <w:jc w:val="center"/>
            </w:pPr>
          </w:p>
          <w:p w:rsidR="00C6143D" w:rsidRPr="00266832" w:rsidRDefault="00C6143D" w:rsidP="00F610A5">
            <w:pPr>
              <w:jc w:val="center"/>
            </w:pPr>
            <w:r>
              <w:t>11</w:t>
            </w:r>
          </w:p>
        </w:tc>
        <w:tc>
          <w:tcPr>
            <w:tcW w:w="1559" w:type="dxa"/>
          </w:tcPr>
          <w:p w:rsidR="00C6143D" w:rsidRDefault="00C6143D" w:rsidP="00F610A5"/>
          <w:p w:rsidR="00C6143D" w:rsidRPr="00266832" w:rsidRDefault="00C6143D" w:rsidP="00F610A5">
            <w:r>
              <w:t>9900041020</w:t>
            </w:r>
          </w:p>
        </w:tc>
        <w:tc>
          <w:tcPr>
            <w:tcW w:w="709" w:type="dxa"/>
          </w:tcPr>
          <w:p w:rsidR="00C6143D" w:rsidRPr="00266832" w:rsidRDefault="00C6143D" w:rsidP="00F610A5"/>
        </w:tc>
        <w:tc>
          <w:tcPr>
            <w:tcW w:w="1134" w:type="dxa"/>
          </w:tcPr>
          <w:p w:rsidR="00C6143D" w:rsidRDefault="00C6143D" w:rsidP="00F610A5"/>
          <w:p w:rsidR="00C6143D" w:rsidRPr="00266832" w:rsidRDefault="00C6143D" w:rsidP="00F610A5">
            <w:r>
              <w:t xml:space="preserve">     100,0</w:t>
            </w:r>
          </w:p>
        </w:tc>
      </w:tr>
      <w:tr w:rsidR="00C6143D" w:rsidRPr="00266832" w:rsidTr="00C6143D">
        <w:tc>
          <w:tcPr>
            <w:tcW w:w="2660" w:type="dxa"/>
          </w:tcPr>
          <w:p w:rsidR="00C6143D" w:rsidRPr="00266832" w:rsidRDefault="00C6143D" w:rsidP="00F610A5">
            <w:r>
              <w:t>Резервный фонд</w:t>
            </w:r>
          </w:p>
        </w:tc>
        <w:tc>
          <w:tcPr>
            <w:tcW w:w="709" w:type="dxa"/>
          </w:tcPr>
          <w:p w:rsidR="00C6143D" w:rsidRPr="00266832" w:rsidRDefault="00C6143D" w:rsidP="00F610A5">
            <w:pPr>
              <w:autoSpaceDE w:val="0"/>
              <w:autoSpaceDN w:val="0"/>
              <w:adjustRightInd w:val="0"/>
              <w:jc w:val="right"/>
              <w:rPr>
                <w:color w:val="000000"/>
              </w:rPr>
            </w:pPr>
            <w:r>
              <w:rPr>
                <w:color w:val="000000"/>
              </w:rPr>
              <w:t>459</w:t>
            </w:r>
          </w:p>
        </w:tc>
        <w:tc>
          <w:tcPr>
            <w:tcW w:w="567" w:type="dxa"/>
          </w:tcPr>
          <w:p w:rsidR="00C6143D" w:rsidRPr="00266832" w:rsidRDefault="00C6143D" w:rsidP="00F610A5">
            <w:pPr>
              <w:jc w:val="right"/>
            </w:pPr>
            <w:r>
              <w:t>01</w:t>
            </w:r>
          </w:p>
        </w:tc>
        <w:tc>
          <w:tcPr>
            <w:tcW w:w="567" w:type="dxa"/>
          </w:tcPr>
          <w:p w:rsidR="00C6143D" w:rsidRPr="00266832" w:rsidRDefault="00C6143D" w:rsidP="00F610A5">
            <w:pPr>
              <w:jc w:val="center"/>
            </w:pPr>
            <w:r>
              <w:t>11</w:t>
            </w:r>
          </w:p>
        </w:tc>
        <w:tc>
          <w:tcPr>
            <w:tcW w:w="1559" w:type="dxa"/>
          </w:tcPr>
          <w:p w:rsidR="00C6143D" w:rsidRPr="00266832" w:rsidRDefault="00C6143D" w:rsidP="00F610A5">
            <w:r>
              <w:t>9900041020</w:t>
            </w:r>
          </w:p>
        </w:tc>
        <w:tc>
          <w:tcPr>
            <w:tcW w:w="709" w:type="dxa"/>
          </w:tcPr>
          <w:p w:rsidR="00C6143D" w:rsidRPr="00266832" w:rsidRDefault="00C6143D" w:rsidP="00F610A5">
            <w:r>
              <w:t xml:space="preserve"> 870</w:t>
            </w:r>
          </w:p>
        </w:tc>
        <w:tc>
          <w:tcPr>
            <w:tcW w:w="1134" w:type="dxa"/>
          </w:tcPr>
          <w:p w:rsidR="00C6143D" w:rsidRPr="00266832" w:rsidRDefault="00C6143D" w:rsidP="00F610A5">
            <w:r>
              <w:t xml:space="preserve">     100,0</w:t>
            </w:r>
          </w:p>
        </w:tc>
      </w:tr>
      <w:tr w:rsidR="00C6143D" w:rsidRPr="00266832" w:rsidTr="00C6143D">
        <w:tc>
          <w:tcPr>
            <w:tcW w:w="2660" w:type="dxa"/>
          </w:tcPr>
          <w:p w:rsidR="00C6143D" w:rsidRPr="00266832" w:rsidRDefault="00C6143D" w:rsidP="00F610A5">
            <w:pPr>
              <w:pStyle w:val="afffffff1"/>
            </w:pPr>
            <w:r w:rsidRPr="00266832">
              <w:t xml:space="preserve">Другие общегосударственные </w:t>
            </w:r>
            <w:r>
              <w:t>вопро</w:t>
            </w:r>
            <w:r w:rsidRPr="00266832">
              <w:t>сы</w:t>
            </w:r>
          </w:p>
        </w:tc>
        <w:tc>
          <w:tcPr>
            <w:tcW w:w="709" w:type="dxa"/>
          </w:tcPr>
          <w:p w:rsidR="00C6143D" w:rsidRPr="00266832" w:rsidRDefault="00C6143D" w:rsidP="00F610A5">
            <w:r w:rsidRPr="00266832">
              <w:t xml:space="preserve"> </w:t>
            </w:r>
          </w:p>
          <w:p w:rsidR="00C6143D" w:rsidRPr="00266832" w:rsidRDefault="00C6143D" w:rsidP="00F610A5">
            <w:r>
              <w:t xml:space="preserve">  </w:t>
            </w:r>
            <w:r w:rsidRPr="00266832">
              <w:t>459</w:t>
            </w:r>
          </w:p>
          <w:p w:rsidR="00C6143D" w:rsidRPr="00266832" w:rsidRDefault="00C6143D" w:rsidP="00F610A5">
            <w:pPr>
              <w:jc w:val="center"/>
            </w:pPr>
          </w:p>
          <w:p w:rsidR="00C6143D" w:rsidRPr="00266832" w:rsidRDefault="00C6143D" w:rsidP="00F610A5">
            <w:pPr>
              <w:jc w:val="right"/>
            </w:pPr>
          </w:p>
        </w:tc>
        <w:tc>
          <w:tcPr>
            <w:tcW w:w="567" w:type="dxa"/>
          </w:tcPr>
          <w:p w:rsidR="00C6143D" w:rsidRPr="00266832" w:rsidRDefault="00C6143D" w:rsidP="00F610A5"/>
          <w:p w:rsidR="00C6143D" w:rsidRPr="00266832" w:rsidRDefault="00C6143D" w:rsidP="00F610A5">
            <w:r w:rsidRPr="00266832">
              <w:t xml:space="preserve"> 01</w:t>
            </w:r>
          </w:p>
        </w:tc>
        <w:tc>
          <w:tcPr>
            <w:tcW w:w="567" w:type="dxa"/>
          </w:tcPr>
          <w:p w:rsidR="00C6143D" w:rsidRPr="00266832" w:rsidRDefault="00C6143D" w:rsidP="00F610A5"/>
          <w:p w:rsidR="00C6143D" w:rsidRPr="00266832" w:rsidRDefault="00C6143D" w:rsidP="00F610A5">
            <w:r>
              <w:t xml:space="preserve"> </w:t>
            </w:r>
            <w:r w:rsidRPr="00266832">
              <w:t>13</w:t>
            </w:r>
          </w:p>
          <w:p w:rsidR="00C6143D" w:rsidRPr="00266832" w:rsidRDefault="00C6143D" w:rsidP="00F610A5">
            <w:pPr>
              <w:jc w:val="right"/>
            </w:pPr>
          </w:p>
        </w:tc>
        <w:tc>
          <w:tcPr>
            <w:tcW w:w="1559" w:type="dxa"/>
          </w:tcPr>
          <w:p w:rsidR="00C6143D" w:rsidRPr="00266832" w:rsidRDefault="00C6143D" w:rsidP="00F610A5"/>
        </w:tc>
        <w:tc>
          <w:tcPr>
            <w:tcW w:w="709" w:type="dxa"/>
          </w:tcPr>
          <w:p w:rsidR="00C6143D" w:rsidRPr="00266832" w:rsidRDefault="00C6143D" w:rsidP="00F610A5">
            <w:pPr>
              <w:jc w:val="center"/>
            </w:pPr>
            <w:r w:rsidRPr="00266832">
              <w:t xml:space="preserve"> </w:t>
            </w:r>
          </w:p>
          <w:p w:rsidR="00C6143D" w:rsidRPr="00266832" w:rsidRDefault="00C6143D" w:rsidP="00F610A5">
            <w:pPr>
              <w:jc w:val="center"/>
            </w:pPr>
            <w:r w:rsidRPr="00266832">
              <w:t xml:space="preserve"> </w:t>
            </w:r>
          </w:p>
        </w:tc>
        <w:tc>
          <w:tcPr>
            <w:tcW w:w="1134" w:type="dxa"/>
          </w:tcPr>
          <w:p w:rsidR="00C6143D" w:rsidRPr="00266832" w:rsidRDefault="00C6143D" w:rsidP="00F610A5">
            <w:pPr>
              <w:pStyle w:val="afffffff1"/>
            </w:pPr>
            <w:r>
              <w:t xml:space="preserve">   265,38</w:t>
            </w:r>
          </w:p>
          <w:p w:rsidR="00C6143D" w:rsidRPr="00266832" w:rsidRDefault="00C6143D" w:rsidP="00F610A5">
            <w:pPr>
              <w:jc w:val="right"/>
            </w:pPr>
          </w:p>
        </w:tc>
      </w:tr>
      <w:tr w:rsidR="00C6143D" w:rsidTr="00C6143D">
        <w:tc>
          <w:tcPr>
            <w:tcW w:w="2660" w:type="dxa"/>
          </w:tcPr>
          <w:p w:rsidR="00C6143D" w:rsidRDefault="00C6143D" w:rsidP="00F610A5">
            <w:r>
              <w:t>Выполнение других обязательств органами местного самоуправления</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9900040090</w:t>
            </w:r>
          </w:p>
        </w:tc>
        <w:tc>
          <w:tcPr>
            <w:tcW w:w="709" w:type="dxa"/>
          </w:tcPr>
          <w:p w:rsidR="00C6143D" w:rsidRDefault="00C6143D" w:rsidP="00F610A5">
            <w:pPr>
              <w:jc w:val="center"/>
            </w:pPr>
          </w:p>
        </w:tc>
        <w:tc>
          <w:tcPr>
            <w:tcW w:w="1134" w:type="dxa"/>
          </w:tcPr>
          <w:p w:rsidR="00C6143D" w:rsidRDefault="00C6143D" w:rsidP="00F610A5">
            <w:pPr>
              <w:jc w:val="center"/>
            </w:pPr>
            <w:r>
              <w:t xml:space="preserve">   49,63</w:t>
            </w:r>
          </w:p>
        </w:tc>
      </w:tr>
      <w:tr w:rsidR="00C6143D" w:rsidTr="00C6143D">
        <w:tc>
          <w:tcPr>
            <w:tcW w:w="2660" w:type="dxa"/>
          </w:tcPr>
          <w:p w:rsidR="00C6143D" w:rsidRDefault="00C6143D" w:rsidP="00F610A5">
            <w:r>
              <w:t>Закупка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9900040090</w:t>
            </w:r>
          </w:p>
        </w:tc>
        <w:tc>
          <w:tcPr>
            <w:tcW w:w="709" w:type="dxa"/>
          </w:tcPr>
          <w:p w:rsidR="00C6143D" w:rsidRDefault="00C6143D" w:rsidP="00F610A5">
            <w:pPr>
              <w:jc w:val="center"/>
            </w:pPr>
            <w:r>
              <w:t>200</w:t>
            </w:r>
          </w:p>
        </w:tc>
        <w:tc>
          <w:tcPr>
            <w:tcW w:w="1134" w:type="dxa"/>
          </w:tcPr>
          <w:p w:rsidR="00C6143D" w:rsidRDefault="00C6143D" w:rsidP="00F610A5">
            <w:pPr>
              <w:jc w:val="center"/>
            </w:pPr>
            <w:r>
              <w:t xml:space="preserve">   49,63</w:t>
            </w:r>
          </w:p>
        </w:tc>
      </w:tr>
      <w:tr w:rsidR="00C6143D" w:rsidTr="00C6143D">
        <w:tc>
          <w:tcPr>
            <w:tcW w:w="2660"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9900040090</w:t>
            </w:r>
          </w:p>
        </w:tc>
        <w:tc>
          <w:tcPr>
            <w:tcW w:w="709" w:type="dxa"/>
          </w:tcPr>
          <w:p w:rsidR="00C6143D" w:rsidRDefault="00C6143D" w:rsidP="00F610A5">
            <w:pPr>
              <w:jc w:val="center"/>
            </w:pPr>
            <w:r>
              <w:t>240</w:t>
            </w:r>
          </w:p>
        </w:tc>
        <w:tc>
          <w:tcPr>
            <w:tcW w:w="1134" w:type="dxa"/>
          </w:tcPr>
          <w:p w:rsidR="00C6143D" w:rsidRDefault="00C6143D" w:rsidP="00F610A5">
            <w:pPr>
              <w:jc w:val="center"/>
            </w:pPr>
            <w:r>
              <w:t xml:space="preserve">  49,63</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9900040090</w:t>
            </w:r>
          </w:p>
        </w:tc>
        <w:tc>
          <w:tcPr>
            <w:tcW w:w="709" w:type="dxa"/>
          </w:tcPr>
          <w:p w:rsidR="00C6143D" w:rsidRDefault="00C6143D" w:rsidP="00F610A5">
            <w:pPr>
              <w:jc w:val="center"/>
            </w:pPr>
            <w:r>
              <w:t>244</w:t>
            </w:r>
          </w:p>
        </w:tc>
        <w:tc>
          <w:tcPr>
            <w:tcW w:w="1134" w:type="dxa"/>
          </w:tcPr>
          <w:p w:rsidR="00C6143D" w:rsidRDefault="00C6143D" w:rsidP="00F610A5">
            <w:pPr>
              <w:jc w:val="center"/>
            </w:pPr>
            <w:r>
              <w:t xml:space="preserve">   49,63</w:t>
            </w:r>
          </w:p>
        </w:tc>
      </w:tr>
      <w:tr w:rsidR="00C6143D" w:rsidTr="00C6143D">
        <w:tc>
          <w:tcPr>
            <w:tcW w:w="2660" w:type="dxa"/>
          </w:tcPr>
          <w:p w:rsidR="00C6143D" w:rsidRDefault="00C6143D" w:rsidP="00F610A5">
            <w:r>
              <w:t>Оценка недвижимости, признание прав и регулирование отношений по государственной  и муниципальной собственности</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9900041030</w:t>
            </w:r>
          </w:p>
        </w:tc>
        <w:tc>
          <w:tcPr>
            <w:tcW w:w="709" w:type="dxa"/>
          </w:tcPr>
          <w:p w:rsidR="00C6143D" w:rsidRDefault="00C6143D" w:rsidP="00F610A5">
            <w:pPr>
              <w:jc w:val="center"/>
            </w:pPr>
          </w:p>
        </w:tc>
        <w:tc>
          <w:tcPr>
            <w:tcW w:w="1134" w:type="dxa"/>
          </w:tcPr>
          <w:p w:rsidR="00C6143D" w:rsidRDefault="00C6143D" w:rsidP="00F610A5">
            <w:pPr>
              <w:jc w:val="center"/>
            </w:pPr>
            <w:r>
              <w:t xml:space="preserve">    5,0</w:t>
            </w:r>
          </w:p>
        </w:tc>
      </w:tr>
      <w:tr w:rsidR="00C6143D" w:rsidTr="00C6143D">
        <w:tc>
          <w:tcPr>
            <w:tcW w:w="2660" w:type="dxa"/>
          </w:tcPr>
          <w:p w:rsidR="00C6143D" w:rsidRDefault="00C6143D" w:rsidP="00F610A5">
            <w:r>
              <w:t>Закупка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9900041030</w:t>
            </w:r>
          </w:p>
        </w:tc>
        <w:tc>
          <w:tcPr>
            <w:tcW w:w="709" w:type="dxa"/>
          </w:tcPr>
          <w:p w:rsidR="00C6143D" w:rsidRDefault="00C6143D" w:rsidP="00F610A5">
            <w:pPr>
              <w:jc w:val="center"/>
            </w:pPr>
            <w:r>
              <w:t>200</w:t>
            </w:r>
          </w:p>
        </w:tc>
        <w:tc>
          <w:tcPr>
            <w:tcW w:w="1134" w:type="dxa"/>
          </w:tcPr>
          <w:p w:rsidR="00C6143D" w:rsidRDefault="00C6143D" w:rsidP="00F610A5">
            <w:pPr>
              <w:jc w:val="center"/>
            </w:pPr>
            <w:r>
              <w:t xml:space="preserve">     5,0</w:t>
            </w:r>
          </w:p>
        </w:tc>
      </w:tr>
      <w:tr w:rsidR="00C6143D" w:rsidTr="00C6143D">
        <w:tc>
          <w:tcPr>
            <w:tcW w:w="2660"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9900041030</w:t>
            </w:r>
          </w:p>
        </w:tc>
        <w:tc>
          <w:tcPr>
            <w:tcW w:w="709" w:type="dxa"/>
          </w:tcPr>
          <w:p w:rsidR="00C6143D" w:rsidRDefault="00C6143D" w:rsidP="00F610A5">
            <w:pPr>
              <w:jc w:val="center"/>
            </w:pPr>
            <w:r>
              <w:t>240</w:t>
            </w:r>
          </w:p>
        </w:tc>
        <w:tc>
          <w:tcPr>
            <w:tcW w:w="1134" w:type="dxa"/>
          </w:tcPr>
          <w:p w:rsidR="00C6143D" w:rsidRDefault="00C6143D" w:rsidP="00F610A5">
            <w:pPr>
              <w:jc w:val="center"/>
            </w:pPr>
            <w:r>
              <w:t xml:space="preserve">    5,0</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9900041030</w:t>
            </w:r>
          </w:p>
        </w:tc>
        <w:tc>
          <w:tcPr>
            <w:tcW w:w="709" w:type="dxa"/>
          </w:tcPr>
          <w:p w:rsidR="00C6143D" w:rsidRDefault="00C6143D" w:rsidP="00F610A5">
            <w:pPr>
              <w:jc w:val="center"/>
            </w:pPr>
            <w:r>
              <w:t>244</w:t>
            </w:r>
          </w:p>
        </w:tc>
        <w:tc>
          <w:tcPr>
            <w:tcW w:w="1134" w:type="dxa"/>
          </w:tcPr>
          <w:p w:rsidR="00C6143D" w:rsidRDefault="00C6143D" w:rsidP="00F610A5">
            <w:pPr>
              <w:jc w:val="center"/>
            </w:pPr>
            <w:r>
              <w:t xml:space="preserve">    5,0</w:t>
            </w:r>
          </w:p>
        </w:tc>
      </w:tr>
      <w:tr w:rsidR="00C6143D" w:rsidTr="00C6143D">
        <w:tc>
          <w:tcPr>
            <w:tcW w:w="2660" w:type="dxa"/>
          </w:tcPr>
          <w:p w:rsidR="00C6143D" w:rsidRDefault="00C6143D" w:rsidP="00F610A5">
            <w:r>
              <w:t>Общегосударственные  вопросы</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p>
        </w:tc>
        <w:tc>
          <w:tcPr>
            <w:tcW w:w="1134" w:type="dxa"/>
          </w:tcPr>
          <w:p w:rsidR="00C6143D" w:rsidRDefault="00C6143D" w:rsidP="00F610A5">
            <w:pPr>
              <w:jc w:val="center"/>
            </w:pPr>
            <w:r>
              <w:t xml:space="preserve">      80,75</w:t>
            </w:r>
          </w:p>
        </w:tc>
      </w:tr>
      <w:tr w:rsidR="00C6143D" w:rsidTr="00C6143D">
        <w:tc>
          <w:tcPr>
            <w:tcW w:w="2660" w:type="dxa"/>
          </w:tcPr>
          <w:p w:rsidR="00C6143D" w:rsidRDefault="00C6143D" w:rsidP="00F610A5">
            <w:r>
              <w:t>Закупка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r>
              <w:t>200</w:t>
            </w:r>
          </w:p>
        </w:tc>
        <w:tc>
          <w:tcPr>
            <w:tcW w:w="1134" w:type="dxa"/>
          </w:tcPr>
          <w:p w:rsidR="00C6143D" w:rsidRDefault="00C6143D" w:rsidP="00F610A5">
            <w:pPr>
              <w:jc w:val="center"/>
            </w:pPr>
            <w:r>
              <w:t xml:space="preserve">      70,75</w:t>
            </w:r>
          </w:p>
        </w:tc>
      </w:tr>
      <w:tr w:rsidR="00C6143D" w:rsidTr="00C6143D">
        <w:tc>
          <w:tcPr>
            <w:tcW w:w="2660" w:type="dxa"/>
          </w:tcPr>
          <w:p w:rsidR="00C6143D" w:rsidRDefault="00C6143D" w:rsidP="00F610A5">
            <w:r>
              <w:t>Иные закупки товаров, работ и услуг для обеспечения государственных (муниципальных)нужд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r>
              <w:t>240</w:t>
            </w:r>
          </w:p>
        </w:tc>
        <w:tc>
          <w:tcPr>
            <w:tcW w:w="1134" w:type="dxa"/>
          </w:tcPr>
          <w:p w:rsidR="00C6143D" w:rsidRDefault="00C6143D" w:rsidP="00F610A5">
            <w:pPr>
              <w:jc w:val="center"/>
            </w:pPr>
            <w:r>
              <w:t xml:space="preserve">      70,75</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r>
              <w:t>244</w:t>
            </w:r>
          </w:p>
        </w:tc>
        <w:tc>
          <w:tcPr>
            <w:tcW w:w="1134" w:type="dxa"/>
          </w:tcPr>
          <w:p w:rsidR="00C6143D" w:rsidRDefault="00C6143D" w:rsidP="00F610A5">
            <w:pPr>
              <w:jc w:val="center"/>
            </w:pPr>
            <w:r>
              <w:t xml:space="preserve">     70,75</w:t>
            </w:r>
          </w:p>
        </w:tc>
      </w:tr>
      <w:tr w:rsidR="00C6143D" w:rsidTr="00C6143D">
        <w:tc>
          <w:tcPr>
            <w:tcW w:w="2660" w:type="dxa"/>
          </w:tcPr>
          <w:p w:rsidR="00C6143D" w:rsidRDefault="00C6143D" w:rsidP="00F610A5">
            <w:r>
              <w:t>Иные межбюджетные ассигнования</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r>
              <w:t>800</w:t>
            </w:r>
          </w:p>
        </w:tc>
        <w:tc>
          <w:tcPr>
            <w:tcW w:w="1134" w:type="dxa"/>
          </w:tcPr>
          <w:p w:rsidR="00C6143D" w:rsidRDefault="00C6143D" w:rsidP="00F610A5">
            <w:pPr>
              <w:jc w:val="center"/>
            </w:pPr>
            <w:r>
              <w:t xml:space="preserve">     10,0</w:t>
            </w:r>
          </w:p>
        </w:tc>
      </w:tr>
      <w:tr w:rsidR="00C6143D" w:rsidTr="00C6143D">
        <w:tc>
          <w:tcPr>
            <w:tcW w:w="2660" w:type="dxa"/>
          </w:tcPr>
          <w:p w:rsidR="00C6143D" w:rsidRDefault="00C6143D" w:rsidP="00F610A5">
            <w:r>
              <w:t>Уплата налогов, сборов и иных платежей</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r>
              <w:t>850</w:t>
            </w:r>
          </w:p>
        </w:tc>
        <w:tc>
          <w:tcPr>
            <w:tcW w:w="1134" w:type="dxa"/>
          </w:tcPr>
          <w:p w:rsidR="00C6143D" w:rsidRDefault="00C6143D" w:rsidP="00F610A5">
            <w:pPr>
              <w:jc w:val="center"/>
            </w:pPr>
            <w:r>
              <w:t xml:space="preserve">     10,0</w:t>
            </w:r>
          </w:p>
        </w:tc>
      </w:tr>
      <w:tr w:rsidR="00C6143D" w:rsidTr="00C6143D">
        <w:tc>
          <w:tcPr>
            <w:tcW w:w="2660" w:type="dxa"/>
          </w:tcPr>
          <w:p w:rsidR="00C6143D" w:rsidRDefault="00C6143D" w:rsidP="00F610A5">
            <w:r>
              <w:t>Уплата иных платежей</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9900041040</w:t>
            </w:r>
          </w:p>
        </w:tc>
        <w:tc>
          <w:tcPr>
            <w:tcW w:w="709" w:type="dxa"/>
          </w:tcPr>
          <w:p w:rsidR="00C6143D" w:rsidRDefault="00C6143D" w:rsidP="00F610A5">
            <w:pPr>
              <w:jc w:val="center"/>
            </w:pPr>
            <w:r>
              <w:t>853</w:t>
            </w:r>
          </w:p>
        </w:tc>
        <w:tc>
          <w:tcPr>
            <w:tcW w:w="1134" w:type="dxa"/>
          </w:tcPr>
          <w:p w:rsidR="00C6143D" w:rsidRDefault="00C6143D" w:rsidP="00F610A5">
            <w:pPr>
              <w:jc w:val="center"/>
            </w:pPr>
            <w:r>
              <w:t xml:space="preserve">     10,0</w:t>
            </w:r>
          </w:p>
        </w:tc>
      </w:tr>
      <w:tr w:rsidR="00C6143D" w:rsidTr="00C6143D">
        <w:tc>
          <w:tcPr>
            <w:tcW w:w="2660" w:type="dxa"/>
          </w:tcPr>
          <w:p w:rsidR="00C6143D" w:rsidRDefault="00C6143D" w:rsidP="00F610A5">
            <w:r>
              <w:t xml:space="preserve">Обеспечение проведения кадастровых работ в отношении земельных </w:t>
            </w:r>
            <w:r>
              <w:lastRenderedPageBreak/>
              <w:t>участков</w:t>
            </w:r>
          </w:p>
        </w:tc>
        <w:tc>
          <w:tcPr>
            <w:tcW w:w="709" w:type="dxa"/>
          </w:tcPr>
          <w:p w:rsidR="00C6143D" w:rsidRDefault="00C6143D" w:rsidP="00F610A5">
            <w:pPr>
              <w:jc w:val="right"/>
            </w:pPr>
            <w:r>
              <w:lastRenderedPageBreak/>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9900041060</w:t>
            </w:r>
          </w:p>
        </w:tc>
        <w:tc>
          <w:tcPr>
            <w:tcW w:w="709" w:type="dxa"/>
          </w:tcPr>
          <w:p w:rsidR="00C6143D" w:rsidRDefault="00C6143D" w:rsidP="00F610A5">
            <w:pPr>
              <w:jc w:val="center"/>
            </w:pPr>
          </w:p>
        </w:tc>
        <w:tc>
          <w:tcPr>
            <w:tcW w:w="1134" w:type="dxa"/>
          </w:tcPr>
          <w:p w:rsidR="00C6143D" w:rsidRDefault="00C6143D" w:rsidP="00F610A5">
            <w:pPr>
              <w:jc w:val="center"/>
            </w:pPr>
            <w:r>
              <w:t xml:space="preserve">    130,0</w:t>
            </w:r>
          </w:p>
        </w:tc>
      </w:tr>
      <w:tr w:rsidR="00C6143D" w:rsidTr="00C6143D">
        <w:tc>
          <w:tcPr>
            <w:tcW w:w="2660" w:type="dxa"/>
          </w:tcPr>
          <w:p w:rsidR="00C6143D" w:rsidRDefault="00C6143D" w:rsidP="00F610A5">
            <w:r>
              <w:t>Закупка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9900041060</w:t>
            </w:r>
          </w:p>
        </w:tc>
        <w:tc>
          <w:tcPr>
            <w:tcW w:w="709" w:type="dxa"/>
          </w:tcPr>
          <w:p w:rsidR="00C6143D" w:rsidRDefault="00C6143D" w:rsidP="00F610A5">
            <w:pPr>
              <w:jc w:val="center"/>
            </w:pPr>
            <w:r>
              <w:t>200</w:t>
            </w:r>
          </w:p>
        </w:tc>
        <w:tc>
          <w:tcPr>
            <w:tcW w:w="1134" w:type="dxa"/>
          </w:tcPr>
          <w:p w:rsidR="00C6143D" w:rsidRDefault="00C6143D" w:rsidP="00F610A5">
            <w:pPr>
              <w:jc w:val="center"/>
            </w:pPr>
            <w:r>
              <w:t xml:space="preserve">    130,0</w:t>
            </w:r>
          </w:p>
        </w:tc>
      </w:tr>
      <w:tr w:rsidR="00C6143D" w:rsidTr="00C6143D">
        <w:tc>
          <w:tcPr>
            <w:tcW w:w="2660" w:type="dxa"/>
          </w:tcPr>
          <w:p w:rsidR="00C6143D" w:rsidRDefault="00C6143D" w:rsidP="00F610A5">
            <w:r>
              <w:t>Иные закупки товаров, работ и услуг для обеспечения государственных(муниципальных)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9900041060</w:t>
            </w:r>
          </w:p>
        </w:tc>
        <w:tc>
          <w:tcPr>
            <w:tcW w:w="709" w:type="dxa"/>
          </w:tcPr>
          <w:p w:rsidR="00C6143D" w:rsidRDefault="00C6143D" w:rsidP="00F610A5">
            <w:pPr>
              <w:jc w:val="center"/>
            </w:pPr>
            <w:r>
              <w:t>240</w:t>
            </w:r>
          </w:p>
        </w:tc>
        <w:tc>
          <w:tcPr>
            <w:tcW w:w="1134" w:type="dxa"/>
          </w:tcPr>
          <w:p w:rsidR="00C6143D" w:rsidRDefault="00C6143D" w:rsidP="00F610A5">
            <w:pPr>
              <w:jc w:val="center"/>
            </w:pPr>
            <w:r>
              <w:t xml:space="preserve">    130,0</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right"/>
            </w:pPr>
            <w:r>
              <w:t>01</w:t>
            </w:r>
          </w:p>
        </w:tc>
        <w:tc>
          <w:tcPr>
            <w:tcW w:w="567" w:type="dxa"/>
          </w:tcPr>
          <w:p w:rsidR="00C6143D" w:rsidRDefault="00C6143D" w:rsidP="00F610A5">
            <w:pPr>
              <w:jc w:val="center"/>
            </w:pPr>
            <w:r>
              <w:t>13</w:t>
            </w:r>
          </w:p>
        </w:tc>
        <w:tc>
          <w:tcPr>
            <w:tcW w:w="1559" w:type="dxa"/>
          </w:tcPr>
          <w:p w:rsidR="00C6143D" w:rsidRDefault="00C6143D" w:rsidP="00F610A5">
            <w:r>
              <w:t>9900041060</w:t>
            </w:r>
          </w:p>
        </w:tc>
        <w:tc>
          <w:tcPr>
            <w:tcW w:w="709" w:type="dxa"/>
          </w:tcPr>
          <w:p w:rsidR="00C6143D" w:rsidRDefault="00C6143D" w:rsidP="00F610A5">
            <w:pPr>
              <w:jc w:val="center"/>
            </w:pPr>
            <w:r>
              <w:t>244</w:t>
            </w:r>
          </w:p>
        </w:tc>
        <w:tc>
          <w:tcPr>
            <w:tcW w:w="1134" w:type="dxa"/>
          </w:tcPr>
          <w:p w:rsidR="00C6143D" w:rsidRDefault="00C6143D" w:rsidP="00F610A5">
            <w:pPr>
              <w:jc w:val="center"/>
            </w:pPr>
            <w:r>
              <w:t xml:space="preserve">    130,0</w:t>
            </w:r>
          </w:p>
        </w:tc>
      </w:tr>
      <w:tr w:rsidR="00C6143D" w:rsidRPr="00266832" w:rsidTr="00C6143D">
        <w:tc>
          <w:tcPr>
            <w:tcW w:w="2660" w:type="dxa"/>
          </w:tcPr>
          <w:p w:rsidR="00C6143D" w:rsidRPr="00266832" w:rsidRDefault="00C6143D" w:rsidP="00F610A5">
            <w:pPr>
              <w:tabs>
                <w:tab w:val="left" w:pos="2160"/>
              </w:tabs>
              <w:rPr>
                <w:b/>
              </w:rPr>
            </w:pPr>
            <w:r w:rsidRPr="00266832">
              <w:rPr>
                <w:b/>
              </w:rPr>
              <w:t>Национальная оборона</w:t>
            </w:r>
          </w:p>
        </w:tc>
        <w:tc>
          <w:tcPr>
            <w:tcW w:w="709" w:type="dxa"/>
          </w:tcPr>
          <w:p w:rsidR="00C6143D" w:rsidRPr="00266832" w:rsidRDefault="00C6143D" w:rsidP="00F610A5">
            <w:pPr>
              <w:tabs>
                <w:tab w:val="left" w:pos="2160"/>
              </w:tabs>
              <w:jc w:val="right"/>
              <w:rPr>
                <w:b/>
              </w:rPr>
            </w:pPr>
            <w:r w:rsidRPr="00266832">
              <w:rPr>
                <w:b/>
              </w:rPr>
              <w:t>459</w:t>
            </w:r>
          </w:p>
        </w:tc>
        <w:tc>
          <w:tcPr>
            <w:tcW w:w="567" w:type="dxa"/>
          </w:tcPr>
          <w:p w:rsidR="00C6143D" w:rsidRPr="00266832" w:rsidRDefault="00C6143D" w:rsidP="00F610A5">
            <w:pPr>
              <w:tabs>
                <w:tab w:val="left" w:pos="2160"/>
              </w:tabs>
              <w:jc w:val="right"/>
              <w:rPr>
                <w:b/>
              </w:rPr>
            </w:pPr>
            <w:r w:rsidRPr="00266832">
              <w:rPr>
                <w:b/>
              </w:rPr>
              <w:t>02</w:t>
            </w:r>
          </w:p>
        </w:tc>
        <w:tc>
          <w:tcPr>
            <w:tcW w:w="567" w:type="dxa"/>
          </w:tcPr>
          <w:p w:rsidR="00C6143D" w:rsidRPr="00266832" w:rsidRDefault="00C6143D" w:rsidP="00F610A5">
            <w:pPr>
              <w:tabs>
                <w:tab w:val="left" w:pos="2160"/>
              </w:tabs>
              <w:jc w:val="right"/>
              <w:rPr>
                <w:b/>
              </w:rPr>
            </w:pPr>
          </w:p>
        </w:tc>
        <w:tc>
          <w:tcPr>
            <w:tcW w:w="1559" w:type="dxa"/>
          </w:tcPr>
          <w:p w:rsidR="00C6143D" w:rsidRPr="00266832" w:rsidRDefault="00C6143D" w:rsidP="00F610A5">
            <w:pPr>
              <w:tabs>
                <w:tab w:val="left" w:pos="2160"/>
              </w:tabs>
              <w:jc w:val="right"/>
              <w:rPr>
                <w:b/>
              </w:rPr>
            </w:pPr>
          </w:p>
        </w:tc>
        <w:tc>
          <w:tcPr>
            <w:tcW w:w="709" w:type="dxa"/>
          </w:tcPr>
          <w:p w:rsidR="00C6143D" w:rsidRPr="00266832" w:rsidRDefault="00C6143D" w:rsidP="00F610A5">
            <w:pPr>
              <w:tabs>
                <w:tab w:val="left" w:pos="2160"/>
              </w:tabs>
              <w:jc w:val="right"/>
              <w:rPr>
                <w:b/>
              </w:rPr>
            </w:pPr>
          </w:p>
        </w:tc>
        <w:tc>
          <w:tcPr>
            <w:tcW w:w="1134" w:type="dxa"/>
          </w:tcPr>
          <w:p w:rsidR="00C6143D" w:rsidRPr="00266832" w:rsidRDefault="00C6143D" w:rsidP="00F610A5">
            <w:pPr>
              <w:tabs>
                <w:tab w:val="left" w:pos="2160"/>
              </w:tabs>
              <w:jc w:val="right"/>
              <w:rPr>
                <w:b/>
              </w:rPr>
            </w:pPr>
            <w:r>
              <w:rPr>
                <w:b/>
              </w:rPr>
              <w:t xml:space="preserve"> 199,9</w:t>
            </w:r>
          </w:p>
        </w:tc>
      </w:tr>
      <w:tr w:rsidR="00C6143D" w:rsidRPr="00266832" w:rsidTr="00C6143D">
        <w:tc>
          <w:tcPr>
            <w:tcW w:w="2660" w:type="dxa"/>
          </w:tcPr>
          <w:p w:rsidR="00C6143D" w:rsidRPr="00266832" w:rsidRDefault="00C6143D" w:rsidP="00F610A5">
            <w:pPr>
              <w:tabs>
                <w:tab w:val="left" w:pos="2160"/>
              </w:tabs>
              <w:rPr>
                <w:b/>
              </w:rPr>
            </w:pPr>
            <w:r w:rsidRPr="00266832">
              <w:rPr>
                <w:b/>
              </w:rPr>
              <w:t>Мобилизационная и вневойсковая подготовка</w:t>
            </w:r>
          </w:p>
        </w:tc>
        <w:tc>
          <w:tcPr>
            <w:tcW w:w="709" w:type="dxa"/>
          </w:tcPr>
          <w:p w:rsidR="00C6143D" w:rsidRPr="00266832" w:rsidRDefault="00C6143D" w:rsidP="00F610A5">
            <w:pPr>
              <w:tabs>
                <w:tab w:val="left" w:pos="2160"/>
              </w:tabs>
              <w:jc w:val="right"/>
              <w:rPr>
                <w:b/>
              </w:rPr>
            </w:pPr>
            <w:r w:rsidRPr="00266832">
              <w:rPr>
                <w:b/>
              </w:rPr>
              <w:t>459</w:t>
            </w:r>
          </w:p>
        </w:tc>
        <w:tc>
          <w:tcPr>
            <w:tcW w:w="567" w:type="dxa"/>
          </w:tcPr>
          <w:p w:rsidR="00C6143D" w:rsidRPr="00266832" w:rsidRDefault="00C6143D" w:rsidP="00F610A5">
            <w:pPr>
              <w:tabs>
                <w:tab w:val="left" w:pos="2160"/>
              </w:tabs>
              <w:jc w:val="right"/>
              <w:rPr>
                <w:b/>
              </w:rPr>
            </w:pPr>
            <w:r w:rsidRPr="00266832">
              <w:rPr>
                <w:b/>
              </w:rPr>
              <w:t>02</w:t>
            </w:r>
          </w:p>
        </w:tc>
        <w:tc>
          <w:tcPr>
            <w:tcW w:w="567" w:type="dxa"/>
          </w:tcPr>
          <w:p w:rsidR="00C6143D" w:rsidRPr="00266832" w:rsidRDefault="00C6143D" w:rsidP="00F610A5">
            <w:pPr>
              <w:tabs>
                <w:tab w:val="left" w:pos="2160"/>
              </w:tabs>
              <w:jc w:val="center"/>
              <w:rPr>
                <w:b/>
              </w:rPr>
            </w:pPr>
            <w:r w:rsidRPr="00266832">
              <w:rPr>
                <w:b/>
              </w:rPr>
              <w:t>03</w:t>
            </w:r>
          </w:p>
        </w:tc>
        <w:tc>
          <w:tcPr>
            <w:tcW w:w="1559" w:type="dxa"/>
          </w:tcPr>
          <w:p w:rsidR="00C6143D" w:rsidRPr="00266832" w:rsidRDefault="00C6143D" w:rsidP="00F610A5">
            <w:pPr>
              <w:tabs>
                <w:tab w:val="left" w:pos="2160"/>
              </w:tabs>
              <w:jc w:val="right"/>
              <w:rPr>
                <w:b/>
              </w:rPr>
            </w:pPr>
          </w:p>
        </w:tc>
        <w:tc>
          <w:tcPr>
            <w:tcW w:w="709" w:type="dxa"/>
          </w:tcPr>
          <w:p w:rsidR="00C6143D" w:rsidRPr="00266832" w:rsidRDefault="00C6143D" w:rsidP="00F610A5">
            <w:pPr>
              <w:tabs>
                <w:tab w:val="left" w:pos="2160"/>
              </w:tabs>
              <w:jc w:val="right"/>
              <w:rPr>
                <w:b/>
              </w:rPr>
            </w:pPr>
          </w:p>
        </w:tc>
        <w:tc>
          <w:tcPr>
            <w:tcW w:w="1134" w:type="dxa"/>
          </w:tcPr>
          <w:p w:rsidR="00C6143D" w:rsidRPr="00266832" w:rsidRDefault="00C6143D" w:rsidP="00F610A5">
            <w:pPr>
              <w:tabs>
                <w:tab w:val="left" w:pos="2160"/>
              </w:tabs>
              <w:jc w:val="right"/>
              <w:rPr>
                <w:b/>
              </w:rPr>
            </w:pPr>
            <w:r>
              <w:rPr>
                <w:b/>
              </w:rPr>
              <w:t>199,9</w:t>
            </w:r>
          </w:p>
        </w:tc>
      </w:tr>
      <w:tr w:rsidR="00C6143D" w:rsidRPr="00266832" w:rsidTr="00C6143D">
        <w:tc>
          <w:tcPr>
            <w:tcW w:w="2660" w:type="dxa"/>
          </w:tcPr>
          <w:p w:rsidR="00C6143D" w:rsidRPr="00266832" w:rsidRDefault="00C6143D" w:rsidP="00F610A5">
            <w:r w:rsidRPr="00266832">
              <w:t>Осуществление первичного воинского учета на территориях, где отсутствуют военные комиссариаты</w:t>
            </w:r>
          </w:p>
        </w:tc>
        <w:tc>
          <w:tcPr>
            <w:tcW w:w="709" w:type="dxa"/>
          </w:tcPr>
          <w:p w:rsidR="00C6143D" w:rsidRPr="00266832" w:rsidRDefault="00C6143D" w:rsidP="00F610A5">
            <w:r>
              <w:t xml:space="preserve">  </w:t>
            </w:r>
            <w:r w:rsidRPr="00266832">
              <w:t>459</w:t>
            </w:r>
          </w:p>
        </w:tc>
        <w:tc>
          <w:tcPr>
            <w:tcW w:w="567" w:type="dxa"/>
          </w:tcPr>
          <w:p w:rsidR="00C6143D" w:rsidRPr="00266832" w:rsidRDefault="00C6143D" w:rsidP="00F610A5">
            <w:r>
              <w:t xml:space="preserve"> </w:t>
            </w:r>
            <w:r w:rsidRPr="00266832">
              <w:t>02</w:t>
            </w:r>
          </w:p>
        </w:tc>
        <w:tc>
          <w:tcPr>
            <w:tcW w:w="567" w:type="dxa"/>
          </w:tcPr>
          <w:p w:rsidR="00C6143D" w:rsidRPr="00266832" w:rsidRDefault="00C6143D" w:rsidP="00F610A5">
            <w:r>
              <w:t xml:space="preserve"> </w:t>
            </w: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tabs>
                <w:tab w:val="left" w:pos="2160"/>
              </w:tabs>
              <w:jc w:val="right"/>
            </w:pPr>
          </w:p>
        </w:tc>
        <w:tc>
          <w:tcPr>
            <w:tcW w:w="1134" w:type="dxa"/>
          </w:tcPr>
          <w:p w:rsidR="00C6143D" w:rsidRPr="00266832" w:rsidRDefault="00C6143D" w:rsidP="00F610A5">
            <w:pPr>
              <w:tabs>
                <w:tab w:val="left" w:pos="2160"/>
              </w:tabs>
            </w:pPr>
            <w:r>
              <w:t xml:space="preserve">      199,9</w:t>
            </w:r>
          </w:p>
        </w:tc>
      </w:tr>
      <w:tr w:rsidR="00C6143D" w:rsidRPr="00266832" w:rsidTr="00C6143D">
        <w:tc>
          <w:tcPr>
            <w:tcW w:w="2660" w:type="dxa"/>
          </w:tcPr>
          <w:p w:rsidR="00C6143D" w:rsidRPr="00266832" w:rsidRDefault="00C6143D" w:rsidP="00F610A5">
            <w:r w:rsidRPr="00266832">
              <w:t>Выполнение функций ОМСУ</w:t>
            </w:r>
          </w:p>
        </w:tc>
        <w:tc>
          <w:tcPr>
            <w:tcW w:w="709" w:type="dxa"/>
          </w:tcPr>
          <w:p w:rsidR="00C6143D" w:rsidRPr="00266832" w:rsidRDefault="00C6143D" w:rsidP="00F610A5">
            <w:pPr>
              <w:tabs>
                <w:tab w:val="left" w:pos="2160"/>
              </w:tabs>
              <w:jc w:val="right"/>
            </w:pPr>
            <w:r w:rsidRPr="00266832">
              <w:t>459</w:t>
            </w:r>
          </w:p>
        </w:tc>
        <w:tc>
          <w:tcPr>
            <w:tcW w:w="567" w:type="dxa"/>
          </w:tcPr>
          <w:p w:rsidR="00C6143D" w:rsidRPr="00266832" w:rsidRDefault="00C6143D" w:rsidP="00F610A5">
            <w:pPr>
              <w:tabs>
                <w:tab w:val="left" w:pos="2160"/>
              </w:tabs>
              <w:jc w:val="right"/>
            </w:pPr>
            <w:r w:rsidRPr="00266832">
              <w:t>02</w:t>
            </w:r>
          </w:p>
        </w:tc>
        <w:tc>
          <w:tcPr>
            <w:tcW w:w="567" w:type="dxa"/>
          </w:tcPr>
          <w:p w:rsidR="00C6143D" w:rsidRPr="00266832" w:rsidRDefault="00C6143D" w:rsidP="00F610A5">
            <w:pPr>
              <w:tabs>
                <w:tab w:val="left" w:pos="2160"/>
              </w:tabs>
              <w:jc w:val="center"/>
            </w:pPr>
            <w:r w:rsidRPr="00266832">
              <w:t>03</w:t>
            </w:r>
          </w:p>
        </w:tc>
        <w:tc>
          <w:tcPr>
            <w:tcW w:w="1559" w:type="dxa"/>
          </w:tcPr>
          <w:p w:rsidR="00C6143D" w:rsidRPr="00266832" w:rsidRDefault="00C6143D" w:rsidP="00F610A5">
            <w:pPr>
              <w:tabs>
                <w:tab w:val="left" w:pos="2160"/>
              </w:tabs>
            </w:pPr>
            <w:r w:rsidRPr="00266832">
              <w:t>9900051</w:t>
            </w:r>
            <w:r>
              <w:t>180</w:t>
            </w:r>
          </w:p>
        </w:tc>
        <w:tc>
          <w:tcPr>
            <w:tcW w:w="709" w:type="dxa"/>
          </w:tcPr>
          <w:p w:rsidR="00C6143D" w:rsidRPr="00266832" w:rsidRDefault="00C6143D" w:rsidP="00F610A5">
            <w:pPr>
              <w:tabs>
                <w:tab w:val="left" w:pos="2160"/>
              </w:tabs>
            </w:pPr>
            <w:r w:rsidRPr="00266832">
              <w:t>100</w:t>
            </w:r>
          </w:p>
        </w:tc>
        <w:tc>
          <w:tcPr>
            <w:tcW w:w="1134" w:type="dxa"/>
          </w:tcPr>
          <w:p w:rsidR="00C6143D" w:rsidRPr="00266832" w:rsidRDefault="00C6143D" w:rsidP="00F610A5">
            <w:pPr>
              <w:tabs>
                <w:tab w:val="left" w:pos="2160"/>
              </w:tabs>
              <w:jc w:val="right"/>
            </w:pPr>
            <w:r>
              <w:t>196,9</w:t>
            </w:r>
          </w:p>
        </w:tc>
      </w:tr>
      <w:tr w:rsidR="00C6143D" w:rsidRPr="00266832" w:rsidTr="00C6143D">
        <w:tc>
          <w:tcPr>
            <w:tcW w:w="2660" w:type="dxa"/>
          </w:tcPr>
          <w:p w:rsidR="00C6143D" w:rsidRPr="00266832" w:rsidRDefault="00C6143D" w:rsidP="00F610A5">
            <w:r w:rsidRPr="00266832">
              <w:t>Расходы на выплату персоналу</w:t>
            </w:r>
          </w:p>
        </w:tc>
        <w:tc>
          <w:tcPr>
            <w:tcW w:w="709" w:type="dxa"/>
          </w:tcPr>
          <w:p w:rsidR="00C6143D" w:rsidRPr="00266832" w:rsidRDefault="00C6143D" w:rsidP="00F610A5">
            <w:pPr>
              <w:tabs>
                <w:tab w:val="left" w:pos="2160"/>
              </w:tabs>
              <w:jc w:val="right"/>
            </w:pPr>
            <w:r w:rsidRPr="00266832">
              <w:t>459</w:t>
            </w:r>
          </w:p>
        </w:tc>
        <w:tc>
          <w:tcPr>
            <w:tcW w:w="567" w:type="dxa"/>
          </w:tcPr>
          <w:p w:rsidR="00C6143D" w:rsidRPr="00266832" w:rsidRDefault="00C6143D" w:rsidP="00F610A5">
            <w:pPr>
              <w:jc w:val="right"/>
            </w:pPr>
            <w:r w:rsidRPr="00266832">
              <w:t>02</w:t>
            </w:r>
          </w:p>
        </w:tc>
        <w:tc>
          <w:tcPr>
            <w:tcW w:w="567" w:type="dxa"/>
          </w:tcPr>
          <w:p w:rsidR="00C6143D" w:rsidRPr="00266832" w:rsidRDefault="00C6143D" w:rsidP="00F610A5">
            <w:pPr>
              <w:jc w:val="center"/>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r w:rsidRPr="00266832">
              <w:t>120</w:t>
            </w:r>
          </w:p>
        </w:tc>
        <w:tc>
          <w:tcPr>
            <w:tcW w:w="1134" w:type="dxa"/>
          </w:tcPr>
          <w:p w:rsidR="00C6143D" w:rsidRPr="00266832" w:rsidRDefault="00C6143D" w:rsidP="00F610A5">
            <w:pPr>
              <w:tabs>
                <w:tab w:val="left" w:pos="2160"/>
              </w:tabs>
              <w:jc w:val="right"/>
            </w:pPr>
            <w:r>
              <w:t>196,9</w:t>
            </w:r>
          </w:p>
        </w:tc>
      </w:tr>
      <w:tr w:rsidR="00C6143D" w:rsidRPr="00266832" w:rsidTr="00C6143D">
        <w:tc>
          <w:tcPr>
            <w:tcW w:w="2660" w:type="dxa"/>
          </w:tcPr>
          <w:p w:rsidR="00C6143D" w:rsidRPr="00266832" w:rsidRDefault="00C6143D" w:rsidP="00F610A5">
            <w:r w:rsidRPr="00266832">
              <w:t>Фонд оплаты труда и страховые взносы</w:t>
            </w:r>
          </w:p>
        </w:tc>
        <w:tc>
          <w:tcPr>
            <w:tcW w:w="709" w:type="dxa"/>
          </w:tcPr>
          <w:p w:rsidR="00C6143D" w:rsidRPr="00266832" w:rsidRDefault="00C6143D" w:rsidP="00F610A5">
            <w:pPr>
              <w:tabs>
                <w:tab w:val="left" w:pos="2160"/>
              </w:tabs>
              <w:jc w:val="right"/>
            </w:pPr>
            <w:r w:rsidRPr="00266832">
              <w:t>459</w:t>
            </w:r>
          </w:p>
        </w:tc>
        <w:tc>
          <w:tcPr>
            <w:tcW w:w="567" w:type="dxa"/>
          </w:tcPr>
          <w:p w:rsidR="00C6143D" w:rsidRPr="00266832" w:rsidRDefault="00C6143D" w:rsidP="00F610A5">
            <w:pPr>
              <w:jc w:val="right"/>
            </w:pPr>
            <w:r w:rsidRPr="00266832">
              <w:t>02</w:t>
            </w:r>
          </w:p>
        </w:tc>
        <w:tc>
          <w:tcPr>
            <w:tcW w:w="567" w:type="dxa"/>
          </w:tcPr>
          <w:p w:rsidR="00C6143D" w:rsidRPr="00266832" w:rsidRDefault="00C6143D" w:rsidP="00F610A5">
            <w:pPr>
              <w:jc w:val="center"/>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tabs>
                <w:tab w:val="left" w:pos="225"/>
              </w:tabs>
            </w:pPr>
            <w:r w:rsidRPr="00266832">
              <w:t>121</w:t>
            </w:r>
          </w:p>
        </w:tc>
        <w:tc>
          <w:tcPr>
            <w:tcW w:w="1134" w:type="dxa"/>
          </w:tcPr>
          <w:p w:rsidR="00C6143D" w:rsidRPr="00266832" w:rsidRDefault="00C6143D" w:rsidP="00F610A5">
            <w:pPr>
              <w:tabs>
                <w:tab w:val="left" w:pos="2160"/>
              </w:tabs>
              <w:jc w:val="right"/>
            </w:pPr>
            <w:r>
              <w:t>151,2</w:t>
            </w:r>
          </w:p>
        </w:tc>
      </w:tr>
      <w:tr w:rsidR="00C6143D" w:rsidRPr="00266832" w:rsidTr="00C6143D">
        <w:tc>
          <w:tcPr>
            <w:tcW w:w="2660" w:type="dxa"/>
          </w:tcPr>
          <w:p w:rsidR="00C6143D" w:rsidRPr="00266832" w:rsidRDefault="00C6143D" w:rsidP="00F610A5">
            <w:r w:rsidRPr="00266832">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6143D" w:rsidRPr="00266832" w:rsidRDefault="00C6143D" w:rsidP="00F610A5">
            <w:pPr>
              <w:tabs>
                <w:tab w:val="left" w:pos="2160"/>
              </w:tabs>
              <w:jc w:val="right"/>
            </w:pPr>
            <w:r w:rsidRPr="00266832">
              <w:t>459</w:t>
            </w:r>
          </w:p>
        </w:tc>
        <w:tc>
          <w:tcPr>
            <w:tcW w:w="567" w:type="dxa"/>
          </w:tcPr>
          <w:p w:rsidR="00C6143D" w:rsidRPr="00266832" w:rsidRDefault="00C6143D" w:rsidP="00F610A5">
            <w:pPr>
              <w:jc w:val="right"/>
            </w:pPr>
            <w:r w:rsidRPr="00266832">
              <w:t>02</w:t>
            </w:r>
          </w:p>
        </w:tc>
        <w:tc>
          <w:tcPr>
            <w:tcW w:w="567" w:type="dxa"/>
          </w:tcPr>
          <w:p w:rsidR="00C6143D" w:rsidRPr="00266832" w:rsidRDefault="00C6143D" w:rsidP="00F610A5">
            <w:pPr>
              <w:jc w:val="center"/>
            </w:pPr>
            <w:r w:rsidRPr="00266832">
              <w:t>03</w:t>
            </w:r>
          </w:p>
        </w:tc>
        <w:tc>
          <w:tcPr>
            <w:tcW w:w="1559" w:type="dxa"/>
          </w:tcPr>
          <w:p w:rsidR="00C6143D" w:rsidRPr="00266832" w:rsidRDefault="00C6143D" w:rsidP="00F610A5">
            <w:r w:rsidRPr="00266832">
              <w:t>9900051</w:t>
            </w:r>
            <w:r>
              <w:t>180</w:t>
            </w:r>
          </w:p>
        </w:tc>
        <w:tc>
          <w:tcPr>
            <w:tcW w:w="709" w:type="dxa"/>
          </w:tcPr>
          <w:p w:rsidR="00C6143D" w:rsidRPr="00266832" w:rsidRDefault="00C6143D" w:rsidP="00F610A5">
            <w:pPr>
              <w:tabs>
                <w:tab w:val="left" w:pos="225"/>
              </w:tabs>
            </w:pPr>
            <w:r w:rsidRPr="00266832">
              <w:t>129</w:t>
            </w:r>
          </w:p>
        </w:tc>
        <w:tc>
          <w:tcPr>
            <w:tcW w:w="1134" w:type="dxa"/>
          </w:tcPr>
          <w:p w:rsidR="00C6143D" w:rsidRPr="00266832" w:rsidRDefault="00C6143D" w:rsidP="00F610A5">
            <w:pPr>
              <w:tabs>
                <w:tab w:val="left" w:pos="2160"/>
              </w:tabs>
              <w:jc w:val="right"/>
            </w:pPr>
            <w:r>
              <w:t>45,7</w:t>
            </w:r>
          </w:p>
        </w:tc>
      </w:tr>
      <w:tr w:rsidR="00C6143D" w:rsidTr="00C6143D">
        <w:tc>
          <w:tcPr>
            <w:tcW w:w="2660" w:type="dxa"/>
          </w:tcPr>
          <w:p w:rsidR="00C6143D" w:rsidRDefault="00C6143D" w:rsidP="00F610A5">
            <w:r>
              <w:t>Закупка товаров, работ и услуг для обеспечения государственных (муниципальных) нужд</w:t>
            </w:r>
          </w:p>
        </w:tc>
        <w:tc>
          <w:tcPr>
            <w:tcW w:w="709" w:type="dxa"/>
          </w:tcPr>
          <w:p w:rsidR="00C6143D" w:rsidRDefault="00C6143D" w:rsidP="00F610A5">
            <w:pPr>
              <w:tabs>
                <w:tab w:val="left" w:pos="2160"/>
              </w:tabs>
              <w:jc w:val="right"/>
            </w:pPr>
            <w:r>
              <w:t>459</w:t>
            </w:r>
          </w:p>
        </w:tc>
        <w:tc>
          <w:tcPr>
            <w:tcW w:w="567" w:type="dxa"/>
          </w:tcPr>
          <w:p w:rsidR="00C6143D" w:rsidRDefault="00C6143D" w:rsidP="00F610A5">
            <w:pPr>
              <w:jc w:val="right"/>
            </w:pPr>
            <w:r>
              <w:t>02</w:t>
            </w:r>
          </w:p>
        </w:tc>
        <w:tc>
          <w:tcPr>
            <w:tcW w:w="567" w:type="dxa"/>
          </w:tcPr>
          <w:p w:rsidR="00C6143D" w:rsidRDefault="00C6143D" w:rsidP="00F610A5">
            <w:pPr>
              <w:jc w:val="center"/>
            </w:pPr>
            <w:r>
              <w:t>03</w:t>
            </w:r>
          </w:p>
        </w:tc>
        <w:tc>
          <w:tcPr>
            <w:tcW w:w="1559" w:type="dxa"/>
          </w:tcPr>
          <w:p w:rsidR="00C6143D" w:rsidRDefault="00C6143D" w:rsidP="00F610A5">
            <w:r>
              <w:t>9900051180</w:t>
            </w:r>
          </w:p>
        </w:tc>
        <w:tc>
          <w:tcPr>
            <w:tcW w:w="709" w:type="dxa"/>
          </w:tcPr>
          <w:p w:rsidR="00C6143D" w:rsidRDefault="00C6143D" w:rsidP="00F610A5">
            <w:pPr>
              <w:tabs>
                <w:tab w:val="left" w:pos="225"/>
              </w:tabs>
            </w:pPr>
            <w:r>
              <w:t>200</w:t>
            </w:r>
          </w:p>
        </w:tc>
        <w:tc>
          <w:tcPr>
            <w:tcW w:w="1134" w:type="dxa"/>
          </w:tcPr>
          <w:p w:rsidR="00C6143D" w:rsidRDefault="00C6143D" w:rsidP="00F610A5">
            <w:pPr>
              <w:tabs>
                <w:tab w:val="left" w:pos="2160"/>
              </w:tabs>
              <w:jc w:val="right"/>
            </w:pPr>
            <w:r>
              <w:t>3,0</w:t>
            </w:r>
          </w:p>
        </w:tc>
      </w:tr>
      <w:tr w:rsidR="00C6143D" w:rsidTr="00C6143D">
        <w:tc>
          <w:tcPr>
            <w:tcW w:w="2660"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tabs>
                <w:tab w:val="left" w:pos="2160"/>
              </w:tabs>
              <w:jc w:val="right"/>
            </w:pPr>
            <w:r>
              <w:t>459</w:t>
            </w:r>
          </w:p>
        </w:tc>
        <w:tc>
          <w:tcPr>
            <w:tcW w:w="567" w:type="dxa"/>
          </w:tcPr>
          <w:p w:rsidR="00C6143D" w:rsidRDefault="00C6143D" w:rsidP="00F610A5">
            <w:pPr>
              <w:jc w:val="right"/>
            </w:pPr>
            <w:r>
              <w:t>02</w:t>
            </w:r>
          </w:p>
        </w:tc>
        <w:tc>
          <w:tcPr>
            <w:tcW w:w="567" w:type="dxa"/>
          </w:tcPr>
          <w:p w:rsidR="00C6143D" w:rsidRDefault="00C6143D" w:rsidP="00F610A5">
            <w:pPr>
              <w:jc w:val="center"/>
            </w:pPr>
            <w:r>
              <w:t>03</w:t>
            </w:r>
          </w:p>
        </w:tc>
        <w:tc>
          <w:tcPr>
            <w:tcW w:w="1559" w:type="dxa"/>
          </w:tcPr>
          <w:p w:rsidR="00C6143D" w:rsidRDefault="00C6143D" w:rsidP="00F610A5">
            <w:r>
              <w:t>9900051180</w:t>
            </w:r>
          </w:p>
        </w:tc>
        <w:tc>
          <w:tcPr>
            <w:tcW w:w="709" w:type="dxa"/>
          </w:tcPr>
          <w:p w:rsidR="00C6143D" w:rsidRDefault="00C6143D" w:rsidP="00F610A5">
            <w:pPr>
              <w:tabs>
                <w:tab w:val="left" w:pos="225"/>
              </w:tabs>
            </w:pPr>
            <w:r>
              <w:t>240</w:t>
            </w:r>
          </w:p>
        </w:tc>
        <w:tc>
          <w:tcPr>
            <w:tcW w:w="1134" w:type="dxa"/>
          </w:tcPr>
          <w:p w:rsidR="00C6143D" w:rsidRDefault="00C6143D" w:rsidP="00F610A5">
            <w:pPr>
              <w:tabs>
                <w:tab w:val="left" w:pos="2160"/>
              </w:tabs>
              <w:jc w:val="right"/>
            </w:pPr>
            <w:r>
              <w:t>3,0</w:t>
            </w:r>
          </w:p>
        </w:tc>
      </w:tr>
      <w:tr w:rsidR="00C6143D" w:rsidTr="00C6143D">
        <w:tc>
          <w:tcPr>
            <w:tcW w:w="2660" w:type="dxa"/>
          </w:tcPr>
          <w:p w:rsidR="00C6143D" w:rsidRPr="00266832" w:rsidRDefault="00C6143D" w:rsidP="00F610A5">
            <w:r>
              <w:t>Прочая закупка товаров, работ и услуг</w:t>
            </w:r>
          </w:p>
        </w:tc>
        <w:tc>
          <w:tcPr>
            <w:tcW w:w="709" w:type="dxa"/>
          </w:tcPr>
          <w:p w:rsidR="00C6143D" w:rsidRPr="00266832" w:rsidRDefault="00C6143D" w:rsidP="00F610A5">
            <w:pPr>
              <w:tabs>
                <w:tab w:val="left" w:pos="2160"/>
              </w:tabs>
              <w:jc w:val="right"/>
            </w:pPr>
            <w:r>
              <w:t>459</w:t>
            </w:r>
          </w:p>
        </w:tc>
        <w:tc>
          <w:tcPr>
            <w:tcW w:w="567" w:type="dxa"/>
          </w:tcPr>
          <w:p w:rsidR="00C6143D" w:rsidRPr="00266832" w:rsidRDefault="00C6143D" w:rsidP="00F610A5">
            <w:pPr>
              <w:jc w:val="right"/>
            </w:pPr>
            <w:r>
              <w:t>02</w:t>
            </w:r>
          </w:p>
        </w:tc>
        <w:tc>
          <w:tcPr>
            <w:tcW w:w="567" w:type="dxa"/>
          </w:tcPr>
          <w:p w:rsidR="00C6143D" w:rsidRPr="00266832" w:rsidRDefault="00C6143D" w:rsidP="00F610A5">
            <w:pPr>
              <w:jc w:val="center"/>
            </w:pPr>
            <w:r>
              <w:t>03</w:t>
            </w:r>
          </w:p>
        </w:tc>
        <w:tc>
          <w:tcPr>
            <w:tcW w:w="1559" w:type="dxa"/>
          </w:tcPr>
          <w:p w:rsidR="00C6143D" w:rsidRPr="00266832" w:rsidRDefault="00C6143D" w:rsidP="00F610A5">
            <w:r>
              <w:t>9900051180</w:t>
            </w:r>
          </w:p>
        </w:tc>
        <w:tc>
          <w:tcPr>
            <w:tcW w:w="709" w:type="dxa"/>
          </w:tcPr>
          <w:p w:rsidR="00C6143D" w:rsidRPr="00266832" w:rsidRDefault="00C6143D" w:rsidP="00F610A5">
            <w:pPr>
              <w:tabs>
                <w:tab w:val="left" w:pos="225"/>
              </w:tabs>
            </w:pPr>
            <w:r>
              <w:t>244</w:t>
            </w:r>
          </w:p>
        </w:tc>
        <w:tc>
          <w:tcPr>
            <w:tcW w:w="1134" w:type="dxa"/>
          </w:tcPr>
          <w:p w:rsidR="00C6143D" w:rsidRDefault="00C6143D" w:rsidP="00F610A5">
            <w:pPr>
              <w:tabs>
                <w:tab w:val="left" w:pos="2160"/>
              </w:tabs>
              <w:jc w:val="right"/>
            </w:pPr>
            <w:r>
              <w:t>3,0</w:t>
            </w:r>
          </w:p>
        </w:tc>
      </w:tr>
      <w:tr w:rsidR="00C6143D" w:rsidRPr="00266832" w:rsidTr="00C6143D">
        <w:tc>
          <w:tcPr>
            <w:tcW w:w="2660" w:type="dxa"/>
          </w:tcPr>
          <w:p w:rsidR="00C6143D" w:rsidRPr="00266832" w:rsidRDefault="00C6143D" w:rsidP="00F610A5">
            <w:pPr>
              <w:rPr>
                <w:b/>
              </w:rPr>
            </w:pPr>
            <w:r w:rsidRPr="00266832">
              <w:rPr>
                <w:b/>
              </w:rPr>
              <w:t>Национальная безопасность и правоохранительная деятельность</w:t>
            </w:r>
          </w:p>
        </w:tc>
        <w:tc>
          <w:tcPr>
            <w:tcW w:w="709" w:type="dxa"/>
          </w:tcPr>
          <w:p w:rsidR="00C6143D" w:rsidRPr="00266832" w:rsidRDefault="00C6143D" w:rsidP="00F610A5">
            <w:pPr>
              <w:jc w:val="right"/>
              <w:rPr>
                <w:b/>
              </w:rPr>
            </w:pPr>
            <w:r w:rsidRPr="00266832">
              <w:rPr>
                <w:b/>
              </w:rPr>
              <w:t>459</w:t>
            </w:r>
          </w:p>
        </w:tc>
        <w:tc>
          <w:tcPr>
            <w:tcW w:w="567" w:type="dxa"/>
          </w:tcPr>
          <w:p w:rsidR="00C6143D" w:rsidRPr="00266832" w:rsidRDefault="00C6143D" w:rsidP="00F610A5">
            <w:pPr>
              <w:jc w:val="right"/>
              <w:rPr>
                <w:b/>
              </w:rPr>
            </w:pPr>
            <w:r w:rsidRPr="00266832">
              <w:rPr>
                <w:b/>
              </w:rPr>
              <w:t>03</w:t>
            </w:r>
          </w:p>
        </w:tc>
        <w:tc>
          <w:tcPr>
            <w:tcW w:w="567" w:type="dxa"/>
          </w:tcPr>
          <w:p w:rsidR="00C6143D" w:rsidRPr="00266832" w:rsidRDefault="00C6143D" w:rsidP="00F610A5">
            <w:pPr>
              <w:rPr>
                <w:b/>
              </w:rPr>
            </w:pPr>
          </w:p>
        </w:tc>
        <w:tc>
          <w:tcPr>
            <w:tcW w:w="1559" w:type="dxa"/>
          </w:tcPr>
          <w:p w:rsidR="00C6143D" w:rsidRPr="00266832" w:rsidRDefault="00C6143D" w:rsidP="00F610A5">
            <w:pPr>
              <w:jc w:val="right"/>
              <w:rPr>
                <w:b/>
              </w:rPr>
            </w:pPr>
          </w:p>
        </w:tc>
        <w:tc>
          <w:tcPr>
            <w:tcW w:w="709" w:type="dxa"/>
          </w:tcPr>
          <w:p w:rsidR="00C6143D" w:rsidRPr="00266832" w:rsidRDefault="00C6143D" w:rsidP="00F610A5">
            <w:pPr>
              <w:rPr>
                <w:b/>
              </w:rPr>
            </w:pPr>
          </w:p>
        </w:tc>
        <w:tc>
          <w:tcPr>
            <w:tcW w:w="1134" w:type="dxa"/>
          </w:tcPr>
          <w:p w:rsidR="00C6143D" w:rsidRPr="00266832" w:rsidRDefault="00C6143D" w:rsidP="00F610A5">
            <w:pPr>
              <w:jc w:val="right"/>
              <w:rPr>
                <w:b/>
              </w:rPr>
            </w:pPr>
            <w:r>
              <w:rPr>
                <w:b/>
              </w:rPr>
              <w:t>260,0</w:t>
            </w:r>
          </w:p>
        </w:tc>
      </w:tr>
      <w:tr w:rsidR="00C6143D" w:rsidTr="00C6143D">
        <w:tc>
          <w:tcPr>
            <w:tcW w:w="2660" w:type="dxa"/>
          </w:tcPr>
          <w:p w:rsidR="00C6143D" w:rsidRPr="00266832" w:rsidRDefault="00C6143D" w:rsidP="00F610A5">
            <w:pPr>
              <w:rPr>
                <w:color w:val="000000"/>
              </w:rPr>
            </w:pPr>
            <w:r>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tcPr>
          <w:p w:rsidR="00C6143D" w:rsidRPr="00266832" w:rsidRDefault="00C6143D" w:rsidP="00F610A5">
            <w:pPr>
              <w:jc w:val="right"/>
              <w:rPr>
                <w:b/>
              </w:rPr>
            </w:pPr>
            <w:r>
              <w:rPr>
                <w:b/>
              </w:rPr>
              <w:t>459</w:t>
            </w:r>
          </w:p>
        </w:tc>
        <w:tc>
          <w:tcPr>
            <w:tcW w:w="567" w:type="dxa"/>
          </w:tcPr>
          <w:p w:rsidR="00C6143D" w:rsidRPr="00266832" w:rsidRDefault="00C6143D" w:rsidP="00F610A5">
            <w:pPr>
              <w:jc w:val="right"/>
              <w:rPr>
                <w:color w:val="000000"/>
              </w:rPr>
            </w:pPr>
            <w:r>
              <w:rPr>
                <w:color w:val="000000"/>
              </w:rPr>
              <w:t>03</w:t>
            </w:r>
          </w:p>
        </w:tc>
        <w:tc>
          <w:tcPr>
            <w:tcW w:w="567" w:type="dxa"/>
          </w:tcPr>
          <w:p w:rsidR="00C6143D" w:rsidRPr="00266832" w:rsidRDefault="00C6143D" w:rsidP="00F610A5">
            <w:pPr>
              <w:jc w:val="center"/>
              <w:rPr>
                <w:color w:val="000000"/>
              </w:rPr>
            </w:pPr>
            <w:r>
              <w:rPr>
                <w:color w:val="000000"/>
              </w:rPr>
              <w:t>10</w:t>
            </w:r>
          </w:p>
        </w:tc>
        <w:tc>
          <w:tcPr>
            <w:tcW w:w="1559" w:type="dxa"/>
          </w:tcPr>
          <w:p w:rsidR="00C6143D" w:rsidRPr="00266832" w:rsidRDefault="00C6143D" w:rsidP="00F610A5">
            <w:pPr>
              <w:rPr>
                <w:color w:val="000000"/>
              </w:rPr>
            </w:pPr>
            <w:r>
              <w:rPr>
                <w:color w:val="000000"/>
              </w:rPr>
              <w:t>9900000000</w:t>
            </w:r>
          </w:p>
        </w:tc>
        <w:tc>
          <w:tcPr>
            <w:tcW w:w="709" w:type="dxa"/>
          </w:tcPr>
          <w:p w:rsidR="00C6143D" w:rsidRPr="00266832" w:rsidRDefault="00C6143D" w:rsidP="00F610A5">
            <w:pPr>
              <w:jc w:val="center"/>
              <w:rPr>
                <w:color w:val="000000"/>
              </w:rPr>
            </w:pPr>
          </w:p>
        </w:tc>
        <w:tc>
          <w:tcPr>
            <w:tcW w:w="1134" w:type="dxa"/>
          </w:tcPr>
          <w:p w:rsidR="00C6143D" w:rsidRDefault="00C6143D" w:rsidP="00F610A5">
            <w:pPr>
              <w:jc w:val="right"/>
            </w:pPr>
            <w:r>
              <w:t>260,0</w:t>
            </w:r>
          </w:p>
        </w:tc>
      </w:tr>
      <w:tr w:rsidR="00C6143D" w:rsidTr="00C6143D">
        <w:tc>
          <w:tcPr>
            <w:tcW w:w="2660" w:type="dxa"/>
          </w:tcPr>
          <w:p w:rsidR="00C6143D" w:rsidRDefault="00C6143D" w:rsidP="00F610A5">
            <w:pPr>
              <w:rPr>
                <w:color w:val="000000"/>
              </w:rPr>
            </w:pPr>
            <w:r>
              <w:t>Закупка товаров, работ и услуг для обеспечения государственных (муниципальных) нужд</w:t>
            </w:r>
          </w:p>
        </w:tc>
        <w:tc>
          <w:tcPr>
            <w:tcW w:w="709" w:type="dxa"/>
          </w:tcPr>
          <w:p w:rsidR="00C6143D" w:rsidRDefault="00C6143D" w:rsidP="00F610A5">
            <w:r>
              <w:t xml:space="preserve">  459</w:t>
            </w:r>
          </w:p>
        </w:tc>
        <w:tc>
          <w:tcPr>
            <w:tcW w:w="567" w:type="dxa"/>
          </w:tcPr>
          <w:p w:rsidR="00C6143D" w:rsidRDefault="00C6143D" w:rsidP="00F610A5">
            <w:r>
              <w:t>03</w:t>
            </w:r>
          </w:p>
        </w:tc>
        <w:tc>
          <w:tcPr>
            <w:tcW w:w="567" w:type="dxa"/>
          </w:tcPr>
          <w:p w:rsidR="00C6143D" w:rsidRDefault="00C6143D" w:rsidP="00F610A5">
            <w:r>
              <w:t>10</w:t>
            </w:r>
          </w:p>
        </w:tc>
        <w:tc>
          <w:tcPr>
            <w:tcW w:w="1559" w:type="dxa"/>
          </w:tcPr>
          <w:p w:rsidR="00C6143D" w:rsidRDefault="00C6143D" w:rsidP="00F610A5">
            <w:pPr>
              <w:rPr>
                <w:color w:val="000000"/>
              </w:rPr>
            </w:pPr>
            <w:r>
              <w:rPr>
                <w:color w:val="000000"/>
              </w:rPr>
              <w:t>9900042070</w:t>
            </w:r>
          </w:p>
        </w:tc>
        <w:tc>
          <w:tcPr>
            <w:tcW w:w="709" w:type="dxa"/>
          </w:tcPr>
          <w:p w:rsidR="00C6143D" w:rsidRPr="00266832" w:rsidRDefault="00C6143D" w:rsidP="00F610A5">
            <w:pPr>
              <w:jc w:val="center"/>
              <w:rPr>
                <w:color w:val="000000"/>
              </w:rPr>
            </w:pPr>
            <w:r>
              <w:rPr>
                <w:color w:val="000000"/>
              </w:rPr>
              <w:t>200</w:t>
            </w:r>
          </w:p>
        </w:tc>
        <w:tc>
          <w:tcPr>
            <w:tcW w:w="1134" w:type="dxa"/>
          </w:tcPr>
          <w:p w:rsidR="00C6143D" w:rsidRDefault="00C6143D" w:rsidP="00F610A5">
            <w:pPr>
              <w:jc w:val="center"/>
            </w:pPr>
            <w:r>
              <w:t xml:space="preserve">     110,0</w:t>
            </w:r>
          </w:p>
        </w:tc>
      </w:tr>
      <w:tr w:rsidR="00C6143D" w:rsidTr="00C6143D">
        <w:tc>
          <w:tcPr>
            <w:tcW w:w="2660" w:type="dxa"/>
          </w:tcPr>
          <w:p w:rsidR="00C6143D" w:rsidRDefault="00C6143D" w:rsidP="00F610A5">
            <w:pPr>
              <w:rPr>
                <w:color w:val="000000"/>
              </w:rPr>
            </w:pPr>
            <w:r>
              <w:rPr>
                <w:color w:val="000000"/>
              </w:rPr>
              <w:t>Иные закупки товаров, работ и услуг для обеспечения государственных (муниципальных) нужд</w:t>
            </w:r>
          </w:p>
        </w:tc>
        <w:tc>
          <w:tcPr>
            <w:tcW w:w="709" w:type="dxa"/>
          </w:tcPr>
          <w:p w:rsidR="00C6143D" w:rsidRDefault="00C6143D" w:rsidP="00F610A5">
            <w:r>
              <w:t xml:space="preserve">  459</w:t>
            </w:r>
          </w:p>
        </w:tc>
        <w:tc>
          <w:tcPr>
            <w:tcW w:w="567" w:type="dxa"/>
          </w:tcPr>
          <w:p w:rsidR="00C6143D" w:rsidRDefault="00C6143D" w:rsidP="00F610A5">
            <w:r>
              <w:t>03</w:t>
            </w:r>
          </w:p>
        </w:tc>
        <w:tc>
          <w:tcPr>
            <w:tcW w:w="567" w:type="dxa"/>
          </w:tcPr>
          <w:p w:rsidR="00C6143D" w:rsidRDefault="00C6143D" w:rsidP="00F610A5">
            <w:r>
              <w:t>10</w:t>
            </w:r>
          </w:p>
        </w:tc>
        <w:tc>
          <w:tcPr>
            <w:tcW w:w="1559" w:type="dxa"/>
          </w:tcPr>
          <w:p w:rsidR="00C6143D" w:rsidRDefault="00C6143D" w:rsidP="00F610A5">
            <w:pPr>
              <w:rPr>
                <w:color w:val="000000"/>
              </w:rPr>
            </w:pPr>
            <w:r>
              <w:rPr>
                <w:color w:val="000000"/>
              </w:rPr>
              <w:t>9900042070</w:t>
            </w:r>
          </w:p>
        </w:tc>
        <w:tc>
          <w:tcPr>
            <w:tcW w:w="709" w:type="dxa"/>
          </w:tcPr>
          <w:p w:rsidR="00C6143D" w:rsidRPr="00266832" w:rsidRDefault="00C6143D" w:rsidP="00F610A5">
            <w:pPr>
              <w:jc w:val="center"/>
              <w:rPr>
                <w:color w:val="000000"/>
              </w:rPr>
            </w:pPr>
            <w:r>
              <w:rPr>
                <w:color w:val="000000"/>
              </w:rPr>
              <w:t>240</w:t>
            </w:r>
          </w:p>
        </w:tc>
        <w:tc>
          <w:tcPr>
            <w:tcW w:w="1134" w:type="dxa"/>
          </w:tcPr>
          <w:p w:rsidR="00C6143D" w:rsidRDefault="00C6143D" w:rsidP="00F610A5">
            <w:pPr>
              <w:jc w:val="center"/>
            </w:pPr>
            <w:r>
              <w:t xml:space="preserve">    110,0</w:t>
            </w:r>
          </w:p>
        </w:tc>
      </w:tr>
      <w:tr w:rsidR="00C6143D" w:rsidTr="00C6143D">
        <w:tc>
          <w:tcPr>
            <w:tcW w:w="2660" w:type="dxa"/>
          </w:tcPr>
          <w:p w:rsidR="00C6143D" w:rsidRPr="00266832" w:rsidRDefault="00C6143D" w:rsidP="00F610A5">
            <w:pPr>
              <w:rPr>
                <w:color w:val="000000"/>
              </w:rPr>
            </w:pPr>
            <w:r>
              <w:rPr>
                <w:color w:val="000000"/>
              </w:rPr>
              <w:t>Прочая закупка товаров, работ и услуг</w:t>
            </w:r>
          </w:p>
        </w:tc>
        <w:tc>
          <w:tcPr>
            <w:tcW w:w="709" w:type="dxa"/>
          </w:tcPr>
          <w:p w:rsidR="00C6143D" w:rsidRPr="00266832" w:rsidRDefault="00C6143D" w:rsidP="00F610A5">
            <w:r>
              <w:t xml:space="preserve">  459</w:t>
            </w:r>
          </w:p>
        </w:tc>
        <w:tc>
          <w:tcPr>
            <w:tcW w:w="567" w:type="dxa"/>
          </w:tcPr>
          <w:p w:rsidR="00C6143D" w:rsidRPr="00266832" w:rsidRDefault="00C6143D" w:rsidP="00F610A5">
            <w:pPr>
              <w:jc w:val="right"/>
              <w:rPr>
                <w:color w:val="000000"/>
              </w:rPr>
            </w:pPr>
            <w:r>
              <w:rPr>
                <w:color w:val="000000"/>
              </w:rPr>
              <w:t>03</w:t>
            </w:r>
          </w:p>
        </w:tc>
        <w:tc>
          <w:tcPr>
            <w:tcW w:w="567" w:type="dxa"/>
          </w:tcPr>
          <w:p w:rsidR="00C6143D" w:rsidRPr="00266832" w:rsidRDefault="00C6143D" w:rsidP="00F610A5">
            <w:pPr>
              <w:jc w:val="center"/>
              <w:rPr>
                <w:color w:val="000000"/>
              </w:rPr>
            </w:pPr>
            <w:r>
              <w:rPr>
                <w:color w:val="000000"/>
              </w:rPr>
              <w:t>10</w:t>
            </w:r>
          </w:p>
        </w:tc>
        <w:tc>
          <w:tcPr>
            <w:tcW w:w="1559" w:type="dxa"/>
          </w:tcPr>
          <w:p w:rsidR="00C6143D" w:rsidRPr="00266832" w:rsidRDefault="00C6143D" w:rsidP="00F610A5">
            <w:pPr>
              <w:rPr>
                <w:color w:val="000000"/>
              </w:rPr>
            </w:pPr>
            <w:r>
              <w:rPr>
                <w:color w:val="000000"/>
              </w:rPr>
              <w:t>9900042070</w:t>
            </w:r>
          </w:p>
        </w:tc>
        <w:tc>
          <w:tcPr>
            <w:tcW w:w="709" w:type="dxa"/>
          </w:tcPr>
          <w:p w:rsidR="00C6143D" w:rsidRPr="00266832" w:rsidRDefault="00C6143D" w:rsidP="00F610A5">
            <w:pPr>
              <w:rPr>
                <w:color w:val="000000"/>
              </w:rPr>
            </w:pPr>
            <w:r>
              <w:rPr>
                <w:color w:val="000000"/>
              </w:rPr>
              <w:t>244</w:t>
            </w:r>
          </w:p>
        </w:tc>
        <w:tc>
          <w:tcPr>
            <w:tcW w:w="1134" w:type="dxa"/>
          </w:tcPr>
          <w:p w:rsidR="00C6143D" w:rsidRDefault="00C6143D" w:rsidP="00F610A5">
            <w:pPr>
              <w:jc w:val="center"/>
            </w:pPr>
            <w:r>
              <w:t xml:space="preserve">    110,0</w:t>
            </w:r>
          </w:p>
        </w:tc>
      </w:tr>
      <w:tr w:rsidR="00C6143D" w:rsidTr="00C6143D">
        <w:tc>
          <w:tcPr>
            <w:tcW w:w="2660" w:type="dxa"/>
          </w:tcPr>
          <w:p w:rsidR="00C6143D" w:rsidRPr="00266832" w:rsidRDefault="00C6143D" w:rsidP="00F610A5">
            <w:pPr>
              <w:rPr>
                <w:color w:val="000000"/>
              </w:rPr>
            </w:pPr>
            <w:r>
              <w:rPr>
                <w:color w:val="000000"/>
              </w:rPr>
              <w:t>Мероприятия в сфере пожарной безопасности</w:t>
            </w:r>
          </w:p>
        </w:tc>
        <w:tc>
          <w:tcPr>
            <w:tcW w:w="709" w:type="dxa"/>
          </w:tcPr>
          <w:p w:rsidR="00C6143D" w:rsidRPr="00266832" w:rsidRDefault="00C6143D" w:rsidP="00F610A5">
            <w:r>
              <w:t xml:space="preserve">  459</w:t>
            </w:r>
          </w:p>
        </w:tc>
        <w:tc>
          <w:tcPr>
            <w:tcW w:w="567" w:type="dxa"/>
          </w:tcPr>
          <w:p w:rsidR="00C6143D" w:rsidRPr="00266832" w:rsidRDefault="00C6143D" w:rsidP="00F610A5">
            <w:pPr>
              <w:jc w:val="right"/>
              <w:rPr>
                <w:color w:val="000000"/>
              </w:rPr>
            </w:pPr>
            <w:r>
              <w:rPr>
                <w:color w:val="000000"/>
              </w:rPr>
              <w:t>03</w:t>
            </w:r>
          </w:p>
        </w:tc>
        <w:tc>
          <w:tcPr>
            <w:tcW w:w="567" w:type="dxa"/>
          </w:tcPr>
          <w:p w:rsidR="00C6143D" w:rsidRPr="00266832" w:rsidRDefault="00C6143D" w:rsidP="00F610A5">
            <w:pPr>
              <w:jc w:val="center"/>
              <w:rPr>
                <w:color w:val="000000"/>
              </w:rPr>
            </w:pPr>
            <w:r>
              <w:rPr>
                <w:color w:val="000000"/>
              </w:rPr>
              <w:t>10</w:t>
            </w:r>
          </w:p>
        </w:tc>
        <w:tc>
          <w:tcPr>
            <w:tcW w:w="1559" w:type="dxa"/>
          </w:tcPr>
          <w:p w:rsidR="00C6143D" w:rsidRPr="00266832" w:rsidRDefault="00C6143D" w:rsidP="00F610A5">
            <w:pPr>
              <w:rPr>
                <w:color w:val="000000"/>
              </w:rPr>
            </w:pPr>
            <w:r>
              <w:rPr>
                <w:color w:val="000000"/>
              </w:rPr>
              <w:t>9900042080</w:t>
            </w:r>
          </w:p>
        </w:tc>
        <w:tc>
          <w:tcPr>
            <w:tcW w:w="709" w:type="dxa"/>
          </w:tcPr>
          <w:p w:rsidR="00C6143D" w:rsidRPr="00266832" w:rsidRDefault="00C6143D" w:rsidP="00F610A5">
            <w:pPr>
              <w:rPr>
                <w:color w:val="000000"/>
              </w:rPr>
            </w:pPr>
            <w:r>
              <w:rPr>
                <w:color w:val="000000"/>
              </w:rPr>
              <w:t>200</w:t>
            </w:r>
          </w:p>
        </w:tc>
        <w:tc>
          <w:tcPr>
            <w:tcW w:w="1134" w:type="dxa"/>
          </w:tcPr>
          <w:p w:rsidR="00C6143D" w:rsidRDefault="00C6143D" w:rsidP="00F610A5">
            <w:pPr>
              <w:jc w:val="center"/>
            </w:pPr>
            <w:r>
              <w:t xml:space="preserve">       70,0</w:t>
            </w:r>
          </w:p>
        </w:tc>
      </w:tr>
      <w:tr w:rsidR="00C6143D" w:rsidTr="00C6143D">
        <w:tc>
          <w:tcPr>
            <w:tcW w:w="2660" w:type="dxa"/>
          </w:tcPr>
          <w:p w:rsidR="00C6143D" w:rsidRPr="00266832" w:rsidRDefault="00C6143D" w:rsidP="00F610A5">
            <w:pPr>
              <w:rPr>
                <w:color w:val="000000"/>
              </w:rPr>
            </w:pPr>
            <w:r>
              <w:rPr>
                <w:color w:val="000000"/>
              </w:rPr>
              <w:t>Закупка товаров, работ и услуг для обеспечения государственных(муниципальных) нужд</w:t>
            </w:r>
          </w:p>
        </w:tc>
        <w:tc>
          <w:tcPr>
            <w:tcW w:w="709" w:type="dxa"/>
          </w:tcPr>
          <w:p w:rsidR="00C6143D" w:rsidRPr="00266832" w:rsidRDefault="00C6143D" w:rsidP="00F610A5">
            <w:r>
              <w:t xml:space="preserve">  459</w:t>
            </w:r>
          </w:p>
        </w:tc>
        <w:tc>
          <w:tcPr>
            <w:tcW w:w="567" w:type="dxa"/>
          </w:tcPr>
          <w:p w:rsidR="00C6143D" w:rsidRPr="00266832" w:rsidRDefault="00C6143D" w:rsidP="00F610A5">
            <w:pPr>
              <w:jc w:val="right"/>
              <w:rPr>
                <w:color w:val="000000"/>
              </w:rPr>
            </w:pPr>
            <w:r>
              <w:rPr>
                <w:color w:val="000000"/>
              </w:rPr>
              <w:t>03</w:t>
            </w:r>
          </w:p>
        </w:tc>
        <w:tc>
          <w:tcPr>
            <w:tcW w:w="567" w:type="dxa"/>
          </w:tcPr>
          <w:p w:rsidR="00C6143D" w:rsidRPr="00266832" w:rsidRDefault="00C6143D" w:rsidP="00F610A5">
            <w:pPr>
              <w:jc w:val="center"/>
              <w:rPr>
                <w:color w:val="000000"/>
              </w:rPr>
            </w:pPr>
            <w:r>
              <w:rPr>
                <w:color w:val="000000"/>
              </w:rPr>
              <w:t>10</w:t>
            </w:r>
          </w:p>
        </w:tc>
        <w:tc>
          <w:tcPr>
            <w:tcW w:w="1559" w:type="dxa"/>
          </w:tcPr>
          <w:p w:rsidR="00C6143D" w:rsidRPr="00266832" w:rsidRDefault="00C6143D" w:rsidP="00F610A5">
            <w:pPr>
              <w:rPr>
                <w:color w:val="000000"/>
              </w:rPr>
            </w:pPr>
            <w:r>
              <w:rPr>
                <w:color w:val="000000"/>
              </w:rPr>
              <w:t>9900042080</w:t>
            </w:r>
          </w:p>
        </w:tc>
        <w:tc>
          <w:tcPr>
            <w:tcW w:w="709" w:type="dxa"/>
          </w:tcPr>
          <w:p w:rsidR="00C6143D" w:rsidRPr="00266832" w:rsidRDefault="00C6143D" w:rsidP="00F610A5">
            <w:pPr>
              <w:jc w:val="center"/>
              <w:rPr>
                <w:color w:val="000000"/>
              </w:rPr>
            </w:pPr>
            <w:r>
              <w:rPr>
                <w:color w:val="000000"/>
              </w:rPr>
              <w:t>244</w:t>
            </w:r>
          </w:p>
        </w:tc>
        <w:tc>
          <w:tcPr>
            <w:tcW w:w="1134" w:type="dxa"/>
          </w:tcPr>
          <w:p w:rsidR="00C6143D" w:rsidRDefault="00C6143D" w:rsidP="00F610A5">
            <w:pPr>
              <w:jc w:val="center"/>
            </w:pPr>
            <w:r>
              <w:t xml:space="preserve">       70,0</w:t>
            </w:r>
          </w:p>
        </w:tc>
      </w:tr>
      <w:tr w:rsidR="00C6143D" w:rsidTr="00C6143D">
        <w:tc>
          <w:tcPr>
            <w:tcW w:w="2660" w:type="dxa"/>
          </w:tcPr>
          <w:p w:rsidR="00C6143D" w:rsidRDefault="00C6143D" w:rsidP="00F610A5">
            <w:pPr>
              <w:rPr>
                <w:color w:val="000000"/>
              </w:rPr>
            </w:pPr>
            <w:r>
              <w:rPr>
                <w:color w:val="000000"/>
              </w:rPr>
              <w:t>Участие в предупреждении и ликвидации последствий чрезвычайных ситуаций в границах населенных пунктов поселений</w:t>
            </w:r>
          </w:p>
        </w:tc>
        <w:tc>
          <w:tcPr>
            <w:tcW w:w="709" w:type="dxa"/>
          </w:tcPr>
          <w:p w:rsidR="00C6143D" w:rsidRDefault="00C6143D" w:rsidP="00F610A5">
            <w:r>
              <w:t xml:space="preserve"> 459</w:t>
            </w:r>
          </w:p>
        </w:tc>
        <w:tc>
          <w:tcPr>
            <w:tcW w:w="567" w:type="dxa"/>
          </w:tcPr>
          <w:p w:rsidR="00C6143D" w:rsidRDefault="00C6143D" w:rsidP="00F610A5">
            <w:pPr>
              <w:jc w:val="right"/>
              <w:rPr>
                <w:color w:val="000000"/>
              </w:rPr>
            </w:pPr>
            <w:r>
              <w:rPr>
                <w:color w:val="000000"/>
              </w:rPr>
              <w:t>03</w:t>
            </w:r>
          </w:p>
        </w:tc>
        <w:tc>
          <w:tcPr>
            <w:tcW w:w="567" w:type="dxa"/>
          </w:tcPr>
          <w:p w:rsidR="00C6143D" w:rsidRDefault="00C6143D" w:rsidP="00F610A5">
            <w:pPr>
              <w:jc w:val="center"/>
              <w:rPr>
                <w:color w:val="000000"/>
              </w:rPr>
            </w:pPr>
            <w:r>
              <w:rPr>
                <w:color w:val="000000"/>
              </w:rPr>
              <w:t>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jc w:val="center"/>
              <w:rPr>
                <w:color w:val="000000"/>
              </w:rPr>
            </w:pPr>
          </w:p>
        </w:tc>
        <w:tc>
          <w:tcPr>
            <w:tcW w:w="1134" w:type="dxa"/>
          </w:tcPr>
          <w:p w:rsidR="00C6143D" w:rsidRDefault="00C6143D" w:rsidP="00F610A5">
            <w:pPr>
              <w:jc w:val="center"/>
            </w:pPr>
            <w:r>
              <w:t xml:space="preserve">      80,0</w:t>
            </w:r>
          </w:p>
        </w:tc>
      </w:tr>
      <w:tr w:rsidR="00C6143D" w:rsidTr="00C6143D">
        <w:tc>
          <w:tcPr>
            <w:tcW w:w="2660" w:type="dxa"/>
          </w:tcPr>
          <w:p w:rsidR="00C6143D" w:rsidRDefault="00C6143D" w:rsidP="00F610A5">
            <w:pPr>
              <w:rPr>
                <w:color w:val="000000"/>
              </w:rPr>
            </w:pPr>
            <w:r w:rsidRPr="00D17246">
              <w:rPr>
                <w:color w:val="000000"/>
              </w:rPr>
              <w:t>Закупка товаров, работ и услуг для обеспечения государственных (муниципальных) нужд</w:t>
            </w:r>
          </w:p>
        </w:tc>
        <w:tc>
          <w:tcPr>
            <w:tcW w:w="709" w:type="dxa"/>
          </w:tcPr>
          <w:p w:rsidR="00C6143D" w:rsidRDefault="00C6143D" w:rsidP="00F610A5">
            <w:r>
              <w:t xml:space="preserve"> 459</w:t>
            </w:r>
          </w:p>
        </w:tc>
        <w:tc>
          <w:tcPr>
            <w:tcW w:w="567" w:type="dxa"/>
          </w:tcPr>
          <w:p w:rsidR="00C6143D" w:rsidRDefault="00C6143D" w:rsidP="00F610A5">
            <w:pPr>
              <w:jc w:val="right"/>
              <w:rPr>
                <w:color w:val="000000"/>
              </w:rPr>
            </w:pPr>
            <w:r>
              <w:rPr>
                <w:color w:val="000000"/>
              </w:rPr>
              <w:t>03</w:t>
            </w:r>
          </w:p>
        </w:tc>
        <w:tc>
          <w:tcPr>
            <w:tcW w:w="567" w:type="dxa"/>
          </w:tcPr>
          <w:p w:rsidR="00C6143D" w:rsidRDefault="00C6143D" w:rsidP="00F610A5">
            <w:pPr>
              <w:jc w:val="center"/>
              <w:rPr>
                <w:color w:val="000000"/>
              </w:rPr>
            </w:pPr>
            <w:r>
              <w:rPr>
                <w:color w:val="000000"/>
              </w:rPr>
              <w:t>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jc w:val="center"/>
              <w:rPr>
                <w:color w:val="000000"/>
              </w:rPr>
            </w:pPr>
            <w:r>
              <w:rPr>
                <w:color w:val="000000"/>
              </w:rPr>
              <w:t>200</w:t>
            </w:r>
          </w:p>
        </w:tc>
        <w:tc>
          <w:tcPr>
            <w:tcW w:w="1134" w:type="dxa"/>
          </w:tcPr>
          <w:p w:rsidR="00C6143D" w:rsidRDefault="00C6143D" w:rsidP="00F610A5">
            <w:pPr>
              <w:jc w:val="center"/>
            </w:pPr>
            <w:r>
              <w:t xml:space="preserve">      80,0</w:t>
            </w:r>
          </w:p>
        </w:tc>
      </w:tr>
      <w:tr w:rsidR="00C6143D" w:rsidTr="00C6143D">
        <w:tc>
          <w:tcPr>
            <w:tcW w:w="2660" w:type="dxa"/>
          </w:tcPr>
          <w:p w:rsidR="00C6143D" w:rsidRDefault="00C6143D" w:rsidP="00F610A5">
            <w:pPr>
              <w:rPr>
                <w:color w:val="000000"/>
              </w:rPr>
            </w:pPr>
            <w:r>
              <w:rPr>
                <w:color w:val="000000"/>
              </w:rPr>
              <w:t>Иные закупки товаров, работ и услуг для обеспечения государственных (муниципальных) нужд</w:t>
            </w:r>
          </w:p>
        </w:tc>
        <w:tc>
          <w:tcPr>
            <w:tcW w:w="709" w:type="dxa"/>
          </w:tcPr>
          <w:p w:rsidR="00C6143D" w:rsidRDefault="00C6143D" w:rsidP="00F610A5">
            <w:r>
              <w:t xml:space="preserve"> 459</w:t>
            </w:r>
          </w:p>
        </w:tc>
        <w:tc>
          <w:tcPr>
            <w:tcW w:w="567" w:type="dxa"/>
          </w:tcPr>
          <w:p w:rsidR="00C6143D" w:rsidRDefault="00C6143D" w:rsidP="00F610A5">
            <w:pPr>
              <w:jc w:val="right"/>
              <w:rPr>
                <w:color w:val="000000"/>
              </w:rPr>
            </w:pPr>
            <w:r>
              <w:rPr>
                <w:color w:val="000000"/>
              </w:rPr>
              <w:t>03</w:t>
            </w:r>
          </w:p>
        </w:tc>
        <w:tc>
          <w:tcPr>
            <w:tcW w:w="567" w:type="dxa"/>
          </w:tcPr>
          <w:p w:rsidR="00C6143D" w:rsidRDefault="00C6143D" w:rsidP="00F610A5">
            <w:pPr>
              <w:jc w:val="center"/>
              <w:rPr>
                <w:color w:val="000000"/>
              </w:rPr>
            </w:pPr>
            <w:r>
              <w:rPr>
                <w:color w:val="000000"/>
              </w:rPr>
              <w:t>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jc w:val="center"/>
              <w:rPr>
                <w:color w:val="000000"/>
              </w:rPr>
            </w:pPr>
            <w:r>
              <w:rPr>
                <w:color w:val="000000"/>
              </w:rPr>
              <w:t>240</w:t>
            </w:r>
          </w:p>
        </w:tc>
        <w:tc>
          <w:tcPr>
            <w:tcW w:w="1134" w:type="dxa"/>
          </w:tcPr>
          <w:p w:rsidR="00C6143D" w:rsidRDefault="00C6143D" w:rsidP="00F610A5">
            <w:pPr>
              <w:jc w:val="center"/>
            </w:pPr>
            <w:r>
              <w:t xml:space="preserve">      80,0</w:t>
            </w:r>
          </w:p>
        </w:tc>
      </w:tr>
      <w:tr w:rsidR="00C6143D" w:rsidTr="00C6143D">
        <w:tc>
          <w:tcPr>
            <w:tcW w:w="2660" w:type="dxa"/>
          </w:tcPr>
          <w:p w:rsidR="00C6143D" w:rsidRDefault="00C6143D" w:rsidP="00F610A5">
            <w:pPr>
              <w:rPr>
                <w:color w:val="000000"/>
              </w:rPr>
            </w:pPr>
            <w:r>
              <w:rPr>
                <w:color w:val="000000"/>
              </w:rPr>
              <w:t>Прочая закупка товаров, работ и услуг</w:t>
            </w:r>
          </w:p>
        </w:tc>
        <w:tc>
          <w:tcPr>
            <w:tcW w:w="709" w:type="dxa"/>
          </w:tcPr>
          <w:p w:rsidR="00C6143D" w:rsidRDefault="00C6143D" w:rsidP="00F610A5">
            <w:r>
              <w:t xml:space="preserve"> 459</w:t>
            </w:r>
          </w:p>
        </w:tc>
        <w:tc>
          <w:tcPr>
            <w:tcW w:w="567" w:type="dxa"/>
          </w:tcPr>
          <w:p w:rsidR="00C6143D" w:rsidRDefault="00C6143D" w:rsidP="00F610A5">
            <w:pPr>
              <w:jc w:val="right"/>
              <w:rPr>
                <w:color w:val="000000"/>
              </w:rPr>
            </w:pPr>
            <w:r>
              <w:rPr>
                <w:color w:val="000000"/>
              </w:rPr>
              <w:t>03</w:t>
            </w:r>
          </w:p>
        </w:tc>
        <w:tc>
          <w:tcPr>
            <w:tcW w:w="567" w:type="dxa"/>
          </w:tcPr>
          <w:p w:rsidR="00C6143D" w:rsidRDefault="00C6143D" w:rsidP="00F610A5">
            <w:pPr>
              <w:jc w:val="center"/>
              <w:rPr>
                <w:color w:val="000000"/>
              </w:rPr>
            </w:pPr>
            <w:r>
              <w:rPr>
                <w:color w:val="000000"/>
              </w:rPr>
              <w:t>10</w:t>
            </w:r>
          </w:p>
        </w:tc>
        <w:tc>
          <w:tcPr>
            <w:tcW w:w="1559" w:type="dxa"/>
          </w:tcPr>
          <w:p w:rsidR="00C6143D" w:rsidRDefault="00C6143D" w:rsidP="00F610A5">
            <w:pPr>
              <w:rPr>
                <w:color w:val="000000"/>
              </w:rPr>
            </w:pPr>
            <w:r>
              <w:rPr>
                <w:color w:val="000000"/>
              </w:rPr>
              <w:t>9900048420</w:t>
            </w:r>
          </w:p>
        </w:tc>
        <w:tc>
          <w:tcPr>
            <w:tcW w:w="709" w:type="dxa"/>
          </w:tcPr>
          <w:p w:rsidR="00C6143D" w:rsidRDefault="00C6143D" w:rsidP="00F610A5">
            <w:pPr>
              <w:jc w:val="center"/>
              <w:rPr>
                <w:color w:val="000000"/>
              </w:rPr>
            </w:pPr>
            <w:r>
              <w:rPr>
                <w:color w:val="000000"/>
              </w:rPr>
              <w:t>244</w:t>
            </w:r>
          </w:p>
        </w:tc>
        <w:tc>
          <w:tcPr>
            <w:tcW w:w="1134" w:type="dxa"/>
          </w:tcPr>
          <w:p w:rsidR="00C6143D" w:rsidRDefault="00C6143D" w:rsidP="00F610A5">
            <w:pPr>
              <w:jc w:val="center"/>
            </w:pPr>
            <w:r>
              <w:t xml:space="preserve">      80,0</w:t>
            </w:r>
          </w:p>
        </w:tc>
      </w:tr>
      <w:tr w:rsidR="00C6143D" w:rsidRPr="00597E1B" w:rsidTr="00C6143D">
        <w:tc>
          <w:tcPr>
            <w:tcW w:w="2660" w:type="dxa"/>
          </w:tcPr>
          <w:p w:rsidR="00C6143D" w:rsidRPr="00266832" w:rsidRDefault="00C6143D" w:rsidP="00F610A5">
            <w:pPr>
              <w:rPr>
                <w:b/>
              </w:rPr>
            </w:pPr>
            <w:r w:rsidRPr="00266832">
              <w:rPr>
                <w:b/>
              </w:rPr>
              <w:t>Национальная экономика</w:t>
            </w:r>
          </w:p>
        </w:tc>
        <w:tc>
          <w:tcPr>
            <w:tcW w:w="709" w:type="dxa"/>
          </w:tcPr>
          <w:p w:rsidR="00C6143D" w:rsidRPr="00266832" w:rsidRDefault="00C6143D" w:rsidP="00F610A5">
            <w:pPr>
              <w:jc w:val="right"/>
              <w:rPr>
                <w:b/>
              </w:rPr>
            </w:pPr>
            <w:r w:rsidRPr="00266832">
              <w:rPr>
                <w:b/>
              </w:rPr>
              <w:t>459</w:t>
            </w:r>
          </w:p>
        </w:tc>
        <w:tc>
          <w:tcPr>
            <w:tcW w:w="567" w:type="dxa"/>
          </w:tcPr>
          <w:p w:rsidR="00C6143D" w:rsidRPr="00266832" w:rsidRDefault="00C6143D" w:rsidP="00F610A5">
            <w:pPr>
              <w:jc w:val="right"/>
              <w:rPr>
                <w:b/>
              </w:rPr>
            </w:pPr>
            <w:r w:rsidRPr="00266832">
              <w:rPr>
                <w:b/>
              </w:rPr>
              <w:t>04</w:t>
            </w:r>
          </w:p>
        </w:tc>
        <w:tc>
          <w:tcPr>
            <w:tcW w:w="567" w:type="dxa"/>
          </w:tcPr>
          <w:p w:rsidR="00C6143D" w:rsidRPr="00266832" w:rsidRDefault="00C6143D" w:rsidP="00F610A5">
            <w:pPr>
              <w:jc w:val="right"/>
            </w:pPr>
          </w:p>
        </w:tc>
        <w:tc>
          <w:tcPr>
            <w:tcW w:w="1559" w:type="dxa"/>
          </w:tcPr>
          <w:p w:rsidR="00C6143D" w:rsidRPr="00266832" w:rsidRDefault="00C6143D" w:rsidP="00F610A5">
            <w:pPr>
              <w:jc w:val="right"/>
            </w:pPr>
          </w:p>
        </w:tc>
        <w:tc>
          <w:tcPr>
            <w:tcW w:w="709" w:type="dxa"/>
          </w:tcPr>
          <w:p w:rsidR="00C6143D" w:rsidRPr="00266832" w:rsidRDefault="00C6143D" w:rsidP="00F610A5">
            <w:pPr>
              <w:jc w:val="right"/>
            </w:pPr>
          </w:p>
        </w:tc>
        <w:tc>
          <w:tcPr>
            <w:tcW w:w="1134" w:type="dxa"/>
          </w:tcPr>
          <w:p w:rsidR="00C6143D" w:rsidRPr="00597E1B" w:rsidRDefault="00C6143D" w:rsidP="00F610A5">
            <w:pPr>
              <w:rPr>
                <w:b/>
              </w:rPr>
            </w:pPr>
            <w:r>
              <w:rPr>
                <w:b/>
              </w:rPr>
              <w:t xml:space="preserve">  1879,74</w:t>
            </w:r>
          </w:p>
        </w:tc>
      </w:tr>
      <w:tr w:rsidR="00C6143D" w:rsidRPr="00597E1B" w:rsidTr="00C6143D">
        <w:tc>
          <w:tcPr>
            <w:tcW w:w="2660" w:type="dxa"/>
          </w:tcPr>
          <w:p w:rsidR="00C6143D" w:rsidRPr="00266832" w:rsidRDefault="00C6143D" w:rsidP="00F610A5">
            <w:pPr>
              <w:rPr>
                <w:b/>
              </w:rPr>
            </w:pPr>
            <w:r w:rsidRPr="00266832">
              <w:rPr>
                <w:b/>
              </w:rPr>
              <w:t>Дорожное хозяйство(дорожные фонды)</w:t>
            </w:r>
          </w:p>
        </w:tc>
        <w:tc>
          <w:tcPr>
            <w:tcW w:w="709" w:type="dxa"/>
          </w:tcPr>
          <w:p w:rsidR="00C6143D" w:rsidRPr="00266832" w:rsidRDefault="00C6143D" w:rsidP="00F610A5">
            <w:pPr>
              <w:jc w:val="right"/>
              <w:rPr>
                <w:b/>
              </w:rPr>
            </w:pPr>
            <w:r w:rsidRPr="00266832">
              <w:rPr>
                <w:b/>
              </w:rPr>
              <w:t>459</w:t>
            </w:r>
          </w:p>
        </w:tc>
        <w:tc>
          <w:tcPr>
            <w:tcW w:w="567" w:type="dxa"/>
          </w:tcPr>
          <w:p w:rsidR="00C6143D" w:rsidRPr="00266832" w:rsidRDefault="00C6143D" w:rsidP="00F610A5">
            <w:pPr>
              <w:jc w:val="right"/>
              <w:rPr>
                <w:b/>
              </w:rPr>
            </w:pPr>
            <w:r w:rsidRPr="00266832">
              <w:rPr>
                <w:b/>
              </w:rPr>
              <w:t>04</w:t>
            </w:r>
          </w:p>
        </w:tc>
        <w:tc>
          <w:tcPr>
            <w:tcW w:w="567" w:type="dxa"/>
          </w:tcPr>
          <w:p w:rsidR="00C6143D" w:rsidRPr="00266832" w:rsidRDefault="00C6143D" w:rsidP="00F610A5">
            <w:pPr>
              <w:jc w:val="center"/>
            </w:pPr>
            <w:r w:rsidRPr="00266832">
              <w:t>09</w:t>
            </w:r>
          </w:p>
        </w:tc>
        <w:tc>
          <w:tcPr>
            <w:tcW w:w="1559" w:type="dxa"/>
          </w:tcPr>
          <w:p w:rsidR="00C6143D" w:rsidRPr="00266832" w:rsidRDefault="00C6143D" w:rsidP="00F610A5">
            <w:pPr>
              <w:jc w:val="right"/>
            </w:pPr>
          </w:p>
        </w:tc>
        <w:tc>
          <w:tcPr>
            <w:tcW w:w="709" w:type="dxa"/>
          </w:tcPr>
          <w:p w:rsidR="00C6143D" w:rsidRPr="00266832" w:rsidRDefault="00C6143D" w:rsidP="00F610A5">
            <w:pPr>
              <w:jc w:val="right"/>
            </w:pPr>
          </w:p>
        </w:tc>
        <w:tc>
          <w:tcPr>
            <w:tcW w:w="1134" w:type="dxa"/>
          </w:tcPr>
          <w:p w:rsidR="00C6143D" w:rsidRPr="00597E1B" w:rsidRDefault="00C6143D" w:rsidP="00F610A5">
            <w:pPr>
              <w:rPr>
                <w:b/>
              </w:rPr>
            </w:pPr>
            <w:r>
              <w:rPr>
                <w:b/>
              </w:rPr>
              <w:t xml:space="preserve">  1879,74</w:t>
            </w:r>
          </w:p>
        </w:tc>
      </w:tr>
      <w:tr w:rsidR="00C6143D" w:rsidRPr="00597E1B" w:rsidTr="00C6143D">
        <w:tc>
          <w:tcPr>
            <w:tcW w:w="2660" w:type="dxa"/>
          </w:tcPr>
          <w:p w:rsidR="00C6143D" w:rsidRPr="00266832" w:rsidRDefault="00C6143D" w:rsidP="00F610A5">
            <w:r>
              <w:t>Непрограммные направления бюджета Чановского района</w:t>
            </w:r>
          </w:p>
        </w:tc>
        <w:tc>
          <w:tcPr>
            <w:tcW w:w="709" w:type="dxa"/>
          </w:tcPr>
          <w:p w:rsidR="00C6143D" w:rsidRPr="00266832" w:rsidRDefault="00C6143D" w:rsidP="00F610A5">
            <w:r w:rsidRPr="00266832">
              <w:t xml:space="preserve">  459</w:t>
            </w:r>
          </w:p>
        </w:tc>
        <w:tc>
          <w:tcPr>
            <w:tcW w:w="567" w:type="dxa"/>
          </w:tcPr>
          <w:p w:rsidR="00C6143D" w:rsidRPr="00266832" w:rsidRDefault="00C6143D" w:rsidP="00F610A5">
            <w:r>
              <w:t xml:space="preserve"> </w:t>
            </w:r>
            <w:r w:rsidRPr="00266832">
              <w:t>04</w:t>
            </w:r>
          </w:p>
        </w:tc>
        <w:tc>
          <w:tcPr>
            <w:tcW w:w="567" w:type="dxa"/>
          </w:tcPr>
          <w:p w:rsidR="00C6143D" w:rsidRPr="00266832" w:rsidRDefault="00C6143D" w:rsidP="00F610A5">
            <w:pPr>
              <w:jc w:val="center"/>
            </w:pPr>
            <w:r w:rsidRPr="00266832">
              <w:t>09</w:t>
            </w:r>
          </w:p>
        </w:tc>
        <w:tc>
          <w:tcPr>
            <w:tcW w:w="1559" w:type="dxa"/>
          </w:tcPr>
          <w:p w:rsidR="00C6143D" w:rsidRPr="00266832" w:rsidRDefault="00C6143D" w:rsidP="00F610A5">
            <w:r>
              <w:t>9900000000</w:t>
            </w:r>
          </w:p>
        </w:tc>
        <w:tc>
          <w:tcPr>
            <w:tcW w:w="709" w:type="dxa"/>
          </w:tcPr>
          <w:p w:rsidR="00C6143D" w:rsidRPr="00266832" w:rsidRDefault="00C6143D" w:rsidP="00F610A5">
            <w:pPr>
              <w:jc w:val="right"/>
            </w:pPr>
          </w:p>
        </w:tc>
        <w:tc>
          <w:tcPr>
            <w:tcW w:w="1134" w:type="dxa"/>
          </w:tcPr>
          <w:p w:rsidR="00C6143D" w:rsidRPr="00597E1B" w:rsidRDefault="00C6143D" w:rsidP="00F610A5">
            <w:r>
              <w:t xml:space="preserve">  1879,74</w:t>
            </w:r>
          </w:p>
        </w:tc>
      </w:tr>
      <w:tr w:rsidR="00C6143D" w:rsidTr="00C6143D">
        <w:tc>
          <w:tcPr>
            <w:tcW w:w="2660" w:type="dxa"/>
          </w:tcPr>
          <w:p w:rsidR="00C6143D" w:rsidRDefault="00C6143D" w:rsidP="00F610A5">
            <w: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709" w:type="dxa"/>
          </w:tcPr>
          <w:p w:rsidR="00C6143D" w:rsidRPr="00266832" w:rsidRDefault="00C6143D" w:rsidP="00F610A5">
            <w:r>
              <w:t xml:space="preserve">  459</w:t>
            </w:r>
          </w:p>
        </w:tc>
        <w:tc>
          <w:tcPr>
            <w:tcW w:w="567" w:type="dxa"/>
          </w:tcPr>
          <w:p w:rsidR="00C6143D" w:rsidRDefault="00C6143D" w:rsidP="00F610A5">
            <w:r>
              <w:t xml:space="preserve"> 04</w:t>
            </w:r>
          </w:p>
        </w:tc>
        <w:tc>
          <w:tcPr>
            <w:tcW w:w="567" w:type="dxa"/>
          </w:tcPr>
          <w:p w:rsidR="00C6143D" w:rsidRPr="00266832" w:rsidRDefault="00C6143D" w:rsidP="00F610A5">
            <w:pPr>
              <w:jc w:val="center"/>
            </w:pPr>
            <w:r>
              <w:t>09</w:t>
            </w:r>
          </w:p>
        </w:tc>
        <w:tc>
          <w:tcPr>
            <w:tcW w:w="1559" w:type="dxa"/>
          </w:tcPr>
          <w:p w:rsidR="00C6143D" w:rsidRDefault="00C6143D" w:rsidP="00F610A5">
            <w:r>
              <w:t>990009Д004</w:t>
            </w:r>
          </w:p>
        </w:tc>
        <w:tc>
          <w:tcPr>
            <w:tcW w:w="709" w:type="dxa"/>
          </w:tcPr>
          <w:p w:rsidR="00C6143D" w:rsidRPr="00266832" w:rsidRDefault="00C6143D" w:rsidP="00F610A5">
            <w:pPr>
              <w:jc w:val="right"/>
            </w:pPr>
          </w:p>
        </w:tc>
        <w:tc>
          <w:tcPr>
            <w:tcW w:w="1134" w:type="dxa"/>
          </w:tcPr>
          <w:p w:rsidR="00C6143D" w:rsidRDefault="00C6143D" w:rsidP="00F610A5">
            <w:r>
              <w:t xml:space="preserve">  1879,74</w:t>
            </w:r>
          </w:p>
        </w:tc>
      </w:tr>
      <w:tr w:rsidR="00C6143D" w:rsidRPr="00597E1B" w:rsidTr="00C6143D">
        <w:tc>
          <w:tcPr>
            <w:tcW w:w="2660" w:type="dxa"/>
          </w:tcPr>
          <w:p w:rsidR="00C6143D" w:rsidRDefault="00C6143D" w:rsidP="00F610A5">
            <w:r>
              <w:t>Закупка товаров, работ и услуг для обеспечения государственных(муниципальных) нужд</w:t>
            </w:r>
          </w:p>
        </w:tc>
        <w:tc>
          <w:tcPr>
            <w:tcW w:w="709" w:type="dxa"/>
          </w:tcPr>
          <w:p w:rsidR="00C6143D" w:rsidRPr="00266832" w:rsidRDefault="00C6143D" w:rsidP="00F610A5">
            <w:r>
              <w:t xml:space="preserve">  459</w:t>
            </w:r>
          </w:p>
        </w:tc>
        <w:tc>
          <w:tcPr>
            <w:tcW w:w="567" w:type="dxa"/>
          </w:tcPr>
          <w:p w:rsidR="00C6143D" w:rsidRDefault="00C6143D" w:rsidP="00F610A5">
            <w:r>
              <w:t xml:space="preserve"> 04</w:t>
            </w:r>
          </w:p>
        </w:tc>
        <w:tc>
          <w:tcPr>
            <w:tcW w:w="567" w:type="dxa"/>
          </w:tcPr>
          <w:p w:rsidR="00C6143D" w:rsidRPr="00266832" w:rsidRDefault="00C6143D" w:rsidP="00F610A5">
            <w:pPr>
              <w:jc w:val="center"/>
            </w:pPr>
            <w:r>
              <w:t>09</w:t>
            </w:r>
          </w:p>
        </w:tc>
        <w:tc>
          <w:tcPr>
            <w:tcW w:w="1559" w:type="dxa"/>
          </w:tcPr>
          <w:p w:rsidR="00C6143D" w:rsidRPr="00266832" w:rsidRDefault="00C6143D" w:rsidP="00F610A5">
            <w:r>
              <w:t>990009Д004</w:t>
            </w:r>
          </w:p>
        </w:tc>
        <w:tc>
          <w:tcPr>
            <w:tcW w:w="709" w:type="dxa"/>
          </w:tcPr>
          <w:p w:rsidR="00C6143D" w:rsidRPr="00266832" w:rsidRDefault="00C6143D" w:rsidP="00F610A5">
            <w:r>
              <w:t>200</w:t>
            </w:r>
          </w:p>
        </w:tc>
        <w:tc>
          <w:tcPr>
            <w:tcW w:w="1134" w:type="dxa"/>
          </w:tcPr>
          <w:p w:rsidR="00C6143D" w:rsidRPr="00597E1B" w:rsidRDefault="00C6143D" w:rsidP="00F610A5">
            <w:r>
              <w:t xml:space="preserve">  1879,74</w:t>
            </w:r>
          </w:p>
        </w:tc>
      </w:tr>
      <w:tr w:rsidR="00C6143D" w:rsidRPr="00597E1B" w:rsidTr="00C6143D">
        <w:tc>
          <w:tcPr>
            <w:tcW w:w="2660" w:type="dxa"/>
          </w:tcPr>
          <w:p w:rsidR="00C6143D" w:rsidRPr="00266832" w:rsidRDefault="00C6143D" w:rsidP="00F610A5">
            <w:r w:rsidRPr="00266832">
              <w:t>Иные закупки товаров, работ и услуг для обеспечения государственных( муниципальных) нужд</w:t>
            </w:r>
          </w:p>
        </w:tc>
        <w:tc>
          <w:tcPr>
            <w:tcW w:w="709" w:type="dxa"/>
          </w:tcPr>
          <w:p w:rsidR="00C6143D" w:rsidRPr="00266832" w:rsidRDefault="00C6143D" w:rsidP="00F610A5">
            <w:r>
              <w:t xml:space="preserve">  </w:t>
            </w:r>
            <w:r w:rsidRPr="00266832">
              <w:t>459</w:t>
            </w:r>
          </w:p>
        </w:tc>
        <w:tc>
          <w:tcPr>
            <w:tcW w:w="567" w:type="dxa"/>
          </w:tcPr>
          <w:p w:rsidR="00C6143D" w:rsidRPr="00266832" w:rsidRDefault="00C6143D" w:rsidP="00F610A5">
            <w:r>
              <w:t xml:space="preserve"> </w:t>
            </w:r>
            <w:r w:rsidRPr="00266832">
              <w:t>04</w:t>
            </w:r>
          </w:p>
        </w:tc>
        <w:tc>
          <w:tcPr>
            <w:tcW w:w="567" w:type="dxa"/>
          </w:tcPr>
          <w:p w:rsidR="00C6143D" w:rsidRPr="00266832" w:rsidRDefault="00C6143D" w:rsidP="00F610A5">
            <w:pPr>
              <w:jc w:val="center"/>
            </w:pPr>
            <w:r w:rsidRPr="00266832">
              <w:t>09</w:t>
            </w:r>
          </w:p>
        </w:tc>
        <w:tc>
          <w:tcPr>
            <w:tcW w:w="1559" w:type="dxa"/>
          </w:tcPr>
          <w:p w:rsidR="00C6143D" w:rsidRPr="00266832" w:rsidRDefault="00C6143D" w:rsidP="00F610A5">
            <w:r w:rsidRPr="00266832">
              <w:t>99000</w:t>
            </w:r>
            <w:r>
              <w:t>9Д004</w:t>
            </w:r>
          </w:p>
        </w:tc>
        <w:tc>
          <w:tcPr>
            <w:tcW w:w="709" w:type="dxa"/>
          </w:tcPr>
          <w:p w:rsidR="00C6143D" w:rsidRPr="00266832" w:rsidRDefault="00C6143D" w:rsidP="00F610A5">
            <w:r w:rsidRPr="00266832">
              <w:t>240</w:t>
            </w:r>
          </w:p>
        </w:tc>
        <w:tc>
          <w:tcPr>
            <w:tcW w:w="1134" w:type="dxa"/>
          </w:tcPr>
          <w:p w:rsidR="00C6143D" w:rsidRPr="00597E1B" w:rsidRDefault="00C6143D" w:rsidP="00F610A5">
            <w:r>
              <w:t xml:space="preserve"> 1879,74</w:t>
            </w:r>
          </w:p>
        </w:tc>
      </w:tr>
      <w:tr w:rsidR="00C6143D" w:rsidRPr="00C71AC3" w:rsidTr="00C6143D">
        <w:tc>
          <w:tcPr>
            <w:tcW w:w="2660" w:type="dxa"/>
          </w:tcPr>
          <w:p w:rsidR="00C6143D" w:rsidRPr="00266832" w:rsidRDefault="00C6143D" w:rsidP="00F610A5">
            <w:r w:rsidRPr="00266832">
              <w:t>Прочая закупка товаров, работ и услуг для государственных (муниципальных) нужд</w:t>
            </w:r>
          </w:p>
        </w:tc>
        <w:tc>
          <w:tcPr>
            <w:tcW w:w="709" w:type="dxa"/>
          </w:tcPr>
          <w:p w:rsidR="00C6143D" w:rsidRPr="00266832" w:rsidRDefault="00C6143D" w:rsidP="00F610A5">
            <w:pPr>
              <w:jc w:val="right"/>
            </w:pPr>
            <w:r w:rsidRPr="00266832">
              <w:t>459</w:t>
            </w:r>
          </w:p>
        </w:tc>
        <w:tc>
          <w:tcPr>
            <w:tcW w:w="567" w:type="dxa"/>
          </w:tcPr>
          <w:p w:rsidR="00C6143D" w:rsidRPr="00266832" w:rsidRDefault="00C6143D" w:rsidP="00F610A5">
            <w:pPr>
              <w:jc w:val="right"/>
            </w:pPr>
            <w:r w:rsidRPr="00266832">
              <w:t>04</w:t>
            </w:r>
          </w:p>
        </w:tc>
        <w:tc>
          <w:tcPr>
            <w:tcW w:w="567" w:type="dxa"/>
          </w:tcPr>
          <w:p w:rsidR="00C6143D" w:rsidRPr="00266832" w:rsidRDefault="00C6143D" w:rsidP="00F610A5">
            <w:pPr>
              <w:jc w:val="center"/>
            </w:pPr>
            <w:r w:rsidRPr="00266832">
              <w:t>09</w:t>
            </w:r>
          </w:p>
        </w:tc>
        <w:tc>
          <w:tcPr>
            <w:tcW w:w="1559" w:type="dxa"/>
          </w:tcPr>
          <w:p w:rsidR="00C6143D" w:rsidRPr="00266832" w:rsidRDefault="00C6143D" w:rsidP="00F610A5">
            <w:r w:rsidRPr="00266832">
              <w:t>99000</w:t>
            </w:r>
            <w:r>
              <w:t>9Д004</w:t>
            </w:r>
          </w:p>
        </w:tc>
        <w:tc>
          <w:tcPr>
            <w:tcW w:w="709" w:type="dxa"/>
          </w:tcPr>
          <w:p w:rsidR="00C6143D" w:rsidRPr="00266832" w:rsidRDefault="00C6143D" w:rsidP="00F610A5">
            <w:pPr>
              <w:jc w:val="center"/>
            </w:pPr>
            <w:r w:rsidRPr="00266832">
              <w:t>244</w:t>
            </w:r>
          </w:p>
        </w:tc>
        <w:tc>
          <w:tcPr>
            <w:tcW w:w="1134" w:type="dxa"/>
          </w:tcPr>
          <w:p w:rsidR="00C6143D" w:rsidRPr="00C71AC3" w:rsidRDefault="00C6143D" w:rsidP="00F610A5">
            <w:r>
              <w:t xml:space="preserve"> 1329,74</w:t>
            </w:r>
          </w:p>
        </w:tc>
      </w:tr>
      <w:tr w:rsidR="00C6143D" w:rsidTr="00C6143D">
        <w:tc>
          <w:tcPr>
            <w:tcW w:w="2660" w:type="dxa"/>
          </w:tcPr>
          <w:p w:rsidR="00C6143D" w:rsidRPr="00266832" w:rsidRDefault="00C6143D" w:rsidP="00F610A5">
            <w:r>
              <w:t>Закупка энергетических ресурсов</w:t>
            </w:r>
          </w:p>
        </w:tc>
        <w:tc>
          <w:tcPr>
            <w:tcW w:w="709" w:type="dxa"/>
          </w:tcPr>
          <w:p w:rsidR="00C6143D" w:rsidRPr="00266832" w:rsidRDefault="00C6143D" w:rsidP="00F610A5">
            <w:pPr>
              <w:jc w:val="right"/>
            </w:pPr>
            <w:r>
              <w:t>459</w:t>
            </w:r>
          </w:p>
        </w:tc>
        <w:tc>
          <w:tcPr>
            <w:tcW w:w="567" w:type="dxa"/>
          </w:tcPr>
          <w:p w:rsidR="00C6143D" w:rsidRPr="00266832" w:rsidRDefault="00C6143D" w:rsidP="00F610A5">
            <w:pPr>
              <w:jc w:val="right"/>
            </w:pPr>
            <w:r>
              <w:t>04</w:t>
            </w:r>
          </w:p>
        </w:tc>
        <w:tc>
          <w:tcPr>
            <w:tcW w:w="567" w:type="dxa"/>
          </w:tcPr>
          <w:p w:rsidR="00C6143D" w:rsidRPr="00266832" w:rsidRDefault="00C6143D" w:rsidP="00F610A5">
            <w:pPr>
              <w:jc w:val="center"/>
            </w:pPr>
            <w:r>
              <w:t>09</w:t>
            </w:r>
          </w:p>
        </w:tc>
        <w:tc>
          <w:tcPr>
            <w:tcW w:w="1559" w:type="dxa"/>
          </w:tcPr>
          <w:p w:rsidR="00C6143D" w:rsidRPr="00266832" w:rsidRDefault="00C6143D" w:rsidP="00F610A5">
            <w:r>
              <w:t>990009Д004</w:t>
            </w:r>
          </w:p>
        </w:tc>
        <w:tc>
          <w:tcPr>
            <w:tcW w:w="709" w:type="dxa"/>
          </w:tcPr>
          <w:p w:rsidR="00C6143D" w:rsidRPr="00266832" w:rsidRDefault="00C6143D" w:rsidP="00F610A5">
            <w:pPr>
              <w:jc w:val="center"/>
            </w:pPr>
            <w:r>
              <w:t>247</w:t>
            </w:r>
          </w:p>
        </w:tc>
        <w:tc>
          <w:tcPr>
            <w:tcW w:w="1134" w:type="dxa"/>
          </w:tcPr>
          <w:p w:rsidR="00C6143D" w:rsidRDefault="00C6143D" w:rsidP="00F610A5">
            <w:pPr>
              <w:jc w:val="center"/>
            </w:pPr>
            <w:r>
              <w:t xml:space="preserve">   550,0</w:t>
            </w:r>
          </w:p>
        </w:tc>
      </w:tr>
      <w:tr w:rsidR="00C6143D" w:rsidRPr="00C71AC3" w:rsidTr="00C6143D">
        <w:tc>
          <w:tcPr>
            <w:tcW w:w="2660" w:type="dxa"/>
          </w:tcPr>
          <w:p w:rsidR="00C6143D" w:rsidRPr="00266832" w:rsidRDefault="00C6143D" w:rsidP="00F610A5">
            <w:pPr>
              <w:rPr>
                <w:b/>
              </w:rPr>
            </w:pPr>
            <w:r>
              <w:rPr>
                <w:b/>
              </w:rPr>
              <w:t xml:space="preserve">Жилищное –коммунальное </w:t>
            </w:r>
            <w:r w:rsidRPr="00266832">
              <w:rPr>
                <w:b/>
              </w:rPr>
              <w:t xml:space="preserve"> хозяйство</w:t>
            </w:r>
          </w:p>
        </w:tc>
        <w:tc>
          <w:tcPr>
            <w:tcW w:w="709" w:type="dxa"/>
          </w:tcPr>
          <w:p w:rsidR="00C6143D" w:rsidRPr="00266832" w:rsidRDefault="00C6143D" w:rsidP="00F610A5">
            <w:pPr>
              <w:jc w:val="right"/>
              <w:rPr>
                <w:b/>
              </w:rPr>
            </w:pPr>
            <w:r w:rsidRPr="00266832">
              <w:rPr>
                <w:b/>
              </w:rPr>
              <w:t>459</w:t>
            </w:r>
          </w:p>
        </w:tc>
        <w:tc>
          <w:tcPr>
            <w:tcW w:w="567" w:type="dxa"/>
          </w:tcPr>
          <w:p w:rsidR="00C6143D" w:rsidRPr="00266832" w:rsidRDefault="00C6143D" w:rsidP="00F610A5">
            <w:pPr>
              <w:jc w:val="right"/>
              <w:rPr>
                <w:b/>
              </w:rPr>
            </w:pPr>
            <w:r w:rsidRPr="00266832">
              <w:rPr>
                <w:b/>
              </w:rPr>
              <w:t>05</w:t>
            </w:r>
          </w:p>
        </w:tc>
        <w:tc>
          <w:tcPr>
            <w:tcW w:w="567" w:type="dxa"/>
          </w:tcPr>
          <w:p w:rsidR="00C6143D" w:rsidRPr="00266832" w:rsidRDefault="00C6143D" w:rsidP="00F610A5">
            <w:pPr>
              <w:jc w:val="right"/>
            </w:pPr>
          </w:p>
        </w:tc>
        <w:tc>
          <w:tcPr>
            <w:tcW w:w="1559" w:type="dxa"/>
          </w:tcPr>
          <w:p w:rsidR="00C6143D" w:rsidRPr="00266832" w:rsidRDefault="00C6143D" w:rsidP="00F610A5">
            <w:pPr>
              <w:jc w:val="right"/>
            </w:pPr>
          </w:p>
        </w:tc>
        <w:tc>
          <w:tcPr>
            <w:tcW w:w="709" w:type="dxa"/>
          </w:tcPr>
          <w:p w:rsidR="00C6143D" w:rsidRPr="00266832" w:rsidRDefault="00C6143D" w:rsidP="00F610A5">
            <w:pPr>
              <w:jc w:val="right"/>
            </w:pPr>
          </w:p>
        </w:tc>
        <w:tc>
          <w:tcPr>
            <w:tcW w:w="1134" w:type="dxa"/>
          </w:tcPr>
          <w:p w:rsidR="00C6143D" w:rsidRPr="00C71AC3" w:rsidRDefault="00C6143D" w:rsidP="00F610A5">
            <w:pPr>
              <w:jc w:val="right"/>
              <w:rPr>
                <w:b/>
              </w:rPr>
            </w:pPr>
            <w:r>
              <w:rPr>
                <w:b/>
              </w:rPr>
              <w:t>2598,05</w:t>
            </w:r>
          </w:p>
        </w:tc>
      </w:tr>
      <w:tr w:rsidR="00C6143D" w:rsidRPr="00597E1B" w:rsidTr="00C6143D">
        <w:tc>
          <w:tcPr>
            <w:tcW w:w="2660" w:type="dxa"/>
          </w:tcPr>
          <w:p w:rsidR="00C6143D" w:rsidRPr="007D1977" w:rsidRDefault="00C6143D" w:rsidP="00F610A5">
            <w:r w:rsidRPr="007D1977">
              <w:t>Коммунальное хозяйство</w:t>
            </w:r>
          </w:p>
        </w:tc>
        <w:tc>
          <w:tcPr>
            <w:tcW w:w="709" w:type="dxa"/>
          </w:tcPr>
          <w:p w:rsidR="00C6143D" w:rsidRPr="007D1977" w:rsidRDefault="00C6143D" w:rsidP="00F610A5">
            <w:r>
              <w:t xml:space="preserve">  </w:t>
            </w:r>
            <w:r w:rsidRPr="007D1977">
              <w:t>459</w:t>
            </w:r>
          </w:p>
        </w:tc>
        <w:tc>
          <w:tcPr>
            <w:tcW w:w="567" w:type="dxa"/>
          </w:tcPr>
          <w:p w:rsidR="00C6143D" w:rsidRPr="007D1977" w:rsidRDefault="00C6143D" w:rsidP="00F610A5">
            <w:r>
              <w:t xml:space="preserve"> </w:t>
            </w:r>
            <w:r w:rsidRPr="007D1977">
              <w:t>05</w:t>
            </w:r>
          </w:p>
        </w:tc>
        <w:tc>
          <w:tcPr>
            <w:tcW w:w="567" w:type="dxa"/>
          </w:tcPr>
          <w:p w:rsidR="00C6143D" w:rsidRPr="007D1977" w:rsidRDefault="00C6143D" w:rsidP="00F610A5">
            <w:r>
              <w:t>02</w:t>
            </w:r>
          </w:p>
        </w:tc>
        <w:tc>
          <w:tcPr>
            <w:tcW w:w="1559" w:type="dxa"/>
          </w:tcPr>
          <w:p w:rsidR="00C6143D" w:rsidRPr="007D1977" w:rsidRDefault="00C6143D" w:rsidP="00F610A5"/>
        </w:tc>
        <w:tc>
          <w:tcPr>
            <w:tcW w:w="709" w:type="dxa"/>
          </w:tcPr>
          <w:p w:rsidR="00C6143D" w:rsidRPr="007D1977" w:rsidRDefault="00C6143D" w:rsidP="00F610A5"/>
        </w:tc>
        <w:tc>
          <w:tcPr>
            <w:tcW w:w="1134" w:type="dxa"/>
          </w:tcPr>
          <w:p w:rsidR="00C6143D" w:rsidRPr="00597E1B" w:rsidRDefault="00C6143D" w:rsidP="00F610A5">
            <w:r>
              <w:t xml:space="preserve">    825,0</w:t>
            </w:r>
          </w:p>
        </w:tc>
      </w:tr>
      <w:tr w:rsidR="00C6143D" w:rsidTr="00C6143D">
        <w:tc>
          <w:tcPr>
            <w:tcW w:w="2660" w:type="dxa"/>
          </w:tcPr>
          <w:p w:rsidR="00C6143D" w:rsidRDefault="00C6143D" w:rsidP="00F610A5">
            <w:pPr>
              <w:rPr>
                <w:rStyle w:val="aff4"/>
                <w:rFonts w:eastAsiaTheme="majorEastAsia"/>
                <w:i w:val="0"/>
              </w:rPr>
            </w:pPr>
            <w:r>
              <w:rPr>
                <w:rStyle w:val="aff4"/>
                <w:rFonts w:eastAsiaTheme="majorEastAsia"/>
                <w:i w:val="0"/>
              </w:rPr>
              <w:t>Закупка товаров, работ и услуг для обеспечения государственных  (муниципальных) нужд</w:t>
            </w:r>
          </w:p>
        </w:tc>
        <w:tc>
          <w:tcPr>
            <w:tcW w:w="709" w:type="dxa"/>
          </w:tcPr>
          <w:p w:rsidR="00C6143D" w:rsidRDefault="00C6143D" w:rsidP="00F610A5">
            <w:pPr>
              <w:rPr>
                <w:rStyle w:val="aff4"/>
                <w:rFonts w:eastAsiaTheme="majorEastAsia"/>
                <w:i w:val="0"/>
              </w:rPr>
            </w:pPr>
            <w:r>
              <w:rPr>
                <w:rStyle w:val="aff4"/>
                <w:rFonts w:eastAsiaTheme="majorEastAsia"/>
                <w:i w:val="0"/>
              </w:rPr>
              <w:t xml:space="preserve">  459</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05</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02</w:t>
            </w:r>
          </w:p>
        </w:tc>
        <w:tc>
          <w:tcPr>
            <w:tcW w:w="1559" w:type="dxa"/>
          </w:tcPr>
          <w:p w:rsidR="00C6143D" w:rsidRDefault="00C6143D" w:rsidP="00F610A5">
            <w:pPr>
              <w:rPr>
                <w:rStyle w:val="aff4"/>
                <w:rFonts w:eastAsiaTheme="majorEastAsia"/>
                <w:i w:val="0"/>
              </w:rPr>
            </w:pPr>
            <w:r>
              <w:rPr>
                <w:rStyle w:val="aff4"/>
                <w:rFonts w:eastAsiaTheme="majorEastAsia"/>
                <w:i w:val="0"/>
              </w:rPr>
              <w:t xml:space="preserve"> 9900043190</w:t>
            </w:r>
          </w:p>
        </w:tc>
        <w:tc>
          <w:tcPr>
            <w:tcW w:w="709" w:type="dxa"/>
          </w:tcPr>
          <w:p w:rsidR="00C6143D" w:rsidRDefault="00C6143D" w:rsidP="00F610A5">
            <w:r>
              <w:t xml:space="preserve"> 200</w:t>
            </w:r>
          </w:p>
        </w:tc>
        <w:tc>
          <w:tcPr>
            <w:tcW w:w="1134" w:type="dxa"/>
          </w:tcPr>
          <w:p w:rsidR="00C6143D" w:rsidRDefault="00C6143D" w:rsidP="00F610A5">
            <w:pPr>
              <w:rPr>
                <w:rStyle w:val="aff4"/>
                <w:rFonts w:eastAsiaTheme="majorEastAsia"/>
                <w:i w:val="0"/>
              </w:rPr>
            </w:pPr>
            <w:r>
              <w:rPr>
                <w:rStyle w:val="aff4"/>
                <w:rFonts w:eastAsiaTheme="majorEastAsia"/>
                <w:i w:val="0"/>
              </w:rPr>
              <w:t xml:space="preserve">    325,0</w:t>
            </w:r>
          </w:p>
        </w:tc>
      </w:tr>
      <w:tr w:rsidR="00C6143D" w:rsidTr="00C6143D">
        <w:tc>
          <w:tcPr>
            <w:tcW w:w="2660" w:type="dxa"/>
          </w:tcPr>
          <w:p w:rsidR="00C6143D" w:rsidRDefault="00C6143D" w:rsidP="00F610A5">
            <w:pPr>
              <w:rPr>
                <w:rStyle w:val="aff4"/>
                <w:rFonts w:eastAsiaTheme="majorEastAsia"/>
                <w:i w:val="0"/>
              </w:rPr>
            </w:pPr>
            <w:r>
              <w:rPr>
                <w:rStyle w:val="aff4"/>
                <w:rFonts w:eastAsiaTheme="majorEastAsia"/>
                <w:i w:val="0"/>
              </w:rPr>
              <w:t>Иные закупки товаров, работ и услуг для обеспечения государственных ( муниципальных) нужд</w:t>
            </w:r>
          </w:p>
        </w:tc>
        <w:tc>
          <w:tcPr>
            <w:tcW w:w="709" w:type="dxa"/>
          </w:tcPr>
          <w:p w:rsidR="00C6143D" w:rsidRDefault="00C6143D" w:rsidP="00F610A5">
            <w:pPr>
              <w:rPr>
                <w:rStyle w:val="aff4"/>
                <w:rFonts w:eastAsiaTheme="majorEastAsia"/>
                <w:i w:val="0"/>
              </w:rPr>
            </w:pPr>
            <w:r>
              <w:rPr>
                <w:rStyle w:val="aff4"/>
                <w:rFonts w:eastAsiaTheme="majorEastAsia"/>
                <w:i w:val="0"/>
              </w:rPr>
              <w:t xml:space="preserve">  459</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05</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02</w:t>
            </w:r>
          </w:p>
        </w:tc>
        <w:tc>
          <w:tcPr>
            <w:tcW w:w="1559" w:type="dxa"/>
          </w:tcPr>
          <w:p w:rsidR="00C6143D" w:rsidRDefault="00C6143D" w:rsidP="00F610A5">
            <w:pPr>
              <w:rPr>
                <w:rStyle w:val="aff4"/>
                <w:rFonts w:eastAsiaTheme="majorEastAsia"/>
                <w:i w:val="0"/>
              </w:rPr>
            </w:pPr>
            <w:r>
              <w:rPr>
                <w:rStyle w:val="aff4"/>
                <w:rFonts w:eastAsiaTheme="majorEastAsia"/>
                <w:i w:val="0"/>
              </w:rPr>
              <w:t xml:space="preserve"> 9900043190</w:t>
            </w:r>
          </w:p>
        </w:tc>
        <w:tc>
          <w:tcPr>
            <w:tcW w:w="709" w:type="dxa"/>
          </w:tcPr>
          <w:p w:rsidR="00C6143D" w:rsidRDefault="00C6143D" w:rsidP="00F610A5">
            <w:r>
              <w:t xml:space="preserve"> 240</w:t>
            </w:r>
          </w:p>
        </w:tc>
        <w:tc>
          <w:tcPr>
            <w:tcW w:w="1134" w:type="dxa"/>
          </w:tcPr>
          <w:p w:rsidR="00C6143D" w:rsidRDefault="00C6143D" w:rsidP="00F610A5">
            <w:pPr>
              <w:rPr>
                <w:rStyle w:val="aff4"/>
                <w:rFonts w:eastAsiaTheme="majorEastAsia"/>
                <w:i w:val="0"/>
              </w:rPr>
            </w:pPr>
            <w:r>
              <w:rPr>
                <w:rStyle w:val="aff4"/>
                <w:rFonts w:eastAsiaTheme="majorEastAsia"/>
                <w:i w:val="0"/>
              </w:rPr>
              <w:t xml:space="preserve">    305,0</w:t>
            </w:r>
          </w:p>
        </w:tc>
      </w:tr>
      <w:tr w:rsidR="00C6143D" w:rsidTr="00C6143D">
        <w:tc>
          <w:tcPr>
            <w:tcW w:w="2660" w:type="dxa"/>
          </w:tcPr>
          <w:p w:rsidR="00C6143D" w:rsidRDefault="00C6143D" w:rsidP="00F610A5">
            <w:pPr>
              <w:rPr>
                <w:rStyle w:val="aff4"/>
                <w:rFonts w:eastAsiaTheme="majorEastAsia"/>
                <w:i w:val="0"/>
              </w:rPr>
            </w:pPr>
            <w:r>
              <w:rPr>
                <w:rStyle w:val="aff4"/>
                <w:rFonts w:eastAsiaTheme="majorEastAsia"/>
                <w:i w:val="0"/>
              </w:rPr>
              <w:t>Прочая закупка товаров, работ и услуг для обеспечения государственных ( муниципальных)  нужд</w:t>
            </w:r>
          </w:p>
        </w:tc>
        <w:tc>
          <w:tcPr>
            <w:tcW w:w="709" w:type="dxa"/>
          </w:tcPr>
          <w:p w:rsidR="00C6143D" w:rsidRDefault="00C6143D" w:rsidP="00F610A5">
            <w:pPr>
              <w:rPr>
                <w:rStyle w:val="aff4"/>
                <w:rFonts w:eastAsiaTheme="majorEastAsia"/>
                <w:i w:val="0"/>
              </w:rPr>
            </w:pPr>
            <w:r>
              <w:rPr>
                <w:rStyle w:val="aff4"/>
                <w:rFonts w:eastAsiaTheme="majorEastAsia"/>
                <w:i w:val="0"/>
              </w:rPr>
              <w:t xml:space="preserve"> 459</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05</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02</w:t>
            </w:r>
          </w:p>
        </w:tc>
        <w:tc>
          <w:tcPr>
            <w:tcW w:w="1559" w:type="dxa"/>
          </w:tcPr>
          <w:p w:rsidR="00C6143D" w:rsidRDefault="00C6143D" w:rsidP="00F610A5">
            <w:pPr>
              <w:rPr>
                <w:rStyle w:val="aff4"/>
                <w:rFonts w:eastAsiaTheme="majorEastAsia"/>
                <w:i w:val="0"/>
              </w:rPr>
            </w:pPr>
            <w:r>
              <w:rPr>
                <w:rStyle w:val="aff4"/>
                <w:rFonts w:eastAsiaTheme="majorEastAsia"/>
                <w:i w:val="0"/>
              </w:rPr>
              <w:t xml:space="preserve"> 9900043190</w:t>
            </w:r>
          </w:p>
        </w:tc>
        <w:tc>
          <w:tcPr>
            <w:tcW w:w="709" w:type="dxa"/>
          </w:tcPr>
          <w:p w:rsidR="00C6143D" w:rsidRDefault="00C6143D" w:rsidP="00F610A5">
            <w:r>
              <w:t xml:space="preserve"> 244</w:t>
            </w:r>
          </w:p>
        </w:tc>
        <w:tc>
          <w:tcPr>
            <w:tcW w:w="1134" w:type="dxa"/>
          </w:tcPr>
          <w:p w:rsidR="00C6143D" w:rsidRDefault="00C6143D" w:rsidP="00F610A5">
            <w:pPr>
              <w:rPr>
                <w:rStyle w:val="aff4"/>
                <w:rFonts w:eastAsiaTheme="majorEastAsia"/>
                <w:i w:val="0"/>
              </w:rPr>
            </w:pPr>
            <w:r>
              <w:rPr>
                <w:rStyle w:val="aff4"/>
                <w:rFonts w:eastAsiaTheme="majorEastAsia"/>
                <w:i w:val="0"/>
              </w:rPr>
              <w:t xml:space="preserve">    205,0</w:t>
            </w:r>
          </w:p>
        </w:tc>
      </w:tr>
      <w:tr w:rsidR="00C6143D" w:rsidTr="00C6143D">
        <w:tc>
          <w:tcPr>
            <w:tcW w:w="2660" w:type="dxa"/>
          </w:tcPr>
          <w:p w:rsidR="00C6143D" w:rsidRDefault="00C6143D" w:rsidP="00F610A5">
            <w:pPr>
              <w:rPr>
                <w:rStyle w:val="aff4"/>
                <w:rFonts w:eastAsiaTheme="majorEastAsia"/>
                <w:i w:val="0"/>
              </w:rPr>
            </w:pPr>
            <w:r>
              <w:rPr>
                <w:rStyle w:val="aff4"/>
                <w:rFonts w:eastAsiaTheme="majorEastAsia"/>
                <w:i w:val="0"/>
              </w:rPr>
              <w:t>Закупка энергетических ресурсов</w:t>
            </w:r>
          </w:p>
        </w:tc>
        <w:tc>
          <w:tcPr>
            <w:tcW w:w="709" w:type="dxa"/>
          </w:tcPr>
          <w:p w:rsidR="00C6143D" w:rsidRDefault="00C6143D" w:rsidP="00F610A5">
            <w:pPr>
              <w:rPr>
                <w:rStyle w:val="aff4"/>
                <w:rFonts w:eastAsiaTheme="majorEastAsia"/>
                <w:i w:val="0"/>
              </w:rPr>
            </w:pPr>
            <w:r>
              <w:rPr>
                <w:rStyle w:val="aff4"/>
                <w:rFonts w:eastAsiaTheme="majorEastAsia"/>
                <w:i w:val="0"/>
              </w:rPr>
              <w:t xml:space="preserve"> 459</w:t>
            </w:r>
          </w:p>
        </w:tc>
        <w:tc>
          <w:tcPr>
            <w:tcW w:w="567" w:type="dxa"/>
          </w:tcPr>
          <w:p w:rsidR="00C6143D" w:rsidRDefault="00C6143D" w:rsidP="00F610A5">
            <w:pPr>
              <w:rPr>
                <w:rStyle w:val="aff4"/>
                <w:rFonts w:eastAsiaTheme="majorEastAsia"/>
                <w:i w:val="0"/>
              </w:rPr>
            </w:pPr>
            <w:r>
              <w:rPr>
                <w:rStyle w:val="aff4"/>
                <w:rFonts w:eastAsiaTheme="majorEastAsia"/>
                <w:i w:val="0"/>
              </w:rPr>
              <w:t>05</w:t>
            </w:r>
          </w:p>
        </w:tc>
        <w:tc>
          <w:tcPr>
            <w:tcW w:w="567" w:type="dxa"/>
          </w:tcPr>
          <w:p w:rsidR="00C6143D" w:rsidRDefault="00C6143D" w:rsidP="00F610A5">
            <w:pPr>
              <w:rPr>
                <w:rStyle w:val="aff4"/>
                <w:rFonts w:eastAsiaTheme="majorEastAsia"/>
                <w:i w:val="0"/>
              </w:rPr>
            </w:pPr>
            <w:r>
              <w:rPr>
                <w:rStyle w:val="aff4"/>
                <w:rFonts w:eastAsiaTheme="majorEastAsia"/>
                <w:i w:val="0"/>
              </w:rPr>
              <w:t xml:space="preserve"> 02</w:t>
            </w:r>
          </w:p>
        </w:tc>
        <w:tc>
          <w:tcPr>
            <w:tcW w:w="1559" w:type="dxa"/>
          </w:tcPr>
          <w:p w:rsidR="00C6143D" w:rsidRDefault="00C6143D" w:rsidP="00F610A5">
            <w:pPr>
              <w:rPr>
                <w:rStyle w:val="aff4"/>
                <w:rFonts w:eastAsiaTheme="majorEastAsia"/>
                <w:i w:val="0"/>
              </w:rPr>
            </w:pPr>
            <w:r>
              <w:rPr>
                <w:rStyle w:val="aff4"/>
                <w:rFonts w:eastAsiaTheme="majorEastAsia"/>
                <w:i w:val="0"/>
              </w:rPr>
              <w:t>9900043190</w:t>
            </w:r>
          </w:p>
        </w:tc>
        <w:tc>
          <w:tcPr>
            <w:tcW w:w="709" w:type="dxa"/>
          </w:tcPr>
          <w:p w:rsidR="00C6143D" w:rsidRDefault="00C6143D" w:rsidP="00F610A5">
            <w:r>
              <w:t xml:space="preserve"> 247</w:t>
            </w:r>
          </w:p>
        </w:tc>
        <w:tc>
          <w:tcPr>
            <w:tcW w:w="1134" w:type="dxa"/>
          </w:tcPr>
          <w:p w:rsidR="00C6143D" w:rsidRDefault="00C6143D" w:rsidP="00F610A5">
            <w:pPr>
              <w:rPr>
                <w:rStyle w:val="aff4"/>
                <w:rFonts w:eastAsiaTheme="majorEastAsia"/>
                <w:i w:val="0"/>
              </w:rPr>
            </w:pPr>
            <w:r>
              <w:rPr>
                <w:rStyle w:val="aff4"/>
                <w:rFonts w:eastAsiaTheme="majorEastAsia"/>
                <w:i w:val="0"/>
              </w:rPr>
              <w:t xml:space="preserve">    100,0</w:t>
            </w:r>
          </w:p>
        </w:tc>
      </w:tr>
      <w:tr w:rsidR="00C6143D" w:rsidRPr="00266832" w:rsidTr="00C6143D">
        <w:tc>
          <w:tcPr>
            <w:tcW w:w="2660" w:type="dxa"/>
          </w:tcPr>
          <w:p w:rsidR="00C6143D" w:rsidRPr="00266832" w:rsidRDefault="00C6143D" w:rsidP="00F610A5">
            <w:r w:rsidRPr="00266832">
              <w:t>Прочие мероприятия в области коммунального хозяйства</w:t>
            </w:r>
          </w:p>
        </w:tc>
        <w:tc>
          <w:tcPr>
            <w:tcW w:w="709" w:type="dxa"/>
          </w:tcPr>
          <w:p w:rsidR="00C6143D" w:rsidRPr="00266832" w:rsidRDefault="00C6143D" w:rsidP="00F610A5">
            <w:r>
              <w:rPr>
                <w:b/>
              </w:rPr>
              <w:t xml:space="preserve">  </w:t>
            </w:r>
            <w:r w:rsidRPr="00266832">
              <w:t>459</w:t>
            </w:r>
          </w:p>
        </w:tc>
        <w:tc>
          <w:tcPr>
            <w:tcW w:w="567" w:type="dxa"/>
          </w:tcPr>
          <w:p w:rsidR="00C6143D" w:rsidRPr="00266832" w:rsidRDefault="00C6143D" w:rsidP="00F610A5">
            <w:r>
              <w:rPr>
                <w:b/>
              </w:rPr>
              <w:t xml:space="preserve"> </w:t>
            </w:r>
            <w:r w:rsidRPr="00266832">
              <w:t>05</w:t>
            </w:r>
          </w:p>
        </w:tc>
        <w:tc>
          <w:tcPr>
            <w:tcW w:w="567" w:type="dxa"/>
          </w:tcPr>
          <w:p w:rsidR="00C6143D" w:rsidRPr="00266832" w:rsidRDefault="00C6143D" w:rsidP="00F610A5">
            <w:r>
              <w:t xml:space="preserve"> </w:t>
            </w:r>
            <w:r w:rsidRPr="00266832">
              <w:t>02</w:t>
            </w:r>
          </w:p>
        </w:tc>
        <w:tc>
          <w:tcPr>
            <w:tcW w:w="1559" w:type="dxa"/>
          </w:tcPr>
          <w:p w:rsidR="00C6143D" w:rsidRPr="00266832" w:rsidRDefault="00C6143D" w:rsidP="00F610A5">
            <w:r w:rsidRPr="00266832">
              <w:t>9900043</w:t>
            </w:r>
            <w:r>
              <w:t>190</w:t>
            </w:r>
            <w:r w:rsidRPr="00266832">
              <w:t xml:space="preserve">      </w:t>
            </w:r>
          </w:p>
        </w:tc>
        <w:tc>
          <w:tcPr>
            <w:tcW w:w="709" w:type="dxa"/>
          </w:tcPr>
          <w:p w:rsidR="00C6143D" w:rsidRPr="00266832" w:rsidRDefault="00C6143D" w:rsidP="00F610A5">
            <w:r>
              <w:t xml:space="preserve"> </w:t>
            </w:r>
            <w:r w:rsidRPr="00266832">
              <w:t>800</w:t>
            </w:r>
          </w:p>
        </w:tc>
        <w:tc>
          <w:tcPr>
            <w:tcW w:w="1134" w:type="dxa"/>
          </w:tcPr>
          <w:p w:rsidR="00C6143D" w:rsidRPr="00266832" w:rsidRDefault="00C6143D" w:rsidP="00F610A5">
            <w:r>
              <w:rPr>
                <w:b/>
              </w:rPr>
              <w:t xml:space="preserve">      </w:t>
            </w:r>
            <w:r>
              <w:t>20,0</w:t>
            </w:r>
          </w:p>
        </w:tc>
      </w:tr>
      <w:tr w:rsidR="00C6143D" w:rsidRPr="00266832" w:rsidTr="00C6143D">
        <w:tc>
          <w:tcPr>
            <w:tcW w:w="2660" w:type="dxa"/>
          </w:tcPr>
          <w:p w:rsidR="00C6143D" w:rsidRPr="00266832" w:rsidRDefault="00C6143D" w:rsidP="00F610A5">
            <w:r w:rsidRPr="00266832">
              <w:t>Уплата налогов, сборов и иных платежей</w:t>
            </w:r>
          </w:p>
        </w:tc>
        <w:tc>
          <w:tcPr>
            <w:tcW w:w="709" w:type="dxa"/>
          </w:tcPr>
          <w:p w:rsidR="00C6143D" w:rsidRPr="00266832" w:rsidRDefault="00C6143D" w:rsidP="00F610A5">
            <w:r>
              <w:t xml:space="preserve">  </w:t>
            </w:r>
            <w:r w:rsidRPr="00266832">
              <w:t>459</w:t>
            </w:r>
          </w:p>
        </w:tc>
        <w:tc>
          <w:tcPr>
            <w:tcW w:w="567" w:type="dxa"/>
          </w:tcPr>
          <w:p w:rsidR="00C6143D" w:rsidRPr="00266832" w:rsidRDefault="00C6143D" w:rsidP="00F610A5">
            <w:r>
              <w:t xml:space="preserve"> </w:t>
            </w:r>
            <w:r w:rsidRPr="00266832">
              <w:t>05</w:t>
            </w:r>
          </w:p>
        </w:tc>
        <w:tc>
          <w:tcPr>
            <w:tcW w:w="567" w:type="dxa"/>
          </w:tcPr>
          <w:p w:rsidR="00C6143D" w:rsidRPr="00266832" w:rsidRDefault="00C6143D" w:rsidP="00F610A5">
            <w:pPr>
              <w:jc w:val="center"/>
            </w:pPr>
            <w:r w:rsidRPr="00266832">
              <w:t>02</w:t>
            </w:r>
          </w:p>
        </w:tc>
        <w:tc>
          <w:tcPr>
            <w:tcW w:w="1559" w:type="dxa"/>
          </w:tcPr>
          <w:p w:rsidR="00C6143D" w:rsidRPr="00266832" w:rsidRDefault="00C6143D" w:rsidP="00F610A5">
            <w:r w:rsidRPr="00266832">
              <w:t>9900043</w:t>
            </w:r>
            <w:r>
              <w:t>190</w:t>
            </w:r>
          </w:p>
        </w:tc>
        <w:tc>
          <w:tcPr>
            <w:tcW w:w="709" w:type="dxa"/>
          </w:tcPr>
          <w:p w:rsidR="00C6143D" w:rsidRPr="00266832" w:rsidRDefault="00C6143D" w:rsidP="00F610A5">
            <w:pPr>
              <w:jc w:val="center"/>
            </w:pPr>
            <w:r w:rsidRPr="00266832">
              <w:t>850</w:t>
            </w:r>
          </w:p>
        </w:tc>
        <w:tc>
          <w:tcPr>
            <w:tcW w:w="1134" w:type="dxa"/>
          </w:tcPr>
          <w:p w:rsidR="00C6143D" w:rsidRPr="00266832" w:rsidRDefault="00C6143D" w:rsidP="00F610A5">
            <w:r>
              <w:t xml:space="preserve">      20,0</w:t>
            </w:r>
          </w:p>
        </w:tc>
      </w:tr>
      <w:tr w:rsidR="00C6143D" w:rsidRPr="00266832" w:rsidTr="00C6143D">
        <w:tc>
          <w:tcPr>
            <w:tcW w:w="2660" w:type="dxa"/>
          </w:tcPr>
          <w:p w:rsidR="00C6143D" w:rsidRPr="00266832" w:rsidRDefault="00C6143D" w:rsidP="00F610A5">
            <w:r w:rsidRPr="00266832">
              <w:t>Уплата прочих налогов, сборов</w:t>
            </w:r>
          </w:p>
        </w:tc>
        <w:tc>
          <w:tcPr>
            <w:tcW w:w="709" w:type="dxa"/>
          </w:tcPr>
          <w:p w:rsidR="00C6143D" w:rsidRPr="00266832" w:rsidRDefault="00C6143D" w:rsidP="00F610A5">
            <w:r>
              <w:t xml:space="preserve">  </w:t>
            </w:r>
            <w:r w:rsidRPr="00266832">
              <w:t>459</w:t>
            </w:r>
          </w:p>
        </w:tc>
        <w:tc>
          <w:tcPr>
            <w:tcW w:w="567" w:type="dxa"/>
          </w:tcPr>
          <w:p w:rsidR="00C6143D" w:rsidRPr="00266832" w:rsidRDefault="00C6143D" w:rsidP="00F610A5">
            <w:r>
              <w:t xml:space="preserve"> </w:t>
            </w:r>
            <w:r w:rsidRPr="00266832">
              <w:t>05</w:t>
            </w:r>
          </w:p>
        </w:tc>
        <w:tc>
          <w:tcPr>
            <w:tcW w:w="567" w:type="dxa"/>
          </w:tcPr>
          <w:p w:rsidR="00C6143D" w:rsidRPr="00266832" w:rsidRDefault="00C6143D" w:rsidP="00F610A5">
            <w:r>
              <w:t xml:space="preserve"> </w:t>
            </w:r>
            <w:r w:rsidRPr="00266832">
              <w:t>02</w:t>
            </w:r>
          </w:p>
        </w:tc>
        <w:tc>
          <w:tcPr>
            <w:tcW w:w="1559" w:type="dxa"/>
          </w:tcPr>
          <w:p w:rsidR="00C6143D" w:rsidRPr="00266832" w:rsidRDefault="00C6143D" w:rsidP="00F610A5">
            <w:r w:rsidRPr="00266832">
              <w:t>9900043</w:t>
            </w:r>
            <w:r>
              <w:t>190</w:t>
            </w:r>
          </w:p>
        </w:tc>
        <w:tc>
          <w:tcPr>
            <w:tcW w:w="709" w:type="dxa"/>
          </w:tcPr>
          <w:p w:rsidR="00C6143D" w:rsidRPr="00266832" w:rsidRDefault="00C6143D" w:rsidP="00F610A5">
            <w:r w:rsidRPr="00266832">
              <w:t xml:space="preserve"> 852</w:t>
            </w:r>
          </w:p>
        </w:tc>
        <w:tc>
          <w:tcPr>
            <w:tcW w:w="1134" w:type="dxa"/>
          </w:tcPr>
          <w:p w:rsidR="00C6143D" w:rsidRPr="00266832" w:rsidRDefault="00C6143D" w:rsidP="00F610A5">
            <w:r>
              <w:t xml:space="preserve">      20,0</w:t>
            </w:r>
          </w:p>
        </w:tc>
      </w:tr>
      <w:tr w:rsidR="00C6143D" w:rsidTr="00C6143D">
        <w:tc>
          <w:tcPr>
            <w:tcW w:w="2660" w:type="dxa"/>
          </w:tcPr>
          <w:p w:rsidR="00C6143D" w:rsidRPr="00266832" w:rsidRDefault="00C6143D" w:rsidP="00F610A5">
            <w:r>
              <w:t>Обеспечение населения питьевой водой</w:t>
            </w:r>
          </w:p>
        </w:tc>
        <w:tc>
          <w:tcPr>
            <w:tcW w:w="709" w:type="dxa"/>
          </w:tcPr>
          <w:p w:rsidR="00C6143D" w:rsidRDefault="00C6143D" w:rsidP="00F610A5">
            <w:r>
              <w:t xml:space="preserve">  459</w:t>
            </w:r>
          </w:p>
        </w:tc>
        <w:tc>
          <w:tcPr>
            <w:tcW w:w="567" w:type="dxa"/>
          </w:tcPr>
          <w:p w:rsidR="00C6143D" w:rsidRDefault="00C6143D" w:rsidP="00F610A5">
            <w:r>
              <w:t xml:space="preserve"> 05</w:t>
            </w:r>
          </w:p>
        </w:tc>
        <w:tc>
          <w:tcPr>
            <w:tcW w:w="567" w:type="dxa"/>
          </w:tcPr>
          <w:p w:rsidR="00C6143D" w:rsidRDefault="00C6143D" w:rsidP="00F610A5">
            <w:r>
              <w:t>02</w:t>
            </w:r>
          </w:p>
        </w:tc>
        <w:tc>
          <w:tcPr>
            <w:tcW w:w="1559" w:type="dxa"/>
          </w:tcPr>
          <w:p w:rsidR="00C6143D" w:rsidRPr="00266832" w:rsidRDefault="00C6143D" w:rsidP="00F610A5">
            <w:r>
              <w:t>9900048390</w:t>
            </w:r>
          </w:p>
        </w:tc>
        <w:tc>
          <w:tcPr>
            <w:tcW w:w="709" w:type="dxa"/>
          </w:tcPr>
          <w:p w:rsidR="00C6143D" w:rsidRPr="00266832" w:rsidRDefault="00C6143D" w:rsidP="00F610A5"/>
        </w:tc>
        <w:tc>
          <w:tcPr>
            <w:tcW w:w="1134" w:type="dxa"/>
          </w:tcPr>
          <w:p w:rsidR="00C6143D" w:rsidRDefault="00C6143D" w:rsidP="00F610A5">
            <w:r>
              <w:t xml:space="preserve">     500,0</w:t>
            </w:r>
          </w:p>
        </w:tc>
      </w:tr>
      <w:tr w:rsidR="00C6143D" w:rsidTr="00C6143D">
        <w:tc>
          <w:tcPr>
            <w:tcW w:w="2660" w:type="dxa"/>
          </w:tcPr>
          <w:p w:rsidR="00C6143D" w:rsidRPr="00266832" w:rsidRDefault="00C6143D" w:rsidP="00F610A5">
            <w:r>
              <w:t>Закупка товаров, работ  и услуг для обеспечения государственных(муниципальных) нужд</w:t>
            </w:r>
          </w:p>
        </w:tc>
        <w:tc>
          <w:tcPr>
            <w:tcW w:w="709" w:type="dxa"/>
          </w:tcPr>
          <w:p w:rsidR="00C6143D" w:rsidRDefault="00C6143D" w:rsidP="00F610A5">
            <w:r>
              <w:t xml:space="preserve">  459</w:t>
            </w:r>
          </w:p>
        </w:tc>
        <w:tc>
          <w:tcPr>
            <w:tcW w:w="567" w:type="dxa"/>
          </w:tcPr>
          <w:p w:rsidR="00C6143D" w:rsidRDefault="00C6143D" w:rsidP="00F610A5">
            <w:r>
              <w:t xml:space="preserve"> 05</w:t>
            </w:r>
          </w:p>
        </w:tc>
        <w:tc>
          <w:tcPr>
            <w:tcW w:w="567" w:type="dxa"/>
          </w:tcPr>
          <w:p w:rsidR="00C6143D" w:rsidRDefault="00C6143D" w:rsidP="00F610A5">
            <w:r>
              <w:t>02</w:t>
            </w:r>
          </w:p>
        </w:tc>
        <w:tc>
          <w:tcPr>
            <w:tcW w:w="1559" w:type="dxa"/>
          </w:tcPr>
          <w:p w:rsidR="00C6143D" w:rsidRPr="00266832" w:rsidRDefault="00C6143D" w:rsidP="00F610A5">
            <w:r>
              <w:t>9900048390</w:t>
            </w:r>
          </w:p>
        </w:tc>
        <w:tc>
          <w:tcPr>
            <w:tcW w:w="709" w:type="dxa"/>
          </w:tcPr>
          <w:p w:rsidR="00C6143D" w:rsidRPr="00266832" w:rsidRDefault="00C6143D" w:rsidP="00F610A5">
            <w:r>
              <w:t xml:space="preserve"> 200</w:t>
            </w:r>
          </w:p>
        </w:tc>
        <w:tc>
          <w:tcPr>
            <w:tcW w:w="1134" w:type="dxa"/>
          </w:tcPr>
          <w:p w:rsidR="00C6143D" w:rsidRDefault="00C6143D" w:rsidP="00F610A5">
            <w:r>
              <w:t xml:space="preserve">     500,0</w:t>
            </w:r>
          </w:p>
        </w:tc>
      </w:tr>
      <w:tr w:rsidR="00C6143D" w:rsidTr="00C6143D">
        <w:tc>
          <w:tcPr>
            <w:tcW w:w="2660" w:type="dxa"/>
          </w:tcPr>
          <w:p w:rsidR="00C6143D" w:rsidRPr="00266832" w:rsidRDefault="00C6143D" w:rsidP="00F610A5">
            <w:r>
              <w:t>Иные закупки товаров, работ и услуг для обеспечения государственных(муниципальных) нужд</w:t>
            </w:r>
          </w:p>
        </w:tc>
        <w:tc>
          <w:tcPr>
            <w:tcW w:w="709" w:type="dxa"/>
          </w:tcPr>
          <w:p w:rsidR="00C6143D" w:rsidRDefault="00C6143D" w:rsidP="00F610A5">
            <w:r>
              <w:t xml:space="preserve">  459</w:t>
            </w:r>
          </w:p>
        </w:tc>
        <w:tc>
          <w:tcPr>
            <w:tcW w:w="567" w:type="dxa"/>
          </w:tcPr>
          <w:p w:rsidR="00C6143D" w:rsidRDefault="00C6143D" w:rsidP="00F610A5">
            <w:r>
              <w:t xml:space="preserve"> 05</w:t>
            </w:r>
          </w:p>
        </w:tc>
        <w:tc>
          <w:tcPr>
            <w:tcW w:w="567" w:type="dxa"/>
          </w:tcPr>
          <w:p w:rsidR="00C6143D" w:rsidRDefault="00C6143D" w:rsidP="00F610A5">
            <w:r>
              <w:t>02</w:t>
            </w:r>
          </w:p>
        </w:tc>
        <w:tc>
          <w:tcPr>
            <w:tcW w:w="1559" w:type="dxa"/>
          </w:tcPr>
          <w:p w:rsidR="00C6143D" w:rsidRPr="00266832" w:rsidRDefault="00C6143D" w:rsidP="00F610A5">
            <w:r>
              <w:t>9900048390</w:t>
            </w:r>
          </w:p>
        </w:tc>
        <w:tc>
          <w:tcPr>
            <w:tcW w:w="709" w:type="dxa"/>
          </w:tcPr>
          <w:p w:rsidR="00C6143D" w:rsidRPr="00266832" w:rsidRDefault="00C6143D" w:rsidP="00F610A5">
            <w:r>
              <w:t xml:space="preserve"> 240</w:t>
            </w:r>
          </w:p>
        </w:tc>
        <w:tc>
          <w:tcPr>
            <w:tcW w:w="1134" w:type="dxa"/>
          </w:tcPr>
          <w:p w:rsidR="00C6143D" w:rsidRDefault="00C6143D" w:rsidP="00F610A5">
            <w:r>
              <w:t xml:space="preserve">      500,0</w:t>
            </w:r>
          </w:p>
        </w:tc>
      </w:tr>
      <w:tr w:rsidR="00C6143D" w:rsidTr="00C6143D">
        <w:tc>
          <w:tcPr>
            <w:tcW w:w="2660" w:type="dxa"/>
          </w:tcPr>
          <w:p w:rsidR="00C6143D" w:rsidRPr="00266832" w:rsidRDefault="00C6143D" w:rsidP="00F610A5">
            <w:r>
              <w:t>Прочая закупка товаров, работ и услуг</w:t>
            </w:r>
          </w:p>
        </w:tc>
        <w:tc>
          <w:tcPr>
            <w:tcW w:w="709" w:type="dxa"/>
          </w:tcPr>
          <w:p w:rsidR="00C6143D" w:rsidRDefault="00C6143D" w:rsidP="00F610A5">
            <w:r>
              <w:t xml:space="preserve">  459</w:t>
            </w:r>
          </w:p>
        </w:tc>
        <w:tc>
          <w:tcPr>
            <w:tcW w:w="567" w:type="dxa"/>
          </w:tcPr>
          <w:p w:rsidR="00C6143D" w:rsidRDefault="00C6143D" w:rsidP="00F610A5">
            <w:r>
              <w:t xml:space="preserve"> 05</w:t>
            </w:r>
          </w:p>
        </w:tc>
        <w:tc>
          <w:tcPr>
            <w:tcW w:w="567" w:type="dxa"/>
          </w:tcPr>
          <w:p w:rsidR="00C6143D" w:rsidRDefault="00C6143D" w:rsidP="00F610A5">
            <w:r>
              <w:t>02</w:t>
            </w:r>
          </w:p>
        </w:tc>
        <w:tc>
          <w:tcPr>
            <w:tcW w:w="1559" w:type="dxa"/>
          </w:tcPr>
          <w:p w:rsidR="00C6143D" w:rsidRPr="00266832" w:rsidRDefault="00C6143D" w:rsidP="00F610A5">
            <w:r>
              <w:t>9900048390</w:t>
            </w:r>
          </w:p>
        </w:tc>
        <w:tc>
          <w:tcPr>
            <w:tcW w:w="709" w:type="dxa"/>
          </w:tcPr>
          <w:p w:rsidR="00C6143D" w:rsidRPr="00266832" w:rsidRDefault="00C6143D" w:rsidP="00F610A5">
            <w:r>
              <w:t xml:space="preserve"> 244</w:t>
            </w:r>
          </w:p>
        </w:tc>
        <w:tc>
          <w:tcPr>
            <w:tcW w:w="1134" w:type="dxa"/>
          </w:tcPr>
          <w:p w:rsidR="00C6143D" w:rsidRDefault="00C6143D" w:rsidP="00F610A5">
            <w:r>
              <w:t xml:space="preserve">     500,0</w:t>
            </w:r>
          </w:p>
        </w:tc>
      </w:tr>
      <w:tr w:rsidR="00C6143D" w:rsidRPr="008960C6" w:rsidTr="00C6143D">
        <w:tc>
          <w:tcPr>
            <w:tcW w:w="2660" w:type="dxa"/>
          </w:tcPr>
          <w:p w:rsidR="00C6143D" w:rsidRPr="00266832" w:rsidRDefault="00C6143D" w:rsidP="00F610A5">
            <w:pPr>
              <w:rPr>
                <w:b/>
              </w:rPr>
            </w:pPr>
            <w:r w:rsidRPr="00266832">
              <w:rPr>
                <w:b/>
              </w:rPr>
              <w:t>Благоустройство</w:t>
            </w:r>
          </w:p>
        </w:tc>
        <w:tc>
          <w:tcPr>
            <w:tcW w:w="709" w:type="dxa"/>
          </w:tcPr>
          <w:p w:rsidR="00C6143D" w:rsidRPr="00266832" w:rsidRDefault="00C6143D" w:rsidP="00F610A5">
            <w:pPr>
              <w:jc w:val="right"/>
              <w:rPr>
                <w:b/>
              </w:rPr>
            </w:pPr>
            <w:r w:rsidRPr="00266832">
              <w:rPr>
                <w:b/>
              </w:rPr>
              <w:t>459</w:t>
            </w:r>
          </w:p>
        </w:tc>
        <w:tc>
          <w:tcPr>
            <w:tcW w:w="567" w:type="dxa"/>
          </w:tcPr>
          <w:p w:rsidR="00C6143D" w:rsidRPr="00266832" w:rsidRDefault="00C6143D" w:rsidP="00F610A5">
            <w:pPr>
              <w:jc w:val="right"/>
              <w:rPr>
                <w:b/>
              </w:rPr>
            </w:pPr>
            <w:r w:rsidRPr="00266832">
              <w:rPr>
                <w:b/>
              </w:rPr>
              <w:t>05</w:t>
            </w:r>
          </w:p>
        </w:tc>
        <w:tc>
          <w:tcPr>
            <w:tcW w:w="567" w:type="dxa"/>
          </w:tcPr>
          <w:p w:rsidR="00C6143D" w:rsidRPr="00266832" w:rsidRDefault="00C6143D" w:rsidP="00F610A5">
            <w:pPr>
              <w:jc w:val="center"/>
              <w:rPr>
                <w:b/>
              </w:rPr>
            </w:pPr>
            <w:r w:rsidRPr="00266832">
              <w:rPr>
                <w:b/>
              </w:rPr>
              <w:t>03</w:t>
            </w: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8960C6" w:rsidRDefault="00C6143D" w:rsidP="00F610A5">
            <w:pPr>
              <w:jc w:val="center"/>
              <w:rPr>
                <w:b/>
              </w:rPr>
            </w:pPr>
            <w:r>
              <w:rPr>
                <w:b/>
              </w:rPr>
              <w:t xml:space="preserve"> 1773,05</w:t>
            </w:r>
          </w:p>
        </w:tc>
      </w:tr>
      <w:tr w:rsidR="00C6143D" w:rsidRPr="00266832" w:rsidTr="00C6143D">
        <w:tc>
          <w:tcPr>
            <w:tcW w:w="2660" w:type="dxa"/>
          </w:tcPr>
          <w:p w:rsidR="00C6143D" w:rsidRPr="00266832" w:rsidRDefault="00C6143D" w:rsidP="00F610A5">
            <w:pPr>
              <w:rPr>
                <w:b/>
              </w:rPr>
            </w:pPr>
            <w:r>
              <w:rPr>
                <w:b/>
              </w:rPr>
              <w:t>Освещение  улиц</w:t>
            </w:r>
          </w:p>
        </w:tc>
        <w:tc>
          <w:tcPr>
            <w:tcW w:w="709" w:type="dxa"/>
          </w:tcPr>
          <w:p w:rsidR="00C6143D" w:rsidRPr="00266832" w:rsidRDefault="00C6143D" w:rsidP="00F610A5">
            <w:r>
              <w:t xml:space="preserve">  459</w:t>
            </w:r>
          </w:p>
        </w:tc>
        <w:tc>
          <w:tcPr>
            <w:tcW w:w="567" w:type="dxa"/>
          </w:tcPr>
          <w:p w:rsidR="00C6143D" w:rsidRPr="00266832" w:rsidRDefault="00C6143D" w:rsidP="00F610A5">
            <w:r>
              <w:t xml:space="preserve"> 05</w:t>
            </w:r>
          </w:p>
        </w:tc>
        <w:tc>
          <w:tcPr>
            <w:tcW w:w="567" w:type="dxa"/>
          </w:tcPr>
          <w:p w:rsidR="00C6143D" w:rsidRPr="00266832" w:rsidRDefault="00C6143D" w:rsidP="00F610A5">
            <w:r>
              <w:t xml:space="preserve"> 03</w:t>
            </w:r>
          </w:p>
        </w:tc>
        <w:tc>
          <w:tcPr>
            <w:tcW w:w="1559" w:type="dxa"/>
          </w:tcPr>
          <w:p w:rsidR="00C6143D" w:rsidRPr="00266832" w:rsidRDefault="00C6143D" w:rsidP="00F610A5">
            <w:r>
              <w:t>9900043220</w:t>
            </w:r>
          </w:p>
        </w:tc>
        <w:tc>
          <w:tcPr>
            <w:tcW w:w="709" w:type="dxa"/>
          </w:tcPr>
          <w:p w:rsidR="00C6143D" w:rsidRPr="00266832" w:rsidRDefault="00C6143D" w:rsidP="00F610A5">
            <w:pPr>
              <w:jc w:val="right"/>
              <w:rPr>
                <w:b/>
              </w:rPr>
            </w:pPr>
          </w:p>
        </w:tc>
        <w:tc>
          <w:tcPr>
            <w:tcW w:w="1134" w:type="dxa"/>
          </w:tcPr>
          <w:p w:rsidR="00C6143D" w:rsidRPr="00266832" w:rsidRDefault="00C6143D" w:rsidP="00F610A5">
            <w:r>
              <w:t xml:space="preserve">     400,0</w:t>
            </w:r>
          </w:p>
        </w:tc>
      </w:tr>
      <w:tr w:rsidR="00C6143D" w:rsidTr="00C6143D">
        <w:trPr>
          <w:trHeight w:val="952"/>
        </w:trPr>
        <w:tc>
          <w:tcPr>
            <w:tcW w:w="2660" w:type="dxa"/>
          </w:tcPr>
          <w:p w:rsidR="00C6143D" w:rsidRDefault="00C6143D" w:rsidP="00F610A5">
            <w:r>
              <w:t xml:space="preserve">Прочая  закупка  товаров, работ и </w:t>
            </w:r>
          </w:p>
          <w:p w:rsidR="00C6143D" w:rsidRDefault="00C6143D" w:rsidP="00F610A5">
            <w:pPr>
              <w:spacing w:after="240"/>
            </w:pPr>
            <w:r>
              <w:t>услуг</w:t>
            </w:r>
          </w:p>
        </w:tc>
        <w:tc>
          <w:tcPr>
            <w:tcW w:w="709" w:type="dxa"/>
          </w:tcPr>
          <w:p w:rsidR="00C6143D" w:rsidRDefault="00C6143D" w:rsidP="00F610A5">
            <w:pPr>
              <w:jc w:val="center"/>
            </w:pPr>
            <w:r>
              <w:t xml:space="preserve">  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9900043220</w:t>
            </w:r>
          </w:p>
        </w:tc>
        <w:tc>
          <w:tcPr>
            <w:tcW w:w="709" w:type="dxa"/>
          </w:tcPr>
          <w:p w:rsidR="00C6143D" w:rsidRDefault="00C6143D" w:rsidP="00F610A5">
            <w:pPr>
              <w:jc w:val="center"/>
            </w:pPr>
            <w:r>
              <w:t>200</w:t>
            </w:r>
          </w:p>
        </w:tc>
        <w:tc>
          <w:tcPr>
            <w:tcW w:w="1134" w:type="dxa"/>
          </w:tcPr>
          <w:p w:rsidR="00C6143D" w:rsidRDefault="00C6143D" w:rsidP="00F610A5">
            <w:pPr>
              <w:jc w:val="center"/>
            </w:pPr>
            <w:r>
              <w:t xml:space="preserve">    400,0</w:t>
            </w:r>
          </w:p>
        </w:tc>
      </w:tr>
      <w:tr w:rsidR="00C6143D" w:rsidTr="00C6143D">
        <w:tc>
          <w:tcPr>
            <w:tcW w:w="2660" w:type="dxa"/>
          </w:tcPr>
          <w:p w:rsidR="00C6143D" w:rsidRDefault="00C6143D" w:rsidP="00F610A5">
            <w:r>
              <w:t>Закупка энергетических ресурсов</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9900043220</w:t>
            </w:r>
          </w:p>
        </w:tc>
        <w:tc>
          <w:tcPr>
            <w:tcW w:w="709" w:type="dxa"/>
          </w:tcPr>
          <w:p w:rsidR="00C6143D" w:rsidRDefault="00C6143D" w:rsidP="00F610A5">
            <w:pPr>
              <w:jc w:val="center"/>
            </w:pPr>
            <w:r>
              <w:t>240</w:t>
            </w:r>
          </w:p>
        </w:tc>
        <w:tc>
          <w:tcPr>
            <w:tcW w:w="1134" w:type="dxa"/>
          </w:tcPr>
          <w:p w:rsidR="00C6143D" w:rsidRDefault="00C6143D" w:rsidP="00F610A5">
            <w:r>
              <w:t xml:space="preserve">      400,0</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9900043220</w:t>
            </w:r>
          </w:p>
        </w:tc>
        <w:tc>
          <w:tcPr>
            <w:tcW w:w="709" w:type="dxa"/>
          </w:tcPr>
          <w:p w:rsidR="00C6143D" w:rsidRDefault="00C6143D" w:rsidP="00F610A5">
            <w:pPr>
              <w:jc w:val="center"/>
            </w:pPr>
            <w:r>
              <w:t>244</w:t>
            </w:r>
          </w:p>
        </w:tc>
        <w:tc>
          <w:tcPr>
            <w:tcW w:w="1134" w:type="dxa"/>
          </w:tcPr>
          <w:p w:rsidR="00C6143D" w:rsidRDefault="00C6143D" w:rsidP="00F610A5">
            <w:pPr>
              <w:jc w:val="right"/>
            </w:pPr>
            <w:r>
              <w:t>300,0</w:t>
            </w:r>
          </w:p>
        </w:tc>
      </w:tr>
      <w:tr w:rsidR="00C6143D" w:rsidTr="00C6143D">
        <w:tc>
          <w:tcPr>
            <w:tcW w:w="2660" w:type="dxa"/>
          </w:tcPr>
          <w:p w:rsidR="00C6143D" w:rsidRDefault="00C6143D" w:rsidP="00F610A5">
            <w:r>
              <w:t>Закупка энергетических ресурсов</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9900043220</w:t>
            </w:r>
          </w:p>
        </w:tc>
        <w:tc>
          <w:tcPr>
            <w:tcW w:w="709" w:type="dxa"/>
          </w:tcPr>
          <w:p w:rsidR="00C6143D" w:rsidRDefault="00C6143D" w:rsidP="00F610A5">
            <w:pPr>
              <w:jc w:val="center"/>
            </w:pPr>
            <w:r>
              <w:t>247</w:t>
            </w:r>
          </w:p>
        </w:tc>
        <w:tc>
          <w:tcPr>
            <w:tcW w:w="1134" w:type="dxa"/>
          </w:tcPr>
          <w:p w:rsidR="00C6143D" w:rsidRDefault="00C6143D" w:rsidP="00F610A5">
            <w:pPr>
              <w:jc w:val="right"/>
            </w:pPr>
            <w:r>
              <w:t>100,0</w:t>
            </w:r>
          </w:p>
        </w:tc>
      </w:tr>
      <w:tr w:rsidR="00C6143D" w:rsidRPr="00BA2D02" w:rsidTr="00C6143D">
        <w:tc>
          <w:tcPr>
            <w:tcW w:w="2660" w:type="dxa"/>
          </w:tcPr>
          <w:p w:rsidR="00C6143D" w:rsidRDefault="00C6143D" w:rsidP="00F610A5">
            <w:r>
              <w:t>Прочие мероприятия по благоустройству муниципальных образований</w:t>
            </w:r>
          </w:p>
        </w:tc>
        <w:tc>
          <w:tcPr>
            <w:tcW w:w="709" w:type="dxa"/>
          </w:tcPr>
          <w:p w:rsidR="00C6143D" w:rsidRDefault="00C6143D" w:rsidP="00F610A5">
            <w:pPr>
              <w:jc w:val="right"/>
            </w:pPr>
          </w:p>
          <w:p w:rsidR="00C6143D" w:rsidRDefault="00C6143D" w:rsidP="00F610A5">
            <w:pPr>
              <w:jc w:val="right"/>
            </w:pPr>
            <w:r>
              <w:t>459</w:t>
            </w:r>
          </w:p>
        </w:tc>
        <w:tc>
          <w:tcPr>
            <w:tcW w:w="567" w:type="dxa"/>
          </w:tcPr>
          <w:p w:rsidR="00C6143D" w:rsidRDefault="00C6143D" w:rsidP="00F610A5">
            <w:pPr>
              <w:jc w:val="center"/>
            </w:pPr>
          </w:p>
          <w:p w:rsidR="00C6143D" w:rsidRDefault="00C6143D" w:rsidP="00F610A5">
            <w:pPr>
              <w:jc w:val="center"/>
            </w:pPr>
            <w:r>
              <w:t>05</w:t>
            </w:r>
          </w:p>
        </w:tc>
        <w:tc>
          <w:tcPr>
            <w:tcW w:w="567" w:type="dxa"/>
          </w:tcPr>
          <w:p w:rsidR="00C6143D" w:rsidRDefault="00C6143D" w:rsidP="00F610A5">
            <w:pPr>
              <w:jc w:val="center"/>
            </w:pPr>
          </w:p>
          <w:p w:rsidR="00C6143D" w:rsidRDefault="00C6143D" w:rsidP="00F610A5">
            <w:pPr>
              <w:jc w:val="center"/>
            </w:pPr>
            <w:r>
              <w:t>03</w:t>
            </w:r>
          </w:p>
        </w:tc>
        <w:tc>
          <w:tcPr>
            <w:tcW w:w="1559" w:type="dxa"/>
          </w:tcPr>
          <w:p w:rsidR="00C6143D" w:rsidRDefault="00C6143D" w:rsidP="00F610A5"/>
          <w:p w:rsidR="00C6143D" w:rsidRDefault="00C6143D" w:rsidP="00F610A5">
            <w:r>
              <w:t>9900043290</w:t>
            </w:r>
          </w:p>
        </w:tc>
        <w:tc>
          <w:tcPr>
            <w:tcW w:w="709" w:type="dxa"/>
          </w:tcPr>
          <w:p w:rsidR="00C6143D" w:rsidRDefault="00C6143D" w:rsidP="00F610A5">
            <w:pPr>
              <w:jc w:val="center"/>
            </w:pPr>
          </w:p>
          <w:p w:rsidR="00C6143D" w:rsidRDefault="00C6143D" w:rsidP="00F610A5">
            <w:pPr>
              <w:jc w:val="center"/>
            </w:pPr>
            <w:r>
              <w:t>200</w:t>
            </w:r>
          </w:p>
        </w:tc>
        <w:tc>
          <w:tcPr>
            <w:tcW w:w="1134" w:type="dxa"/>
          </w:tcPr>
          <w:p w:rsidR="00C6143D" w:rsidRPr="00BA2D02" w:rsidRDefault="00C6143D" w:rsidP="00F610A5">
            <w:pPr>
              <w:pStyle w:val="afffffff1"/>
            </w:pPr>
            <w:r>
              <w:t xml:space="preserve">  1301,35</w:t>
            </w:r>
          </w:p>
        </w:tc>
      </w:tr>
      <w:tr w:rsidR="00C6143D" w:rsidTr="00C6143D">
        <w:tc>
          <w:tcPr>
            <w:tcW w:w="2660"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9900043290</w:t>
            </w:r>
          </w:p>
        </w:tc>
        <w:tc>
          <w:tcPr>
            <w:tcW w:w="709" w:type="dxa"/>
          </w:tcPr>
          <w:p w:rsidR="00C6143D" w:rsidRDefault="00C6143D" w:rsidP="00F610A5">
            <w:pPr>
              <w:jc w:val="center"/>
            </w:pPr>
            <w:r>
              <w:t>240</w:t>
            </w:r>
          </w:p>
        </w:tc>
        <w:tc>
          <w:tcPr>
            <w:tcW w:w="1134" w:type="dxa"/>
          </w:tcPr>
          <w:p w:rsidR="00C6143D" w:rsidRDefault="00C6143D" w:rsidP="00F610A5">
            <w:pPr>
              <w:jc w:val="center"/>
            </w:pPr>
            <w:r>
              <w:t xml:space="preserve"> 1301,35</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9900043290</w:t>
            </w:r>
          </w:p>
        </w:tc>
        <w:tc>
          <w:tcPr>
            <w:tcW w:w="709" w:type="dxa"/>
          </w:tcPr>
          <w:p w:rsidR="00C6143D" w:rsidRDefault="00C6143D" w:rsidP="00F610A5">
            <w:pPr>
              <w:jc w:val="center"/>
            </w:pPr>
            <w:r>
              <w:t>244</w:t>
            </w:r>
          </w:p>
        </w:tc>
        <w:tc>
          <w:tcPr>
            <w:tcW w:w="1134" w:type="dxa"/>
          </w:tcPr>
          <w:p w:rsidR="00C6143D" w:rsidRDefault="00C6143D" w:rsidP="00F610A5">
            <w:pPr>
              <w:jc w:val="right"/>
            </w:pPr>
            <w:r>
              <w:t>1301,35</w:t>
            </w:r>
          </w:p>
        </w:tc>
      </w:tr>
      <w:tr w:rsidR="00C6143D" w:rsidTr="00C6143D">
        <w:tc>
          <w:tcPr>
            <w:tcW w:w="2660" w:type="dxa"/>
          </w:tcPr>
          <w:p w:rsidR="00C6143D" w:rsidRDefault="00C6143D" w:rsidP="00F610A5">
            <w:r>
              <w:t xml:space="preserve">Благоустройство </w:t>
            </w:r>
            <w:r>
              <w:lastRenderedPageBreak/>
              <w:t>территорий поселений</w:t>
            </w:r>
          </w:p>
        </w:tc>
        <w:tc>
          <w:tcPr>
            <w:tcW w:w="709" w:type="dxa"/>
          </w:tcPr>
          <w:p w:rsidR="00C6143D" w:rsidRDefault="00C6143D" w:rsidP="00F610A5">
            <w:pPr>
              <w:jc w:val="right"/>
            </w:pPr>
            <w:r>
              <w:lastRenderedPageBreak/>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99000483200</w:t>
            </w:r>
          </w:p>
        </w:tc>
        <w:tc>
          <w:tcPr>
            <w:tcW w:w="709" w:type="dxa"/>
          </w:tcPr>
          <w:p w:rsidR="00C6143D" w:rsidRDefault="00C6143D" w:rsidP="00F610A5">
            <w:pPr>
              <w:jc w:val="center"/>
            </w:pPr>
          </w:p>
        </w:tc>
        <w:tc>
          <w:tcPr>
            <w:tcW w:w="1134" w:type="dxa"/>
          </w:tcPr>
          <w:p w:rsidR="00C6143D" w:rsidRDefault="00C6143D" w:rsidP="00F610A5">
            <w:pPr>
              <w:jc w:val="right"/>
            </w:pPr>
            <w:r>
              <w:t>71,7</w:t>
            </w:r>
          </w:p>
        </w:tc>
      </w:tr>
      <w:tr w:rsidR="00C6143D" w:rsidTr="00C6143D">
        <w:tc>
          <w:tcPr>
            <w:tcW w:w="2660" w:type="dxa"/>
          </w:tcPr>
          <w:p w:rsidR="00C6143D" w:rsidRDefault="00C6143D" w:rsidP="00F610A5">
            <w:r>
              <w:t>Закупка товаров, работ  и услуг для обеспечения государственных(муниципальных)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9900048320</w:t>
            </w:r>
          </w:p>
        </w:tc>
        <w:tc>
          <w:tcPr>
            <w:tcW w:w="709" w:type="dxa"/>
          </w:tcPr>
          <w:p w:rsidR="00C6143D" w:rsidRDefault="00C6143D" w:rsidP="00F610A5">
            <w:pPr>
              <w:jc w:val="center"/>
            </w:pPr>
            <w:r>
              <w:t>200</w:t>
            </w:r>
          </w:p>
        </w:tc>
        <w:tc>
          <w:tcPr>
            <w:tcW w:w="1134" w:type="dxa"/>
          </w:tcPr>
          <w:p w:rsidR="00C6143D" w:rsidRDefault="00C6143D" w:rsidP="00F610A5">
            <w:pPr>
              <w:jc w:val="right"/>
            </w:pPr>
            <w:r>
              <w:t>71,7</w:t>
            </w:r>
          </w:p>
        </w:tc>
      </w:tr>
      <w:tr w:rsidR="00C6143D" w:rsidTr="00C6143D">
        <w:tc>
          <w:tcPr>
            <w:tcW w:w="2660" w:type="dxa"/>
          </w:tcPr>
          <w:p w:rsidR="00C6143D" w:rsidRDefault="00C6143D" w:rsidP="00F610A5">
            <w:r>
              <w:t>Иные закупки товаров, работ и услуг для обеспечения государственных (муниципальных) нужд</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9900048320</w:t>
            </w:r>
          </w:p>
        </w:tc>
        <w:tc>
          <w:tcPr>
            <w:tcW w:w="709" w:type="dxa"/>
          </w:tcPr>
          <w:p w:rsidR="00C6143D" w:rsidRDefault="00C6143D" w:rsidP="00F610A5">
            <w:pPr>
              <w:jc w:val="center"/>
            </w:pPr>
            <w:r>
              <w:t>240</w:t>
            </w:r>
          </w:p>
        </w:tc>
        <w:tc>
          <w:tcPr>
            <w:tcW w:w="1134" w:type="dxa"/>
          </w:tcPr>
          <w:p w:rsidR="00C6143D" w:rsidRDefault="00C6143D" w:rsidP="00F610A5">
            <w:pPr>
              <w:jc w:val="right"/>
            </w:pPr>
            <w:r>
              <w:t>71,7</w:t>
            </w:r>
          </w:p>
        </w:tc>
      </w:tr>
      <w:tr w:rsidR="00C6143D" w:rsidTr="00C6143D">
        <w:tc>
          <w:tcPr>
            <w:tcW w:w="2660" w:type="dxa"/>
          </w:tcPr>
          <w:p w:rsidR="00C6143D" w:rsidRDefault="00C6143D" w:rsidP="00F610A5">
            <w:r>
              <w:t>Прочая закупка товаров, работ и услуг</w:t>
            </w:r>
          </w:p>
        </w:tc>
        <w:tc>
          <w:tcPr>
            <w:tcW w:w="709" w:type="dxa"/>
          </w:tcPr>
          <w:p w:rsidR="00C6143D" w:rsidRDefault="00C6143D" w:rsidP="00F610A5">
            <w:pPr>
              <w:jc w:val="right"/>
            </w:pPr>
            <w:r>
              <w:t>459</w:t>
            </w:r>
          </w:p>
        </w:tc>
        <w:tc>
          <w:tcPr>
            <w:tcW w:w="567" w:type="dxa"/>
          </w:tcPr>
          <w:p w:rsidR="00C6143D" w:rsidRDefault="00C6143D" w:rsidP="00F610A5">
            <w:pPr>
              <w:jc w:val="center"/>
            </w:pPr>
            <w:r>
              <w:t>05</w:t>
            </w:r>
          </w:p>
        </w:tc>
        <w:tc>
          <w:tcPr>
            <w:tcW w:w="567" w:type="dxa"/>
          </w:tcPr>
          <w:p w:rsidR="00C6143D" w:rsidRDefault="00C6143D" w:rsidP="00F610A5">
            <w:pPr>
              <w:jc w:val="center"/>
            </w:pPr>
            <w:r>
              <w:t>03</w:t>
            </w:r>
          </w:p>
        </w:tc>
        <w:tc>
          <w:tcPr>
            <w:tcW w:w="1559" w:type="dxa"/>
          </w:tcPr>
          <w:p w:rsidR="00C6143D" w:rsidRDefault="00C6143D" w:rsidP="00F610A5">
            <w:r>
              <w:t>9900048320</w:t>
            </w:r>
          </w:p>
        </w:tc>
        <w:tc>
          <w:tcPr>
            <w:tcW w:w="709" w:type="dxa"/>
          </w:tcPr>
          <w:p w:rsidR="00C6143D" w:rsidRDefault="00C6143D" w:rsidP="00F610A5">
            <w:pPr>
              <w:jc w:val="center"/>
            </w:pPr>
            <w:r>
              <w:t>244</w:t>
            </w:r>
          </w:p>
        </w:tc>
        <w:tc>
          <w:tcPr>
            <w:tcW w:w="1134" w:type="dxa"/>
          </w:tcPr>
          <w:p w:rsidR="00C6143D" w:rsidRDefault="00C6143D" w:rsidP="00F610A5">
            <w:pPr>
              <w:jc w:val="right"/>
            </w:pPr>
            <w:r>
              <w:t>71,7</w:t>
            </w:r>
          </w:p>
        </w:tc>
      </w:tr>
      <w:tr w:rsidR="00C6143D" w:rsidRPr="00266832" w:rsidTr="00C6143D">
        <w:tc>
          <w:tcPr>
            <w:tcW w:w="2660" w:type="dxa"/>
          </w:tcPr>
          <w:p w:rsidR="00C6143D" w:rsidRPr="00266832" w:rsidRDefault="00C6143D" w:rsidP="00F610A5">
            <w:pPr>
              <w:pStyle w:val="1"/>
              <w:rPr>
                <w:sz w:val="24"/>
                <w:szCs w:val="24"/>
              </w:rPr>
            </w:pPr>
            <w:r>
              <w:rPr>
                <w:sz w:val="24"/>
                <w:szCs w:val="24"/>
              </w:rPr>
              <w:t>Иные пенсии, социальные доплаты к пенсиям</w:t>
            </w:r>
          </w:p>
        </w:tc>
        <w:tc>
          <w:tcPr>
            <w:tcW w:w="709" w:type="dxa"/>
          </w:tcPr>
          <w:p w:rsidR="00C6143D" w:rsidRPr="00266832" w:rsidRDefault="00C6143D" w:rsidP="00F610A5">
            <w:pPr>
              <w:pStyle w:val="afffffff1"/>
            </w:pPr>
            <w:r w:rsidRPr="00266832">
              <w:t xml:space="preserve"> 459</w:t>
            </w:r>
          </w:p>
        </w:tc>
        <w:tc>
          <w:tcPr>
            <w:tcW w:w="567" w:type="dxa"/>
          </w:tcPr>
          <w:p w:rsidR="00C6143D" w:rsidRPr="00266832" w:rsidRDefault="00C6143D" w:rsidP="00F610A5">
            <w:pPr>
              <w:pStyle w:val="1"/>
              <w:rPr>
                <w:sz w:val="24"/>
                <w:szCs w:val="24"/>
              </w:rPr>
            </w:pPr>
            <w:r w:rsidRPr="00266832">
              <w:rPr>
                <w:sz w:val="24"/>
                <w:szCs w:val="24"/>
              </w:rPr>
              <w:t xml:space="preserve"> 1</w:t>
            </w:r>
            <w:r>
              <w:rPr>
                <w:sz w:val="24"/>
                <w:szCs w:val="24"/>
              </w:rPr>
              <w:t>0</w:t>
            </w:r>
          </w:p>
        </w:tc>
        <w:tc>
          <w:tcPr>
            <w:tcW w:w="567" w:type="dxa"/>
          </w:tcPr>
          <w:p w:rsidR="00C6143D" w:rsidRPr="00266832" w:rsidRDefault="00C6143D" w:rsidP="00F610A5">
            <w:pPr>
              <w:pStyle w:val="1"/>
              <w:rPr>
                <w:sz w:val="24"/>
                <w:szCs w:val="24"/>
              </w:rPr>
            </w:pPr>
            <w:r w:rsidRPr="00266832">
              <w:rPr>
                <w:sz w:val="24"/>
                <w:szCs w:val="24"/>
              </w:rPr>
              <w:t xml:space="preserve"> 0</w:t>
            </w:r>
            <w:r>
              <w:rPr>
                <w:sz w:val="24"/>
                <w:szCs w:val="24"/>
              </w:rPr>
              <w:t>1</w:t>
            </w:r>
          </w:p>
        </w:tc>
        <w:tc>
          <w:tcPr>
            <w:tcW w:w="1559" w:type="dxa"/>
          </w:tcPr>
          <w:p w:rsidR="00C6143D" w:rsidRPr="00F33CB1" w:rsidRDefault="00C6143D" w:rsidP="00F610A5">
            <w:pPr>
              <w:pStyle w:val="1"/>
              <w:rPr>
                <w:sz w:val="24"/>
                <w:szCs w:val="24"/>
                <w:lang w:val="en-US"/>
              </w:rPr>
            </w:pPr>
            <w:r w:rsidRPr="00266832">
              <w:rPr>
                <w:sz w:val="24"/>
                <w:szCs w:val="24"/>
              </w:rPr>
              <w:t>990004</w:t>
            </w:r>
            <w:r>
              <w:rPr>
                <w:sz w:val="24"/>
                <w:szCs w:val="24"/>
              </w:rPr>
              <w:t>7</w:t>
            </w:r>
            <w:r>
              <w:rPr>
                <w:sz w:val="24"/>
                <w:szCs w:val="24"/>
                <w:lang w:val="en-US"/>
              </w:rPr>
              <w:t>010</w:t>
            </w:r>
          </w:p>
        </w:tc>
        <w:tc>
          <w:tcPr>
            <w:tcW w:w="709" w:type="dxa"/>
          </w:tcPr>
          <w:p w:rsidR="00C6143D" w:rsidRPr="00266832" w:rsidRDefault="00C6143D" w:rsidP="00F610A5">
            <w:pPr>
              <w:pStyle w:val="1"/>
              <w:rPr>
                <w:sz w:val="24"/>
                <w:szCs w:val="24"/>
              </w:rPr>
            </w:pPr>
            <w:r w:rsidRPr="00266832">
              <w:rPr>
                <w:sz w:val="24"/>
                <w:szCs w:val="24"/>
              </w:rPr>
              <w:t xml:space="preserve"> </w:t>
            </w:r>
            <w:r>
              <w:rPr>
                <w:sz w:val="24"/>
                <w:szCs w:val="24"/>
              </w:rPr>
              <w:t xml:space="preserve"> 312</w:t>
            </w:r>
          </w:p>
        </w:tc>
        <w:tc>
          <w:tcPr>
            <w:tcW w:w="1134" w:type="dxa"/>
          </w:tcPr>
          <w:p w:rsidR="00C6143D" w:rsidRPr="00266832" w:rsidRDefault="00C6143D" w:rsidP="00F610A5">
            <w:pPr>
              <w:pStyle w:val="1"/>
              <w:rPr>
                <w:sz w:val="24"/>
                <w:szCs w:val="24"/>
              </w:rPr>
            </w:pPr>
            <w:r w:rsidRPr="00266832">
              <w:rPr>
                <w:sz w:val="24"/>
                <w:szCs w:val="24"/>
              </w:rPr>
              <w:t xml:space="preserve">  </w:t>
            </w:r>
            <w:r>
              <w:rPr>
                <w:sz w:val="24"/>
                <w:szCs w:val="24"/>
              </w:rPr>
              <w:t xml:space="preserve">    218,3</w:t>
            </w:r>
          </w:p>
        </w:tc>
      </w:tr>
      <w:tr w:rsidR="00C6143D" w:rsidRPr="00266832" w:rsidTr="00C6143D">
        <w:tc>
          <w:tcPr>
            <w:tcW w:w="2660" w:type="dxa"/>
          </w:tcPr>
          <w:p w:rsidR="00C6143D" w:rsidRPr="00266832" w:rsidRDefault="00C6143D" w:rsidP="00F610A5">
            <w:r>
              <w:t>Иные пенсии, социальные доплаты к пенсиям</w:t>
            </w:r>
          </w:p>
        </w:tc>
        <w:tc>
          <w:tcPr>
            <w:tcW w:w="709" w:type="dxa"/>
          </w:tcPr>
          <w:p w:rsidR="00C6143D" w:rsidRPr="00266832" w:rsidRDefault="00C6143D" w:rsidP="00F610A5">
            <w:pPr>
              <w:tabs>
                <w:tab w:val="left" w:pos="2160"/>
              </w:tabs>
            </w:pPr>
            <w:r>
              <w:t xml:space="preserve">  </w:t>
            </w:r>
            <w:r w:rsidRPr="00266832">
              <w:t>459</w:t>
            </w:r>
          </w:p>
          <w:p w:rsidR="00C6143D" w:rsidRPr="00266832" w:rsidRDefault="00C6143D" w:rsidP="00F610A5">
            <w:pPr>
              <w:tabs>
                <w:tab w:val="left" w:pos="2160"/>
              </w:tabs>
              <w:jc w:val="center"/>
            </w:pPr>
          </w:p>
        </w:tc>
        <w:tc>
          <w:tcPr>
            <w:tcW w:w="567" w:type="dxa"/>
          </w:tcPr>
          <w:p w:rsidR="00C6143D" w:rsidRPr="00266832" w:rsidRDefault="00C6143D" w:rsidP="00F610A5">
            <w:r>
              <w:t xml:space="preserve"> 10</w:t>
            </w:r>
          </w:p>
        </w:tc>
        <w:tc>
          <w:tcPr>
            <w:tcW w:w="567" w:type="dxa"/>
          </w:tcPr>
          <w:p w:rsidR="00C6143D" w:rsidRPr="00266832" w:rsidRDefault="00C6143D" w:rsidP="00F610A5">
            <w:pPr>
              <w:jc w:val="right"/>
            </w:pPr>
            <w:r>
              <w:t>01</w:t>
            </w:r>
          </w:p>
        </w:tc>
        <w:tc>
          <w:tcPr>
            <w:tcW w:w="1559" w:type="dxa"/>
          </w:tcPr>
          <w:p w:rsidR="00C6143D" w:rsidRPr="00F33CB1" w:rsidRDefault="00C6143D" w:rsidP="00F610A5">
            <w:pPr>
              <w:rPr>
                <w:lang w:val="en-US"/>
              </w:rPr>
            </w:pPr>
            <w:r w:rsidRPr="00266832">
              <w:t>990004</w:t>
            </w:r>
            <w:r>
              <w:t>7</w:t>
            </w:r>
            <w:r>
              <w:rPr>
                <w:lang w:val="en-US"/>
              </w:rPr>
              <w:t>010</w:t>
            </w:r>
          </w:p>
        </w:tc>
        <w:tc>
          <w:tcPr>
            <w:tcW w:w="709" w:type="dxa"/>
          </w:tcPr>
          <w:p w:rsidR="00C6143D" w:rsidRPr="00266832" w:rsidRDefault="00C6143D" w:rsidP="00F610A5">
            <w:pPr>
              <w:jc w:val="center"/>
            </w:pPr>
            <w:r w:rsidRPr="00266832">
              <w:t xml:space="preserve">  </w:t>
            </w:r>
            <w:r>
              <w:t>312</w:t>
            </w:r>
          </w:p>
        </w:tc>
        <w:tc>
          <w:tcPr>
            <w:tcW w:w="1134" w:type="dxa"/>
          </w:tcPr>
          <w:p w:rsidR="00C6143D" w:rsidRPr="00266832" w:rsidRDefault="00C6143D" w:rsidP="00F610A5">
            <w:r w:rsidRPr="00266832">
              <w:t xml:space="preserve">   </w:t>
            </w:r>
            <w:r>
              <w:t xml:space="preserve">   218,3</w:t>
            </w:r>
            <w:r w:rsidRPr="00266832">
              <w:t xml:space="preserve">          </w:t>
            </w:r>
          </w:p>
        </w:tc>
      </w:tr>
      <w:tr w:rsidR="00C6143D" w:rsidRPr="00B7235C" w:rsidTr="00C6143D">
        <w:tc>
          <w:tcPr>
            <w:tcW w:w="2660" w:type="dxa"/>
          </w:tcPr>
          <w:p w:rsidR="00C6143D" w:rsidRPr="00266832" w:rsidRDefault="00C6143D" w:rsidP="00F610A5">
            <w:pPr>
              <w:rPr>
                <w:b/>
              </w:rPr>
            </w:pPr>
            <w:r w:rsidRPr="00266832">
              <w:rPr>
                <w:b/>
              </w:rPr>
              <w:t>Всего расходов</w:t>
            </w:r>
          </w:p>
        </w:tc>
        <w:tc>
          <w:tcPr>
            <w:tcW w:w="709" w:type="dxa"/>
          </w:tcPr>
          <w:p w:rsidR="00C6143D" w:rsidRPr="00266832" w:rsidRDefault="00C6143D" w:rsidP="00F610A5">
            <w:pPr>
              <w:tabs>
                <w:tab w:val="left" w:pos="2160"/>
              </w:tabs>
              <w:jc w:val="right"/>
              <w:rPr>
                <w:b/>
              </w:rPr>
            </w:pPr>
          </w:p>
        </w:tc>
        <w:tc>
          <w:tcPr>
            <w:tcW w:w="567" w:type="dxa"/>
          </w:tcPr>
          <w:p w:rsidR="00C6143D" w:rsidRPr="00266832" w:rsidRDefault="00C6143D" w:rsidP="00F610A5">
            <w:pPr>
              <w:jc w:val="right"/>
              <w:rPr>
                <w:b/>
              </w:rPr>
            </w:pPr>
          </w:p>
        </w:tc>
        <w:tc>
          <w:tcPr>
            <w:tcW w:w="567" w:type="dxa"/>
          </w:tcPr>
          <w:p w:rsidR="00C6143D" w:rsidRPr="00266832" w:rsidRDefault="00C6143D" w:rsidP="00F610A5">
            <w:pPr>
              <w:jc w:val="right"/>
              <w:rPr>
                <w:b/>
              </w:rPr>
            </w:pPr>
          </w:p>
        </w:tc>
        <w:tc>
          <w:tcPr>
            <w:tcW w:w="1559" w:type="dxa"/>
          </w:tcPr>
          <w:p w:rsidR="00C6143D" w:rsidRPr="00266832" w:rsidRDefault="00C6143D" w:rsidP="00F610A5">
            <w:pPr>
              <w:jc w:val="right"/>
              <w:rPr>
                <w:b/>
              </w:rPr>
            </w:pPr>
          </w:p>
        </w:tc>
        <w:tc>
          <w:tcPr>
            <w:tcW w:w="709" w:type="dxa"/>
          </w:tcPr>
          <w:p w:rsidR="00C6143D" w:rsidRPr="00266832" w:rsidRDefault="00C6143D" w:rsidP="00F610A5">
            <w:pPr>
              <w:jc w:val="right"/>
              <w:rPr>
                <w:b/>
              </w:rPr>
            </w:pPr>
          </w:p>
        </w:tc>
        <w:tc>
          <w:tcPr>
            <w:tcW w:w="1134" w:type="dxa"/>
          </w:tcPr>
          <w:p w:rsidR="00C6143D" w:rsidRPr="00B7235C" w:rsidRDefault="00C6143D" w:rsidP="00F610A5">
            <w:pPr>
              <w:jc w:val="center"/>
              <w:rPr>
                <w:b/>
              </w:rPr>
            </w:pPr>
            <w:r>
              <w:rPr>
                <w:b/>
              </w:rPr>
              <w:t>13637,47</w:t>
            </w:r>
          </w:p>
        </w:tc>
      </w:tr>
    </w:tbl>
    <w:p w:rsidR="004459AE" w:rsidRPr="00FE183C" w:rsidRDefault="004459AE" w:rsidP="00BB4039">
      <w:pPr>
        <w:pStyle w:val="aff0"/>
        <w:rPr>
          <w:sz w:val="24"/>
        </w:rPr>
      </w:pPr>
    </w:p>
    <w:p w:rsidR="00C6143D" w:rsidRPr="00C6143D" w:rsidRDefault="00C6143D" w:rsidP="00C6143D">
      <w:pPr>
        <w:jc w:val="right"/>
        <w:rPr>
          <w:sz w:val="22"/>
          <w:szCs w:val="22"/>
        </w:rPr>
      </w:pPr>
      <w:r w:rsidRPr="00C6143D">
        <w:rPr>
          <w:sz w:val="22"/>
          <w:szCs w:val="22"/>
        </w:rPr>
        <w:t xml:space="preserve">Приложение № </w:t>
      </w:r>
      <w:r>
        <w:rPr>
          <w:sz w:val="22"/>
          <w:szCs w:val="22"/>
        </w:rPr>
        <w:t>4</w:t>
      </w:r>
    </w:p>
    <w:p w:rsidR="00C6143D" w:rsidRPr="00C6143D" w:rsidRDefault="00C6143D" w:rsidP="00C6143D">
      <w:pPr>
        <w:jc w:val="center"/>
        <w:rPr>
          <w:color w:val="000000"/>
          <w:sz w:val="22"/>
          <w:szCs w:val="22"/>
        </w:rPr>
      </w:pPr>
      <w:r w:rsidRPr="00C6143D">
        <w:rPr>
          <w:color w:val="000000"/>
          <w:sz w:val="22"/>
          <w:szCs w:val="22"/>
        </w:rPr>
        <w:t xml:space="preserve">                                                                           </w:t>
      </w:r>
      <w:r>
        <w:rPr>
          <w:color w:val="000000"/>
          <w:sz w:val="22"/>
          <w:szCs w:val="22"/>
        </w:rPr>
        <w:t xml:space="preserve">            </w:t>
      </w:r>
      <w:r w:rsidRPr="00C6143D">
        <w:rPr>
          <w:color w:val="000000"/>
          <w:sz w:val="22"/>
          <w:szCs w:val="22"/>
        </w:rPr>
        <w:t xml:space="preserve">      к решению третьей сессии</w:t>
      </w:r>
    </w:p>
    <w:p w:rsidR="00C6143D" w:rsidRPr="00C6143D" w:rsidRDefault="00C6143D" w:rsidP="00C6143D">
      <w:pPr>
        <w:jc w:val="right"/>
        <w:rPr>
          <w:color w:val="000000"/>
          <w:sz w:val="22"/>
          <w:szCs w:val="22"/>
        </w:rPr>
      </w:pPr>
      <w:r w:rsidRPr="00C6143D">
        <w:rPr>
          <w:color w:val="000000"/>
          <w:sz w:val="22"/>
          <w:szCs w:val="22"/>
        </w:rPr>
        <w:t xml:space="preserve">Совета депутатов </w:t>
      </w:r>
      <w:r w:rsidRPr="00C6143D">
        <w:rPr>
          <w:color w:val="000000"/>
          <w:sz w:val="22"/>
          <w:szCs w:val="22"/>
        </w:rPr>
        <w:br/>
        <w:t xml:space="preserve"> Чановского муниципального округа </w:t>
      </w:r>
    </w:p>
    <w:p w:rsidR="00C6143D" w:rsidRPr="00C6143D" w:rsidRDefault="00C6143D" w:rsidP="00C6143D">
      <w:pPr>
        <w:jc w:val="right"/>
        <w:rPr>
          <w:sz w:val="22"/>
          <w:szCs w:val="22"/>
        </w:rPr>
      </w:pPr>
      <w:r w:rsidRPr="00C6143D">
        <w:rPr>
          <w:color w:val="000000"/>
          <w:sz w:val="22"/>
          <w:szCs w:val="22"/>
        </w:rPr>
        <w:t xml:space="preserve">Новосибирской области первого созыва  </w:t>
      </w:r>
      <w:r w:rsidRPr="00C6143D">
        <w:rPr>
          <w:color w:val="000000"/>
          <w:sz w:val="22"/>
          <w:szCs w:val="22"/>
        </w:rPr>
        <w:br/>
        <w:t xml:space="preserve">от 08.10.2025 г  № </w:t>
      </w:r>
      <w:r w:rsidRPr="00C6143D">
        <w:rPr>
          <w:sz w:val="22"/>
          <w:szCs w:val="22"/>
        </w:rPr>
        <w:t>5</w:t>
      </w:r>
      <w:r>
        <w:rPr>
          <w:sz w:val="22"/>
          <w:szCs w:val="22"/>
        </w:rPr>
        <w:t>2</w:t>
      </w:r>
    </w:p>
    <w:p w:rsidR="00C6143D" w:rsidRPr="00C6143D" w:rsidRDefault="00C6143D" w:rsidP="00C6143D">
      <w:pPr>
        <w:tabs>
          <w:tab w:val="left" w:pos="2160"/>
        </w:tabs>
        <w:jc w:val="right"/>
        <w:rPr>
          <w:sz w:val="22"/>
          <w:szCs w:val="22"/>
        </w:rPr>
      </w:pPr>
      <w:r w:rsidRPr="00C6143D">
        <w:rPr>
          <w:sz w:val="22"/>
          <w:szCs w:val="22"/>
        </w:rPr>
        <w:t>таблица 1</w:t>
      </w:r>
    </w:p>
    <w:p w:rsidR="004459AE" w:rsidRPr="00FE183C" w:rsidRDefault="004459AE" w:rsidP="00BB4039">
      <w:pPr>
        <w:pStyle w:val="aff0"/>
        <w:rPr>
          <w:sz w:val="24"/>
        </w:rPr>
      </w:pPr>
    </w:p>
    <w:p w:rsidR="00C6143D" w:rsidRPr="00C6143D" w:rsidRDefault="00C6143D" w:rsidP="00C6143D">
      <w:pPr>
        <w:jc w:val="center"/>
        <w:rPr>
          <w:b/>
          <w:sz w:val="24"/>
          <w:szCs w:val="24"/>
        </w:rPr>
      </w:pPr>
      <w:r w:rsidRPr="00C6143D">
        <w:rPr>
          <w:b/>
          <w:sz w:val="24"/>
          <w:szCs w:val="24"/>
        </w:rPr>
        <w:t>Источники финансирования дефицита бюджета</w:t>
      </w:r>
    </w:p>
    <w:p w:rsidR="00C6143D" w:rsidRPr="00C6143D" w:rsidRDefault="00C6143D" w:rsidP="00C6143D">
      <w:pPr>
        <w:jc w:val="center"/>
        <w:rPr>
          <w:b/>
          <w:sz w:val="24"/>
          <w:szCs w:val="24"/>
        </w:rPr>
      </w:pPr>
      <w:r w:rsidRPr="00C6143D">
        <w:rPr>
          <w:b/>
          <w:sz w:val="24"/>
          <w:szCs w:val="24"/>
        </w:rPr>
        <w:t>Тебисского сельсовета Чановского района Новосибирской области</w:t>
      </w:r>
      <w:r w:rsidRPr="00C6143D">
        <w:rPr>
          <w:sz w:val="24"/>
          <w:szCs w:val="24"/>
        </w:rPr>
        <w:t xml:space="preserve">  </w:t>
      </w:r>
      <w:r w:rsidRPr="00C6143D">
        <w:rPr>
          <w:b/>
          <w:sz w:val="24"/>
          <w:szCs w:val="24"/>
        </w:rPr>
        <w:t>на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2379"/>
        <w:gridCol w:w="1152"/>
      </w:tblGrid>
      <w:tr w:rsidR="00C6143D" w:rsidRPr="00266832" w:rsidTr="00F610A5">
        <w:tc>
          <w:tcPr>
            <w:tcW w:w="5359" w:type="dxa"/>
          </w:tcPr>
          <w:p w:rsidR="00C6143D" w:rsidRPr="00266832" w:rsidRDefault="00C6143D" w:rsidP="00F610A5">
            <w:pPr>
              <w:jc w:val="center"/>
            </w:pPr>
            <w:r w:rsidRPr="00266832">
              <w:t>наименование</w:t>
            </w:r>
          </w:p>
        </w:tc>
        <w:tc>
          <w:tcPr>
            <w:tcW w:w="3016" w:type="dxa"/>
          </w:tcPr>
          <w:p w:rsidR="00C6143D" w:rsidRPr="00266832" w:rsidRDefault="00C6143D" w:rsidP="00F610A5">
            <w:pPr>
              <w:jc w:val="center"/>
            </w:pPr>
            <w:r w:rsidRPr="00266832">
              <w:t>Код ИФДБ</w:t>
            </w:r>
          </w:p>
        </w:tc>
        <w:tc>
          <w:tcPr>
            <w:tcW w:w="1196" w:type="dxa"/>
          </w:tcPr>
          <w:p w:rsidR="00C6143D" w:rsidRPr="00266832" w:rsidRDefault="00C6143D" w:rsidP="00F610A5">
            <w:pPr>
              <w:jc w:val="center"/>
            </w:pPr>
            <w:r w:rsidRPr="00266832">
              <w:t>Сумма, тыс.руб.</w:t>
            </w:r>
          </w:p>
        </w:tc>
      </w:tr>
      <w:tr w:rsidR="00C6143D" w:rsidRPr="00176DED" w:rsidTr="00F610A5">
        <w:tc>
          <w:tcPr>
            <w:tcW w:w="5359" w:type="dxa"/>
          </w:tcPr>
          <w:p w:rsidR="00C6143D" w:rsidRPr="00176DED" w:rsidRDefault="00C6143D" w:rsidP="00F610A5">
            <w:pPr>
              <w:rPr>
                <w:b/>
              </w:rPr>
            </w:pPr>
            <w:r w:rsidRPr="00176DED">
              <w:rPr>
                <w:b/>
              </w:rPr>
              <w:t>Источники финансирования дефицита бюджета</w:t>
            </w:r>
          </w:p>
        </w:tc>
        <w:tc>
          <w:tcPr>
            <w:tcW w:w="3016" w:type="dxa"/>
          </w:tcPr>
          <w:p w:rsidR="00C6143D" w:rsidRPr="00176DED" w:rsidRDefault="00C6143D" w:rsidP="00F610A5">
            <w:pPr>
              <w:jc w:val="center"/>
              <w:rPr>
                <w:b/>
              </w:rPr>
            </w:pPr>
            <w:r w:rsidRPr="00176DED">
              <w:rPr>
                <w:b/>
              </w:rPr>
              <w:t>000 0000 0000 00 0000 000</w:t>
            </w:r>
          </w:p>
        </w:tc>
        <w:tc>
          <w:tcPr>
            <w:tcW w:w="1196" w:type="dxa"/>
          </w:tcPr>
          <w:p w:rsidR="00C6143D" w:rsidRPr="00176DED" w:rsidRDefault="00C6143D" w:rsidP="00F610A5">
            <w:pPr>
              <w:jc w:val="right"/>
              <w:rPr>
                <w:b/>
              </w:rPr>
            </w:pPr>
            <w:r w:rsidRPr="00176DED">
              <w:rPr>
                <w:b/>
              </w:rPr>
              <w:t>0,0</w:t>
            </w:r>
          </w:p>
        </w:tc>
      </w:tr>
      <w:tr w:rsidR="00C6143D" w:rsidRPr="00176DED" w:rsidTr="00F610A5">
        <w:tc>
          <w:tcPr>
            <w:tcW w:w="5359" w:type="dxa"/>
          </w:tcPr>
          <w:p w:rsidR="00C6143D" w:rsidRPr="00176DED" w:rsidRDefault="00C6143D" w:rsidP="00F610A5">
            <w:pPr>
              <w:rPr>
                <w:b/>
              </w:rPr>
            </w:pPr>
            <w:r w:rsidRPr="00176DED">
              <w:rPr>
                <w:b/>
                <w:color w:val="000000"/>
              </w:rPr>
              <w:t>Погашение бюджетами поселений кредитов от других бюджетов бюджетной системы Российской Федерации в валюте Российской Федерации</w:t>
            </w:r>
          </w:p>
        </w:tc>
        <w:tc>
          <w:tcPr>
            <w:tcW w:w="3016" w:type="dxa"/>
          </w:tcPr>
          <w:p w:rsidR="00C6143D" w:rsidRPr="00176DED" w:rsidRDefault="00C6143D" w:rsidP="00F610A5">
            <w:pPr>
              <w:jc w:val="center"/>
              <w:rPr>
                <w:b/>
              </w:rPr>
            </w:pPr>
            <w:r w:rsidRPr="00176DED">
              <w:rPr>
                <w:b/>
              </w:rPr>
              <w:t>000 0103 0000 00 0000 800</w:t>
            </w:r>
          </w:p>
        </w:tc>
        <w:tc>
          <w:tcPr>
            <w:tcW w:w="1196" w:type="dxa"/>
          </w:tcPr>
          <w:p w:rsidR="00C6143D" w:rsidRPr="00176DED" w:rsidRDefault="00C6143D" w:rsidP="00F610A5">
            <w:pPr>
              <w:jc w:val="right"/>
              <w:rPr>
                <w:b/>
              </w:rPr>
            </w:pPr>
            <w:r w:rsidRPr="00176DED">
              <w:rPr>
                <w:b/>
              </w:rPr>
              <w:t>0,0</w:t>
            </w:r>
          </w:p>
        </w:tc>
      </w:tr>
      <w:tr w:rsidR="00C6143D" w:rsidRPr="00176DED" w:rsidTr="00F610A5">
        <w:tc>
          <w:tcPr>
            <w:tcW w:w="5359" w:type="dxa"/>
          </w:tcPr>
          <w:p w:rsidR="00C6143D" w:rsidRPr="00176DED" w:rsidRDefault="00C6143D" w:rsidP="00F610A5">
            <w:pPr>
              <w:rPr>
                <w:b/>
              </w:rPr>
            </w:pPr>
            <w:r w:rsidRPr="00176DED">
              <w:rPr>
                <w:b/>
                <w:color w:val="000000"/>
              </w:rPr>
              <w:t>Погашение бюджетами поселений кредитов от других бюджетов бюджетной системы Российской Федерации в валюте Российской Федерации</w:t>
            </w:r>
          </w:p>
        </w:tc>
        <w:tc>
          <w:tcPr>
            <w:tcW w:w="3016" w:type="dxa"/>
          </w:tcPr>
          <w:p w:rsidR="00C6143D" w:rsidRPr="00176DED" w:rsidRDefault="00C6143D" w:rsidP="00F610A5">
            <w:pPr>
              <w:jc w:val="center"/>
              <w:rPr>
                <w:b/>
              </w:rPr>
            </w:pPr>
            <w:r w:rsidRPr="00176DED">
              <w:rPr>
                <w:b/>
              </w:rPr>
              <w:t>000 0103 0000 10 0000 810</w:t>
            </w:r>
          </w:p>
        </w:tc>
        <w:tc>
          <w:tcPr>
            <w:tcW w:w="1196" w:type="dxa"/>
          </w:tcPr>
          <w:p w:rsidR="00C6143D" w:rsidRPr="00176DED" w:rsidRDefault="00C6143D" w:rsidP="00F610A5">
            <w:pPr>
              <w:jc w:val="right"/>
              <w:rPr>
                <w:b/>
              </w:rPr>
            </w:pPr>
            <w:r w:rsidRPr="00176DED">
              <w:rPr>
                <w:b/>
              </w:rPr>
              <w:t>0,00</w:t>
            </w:r>
          </w:p>
        </w:tc>
      </w:tr>
      <w:tr w:rsidR="00C6143D" w:rsidRPr="00176DED" w:rsidTr="00F610A5">
        <w:tc>
          <w:tcPr>
            <w:tcW w:w="5359" w:type="dxa"/>
          </w:tcPr>
          <w:p w:rsidR="00C6143D" w:rsidRPr="00176DED" w:rsidRDefault="00C6143D" w:rsidP="00F610A5">
            <w:pPr>
              <w:rPr>
                <w:b/>
              </w:rPr>
            </w:pPr>
            <w:r w:rsidRPr="00176DED">
              <w:rPr>
                <w:b/>
              </w:rPr>
              <w:t>Изменение остатков по учету средств бюджета</w:t>
            </w:r>
          </w:p>
        </w:tc>
        <w:tc>
          <w:tcPr>
            <w:tcW w:w="3016" w:type="dxa"/>
          </w:tcPr>
          <w:p w:rsidR="00C6143D" w:rsidRPr="00176DED" w:rsidRDefault="00C6143D" w:rsidP="00F610A5">
            <w:pPr>
              <w:jc w:val="center"/>
              <w:rPr>
                <w:b/>
              </w:rPr>
            </w:pPr>
            <w:r w:rsidRPr="00176DED">
              <w:rPr>
                <w:b/>
              </w:rPr>
              <w:t>000 0105 0000 00 0000 000</w:t>
            </w:r>
          </w:p>
        </w:tc>
        <w:tc>
          <w:tcPr>
            <w:tcW w:w="1196" w:type="dxa"/>
          </w:tcPr>
          <w:p w:rsidR="00C6143D" w:rsidRPr="00176DED" w:rsidRDefault="00C6143D" w:rsidP="00F610A5">
            <w:pPr>
              <w:jc w:val="right"/>
              <w:rPr>
                <w:b/>
              </w:rPr>
            </w:pPr>
            <w:r w:rsidRPr="00176DED">
              <w:rPr>
                <w:b/>
              </w:rPr>
              <w:t>0,0</w:t>
            </w:r>
          </w:p>
        </w:tc>
      </w:tr>
      <w:tr w:rsidR="00C6143D" w:rsidRPr="006B38DB" w:rsidTr="00F610A5">
        <w:tc>
          <w:tcPr>
            <w:tcW w:w="5359" w:type="dxa"/>
          </w:tcPr>
          <w:p w:rsidR="00C6143D" w:rsidRPr="00266832" w:rsidRDefault="00C6143D" w:rsidP="00F610A5">
            <w:pPr>
              <w:rPr>
                <w:b/>
                <w:sz w:val="22"/>
                <w:szCs w:val="22"/>
              </w:rPr>
            </w:pPr>
            <w:r w:rsidRPr="00266832">
              <w:rPr>
                <w:b/>
                <w:sz w:val="22"/>
                <w:szCs w:val="22"/>
              </w:rPr>
              <w:t>Увеличение остатков средств бюджета</w:t>
            </w:r>
          </w:p>
        </w:tc>
        <w:tc>
          <w:tcPr>
            <w:tcW w:w="3016" w:type="dxa"/>
          </w:tcPr>
          <w:p w:rsidR="00C6143D" w:rsidRPr="00266832" w:rsidRDefault="00C6143D" w:rsidP="00F610A5">
            <w:pPr>
              <w:jc w:val="center"/>
              <w:rPr>
                <w:b/>
                <w:sz w:val="22"/>
                <w:szCs w:val="22"/>
              </w:rPr>
            </w:pPr>
            <w:r w:rsidRPr="00266832">
              <w:rPr>
                <w:b/>
                <w:sz w:val="22"/>
                <w:szCs w:val="22"/>
              </w:rPr>
              <w:t>000 0105 0000 00 0000 500</w:t>
            </w:r>
          </w:p>
        </w:tc>
        <w:tc>
          <w:tcPr>
            <w:tcW w:w="1196" w:type="dxa"/>
          </w:tcPr>
          <w:p w:rsidR="00C6143D" w:rsidRDefault="00C6143D" w:rsidP="00F610A5">
            <w:pPr>
              <w:jc w:val="right"/>
              <w:rPr>
                <w:b/>
                <w:sz w:val="22"/>
                <w:szCs w:val="22"/>
              </w:rPr>
            </w:pPr>
            <w:r>
              <w:rPr>
                <w:b/>
                <w:sz w:val="22"/>
                <w:szCs w:val="22"/>
              </w:rPr>
              <w:t>-12853,13</w:t>
            </w:r>
          </w:p>
          <w:p w:rsidR="00C6143D" w:rsidRPr="006B38DB" w:rsidRDefault="00C6143D" w:rsidP="00F610A5">
            <w:pPr>
              <w:jc w:val="center"/>
              <w:rPr>
                <w:b/>
                <w:sz w:val="22"/>
                <w:szCs w:val="22"/>
              </w:rPr>
            </w:pPr>
          </w:p>
        </w:tc>
      </w:tr>
      <w:tr w:rsidR="00C6143D" w:rsidRPr="006B38DB" w:rsidTr="00F610A5">
        <w:tc>
          <w:tcPr>
            <w:tcW w:w="5359" w:type="dxa"/>
          </w:tcPr>
          <w:p w:rsidR="00C6143D" w:rsidRPr="00266832" w:rsidRDefault="00C6143D" w:rsidP="00F610A5">
            <w:pPr>
              <w:rPr>
                <w:b/>
                <w:sz w:val="22"/>
                <w:szCs w:val="22"/>
              </w:rPr>
            </w:pPr>
            <w:r w:rsidRPr="00266832">
              <w:rPr>
                <w:b/>
                <w:sz w:val="22"/>
                <w:szCs w:val="22"/>
              </w:rPr>
              <w:t>Увеличение прочих остатков средств бюджета</w:t>
            </w:r>
          </w:p>
        </w:tc>
        <w:tc>
          <w:tcPr>
            <w:tcW w:w="3016" w:type="dxa"/>
          </w:tcPr>
          <w:p w:rsidR="00C6143D" w:rsidRPr="00266832" w:rsidRDefault="00C6143D" w:rsidP="00F610A5">
            <w:pPr>
              <w:jc w:val="center"/>
              <w:rPr>
                <w:b/>
                <w:sz w:val="22"/>
                <w:szCs w:val="22"/>
              </w:rPr>
            </w:pPr>
            <w:r w:rsidRPr="00266832">
              <w:rPr>
                <w:b/>
                <w:sz w:val="22"/>
                <w:szCs w:val="22"/>
              </w:rPr>
              <w:t>000 0105 0200 00 0000 500</w:t>
            </w:r>
          </w:p>
        </w:tc>
        <w:tc>
          <w:tcPr>
            <w:tcW w:w="1196" w:type="dxa"/>
          </w:tcPr>
          <w:p w:rsidR="00C6143D" w:rsidRPr="006B38DB" w:rsidRDefault="00C6143D" w:rsidP="00F610A5">
            <w:pPr>
              <w:jc w:val="right"/>
              <w:rPr>
                <w:b/>
                <w:sz w:val="22"/>
                <w:szCs w:val="22"/>
              </w:rPr>
            </w:pPr>
            <w:r w:rsidRPr="00266832">
              <w:rPr>
                <w:b/>
                <w:sz w:val="22"/>
                <w:szCs w:val="22"/>
              </w:rPr>
              <w:t>-</w:t>
            </w:r>
            <w:r>
              <w:rPr>
                <w:b/>
                <w:sz w:val="22"/>
                <w:szCs w:val="22"/>
              </w:rPr>
              <w:t>12853,13</w:t>
            </w:r>
          </w:p>
        </w:tc>
      </w:tr>
      <w:tr w:rsidR="00C6143D" w:rsidRPr="006B38DB" w:rsidTr="00F610A5">
        <w:tc>
          <w:tcPr>
            <w:tcW w:w="5359" w:type="dxa"/>
          </w:tcPr>
          <w:p w:rsidR="00C6143D" w:rsidRPr="00266832" w:rsidRDefault="00C6143D" w:rsidP="00F610A5">
            <w:pPr>
              <w:rPr>
                <w:sz w:val="22"/>
                <w:szCs w:val="22"/>
              </w:rPr>
            </w:pPr>
            <w:r w:rsidRPr="00266832">
              <w:rPr>
                <w:sz w:val="22"/>
                <w:szCs w:val="22"/>
              </w:rPr>
              <w:t>Увеличение прочих остатков денежных средств бюджета</w:t>
            </w:r>
          </w:p>
        </w:tc>
        <w:tc>
          <w:tcPr>
            <w:tcW w:w="3016" w:type="dxa"/>
          </w:tcPr>
          <w:p w:rsidR="00C6143D" w:rsidRPr="00266832" w:rsidRDefault="00C6143D" w:rsidP="00F610A5">
            <w:pPr>
              <w:jc w:val="center"/>
              <w:rPr>
                <w:sz w:val="22"/>
                <w:szCs w:val="22"/>
              </w:rPr>
            </w:pPr>
          </w:p>
          <w:p w:rsidR="00C6143D" w:rsidRPr="00266832" w:rsidRDefault="00C6143D" w:rsidP="00F610A5">
            <w:pPr>
              <w:jc w:val="center"/>
              <w:rPr>
                <w:sz w:val="22"/>
                <w:szCs w:val="22"/>
              </w:rPr>
            </w:pPr>
            <w:r w:rsidRPr="00266832">
              <w:rPr>
                <w:sz w:val="22"/>
                <w:szCs w:val="22"/>
              </w:rPr>
              <w:t>000 0105 0201 00 0000 510</w:t>
            </w:r>
          </w:p>
        </w:tc>
        <w:tc>
          <w:tcPr>
            <w:tcW w:w="1196" w:type="dxa"/>
          </w:tcPr>
          <w:p w:rsidR="00C6143D" w:rsidRPr="00266832" w:rsidRDefault="00C6143D" w:rsidP="00F610A5">
            <w:pPr>
              <w:jc w:val="right"/>
              <w:rPr>
                <w:sz w:val="22"/>
                <w:szCs w:val="22"/>
              </w:rPr>
            </w:pPr>
          </w:p>
          <w:p w:rsidR="00C6143D" w:rsidRPr="006B38DB" w:rsidRDefault="00C6143D" w:rsidP="00F610A5">
            <w:pPr>
              <w:jc w:val="right"/>
              <w:rPr>
                <w:sz w:val="22"/>
                <w:szCs w:val="22"/>
              </w:rPr>
            </w:pPr>
            <w:r w:rsidRPr="00266832">
              <w:rPr>
                <w:sz w:val="22"/>
                <w:szCs w:val="22"/>
              </w:rPr>
              <w:t>-</w:t>
            </w:r>
            <w:r>
              <w:rPr>
                <w:sz w:val="22"/>
                <w:szCs w:val="22"/>
              </w:rPr>
              <w:t>12853,13</w:t>
            </w:r>
          </w:p>
        </w:tc>
      </w:tr>
      <w:tr w:rsidR="00C6143D" w:rsidRPr="006B38DB" w:rsidTr="00F610A5">
        <w:tc>
          <w:tcPr>
            <w:tcW w:w="5359" w:type="dxa"/>
          </w:tcPr>
          <w:p w:rsidR="00C6143D" w:rsidRPr="00266832" w:rsidRDefault="00C6143D" w:rsidP="00F610A5">
            <w:pPr>
              <w:rPr>
                <w:sz w:val="22"/>
                <w:szCs w:val="22"/>
              </w:rPr>
            </w:pPr>
            <w:r w:rsidRPr="00266832">
              <w:rPr>
                <w:sz w:val="22"/>
                <w:szCs w:val="22"/>
              </w:rPr>
              <w:t>Увеличение прочих остатков денежных средств бюджета поселения</w:t>
            </w:r>
          </w:p>
        </w:tc>
        <w:tc>
          <w:tcPr>
            <w:tcW w:w="3016" w:type="dxa"/>
          </w:tcPr>
          <w:p w:rsidR="00C6143D" w:rsidRPr="00266832" w:rsidRDefault="00C6143D" w:rsidP="00F610A5">
            <w:pPr>
              <w:rPr>
                <w:sz w:val="22"/>
                <w:szCs w:val="22"/>
              </w:rPr>
            </w:pPr>
          </w:p>
          <w:p w:rsidR="00C6143D" w:rsidRPr="00266832" w:rsidRDefault="00C6143D" w:rsidP="00F610A5">
            <w:pPr>
              <w:jc w:val="center"/>
              <w:rPr>
                <w:sz w:val="22"/>
                <w:szCs w:val="22"/>
              </w:rPr>
            </w:pPr>
            <w:r w:rsidRPr="00266832">
              <w:rPr>
                <w:sz w:val="22"/>
                <w:szCs w:val="22"/>
              </w:rPr>
              <w:t>000 0105 0201 10 0000 510</w:t>
            </w:r>
          </w:p>
        </w:tc>
        <w:tc>
          <w:tcPr>
            <w:tcW w:w="1196" w:type="dxa"/>
          </w:tcPr>
          <w:p w:rsidR="00C6143D" w:rsidRPr="00266832" w:rsidRDefault="00C6143D" w:rsidP="00F610A5">
            <w:pPr>
              <w:jc w:val="right"/>
              <w:rPr>
                <w:sz w:val="22"/>
                <w:szCs w:val="22"/>
              </w:rPr>
            </w:pPr>
          </w:p>
          <w:p w:rsidR="00C6143D" w:rsidRPr="006B38DB" w:rsidRDefault="00C6143D" w:rsidP="00F610A5">
            <w:pPr>
              <w:jc w:val="right"/>
              <w:rPr>
                <w:sz w:val="22"/>
                <w:szCs w:val="22"/>
              </w:rPr>
            </w:pPr>
            <w:r w:rsidRPr="00266832">
              <w:rPr>
                <w:sz w:val="22"/>
                <w:szCs w:val="22"/>
              </w:rPr>
              <w:t>-</w:t>
            </w:r>
            <w:r>
              <w:rPr>
                <w:sz w:val="22"/>
                <w:szCs w:val="22"/>
              </w:rPr>
              <w:t>12853,13</w:t>
            </w:r>
          </w:p>
        </w:tc>
      </w:tr>
      <w:tr w:rsidR="00C6143D" w:rsidRPr="009A51D6" w:rsidTr="00F610A5">
        <w:tc>
          <w:tcPr>
            <w:tcW w:w="5359" w:type="dxa"/>
          </w:tcPr>
          <w:p w:rsidR="00C6143D" w:rsidRPr="00266832" w:rsidRDefault="00C6143D" w:rsidP="00F610A5">
            <w:pPr>
              <w:rPr>
                <w:b/>
                <w:sz w:val="22"/>
                <w:szCs w:val="22"/>
              </w:rPr>
            </w:pPr>
            <w:r w:rsidRPr="00266832">
              <w:rPr>
                <w:b/>
                <w:sz w:val="22"/>
                <w:szCs w:val="22"/>
              </w:rPr>
              <w:t>Уменьшение остатков средств бюджета</w:t>
            </w:r>
          </w:p>
        </w:tc>
        <w:tc>
          <w:tcPr>
            <w:tcW w:w="3016" w:type="dxa"/>
          </w:tcPr>
          <w:p w:rsidR="00C6143D" w:rsidRPr="00266832" w:rsidRDefault="00C6143D" w:rsidP="00F610A5">
            <w:pPr>
              <w:jc w:val="center"/>
              <w:rPr>
                <w:b/>
                <w:sz w:val="22"/>
                <w:szCs w:val="22"/>
              </w:rPr>
            </w:pPr>
            <w:r w:rsidRPr="00266832">
              <w:rPr>
                <w:b/>
                <w:sz w:val="22"/>
                <w:szCs w:val="22"/>
              </w:rPr>
              <w:t>000 0105 0000 00 0000 600</w:t>
            </w:r>
          </w:p>
        </w:tc>
        <w:tc>
          <w:tcPr>
            <w:tcW w:w="1196" w:type="dxa"/>
          </w:tcPr>
          <w:p w:rsidR="00C6143D" w:rsidRPr="009A51D6" w:rsidRDefault="00C6143D" w:rsidP="00F610A5">
            <w:pPr>
              <w:jc w:val="right"/>
              <w:rPr>
                <w:b/>
                <w:sz w:val="22"/>
                <w:szCs w:val="22"/>
              </w:rPr>
            </w:pPr>
            <w:r>
              <w:rPr>
                <w:b/>
                <w:sz w:val="22"/>
                <w:szCs w:val="22"/>
              </w:rPr>
              <w:t>13637,47</w:t>
            </w:r>
          </w:p>
        </w:tc>
      </w:tr>
      <w:tr w:rsidR="00C6143D" w:rsidRPr="009A51D6" w:rsidTr="00F610A5">
        <w:tc>
          <w:tcPr>
            <w:tcW w:w="5359" w:type="dxa"/>
          </w:tcPr>
          <w:p w:rsidR="00C6143D" w:rsidRPr="00266832" w:rsidRDefault="00C6143D" w:rsidP="00F610A5">
            <w:pPr>
              <w:rPr>
                <w:b/>
                <w:sz w:val="22"/>
                <w:szCs w:val="22"/>
              </w:rPr>
            </w:pPr>
            <w:r w:rsidRPr="00266832">
              <w:rPr>
                <w:b/>
                <w:sz w:val="22"/>
                <w:szCs w:val="22"/>
              </w:rPr>
              <w:t>Уменьшение прочих остатков средств бюджета</w:t>
            </w:r>
          </w:p>
        </w:tc>
        <w:tc>
          <w:tcPr>
            <w:tcW w:w="3016" w:type="dxa"/>
          </w:tcPr>
          <w:p w:rsidR="00C6143D" w:rsidRPr="00266832" w:rsidRDefault="00C6143D" w:rsidP="00F610A5">
            <w:pPr>
              <w:jc w:val="center"/>
              <w:rPr>
                <w:b/>
                <w:sz w:val="22"/>
                <w:szCs w:val="22"/>
              </w:rPr>
            </w:pPr>
            <w:r w:rsidRPr="00266832">
              <w:rPr>
                <w:b/>
                <w:sz w:val="22"/>
                <w:szCs w:val="22"/>
              </w:rPr>
              <w:t>000 0105 0200 00 0000 600</w:t>
            </w:r>
          </w:p>
        </w:tc>
        <w:tc>
          <w:tcPr>
            <w:tcW w:w="1196" w:type="dxa"/>
          </w:tcPr>
          <w:p w:rsidR="00C6143D" w:rsidRPr="009A51D6" w:rsidRDefault="00C6143D" w:rsidP="00F610A5">
            <w:pPr>
              <w:jc w:val="right"/>
              <w:rPr>
                <w:b/>
                <w:sz w:val="22"/>
                <w:szCs w:val="22"/>
              </w:rPr>
            </w:pPr>
            <w:r>
              <w:rPr>
                <w:b/>
                <w:sz w:val="22"/>
                <w:szCs w:val="22"/>
              </w:rPr>
              <w:t>13637,47</w:t>
            </w:r>
          </w:p>
        </w:tc>
      </w:tr>
      <w:tr w:rsidR="00C6143D" w:rsidRPr="009A51D6" w:rsidTr="00F610A5">
        <w:tc>
          <w:tcPr>
            <w:tcW w:w="5359" w:type="dxa"/>
          </w:tcPr>
          <w:p w:rsidR="00C6143D" w:rsidRPr="00266832" w:rsidRDefault="00C6143D" w:rsidP="00F610A5">
            <w:pPr>
              <w:rPr>
                <w:sz w:val="22"/>
                <w:szCs w:val="22"/>
              </w:rPr>
            </w:pPr>
            <w:r w:rsidRPr="00266832">
              <w:rPr>
                <w:sz w:val="22"/>
                <w:szCs w:val="22"/>
              </w:rPr>
              <w:t>Уменьшение прочих остатков денежных средств бюджета</w:t>
            </w:r>
          </w:p>
        </w:tc>
        <w:tc>
          <w:tcPr>
            <w:tcW w:w="3016" w:type="dxa"/>
          </w:tcPr>
          <w:p w:rsidR="00C6143D" w:rsidRPr="00266832" w:rsidRDefault="00C6143D" w:rsidP="00F610A5">
            <w:pPr>
              <w:jc w:val="center"/>
              <w:rPr>
                <w:sz w:val="22"/>
                <w:szCs w:val="22"/>
              </w:rPr>
            </w:pPr>
          </w:p>
          <w:p w:rsidR="00C6143D" w:rsidRPr="00266832" w:rsidRDefault="00C6143D" w:rsidP="00F610A5">
            <w:pPr>
              <w:jc w:val="center"/>
              <w:rPr>
                <w:sz w:val="22"/>
                <w:szCs w:val="22"/>
              </w:rPr>
            </w:pPr>
            <w:r w:rsidRPr="00266832">
              <w:rPr>
                <w:sz w:val="22"/>
                <w:szCs w:val="22"/>
              </w:rPr>
              <w:t>000 0105 0201 00 0000 610</w:t>
            </w:r>
          </w:p>
        </w:tc>
        <w:tc>
          <w:tcPr>
            <w:tcW w:w="1196" w:type="dxa"/>
          </w:tcPr>
          <w:p w:rsidR="00C6143D" w:rsidRPr="00266832" w:rsidRDefault="00C6143D" w:rsidP="00F610A5">
            <w:pPr>
              <w:jc w:val="right"/>
              <w:rPr>
                <w:sz w:val="22"/>
                <w:szCs w:val="22"/>
              </w:rPr>
            </w:pPr>
          </w:p>
          <w:p w:rsidR="00C6143D" w:rsidRPr="009A51D6" w:rsidRDefault="00C6143D" w:rsidP="00F610A5">
            <w:pPr>
              <w:jc w:val="right"/>
              <w:rPr>
                <w:sz w:val="22"/>
                <w:szCs w:val="22"/>
              </w:rPr>
            </w:pPr>
            <w:r>
              <w:rPr>
                <w:sz w:val="22"/>
                <w:szCs w:val="22"/>
              </w:rPr>
              <w:t>13637,47</w:t>
            </w:r>
          </w:p>
        </w:tc>
      </w:tr>
      <w:tr w:rsidR="00C6143D" w:rsidRPr="009A51D6" w:rsidTr="00F610A5">
        <w:tc>
          <w:tcPr>
            <w:tcW w:w="5359" w:type="dxa"/>
          </w:tcPr>
          <w:p w:rsidR="00C6143D" w:rsidRPr="00266832" w:rsidRDefault="00C6143D" w:rsidP="00F610A5">
            <w:pPr>
              <w:rPr>
                <w:sz w:val="22"/>
                <w:szCs w:val="22"/>
              </w:rPr>
            </w:pPr>
            <w:r w:rsidRPr="00266832">
              <w:rPr>
                <w:sz w:val="22"/>
                <w:szCs w:val="22"/>
              </w:rPr>
              <w:t>Уменьшение прочих остатков денежных средств бюджета поселения</w:t>
            </w:r>
          </w:p>
        </w:tc>
        <w:tc>
          <w:tcPr>
            <w:tcW w:w="3016" w:type="dxa"/>
          </w:tcPr>
          <w:p w:rsidR="00C6143D" w:rsidRPr="00266832" w:rsidRDefault="00C6143D" w:rsidP="00F610A5">
            <w:pPr>
              <w:rPr>
                <w:sz w:val="22"/>
                <w:szCs w:val="22"/>
              </w:rPr>
            </w:pPr>
          </w:p>
          <w:p w:rsidR="00C6143D" w:rsidRPr="00266832" w:rsidRDefault="00C6143D" w:rsidP="00F610A5">
            <w:pPr>
              <w:jc w:val="center"/>
              <w:rPr>
                <w:sz w:val="22"/>
                <w:szCs w:val="22"/>
              </w:rPr>
            </w:pPr>
            <w:r w:rsidRPr="00266832">
              <w:rPr>
                <w:sz w:val="22"/>
                <w:szCs w:val="22"/>
              </w:rPr>
              <w:t>000 0105 0201 10 0000 610</w:t>
            </w:r>
          </w:p>
        </w:tc>
        <w:tc>
          <w:tcPr>
            <w:tcW w:w="1196" w:type="dxa"/>
          </w:tcPr>
          <w:p w:rsidR="00C6143D" w:rsidRPr="00266832" w:rsidRDefault="00C6143D" w:rsidP="00F610A5">
            <w:pPr>
              <w:jc w:val="right"/>
              <w:rPr>
                <w:sz w:val="22"/>
                <w:szCs w:val="22"/>
              </w:rPr>
            </w:pPr>
          </w:p>
          <w:p w:rsidR="00C6143D" w:rsidRPr="009A51D6" w:rsidRDefault="00C6143D" w:rsidP="00F610A5">
            <w:pPr>
              <w:jc w:val="right"/>
              <w:rPr>
                <w:sz w:val="22"/>
                <w:szCs w:val="22"/>
              </w:rPr>
            </w:pPr>
            <w:r>
              <w:rPr>
                <w:sz w:val="22"/>
                <w:szCs w:val="22"/>
              </w:rPr>
              <w:t xml:space="preserve">  13637,47</w:t>
            </w:r>
          </w:p>
        </w:tc>
      </w:tr>
    </w:tbl>
    <w:p w:rsidR="00466E70" w:rsidRPr="00FE183C" w:rsidRDefault="00466E70" w:rsidP="00BB4039">
      <w:pPr>
        <w:pStyle w:val="aff0"/>
        <w:rPr>
          <w:sz w:val="24"/>
        </w:rPr>
      </w:pPr>
    </w:p>
    <w:p w:rsidR="00466E70" w:rsidRDefault="00466E70" w:rsidP="00BB4039">
      <w:pPr>
        <w:pStyle w:val="aff0"/>
        <w:rPr>
          <w:sz w:val="24"/>
        </w:rPr>
      </w:pPr>
      <w:bookmarkStart w:id="5" w:name="_GoBack"/>
      <w:bookmarkEnd w:id="5"/>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C6143D" w:rsidRDefault="00C6143D"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466E70" w:rsidRDefault="00466E70" w:rsidP="00BB4039">
      <w:pPr>
        <w:pStyle w:val="aff0"/>
        <w:rPr>
          <w:sz w:val="24"/>
        </w:rPr>
      </w:pPr>
    </w:p>
    <w:p w:rsidR="00D038B9" w:rsidRDefault="00D038B9" w:rsidP="00BB4039">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22"/>
          <w:headerReference w:type="default" r:id="rId23"/>
          <w:headerReference w:type="first" r:id="rId24"/>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614990"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FE183C" w:rsidRDefault="00FE183C" w:rsidP="006679C8">
                  <w:pPr>
                    <w:rPr>
                      <w:rStyle w:val="A10"/>
                      <w:sz w:val="32"/>
                      <w:szCs w:val="32"/>
                    </w:rPr>
                  </w:pPr>
                  <w:r w:rsidRPr="00E72A35">
                    <w:rPr>
                      <w:rStyle w:val="A10"/>
                      <w:sz w:val="32"/>
                      <w:szCs w:val="32"/>
                    </w:rPr>
                    <w:t xml:space="preserve">РЕДАКЦИОННЫЙ СОВЕТ: </w:t>
                  </w:r>
                </w:p>
                <w:p w:rsidR="00FE183C" w:rsidRPr="00E72A35" w:rsidRDefault="00FE183C" w:rsidP="006679C8">
                  <w:pPr>
                    <w:rPr>
                      <w:rStyle w:val="A10"/>
                      <w:sz w:val="32"/>
                      <w:szCs w:val="32"/>
                    </w:rPr>
                  </w:pPr>
                  <w:r>
                    <w:rPr>
                      <w:rStyle w:val="A10"/>
                      <w:sz w:val="32"/>
                      <w:szCs w:val="32"/>
                    </w:rPr>
                    <w:t xml:space="preserve">Танцуева Н.И.    т. 21-903 </w:t>
                  </w:r>
                </w:p>
                <w:p w:rsidR="00FE183C" w:rsidRPr="00E72A35" w:rsidRDefault="00FE183C" w:rsidP="006679C8">
                  <w:pPr>
                    <w:rPr>
                      <w:rStyle w:val="A10"/>
                      <w:sz w:val="32"/>
                      <w:szCs w:val="32"/>
                    </w:rPr>
                  </w:pPr>
                  <w:r w:rsidRPr="00E72A35">
                    <w:rPr>
                      <w:rStyle w:val="A10"/>
                      <w:sz w:val="32"/>
                      <w:szCs w:val="32"/>
                    </w:rPr>
                    <w:t>Ибрагимов Р.С.  т.21-480,</w:t>
                  </w:r>
                </w:p>
                <w:p w:rsidR="00FE183C" w:rsidRPr="00E72A35" w:rsidRDefault="00FE183C" w:rsidP="006679C8">
                  <w:pPr>
                    <w:rPr>
                      <w:rStyle w:val="A10"/>
                      <w:sz w:val="32"/>
                      <w:szCs w:val="32"/>
                    </w:rPr>
                  </w:pPr>
                  <w:r>
                    <w:rPr>
                      <w:rStyle w:val="A10"/>
                      <w:sz w:val="32"/>
                      <w:szCs w:val="32"/>
                    </w:rPr>
                    <w:t>Антипов С.П</w:t>
                  </w:r>
                  <w:r w:rsidRPr="00E72A35">
                    <w:rPr>
                      <w:rStyle w:val="A10"/>
                      <w:sz w:val="32"/>
                      <w:szCs w:val="32"/>
                    </w:rPr>
                    <w:t xml:space="preserve">.      </w:t>
                  </w:r>
                  <w:r w:rsidRPr="00E72A35">
                    <w:rPr>
                      <w:rStyle w:val="A10"/>
                      <w:bCs/>
                      <w:sz w:val="32"/>
                      <w:szCs w:val="32"/>
                    </w:rPr>
                    <w:t>т.21-084,</w:t>
                  </w:r>
                </w:p>
                <w:p w:rsidR="00FE183C" w:rsidRPr="00E72A35" w:rsidRDefault="00FE183C" w:rsidP="006679C8">
                  <w:pPr>
                    <w:rPr>
                      <w:color w:val="000000"/>
                      <w:sz w:val="32"/>
                      <w:szCs w:val="32"/>
                    </w:rPr>
                  </w:pPr>
                  <w:r>
                    <w:rPr>
                      <w:rStyle w:val="A10"/>
                      <w:sz w:val="32"/>
                      <w:szCs w:val="32"/>
                    </w:rPr>
                    <w:t>Лейман Ю.А        т.21-16</w:t>
                  </w:r>
                  <w:r w:rsidRPr="00E72A35">
                    <w:rPr>
                      <w:rStyle w:val="A10"/>
                      <w:sz w:val="32"/>
                      <w:szCs w:val="32"/>
                    </w:rPr>
                    <w:t>1,</w:t>
                  </w:r>
                </w:p>
                <w:p w:rsidR="00FE183C" w:rsidRDefault="00FE183C" w:rsidP="006679C8">
                  <w:pPr>
                    <w:rPr>
                      <w:rStyle w:val="A10"/>
                      <w:bCs/>
                      <w:sz w:val="32"/>
                      <w:szCs w:val="32"/>
                    </w:rPr>
                  </w:pPr>
                  <w:r w:rsidRPr="00E72A35">
                    <w:rPr>
                      <w:rStyle w:val="A10"/>
                      <w:sz w:val="32"/>
                      <w:szCs w:val="32"/>
                    </w:rPr>
                    <w:t xml:space="preserve">Левишко С.Н.     </w:t>
                  </w:r>
                  <w:r>
                    <w:rPr>
                      <w:rStyle w:val="A10"/>
                      <w:bCs/>
                      <w:sz w:val="32"/>
                      <w:szCs w:val="32"/>
                    </w:rPr>
                    <w:t>т.21-784.</w:t>
                  </w:r>
                  <w:r w:rsidRPr="00E72A35">
                    <w:rPr>
                      <w:rStyle w:val="A10"/>
                      <w:bCs/>
                      <w:sz w:val="32"/>
                      <w:szCs w:val="32"/>
                    </w:rPr>
                    <w:t xml:space="preserve"> </w:t>
                  </w:r>
                </w:p>
                <w:p w:rsidR="00FE183C" w:rsidRPr="00E72A35" w:rsidRDefault="00FE183C" w:rsidP="006679C8">
                  <w:pPr>
                    <w:rPr>
                      <w:color w:val="000000"/>
                      <w:sz w:val="32"/>
                      <w:szCs w:val="32"/>
                    </w:rPr>
                  </w:pPr>
                  <w:r>
                    <w:rPr>
                      <w:rStyle w:val="A10"/>
                      <w:bCs/>
                      <w:sz w:val="32"/>
                      <w:szCs w:val="32"/>
                    </w:rPr>
                    <w:t>Иванова М.В.     т. 21-657.</w:t>
                  </w:r>
                </w:p>
                <w:p w:rsidR="00FE183C" w:rsidRDefault="00FE183C" w:rsidP="006679C8">
                  <w:pPr>
                    <w:rPr>
                      <w:rStyle w:val="A10"/>
                      <w:sz w:val="32"/>
                      <w:szCs w:val="32"/>
                    </w:rPr>
                  </w:pPr>
                </w:p>
                <w:p w:rsidR="00FE183C" w:rsidRDefault="00FE183C"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Тираж 30 экз</w:t>
                  </w:r>
                </w:p>
                <w:p w:rsidR="00FE183C" w:rsidRPr="00E72A35" w:rsidRDefault="00FE183C"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FE183C" w:rsidRPr="00E72A35" w:rsidRDefault="00FE183C"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FE183C" w:rsidRPr="00E72A35" w:rsidRDefault="00FE183C"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FE183C" w:rsidRPr="00E72A35" w:rsidRDefault="00FE183C"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FE183C" w:rsidRPr="00E72A35" w:rsidRDefault="00FE183C" w:rsidP="006679C8">
                  <w:pPr>
                    <w:rPr>
                      <w:color w:val="000000"/>
                      <w:sz w:val="44"/>
                      <w:szCs w:val="44"/>
                    </w:rPr>
                  </w:pPr>
                  <w:r w:rsidRPr="00E72A35">
                    <w:rPr>
                      <w:rStyle w:val="A15"/>
                      <w:sz w:val="44"/>
                      <w:szCs w:val="44"/>
                    </w:rPr>
                    <w:t>НОВОСИБИРСКОЙ ОБЛАСТИ</w:t>
                  </w:r>
                </w:p>
                <w:p w:rsidR="00FE183C" w:rsidRDefault="00FE183C"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022" w:rsidRDefault="00072022" w:rsidP="00494C1B">
      <w:r>
        <w:separator/>
      </w:r>
    </w:p>
  </w:endnote>
  <w:endnote w:type="continuationSeparator" w:id="0">
    <w:p w:rsidR="00072022" w:rsidRDefault="00072022"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charset w:val="00"/>
    <w:family w:val="auto"/>
    <w:pitch w:val="default"/>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Arial CYR">
    <w:panose1 w:val="020B0604020202020204"/>
    <w:charset w:val="CC"/>
    <w:family w:val="swiss"/>
    <w:pitch w:val="variable"/>
    <w:sig w:usb0="E0002AFF" w:usb1="C0007843" w:usb2="00000009" w:usb3="00000000" w:csb0="000001FF"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022" w:rsidRDefault="00072022" w:rsidP="00494C1B">
      <w:r>
        <w:separator/>
      </w:r>
    </w:p>
  </w:footnote>
  <w:footnote w:type="continuationSeparator" w:id="0">
    <w:p w:rsidR="00072022" w:rsidRDefault="00072022"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83C" w:rsidRDefault="00FE183C"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FE183C" w:rsidRPr="00944BDA" w:rsidRDefault="00FE183C" w:rsidP="00312FC2">
                <w:pPr>
                  <w:rPr>
                    <w:rFonts w:ascii="Arial" w:hAnsi="Arial" w:cs="Aharoni"/>
                    <w:sz w:val="32"/>
                    <w:szCs w:val="32"/>
                  </w:rPr>
                </w:pPr>
                <w:r>
                  <w:rPr>
                    <w:sz w:val="32"/>
                    <w:szCs w:val="32"/>
                  </w:rPr>
                  <w:t>8</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FE183C" w:rsidRPr="00A836D5" w:rsidRDefault="00FE183C">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83C" w:rsidRDefault="00FE183C"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FE183C" w:rsidRPr="008801E8" w:rsidRDefault="00FE183C"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FE183C" w:rsidRPr="00A836D5" w:rsidRDefault="00FE183C"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FE183C" w:rsidRPr="00EA012F" w:rsidRDefault="00FE183C">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Pr="00AF71D4">
          <w:rPr>
            <w:b/>
            <w:sz w:val="40"/>
            <w:szCs w:val="40"/>
            <w:highlight w:val="lightGray"/>
            <w:lang w:val="en-US"/>
          </w:rPr>
          <w:fldChar w:fldCharType="begin"/>
        </w:r>
        <w:r w:rsidRPr="00C01CAB">
          <w:rPr>
            <w:b/>
            <w:sz w:val="40"/>
            <w:szCs w:val="40"/>
            <w:highlight w:val="lightGray"/>
          </w:rPr>
          <w:instrText xml:space="preserve"> </w:instrText>
        </w:r>
        <w:r w:rsidRPr="00AF71D4">
          <w:rPr>
            <w:b/>
            <w:sz w:val="40"/>
            <w:szCs w:val="40"/>
            <w:highlight w:val="lightGray"/>
            <w:lang w:val="en-US"/>
          </w:rPr>
          <w:instrText>PAGE</w:instrText>
        </w:r>
        <w:r w:rsidRPr="00C01CAB">
          <w:rPr>
            <w:b/>
            <w:sz w:val="40"/>
            <w:szCs w:val="40"/>
            <w:highlight w:val="lightGray"/>
          </w:rPr>
          <w:instrText xml:space="preserve">    \* </w:instrText>
        </w:r>
        <w:r w:rsidRPr="00AF71D4">
          <w:rPr>
            <w:b/>
            <w:sz w:val="40"/>
            <w:szCs w:val="40"/>
            <w:highlight w:val="lightGray"/>
            <w:lang w:val="en-US"/>
          </w:rPr>
          <w:instrText>MERGEFORMAT</w:instrText>
        </w:r>
        <w:r w:rsidRPr="00C01CAB">
          <w:rPr>
            <w:b/>
            <w:sz w:val="40"/>
            <w:szCs w:val="40"/>
            <w:highlight w:val="lightGray"/>
          </w:rPr>
          <w:instrText xml:space="preserve"> </w:instrText>
        </w:r>
        <w:r w:rsidRPr="00AF71D4">
          <w:rPr>
            <w:b/>
            <w:sz w:val="40"/>
            <w:szCs w:val="40"/>
            <w:highlight w:val="lightGray"/>
            <w:lang w:val="en-US"/>
          </w:rPr>
          <w:fldChar w:fldCharType="separate"/>
        </w:r>
        <w:r w:rsidRPr="0092549B">
          <w:rPr>
            <w:rFonts w:asciiTheme="majorHAnsi" w:hAnsiTheme="majorHAnsi"/>
            <w:b/>
            <w:i/>
            <w:noProof/>
            <w:spacing w:val="-40"/>
            <w:sz w:val="40"/>
            <w:szCs w:val="40"/>
            <w:highlight w:val="lightGray"/>
          </w:rPr>
          <w:t>10</w:t>
        </w:r>
        <w:r w:rsidRPr="00AF71D4">
          <w:rPr>
            <w:b/>
            <w:sz w:val="40"/>
            <w:szCs w:val="40"/>
            <w:highlight w:val="lightGray"/>
            <w:lang w:val="en-US"/>
          </w:rPr>
          <w:fldChar w:fldCharType="end"/>
        </w:r>
        <w:r>
          <w:rPr>
            <w:b/>
            <w:sz w:val="40"/>
            <w:szCs w:val="40"/>
            <w:highlight w:val="lightGray"/>
          </w:rPr>
          <w:t xml:space="preserve">                                                                       </w:t>
        </w:r>
        <w:r w:rsidRPr="00AF71D4">
          <w:rPr>
            <w:b/>
            <w:sz w:val="28"/>
            <w:szCs w:val="28"/>
            <w:highlight w:val="lightGray"/>
          </w:rPr>
          <w:t>ИНФОРМАЦИОННЫЙ ВЕСТНИК</w:t>
        </w:r>
        <w:r>
          <w:rPr>
            <w:b/>
            <w:sz w:val="28"/>
            <w:szCs w:val="28"/>
            <w:highlight w:val="lightGray"/>
          </w:rPr>
          <w:t xml:space="preserve">  № 50 (399) от 08.10.2025г. </w:t>
        </w:r>
        <w:r>
          <w:rPr>
            <w:b/>
            <w:sz w:val="40"/>
            <w:szCs w:val="40"/>
            <w:highlight w:val="lightGray"/>
          </w:rPr>
          <w:t xml:space="preserve"> </w:t>
        </w:r>
      </w:p>
    </w:sdtContent>
  </w:sdt>
  <w:p w:rsidR="00FE183C" w:rsidRDefault="00FE183C"/>
  <w:p w:rsidR="00FE183C" w:rsidRDefault="00FE183C"/>
  <w:p w:rsidR="00FE183C" w:rsidRDefault="00FE18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FE183C" w:rsidRPr="00295524" w:rsidRDefault="00FE183C">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Pr="00AF71D4">
          <w:rPr>
            <w:b/>
            <w:sz w:val="28"/>
            <w:szCs w:val="28"/>
            <w:highlight w:val="lightGray"/>
          </w:rPr>
          <w:t>ИНФОРМАЦИОННЫЙ ВЕСТНИК</w:t>
        </w:r>
        <w:r>
          <w:rPr>
            <w:b/>
            <w:sz w:val="28"/>
            <w:szCs w:val="28"/>
            <w:highlight w:val="lightGray"/>
          </w:rPr>
          <w:t xml:space="preserve">  № 50 (399) от 08.10.2025г.                                                                                                       </w:t>
        </w:r>
        <w:r w:rsidRPr="00AF71D4">
          <w:rPr>
            <w:b/>
            <w:sz w:val="40"/>
            <w:szCs w:val="40"/>
            <w:highlight w:val="lightGray"/>
          </w:rPr>
          <w:fldChar w:fldCharType="begin"/>
        </w:r>
        <w:r w:rsidRPr="00AF71D4">
          <w:rPr>
            <w:b/>
            <w:sz w:val="40"/>
            <w:szCs w:val="40"/>
            <w:highlight w:val="lightGray"/>
          </w:rPr>
          <w:instrText xml:space="preserve"> PAGE    \* MERGEFORMAT </w:instrText>
        </w:r>
        <w:r w:rsidRPr="00AF71D4">
          <w:rPr>
            <w:b/>
            <w:sz w:val="40"/>
            <w:szCs w:val="40"/>
            <w:highlight w:val="lightGray"/>
          </w:rPr>
          <w:fldChar w:fldCharType="separate"/>
        </w:r>
        <w:r w:rsidRPr="0092549B">
          <w:rPr>
            <w:rFonts w:asciiTheme="majorHAnsi" w:hAnsiTheme="majorHAnsi"/>
            <w:b/>
            <w:i/>
            <w:noProof/>
            <w:spacing w:val="-40"/>
            <w:sz w:val="40"/>
            <w:szCs w:val="40"/>
            <w:highlight w:val="lightGray"/>
          </w:rPr>
          <w:t>9</w:t>
        </w:r>
        <w:r w:rsidRPr="00AF71D4">
          <w:rPr>
            <w:b/>
            <w:sz w:val="40"/>
            <w:szCs w:val="40"/>
            <w:highlight w:val="lightGray"/>
          </w:rPr>
          <w:fldChar w:fldCharType="end"/>
        </w:r>
      </w:p>
      <w:p w:rsidR="00FE183C" w:rsidRPr="00312FC2" w:rsidRDefault="00FE183C">
        <w:pPr>
          <w:pStyle w:val="a5"/>
          <w:rPr>
            <w:b/>
          </w:rPr>
        </w:pPr>
      </w:p>
    </w:sdtContent>
  </w:sdt>
  <w:p w:rsidR="00FE183C" w:rsidRDefault="00FE183C"/>
  <w:p w:rsidR="00FE183C" w:rsidRDefault="00FE183C"/>
  <w:p w:rsidR="00FE183C" w:rsidRDefault="00FE18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FE183C" w:rsidRPr="002306BB" w:rsidRDefault="00FE183C"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Pr="00AF71D4">
          <w:rPr>
            <w:b/>
            <w:sz w:val="40"/>
            <w:szCs w:val="40"/>
            <w:highlight w:val="lightGray"/>
            <w:lang w:val="en-US"/>
          </w:rPr>
          <w:fldChar w:fldCharType="begin"/>
        </w:r>
        <w:r w:rsidRPr="00AF71D4">
          <w:rPr>
            <w:b/>
            <w:sz w:val="40"/>
            <w:szCs w:val="40"/>
            <w:highlight w:val="lightGray"/>
            <w:lang w:val="en-US"/>
          </w:rPr>
          <w:instrText xml:space="preserve"> PAGE    \* MERGEFORMAT </w:instrText>
        </w:r>
        <w:r w:rsidRPr="00AF71D4">
          <w:rPr>
            <w:b/>
            <w:sz w:val="40"/>
            <w:szCs w:val="40"/>
            <w:highlight w:val="lightGray"/>
            <w:lang w:val="en-US"/>
          </w:rPr>
          <w:fldChar w:fldCharType="separate"/>
        </w:r>
        <w:r w:rsidRPr="006D7860">
          <w:rPr>
            <w:rFonts w:asciiTheme="majorHAnsi" w:hAnsiTheme="majorHAnsi"/>
            <w:b/>
            <w:i/>
            <w:noProof/>
            <w:spacing w:val="-40"/>
            <w:sz w:val="40"/>
            <w:szCs w:val="40"/>
            <w:highlight w:val="lightGray"/>
            <w:lang w:val="en-US"/>
          </w:rPr>
          <w:t>10</w:t>
        </w:r>
        <w:r w:rsidRPr="00AF71D4">
          <w:rPr>
            <w:b/>
            <w:sz w:val="40"/>
            <w:szCs w:val="40"/>
            <w:highlight w:val="lightGray"/>
            <w:lang w:val="en-US"/>
          </w:rPr>
          <w:fldChar w:fldCharType="end"/>
        </w:r>
        <w:r>
          <w:rPr>
            <w:rFonts w:asciiTheme="majorHAnsi" w:hAnsiTheme="majorHAnsi"/>
            <w:b/>
            <w:i/>
            <w:sz w:val="40"/>
            <w:szCs w:val="40"/>
            <w:highlight w:val="lightGray"/>
          </w:rPr>
          <w:t xml:space="preserve"> </w:t>
        </w:r>
        <w:r w:rsidRPr="00AF71D4">
          <w:rPr>
            <w:rFonts w:asciiTheme="majorHAnsi" w:hAnsiTheme="majorHAnsi"/>
            <w:b/>
            <w:sz w:val="28"/>
            <w:szCs w:val="28"/>
            <w:highlight w:val="lightGray"/>
          </w:rPr>
          <w:t xml:space="preserve">  </w:t>
        </w:r>
        <w:r>
          <w:rPr>
            <w:rFonts w:asciiTheme="majorHAnsi" w:hAnsiTheme="majorHAnsi"/>
            <w:b/>
            <w:sz w:val="28"/>
            <w:szCs w:val="28"/>
            <w:highlight w:val="lightGray"/>
          </w:rPr>
          <w:t xml:space="preserve">                                                                                                                                  №3 от 31.03.2014 г. ИН</w:t>
        </w:r>
        <w:r w:rsidRPr="00AF71D4">
          <w:rPr>
            <w:rFonts w:asciiTheme="majorHAnsi" w:hAnsiTheme="majorHAnsi"/>
            <w:b/>
            <w:sz w:val="28"/>
            <w:szCs w:val="28"/>
            <w:highlight w:val="lightGray"/>
          </w:rPr>
          <w:t>ФОРМАЦИОННЫЙ ВЕСТНИК</w:t>
        </w:r>
      </w:p>
    </w:sdtContent>
  </w:sdt>
  <w:p w:rsidR="00FE183C" w:rsidRDefault="00FE183C"/>
  <w:p w:rsidR="00FE183C" w:rsidRDefault="00FE183C"/>
  <w:p w:rsidR="00FE183C" w:rsidRDefault="00FE18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4862880"/>
    <w:multiLevelType w:val="hybridMultilevel"/>
    <w:tmpl w:val="C764E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095BE6"/>
    <w:multiLevelType w:val="hybridMultilevel"/>
    <w:tmpl w:val="A5C6107E"/>
    <w:lvl w:ilvl="0" w:tplc="F6DCF528">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2C7B64"/>
    <w:multiLevelType w:val="hybridMultilevel"/>
    <w:tmpl w:val="88D00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B4898"/>
    <w:multiLevelType w:val="hybridMultilevel"/>
    <w:tmpl w:val="6A54AFA2"/>
    <w:lvl w:ilvl="0" w:tplc="87E83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78E480D"/>
    <w:multiLevelType w:val="hybridMultilevel"/>
    <w:tmpl w:val="401A6FE8"/>
    <w:lvl w:ilvl="0" w:tplc="5036BD86">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41935"/>
    <w:multiLevelType w:val="hybridMultilevel"/>
    <w:tmpl w:val="6EF2951A"/>
    <w:lvl w:ilvl="0" w:tplc="872E866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5D7FBA"/>
    <w:multiLevelType w:val="hybridMultilevel"/>
    <w:tmpl w:val="BDCA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07561C"/>
    <w:multiLevelType w:val="hybridMultilevel"/>
    <w:tmpl w:val="2E5CFE68"/>
    <w:lvl w:ilvl="0" w:tplc="29D42B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49363DE"/>
    <w:multiLevelType w:val="hybridMultilevel"/>
    <w:tmpl w:val="AD8E995A"/>
    <w:lvl w:ilvl="0" w:tplc="D45ED03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15:restartNumberingAfterBreak="0">
    <w:nsid w:val="25001A4A"/>
    <w:multiLevelType w:val="hybridMultilevel"/>
    <w:tmpl w:val="93C435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51EFC"/>
    <w:multiLevelType w:val="hybridMultilevel"/>
    <w:tmpl w:val="8F10E584"/>
    <w:lvl w:ilvl="0" w:tplc="4F6A137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15:restartNumberingAfterBreak="0">
    <w:nsid w:val="3D582B31"/>
    <w:multiLevelType w:val="hybridMultilevel"/>
    <w:tmpl w:val="9EE64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EF2907"/>
    <w:multiLevelType w:val="hybridMultilevel"/>
    <w:tmpl w:val="E8BE5624"/>
    <w:lvl w:ilvl="0" w:tplc="453A48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1B21D25"/>
    <w:multiLevelType w:val="hybridMultilevel"/>
    <w:tmpl w:val="D46A601E"/>
    <w:lvl w:ilvl="0" w:tplc="F052FCE0">
      <w:start w:val="1"/>
      <w:numFmt w:val="decimal"/>
      <w:lvlText w:val="%1."/>
      <w:lvlJc w:val="left"/>
      <w:pPr>
        <w:ind w:left="36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604501D"/>
    <w:multiLevelType w:val="hybridMultilevel"/>
    <w:tmpl w:val="35CE7A24"/>
    <w:lvl w:ilvl="0" w:tplc="15CC8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075261"/>
    <w:multiLevelType w:val="hybridMultilevel"/>
    <w:tmpl w:val="9392DA00"/>
    <w:lvl w:ilvl="0" w:tplc="E132E68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BA7FF0"/>
    <w:multiLevelType w:val="hybridMultilevel"/>
    <w:tmpl w:val="4B58B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005A23"/>
    <w:multiLevelType w:val="hybridMultilevel"/>
    <w:tmpl w:val="6E4818F6"/>
    <w:lvl w:ilvl="0" w:tplc="204E92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9222951"/>
    <w:multiLevelType w:val="hybridMultilevel"/>
    <w:tmpl w:val="E5327040"/>
    <w:lvl w:ilvl="0" w:tplc="D1BE22FE">
      <w:start w:val="1"/>
      <w:numFmt w:val="decimal"/>
      <w:lvlText w:val="%1."/>
      <w:lvlJc w:val="left"/>
      <w:pPr>
        <w:ind w:left="644" w:hanging="360"/>
      </w:pPr>
    </w:lvl>
    <w:lvl w:ilvl="1" w:tplc="BD54FA46">
      <w:numFmt w:val="none"/>
      <w:lvlText w:val=""/>
      <w:lvlJc w:val="left"/>
      <w:pPr>
        <w:tabs>
          <w:tab w:val="num" w:pos="360"/>
        </w:tabs>
      </w:pPr>
    </w:lvl>
    <w:lvl w:ilvl="2" w:tplc="12B03FA4">
      <w:numFmt w:val="none"/>
      <w:lvlText w:val=""/>
      <w:lvlJc w:val="left"/>
      <w:pPr>
        <w:tabs>
          <w:tab w:val="num" w:pos="360"/>
        </w:tabs>
      </w:pPr>
    </w:lvl>
    <w:lvl w:ilvl="3" w:tplc="0284BA6A">
      <w:numFmt w:val="none"/>
      <w:lvlText w:val=""/>
      <w:lvlJc w:val="left"/>
      <w:pPr>
        <w:tabs>
          <w:tab w:val="num" w:pos="360"/>
        </w:tabs>
      </w:pPr>
    </w:lvl>
    <w:lvl w:ilvl="4" w:tplc="2B0CB290">
      <w:numFmt w:val="none"/>
      <w:lvlText w:val=""/>
      <w:lvlJc w:val="left"/>
      <w:pPr>
        <w:tabs>
          <w:tab w:val="num" w:pos="360"/>
        </w:tabs>
      </w:pPr>
    </w:lvl>
    <w:lvl w:ilvl="5" w:tplc="D6FAE31E">
      <w:numFmt w:val="none"/>
      <w:lvlText w:val=""/>
      <w:lvlJc w:val="left"/>
      <w:pPr>
        <w:tabs>
          <w:tab w:val="num" w:pos="360"/>
        </w:tabs>
      </w:pPr>
    </w:lvl>
    <w:lvl w:ilvl="6" w:tplc="8C0C35E8">
      <w:numFmt w:val="none"/>
      <w:lvlText w:val=""/>
      <w:lvlJc w:val="left"/>
      <w:pPr>
        <w:tabs>
          <w:tab w:val="num" w:pos="360"/>
        </w:tabs>
      </w:pPr>
    </w:lvl>
    <w:lvl w:ilvl="7" w:tplc="4F4C7AAE">
      <w:numFmt w:val="none"/>
      <w:lvlText w:val=""/>
      <w:lvlJc w:val="left"/>
      <w:pPr>
        <w:tabs>
          <w:tab w:val="num" w:pos="360"/>
        </w:tabs>
      </w:pPr>
    </w:lvl>
    <w:lvl w:ilvl="8" w:tplc="F2E4A218">
      <w:numFmt w:val="none"/>
      <w:lvlText w:val=""/>
      <w:lvlJc w:val="left"/>
      <w:pPr>
        <w:tabs>
          <w:tab w:val="num" w:pos="360"/>
        </w:tabs>
      </w:pPr>
    </w:lvl>
  </w:abstractNum>
  <w:abstractNum w:abstractNumId="23" w15:restartNumberingAfterBreak="0">
    <w:nsid w:val="5F2C615D"/>
    <w:multiLevelType w:val="hybridMultilevel"/>
    <w:tmpl w:val="6818B946"/>
    <w:lvl w:ilvl="0" w:tplc="7A5A31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689D2A2C"/>
    <w:multiLevelType w:val="hybridMultilevel"/>
    <w:tmpl w:val="869C7636"/>
    <w:lvl w:ilvl="0" w:tplc="BBAE964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15:restartNumberingAfterBreak="0">
    <w:nsid w:val="7C6D380A"/>
    <w:multiLevelType w:val="hybridMultilevel"/>
    <w:tmpl w:val="B5CE4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num>
  <w:num w:numId="3">
    <w:abstractNumId w:val="8"/>
  </w:num>
  <w:num w:numId="4">
    <w:abstractNumId w:val="9"/>
  </w:num>
  <w:num w:numId="5">
    <w:abstractNumId w:val="18"/>
  </w:num>
  <w:num w:numId="6">
    <w:abstractNumId w:val="13"/>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4"/>
  </w:num>
  <w:num w:numId="11">
    <w:abstractNumId w:val="7"/>
  </w:num>
  <w:num w:numId="12">
    <w:abstractNumId w:val="16"/>
  </w:num>
  <w:num w:numId="13">
    <w:abstractNumId w:val="21"/>
  </w:num>
  <w:num w:numId="14">
    <w:abstractNumId w:val="17"/>
  </w:num>
  <w:num w:numId="15">
    <w:abstractNumId w:val="14"/>
  </w:num>
  <w:num w:numId="16">
    <w:abstractNumId w:val="12"/>
  </w:num>
  <w:num w:numId="17">
    <w:abstractNumId w:val="11"/>
  </w:num>
  <w:num w:numId="18">
    <w:abstractNumId w:val="19"/>
  </w:num>
  <w:num w:numId="19">
    <w:abstractNumId w:val="20"/>
  </w:num>
  <w:num w:numId="20">
    <w:abstractNumId w:val="4"/>
  </w:num>
  <w:num w:numId="21">
    <w:abstractNumId w:val="15"/>
  </w:num>
  <w:num w:numId="22">
    <w:abstractNumId w:val="10"/>
  </w:num>
  <w:num w:numId="23">
    <w:abstractNumId w:val="6"/>
  </w:num>
  <w:num w:numId="24">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A9B"/>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22"/>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59A5"/>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3D37"/>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329"/>
    <w:rsid w:val="00152665"/>
    <w:rsid w:val="00154033"/>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2B47"/>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21D"/>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5A1"/>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046"/>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31E"/>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1D76"/>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2305"/>
    <w:rsid w:val="002F30FC"/>
    <w:rsid w:val="002F35D1"/>
    <w:rsid w:val="002F3D8B"/>
    <w:rsid w:val="002F4FE5"/>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A79"/>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7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1E2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072"/>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51D"/>
    <w:rsid w:val="003E26A0"/>
    <w:rsid w:val="003E2973"/>
    <w:rsid w:val="003E3256"/>
    <w:rsid w:val="003E4581"/>
    <w:rsid w:val="003E5EAB"/>
    <w:rsid w:val="003E60D4"/>
    <w:rsid w:val="003E63EB"/>
    <w:rsid w:val="003E662F"/>
    <w:rsid w:val="003E6958"/>
    <w:rsid w:val="003E6C87"/>
    <w:rsid w:val="003E6F46"/>
    <w:rsid w:val="003E72F2"/>
    <w:rsid w:val="003E75D4"/>
    <w:rsid w:val="003E7FAB"/>
    <w:rsid w:val="003F0193"/>
    <w:rsid w:val="003F02AB"/>
    <w:rsid w:val="003F0CE1"/>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680"/>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59A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6E7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388E"/>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2BDE"/>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A12"/>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57E2A"/>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2EF9"/>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AC8"/>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990"/>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CED"/>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84F"/>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2EAF"/>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3959"/>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BC1"/>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0B"/>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2CE4"/>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0B6F"/>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06E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17FF3"/>
    <w:rsid w:val="00820129"/>
    <w:rsid w:val="00820D6C"/>
    <w:rsid w:val="00821367"/>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6EFD"/>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8E7"/>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0D73"/>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AAE"/>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42F"/>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538"/>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DDF"/>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44E8"/>
    <w:rsid w:val="009F5911"/>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47BA"/>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97E13"/>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5F67"/>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5CBC"/>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91B"/>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D0"/>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433"/>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3D"/>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5132"/>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698"/>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5D20"/>
    <w:rsid w:val="00CB7E91"/>
    <w:rsid w:val="00CB7FD2"/>
    <w:rsid w:val="00CC0C4F"/>
    <w:rsid w:val="00CC12C4"/>
    <w:rsid w:val="00CC1346"/>
    <w:rsid w:val="00CC1548"/>
    <w:rsid w:val="00CC2CE2"/>
    <w:rsid w:val="00CC35C9"/>
    <w:rsid w:val="00CC4F14"/>
    <w:rsid w:val="00CC5483"/>
    <w:rsid w:val="00CC5A58"/>
    <w:rsid w:val="00CC615F"/>
    <w:rsid w:val="00CC6A1B"/>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3E4"/>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8B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49C"/>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4AF"/>
    <w:rsid w:val="00D5467D"/>
    <w:rsid w:val="00D54722"/>
    <w:rsid w:val="00D5494F"/>
    <w:rsid w:val="00D54D38"/>
    <w:rsid w:val="00D5520F"/>
    <w:rsid w:val="00D5535D"/>
    <w:rsid w:val="00D5594D"/>
    <w:rsid w:val="00D55AF5"/>
    <w:rsid w:val="00D5607D"/>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484"/>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5CF9"/>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384"/>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1A8"/>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1CA"/>
    <w:rsid w:val="00EF3FBC"/>
    <w:rsid w:val="00EF3FF1"/>
    <w:rsid w:val="00EF4032"/>
    <w:rsid w:val="00EF50BA"/>
    <w:rsid w:val="00EF5253"/>
    <w:rsid w:val="00EF5272"/>
    <w:rsid w:val="00EF5769"/>
    <w:rsid w:val="00EF7717"/>
    <w:rsid w:val="00F00166"/>
    <w:rsid w:val="00F0039A"/>
    <w:rsid w:val="00F009BE"/>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0448"/>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C3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2A3"/>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EF"/>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83C"/>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9DF"/>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206FC"/>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9"/>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uiPriority w:val="9"/>
    <w:qFormat/>
    <w:rsid w:val="008801E8"/>
    <w:pPr>
      <w:spacing w:before="240" w:after="60"/>
      <w:outlineLvl w:val="6"/>
    </w:pPr>
    <w:rPr>
      <w:sz w:val="24"/>
      <w:szCs w:val="24"/>
    </w:rPr>
  </w:style>
  <w:style w:type="paragraph" w:styleId="8">
    <w:name w:val="heading 8"/>
    <w:basedOn w:val="a"/>
    <w:next w:val="a"/>
    <w:link w:val="80"/>
    <w:uiPriority w:val="9"/>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9"/>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801E8"/>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uiPriority w:val="10"/>
    <w:qFormat/>
    <w:rsid w:val="008801E8"/>
    <w:pPr>
      <w:spacing w:line="288" w:lineRule="auto"/>
      <w:jc w:val="center"/>
    </w:pPr>
    <w:rPr>
      <w:sz w:val="28"/>
      <w:szCs w:val="24"/>
    </w:rPr>
  </w:style>
  <w:style w:type="character" w:customStyle="1" w:styleId="ad">
    <w:name w:val="Заголовок Знак"/>
    <w:basedOn w:val="a0"/>
    <w:link w:val="ac"/>
    <w:uiPriority w:val="10"/>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uiPriority w:val="99"/>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uiPriority w:val="99"/>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uiPriority w:val="99"/>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39"/>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39"/>
    <w:rsid w:val="008735A0"/>
    <w:pPr>
      <w:ind w:left="280"/>
    </w:pPr>
    <w:rPr>
      <w:szCs w:val="24"/>
    </w:rPr>
  </w:style>
  <w:style w:type="paragraph" w:styleId="36">
    <w:name w:val="toc 3"/>
    <w:basedOn w:val="a"/>
    <w:next w:val="a"/>
    <w:autoRedefine/>
    <w:uiPriority w:val="39"/>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3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link w:val="Heading2Char"/>
    <w:uiPriority w:val="9"/>
    <w:qFormat/>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uiPriority w:val="99"/>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uiPriority w:val="99"/>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uiPriority w:val="99"/>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uiPriority w:val="99"/>
    <w:rsid w:val="008C73F3"/>
    <w:pPr>
      <w:spacing w:before="100" w:beforeAutospacing="1"/>
    </w:pPr>
  </w:style>
  <w:style w:type="character" w:customStyle="1" w:styleId="affff9">
    <w:name w:val="Текст концевой сноски Знак"/>
    <w:basedOn w:val="a0"/>
    <w:link w:val="affff8"/>
    <w:uiPriority w:val="99"/>
    <w:rsid w:val="008C73F3"/>
    <w:rPr>
      <w:rFonts w:ascii="Times New Roman" w:eastAsia="Times New Roman" w:hAnsi="Times New Roman" w:cs="Times New Roman"/>
      <w:sz w:val="20"/>
      <w:szCs w:val="20"/>
      <w:lang w:eastAsia="ru-RU"/>
    </w:rPr>
  </w:style>
  <w:style w:type="character" w:styleId="affffa">
    <w:name w:val="endnote reference"/>
    <w:uiPriority w:val="99"/>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link w:val="FooterChar"/>
    <w:uiPriority w:val="99"/>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link w:val="Heading1Char"/>
    <w:uiPriority w:val="9"/>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affffffb">
    <w:basedOn w:val="a"/>
    <w:next w:val="ac"/>
    <w:qFormat/>
    <w:rsid w:val="00D5607D"/>
    <w:pPr>
      <w:spacing w:line="288" w:lineRule="auto"/>
      <w:jc w:val="center"/>
    </w:pPr>
    <w:rPr>
      <w:sz w:val="28"/>
      <w:szCs w:val="24"/>
      <w:lang w:val="x-none" w:eastAsia="x-none"/>
    </w:rPr>
  </w:style>
  <w:style w:type="paragraph" w:customStyle="1" w:styleId="Normal1">
    <w:name w:val="Normal1"/>
    <w:rsid w:val="00F54C35"/>
    <w:pPr>
      <w:spacing w:before="60"/>
      <w:ind w:firstLine="720"/>
    </w:pPr>
    <w:rPr>
      <w:rFonts w:ascii="Arial" w:eastAsia="Times New Roman" w:hAnsi="Arial" w:cs="Times New Roman"/>
      <w:sz w:val="24"/>
      <w:szCs w:val="20"/>
      <w:lang w:eastAsia="ru-RU"/>
    </w:rPr>
  </w:style>
  <w:style w:type="character" w:customStyle="1" w:styleId="Heading1Char">
    <w:name w:val="Heading 1 Char"/>
    <w:link w:val="117"/>
    <w:uiPriority w:val="9"/>
    <w:rsid w:val="00F54C35"/>
    <w:rPr>
      <w:rFonts w:ascii="Liberation Sans Narrow" w:eastAsia="Liberation Sans Narrow" w:hAnsi="Liberation Sans Narrow" w:cs="Liberation Sans Narrow"/>
      <w:b/>
      <w:bCs/>
      <w:sz w:val="31"/>
      <w:szCs w:val="31"/>
    </w:rPr>
  </w:style>
  <w:style w:type="character" w:customStyle="1" w:styleId="Heading2Char">
    <w:name w:val="Heading 2 Char"/>
    <w:link w:val="210"/>
    <w:uiPriority w:val="9"/>
    <w:rsid w:val="00F54C35"/>
    <w:rPr>
      <w:rFonts w:ascii="Arial" w:eastAsia="Times New Roman" w:hAnsi="Arial" w:cs="Times New Roman"/>
      <w:sz w:val="24"/>
      <w:szCs w:val="20"/>
      <w:lang w:eastAsia="ru-RU"/>
    </w:rPr>
  </w:style>
  <w:style w:type="paragraph" w:customStyle="1" w:styleId="315">
    <w:name w:val="Заголовок 31"/>
    <w:basedOn w:val="a"/>
    <w:next w:val="a"/>
    <w:link w:val="Heading3Char"/>
    <w:uiPriority w:val="9"/>
    <w:unhideWhenUsed/>
    <w:qFormat/>
    <w:rsid w:val="00F54C35"/>
    <w:pPr>
      <w:keepNext/>
      <w:keepLines/>
      <w:spacing w:before="320" w:after="200" w:line="276" w:lineRule="auto"/>
      <w:jc w:val="left"/>
      <w:outlineLvl w:val="2"/>
    </w:pPr>
    <w:rPr>
      <w:rFonts w:ascii="Arial" w:eastAsia="Arial" w:hAnsi="Arial" w:cs="Arial"/>
      <w:sz w:val="30"/>
      <w:szCs w:val="30"/>
      <w:lang w:eastAsia="en-US"/>
    </w:rPr>
  </w:style>
  <w:style w:type="character" w:customStyle="1" w:styleId="Heading3Char">
    <w:name w:val="Heading 3 Char"/>
    <w:link w:val="315"/>
    <w:uiPriority w:val="9"/>
    <w:rsid w:val="00F54C35"/>
    <w:rPr>
      <w:rFonts w:ascii="Arial" w:eastAsia="Arial" w:hAnsi="Arial" w:cs="Arial"/>
      <w:sz w:val="30"/>
      <w:szCs w:val="30"/>
    </w:rPr>
  </w:style>
  <w:style w:type="paragraph" w:customStyle="1" w:styleId="411">
    <w:name w:val="Заголовок 41"/>
    <w:basedOn w:val="a"/>
    <w:next w:val="a"/>
    <w:link w:val="Heading4Char"/>
    <w:uiPriority w:val="9"/>
    <w:unhideWhenUsed/>
    <w:qFormat/>
    <w:rsid w:val="00F54C35"/>
    <w:pPr>
      <w:keepNext/>
      <w:keepLines/>
      <w:spacing w:before="320" w:after="200" w:line="276" w:lineRule="auto"/>
      <w:jc w:val="left"/>
      <w:outlineLvl w:val="3"/>
    </w:pPr>
    <w:rPr>
      <w:rFonts w:ascii="Arial" w:eastAsia="Arial" w:hAnsi="Arial" w:cs="Arial"/>
      <w:b/>
      <w:bCs/>
      <w:sz w:val="26"/>
      <w:szCs w:val="26"/>
      <w:lang w:eastAsia="en-US"/>
    </w:rPr>
  </w:style>
  <w:style w:type="character" w:customStyle="1" w:styleId="Heading4Char">
    <w:name w:val="Heading 4 Char"/>
    <w:link w:val="411"/>
    <w:uiPriority w:val="9"/>
    <w:rsid w:val="00F54C35"/>
    <w:rPr>
      <w:rFonts w:ascii="Arial" w:eastAsia="Arial" w:hAnsi="Arial" w:cs="Arial"/>
      <w:b/>
      <w:bCs/>
      <w:sz w:val="26"/>
      <w:szCs w:val="26"/>
    </w:rPr>
  </w:style>
  <w:style w:type="paragraph" w:customStyle="1" w:styleId="510">
    <w:name w:val="Заголовок 51"/>
    <w:basedOn w:val="a"/>
    <w:next w:val="a"/>
    <w:link w:val="Heading5Char"/>
    <w:uiPriority w:val="9"/>
    <w:unhideWhenUsed/>
    <w:qFormat/>
    <w:rsid w:val="00F54C35"/>
    <w:pPr>
      <w:keepNext/>
      <w:keepLines/>
      <w:spacing w:before="320" w:after="200" w:line="276" w:lineRule="auto"/>
      <w:jc w:val="left"/>
      <w:outlineLvl w:val="4"/>
    </w:pPr>
    <w:rPr>
      <w:rFonts w:ascii="Arial" w:eastAsia="Arial" w:hAnsi="Arial" w:cs="Arial"/>
      <w:b/>
      <w:bCs/>
      <w:sz w:val="24"/>
      <w:szCs w:val="24"/>
      <w:lang w:eastAsia="en-US"/>
    </w:rPr>
  </w:style>
  <w:style w:type="character" w:customStyle="1" w:styleId="Heading5Char">
    <w:name w:val="Heading 5 Char"/>
    <w:link w:val="510"/>
    <w:uiPriority w:val="9"/>
    <w:rsid w:val="00F54C35"/>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rsid w:val="00F54C35"/>
    <w:pPr>
      <w:keepNext/>
      <w:keepLines/>
      <w:spacing w:before="320" w:after="200" w:line="276" w:lineRule="auto"/>
      <w:jc w:val="left"/>
      <w:outlineLvl w:val="5"/>
    </w:pPr>
    <w:rPr>
      <w:rFonts w:ascii="Arial" w:eastAsia="Arial" w:hAnsi="Arial" w:cs="Arial"/>
      <w:b/>
      <w:bCs/>
      <w:sz w:val="22"/>
      <w:szCs w:val="22"/>
      <w:lang w:eastAsia="en-US"/>
    </w:rPr>
  </w:style>
  <w:style w:type="character" w:customStyle="1" w:styleId="Heading6Char">
    <w:name w:val="Heading 6 Char"/>
    <w:link w:val="610"/>
    <w:uiPriority w:val="9"/>
    <w:rsid w:val="00F54C35"/>
    <w:rPr>
      <w:rFonts w:ascii="Arial" w:eastAsia="Arial" w:hAnsi="Arial" w:cs="Arial"/>
      <w:b/>
      <w:bCs/>
    </w:rPr>
  </w:style>
  <w:style w:type="paragraph" w:customStyle="1" w:styleId="710">
    <w:name w:val="Заголовок 71"/>
    <w:basedOn w:val="a"/>
    <w:next w:val="a"/>
    <w:link w:val="Heading7Char"/>
    <w:uiPriority w:val="9"/>
    <w:unhideWhenUsed/>
    <w:qFormat/>
    <w:rsid w:val="00F54C35"/>
    <w:pPr>
      <w:keepNext/>
      <w:keepLines/>
      <w:spacing w:before="320" w:after="200" w:line="276" w:lineRule="auto"/>
      <w:jc w:val="left"/>
      <w:outlineLvl w:val="6"/>
    </w:pPr>
    <w:rPr>
      <w:rFonts w:ascii="Arial" w:eastAsia="Arial" w:hAnsi="Arial" w:cs="Arial"/>
      <w:b/>
      <w:bCs/>
      <w:i/>
      <w:iCs/>
      <w:sz w:val="22"/>
      <w:szCs w:val="22"/>
      <w:lang w:eastAsia="en-US"/>
    </w:rPr>
  </w:style>
  <w:style w:type="character" w:customStyle="1" w:styleId="Heading7Char">
    <w:name w:val="Heading 7 Char"/>
    <w:link w:val="710"/>
    <w:uiPriority w:val="9"/>
    <w:rsid w:val="00F54C35"/>
    <w:rPr>
      <w:rFonts w:ascii="Arial" w:eastAsia="Arial" w:hAnsi="Arial" w:cs="Arial"/>
      <w:b/>
      <w:bCs/>
      <w:i/>
      <w:iCs/>
    </w:rPr>
  </w:style>
  <w:style w:type="paragraph" w:customStyle="1" w:styleId="810">
    <w:name w:val="Заголовок 81"/>
    <w:basedOn w:val="a"/>
    <w:next w:val="a"/>
    <w:link w:val="Heading8Char"/>
    <w:uiPriority w:val="9"/>
    <w:unhideWhenUsed/>
    <w:qFormat/>
    <w:rsid w:val="00F54C35"/>
    <w:pPr>
      <w:keepNext/>
      <w:keepLines/>
      <w:spacing w:before="320" w:after="200" w:line="276" w:lineRule="auto"/>
      <w:jc w:val="left"/>
      <w:outlineLvl w:val="7"/>
    </w:pPr>
    <w:rPr>
      <w:rFonts w:ascii="Arial" w:eastAsia="Arial" w:hAnsi="Arial" w:cs="Arial"/>
      <w:i/>
      <w:iCs/>
      <w:sz w:val="22"/>
      <w:szCs w:val="22"/>
      <w:lang w:eastAsia="en-US"/>
    </w:rPr>
  </w:style>
  <w:style w:type="character" w:customStyle="1" w:styleId="Heading8Char">
    <w:name w:val="Heading 8 Char"/>
    <w:link w:val="810"/>
    <w:uiPriority w:val="9"/>
    <w:rsid w:val="00F54C35"/>
    <w:rPr>
      <w:rFonts w:ascii="Arial" w:eastAsia="Arial" w:hAnsi="Arial" w:cs="Arial"/>
      <w:i/>
      <w:iCs/>
    </w:rPr>
  </w:style>
  <w:style w:type="paragraph" w:customStyle="1" w:styleId="911">
    <w:name w:val="Заголовок 91"/>
    <w:basedOn w:val="a"/>
    <w:next w:val="a"/>
    <w:link w:val="Heading9Char"/>
    <w:uiPriority w:val="9"/>
    <w:unhideWhenUsed/>
    <w:qFormat/>
    <w:rsid w:val="00F54C35"/>
    <w:pPr>
      <w:keepNext/>
      <w:keepLines/>
      <w:spacing w:before="320" w:after="200" w:line="276" w:lineRule="auto"/>
      <w:jc w:val="left"/>
      <w:outlineLvl w:val="8"/>
    </w:pPr>
    <w:rPr>
      <w:rFonts w:ascii="Arial" w:eastAsia="Arial" w:hAnsi="Arial" w:cs="Arial"/>
      <w:i/>
      <w:iCs/>
      <w:sz w:val="21"/>
      <w:szCs w:val="21"/>
      <w:lang w:eastAsia="en-US"/>
    </w:rPr>
  </w:style>
  <w:style w:type="character" w:customStyle="1" w:styleId="Heading9Char">
    <w:name w:val="Heading 9 Char"/>
    <w:link w:val="911"/>
    <w:uiPriority w:val="9"/>
    <w:rsid w:val="00F54C35"/>
    <w:rPr>
      <w:rFonts w:ascii="Arial" w:eastAsia="Arial" w:hAnsi="Arial" w:cs="Arial"/>
      <w:i/>
      <w:iCs/>
      <w:sz w:val="21"/>
      <w:szCs w:val="21"/>
    </w:rPr>
  </w:style>
  <w:style w:type="paragraph" w:styleId="2f8">
    <w:name w:val="Quote"/>
    <w:basedOn w:val="a"/>
    <w:next w:val="a"/>
    <w:link w:val="2f9"/>
    <w:uiPriority w:val="29"/>
    <w:qFormat/>
    <w:rsid w:val="00F54C35"/>
    <w:pPr>
      <w:spacing w:after="200" w:line="276" w:lineRule="auto"/>
      <w:ind w:left="720" w:right="720"/>
      <w:jc w:val="left"/>
    </w:pPr>
    <w:rPr>
      <w:rFonts w:ascii="Calibri" w:eastAsia="Calibri" w:hAnsi="Calibri"/>
      <w:i/>
      <w:sz w:val="22"/>
      <w:szCs w:val="22"/>
      <w:lang w:eastAsia="en-US"/>
    </w:rPr>
  </w:style>
  <w:style w:type="character" w:customStyle="1" w:styleId="2f9">
    <w:name w:val="Цитата 2 Знак"/>
    <w:basedOn w:val="a0"/>
    <w:link w:val="2f8"/>
    <w:uiPriority w:val="29"/>
    <w:rsid w:val="00F54C35"/>
    <w:rPr>
      <w:rFonts w:ascii="Calibri" w:eastAsia="Calibri" w:hAnsi="Calibri" w:cs="Times New Roman"/>
      <w:i/>
    </w:rPr>
  </w:style>
  <w:style w:type="paragraph" w:styleId="affffffc">
    <w:name w:val="Intense Quote"/>
    <w:basedOn w:val="a"/>
    <w:next w:val="a"/>
    <w:link w:val="affffffd"/>
    <w:uiPriority w:val="30"/>
    <w:qFormat/>
    <w:rsid w:val="00F54C3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jc w:val="left"/>
    </w:pPr>
    <w:rPr>
      <w:rFonts w:ascii="Calibri" w:eastAsia="Calibri" w:hAnsi="Calibri"/>
      <w:i/>
      <w:sz w:val="22"/>
      <w:szCs w:val="22"/>
      <w:lang w:eastAsia="en-US"/>
    </w:rPr>
  </w:style>
  <w:style w:type="character" w:customStyle="1" w:styleId="affffffd">
    <w:name w:val="Выделенная цитата Знак"/>
    <w:basedOn w:val="a0"/>
    <w:link w:val="affffffc"/>
    <w:uiPriority w:val="30"/>
    <w:rsid w:val="00F54C35"/>
    <w:rPr>
      <w:rFonts w:ascii="Calibri" w:eastAsia="Calibri" w:hAnsi="Calibri" w:cs="Times New Roman"/>
      <w:i/>
      <w:shd w:val="clear" w:color="auto" w:fill="F2F2F2"/>
    </w:rPr>
  </w:style>
  <w:style w:type="paragraph" w:customStyle="1" w:styleId="1ff7">
    <w:name w:val="Верхний колонтитул1"/>
    <w:basedOn w:val="a"/>
    <w:link w:val="HeaderChar"/>
    <w:uiPriority w:val="99"/>
    <w:unhideWhenUsed/>
    <w:rsid w:val="00F54C35"/>
    <w:pPr>
      <w:tabs>
        <w:tab w:val="center" w:pos="7143"/>
        <w:tab w:val="right" w:pos="14287"/>
      </w:tabs>
      <w:jc w:val="left"/>
    </w:pPr>
    <w:rPr>
      <w:rFonts w:ascii="Calibri" w:eastAsia="Calibri" w:hAnsi="Calibri"/>
      <w:sz w:val="22"/>
      <w:szCs w:val="22"/>
      <w:lang w:eastAsia="en-US"/>
    </w:rPr>
  </w:style>
  <w:style w:type="character" w:customStyle="1" w:styleId="HeaderChar">
    <w:name w:val="Header Char"/>
    <w:link w:val="1ff7"/>
    <w:uiPriority w:val="99"/>
    <w:rsid w:val="00F54C35"/>
    <w:rPr>
      <w:rFonts w:ascii="Calibri" w:eastAsia="Calibri" w:hAnsi="Calibri" w:cs="Times New Roman"/>
    </w:rPr>
  </w:style>
  <w:style w:type="character" w:customStyle="1" w:styleId="FooterChar">
    <w:name w:val="Footer Char"/>
    <w:link w:val="1ff1"/>
    <w:uiPriority w:val="99"/>
    <w:rsid w:val="00F54C35"/>
    <w:rPr>
      <w:rFonts w:ascii="Times New Roman" w:eastAsia="Times New Roman" w:hAnsi="Times New Roman" w:cs="Times New Roman"/>
      <w:sz w:val="24"/>
      <w:szCs w:val="24"/>
      <w:lang w:eastAsia="ru-RU"/>
    </w:rPr>
  </w:style>
  <w:style w:type="paragraph" w:customStyle="1" w:styleId="1ff8">
    <w:name w:val="Название объекта1"/>
    <w:basedOn w:val="a"/>
    <w:next w:val="a"/>
    <w:link w:val="CaptionChar"/>
    <w:uiPriority w:val="35"/>
    <w:semiHidden/>
    <w:unhideWhenUsed/>
    <w:qFormat/>
    <w:rsid w:val="00F54C35"/>
    <w:pPr>
      <w:spacing w:after="200" w:line="276" w:lineRule="auto"/>
      <w:jc w:val="left"/>
    </w:pPr>
    <w:rPr>
      <w:rFonts w:ascii="Calibri" w:eastAsia="Calibri" w:hAnsi="Calibri"/>
      <w:b/>
      <w:bCs/>
      <w:color w:val="4F81BD" w:themeColor="accent1"/>
      <w:sz w:val="18"/>
      <w:szCs w:val="18"/>
      <w:lang w:eastAsia="en-US"/>
    </w:rPr>
  </w:style>
  <w:style w:type="character" w:customStyle="1" w:styleId="CaptionChar">
    <w:name w:val="Caption Char"/>
    <w:link w:val="1ff8"/>
    <w:uiPriority w:val="35"/>
    <w:rsid w:val="00F54C35"/>
    <w:rPr>
      <w:rFonts w:ascii="Calibri" w:eastAsia="Calibri" w:hAnsi="Calibri" w:cs="Times New Roman"/>
      <w:b/>
      <w:bCs/>
      <w:color w:val="4F81BD" w:themeColor="accent1"/>
      <w:sz w:val="18"/>
      <w:szCs w:val="18"/>
    </w:rPr>
  </w:style>
  <w:style w:type="table" w:customStyle="1" w:styleId="TableGridLight">
    <w:name w:val="Table Grid Light"/>
    <w:uiPriority w:val="59"/>
    <w:rsid w:val="00F54C35"/>
    <w:pPr>
      <w:jc w:val="left"/>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a">
    <w:name w:val="Таблица простая 11"/>
    <w:uiPriority w:val="59"/>
    <w:rsid w:val="00F54C35"/>
    <w:pPr>
      <w:jc w:val="left"/>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6">
    <w:name w:val="Таблица простая 21"/>
    <w:uiPriority w:val="59"/>
    <w:rsid w:val="00F54C35"/>
    <w:pPr>
      <w:jc w:val="left"/>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F54C35"/>
    <w:pPr>
      <w:jc w:val="left"/>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F54C35"/>
    <w:pPr>
      <w:jc w:val="left"/>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48">
    <w:name w:val="toc 4"/>
    <w:basedOn w:val="a"/>
    <w:next w:val="a"/>
    <w:uiPriority w:val="39"/>
    <w:unhideWhenUsed/>
    <w:rsid w:val="00F54C35"/>
    <w:pPr>
      <w:spacing w:after="57" w:line="276" w:lineRule="auto"/>
      <w:ind w:left="850"/>
      <w:jc w:val="left"/>
    </w:pPr>
    <w:rPr>
      <w:rFonts w:ascii="Calibri" w:eastAsia="Calibri" w:hAnsi="Calibri"/>
      <w:sz w:val="22"/>
      <w:szCs w:val="22"/>
      <w:lang w:eastAsia="en-US"/>
    </w:rPr>
  </w:style>
  <w:style w:type="paragraph" w:styleId="5a">
    <w:name w:val="toc 5"/>
    <w:basedOn w:val="a"/>
    <w:next w:val="a"/>
    <w:uiPriority w:val="39"/>
    <w:unhideWhenUsed/>
    <w:rsid w:val="00F54C35"/>
    <w:pPr>
      <w:spacing w:after="57" w:line="276" w:lineRule="auto"/>
      <w:ind w:left="1134"/>
      <w:jc w:val="left"/>
    </w:pPr>
    <w:rPr>
      <w:rFonts w:ascii="Calibri" w:eastAsia="Calibri" w:hAnsi="Calibri"/>
      <w:sz w:val="22"/>
      <w:szCs w:val="22"/>
      <w:lang w:eastAsia="en-US"/>
    </w:rPr>
  </w:style>
  <w:style w:type="paragraph" w:styleId="68">
    <w:name w:val="toc 6"/>
    <w:basedOn w:val="a"/>
    <w:next w:val="a"/>
    <w:uiPriority w:val="39"/>
    <w:unhideWhenUsed/>
    <w:rsid w:val="00F54C35"/>
    <w:pPr>
      <w:spacing w:after="57" w:line="276" w:lineRule="auto"/>
      <w:ind w:left="1417"/>
      <w:jc w:val="left"/>
    </w:pPr>
    <w:rPr>
      <w:rFonts w:ascii="Calibri" w:eastAsia="Calibri" w:hAnsi="Calibri"/>
      <w:sz w:val="22"/>
      <w:szCs w:val="22"/>
      <w:lang w:eastAsia="en-US"/>
    </w:rPr>
  </w:style>
  <w:style w:type="paragraph" w:styleId="77">
    <w:name w:val="toc 7"/>
    <w:basedOn w:val="a"/>
    <w:next w:val="a"/>
    <w:uiPriority w:val="39"/>
    <w:unhideWhenUsed/>
    <w:rsid w:val="00F54C35"/>
    <w:pPr>
      <w:spacing w:after="57" w:line="276" w:lineRule="auto"/>
      <w:ind w:left="1701"/>
      <w:jc w:val="left"/>
    </w:pPr>
    <w:rPr>
      <w:rFonts w:ascii="Calibri" w:eastAsia="Calibri" w:hAnsi="Calibri"/>
      <w:sz w:val="22"/>
      <w:szCs w:val="22"/>
      <w:lang w:eastAsia="en-US"/>
    </w:rPr>
  </w:style>
  <w:style w:type="paragraph" w:styleId="86">
    <w:name w:val="toc 8"/>
    <w:basedOn w:val="a"/>
    <w:next w:val="a"/>
    <w:uiPriority w:val="39"/>
    <w:unhideWhenUsed/>
    <w:rsid w:val="00F54C35"/>
    <w:pPr>
      <w:spacing w:after="57" w:line="276" w:lineRule="auto"/>
      <w:ind w:left="1984"/>
      <w:jc w:val="left"/>
    </w:pPr>
    <w:rPr>
      <w:rFonts w:ascii="Calibri" w:eastAsia="Calibri" w:hAnsi="Calibri"/>
      <w:sz w:val="22"/>
      <w:szCs w:val="22"/>
      <w:lang w:eastAsia="en-US"/>
    </w:rPr>
  </w:style>
  <w:style w:type="paragraph" w:styleId="96">
    <w:name w:val="toc 9"/>
    <w:basedOn w:val="a"/>
    <w:next w:val="a"/>
    <w:uiPriority w:val="39"/>
    <w:unhideWhenUsed/>
    <w:rsid w:val="00F54C35"/>
    <w:pPr>
      <w:spacing w:after="57" w:line="276" w:lineRule="auto"/>
      <w:ind w:left="2268"/>
      <w:jc w:val="left"/>
    </w:pPr>
    <w:rPr>
      <w:rFonts w:ascii="Calibri" w:eastAsia="Calibri" w:hAnsi="Calibri"/>
      <w:sz w:val="22"/>
      <w:szCs w:val="22"/>
      <w:lang w:eastAsia="en-US"/>
    </w:rPr>
  </w:style>
  <w:style w:type="paragraph" w:styleId="affffffe">
    <w:name w:val="table of figures"/>
    <w:basedOn w:val="a"/>
    <w:next w:val="a"/>
    <w:uiPriority w:val="99"/>
    <w:unhideWhenUsed/>
    <w:rsid w:val="00F54C35"/>
    <w:pPr>
      <w:spacing w:line="276" w:lineRule="auto"/>
      <w:jc w:val="left"/>
    </w:pPr>
    <w:rPr>
      <w:rFonts w:ascii="Calibri" w:eastAsia="Calibri" w:hAnsi="Calibri"/>
      <w:sz w:val="22"/>
      <w:szCs w:val="22"/>
      <w:lang w:eastAsia="en-US"/>
    </w:rPr>
  </w:style>
  <w:style w:type="character" w:styleId="afffffff">
    <w:name w:val="Intense Emphasis"/>
    <w:basedOn w:val="a0"/>
    <w:uiPriority w:val="21"/>
    <w:qFormat/>
    <w:rsid w:val="00C95132"/>
    <w:rPr>
      <w:i/>
      <w:iCs/>
      <w:color w:val="365F91" w:themeColor="accent1" w:themeShade="BF"/>
    </w:rPr>
  </w:style>
  <w:style w:type="character" w:styleId="afffffff0">
    <w:name w:val="Intense Reference"/>
    <w:basedOn w:val="a0"/>
    <w:uiPriority w:val="32"/>
    <w:qFormat/>
    <w:rsid w:val="00C95132"/>
    <w:rPr>
      <w:b/>
      <w:bCs/>
      <w:smallCaps/>
      <w:color w:val="365F91" w:themeColor="accent1" w:themeShade="BF"/>
      <w:spacing w:val="5"/>
    </w:rPr>
  </w:style>
  <w:style w:type="paragraph" w:customStyle="1" w:styleId="xl131">
    <w:name w:val="xl131"/>
    <w:basedOn w:val="a"/>
    <w:rsid w:val="004459AE"/>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sz w:val="16"/>
      <w:szCs w:val="16"/>
    </w:rPr>
  </w:style>
  <w:style w:type="paragraph" w:customStyle="1" w:styleId="xl132">
    <w:name w:val="xl132"/>
    <w:basedOn w:val="a"/>
    <w:rsid w:val="004459AE"/>
    <w:pPr>
      <w:pBdr>
        <w:top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
    <w:rsid w:val="004459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4">
    <w:name w:val="xl134"/>
    <w:basedOn w:val="a"/>
    <w:rsid w:val="004459AE"/>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hAnsi="Arial" w:cs="Arial"/>
      <w:b/>
      <w:bCs/>
      <w:sz w:val="16"/>
      <w:szCs w:val="16"/>
    </w:rPr>
  </w:style>
  <w:style w:type="paragraph" w:customStyle="1" w:styleId="xl135">
    <w:name w:val="xl135"/>
    <w:basedOn w:val="a"/>
    <w:rsid w:val="004459AE"/>
    <w:pPr>
      <w:pBdr>
        <w:top w:val="single" w:sz="8" w:space="0" w:color="auto"/>
        <w:left w:val="single" w:sz="8" w:space="0" w:color="auto"/>
      </w:pBdr>
      <w:spacing w:before="100" w:beforeAutospacing="1" w:after="100" w:afterAutospacing="1"/>
      <w:jc w:val="left"/>
      <w:textAlignment w:val="center"/>
    </w:pPr>
    <w:rPr>
      <w:rFonts w:ascii="Arial" w:hAnsi="Arial" w:cs="Arial"/>
      <w:b/>
      <w:bCs/>
      <w:sz w:val="16"/>
      <w:szCs w:val="16"/>
    </w:rPr>
  </w:style>
  <w:style w:type="paragraph" w:customStyle="1" w:styleId="xl136">
    <w:name w:val="xl136"/>
    <w:basedOn w:val="a"/>
    <w:rsid w:val="004459AE"/>
    <w:pPr>
      <w:pBdr>
        <w:bottom w:val="single" w:sz="8" w:space="0" w:color="auto"/>
      </w:pBdr>
      <w:spacing w:before="100" w:beforeAutospacing="1" w:after="100" w:afterAutospacing="1"/>
      <w:jc w:val="right"/>
    </w:pPr>
    <w:rPr>
      <w:rFonts w:ascii="Arial" w:hAnsi="Arial" w:cs="Arial"/>
      <w:sz w:val="16"/>
      <w:szCs w:val="16"/>
    </w:rPr>
  </w:style>
  <w:style w:type="paragraph" w:customStyle="1" w:styleId="xl137">
    <w:name w:val="xl137"/>
    <w:basedOn w:val="a"/>
    <w:rsid w:val="004459AE"/>
    <w:pPr>
      <w:pBdr>
        <w:top w:val="single" w:sz="8" w:space="0" w:color="auto"/>
        <w:left w:val="single" w:sz="8" w:space="0" w:color="auto"/>
      </w:pBdr>
      <w:spacing w:before="100" w:beforeAutospacing="1" w:after="100" w:afterAutospacing="1"/>
      <w:jc w:val="left"/>
      <w:textAlignment w:val="center"/>
    </w:pPr>
    <w:rPr>
      <w:rFonts w:ascii="Arial" w:hAnsi="Arial" w:cs="Arial"/>
      <w:b/>
      <w:bCs/>
      <w:sz w:val="16"/>
      <w:szCs w:val="16"/>
    </w:rPr>
  </w:style>
  <w:style w:type="paragraph" w:customStyle="1" w:styleId="xl138">
    <w:name w:val="xl138"/>
    <w:basedOn w:val="a"/>
    <w:rsid w:val="004459AE"/>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b/>
      <w:bCs/>
      <w:sz w:val="16"/>
      <w:szCs w:val="16"/>
    </w:rPr>
  </w:style>
  <w:style w:type="paragraph" w:styleId="afffffff1">
    <w:basedOn w:val="a"/>
    <w:next w:val="af7"/>
    <w:uiPriority w:val="99"/>
    <w:rsid w:val="00C6143D"/>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avo-search.minjust.ru:8080/bigs/showDocument.html?id=4131737A-5D08-4199-8F3C-4DEE13A982E2"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pravo-search.minjust.ru/bigs/showDocument.html?id=502DE426-EB67-464B-86C2-2BC0BC240F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avo-search.minjust.ru/bigs/showDocument.html?id=A0CA76EF-FF9F-4FCD-8389-FECDBD11345E" TargetMode="External"/><Relationship Id="rId20" Type="http://schemas.openxmlformats.org/officeDocument/2006/relationships/hyperlink" Target="https://pravo-search.minjust.ru/bigs/showDocument.html?id=502DE426-EB67-464B-86C2-2BC0BC240F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pravo-search.minjust.ru/bigs/showDocument.html?id=E623B44F-F6F5-43DC-96DB-623A3EA0DB4C" TargetMode="Externa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yperlink" Target="https://pravo-search.minjust.ru/bigs/showDocument.html?id=A0CA76EF-FF9F-4FCD-8389-FECDBD11345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avo-search.minjust.ru/bigs/showDocument.html?id=0C15EE9A-8ED1-4BB3-8C47-0FFEFC7E265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76DA-E4E5-41BA-AD5E-B5E354B7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9904</TotalTime>
  <Pages>142</Pages>
  <Words>109876</Words>
  <Characters>626298</Characters>
  <Application>Microsoft Office Word</Application>
  <DocSecurity>0</DocSecurity>
  <Lines>5219</Lines>
  <Paragraphs>1469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260</cp:revision>
  <cp:lastPrinted>2025-03-12T10:32:00Z</cp:lastPrinted>
  <dcterms:created xsi:type="dcterms:W3CDTF">2020-10-13T08:51:00Z</dcterms:created>
  <dcterms:modified xsi:type="dcterms:W3CDTF">2025-10-15T03:55:00Z</dcterms:modified>
</cp:coreProperties>
</file>