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1368BE" w:rsidP="00B8454B">
      <w:pPr>
        <w:pStyle w:val="Pa2"/>
        <w:spacing w:line="240" w:lineRule="auto"/>
        <w:rPr>
          <w:sz w:val="20"/>
          <w:szCs w:val="20"/>
        </w:rPr>
        <w:sectPr w:rsidR="00494C1B" w:rsidRPr="00580219" w:rsidSect="009B650E">
          <w:headerReference w:type="even" r:id="rId8"/>
          <w:headerReference w:type="default" r:id="rId9"/>
          <w:footerReference w:type="even" r:id="rId10"/>
          <w:footerReference w:type="default" r:id="rId11"/>
          <w:headerReference w:type="first" r:id="rId12"/>
          <w:footerReference w:type="first" r:id="rId13"/>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66224C" w:rsidRDefault="0066224C" w:rsidP="00297C59">
                  <w:pPr>
                    <w:jc w:val="center"/>
                    <w:rPr>
                      <w:sz w:val="48"/>
                      <w:szCs w:val="48"/>
                    </w:rPr>
                  </w:pPr>
                  <w:r>
                    <w:rPr>
                      <w:sz w:val="48"/>
                      <w:szCs w:val="48"/>
                    </w:rPr>
                    <w:t>ПЕРИ</w:t>
                  </w:r>
                  <w:r w:rsidRPr="00297C59">
                    <w:rPr>
                      <w:sz w:val="48"/>
                      <w:szCs w:val="48"/>
                    </w:rPr>
                    <w:t>ОДИЧЕСКОЕ ПЕЧАТНОЕ ИЗДАНИЕ</w:t>
                  </w:r>
                </w:p>
                <w:p w:rsidR="0066224C" w:rsidRDefault="0066224C" w:rsidP="00297C59">
                  <w:pPr>
                    <w:jc w:val="center"/>
                    <w:rPr>
                      <w:sz w:val="48"/>
                      <w:szCs w:val="48"/>
                    </w:rPr>
                  </w:pPr>
                </w:p>
                <w:p w:rsidR="0066224C" w:rsidRDefault="0066224C" w:rsidP="00297C59">
                  <w:pPr>
                    <w:jc w:val="center"/>
                    <w:rPr>
                      <w:sz w:val="48"/>
                      <w:szCs w:val="48"/>
                    </w:rPr>
                  </w:pPr>
                </w:p>
                <w:p w:rsidR="0066224C" w:rsidRDefault="0066224C" w:rsidP="00297C59">
                  <w:pPr>
                    <w:jc w:val="center"/>
                    <w:rPr>
                      <w:sz w:val="48"/>
                      <w:szCs w:val="48"/>
                    </w:rPr>
                  </w:pPr>
                </w:p>
                <w:p w:rsidR="0066224C" w:rsidRDefault="0066224C" w:rsidP="00297C59">
                  <w:pPr>
                    <w:jc w:val="center"/>
                    <w:rPr>
                      <w:b/>
                      <w:sz w:val="96"/>
                      <w:szCs w:val="96"/>
                    </w:rPr>
                  </w:pPr>
                  <w:r w:rsidRPr="0027026C">
                    <w:rPr>
                      <w:b/>
                      <w:sz w:val="96"/>
                      <w:szCs w:val="96"/>
                    </w:rPr>
                    <w:t>ИНФОРМАЦИОННЫЙ ВЕСТНИК</w:t>
                  </w:r>
                </w:p>
                <w:p w:rsidR="0066224C" w:rsidRPr="0027026C" w:rsidRDefault="0066224C" w:rsidP="00297C59">
                  <w:pPr>
                    <w:jc w:val="center"/>
                    <w:rPr>
                      <w:b/>
                      <w:sz w:val="96"/>
                      <w:szCs w:val="96"/>
                    </w:rPr>
                  </w:pPr>
                </w:p>
                <w:p w:rsidR="0066224C" w:rsidRDefault="0066224C" w:rsidP="00297C59">
                  <w:pPr>
                    <w:jc w:val="center"/>
                    <w:rPr>
                      <w:b/>
                      <w:sz w:val="32"/>
                      <w:szCs w:val="32"/>
                    </w:rPr>
                  </w:pPr>
                  <w:r w:rsidRPr="0027026C">
                    <w:rPr>
                      <w:b/>
                      <w:sz w:val="32"/>
                      <w:szCs w:val="32"/>
                    </w:rPr>
                    <w:t>ОРГАНОВ МЕСТНОГО САМОУПРАВЛЕНИЯ</w:t>
                  </w:r>
                </w:p>
                <w:p w:rsidR="0066224C" w:rsidRDefault="0066224C" w:rsidP="00297C59">
                  <w:pPr>
                    <w:jc w:val="center"/>
                    <w:rPr>
                      <w:b/>
                      <w:sz w:val="32"/>
                      <w:szCs w:val="32"/>
                    </w:rPr>
                  </w:pPr>
                  <w:r w:rsidRPr="0027026C">
                    <w:rPr>
                      <w:b/>
                      <w:sz w:val="32"/>
                      <w:szCs w:val="32"/>
                    </w:rPr>
                    <w:t xml:space="preserve"> ЧАНОВСКОГО РАЙОНА НОВОСИБИРСКОЙ ОБЛАСТИ</w:t>
                  </w:r>
                </w:p>
                <w:p w:rsidR="0066224C" w:rsidRPr="0027026C" w:rsidRDefault="0066224C" w:rsidP="00297C59">
                  <w:pPr>
                    <w:jc w:val="center"/>
                    <w:rPr>
                      <w:b/>
                      <w:sz w:val="32"/>
                      <w:szCs w:val="32"/>
                    </w:rPr>
                  </w:pPr>
                </w:p>
                <w:p w:rsidR="0066224C" w:rsidRDefault="0066224C"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4"/>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66224C" w:rsidRDefault="0066224C" w:rsidP="00297C59">
                  <w:pPr>
                    <w:jc w:val="center"/>
                    <w:rPr>
                      <w:sz w:val="32"/>
                      <w:szCs w:val="32"/>
                    </w:rPr>
                  </w:pPr>
                </w:p>
                <w:p w:rsidR="0066224C" w:rsidRPr="0027026C" w:rsidRDefault="0066224C" w:rsidP="00297C59">
                  <w:pPr>
                    <w:jc w:val="center"/>
                    <w:rPr>
                      <w:b/>
                      <w:sz w:val="36"/>
                      <w:szCs w:val="36"/>
                    </w:rPr>
                  </w:pPr>
                  <w:r w:rsidRPr="0027026C">
                    <w:rPr>
                      <w:b/>
                      <w:sz w:val="36"/>
                      <w:szCs w:val="36"/>
                    </w:rPr>
                    <w:t>Периодическое печатное издание</w:t>
                  </w:r>
                </w:p>
                <w:p w:rsidR="0066224C" w:rsidRDefault="0066224C" w:rsidP="00297C59">
                  <w:pPr>
                    <w:jc w:val="center"/>
                    <w:rPr>
                      <w:sz w:val="36"/>
                      <w:szCs w:val="36"/>
                    </w:rPr>
                  </w:pPr>
                </w:p>
                <w:p w:rsidR="0066224C" w:rsidRDefault="0066224C" w:rsidP="00297C59">
                  <w:pPr>
                    <w:jc w:val="center"/>
                    <w:rPr>
                      <w:sz w:val="36"/>
                      <w:szCs w:val="36"/>
                    </w:rPr>
                  </w:pPr>
                </w:p>
                <w:p w:rsidR="0066224C" w:rsidRDefault="0066224C" w:rsidP="00297C59">
                  <w:pPr>
                    <w:jc w:val="center"/>
                    <w:rPr>
                      <w:sz w:val="36"/>
                      <w:szCs w:val="36"/>
                    </w:rPr>
                  </w:pPr>
                </w:p>
                <w:p w:rsidR="0066224C" w:rsidRDefault="0066224C" w:rsidP="00297C59">
                  <w:pPr>
                    <w:jc w:val="center"/>
                    <w:rPr>
                      <w:sz w:val="36"/>
                      <w:szCs w:val="36"/>
                    </w:rPr>
                  </w:pPr>
                </w:p>
                <w:p w:rsidR="0066224C" w:rsidRDefault="0066224C" w:rsidP="00297C59">
                  <w:pPr>
                    <w:jc w:val="center"/>
                    <w:rPr>
                      <w:sz w:val="36"/>
                      <w:szCs w:val="36"/>
                    </w:rPr>
                  </w:pPr>
                </w:p>
                <w:p w:rsidR="0066224C" w:rsidRDefault="0066224C" w:rsidP="00297C59">
                  <w:pPr>
                    <w:jc w:val="center"/>
                    <w:rPr>
                      <w:sz w:val="36"/>
                      <w:szCs w:val="36"/>
                    </w:rPr>
                  </w:pPr>
                </w:p>
                <w:p w:rsidR="0066224C" w:rsidRDefault="0066224C" w:rsidP="0027026C">
                  <w:pPr>
                    <w:jc w:val="center"/>
                    <w:rPr>
                      <w:sz w:val="36"/>
                      <w:szCs w:val="36"/>
                    </w:rPr>
                  </w:pPr>
                </w:p>
                <w:p w:rsidR="0066224C" w:rsidRDefault="0066224C" w:rsidP="0027026C">
                  <w:pPr>
                    <w:jc w:val="center"/>
                    <w:rPr>
                      <w:sz w:val="36"/>
                      <w:szCs w:val="36"/>
                    </w:rPr>
                  </w:pPr>
                </w:p>
                <w:p w:rsidR="0066224C" w:rsidRDefault="0066224C" w:rsidP="0027026C">
                  <w:pPr>
                    <w:jc w:val="center"/>
                    <w:rPr>
                      <w:sz w:val="36"/>
                      <w:szCs w:val="36"/>
                    </w:rPr>
                  </w:pPr>
                </w:p>
                <w:p w:rsidR="0066224C" w:rsidRDefault="0066224C" w:rsidP="0027026C">
                  <w:pPr>
                    <w:jc w:val="center"/>
                    <w:rPr>
                      <w:sz w:val="36"/>
                      <w:szCs w:val="36"/>
                    </w:rPr>
                  </w:pPr>
                </w:p>
                <w:p w:rsidR="0066224C" w:rsidRDefault="0066224C" w:rsidP="0027026C">
                  <w:pPr>
                    <w:jc w:val="center"/>
                    <w:rPr>
                      <w:sz w:val="36"/>
                      <w:szCs w:val="36"/>
                    </w:rPr>
                  </w:pPr>
                </w:p>
                <w:p w:rsidR="0066224C" w:rsidRDefault="0066224C" w:rsidP="0027026C">
                  <w:pPr>
                    <w:jc w:val="center"/>
                    <w:rPr>
                      <w:sz w:val="36"/>
                      <w:szCs w:val="36"/>
                    </w:rPr>
                  </w:pPr>
                </w:p>
                <w:p w:rsidR="0066224C" w:rsidRDefault="0066224C" w:rsidP="0027026C">
                  <w:pPr>
                    <w:jc w:val="center"/>
                    <w:rPr>
                      <w:sz w:val="36"/>
                      <w:szCs w:val="36"/>
                    </w:rPr>
                  </w:pPr>
                </w:p>
                <w:p w:rsidR="0066224C" w:rsidRDefault="0066224C" w:rsidP="0027026C">
                  <w:pPr>
                    <w:jc w:val="center"/>
                    <w:rPr>
                      <w:sz w:val="36"/>
                      <w:szCs w:val="36"/>
                    </w:rPr>
                  </w:pPr>
                </w:p>
                <w:p w:rsidR="0066224C" w:rsidRDefault="0066224C" w:rsidP="0027026C">
                  <w:pPr>
                    <w:jc w:val="center"/>
                    <w:rPr>
                      <w:sz w:val="36"/>
                      <w:szCs w:val="36"/>
                    </w:rPr>
                  </w:pPr>
                  <w:r>
                    <w:rPr>
                      <w:sz w:val="36"/>
                      <w:szCs w:val="36"/>
                    </w:rPr>
                    <w:t>№ 45 (394) от 23.09.2025</w:t>
                  </w:r>
                </w:p>
                <w:p w:rsidR="0066224C" w:rsidRPr="0027026C" w:rsidRDefault="0066224C"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1368BE"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66224C" w:rsidRPr="00316C36" w:rsidRDefault="0066224C" w:rsidP="007D0208">
                      <w:pPr>
                        <w:pStyle w:val="aff6"/>
                        <w:spacing w:before="120"/>
                        <w:rPr>
                          <w:rFonts w:ascii="Times New Roman" w:hAnsi="Times New Roman"/>
                          <w:sz w:val="24"/>
                          <w:szCs w:val="24"/>
                          <w:u w:val="single"/>
                        </w:rPr>
                      </w:pPr>
                      <w:r w:rsidRPr="00316C36">
                        <w:rPr>
                          <w:rFonts w:ascii="Times New Roman" w:hAnsi="Times New Roman"/>
                          <w:sz w:val="24"/>
                          <w:szCs w:val="24"/>
                          <w:u w:val="single"/>
                        </w:rPr>
                        <w:t>Оглавление</w:t>
                      </w:r>
                    </w:p>
                    <w:p w:rsidR="0066224C" w:rsidRDefault="0066224C" w:rsidP="00623133">
                      <w:pPr>
                        <w:rPr>
                          <w:b/>
                          <w:bCs/>
                          <w:sz w:val="24"/>
                          <w:szCs w:val="24"/>
                        </w:rPr>
                      </w:pPr>
                      <w:bookmarkStart w:id="0" w:name="_Hlk204846691"/>
                      <w:bookmarkStart w:id="1" w:name="_Hlk207378052"/>
                      <w:r>
                        <w:rPr>
                          <w:b/>
                          <w:bCs/>
                          <w:sz w:val="24"/>
                          <w:szCs w:val="24"/>
                          <w:lang w:eastAsia="en-US"/>
                        </w:rPr>
                        <w:t>РЕШЕНИЕ №</w:t>
                      </w:r>
                      <w:bookmarkEnd w:id="0"/>
                      <w:r>
                        <w:rPr>
                          <w:b/>
                          <w:bCs/>
                          <w:sz w:val="24"/>
                          <w:szCs w:val="24"/>
                          <w:lang w:eastAsia="en-US"/>
                        </w:rPr>
                        <w:t xml:space="preserve"> 1 от 23.09.2025 «Об информации территориальной избирательной комиссии Чановского района Новосибирской области «Об итогах выборов депутатов Совета депутатов Чановского муниципального округа Новосибирской области первого созыва»                                                                                                                                                                                                                                   </w:t>
                      </w:r>
                      <w:r>
                        <w:rPr>
                          <w:b/>
                          <w:bCs/>
                          <w:sz w:val="24"/>
                          <w:szCs w:val="24"/>
                        </w:rPr>
                        <w:t xml:space="preserve"> </w:t>
                      </w:r>
                      <w:bookmarkEnd w:id="1"/>
                      <w:r>
                        <w:rPr>
                          <w:b/>
                          <w:bCs/>
                          <w:sz w:val="24"/>
                          <w:szCs w:val="24"/>
                        </w:rPr>
                        <w:t>3</w:t>
                      </w:r>
                    </w:p>
                    <w:p w:rsidR="0066224C" w:rsidRDefault="0066224C" w:rsidP="00623133">
                      <w:pPr>
                        <w:rPr>
                          <w:b/>
                          <w:bCs/>
                          <w:sz w:val="24"/>
                          <w:szCs w:val="24"/>
                        </w:rPr>
                      </w:pPr>
                      <w:r>
                        <w:rPr>
                          <w:b/>
                          <w:bCs/>
                          <w:sz w:val="24"/>
                          <w:szCs w:val="24"/>
                        </w:rPr>
                        <w:t>РЕШЕНИЕ № 2 от 23.09.2025 «Об утверждении Регламента Совета депутатов Чановского муниципального округа Новосибирской области»                                                                                                                                                                                                                                  3</w:t>
                      </w:r>
                    </w:p>
                    <w:p w:rsidR="0066224C" w:rsidRDefault="0066224C" w:rsidP="00623133">
                      <w:pPr>
                        <w:rPr>
                          <w:b/>
                          <w:bCs/>
                          <w:sz w:val="24"/>
                          <w:szCs w:val="24"/>
                        </w:rPr>
                      </w:pPr>
                      <w:r>
                        <w:rPr>
                          <w:b/>
                          <w:bCs/>
                          <w:sz w:val="24"/>
                          <w:szCs w:val="24"/>
                        </w:rPr>
                        <w:t>РЕШЕНИЕ № 3 от 23.09.2025 «Об образовании постоянной мандатной комиссии Совета депутатов Чановского муниципального округа Новосибирской области»                                                                                                                                                                                     13</w:t>
                      </w:r>
                    </w:p>
                    <w:p w:rsidR="0066224C" w:rsidRDefault="0066224C" w:rsidP="00623133">
                      <w:pPr>
                        <w:rPr>
                          <w:b/>
                          <w:bCs/>
                          <w:sz w:val="24"/>
                          <w:szCs w:val="24"/>
                        </w:rPr>
                      </w:pPr>
                      <w:r>
                        <w:rPr>
                          <w:b/>
                          <w:bCs/>
                          <w:sz w:val="24"/>
                          <w:szCs w:val="24"/>
                        </w:rPr>
                        <w:t>РЕШЕНИЕ № 4 от 23.09.2025 «Об избрании председателя мандатной комиссии Совета депутатов Чановского муниципального округа Новосибирской области, заместителя председателя мандатной комиссии Совета депутатов Чановского муниципального округа Новосибирской области»                                                                                                                                                                                                   14</w:t>
                      </w:r>
                    </w:p>
                    <w:p w:rsidR="0066224C" w:rsidRDefault="0066224C" w:rsidP="00623133">
                      <w:pPr>
                        <w:rPr>
                          <w:b/>
                          <w:bCs/>
                          <w:sz w:val="24"/>
                          <w:szCs w:val="24"/>
                        </w:rPr>
                      </w:pPr>
                      <w:r>
                        <w:rPr>
                          <w:b/>
                          <w:bCs/>
                          <w:sz w:val="24"/>
                          <w:szCs w:val="24"/>
                        </w:rPr>
                        <w:t>РЕШЕНИЕ № 5 от 23.09.2025 «О признании полномочий депутатов Совета депутатов Чановского муниципального округа Новосибирской области первого созыва»                                                                                                                                                                      15</w:t>
                      </w:r>
                    </w:p>
                    <w:p w:rsidR="0066224C" w:rsidRDefault="0066224C" w:rsidP="00623133">
                      <w:pPr>
                        <w:rPr>
                          <w:b/>
                          <w:bCs/>
                          <w:sz w:val="24"/>
                          <w:szCs w:val="24"/>
                        </w:rPr>
                      </w:pPr>
                      <w:r>
                        <w:rPr>
                          <w:b/>
                          <w:bCs/>
                          <w:sz w:val="24"/>
                          <w:szCs w:val="24"/>
                        </w:rPr>
                        <w:t>РЕШЕНИЕ № 6 от 23.09.2025 «Об избрании Председателя Совета депутатов Чановского муниципального округа Новосибирской области»                                                                                                                                                                                                                                15</w:t>
                      </w:r>
                    </w:p>
                    <w:p w:rsidR="0066224C" w:rsidRDefault="0066224C" w:rsidP="00623133">
                      <w:pPr>
                        <w:rPr>
                          <w:b/>
                          <w:bCs/>
                          <w:sz w:val="24"/>
                          <w:szCs w:val="24"/>
                        </w:rPr>
                      </w:pPr>
                      <w:r>
                        <w:rPr>
                          <w:b/>
                          <w:bCs/>
                          <w:sz w:val="24"/>
                          <w:szCs w:val="24"/>
                        </w:rPr>
                        <w:t>РЕШЕНИЕ № 7 от 23.09.2025 «О прекращении полномочий председателя Совета депутатов Чановского района Новосибирской области четвёртого созыва»                                                                                                                                                                                              15</w:t>
                      </w:r>
                    </w:p>
                    <w:p w:rsidR="0066224C" w:rsidRDefault="0066224C" w:rsidP="00623133">
                      <w:pPr>
                        <w:rPr>
                          <w:b/>
                          <w:bCs/>
                          <w:sz w:val="24"/>
                          <w:szCs w:val="24"/>
                        </w:rPr>
                      </w:pPr>
                      <w:r>
                        <w:rPr>
                          <w:b/>
                          <w:bCs/>
                          <w:sz w:val="24"/>
                          <w:szCs w:val="24"/>
                        </w:rPr>
                        <w:t>РЕШЕНИЕ № 9 от 23.09.2025 «О создании Совета депутатов Чановского муниципального округа Новосибирской области с правами юридического лица»                                                                                                                                                                                                           15</w:t>
                      </w:r>
                    </w:p>
                    <w:p w:rsidR="0066224C" w:rsidRDefault="0066224C" w:rsidP="00623133">
                      <w:pPr>
                        <w:rPr>
                          <w:b/>
                          <w:bCs/>
                          <w:sz w:val="24"/>
                          <w:szCs w:val="24"/>
                        </w:rPr>
                      </w:pPr>
                      <w:r>
                        <w:rPr>
                          <w:b/>
                          <w:bCs/>
                          <w:sz w:val="24"/>
                          <w:szCs w:val="24"/>
                        </w:rPr>
                        <w:t>РЕШЕНИЕ № 10 от 23.09.2025 «Об утверждении структуры и штатной численности Совета депутатов Чановского муниципального округа Новосибирской области»                                                                                                                                                                                      17</w:t>
                      </w:r>
                    </w:p>
                    <w:p w:rsidR="0066224C" w:rsidRDefault="0066224C" w:rsidP="00623133">
                      <w:pPr>
                        <w:rPr>
                          <w:b/>
                          <w:bCs/>
                          <w:sz w:val="24"/>
                          <w:szCs w:val="24"/>
                        </w:rPr>
                      </w:pPr>
                      <w:r>
                        <w:rPr>
                          <w:b/>
                          <w:bCs/>
                          <w:sz w:val="24"/>
                          <w:szCs w:val="24"/>
                        </w:rPr>
                        <w:t>РЕШЕНИЕ № 11 от 23.09.2025 «Об избрании заместителя председателя Совета депутатов Чановского муниципального округа Новосибирской области»                                                                                                                                                                                                   17</w:t>
                      </w:r>
                    </w:p>
                    <w:p w:rsidR="0066224C" w:rsidRDefault="0066224C" w:rsidP="00623133">
                      <w:pPr>
                        <w:rPr>
                          <w:b/>
                          <w:bCs/>
                          <w:sz w:val="24"/>
                          <w:szCs w:val="24"/>
                        </w:rPr>
                      </w:pPr>
                      <w:r>
                        <w:rPr>
                          <w:b/>
                          <w:bCs/>
                          <w:sz w:val="24"/>
                          <w:szCs w:val="24"/>
                        </w:rPr>
                        <w:t>РЕШЕНИЕ № 12 от 23.09.2025 «Об утверждении Положений о постоянных комиссиях Совета депутатов Чановского муниципального округа Новосибирской области»                                                                                                                                                                                      17</w:t>
                      </w:r>
                    </w:p>
                    <w:p w:rsidR="0066224C" w:rsidRDefault="0066224C" w:rsidP="00623133">
                      <w:pPr>
                        <w:rPr>
                          <w:b/>
                          <w:bCs/>
                          <w:sz w:val="24"/>
                          <w:szCs w:val="24"/>
                        </w:rPr>
                      </w:pPr>
                      <w:r>
                        <w:rPr>
                          <w:b/>
                          <w:bCs/>
                          <w:sz w:val="24"/>
                          <w:szCs w:val="24"/>
                        </w:rPr>
                        <w:t>РЕШЕНИЕ № 13 от 23.09.2025 «Об избрании депутатов постоянных комиссий Совета депутатов Чановского муниципального округа Новосибирской области»                                                                                                                                                                                                   21</w:t>
                      </w:r>
                    </w:p>
                    <w:p w:rsidR="0066224C" w:rsidRDefault="0066224C" w:rsidP="00623133">
                      <w:pPr>
                        <w:rPr>
                          <w:b/>
                          <w:bCs/>
                          <w:sz w:val="24"/>
                          <w:szCs w:val="24"/>
                        </w:rPr>
                      </w:pPr>
                      <w:r>
                        <w:rPr>
                          <w:b/>
                          <w:bCs/>
                          <w:sz w:val="24"/>
                          <w:szCs w:val="24"/>
                        </w:rPr>
                        <w:t>РЕШЕНИЕ № 14 от 23.09.2025 «Об избрании председателей постоянных комиссий Совета депутатов Чановского муниципального округа Новосибирской области, заместителей председателя постоянных комиссий Совета депутатов Чановского муниципального округа Новосибирской области»                                                                                                                                                                                     21</w:t>
                      </w:r>
                    </w:p>
                    <w:p w:rsidR="0066224C" w:rsidRDefault="0066224C" w:rsidP="00623133">
                      <w:pPr>
                        <w:rPr>
                          <w:b/>
                          <w:bCs/>
                          <w:sz w:val="24"/>
                          <w:szCs w:val="24"/>
                        </w:rPr>
                      </w:pPr>
                      <w:r>
                        <w:rPr>
                          <w:b/>
                          <w:bCs/>
                          <w:sz w:val="24"/>
                          <w:szCs w:val="24"/>
                        </w:rPr>
                        <w:t>РЕШЕНИЕ № 15 от 23.10.2025 «Об утверждении Положения о порядке проведения конкурса по отбору кандидатур на должность Главы Чановского муниципального округа Новосибирской области»                                                                                                                   22</w:t>
                      </w:r>
                    </w:p>
                    <w:p w:rsidR="0066224C" w:rsidRDefault="0066224C" w:rsidP="00623133">
                      <w:pPr>
                        <w:rPr>
                          <w:b/>
                          <w:bCs/>
                          <w:sz w:val="24"/>
                          <w:szCs w:val="24"/>
                        </w:rPr>
                      </w:pPr>
                      <w:r>
                        <w:rPr>
                          <w:b/>
                          <w:bCs/>
                          <w:sz w:val="24"/>
                          <w:szCs w:val="24"/>
                        </w:rPr>
                        <w:t>РЕШЕНИЕ № 16 от 23.09.2025 «Об утверждении Порядка организации и проведении публичных слушаний в Чановском муниципальном округе Новосибирской области»                                                                                                                                                       28</w:t>
                      </w:r>
                    </w:p>
                    <w:p w:rsidR="0066224C" w:rsidRDefault="0066224C" w:rsidP="00623133">
                      <w:pPr>
                        <w:rPr>
                          <w:b/>
                          <w:bCs/>
                          <w:sz w:val="24"/>
                          <w:szCs w:val="24"/>
                        </w:rPr>
                      </w:pPr>
                      <w:r>
                        <w:rPr>
                          <w:b/>
                          <w:bCs/>
                          <w:sz w:val="24"/>
                          <w:szCs w:val="24"/>
                        </w:rPr>
                        <w:t>РЕШЕНИЕ № 17 от 23.09.2025 «Об утверждении Порядка учёта предложений по проекту Устава Чановского муниципального округа Новосибирской области, проекту решения Совета депутатов Чановского муниципального округа Новосибирской области о внесении изменений в Устав и участия граждан в их обсуждении»                                                                                                                                          31</w:t>
                      </w:r>
                    </w:p>
                    <w:p w:rsidR="0066224C" w:rsidRDefault="0066224C" w:rsidP="00623133">
                      <w:pPr>
                        <w:rPr>
                          <w:b/>
                          <w:bCs/>
                          <w:sz w:val="24"/>
                          <w:szCs w:val="24"/>
                        </w:rPr>
                      </w:pPr>
                      <w:r>
                        <w:rPr>
                          <w:b/>
                          <w:bCs/>
                          <w:sz w:val="24"/>
                          <w:szCs w:val="24"/>
                        </w:rPr>
                        <w:t>РЕШЕНИЕ № 18 от 23.09.2025 Об утверждении Положения о бюджетном процессе Чановского муниципального округа Новосибирской области»                                                                                                                                                                                                   32</w:t>
                      </w:r>
                    </w:p>
                    <w:p w:rsidR="0066224C" w:rsidRDefault="0066224C" w:rsidP="00623133">
                      <w:pPr>
                        <w:rPr>
                          <w:b/>
                          <w:bCs/>
                          <w:sz w:val="24"/>
                          <w:szCs w:val="24"/>
                        </w:rPr>
                      </w:pPr>
                      <w:r>
                        <w:rPr>
                          <w:b/>
                          <w:bCs/>
                          <w:sz w:val="24"/>
                          <w:szCs w:val="24"/>
                        </w:rPr>
                        <w:t>РЕШЕНИЕ № 19 от 23.09.2025</w:t>
                      </w:r>
                      <w:r w:rsidR="00542C8D">
                        <w:rPr>
                          <w:b/>
                          <w:bCs/>
                          <w:sz w:val="24"/>
                          <w:szCs w:val="24"/>
                        </w:rPr>
                        <w:t xml:space="preserve"> «Об утверждении Порядка опубликования муниципальных правовых актов Чановского муниципального округа Новосибирской области и вступлении их в силу»                                                                                                           40</w:t>
                      </w:r>
                    </w:p>
                    <w:p w:rsidR="0066224C" w:rsidRDefault="0066224C" w:rsidP="00623133">
                      <w:pPr>
                        <w:rPr>
                          <w:b/>
                          <w:bCs/>
                          <w:sz w:val="24"/>
                          <w:szCs w:val="24"/>
                        </w:rPr>
                      </w:pPr>
                      <w:r>
                        <w:rPr>
                          <w:b/>
                          <w:bCs/>
                          <w:sz w:val="24"/>
                          <w:szCs w:val="24"/>
                        </w:rPr>
                        <w:t>РЕШЕНИЕ № 20 от 23.09.2025</w:t>
                      </w:r>
                      <w:r w:rsidR="00C1758E">
                        <w:rPr>
                          <w:b/>
                          <w:bCs/>
                          <w:sz w:val="24"/>
                          <w:szCs w:val="24"/>
                        </w:rPr>
                        <w:t xml:space="preserve"> «О применении герба и флага Чановского района Новосибирской области в качестве официальных символов Чановского муниципального округа Новосибирской области»                                                                                                             41</w:t>
                      </w:r>
                    </w:p>
                    <w:p w:rsidR="0066224C" w:rsidRPr="009F5911" w:rsidRDefault="0066224C" w:rsidP="00623133">
                      <w:pPr>
                        <w:rPr>
                          <w:b/>
                          <w:bCs/>
                          <w:sz w:val="24"/>
                          <w:szCs w:val="24"/>
                        </w:rPr>
                      </w:pPr>
                      <w:r>
                        <w:rPr>
                          <w:b/>
                          <w:bCs/>
                          <w:sz w:val="24"/>
                          <w:szCs w:val="24"/>
                        </w:rPr>
                        <w:t>РЕШЕНИЕ № 21 от 23.09.2025</w:t>
                      </w:r>
                      <w:r w:rsidR="00C1758E">
                        <w:rPr>
                          <w:b/>
                          <w:bCs/>
                          <w:sz w:val="24"/>
                          <w:szCs w:val="24"/>
                        </w:rPr>
                        <w:t xml:space="preserve"> «О правопреемстве органов местного самоуправления вновь образованного муниципального образования Чановского муниципального округа Новосибирской области»                                                                                                        42</w:t>
                      </w:r>
                    </w:p>
                  </w:sdtContent>
                </w:sdt>
                <w:p w:rsidR="0066224C" w:rsidRPr="00D73AC9" w:rsidRDefault="0066224C" w:rsidP="00623133">
                  <w:pPr>
                    <w:rPr>
                      <w:b/>
                      <w:bCs/>
                      <w:sz w:val="24"/>
                      <w:szCs w:val="24"/>
                    </w:rPr>
                  </w:pPr>
                </w:p>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1F32F7" w:rsidRPr="001F32F7" w:rsidRDefault="001F32F7" w:rsidP="001F32F7">
      <w:pPr>
        <w:jc w:val="center"/>
        <w:rPr>
          <w:b/>
          <w:i/>
          <w:sz w:val="24"/>
          <w:szCs w:val="24"/>
        </w:rPr>
      </w:pPr>
      <w:r w:rsidRPr="001F32F7">
        <w:rPr>
          <w:noProof/>
          <w:sz w:val="24"/>
          <w:szCs w:val="24"/>
        </w:rPr>
        <w:drawing>
          <wp:inline distT="0" distB="0" distL="0" distR="0">
            <wp:extent cx="522605" cy="641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1F32F7" w:rsidRPr="001F32F7" w:rsidRDefault="001F32F7" w:rsidP="001F32F7">
      <w:pPr>
        <w:jc w:val="center"/>
        <w:rPr>
          <w:b/>
          <w:sz w:val="24"/>
          <w:szCs w:val="24"/>
        </w:rPr>
      </w:pPr>
      <w:r w:rsidRPr="001F32F7">
        <w:rPr>
          <w:b/>
          <w:sz w:val="24"/>
          <w:szCs w:val="24"/>
        </w:rPr>
        <w:t xml:space="preserve">СОВЕТ ДЕПУТАТОВ </w:t>
      </w:r>
    </w:p>
    <w:p w:rsidR="001F32F7" w:rsidRPr="001F32F7" w:rsidRDefault="001F32F7" w:rsidP="001F32F7">
      <w:pPr>
        <w:jc w:val="center"/>
        <w:rPr>
          <w:b/>
          <w:sz w:val="24"/>
          <w:szCs w:val="24"/>
        </w:rPr>
      </w:pPr>
      <w:r w:rsidRPr="001F32F7">
        <w:rPr>
          <w:b/>
          <w:sz w:val="24"/>
          <w:szCs w:val="24"/>
        </w:rPr>
        <w:t>ЧАНОВСКОГО МУНИЦИПАЛЬНОГО ОКРУГА</w:t>
      </w:r>
    </w:p>
    <w:p w:rsidR="001F32F7" w:rsidRPr="001F32F7" w:rsidRDefault="001F32F7" w:rsidP="001F32F7">
      <w:pPr>
        <w:jc w:val="center"/>
        <w:rPr>
          <w:b/>
          <w:sz w:val="24"/>
          <w:szCs w:val="24"/>
        </w:rPr>
      </w:pPr>
      <w:r w:rsidRPr="001F32F7">
        <w:rPr>
          <w:b/>
          <w:sz w:val="24"/>
          <w:szCs w:val="24"/>
        </w:rPr>
        <w:t xml:space="preserve"> НОВОСИБИРСКОЙ ОБЛАСТИ</w:t>
      </w:r>
    </w:p>
    <w:p w:rsidR="001F32F7" w:rsidRPr="001F32F7" w:rsidRDefault="001F32F7" w:rsidP="001F32F7">
      <w:pPr>
        <w:jc w:val="center"/>
        <w:rPr>
          <w:b/>
          <w:bCs/>
          <w:sz w:val="24"/>
          <w:szCs w:val="24"/>
        </w:rPr>
      </w:pPr>
      <w:r w:rsidRPr="001F32F7">
        <w:rPr>
          <w:b/>
          <w:bCs/>
          <w:sz w:val="24"/>
          <w:szCs w:val="24"/>
        </w:rPr>
        <w:t>первого созыва</w:t>
      </w:r>
    </w:p>
    <w:p w:rsidR="001F32F7" w:rsidRPr="001F32F7" w:rsidRDefault="001F32F7" w:rsidP="001F32F7">
      <w:pPr>
        <w:rPr>
          <w:sz w:val="24"/>
          <w:szCs w:val="24"/>
        </w:rPr>
      </w:pPr>
    </w:p>
    <w:p w:rsidR="001F32F7" w:rsidRPr="001F32F7" w:rsidRDefault="001F32F7" w:rsidP="001F32F7">
      <w:pPr>
        <w:jc w:val="center"/>
        <w:rPr>
          <w:b/>
          <w:bCs/>
          <w:sz w:val="24"/>
          <w:szCs w:val="24"/>
        </w:rPr>
      </w:pPr>
      <w:r w:rsidRPr="001F32F7">
        <w:rPr>
          <w:b/>
          <w:bCs/>
          <w:sz w:val="24"/>
          <w:szCs w:val="24"/>
        </w:rPr>
        <w:t>РЕШЕНИЕ</w:t>
      </w:r>
    </w:p>
    <w:p w:rsidR="001F32F7" w:rsidRPr="001F32F7" w:rsidRDefault="001F32F7" w:rsidP="001F32F7">
      <w:pPr>
        <w:jc w:val="center"/>
        <w:rPr>
          <w:b/>
          <w:bCs/>
          <w:sz w:val="24"/>
          <w:szCs w:val="24"/>
        </w:rPr>
      </w:pPr>
      <w:r w:rsidRPr="001F32F7">
        <w:rPr>
          <w:b/>
          <w:bCs/>
          <w:sz w:val="24"/>
          <w:szCs w:val="24"/>
        </w:rPr>
        <w:t>первой сессии</w:t>
      </w:r>
    </w:p>
    <w:p w:rsidR="001F32F7" w:rsidRPr="001F32F7" w:rsidRDefault="001F32F7" w:rsidP="001F32F7">
      <w:pPr>
        <w:jc w:val="center"/>
        <w:rPr>
          <w:sz w:val="24"/>
          <w:szCs w:val="24"/>
        </w:rPr>
      </w:pPr>
    </w:p>
    <w:p w:rsidR="001F32F7" w:rsidRPr="001F32F7" w:rsidRDefault="001F32F7" w:rsidP="001F32F7">
      <w:pPr>
        <w:rPr>
          <w:sz w:val="24"/>
          <w:szCs w:val="24"/>
        </w:rPr>
      </w:pPr>
      <w:r w:rsidRPr="001F32F7">
        <w:rPr>
          <w:sz w:val="24"/>
          <w:szCs w:val="24"/>
        </w:rPr>
        <w:t xml:space="preserve">23 сентября 2025 года                                                                                  № 1 </w:t>
      </w:r>
    </w:p>
    <w:p w:rsidR="001F32F7" w:rsidRPr="001F32F7" w:rsidRDefault="001F32F7" w:rsidP="001F32F7">
      <w:pPr>
        <w:jc w:val="center"/>
        <w:rPr>
          <w:sz w:val="24"/>
          <w:szCs w:val="24"/>
        </w:rPr>
      </w:pPr>
      <w:r w:rsidRPr="001F32F7">
        <w:rPr>
          <w:sz w:val="24"/>
          <w:szCs w:val="24"/>
        </w:rPr>
        <w:t>р.п. Чаны</w:t>
      </w:r>
    </w:p>
    <w:p w:rsidR="001F32F7" w:rsidRPr="001F32F7" w:rsidRDefault="001F32F7" w:rsidP="001F32F7">
      <w:pPr>
        <w:jc w:val="center"/>
        <w:rPr>
          <w:sz w:val="24"/>
          <w:szCs w:val="24"/>
        </w:rPr>
      </w:pPr>
    </w:p>
    <w:p w:rsidR="001F32F7" w:rsidRPr="001F32F7" w:rsidRDefault="001F32F7" w:rsidP="001F32F7">
      <w:pPr>
        <w:jc w:val="center"/>
        <w:rPr>
          <w:bCs/>
          <w:sz w:val="24"/>
          <w:szCs w:val="24"/>
        </w:rPr>
      </w:pPr>
      <w:r w:rsidRPr="001F32F7">
        <w:rPr>
          <w:bCs/>
          <w:sz w:val="24"/>
          <w:szCs w:val="24"/>
        </w:rPr>
        <w:t>Об информации территориальной избирательной комиссии Чановского района Новосибирской области «Об итогах выборов депутатов Совета депутатов Чановского муниципального округа Новосибирской области первого созыва»</w:t>
      </w:r>
    </w:p>
    <w:p w:rsidR="001F32F7" w:rsidRPr="001F32F7" w:rsidRDefault="001F32F7" w:rsidP="001F32F7">
      <w:pPr>
        <w:jc w:val="center"/>
        <w:rPr>
          <w:sz w:val="24"/>
          <w:szCs w:val="24"/>
        </w:rPr>
      </w:pPr>
    </w:p>
    <w:p w:rsidR="001F32F7" w:rsidRPr="001F32F7" w:rsidRDefault="001F32F7" w:rsidP="001F32F7">
      <w:pPr>
        <w:ind w:firstLine="426"/>
        <w:rPr>
          <w:sz w:val="24"/>
          <w:szCs w:val="24"/>
        </w:rPr>
      </w:pPr>
      <w:r w:rsidRPr="001F32F7">
        <w:rPr>
          <w:sz w:val="24"/>
          <w:szCs w:val="24"/>
        </w:rPr>
        <w:t xml:space="preserve">Заслушав информацию председателя территориальной избирательной комиссии Чановского района Новосибирской области Танцуевой Н.И. «Об итогах выборов Совета депутатов </w:t>
      </w:r>
      <w:r w:rsidRPr="001F32F7">
        <w:rPr>
          <w:bCs/>
          <w:sz w:val="24"/>
          <w:szCs w:val="24"/>
        </w:rPr>
        <w:t>Чановского муниципального округа Новосибирской области первого созыва</w:t>
      </w:r>
      <w:r w:rsidRPr="001F32F7">
        <w:rPr>
          <w:sz w:val="24"/>
          <w:szCs w:val="24"/>
        </w:rPr>
        <w:t xml:space="preserve">», Совет депутатов Чановского </w:t>
      </w:r>
      <w:r w:rsidRPr="001F32F7">
        <w:rPr>
          <w:bCs/>
          <w:sz w:val="24"/>
          <w:szCs w:val="24"/>
        </w:rPr>
        <w:t>муниципального округа</w:t>
      </w:r>
      <w:r w:rsidRPr="001F32F7">
        <w:rPr>
          <w:sz w:val="24"/>
          <w:szCs w:val="24"/>
        </w:rPr>
        <w:t xml:space="preserve"> Новосибирской области  РЕШИЛ:</w:t>
      </w:r>
    </w:p>
    <w:p w:rsidR="001F32F7" w:rsidRPr="001F32F7" w:rsidRDefault="001F32F7" w:rsidP="001F32F7">
      <w:pPr>
        <w:rPr>
          <w:sz w:val="24"/>
          <w:szCs w:val="24"/>
        </w:rPr>
      </w:pPr>
    </w:p>
    <w:p w:rsidR="001F32F7" w:rsidRPr="001F32F7" w:rsidRDefault="001F32F7" w:rsidP="001F32F7">
      <w:pPr>
        <w:ind w:firstLine="426"/>
        <w:rPr>
          <w:sz w:val="24"/>
          <w:szCs w:val="24"/>
        </w:rPr>
      </w:pPr>
      <w:r w:rsidRPr="001F32F7">
        <w:rPr>
          <w:sz w:val="24"/>
          <w:szCs w:val="24"/>
        </w:rPr>
        <w:t>1. Информацию  «</w:t>
      </w:r>
      <w:r w:rsidRPr="001F32F7">
        <w:rPr>
          <w:bCs/>
          <w:sz w:val="24"/>
          <w:szCs w:val="24"/>
        </w:rPr>
        <w:t>Об итогах выборов депутатов Совета депутатов Чановского муниципального округа Новосибирской области первого созыва</w:t>
      </w:r>
      <w:r w:rsidRPr="001F32F7">
        <w:rPr>
          <w:sz w:val="24"/>
          <w:szCs w:val="24"/>
        </w:rPr>
        <w:t>» принять к сведению (прилагается).</w:t>
      </w:r>
    </w:p>
    <w:p w:rsidR="001F32F7" w:rsidRPr="001F32F7" w:rsidRDefault="001F32F7" w:rsidP="001F32F7">
      <w:pPr>
        <w:ind w:firstLine="426"/>
        <w:rPr>
          <w:sz w:val="24"/>
          <w:szCs w:val="24"/>
        </w:rPr>
      </w:pPr>
      <w:r w:rsidRPr="001F32F7">
        <w:rPr>
          <w:sz w:val="24"/>
          <w:szCs w:val="24"/>
        </w:rPr>
        <w:t xml:space="preserve">2. </w:t>
      </w:r>
      <w:r w:rsidRPr="001F32F7">
        <w:rPr>
          <w:color w:val="000000"/>
          <w:sz w:val="24"/>
          <w:szCs w:val="24"/>
        </w:rPr>
        <w:t xml:space="preserve">Опубликовать настоящее решение в периодическом печатном издании </w:t>
      </w:r>
      <w:r w:rsidRPr="001F32F7">
        <w:rPr>
          <w:sz w:val="24"/>
          <w:szCs w:val="24"/>
        </w:rPr>
        <w:t>Информационный вестник органов местного самоуправления Чановского района Новосибирской области.</w:t>
      </w:r>
    </w:p>
    <w:p w:rsidR="001F32F7" w:rsidRPr="001F32F7" w:rsidRDefault="001F32F7" w:rsidP="001F32F7">
      <w:pPr>
        <w:autoSpaceDE w:val="0"/>
        <w:autoSpaceDN w:val="0"/>
        <w:adjustRightInd w:val="0"/>
        <w:ind w:firstLine="426"/>
        <w:rPr>
          <w:sz w:val="24"/>
          <w:szCs w:val="24"/>
        </w:rPr>
      </w:pPr>
      <w:r w:rsidRPr="001F32F7">
        <w:rPr>
          <w:sz w:val="24"/>
          <w:szCs w:val="24"/>
        </w:rPr>
        <w:t>3. Настоящее решение вступает в силу с момента его принятия.</w:t>
      </w:r>
    </w:p>
    <w:p w:rsidR="001F32F7" w:rsidRPr="001F32F7" w:rsidRDefault="001F32F7" w:rsidP="001F32F7">
      <w:pPr>
        <w:rPr>
          <w:sz w:val="24"/>
          <w:szCs w:val="24"/>
          <w:u w:val="single"/>
        </w:rPr>
      </w:pPr>
    </w:p>
    <w:p w:rsidR="001F32F7" w:rsidRPr="001F32F7" w:rsidRDefault="001F32F7" w:rsidP="001F32F7">
      <w:pPr>
        <w:rPr>
          <w:sz w:val="24"/>
          <w:szCs w:val="24"/>
        </w:rPr>
      </w:pPr>
      <w:r w:rsidRPr="001F32F7">
        <w:rPr>
          <w:sz w:val="24"/>
          <w:szCs w:val="24"/>
        </w:rPr>
        <w:t xml:space="preserve">Глава Чановского района  </w:t>
      </w:r>
    </w:p>
    <w:p w:rsidR="001F32F7" w:rsidRPr="001F32F7" w:rsidRDefault="001F32F7" w:rsidP="001F32F7">
      <w:pPr>
        <w:rPr>
          <w:sz w:val="24"/>
          <w:szCs w:val="24"/>
        </w:rPr>
      </w:pPr>
      <w:r w:rsidRPr="001F32F7">
        <w:rPr>
          <w:sz w:val="24"/>
          <w:szCs w:val="24"/>
        </w:rPr>
        <w:t>Новосибирской области                                                                   В.И. Губер</w:t>
      </w:r>
    </w:p>
    <w:p w:rsidR="001F32F7" w:rsidRPr="001F32F7" w:rsidRDefault="001F32F7" w:rsidP="001F32F7">
      <w:pPr>
        <w:rPr>
          <w:sz w:val="24"/>
          <w:szCs w:val="24"/>
        </w:rPr>
      </w:pPr>
    </w:p>
    <w:p w:rsidR="001F32F7" w:rsidRPr="001F32F7" w:rsidRDefault="001F32F7" w:rsidP="001F32F7">
      <w:pPr>
        <w:rPr>
          <w:sz w:val="24"/>
          <w:szCs w:val="24"/>
        </w:rPr>
      </w:pPr>
    </w:p>
    <w:p w:rsidR="001F32F7" w:rsidRPr="001F32F7" w:rsidRDefault="001F32F7" w:rsidP="001F32F7">
      <w:pPr>
        <w:pStyle w:val="ConsPlusNormal"/>
        <w:ind w:left="2410" w:firstLine="0"/>
        <w:jc w:val="center"/>
        <w:rPr>
          <w:rFonts w:ascii="Times New Roman" w:hAnsi="Times New Roman" w:cs="Times New Roman"/>
          <w:sz w:val="22"/>
          <w:szCs w:val="22"/>
        </w:rPr>
      </w:pPr>
      <w:r w:rsidRPr="001F32F7">
        <w:rPr>
          <w:rFonts w:ascii="Times New Roman" w:hAnsi="Times New Roman" w:cs="Times New Roman"/>
          <w:sz w:val="22"/>
          <w:szCs w:val="22"/>
        </w:rPr>
        <w:t>Приложение</w:t>
      </w:r>
    </w:p>
    <w:p w:rsidR="001F32F7" w:rsidRPr="001F32F7" w:rsidRDefault="001F32F7" w:rsidP="001F32F7">
      <w:pPr>
        <w:pStyle w:val="ConsPlusNormal"/>
        <w:ind w:left="2410" w:firstLine="0"/>
        <w:jc w:val="center"/>
        <w:rPr>
          <w:rFonts w:ascii="Times New Roman" w:hAnsi="Times New Roman" w:cs="Times New Roman"/>
          <w:sz w:val="22"/>
          <w:szCs w:val="22"/>
        </w:rPr>
      </w:pPr>
      <w:r w:rsidRPr="001F32F7">
        <w:rPr>
          <w:rFonts w:ascii="Times New Roman" w:hAnsi="Times New Roman" w:cs="Times New Roman"/>
          <w:sz w:val="22"/>
          <w:szCs w:val="22"/>
        </w:rPr>
        <w:t>к решению первой сессии</w:t>
      </w:r>
    </w:p>
    <w:p w:rsidR="001F32F7" w:rsidRDefault="001F32F7" w:rsidP="001F32F7">
      <w:pPr>
        <w:pStyle w:val="ConsPlusNormal"/>
        <w:ind w:left="2410" w:firstLine="0"/>
        <w:jc w:val="center"/>
        <w:rPr>
          <w:rFonts w:ascii="Times New Roman" w:hAnsi="Times New Roman" w:cs="Times New Roman"/>
          <w:sz w:val="22"/>
          <w:szCs w:val="22"/>
        </w:rPr>
      </w:pPr>
      <w:r w:rsidRPr="001F32F7">
        <w:rPr>
          <w:rFonts w:ascii="Times New Roman" w:hAnsi="Times New Roman" w:cs="Times New Roman"/>
          <w:sz w:val="22"/>
          <w:szCs w:val="22"/>
        </w:rPr>
        <w:t xml:space="preserve">Совета депутатов </w:t>
      </w:r>
    </w:p>
    <w:p w:rsidR="001F32F7" w:rsidRPr="001F32F7" w:rsidRDefault="001F32F7" w:rsidP="001F32F7">
      <w:pPr>
        <w:pStyle w:val="ConsPlusNormal"/>
        <w:ind w:left="2410" w:firstLine="0"/>
        <w:jc w:val="center"/>
        <w:rPr>
          <w:rFonts w:ascii="Times New Roman" w:hAnsi="Times New Roman" w:cs="Times New Roman"/>
          <w:sz w:val="22"/>
          <w:szCs w:val="22"/>
        </w:rPr>
      </w:pPr>
      <w:r w:rsidRPr="001F32F7">
        <w:rPr>
          <w:rFonts w:ascii="Times New Roman" w:hAnsi="Times New Roman" w:cs="Times New Roman"/>
          <w:sz w:val="22"/>
          <w:szCs w:val="22"/>
        </w:rPr>
        <w:t>Чановского муниципального округа</w:t>
      </w:r>
    </w:p>
    <w:p w:rsidR="001F32F7" w:rsidRPr="001F32F7" w:rsidRDefault="001F32F7" w:rsidP="001F32F7">
      <w:pPr>
        <w:pStyle w:val="ConsPlusNormal"/>
        <w:ind w:left="2410" w:firstLine="0"/>
        <w:jc w:val="center"/>
        <w:rPr>
          <w:rFonts w:ascii="Times New Roman" w:hAnsi="Times New Roman" w:cs="Times New Roman"/>
          <w:sz w:val="22"/>
          <w:szCs w:val="22"/>
        </w:rPr>
      </w:pPr>
      <w:r w:rsidRPr="001F32F7">
        <w:rPr>
          <w:rFonts w:ascii="Times New Roman" w:hAnsi="Times New Roman" w:cs="Times New Roman"/>
          <w:sz w:val="22"/>
          <w:szCs w:val="22"/>
        </w:rPr>
        <w:t>Новосибирской области первого созыва</w:t>
      </w:r>
    </w:p>
    <w:p w:rsidR="001F32F7" w:rsidRPr="001F32F7" w:rsidRDefault="001F32F7" w:rsidP="001F32F7">
      <w:pPr>
        <w:pStyle w:val="ConsPlusNormal"/>
        <w:ind w:left="2410" w:firstLine="0"/>
        <w:jc w:val="center"/>
        <w:rPr>
          <w:rFonts w:ascii="Times New Roman" w:hAnsi="Times New Roman" w:cs="Times New Roman"/>
          <w:sz w:val="24"/>
          <w:szCs w:val="24"/>
        </w:rPr>
      </w:pPr>
      <w:r w:rsidRPr="001F32F7">
        <w:rPr>
          <w:rFonts w:ascii="Times New Roman" w:hAnsi="Times New Roman" w:cs="Times New Roman"/>
          <w:sz w:val="22"/>
          <w:szCs w:val="22"/>
        </w:rPr>
        <w:t>от 23.09.2025 года</w:t>
      </w:r>
      <w:r w:rsidRPr="001F32F7">
        <w:rPr>
          <w:rFonts w:ascii="Times New Roman" w:hAnsi="Times New Roman" w:cs="Times New Roman"/>
          <w:sz w:val="24"/>
          <w:szCs w:val="24"/>
        </w:rPr>
        <w:t xml:space="preserve"> № 1</w:t>
      </w:r>
    </w:p>
    <w:p w:rsidR="001F32F7" w:rsidRPr="001F32F7" w:rsidRDefault="001F32F7" w:rsidP="001F32F7">
      <w:pPr>
        <w:rPr>
          <w:sz w:val="24"/>
          <w:szCs w:val="24"/>
        </w:rPr>
      </w:pPr>
    </w:p>
    <w:p w:rsidR="001F32F7" w:rsidRPr="001F32F7" w:rsidRDefault="001F32F7" w:rsidP="001F32F7">
      <w:pPr>
        <w:jc w:val="center"/>
        <w:rPr>
          <w:b/>
          <w:sz w:val="24"/>
          <w:szCs w:val="24"/>
        </w:rPr>
      </w:pPr>
      <w:r w:rsidRPr="001F32F7">
        <w:rPr>
          <w:b/>
          <w:sz w:val="24"/>
          <w:szCs w:val="24"/>
        </w:rPr>
        <w:t>Об итогах выборов депутатов Совета депутатов Чановского муниципального округа Новосибирской области первого созыва</w:t>
      </w:r>
    </w:p>
    <w:p w:rsidR="001F32F7" w:rsidRPr="001F32F7" w:rsidRDefault="001F32F7" w:rsidP="001F32F7">
      <w:pPr>
        <w:rPr>
          <w:sz w:val="24"/>
          <w:szCs w:val="24"/>
        </w:rPr>
      </w:pPr>
    </w:p>
    <w:p w:rsidR="001F32F7" w:rsidRPr="001F32F7" w:rsidRDefault="001F32F7" w:rsidP="001F32F7">
      <w:pPr>
        <w:ind w:firstLine="426"/>
        <w:rPr>
          <w:color w:val="000000"/>
          <w:sz w:val="24"/>
          <w:szCs w:val="24"/>
          <w:shd w:val="clear" w:color="auto" w:fill="FFFFFF"/>
        </w:rPr>
      </w:pPr>
      <w:r w:rsidRPr="001F32F7">
        <w:rPr>
          <w:color w:val="000000"/>
          <w:sz w:val="24"/>
          <w:szCs w:val="24"/>
          <w:shd w:val="clear" w:color="auto" w:fill="FFFFFF"/>
        </w:rPr>
        <w:t xml:space="preserve">14 сентября 2025 года прошли выборы депутатов Совета депутатов Чановского муниципального округа Новосибирской области первого созыва. Выборы проходили по мажоритарной избирательной системе относительного большинства. </w:t>
      </w:r>
    </w:p>
    <w:p w:rsidR="001F32F7" w:rsidRPr="001F32F7" w:rsidRDefault="001F32F7" w:rsidP="001F32F7">
      <w:pPr>
        <w:ind w:firstLine="426"/>
        <w:rPr>
          <w:color w:val="000000"/>
          <w:sz w:val="24"/>
          <w:szCs w:val="24"/>
          <w:shd w:val="clear" w:color="auto" w:fill="FFFFFF"/>
        </w:rPr>
      </w:pPr>
      <w:r w:rsidRPr="001F32F7">
        <w:rPr>
          <w:color w:val="000000"/>
          <w:sz w:val="24"/>
          <w:szCs w:val="24"/>
          <w:shd w:val="clear" w:color="auto" w:fill="FFFFFF"/>
        </w:rPr>
        <w:t xml:space="preserve">На всех 45-ти избирательных участках, образованных на территории района выборы признаны действительными и состоявшимися. 19 сентября 2025 года окружные избирательные комиссии одномандатных избирательных округов с № 1 по № 21 приняли решения о регистрации избранных депутатов. </w:t>
      </w:r>
    </w:p>
    <w:p w:rsidR="001F32F7" w:rsidRPr="001F32F7" w:rsidRDefault="001F32F7" w:rsidP="001F32F7">
      <w:pPr>
        <w:ind w:firstLine="426"/>
        <w:rPr>
          <w:color w:val="000000"/>
          <w:sz w:val="24"/>
          <w:szCs w:val="24"/>
          <w:shd w:val="clear" w:color="auto" w:fill="FFFFFF"/>
        </w:rPr>
      </w:pPr>
      <w:r w:rsidRPr="001F32F7">
        <w:rPr>
          <w:color w:val="000000"/>
          <w:sz w:val="24"/>
          <w:szCs w:val="24"/>
          <w:shd w:val="clear" w:color="auto" w:fill="FFFFFF"/>
        </w:rPr>
        <w:t>Все избранные кандидаты выдвинуты местным отделением ВПП «Единая Россия».</w:t>
      </w:r>
    </w:p>
    <w:p w:rsidR="001F32F7" w:rsidRDefault="001F32F7" w:rsidP="001F32F7">
      <w:pPr>
        <w:rPr>
          <w:sz w:val="28"/>
          <w:szCs w:val="28"/>
        </w:rPr>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4A4C12" w:rsidRPr="004A4C12" w:rsidRDefault="004A4C12" w:rsidP="004A4C12">
      <w:pPr>
        <w:jc w:val="center"/>
        <w:rPr>
          <w:b/>
          <w:i/>
          <w:sz w:val="24"/>
          <w:szCs w:val="24"/>
        </w:rPr>
      </w:pPr>
      <w:r w:rsidRPr="004A4C12">
        <w:rPr>
          <w:noProof/>
          <w:sz w:val="24"/>
          <w:szCs w:val="24"/>
        </w:rPr>
        <w:drawing>
          <wp:inline distT="0" distB="0" distL="0" distR="0">
            <wp:extent cx="522605" cy="641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4A4C12" w:rsidRPr="004A4C12" w:rsidRDefault="004A4C12" w:rsidP="004A4C12">
      <w:pPr>
        <w:jc w:val="center"/>
        <w:rPr>
          <w:b/>
          <w:sz w:val="24"/>
          <w:szCs w:val="24"/>
        </w:rPr>
      </w:pPr>
      <w:r w:rsidRPr="004A4C12">
        <w:rPr>
          <w:b/>
          <w:sz w:val="24"/>
          <w:szCs w:val="24"/>
        </w:rPr>
        <w:t xml:space="preserve">СОВЕТ ДЕПУТАТОВ </w:t>
      </w:r>
    </w:p>
    <w:p w:rsidR="004A4C12" w:rsidRPr="004A4C12" w:rsidRDefault="004A4C12" w:rsidP="004A4C12">
      <w:pPr>
        <w:jc w:val="center"/>
        <w:rPr>
          <w:b/>
          <w:sz w:val="24"/>
          <w:szCs w:val="24"/>
        </w:rPr>
      </w:pPr>
      <w:r w:rsidRPr="004A4C12">
        <w:rPr>
          <w:b/>
          <w:sz w:val="24"/>
          <w:szCs w:val="24"/>
        </w:rPr>
        <w:t>ЧАНОВСКОГО МУНИЦИПАЛЬНОГО ОКРУГА</w:t>
      </w:r>
    </w:p>
    <w:p w:rsidR="004A4C12" w:rsidRPr="004A4C12" w:rsidRDefault="004A4C12" w:rsidP="004A4C12">
      <w:pPr>
        <w:jc w:val="center"/>
        <w:rPr>
          <w:b/>
          <w:sz w:val="24"/>
          <w:szCs w:val="24"/>
        </w:rPr>
      </w:pPr>
      <w:r w:rsidRPr="004A4C12">
        <w:rPr>
          <w:b/>
          <w:sz w:val="24"/>
          <w:szCs w:val="24"/>
        </w:rPr>
        <w:t xml:space="preserve"> НОВОСИБИРСКОЙ ОБЛАСТИ</w:t>
      </w:r>
    </w:p>
    <w:p w:rsidR="004A4C12" w:rsidRPr="004A4C12" w:rsidRDefault="004A4C12" w:rsidP="004A4C12">
      <w:pPr>
        <w:jc w:val="center"/>
        <w:rPr>
          <w:b/>
          <w:bCs/>
          <w:sz w:val="24"/>
          <w:szCs w:val="24"/>
        </w:rPr>
      </w:pPr>
      <w:r w:rsidRPr="004A4C12">
        <w:rPr>
          <w:b/>
          <w:bCs/>
          <w:sz w:val="24"/>
          <w:szCs w:val="24"/>
        </w:rPr>
        <w:t>первого созыва</w:t>
      </w:r>
    </w:p>
    <w:p w:rsidR="004A4C12" w:rsidRPr="004A4C12" w:rsidRDefault="004A4C12" w:rsidP="004A4C12">
      <w:pPr>
        <w:rPr>
          <w:sz w:val="24"/>
          <w:szCs w:val="24"/>
        </w:rPr>
      </w:pPr>
    </w:p>
    <w:p w:rsidR="004A4C12" w:rsidRPr="004A4C12" w:rsidRDefault="004A4C12" w:rsidP="004A4C12">
      <w:pPr>
        <w:jc w:val="center"/>
        <w:rPr>
          <w:b/>
          <w:bCs/>
          <w:sz w:val="24"/>
          <w:szCs w:val="24"/>
        </w:rPr>
      </w:pPr>
      <w:r w:rsidRPr="004A4C12">
        <w:rPr>
          <w:b/>
          <w:bCs/>
          <w:sz w:val="24"/>
          <w:szCs w:val="24"/>
        </w:rPr>
        <w:t>РЕШЕНИЕ</w:t>
      </w:r>
    </w:p>
    <w:p w:rsidR="004A4C12" w:rsidRPr="004A4C12" w:rsidRDefault="004A4C12" w:rsidP="004A4C12">
      <w:pPr>
        <w:jc w:val="center"/>
        <w:rPr>
          <w:b/>
          <w:bCs/>
          <w:sz w:val="24"/>
          <w:szCs w:val="24"/>
        </w:rPr>
      </w:pPr>
      <w:r w:rsidRPr="004A4C12">
        <w:rPr>
          <w:b/>
          <w:bCs/>
          <w:sz w:val="24"/>
          <w:szCs w:val="24"/>
        </w:rPr>
        <w:t>первой сессии</w:t>
      </w:r>
    </w:p>
    <w:p w:rsidR="004A4C12" w:rsidRPr="004A4C12" w:rsidRDefault="004A4C12" w:rsidP="004A4C12">
      <w:pPr>
        <w:jc w:val="center"/>
        <w:rPr>
          <w:sz w:val="24"/>
          <w:szCs w:val="24"/>
        </w:rPr>
      </w:pPr>
    </w:p>
    <w:p w:rsidR="004A4C12" w:rsidRPr="004A4C12" w:rsidRDefault="004A4C12" w:rsidP="004A4C12">
      <w:pPr>
        <w:rPr>
          <w:sz w:val="24"/>
          <w:szCs w:val="24"/>
        </w:rPr>
      </w:pPr>
      <w:r w:rsidRPr="004A4C12">
        <w:rPr>
          <w:sz w:val="24"/>
          <w:szCs w:val="24"/>
        </w:rPr>
        <w:t>23 сентября 2025 года                                                                                  № 2</w:t>
      </w:r>
    </w:p>
    <w:p w:rsidR="004A4C12" w:rsidRPr="004A4C12" w:rsidRDefault="004A4C12" w:rsidP="004A4C12">
      <w:pPr>
        <w:jc w:val="center"/>
        <w:rPr>
          <w:sz w:val="24"/>
          <w:szCs w:val="24"/>
        </w:rPr>
      </w:pPr>
      <w:r w:rsidRPr="004A4C12">
        <w:rPr>
          <w:sz w:val="24"/>
          <w:szCs w:val="24"/>
        </w:rPr>
        <w:t>р.п. Чаны</w:t>
      </w:r>
    </w:p>
    <w:p w:rsidR="004A4C12" w:rsidRPr="004A4C12" w:rsidRDefault="004A4C12" w:rsidP="004A4C12">
      <w:pPr>
        <w:jc w:val="center"/>
        <w:rPr>
          <w:sz w:val="24"/>
          <w:szCs w:val="24"/>
        </w:rPr>
      </w:pPr>
    </w:p>
    <w:p w:rsidR="004A4C12" w:rsidRPr="004A4C12" w:rsidRDefault="004A4C12" w:rsidP="004A4C12">
      <w:pPr>
        <w:jc w:val="center"/>
        <w:rPr>
          <w:sz w:val="24"/>
          <w:szCs w:val="24"/>
        </w:rPr>
      </w:pPr>
      <w:r w:rsidRPr="004A4C12">
        <w:rPr>
          <w:sz w:val="24"/>
          <w:szCs w:val="24"/>
        </w:rPr>
        <w:t>Об утверждении Регламента Совета депутатов</w:t>
      </w:r>
      <w:r w:rsidRPr="004A4C12">
        <w:rPr>
          <w:bCs/>
          <w:sz w:val="24"/>
          <w:szCs w:val="24"/>
        </w:rPr>
        <w:t xml:space="preserve"> Чановского муниципального округа Новосибирской области</w:t>
      </w:r>
    </w:p>
    <w:p w:rsidR="004A4C12" w:rsidRPr="004A4C12" w:rsidRDefault="004A4C12" w:rsidP="004A4C12">
      <w:pPr>
        <w:pStyle w:val="af0"/>
        <w:spacing w:after="0"/>
        <w:jc w:val="center"/>
      </w:pPr>
      <w:r w:rsidRPr="004A4C12">
        <w:t xml:space="preserve"> </w:t>
      </w:r>
      <w:r w:rsidRPr="004A4C12">
        <w:tab/>
      </w:r>
    </w:p>
    <w:p w:rsidR="004A4C12" w:rsidRPr="004A4C12" w:rsidRDefault="004A4C12" w:rsidP="004A4C12">
      <w:pPr>
        <w:pStyle w:val="af0"/>
        <w:spacing w:after="0"/>
        <w:ind w:left="0" w:firstLine="426"/>
      </w:pPr>
      <w:r w:rsidRPr="004A4C12">
        <w:t xml:space="preserve">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22.03.2025 № 33-ФЗ «Об общих принципах организации местного самоуправления в единой системе публичной власти», законом Новосибирской области от 03.04.2025 № 572 </w:t>
      </w:r>
      <w:r w:rsidRPr="004A4C12">
        <w:rPr>
          <w:spacing w:val="4"/>
        </w:rPr>
        <w:t xml:space="preserve">– </w:t>
      </w:r>
      <w:r w:rsidRPr="004A4C12">
        <w:t>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4A4C12" w:rsidRPr="004A4C12" w:rsidRDefault="004A4C12" w:rsidP="004A4C12">
      <w:pPr>
        <w:pStyle w:val="af0"/>
        <w:spacing w:after="0"/>
      </w:pPr>
    </w:p>
    <w:p w:rsidR="004A4C12" w:rsidRPr="004A4C12" w:rsidRDefault="004A4C12" w:rsidP="004A4C12">
      <w:pPr>
        <w:pStyle w:val="af0"/>
        <w:spacing w:after="0"/>
        <w:ind w:left="0" w:firstLine="426"/>
      </w:pPr>
      <w:r w:rsidRPr="004A4C12">
        <w:t>1. Утвердить прилагаемый Регламент Совета депутатов Чановского муниципального округа Новосибирской области.</w:t>
      </w:r>
    </w:p>
    <w:p w:rsidR="004A4C12" w:rsidRPr="004A4C12" w:rsidRDefault="004A4C12" w:rsidP="004A4C12">
      <w:pPr>
        <w:ind w:firstLine="426"/>
        <w:rPr>
          <w:sz w:val="24"/>
          <w:szCs w:val="24"/>
        </w:rPr>
      </w:pPr>
      <w:r w:rsidRPr="004A4C12">
        <w:rPr>
          <w:sz w:val="24"/>
          <w:szCs w:val="24"/>
        </w:rPr>
        <w:t xml:space="preserve">2. </w:t>
      </w:r>
      <w:bookmarkStart w:id="2" w:name="_Hlk208219274"/>
      <w:r w:rsidRPr="004A4C12">
        <w:rPr>
          <w:sz w:val="24"/>
          <w:szCs w:val="24"/>
        </w:rPr>
        <w:t>Признать утратившими силу:</w:t>
      </w:r>
    </w:p>
    <w:p w:rsidR="004A4C12" w:rsidRPr="004A4C12" w:rsidRDefault="004A4C12" w:rsidP="004A4C12">
      <w:pPr>
        <w:ind w:firstLine="426"/>
        <w:rPr>
          <w:bCs/>
          <w:sz w:val="24"/>
          <w:szCs w:val="24"/>
        </w:rPr>
      </w:pPr>
      <w:r w:rsidRPr="004A4C12">
        <w:rPr>
          <w:bCs/>
          <w:sz w:val="24"/>
          <w:szCs w:val="24"/>
        </w:rPr>
        <w:t>Решение восьмой сессии Совета депутатов Чановского района Новосибирской области второго созыва от 20.04.2011 г. № 94;</w:t>
      </w:r>
    </w:p>
    <w:p w:rsidR="004A4C12" w:rsidRPr="004A4C12" w:rsidRDefault="004A4C12" w:rsidP="004A4C12">
      <w:pPr>
        <w:ind w:firstLine="426"/>
        <w:rPr>
          <w:bCs/>
          <w:sz w:val="24"/>
          <w:szCs w:val="24"/>
        </w:rPr>
      </w:pPr>
      <w:r w:rsidRPr="004A4C12">
        <w:rPr>
          <w:bCs/>
          <w:sz w:val="24"/>
          <w:szCs w:val="24"/>
        </w:rPr>
        <w:t>Решение сорок седьмой сессии Совета депутатов Чановского района Новосибирской области второго созыва от 24.06.2015 г. № 425;</w:t>
      </w:r>
    </w:p>
    <w:p w:rsidR="004A4C12" w:rsidRPr="004A4C12" w:rsidRDefault="004A4C12" w:rsidP="004A4C12">
      <w:pPr>
        <w:ind w:firstLine="426"/>
        <w:rPr>
          <w:bCs/>
          <w:sz w:val="24"/>
          <w:szCs w:val="24"/>
        </w:rPr>
      </w:pPr>
      <w:r w:rsidRPr="004A4C12">
        <w:rPr>
          <w:bCs/>
          <w:sz w:val="24"/>
          <w:szCs w:val="24"/>
        </w:rPr>
        <w:t>Решение первой сессии Совета депутатов Чановского района Новосибирской области третьего созыва от 23.09.2015 г. № 7;</w:t>
      </w:r>
    </w:p>
    <w:p w:rsidR="004A4C12" w:rsidRPr="004A4C12" w:rsidRDefault="004A4C12" w:rsidP="004A4C12">
      <w:pPr>
        <w:ind w:firstLine="426"/>
        <w:rPr>
          <w:bCs/>
          <w:sz w:val="24"/>
          <w:szCs w:val="24"/>
        </w:rPr>
      </w:pPr>
      <w:r w:rsidRPr="004A4C12">
        <w:rPr>
          <w:bCs/>
          <w:sz w:val="24"/>
          <w:szCs w:val="24"/>
        </w:rPr>
        <w:t>Решение четырнадцатой сессии Совета депутатов Чановского района Новосибирской области третьего созыва от 28.09.2016 г. № 125;</w:t>
      </w:r>
    </w:p>
    <w:p w:rsidR="004A4C12" w:rsidRPr="004A4C12" w:rsidRDefault="004A4C12" w:rsidP="004A4C12">
      <w:pPr>
        <w:ind w:firstLine="426"/>
        <w:rPr>
          <w:bCs/>
          <w:sz w:val="24"/>
          <w:szCs w:val="24"/>
        </w:rPr>
      </w:pPr>
      <w:r w:rsidRPr="004A4C12">
        <w:rPr>
          <w:bCs/>
          <w:sz w:val="24"/>
          <w:szCs w:val="24"/>
        </w:rPr>
        <w:t>Решение пятьдесят девятой сессии Совета депутатов Чановского района Новосибирской области третьего созыва от 06.05.2020 г. № 514;</w:t>
      </w:r>
    </w:p>
    <w:p w:rsidR="004A4C12" w:rsidRPr="004A4C12" w:rsidRDefault="004A4C12" w:rsidP="004A4C12">
      <w:pPr>
        <w:ind w:firstLine="426"/>
        <w:rPr>
          <w:bCs/>
          <w:sz w:val="24"/>
          <w:szCs w:val="24"/>
        </w:rPr>
      </w:pPr>
      <w:r w:rsidRPr="004A4C12">
        <w:rPr>
          <w:bCs/>
          <w:sz w:val="24"/>
          <w:szCs w:val="24"/>
        </w:rPr>
        <w:t>Решение пятьдесят первой сессии Совета депутатов Чановского района Новосибирской области четвёртого созыва от 02.10.2024 г. № 339.</w:t>
      </w:r>
    </w:p>
    <w:p w:rsidR="004A4C12" w:rsidRPr="004A4C12" w:rsidRDefault="004A4C12" w:rsidP="004A4C12">
      <w:pPr>
        <w:ind w:firstLine="426"/>
        <w:rPr>
          <w:sz w:val="24"/>
          <w:szCs w:val="24"/>
        </w:rPr>
      </w:pPr>
      <w:r w:rsidRPr="004A4C12">
        <w:rPr>
          <w:sz w:val="24"/>
          <w:szCs w:val="24"/>
        </w:rPr>
        <w:t xml:space="preserve">3. </w:t>
      </w:r>
      <w:r w:rsidRPr="004A4C12">
        <w:rPr>
          <w:color w:val="000000"/>
          <w:sz w:val="24"/>
          <w:szCs w:val="24"/>
        </w:rPr>
        <w:t xml:space="preserve">Опубликовать настоящее решение в периодическом печатном издании </w:t>
      </w:r>
      <w:r w:rsidRPr="004A4C12">
        <w:rPr>
          <w:sz w:val="24"/>
          <w:szCs w:val="24"/>
        </w:rPr>
        <w:t>Информационный вестник органов местного самоуправления Чановского района Новосибирской области.</w:t>
      </w:r>
    </w:p>
    <w:bookmarkEnd w:id="2"/>
    <w:p w:rsidR="004A4C12" w:rsidRPr="004A4C12" w:rsidRDefault="004A4C12" w:rsidP="004A4C12">
      <w:pPr>
        <w:pStyle w:val="af0"/>
        <w:spacing w:after="0"/>
        <w:ind w:left="0" w:firstLine="426"/>
      </w:pPr>
      <w:r w:rsidRPr="004A4C12">
        <w:t>4. Настоящее решение вступает в силу с момента его принятия.</w:t>
      </w:r>
    </w:p>
    <w:p w:rsidR="004A4C12" w:rsidRPr="004A4C12" w:rsidRDefault="004A4C12" w:rsidP="004A4C12">
      <w:pPr>
        <w:rPr>
          <w:sz w:val="24"/>
          <w:szCs w:val="24"/>
        </w:rPr>
      </w:pPr>
    </w:p>
    <w:p w:rsidR="004A4C12" w:rsidRPr="004A4C12" w:rsidRDefault="004A4C12" w:rsidP="004A4C12">
      <w:pPr>
        <w:rPr>
          <w:sz w:val="24"/>
          <w:szCs w:val="24"/>
        </w:rPr>
      </w:pPr>
      <w:r w:rsidRPr="004A4C12">
        <w:rPr>
          <w:sz w:val="24"/>
          <w:szCs w:val="24"/>
        </w:rPr>
        <w:t xml:space="preserve">Глава Чановского района  </w:t>
      </w:r>
    </w:p>
    <w:p w:rsidR="004A4C12" w:rsidRPr="004A4C12" w:rsidRDefault="004A4C12" w:rsidP="004A4C12">
      <w:pPr>
        <w:rPr>
          <w:sz w:val="24"/>
          <w:szCs w:val="24"/>
        </w:rPr>
      </w:pPr>
      <w:r w:rsidRPr="004A4C12">
        <w:rPr>
          <w:sz w:val="24"/>
          <w:szCs w:val="24"/>
        </w:rPr>
        <w:t>Новосибирской области                                                                   В.И. Губер</w:t>
      </w:r>
    </w:p>
    <w:p w:rsidR="007C150B" w:rsidRPr="00D5607D" w:rsidRDefault="007C150B" w:rsidP="004F388E">
      <w:pPr>
        <w:pStyle w:val="aff0"/>
        <w:rPr>
          <w:sz w:val="24"/>
        </w:rPr>
      </w:pPr>
    </w:p>
    <w:p w:rsidR="004A4C12" w:rsidRPr="004A4C12" w:rsidRDefault="004A4C12" w:rsidP="004A4C12">
      <w:pPr>
        <w:pStyle w:val="1"/>
        <w:keepNext w:val="0"/>
        <w:contextualSpacing/>
        <w:rPr>
          <w:rFonts w:eastAsia="Calibri"/>
          <w:b w:val="0"/>
          <w:bCs/>
          <w:caps/>
          <w:sz w:val="22"/>
          <w:szCs w:val="22"/>
        </w:rPr>
      </w:pPr>
      <w:r>
        <w:rPr>
          <w:rFonts w:eastAsia="Calibri"/>
          <w:b w:val="0"/>
          <w:bCs/>
          <w:caps/>
          <w:sz w:val="22"/>
          <w:szCs w:val="22"/>
        </w:rPr>
        <w:t xml:space="preserve">                                                                       </w:t>
      </w:r>
      <w:r w:rsidRPr="004A4C12">
        <w:rPr>
          <w:rFonts w:eastAsia="Calibri"/>
          <w:b w:val="0"/>
          <w:bCs/>
          <w:caps/>
          <w:sz w:val="22"/>
          <w:szCs w:val="22"/>
        </w:rPr>
        <w:t>УТВЕРЖДЁН</w:t>
      </w:r>
    </w:p>
    <w:p w:rsidR="004A4C12" w:rsidRPr="004A4C12" w:rsidRDefault="004A4C12" w:rsidP="004A4C12">
      <w:pPr>
        <w:jc w:val="center"/>
        <w:rPr>
          <w:rFonts w:eastAsia="Calibri"/>
          <w:sz w:val="22"/>
          <w:szCs w:val="22"/>
          <w:lang w:eastAsia="en-US"/>
        </w:rPr>
      </w:pPr>
      <w:r>
        <w:rPr>
          <w:rFonts w:eastAsia="Calibri"/>
          <w:sz w:val="22"/>
          <w:szCs w:val="22"/>
          <w:lang w:eastAsia="en-US"/>
        </w:rPr>
        <w:t xml:space="preserve">                                                                        </w:t>
      </w:r>
      <w:r w:rsidRPr="004A4C12">
        <w:rPr>
          <w:rFonts w:eastAsia="Calibri"/>
          <w:sz w:val="22"/>
          <w:szCs w:val="22"/>
          <w:lang w:eastAsia="en-US"/>
        </w:rPr>
        <w:t>решением первой сессии</w:t>
      </w:r>
    </w:p>
    <w:p w:rsidR="004A4C12" w:rsidRPr="004A4C12" w:rsidRDefault="004A4C12" w:rsidP="004A4C12">
      <w:pPr>
        <w:jc w:val="center"/>
        <w:rPr>
          <w:rFonts w:eastAsia="Calibri"/>
          <w:sz w:val="22"/>
          <w:szCs w:val="22"/>
          <w:lang w:eastAsia="en-US"/>
        </w:rPr>
      </w:pPr>
      <w:r>
        <w:rPr>
          <w:rFonts w:eastAsia="Calibri"/>
          <w:sz w:val="22"/>
          <w:szCs w:val="22"/>
          <w:lang w:eastAsia="en-US"/>
        </w:rPr>
        <w:t xml:space="preserve">                                                                      </w:t>
      </w:r>
      <w:r w:rsidRPr="004A4C12">
        <w:rPr>
          <w:rFonts w:eastAsia="Calibri"/>
          <w:sz w:val="22"/>
          <w:szCs w:val="22"/>
          <w:lang w:eastAsia="en-US"/>
        </w:rPr>
        <w:t>Совета депутатов</w:t>
      </w:r>
    </w:p>
    <w:p w:rsidR="004A4C12" w:rsidRPr="004A4C12" w:rsidRDefault="004A4C12" w:rsidP="004A4C12">
      <w:pPr>
        <w:jc w:val="center"/>
        <w:rPr>
          <w:rFonts w:eastAsia="Calibri"/>
          <w:sz w:val="22"/>
          <w:szCs w:val="22"/>
          <w:lang w:eastAsia="en-US"/>
        </w:rPr>
      </w:pPr>
      <w:r>
        <w:rPr>
          <w:rFonts w:eastAsia="Calibri"/>
          <w:sz w:val="22"/>
          <w:szCs w:val="22"/>
          <w:lang w:eastAsia="en-US"/>
        </w:rPr>
        <w:t xml:space="preserve">                                                                     </w:t>
      </w:r>
      <w:r w:rsidRPr="004A4C12">
        <w:rPr>
          <w:rFonts w:eastAsia="Calibri"/>
          <w:sz w:val="22"/>
          <w:szCs w:val="22"/>
          <w:lang w:eastAsia="en-US"/>
        </w:rPr>
        <w:t>Чановского муниципального округа</w:t>
      </w:r>
    </w:p>
    <w:p w:rsidR="004A4C12" w:rsidRPr="004A4C12" w:rsidRDefault="004A4C12" w:rsidP="004A4C12">
      <w:pPr>
        <w:jc w:val="center"/>
        <w:rPr>
          <w:rFonts w:eastAsia="Calibri"/>
          <w:sz w:val="22"/>
          <w:szCs w:val="22"/>
          <w:lang w:eastAsia="en-US"/>
        </w:rPr>
      </w:pPr>
      <w:r>
        <w:rPr>
          <w:rFonts w:eastAsia="Calibri"/>
          <w:sz w:val="22"/>
          <w:szCs w:val="22"/>
          <w:lang w:eastAsia="en-US"/>
        </w:rPr>
        <w:t xml:space="preserve">                                                                      </w:t>
      </w:r>
      <w:r w:rsidRPr="004A4C12">
        <w:rPr>
          <w:rFonts w:eastAsia="Calibri"/>
          <w:sz w:val="22"/>
          <w:szCs w:val="22"/>
          <w:lang w:eastAsia="en-US"/>
        </w:rPr>
        <w:t>Новосибирской области первого созыва</w:t>
      </w:r>
    </w:p>
    <w:p w:rsidR="007C150B" w:rsidRPr="004A4C12" w:rsidRDefault="004A4C12" w:rsidP="004A4C12">
      <w:pPr>
        <w:pStyle w:val="aff0"/>
        <w:rPr>
          <w:sz w:val="22"/>
          <w:szCs w:val="22"/>
        </w:rPr>
      </w:pPr>
      <w:r>
        <w:rPr>
          <w:rFonts w:eastAsia="Calibri"/>
          <w:sz w:val="22"/>
          <w:szCs w:val="22"/>
          <w:lang w:eastAsia="en-US"/>
        </w:rPr>
        <w:t xml:space="preserve">                                                                            </w:t>
      </w:r>
      <w:r w:rsidRPr="004A4C12">
        <w:rPr>
          <w:rFonts w:eastAsia="Calibri"/>
          <w:sz w:val="22"/>
          <w:szCs w:val="22"/>
          <w:lang w:eastAsia="en-US"/>
        </w:rPr>
        <w:t>от 23.09.2025 № 2</w:t>
      </w:r>
    </w:p>
    <w:p w:rsidR="007C150B" w:rsidRPr="00D5607D" w:rsidRDefault="007C150B" w:rsidP="004F388E">
      <w:pPr>
        <w:pStyle w:val="aff0"/>
        <w:rPr>
          <w:sz w:val="24"/>
        </w:rPr>
      </w:pPr>
    </w:p>
    <w:p w:rsidR="004A4C12" w:rsidRPr="00600F0C" w:rsidRDefault="004A4C12" w:rsidP="004A4C12">
      <w:pPr>
        <w:jc w:val="center"/>
        <w:rPr>
          <w:b/>
          <w:bCs/>
          <w:sz w:val="24"/>
          <w:szCs w:val="24"/>
          <w:lang w:eastAsia="en-US"/>
        </w:rPr>
      </w:pPr>
      <w:r w:rsidRPr="00600F0C">
        <w:rPr>
          <w:b/>
          <w:bCs/>
          <w:sz w:val="24"/>
          <w:szCs w:val="24"/>
          <w:lang w:eastAsia="en-US"/>
        </w:rPr>
        <w:t xml:space="preserve">Регламент </w:t>
      </w:r>
    </w:p>
    <w:p w:rsidR="004A4C12" w:rsidRPr="00600F0C" w:rsidRDefault="004A4C12" w:rsidP="004A4C12">
      <w:pPr>
        <w:jc w:val="center"/>
        <w:rPr>
          <w:b/>
          <w:bCs/>
          <w:sz w:val="24"/>
          <w:szCs w:val="24"/>
          <w:lang w:eastAsia="en-US"/>
        </w:rPr>
      </w:pPr>
      <w:r w:rsidRPr="00600F0C">
        <w:rPr>
          <w:b/>
          <w:bCs/>
          <w:sz w:val="24"/>
          <w:szCs w:val="24"/>
          <w:lang w:eastAsia="en-US"/>
        </w:rPr>
        <w:t>Совета депутатов Чановского муниципального округа</w:t>
      </w:r>
    </w:p>
    <w:p w:rsidR="004A4C12" w:rsidRPr="00600F0C" w:rsidRDefault="004A4C12" w:rsidP="004A4C12">
      <w:pPr>
        <w:jc w:val="center"/>
        <w:rPr>
          <w:b/>
          <w:bCs/>
          <w:sz w:val="24"/>
          <w:szCs w:val="24"/>
          <w:lang w:eastAsia="en-US"/>
        </w:rPr>
      </w:pPr>
      <w:r w:rsidRPr="00600F0C">
        <w:rPr>
          <w:b/>
          <w:bCs/>
          <w:sz w:val="24"/>
          <w:szCs w:val="24"/>
          <w:lang w:eastAsia="en-US"/>
        </w:rPr>
        <w:t>Новосибирской области</w:t>
      </w:r>
    </w:p>
    <w:p w:rsidR="004A4C12" w:rsidRPr="00600F0C" w:rsidRDefault="004A4C12" w:rsidP="004A4C12">
      <w:pPr>
        <w:jc w:val="center"/>
        <w:rPr>
          <w:sz w:val="24"/>
          <w:szCs w:val="24"/>
          <w:lang w:eastAsia="en-US"/>
        </w:rPr>
      </w:pPr>
    </w:p>
    <w:p w:rsidR="004A4C12" w:rsidRPr="00600F0C" w:rsidRDefault="004A4C12" w:rsidP="004A4C12">
      <w:pPr>
        <w:pStyle w:val="af0"/>
        <w:spacing w:after="0"/>
        <w:ind w:left="0" w:firstLine="426"/>
        <w:rPr>
          <w:spacing w:val="4"/>
        </w:rPr>
      </w:pPr>
      <w:r w:rsidRPr="00600F0C">
        <w:rPr>
          <w:spacing w:val="4"/>
        </w:rPr>
        <w:t xml:space="preserve">Регламент Совета депутатов Чановского муниципального округа Новосибирской области (далее Совета депутатов) – нормативный правовой акт, принятый на основании </w:t>
      </w:r>
      <w:r w:rsidRPr="00600F0C">
        <w:t>Федерального закона от 22.03.2025 № 33-ФЗ «Об общих принципах организации местного самоуправления в единой системе публичной власти»</w:t>
      </w:r>
      <w:r w:rsidRPr="00600F0C">
        <w:rPr>
          <w:spacing w:val="4"/>
        </w:rPr>
        <w:t xml:space="preserve">, </w:t>
      </w:r>
      <w:r w:rsidRPr="00600F0C">
        <w:t xml:space="preserve">закона Новосибирской области от 03.04.2025 № 572 </w:t>
      </w:r>
      <w:r w:rsidRPr="00600F0C">
        <w:rPr>
          <w:spacing w:val="4"/>
        </w:rPr>
        <w:t>–</w:t>
      </w:r>
      <w:r w:rsidRPr="00600F0C">
        <w:t xml:space="preserve"> 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r w:rsidRPr="00600F0C">
        <w:rPr>
          <w:spacing w:val="4"/>
        </w:rPr>
        <w:t>, Устава, регулирующий порядок деятельности Совета депутатов.</w:t>
      </w:r>
    </w:p>
    <w:p w:rsidR="004A4C12" w:rsidRPr="00600F0C" w:rsidRDefault="004A4C12" w:rsidP="004A4C12">
      <w:pPr>
        <w:pStyle w:val="af0"/>
        <w:spacing w:after="0"/>
        <w:ind w:left="0" w:firstLine="426"/>
        <w:rPr>
          <w:spacing w:val="4"/>
        </w:rPr>
      </w:pPr>
      <w:r w:rsidRPr="00600F0C">
        <w:rPr>
          <w:spacing w:val="4"/>
        </w:rPr>
        <w:t xml:space="preserve">Настоящий </w:t>
      </w:r>
      <w:bookmarkStart w:id="3" w:name="_Hlk209599683"/>
      <w:r w:rsidRPr="00600F0C">
        <w:rPr>
          <w:spacing w:val="4"/>
        </w:rPr>
        <w:t>Регламент устанавливает:</w:t>
      </w:r>
    </w:p>
    <w:p w:rsidR="004A4C12" w:rsidRPr="00600F0C" w:rsidRDefault="004A4C12" w:rsidP="004A4C12">
      <w:pPr>
        <w:pStyle w:val="af0"/>
        <w:spacing w:after="0"/>
        <w:ind w:left="0" w:firstLine="426"/>
        <w:rPr>
          <w:spacing w:val="4"/>
        </w:rPr>
      </w:pPr>
      <w:r w:rsidRPr="00600F0C">
        <w:rPr>
          <w:spacing w:val="4"/>
        </w:rPr>
        <w:t>а) порядок организации работы Совета депутатов, образования и упразднения постоянных комиссий Совета депутатов, иных органов Совета депутатов, формирования их состава и организации их работы;</w:t>
      </w:r>
    </w:p>
    <w:p w:rsidR="004A4C12" w:rsidRPr="00600F0C" w:rsidRDefault="004A4C12" w:rsidP="004A4C12">
      <w:pPr>
        <w:pStyle w:val="af0"/>
        <w:spacing w:after="0"/>
        <w:ind w:left="0" w:firstLine="426"/>
        <w:rPr>
          <w:spacing w:val="4"/>
        </w:rPr>
      </w:pPr>
      <w:r w:rsidRPr="00600F0C">
        <w:rPr>
          <w:spacing w:val="4"/>
        </w:rPr>
        <w:t>б) порядок избрания и освобождения от должности председателя Совета депутатов, заместителя председателя Совета депутатов, председателей и заместителей председателей постоянных комиссий Совета депутатов, иных органов Совета депутатов;</w:t>
      </w:r>
    </w:p>
    <w:p w:rsidR="004A4C12" w:rsidRPr="00600F0C" w:rsidRDefault="004A4C12" w:rsidP="004A4C12">
      <w:pPr>
        <w:pStyle w:val="af0"/>
        <w:spacing w:after="0"/>
        <w:ind w:left="0" w:firstLine="426"/>
      </w:pPr>
      <w:r w:rsidRPr="00600F0C">
        <w:t>в) порядок образования в Совете депутатов депутатских объединений и их права;</w:t>
      </w:r>
    </w:p>
    <w:p w:rsidR="004A4C12" w:rsidRPr="00600F0C" w:rsidRDefault="004A4C12" w:rsidP="004A4C12">
      <w:pPr>
        <w:pStyle w:val="af0"/>
        <w:spacing w:after="0"/>
        <w:ind w:left="0" w:firstLine="426"/>
      </w:pPr>
      <w:r w:rsidRPr="00600F0C">
        <w:t>г) порядок созыва и проведения сессий Совета депутатов;</w:t>
      </w:r>
    </w:p>
    <w:p w:rsidR="004A4C12" w:rsidRPr="00600F0C" w:rsidRDefault="004A4C12" w:rsidP="004A4C12">
      <w:pPr>
        <w:pStyle w:val="af0"/>
        <w:spacing w:after="0"/>
        <w:ind w:left="0" w:firstLine="426"/>
      </w:pPr>
      <w:r w:rsidRPr="00600F0C">
        <w:t>д) порядок подготовки, внесения, рассмотрения проектов решений Совета депутатов и порядок их принятия;</w:t>
      </w:r>
    </w:p>
    <w:p w:rsidR="004A4C12" w:rsidRPr="00600F0C" w:rsidRDefault="004A4C12" w:rsidP="004A4C12">
      <w:pPr>
        <w:pStyle w:val="af0"/>
        <w:spacing w:after="0"/>
        <w:ind w:left="0" w:firstLine="426"/>
      </w:pPr>
      <w:r w:rsidRPr="00600F0C">
        <w:t>е) иные вопросы организации деятельности Совета депутатов.</w:t>
      </w:r>
    </w:p>
    <w:bookmarkEnd w:id="3"/>
    <w:p w:rsidR="004A4C12" w:rsidRPr="00600F0C" w:rsidRDefault="004A4C12" w:rsidP="004A4C12">
      <w:pPr>
        <w:spacing w:before="120" w:after="80"/>
        <w:ind w:firstLine="426"/>
        <w:jc w:val="center"/>
        <w:rPr>
          <w:b/>
          <w:sz w:val="24"/>
          <w:szCs w:val="24"/>
        </w:rPr>
      </w:pPr>
    </w:p>
    <w:p w:rsidR="004A4C12" w:rsidRPr="00600F0C" w:rsidRDefault="004A4C12" w:rsidP="004A4C12">
      <w:pPr>
        <w:spacing w:before="120" w:after="80"/>
        <w:ind w:firstLine="426"/>
        <w:jc w:val="center"/>
        <w:rPr>
          <w:b/>
          <w:sz w:val="24"/>
          <w:szCs w:val="24"/>
        </w:rPr>
      </w:pPr>
      <w:r w:rsidRPr="00600F0C">
        <w:rPr>
          <w:b/>
          <w:sz w:val="24"/>
          <w:szCs w:val="24"/>
        </w:rPr>
        <w:lastRenderedPageBreak/>
        <w:t>1. Общие положения</w:t>
      </w:r>
    </w:p>
    <w:p w:rsidR="004A4C12" w:rsidRPr="00600F0C" w:rsidRDefault="004A4C12" w:rsidP="005649FF">
      <w:pPr>
        <w:numPr>
          <w:ilvl w:val="1"/>
          <w:numId w:val="2"/>
        </w:numPr>
        <w:ind w:left="0" w:right="-1" w:firstLine="426"/>
        <w:contextualSpacing/>
        <w:rPr>
          <w:strike/>
          <w:sz w:val="24"/>
          <w:szCs w:val="24"/>
        </w:rPr>
      </w:pPr>
      <w:r w:rsidRPr="00600F0C">
        <w:rPr>
          <w:sz w:val="24"/>
          <w:szCs w:val="24"/>
        </w:rPr>
        <w:t xml:space="preserve">Совет депутатов осуществляет свою деятельность в соответствии с Конституцией Российской Федерации, федеральным законодательством, законодательством субъекта Российской Федерации, Уставом </w:t>
      </w:r>
      <w:r w:rsidRPr="00600F0C">
        <w:rPr>
          <w:spacing w:val="4"/>
          <w:sz w:val="24"/>
          <w:szCs w:val="24"/>
        </w:rPr>
        <w:t>муниципального округа</w:t>
      </w:r>
      <w:r w:rsidRPr="00600F0C">
        <w:rPr>
          <w:sz w:val="24"/>
          <w:szCs w:val="24"/>
        </w:rPr>
        <w:t>, настоящим Регламентом и иными решениями Совета депутатов.</w:t>
      </w:r>
    </w:p>
    <w:p w:rsidR="004A4C12" w:rsidRPr="00600F0C" w:rsidRDefault="004A4C12" w:rsidP="005649FF">
      <w:pPr>
        <w:numPr>
          <w:ilvl w:val="1"/>
          <w:numId w:val="2"/>
        </w:numPr>
        <w:ind w:left="0" w:right="-1" w:firstLine="426"/>
        <w:contextualSpacing/>
        <w:rPr>
          <w:rStyle w:val="FontStyle16"/>
        </w:rPr>
      </w:pPr>
      <w:r w:rsidRPr="00600F0C">
        <w:rPr>
          <w:rStyle w:val="FontStyle16"/>
        </w:rPr>
        <w:t xml:space="preserve">Совет </w:t>
      </w:r>
      <w:r w:rsidRPr="00600F0C">
        <w:rPr>
          <w:sz w:val="24"/>
          <w:szCs w:val="24"/>
        </w:rPr>
        <w:t>депутатов</w:t>
      </w:r>
      <w:r w:rsidRPr="00600F0C">
        <w:rPr>
          <w:rStyle w:val="FontStyle16"/>
        </w:rPr>
        <w:t xml:space="preserve"> обладает правами юридического лица, является муниципальным казенным учреждением.</w:t>
      </w:r>
    </w:p>
    <w:p w:rsidR="004A4C12" w:rsidRPr="00600F0C" w:rsidRDefault="004A4C12" w:rsidP="005649FF">
      <w:pPr>
        <w:numPr>
          <w:ilvl w:val="1"/>
          <w:numId w:val="2"/>
        </w:numPr>
        <w:ind w:left="0" w:right="-1" w:firstLine="426"/>
        <w:contextualSpacing/>
        <w:rPr>
          <w:sz w:val="24"/>
          <w:szCs w:val="24"/>
        </w:rPr>
      </w:pPr>
      <w:r w:rsidRPr="00600F0C">
        <w:rPr>
          <w:sz w:val="24"/>
          <w:szCs w:val="24"/>
        </w:rPr>
        <w:t xml:space="preserve">Деятельность Совета депутатов основывается на принципах соблюдения законности, гласности, учета мнения населения, коллективного и свободного обсуждения и решения вопросов, отнесенных к компетенции Совета депутатов, ответственности перед населением Чановского </w:t>
      </w:r>
      <w:r w:rsidRPr="00600F0C">
        <w:rPr>
          <w:spacing w:val="4"/>
          <w:sz w:val="24"/>
          <w:szCs w:val="24"/>
        </w:rPr>
        <w:t>муниципального округа Новосибирской области</w:t>
      </w:r>
      <w:r w:rsidRPr="00600F0C">
        <w:rPr>
          <w:sz w:val="24"/>
          <w:szCs w:val="24"/>
        </w:rPr>
        <w:t>.</w:t>
      </w:r>
    </w:p>
    <w:p w:rsidR="004A4C12" w:rsidRPr="00600F0C" w:rsidRDefault="004A4C12" w:rsidP="005649FF">
      <w:pPr>
        <w:numPr>
          <w:ilvl w:val="1"/>
          <w:numId w:val="2"/>
        </w:numPr>
        <w:ind w:left="0" w:right="-1" w:firstLine="426"/>
        <w:contextualSpacing/>
        <w:rPr>
          <w:rStyle w:val="FontStyle16"/>
        </w:rPr>
      </w:pPr>
      <w:r w:rsidRPr="00600F0C">
        <w:rPr>
          <w:rStyle w:val="FontStyle16"/>
        </w:rPr>
        <w:t xml:space="preserve">Правом осуществления полномочий представительного органа местного самоуправления Чановского </w:t>
      </w:r>
      <w:r w:rsidRPr="00600F0C">
        <w:rPr>
          <w:sz w:val="24"/>
          <w:szCs w:val="24"/>
        </w:rPr>
        <w:t>муниципального округа Новосибирской области</w:t>
      </w:r>
      <w:r w:rsidRPr="00600F0C">
        <w:rPr>
          <w:rStyle w:val="FontStyle16"/>
        </w:rPr>
        <w:t xml:space="preserve"> обладает исключительно Совет депутатов. Сессия Совета депутатов является основной формой его работы.</w:t>
      </w:r>
    </w:p>
    <w:p w:rsidR="004A4C12" w:rsidRPr="00600F0C" w:rsidRDefault="004A4C12" w:rsidP="005649FF">
      <w:pPr>
        <w:numPr>
          <w:ilvl w:val="1"/>
          <w:numId w:val="2"/>
        </w:numPr>
        <w:ind w:left="0" w:right="-1" w:firstLine="426"/>
        <w:contextualSpacing/>
        <w:rPr>
          <w:sz w:val="24"/>
          <w:szCs w:val="24"/>
        </w:rPr>
      </w:pPr>
      <w:r w:rsidRPr="00600F0C">
        <w:rPr>
          <w:sz w:val="24"/>
          <w:szCs w:val="24"/>
        </w:rPr>
        <w:t xml:space="preserve">Совет депутатов </w:t>
      </w:r>
      <w:r w:rsidRPr="00600F0C">
        <w:rPr>
          <w:rStyle w:val="FontStyle16"/>
        </w:rPr>
        <w:t xml:space="preserve">является выборным представительным органом местного самоуправления Чановского </w:t>
      </w:r>
      <w:r w:rsidRPr="00600F0C">
        <w:rPr>
          <w:sz w:val="24"/>
          <w:szCs w:val="24"/>
        </w:rPr>
        <w:t>муниципального округа Новосибирской области</w:t>
      </w:r>
      <w:r w:rsidRPr="00600F0C">
        <w:rPr>
          <w:rStyle w:val="FontStyle16"/>
        </w:rPr>
        <w:t xml:space="preserve"> и состоит</w:t>
      </w:r>
      <w:r w:rsidRPr="00600F0C">
        <w:rPr>
          <w:sz w:val="24"/>
          <w:szCs w:val="24"/>
        </w:rPr>
        <w:t xml:space="preserve"> из 21 депутата, избираемого на муниципальных выборах на основе всеобщего равного и прямого избирательного права при тайном голосовании. </w:t>
      </w:r>
    </w:p>
    <w:p w:rsidR="004A4C12" w:rsidRPr="00600F0C" w:rsidRDefault="004A4C12" w:rsidP="005649FF">
      <w:pPr>
        <w:numPr>
          <w:ilvl w:val="1"/>
          <w:numId w:val="2"/>
        </w:numPr>
        <w:ind w:left="0" w:right="-1" w:firstLine="426"/>
        <w:contextualSpacing/>
        <w:rPr>
          <w:sz w:val="24"/>
          <w:szCs w:val="24"/>
        </w:rPr>
      </w:pPr>
      <w:r w:rsidRPr="00600F0C">
        <w:rPr>
          <w:rFonts w:ascii="PT Astra Serif" w:hAnsi="PT Astra Serif"/>
          <w:sz w:val="24"/>
          <w:szCs w:val="24"/>
        </w:rPr>
        <w:t>Срок полномочий Совета депутатов – 5 лет.</w:t>
      </w:r>
    </w:p>
    <w:p w:rsidR="004A4C12" w:rsidRPr="00600F0C" w:rsidRDefault="004A4C12" w:rsidP="005649FF">
      <w:pPr>
        <w:numPr>
          <w:ilvl w:val="1"/>
          <w:numId w:val="2"/>
        </w:numPr>
        <w:ind w:left="0" w:right="-1" w:firstLine="426"/>
        <w:contextualSpacing/>
        <w:rPr>
          <w:rStyle w:val="FontStyle16"/>
        </w:rPr>
      </w:pPr>
      <w:r w:rsidRPr="00600F0C">
        <w:rPr>
          <w:rStyle w:val="FontStyle16"/>
        </w:rPr>
        <w:t xml:space="preserve">Совет </w:t>
      </w:r>
      <w:r w:rsidRPr="00600F0C">
        <w:rPr>
          <w:sz w:val="24"/>
          <w:szCs w:val="24"/>
        </w:rPr>
        <w:t>депутатов</w:t>
      </w:r>
      <w:r w:rsidRPr="00600F0C">
        <w:rPr>
          <w:rStyle w:val="FontStyle16"/>
        </w:rPr>
        <w:t xml:space="preserve"> самостоятельно решает вопросы, относящиеся к его ведению. Его решения обязательны к исполнению на всей территории муниципального образования - Чановский муниципальный округ Новосибирской области.</w:t>
      </w:r>
    </w:p>
    <w:p w:rsidR="004A4C12" w:rsidRPr="00600F0C" w:rsidRDefault="004A4C12" w:rsidP="005649FF">
      <w:pPr>
        <w:numPr>
          <w:ilvl w:val="1"/>
          <w:numId w:val="2"/>
        </w:numPr>
        <w:ind w:left="0" w:right="-1" w:firstLine="426"/>
        <w:contextualSpacing/>
        <w:rPr>
          <w:sz w:val="24"/>
          <w:szCs w:val="24"/>
        </w:rPr>
      </w:pPr>
      <w:r w:rsidRPr="00600F0C">
        <w:rPr>
          <w:rFonts w:ascii="PT Astra Serif" w:hAnsi="PT Astra Serif"/>
          <w:sz w:val="24"/>
          <w:szCs w:val="24"/>
        </w:rPr>
        <w:t>Совет депутатов приступает к осуществлению своих полномочий не позднее 30 дней со дня избрания с не менее двух третей от установленной численности депутатов Совета депутатов.</w:t>
      </w:r>
    </w:p>
    <w:p w:rsidR="004A4C12" w:rsidRPr="00600F0C" w:rsidRDefault="004A4C12" w:rsidP="005649FF">
      <w:pPr>
        <w:numPr>
          <w:ilvl w:val="1"/>
          <w:numId w:val="2"/>
        </w:numPr>
        <w:ind w:left="0" w:right="-1" w:firstLine="426"/>
        <w:contextualSpacing/>
        <w:rPr>
          <w:sz w:val="24"/>
          <w:szCs w:val="24"/>
        </w:rPr>
      </w:pPr>
      <w:r w:rsidRPr="00600F0C">
        <w:rPr>
          <w:rFonts w:ascii="PT Astra Serif" w:hAnsi="PT Astra Serif"/>
          <w:sz w:val="24"/>
          <w:szCs w:val="24"/>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4A4C12" w:rsidRPr="00600F0C" w:rsidRDefault="004A4C12" w:rsidP="005649FF">
      <w:pPr>
        <w:numPr>
          <w:ilvl w:val="1"/>
          <w:numId w:val="2"/>
        </w:numPr>
        <w:ind w:left="0" w:right="-1" w:firstLine="426"/>
        <w:contextualSpacing/>
        <w:rPr>
          <w:sz w:val="24"/>
          <w:szCs w:val="24"/>
        </w:rPr>
      </w:pPr>
      <w:r w:rsidRPr="00600F0C">
        <w:rPr>
          <w:rFonts w:ascii="PT Astra Serif" w:hAnsi="PT Astra Serif"/>
          <w:sz w:val="24"/>
          <w:szCs w:val="24"/>
        </w:rPr>
        <w:t xml:space="preserve">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 </w:t>
      </w:r>
    </w:p>
    <w:p w:rsidR="004A4C12" w:rsidRPr="00600F0C" w:rsidRDefault="004A4C12" w:rsidP="005649FF">
      <w:pPr>
        <w:numPr>
          <w:ilvl w:val="1"/>
          <w:numId w:val="2"/>
        </w:numPr>
        <w:ind w:left="0" w:right="-1" w:firstLine="426"/>
        <w:contextualSpacing/>
        <w:rPr>
          <w:sz w:val="24"/>
          <w:szCs w:val="24"/>
        </w:rPr>
      </w:pPr>
      <w:r w:rsidRPr="00600F0C">
        <w:rPr>
          <w:rFonts w:ascii="PT Astra Serif" w:hAnsi="PT Astra Serif"/>
          <w:sz w:val="24"/>
          <w:szCs w:val="24"/>
        </w:rPr>
        <w:t xml:space="preserve">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 </w:t>
      </w:r>
    </w:p>
    <w:p w:rsidR="004A4C12" w:rsidRPr="00600F0C" w:rsidRDefault="004A4C12" w:rsidP="005649FF">
      <w:pPr>
        <w:numPr>
          <w:ilvl w:val="1"/>
          <w:numId w:val="2"/>
        </w:numPr>
        <w:ind w:left="0" w:right="-1" w:firstLine="426"/>
        <w:contextualSpacing/>
        <w:rPr>
          <w:sz w:val="24"/>
          <w:szCs w:val="24"/>
        </w:rPr>
      </w:pPr>
      <w:r w:rsidRPr="00600F0C">
        <w:rPr>
          <w:sz w:val="24"/>
          <w:szCs w:val="24"/>
        </w:rPr>
        <w:t xml:space="preserve">На первом заседании избирается председатель Совета депутатов. </w:t>
      </w:r>
    </w:p>
    <w:p w:rsidR="004A4C12" w:rsidRPr="00600F0C" w:rsidRDefault="004A4C12" w:rsidP="004A4C12">
      <w:pPr>
        <w:spacing w:before="120" w:after="80"/>
        <w:ind w:firstLine="426"/>
        <w:jc w:val="center"/>
        <w:rPr>
          <w:b/>
          <w:sz w:val="24"/>
          <w:szCs w:val="24"/>
        </w:rPr>
      </w:pPr>
    </w:p>
    <w:p w:rsidR="004A4C12" w:rsidRPr="004A4C12" w:rsidRDefault="004A4C12" w:rsidP="005649FF">
      <w:pPr>
        <w:pStyle w:val="20"/>
        <w:keepNext w:val="0"/>
        <w:keepLines w:val="0"/>
        <w:numPr>
          <w:ilvl w:val="0"/>
          <w:numId w:val="2"/>
        </w:numPr>
        <w:spacing w:before="0"/>
        <w:ind w:left="0" w:firstLine="426"/>
        <w:jc w:val="center"/>
        <w:rPr>
          <w:rFonts w:ascii="Times New Roman" w:hAnsi="Times New Roman"/>
          <w:iCs/>
          <w:color w:val="auto"/>
          <w:sz w:val="24"/>
          <w:szCs w:val="24"/>
        </w:rPr>
      </w:pPr>
      <w:bookmarkStart w:id="4" w:name="_Toc117592031"/>
      <w:r w:rsidRPr="004A4C12">
        <w:rPr>
          <w:rFonts w:ascii="Times New Roman" w:hAnsi="Times New Roman"/>
          <w:iCs/>
          <w:color w:val="auto"/>
          <w:sz w:val="24"/>
          <w:szCs w:val="24"/>
        </w:rPr>
        <w:t xml:space="preserve">Структура </w:t>
      </w:r>
      <w:bookmarkEnd w:id="4"/>
      <w:r w:rsidRPr="004A4C12">
        <w:rPr>
          <w:rFonts w:ascii="Times New Roman" w:hAnsi="Times New Roman"/>
          <w:iCs/>
          <w:color w:val="auto"/>
          <w:sz w:val="24"/>
          <w:szCs w:val="24"/>
        </w:rPr>
        <w:t>Совета депутатов</w:t>
      </w:r>
    </w:p>
    <w:p w:rsidR="004A4C12" w:rsidRPr="00600F0C" w:rsidRDefault="004A4C12" w:rsidP="004A4C12">
      <w:pPr>
        <w:ind w:firstLine="426"/>
        <w:rPr>
          <w:sz w:val="24"/>
          <w:szCs w:val="24"/>
        </w:rPr>
      </w:pPr>
      <w:r w:rsidRPr="00600F0C">
        <w:rPr>
          <w:sz w:val="24"/>
          <w:szCs w:val="24"/>
        </w:rPr>
        <w:t>2.1. Для организации работы Совета депутатов депутаты избирают из своего состава председателя Совета депутатов (далее – председатель), заместителя председателя Совета депутатов</w:t>
      </w:r>
      <w:r w:rsidRPr="00600F0C">
        <w:rPr>
          <w:b/>
          <w:sz w:val="24"/>
          <w:szCs w:val="24"/>
        </w:rPr>
        <w:t>,</w:t>
      </w:r>
      <w:r w:rsidRPr="00600F0C">
        <w:rPr>
          <w:sz w:val="24"/>
          <w:szCs w:val="24"/>
        </w:rPr>
        <w:t xml:space="preserve"> образуют постоянные комиссии Совета депутатов и иные органы Совета депутатов.</w:t>
      </w:r>
    </w:p>
    <w:p w:rsidR="004A4C12" w:rsidRPr="00600F0C" w:rsidRDefault="004A4C12" w:rsidP="004A4C12">
      <w:pPr>
        <w:ind w:firstLine="426"/>
        <w:rPr>
          <w:color w:val="FF0000"/>
          <w:sz w:val="24"/>
          <w:szCs w:val="24"/>
        </w:rPr>
      </w:pPr>
      <w:r w:rsidRPr="00600F0C">
        <w:rPr>
          <w:sz w:val="24"/>
          <w:szCs w:val="24"/>
        </w:rPr>
        <w:t xml:space="preserve">2.2. Количество депутатов Совета депутатов (далее – депутатов), работающих на постоянной основе, и их должности определяются решением Совета депутатов в соответствии с федеральным законом </w:t>
      </w:r>
      <w:hyperlink r:id="rId16" w:history="1">
        <w:r w:rsidRPr="00600F0C">
          <w:rPr>
            <w:rStyle w:val="afb"/>
            <w:sz w:val="24"/>
            <w:szCs w:val="24"/>
          </w:rPr>
          <w:t>от 06.10.2003 № 131-ФЗ</w:t>
        </w:r>
      </w:hyperlink>
      <w:r w:rsidRPr="00600F0C">
        <w:rPr>
          <w:sz w:val="24"/>
          <w:szCs w:val="24"/>
        </w:rPr>
        <w:t xml:space="preserve"> «Об общих принципах организации местного самоуправления в Российской Федерации», с федеральным законом от 20.03.2025 № 33-ФЗ</w:t>
      </w:r>
      <w:r w:rsidRPr="00600F0C">
        <w:rPr>
          <w:sz w:val="24"/>
          <w:szCs w:val="24"/>
        </w:rPr>
        <w:br/>
        <w:t>"Об общих принципах организации местного самоуправления в единой системе публичной власти".</w:t>
      </w:r>
    </w:p>
    <w:p w:rsidR="004A4C12" w:rsidRPr="00600F0C" w:rsidRDefault="004A4C12" w:rsidP="004A4C12">
      <w:pPr>
        <w:pStyle w:val="af0"/>
        <w:spacing w:after="0"/>
        <w:ind w:left="0" w:firstLine="426"/>
      </w:pPr>
      <w:r w:rsidRPr="00600F0C">
        <w:t xml:space="preserve">2.3. Взаимодействие между органами Совета депутатов, должностными лицами Совета депутатов осуществляется в соответствии с настоящим Регламентом. </w:t>
      </w:r>
    </w:p>
    <w:p w:rsidR="004A4C12" w:rsidRPr="00600F0C" w:rsidRDefault="004A4C12" w:rsidP="004A4C12">
      <w:pPr>
        <w:pStyle w:val="af0"/>
        <w:spacing w:after="0"/>
        <w:ind w:left="0" w:firstLine="426"/>
      </w:pPr>
      <w:r w:rsidRPr="00600F0C">
        <w:t>2.4. Взаимодействие Совета депутатов с администрацией и иными органами местного самоуправления, их структурными подразделениями осуществляется в соответствии с настоящим Регламентом, иными решениями Совета депутатов, правовыми актами главы Чановского муниципального округа Новосибирской области.</w:t>
      </w:r>
    </w:p>
    <w:p w:rsidR="004A4C12" w:rsidRPr="00600F0C" w:rsidRDefault="004A4C12" w:rsidP="004A4C12">
      <w:pPr>
        <w:pStyle w:val="3"/>
        <w:spacing w:before="0" w:after="0"/>
        <w:ind w:firstLine="426"/>
        <w:jc w:val="center"/>
        <w:rPr>
          <w:rFonts w:ascii="Times New Roman" w:hAnsi="Times New Roman"/>
          <w:b w:val="0"/>
          <w:sz w:val="24"/>
          <w:szCs w:val="24"/>
        </w:rPr>
      </w:pPr>
      <w:bookmarkStart w:id="5" w:name="_Toc117592033"/>
    </w:p>
    <w:p w:rsidR="004A4C12" w:rsidRPr="00600F0C" w:rsidRDefault="004A4C12" w:rsidP="005649FF">
      <w:pPr>
        <w:pStyle w:val="3"/>
        <w:keepNext w:val="0"/>
        <w:numPr>
          <w:ilvl w:val="0"/>
          <w:numId w:val="2"/>
        </w:numPr>
        <w:spacing w:before="0"/>
        <w:ind w:left="0" w:firstLine="426"/>
        <w:jc w:val="center"/>
        <w:rPr>
          <w:rFonts w:ascii="Times New Roman" w:hAnsi="Times New Roman"/>
          <w:sz w:val="24"/>
          <w:szCs w:val="24"/>
        </w:rPr>
      </w:pPr>
      <w:r w:rsidRPr="00600F0C">
        <w:rPr>
          <w:rFonts w:ascii="Times New Roman" w:hAnsi="Times New Roman"/>
          <w:sz w:val="24"/>
          <w:szCs w:val="24"/>
        </w:rPr>
        <w:t xml:space="preserve">Председатель </w:t>
      </w:r>
      <w:bookmarkEnd w:id="5"/>
      <w:r w:rsidRPr="00600F0C">
        <w:rPr>
          <w:rFonts w:ascii="Times New Roman" w:hAnsi="Times New Roman"/>
          <w:sz w:val="24"/>
          <w:szCs w:val="24"/>
        </w:rPr>
        <w:t xml:space="preserve">Совета депутатов </w:t>
      </w:r>
    </w:p>
    <w:p w:rsidR="004A4C12" w:rsidRPr="00600F0C" w:rsidRDefault="004A4C12" w:rsidP="004A4C12">
      <w:pPr>
        <w:ind w:firstLine="426"/>
        <w:contextualSpacing/>
        <w:rPr>
          <w:sz w:val="24"/>
          <w:szCs w:val="24"/>
        </w:rPr>
      </w:pPr>
      <w:r w:rsidRPr="00600F0C">
        <w:rPr>
          <w:sz w:val="24"/>
          <w:szCs w:val="24"/>
        </w:rPr>
        <w:t xml:space="preserve">3.1. Председатель организует работу Совета депутатов, осуществляет свои полномочия в соответствии с действующим федеральным законодательством, законодательством субъекта Российской Федерации, Уставом Чановского муниципального округа, настоящим Регламентом и </w:t>
      </w:r>
      <w:r w:rsidRPr="00600F0C">
        <w:rPr>
          <w:sz w:val="24"/>
          <w:szCs w:val="24"/>
        </w:rPr>
        <w:t xml:space="preserve">иными решениями Совета депутатов до начала полномочий Совета депутатов нового созыва. </w:t>
      </w:r>
    </w:p>
    <w:p w:rsidR="004A4C12" w:rsidRPr="00600F0C" w:rsidRDefault="004A4C12" w:rsidP="004A4C12">
      <w:pPr>
        <w:pStyle w:val="ae"/>
        <w:spacing w:after="0"/>
        <w:ind w:firstLine="426"/>
        <w:contextualSpacing/>
      </w:pPr>
      <w:r w:rsidRPr="00600F0C">
        <w:t>3.2. Председатель Совета депутатов избирается Советом депутатов, подотчётен ему и может быть отозван путём открытого голосования на сессии в порядке, предусмотренном Регламентом.</w:t>
      </w:r>
    </w:p>
    <w:p w:rsidR="004A4C12" w:rsidRPr="00600F0C" w:rsidRDefault="004A4C12" w:rsidP="004A4C12">
      <w:pPr>
        <w:pStyle w:val="ae"/>
        <w:spacing w:after="0"/>
        <w:ind w:firstLine="426"/>
        <w:contextualSpacing/>
      </w:pPr>
      <w:bookmarkStart w:id="6" w:name="_Toc117592038"/>
      <w:r w:rsidRPr="00600F0C">
        <w:t>3.3.</w:t>
      </w:r>
      <w:r w:rsidRPr="00600F0C">
        <w:tab/>
        <w:t>Председатель Совета депутатов:</w:t>
      </w:r>
    </w:p>
    <w:p w:rsidR="004A4C12" w:rsidRPr="00600F0C" w:rsidRDefault="004A4C12" w:rsidP="004A4C12">
      <w:pPr>
        <w:pStyle w:val="ae"/>
        <w:tabs>
          <w:tab w:val="left" w:pos="142"/>
        </w:tabs>
        <w:spacing w:after="0"/>
        <w:ind w:firstLine="426"/>
        <w:contextualSpacing/>
      </w:pPr>
      <w:r w:rsidRPr="00600F0C">
        <w:t>а)</w:t>
      </w:r>
      <w:r w:rsidRPr="00600F0C">
        <w:tab/>
        <w:t>представляет Совет депутатов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w:t>
      </w:r>
    </w:p>
    <w:p w:rsidR="004A4C12" w:rsidRPr="00600F0C" w:rsidRDefault="004A4C12" w:rsidP="004A4C12">
      <w:pPr>
        <w:pStyle w:val="ae"/>
        <w:spacing w:after="0"/>
        <w:ind w:firstLine="426"/>
        <w:contextualSpacing/>
      </w:pPr>
      <w:r w:rsidRPr="00600F0C">
        <w:t xml:space="preserve">б) </w:t>
      </w:r>
      <w:r w:rsidRPr="00600F0C">
        <w:tab/>
        <w:t>созывает сессии Совета депутатов, доводит до сведения депутатов и населения время и место их проведения, а также проект повестки дня;</w:t>
      </w:r>
    </w:p>
    <w:p w:rsidR="004A4C12" w:rsidRPr="00600F0C" w:rsidRDefault="004A4C12" w:rsidP="004A4C12">
      <w:pPr>
        <w:pStyle w:val="ae"/>
        <w:tabs>
          <w:tab w:val="num" w:pos="0"/>
        </w:tabs>
        <w:spacing w:after="0"/>
        <w:ind w:firstLine="426"/>
        <w:contextualSpacing/>
      </w:pPr>
      <w:r w:rsidRPr="00600F0C">
        <w:t>в)</w:t>
      </w:r>
      <w:r w:rsidRPr="00600F0C">
        <w:tab/>
        <w:t>осуществляет руководство подготовкой сессий Совета депутатов и вопросов, вносимых на рассмотрение Совета депутатов;</w:t>
      </w:r>
    </w:p>
    <w:p w:rsidR="004A4C12" w:rsidRPr="00600F0C" w:rsidRDefault="004A4C12" w:rsidP="004A4C12">
      <w:pPr>
        <w:pStyle w:val="ae"/>
        <w:tabs>
          <w:tab w:val="num" w:pos="567"/>
        </w:tabs>
        <w:spacing w:after="0"/>
        <w:ind w:firstLine="426"/>
        <w:contextualSpacing/>
      </w:pPr>
      <w:r w:rsidRPr="00600F0C">
        <w:t>г)</w:t>
      </w:r>
      <w:r w:rsidRPr="00600F0C">
        <w:tab/>
        <w:t>ведёт заседания Совета депутатов, ведает внутренним распорядком в соответствии с Регламентом Совета депутатов;</w:t>
      </w:r>
    </w:p>
    <w:p w:rsidR="004A4C12" w:rsidRPr="00600F0C" w:rsidRDefault="004A4C12" w:rsidP="004A4C12">
      <w:pPr>
        <w:pStyle w:val="ae"/>
        <w:tabs>
          <w:tab w:val="num" w:pos="567"/>
        </w:tabs>
        <w:spacing w:after="0"/>
        <w:ind w:firstLine="426"/>
        <w:contextualSpacing/>
      </w:pPr>
      <w:r w:rsidRPr="00600F0C">
        <w:t>д)</w:t>
      </w:r>
      <w:r w:rsidRPr="00600F0C">
        <w:tab/>
        <w:t>принимает меры по обеспечению гласности и учёту общественного мнения в работе Совета депутатов;</w:t>
      </w:r>
    </w:p>
    <w:p w:rsidR="004A4C12" w:rsidRPr="00600F0C" w:rsidRDefault="004A4C12" w:rsidP="004A4C12">
      <w:pPr>
        <w:pStyle w:val="ae"/>
        <w:tabs>
          <w:tab w:val="num" w:pos="709"/>
        </w:tabs>
        <w:spacing w:after="0"/>
        <w:ind w:firstLine="426"/>
        <w:contextualSpacing/>
      </w:pPr>
      <w:r w:rsidRPr="00600F0C">
        <w:t>е)</w:t>
      </w:r>
      <w:r w:rsidRPr="00600F0C">
        <w:tab/>
        <w:t>подписывает протоколы заседаний, решения Совета депутатов;</w:t>
      </w:r>
    </w:p>
    <w:p w:rsidR="004A4C12" w:rsidRPr="00600F0C" w:rsidRDefault="004A4C12" w:rsidP="004A4C12">
      <w:pPr>
        <w:pStyle w:val="ae"/>
        <w:tabs>
          <w:tab w:val="num" w:pos="0"/>
        </w:tabs>
        <w:spacing w:after="0"/>
        <w:ind w:firstLine="426"/>
        <w:contextualSpacing/>
      </w:pPr>
      <w:r w:rsidRPr="00600F0C">
        <w:t>ж)</w:t>
      </w:r>
      <w:r w:rsidRPr="00600F0C">
        <w:tab/>
        <w:t>издаёт в пределах своих полномочий постановления, распоряжения по вопросам организации деятельности Совета депутатов;</w:t>
      </w:r>
    </w:p>
    <w:p w:rsidR="004A4C12" w:rsidRPr="00600F0C" w:rsidRDefault="004A4C12" w:rsidP="004A4C12">
      <w:pPr>
        <w:pStyle w:val="ae"/>
        <w:tabs>
          <w:tab w:val="num" w:pos="900"/>
        </w:tabs>
        <w:spacing w:after="0"/>
        <w:ind w:firstLine="426"/>
        <w:contextualSpacing/>
      </w:pPr>
      <w:r w:rsidRPr="00600F0C">
        <w:t>з)</w:t>
      </w:r>
      <w:r w:rsidRPr="00600F0C">
        <w:tab/>
        <w:t>руководит работой аппарата Совета депутатов, пользуется правом найма и увольнения работников аппарата Совета депутатов;</w:t>
      </w:r>
    </w:p>
    <w:p w:rsidR="004A4C12" w:rsidRPr="00600F0C" w:rsidRDefault="004A4C12" w:rsidP="004A4C12">
      <w:pPr>
        <w:pStyle w:val="ae"/>
        <w:tabs>
          <w:tab w:val="num" w:pos="0"/>
        </w:tabs>
        <w:spacing w:after="0"/>
        <w:ind w:firstLine="426"/>
        <w:contextualSpacing/>
      </w:pPr>
      <w:r w:rsidRPr="00600F0C">
        <w:t>и)</w:t>
      </w:r>
      <w:r w:rsidRPr="00600F0C">
        <w:tab/>
        <w:t>даёт поручения работникам администрации округа по вопросам организационного, правового и материально-технического обеспечения деятельности Совета депутатов по согласованию с главой округа;</w:t>
      </w:r>
    </w:p>
    <w:p w:rsidR="004A4C12" w:rsidRPr="00600F0C" w:rsidRDefault="004A4C12" w:rsidP="004A4C12">
      <w:pPr>
        <w:pStyle w:val="ae"/>
        <w:tabs>
          <w:tab w:val="num" w:pos="0"/>
        </w:tabs>
        <w:spacing w:after="0"/>
        <w:ind w:firstLine="426"/>
        <w:contextualSpacing/>
      </w:pPr>
      <w:r w:rsidRPr="00600F0C">
        <w:t>к)</w:t>
      </w:r>
      <w:r w:rsidRPr="00600F0C">
        <w:tab/>
        <w:t>в соответствии с законодательством Российской Федерации о труде объявляет поощрения и налагает дисциплинарные взыскания на работников аппарата Совета депутатов;</w:t>
      </w:r>
    </w:p>
    <w:p w:rsidR="004A4C12" w:rsidRPr="00600F0C" w:rsidRDefault="004A4C12" w:rsidP="004A4C12">
      <w:pPr>
        <w:pStyle w:val="ae"/>
        <w:tabs>
          <w:tab w:val="num" w:pos="0"/>
        </w:tabs>
        <w:spacing w:after="0"/>
        <w:ind w:firstLine="426"/>
        <w:contextualSpacing/>
      </w:pPr>
      <w:r w:rsidRPr="00600F0C">
        <w:t>л)</w:t>
      </w:r>
      <w:r w:rsidRPr="00600F0C">
        <w:tab/>
        <w:t>организует приём граждан, рассмотрение их обращений, заявлений и жалоб;</w:t>
      </w:r>
    </w:p>
    <w:p w:rsidR="004A4C12" w:rsidRPr="00600F0C" w:rsidRDefault="004A4C12" w:rsidP="004A4C12">
      <w:pPr>
        <w:pStyle w:val="ae"/>
        <w:spacing w:after="0"/>
        <w:ind w:firstLine="426"/>
        <w:contextualSpacing/>
      </w:pPr>
      <w:r w:rsidRPr="00600F0C">
        <w:t>м)</w:t>
      </w:r>
      <w:r w:rsidRPr="00600F0C">
        <w:tab/>
        <w:t>координирует деятельность постоянных и иных комиссий Совета депутатов, депутатских групп;</w:t>
      </w:r>
    </w:p>
    <w:p w:rsidR="004A4C12" w:rsidRPr="00600F0C" w:rsidRDefault="004A4C12" w:rsidP="004A4C12">
      <w:pPr>
        <w:pStyle w:val="ae"/>
        <w:spacing w:after="0"/>
        <w:ind w:firstLine="426"/>
        <w:contextualSpacing/>
      </w:pPr>
      <w:r w:rsidRPr="00600F0C">
        <w:t>н)</w:t>
      </w:r>
      <w:r w:rsidRPr="00600F0C">
        <w:tab/>
        <w:t>рассматривает в соответствии с законодательством вопросы организации муниципальных выборов;</w:t>
      </w:r>
    </w:p>
    <w:p w:rsidR="004A4C12" w:rsidRPr="00600F0C" w:rsidRDefault="004A4C12" w:rsidP="004A4C12">
      <w:pPr>
        <w:pStyle w:val="ae"/>
        <w:spacing w:after="0"/>
        <w:ind w:firstLine="426"/>
        <w:contextualSpacing/>
      </w:pPr>
      <w:r w:rsidRPr="00600F0C">
        <w:t>о)</w:t>
      </w:r>
      <w:r w:rsidRPr="00600F0C">
        <w:tab/>
        <w:t>открывает и закрывает счета Совета депутатов в банках и иных кредитных учреждениях и является распорядителем по этим счетам;</w:t>
      </w:r>
    </w:p>
    <w:p w:rsidR="004A4C12" w:rsidRPr="00600F0C" w:rsidRDefault="004A4C12" w:rsidP="004A4C12">
      <w:pPr>
        <w:pStyle w:val="ae"/>
        <w:spacing w:after="0"/>
        <w:ind w:firstLine="426"/>
        <w:contextualSpacing/>
      </w:pPr>
      <w:r w:rsidRPr="00600F0C">
        <w:t>п)</w:t>
      </w:r>
      <w:r w:rsidRPr="00600F0C">
        <w:tab/>
        <w:t>является распорядителем кредитов по расходам, предусмотренным в бюджете на подготовку и проведение сессий, работу постоянных комиссий и депутатов Совета депутатов, другим расходам, связанным с деятельностью Совета депутатов;</w:t>
      </w:r>
    </w:p>
    <w:p w:rsidR="004A4C12" w:rsidRPr="00600F0C" w:rsidRDefault="004A4C12" w:rsidP="004A4C12">
      <w:pPr>
        <w:pStyle w:val="ae"/>
        <w:tabs>
          <w:tab w:val="num" w:pos="0"/>
        </w:tabs>
        <w:spacing w:after="0"/>
        <w:ind w:firstLine="426"/>
        <w:contextualSpacing/>
      </w:pPr>
      <w:r w:rsidRPr="00600F0C">
        <w:t>р)</w:t>
      </w:r>
      <w:r w:rsidRPr="00600F0C">
        <w:tab/>
        <w:t>от имени Совета депутатов подписывает исковые заявления, направленные в суд или арбитражный суд в случаях, предусмотренных законодательством;</w:t>
      </w:r>
    </w:p>
    <w:p w:rsidR="004A4C12" w:rsidRPr="00600F0C" w:rsidRDefault="004A4C12" w:rsidP="004A4C12">
      <w:pPr>
        <w:pStyle w:val="ae"/>
        <w:tabs>
          <w:tab w:val="num" w:pos="142"/>
        </w:tabs>
        <w:spacing w:after="0"/>
        <w:ind w:firstLine="426"/>
        <w:contextualSpacing/>
      </w:pPr>
      <w:r w:rsidRPr="00600F0C">
        <w:t>с)</w:t>
      </w:r>
      <w:r w:rsidRPr="00600F0C">
        <w:tab/>
        <w:t>систематически информирует Совет депутатов о выполнении решений и поручений Совета депутатов;</w:t>
      </w:r>
    </w:p>
    <w:p w:rsidR="004A4C12" w:rsidRPr="00600F0C" w:rsidRDefault="004A4C12" w:rsidP="004A4C12">
      <w:pPr>
        <w:pStyle w:val="ae"/>
        <w:tabs>
          <w:tab w:val="num" w:pos="0"/>
        </w:tabs>
        <w:spacing w:after="0"/>
        <w:ind w:firstLine="426"/>
        <w:contextualSpacing/>
      </w:pPr>
      <w:r w:rsidRPr="00600F0C">
        <w:t>т)</w:t>
      </w:r>
      <w:r w:rsidRPr="00600F0C">
        <w:tab/>
        <w:t>обеспечивает взаимодействие Совета депутатов с общественными организациями, объединениями, движениями, партиями;</w:t>
      </w:r>
    </w:p>
    <w:p w:rsidR="004A4C12" w:rsidRPr="00600F0C" w:rsidRDefault="004A4C12" w:rsidP="004A4C12">
      <w:pPr>
        <w:pStyle w:val="ae"/>
        <w:tabs>
          <w:tab w:val="num" w:pos="142"/>
        </w:tabs>
        <w:spacing w:after="0"/>
        <w:ind w:firstLine="426"/>
        <w:contextualSpacing/>
      </w:pPr>
      <w:r w:rsidRPr="00600F0C">
        <w:t>у)</w:t>
      </w:r>
      <w:r w:rsidRPr="00600F0C">
        <w:tab/>
        <w:t>обеспечивает взаимодействие Совета депутатов со средствами массовой информации, организует информирование населения о деятельности Совета депутатов;</w:t>
      </w:r>
    </w:p>
    <w:p w:rsidR="004A4C12" w:rsidRPr="00600F0C" w:rsidRDefault="004A4C12" w:rsidP="004A4C12">
      <w:pPr>
        <w:pStyle w:val="ae"/>
        <w:spacing w:after="0"/>
        <w:ind w:firstLine="426"/>
        <w:contextualSpacing/>
      </w:pPr>
      <w:r w:rsidRPr="00600F0C">
        <w:t>ф)</w:t>
      </w:r>
      <w:r w:rsidRPr="00600F0C">
        <w:tab/>
        <w:t>осуществляет иные полномочия, предусмотренные действующим законодательством и решениями Совета депутатов.</w:t>
      </w:r>
    </w:p>
    <w:p w:rsidR="004A4C12" w:rsidRPr="00600F0C" w:rsidRDefault="004A4C12" w:rsidP="004A4C12">
      <w:pPr>
        <w:pStyle w:val="ae"/>
        <w:spacing w:after="0"/>
        <w:ind w:firstLine="426"/>
        <w:contextualSpacing/>
      </w:pPr>
      <w:r w:rsidRPr="00600F0C">
        <w:t>3.4.</w:t>
      </w:r>
      <w:r w:rsidRPr="00600F0C">
        <w:tab/>
        <w:t>Председатель Совета депутатов в пределах своих полномочий издает распоряжения и постановления.</w:t>
      </w:r>
    </w:p>
    <w:p w:rsidR="004A4C12" w:rsidRPr="00600F0C" w:rsidRDefault="004A4C12" w:rsidP="004A4C12">
      <w:pPr>
        <w:pStyle w:val="ae"/>
        <w:spacing w:after="0"/>
        <w:ind w:firstLine="426"/>
        <w:contextualSpacing/>
      </w:pPr>
      <w:r w:rsidRPr="00600F0C">
        <w:t>3.5.</w:t>
      </w:r>
      <w:r w:rsidRPr="00600F0C">
        <w:tab/>
        <w:t>На председателя Совета депутатов, осуществляющего полномочия на постоянной основе, распространяются ограничения, установленные федеральным законодательством.</w:t>
      </w:r>
    </w:p>
    <w:p w:rsidR="004A4C12" w:rsidRPr="00600F0C" w:rsidRDefault="004A4C12" w:rsidP="004A4C12">
      <w:pPr>
        <w:pStyle w:val="ae"/>
        <w:ind w:firstLine="426"/>
      </w:pPr>
    </w:p>
    <w:p w:rsidR="004A4C12" w:rsidRPr="00600F0C" w:rsidRDefault="004A4C12" w:rsidP="004A4C12">
      <w:pPr>
        <w:pStyle w:val="ae"/>
        <w:ind w:firstLine="426"/>
        <w:jc w:val="center"/>
        <w:rPr>
          <w:b/>
          <w:bCs/>
          <w:iCs/>
        </w:rPr>
      </w:pPr>
      <w:r w:rsidRPr="00600F0C">
        <w:rPr>
          <w:b/>
          <w:bCs/>
          <w:iCs/>
        </w:rPr>
        <w:t>4. Заместитель председателя Совета депутатов</w:t>
      </w:r>
    </w:p>
    <w:p w:rsidR="004A4C12" w:rsidRPr="00600F0C" w:rsidRDefault="004A4C12" w:rsidP="004A4C12">
      <w:pPr>
        <w:pStyle w:val="ae"/>
        <w:spacing w:after="0"/>
        <w:ind w:firstLine="426"/>
        <w:contextualSpacing/>
      </w:pPr>
      <w:r w:rsidRPr="00600F0C">
        <w:t>4.1. Заместитель председателя Совета депутатов избирается Советом депутатов, подотчётен ему и может быть отозван путём открытого голосования в порядке, предусмотренном Регламентом.</w:t>
      </w:r>
    </w:p>
    <w:p w:rsidR="004A4C12" w:rsidRPr="00600F0C" w:rsidRDefault="004A4C12" w:rsidP="004A4C12">
      <w:pPr>
        <w:pStyle w:val="ae"/>
        <w:spacing w:after="0"/>
        <w:ind w:firstLine="426"/>
        <w:contextualSpacing/>
      </w:pPr>
      <w:r w:rsidRPr="00600F0C">
        <w:t>4.2. Заместитель председателя Совета депутатов в случае отсутствия председателя Совета депутатов или невозможности выполнения им своих полномочий, исполняет обязанности  председателя Совета депутатов.</w:t>
      </w:r>
    </w:p>
    <w:p w:rsidR="004A4C12" w:rsidRPr="00600F0C" w:rsidRDefault="004A4C12" w:rsidP="004A4C12">
      <w:pPr>
        <w:pStyle w:val="ae"/>
        <w:spacing w:after="0"/>
        <w:ind w:firstLine="426"/>
        <w:contextualSpacing/>
      </w:pPr>
      <w:r w:rsidRPr="00600F0C">
        <w:t>4.3.</w:t>
      </w:r>
      <w:r w:rsidRPr="00600F0C">
        <w:tab/>
        <w:t>Заместитель председателя:</w:t>
      </w:r>
    </w:p>
    <w:p w:rsidR="004A4C12" w:rsidRPr="00600F0C" w:rsidRDefault="004A4C12" w:rsidP="004A4C12">
      <w:pPr>
        <w:pStyle w:val="ae"/>
        <w:spacing w:after="0"/>
        <w:ind w:firstLine="426"/>
        <w:contextualSpacing/>
      </w:pPr>
      <w:r w:rsidRPr="00600F0C">
        <w:t>а) выполняет персональные поручения Совета депутатов;</w:t>
      </w:r>
    </w:p>
    <w:p w:rsidR="004A4C12" w:rsidRPr="00600F0C" w:rsidRDefault="004A4C12" w:rsidP="004A4C12">
      <w:pPr>
        <w:pStyle w:val="ae"/>
        <w:spacing w:after="0"/>
        <w:ind w:firstLine="426"/>
        <w:contextualSpacing/>
      </w:pPr>
      <w:r w:rsidRPr="00600F0C">
        <w:t>б) выполняет поручения председателя Совета депутатов, данные в пределах его компетенции;</w:t>
      </w:r>
    </w:p>
    <w:p w:rsidR="004A4C12" w:rsidRPr="00600F0C" w:rsidRDefault="004A4C12" w:rsidP="004A4C12">
      <w:pPr>
        <w:pStyle w:val="ae"/>
        <w:spacing w:after="0"/>
        <w:ind w:firstLine="426"/>
        <w:contextualSpacing/>
      </w:pPr>
      <w:r w:rsidRPr="00600F0C">
        <w:t>в) принимает участие в ведении сессий Совета депутатов;</w:t>
      </w:r>
    </w:p>
    <w:p w:rsidR="004A4C12" w:rsidRPr="00600F0C" w:rsidRDefault="004A4C12" w:rsidP="004A4C12">
      <w:pPr>
        <w:pStyle w:val="ae"/>
        <w:spacing w:after="0"/>
        <w:ind w:firstLine="426"/>
        <w:contextualSpacing/>
      </w:pPr>
      <w:r w:rsidRPr="00600F0C">
        <w:t>г) исполняет по поручению сессии или председателя Совета депутатов представительские полномочия;</w:t>
      </w:r>
    </w:p>
    <w:p w:rsidR="004A4C12" w:rsidRPr="00600F0C" w:rsidRDefault="004A4C12" w:rsidP="004A4C12">
      <w:pPr>
        <w:pStyle w:val="ae"/>
        <w:spacing w:after="0"/>
        <w:ind w:firstLine="426"/>
        <w:contextualSpacing/>
      </w:pPr>
      <w:r w:rsidRPr="00600F0C">
        <w:t>д) выполняет иные обязанности в соответствии с действующим законодательством.</w:t>
      </w:r>
    </w:p>
    <w:p w:rsidR="004A4C12" w:rsidRPr="00600F0C" w:rsidRDefault="004A4C12" w:rsidP="004A4C12">
      <w:pPr>
        <w:pStyle w:val="ae"/>
        <w:ind w:firstLine="426"/>
      </w:pPr>
    </w:p>
    <w:p w:rsidR="004A4C12" w:rsidRPr="00600F0C" w:rsidRDefault="004A4C12" w:rsidP="004A4C12">
      <w:pPr>
        <w:pStyle w:val="ae"/>
        <w:spacing w:after="0"/>
        <w:ind w:firstLine="426"/>
        <w:contextualSpacing/>
        <w:jc w:val="center"/>
        <w:rPr>
          <w:b/>
          <w:bCs/>
          <w:iCs/>
        </w:rPr>
      </w:pPr>
      <w:r w:rsidRPr="00600F0C">
        <w:rPr>
          <w:b/>
          <w:bCs/>
          <w:iCs/>
        </w:rPr>
        <w:lastRenderedPageBreak/>
        <w:t>5. Аппарат Совета депутатов</w:t>
      </w:r>
    </w:p>
    <w:p w:rsidR="004A4C12" w:rsidRPr="00600F0C" w:rsidRDefault="004A4C12" w:rsidP="004A4C12">
      <w:pPr>
        <w:pStyle w:val="ae"/>
        <w:spacing w:after="0"/>
        <w:ind w:firstLine="426"/>
        <w:contextualSpacing/>
      </w:pPr>
      <w:r w:rsidRPr="00600F0C">
        <w:t>5.1.</w:t>
      </w:r>
      <w:r w:rsidRPr="00600F0C">
        <w:tab/>
        <w:t>В целях обеспечения непосредственного исполнения представительных полномочий Советом депутатов, его органами, депутатами образуется аппарат Совета депутатов (далее аппарат).</w:t>
      </w:r>
    </w:p>
    <w:p w:rsidR="004A4C12" w:rsidRPr="00600F0C" w:rsidRDefault="004A4C12" w:rsidP="004A4C12">
      <w:pPr>
        <w:pStyle w:val="ae"/>
        <w:spacing w:after="0"/>
        <w:ind w:firstLine="426"/>
        <w:contextualSpacing/>
      </w:pPr>
      <w:r w:rsidRPr="00600F0C">
        <w:t>5.2.</w:t>
      </w:r>
      <w:r w:rsidRPr="00600F0C">
        <w:tab/>
        <w:t>Основной задачей аппарата является осуществление правового, методического, документационного, информационного, материально-технического обеспечения деятельности Совета депутатов, его органов, депутатов.</w:t>
      </w:r>
    </w:p>
    <w:p w:rsidR="004A4C12" w:rsidRPr="00600F0C" w:rsidRDefault="004A4C12" w:rsidP="004A4C12">
      <w:pPr>
        <w:pStyle w:val="ae"/>
        <w:spacing w:after="0"/>
        <w:ind w:firstLine="426"/>
        <w:contextualSpacing/>
      </w:pPr>
      <w:r w:rsidRPr="00600F0C">
        <w:t>5.3.</w:t>
      </w:r>
      <w:r w:rsidRPr="00600F0C">
        <w:tab/>
        <w:t>Аппарат не прекращает своей деятельности с окончанием срока полномочий Совета депутатов очередного созыва. Трудовые отношения работников аппарата регулируются федеральным и областным законодательствами о муниципальной службе и труде.</w:t>
      </w:r>
    </w:p>
    <w:p w:rsidR="004A4C12" w:rsidRPr="00600F0C" w:rsidRDefault="004A4C12" w:rsidP="004A4C12">
      <w:pPr>
        <w:pStyle w:val="ae"/>
        <w:spacing w:after="0"/>
        <w:ind w:firstLine="426"/>
        <w:contextualSpacing/>
      </w:pPr>
      <w:r w:rsidRPr="00600F0C">
        <w:t>5.4.</w:t>
      </w:r>
      <w:r w:rsidRPr="00600F0C">
        <w:tab/>
        <w:t>Структура и штатная численность аппарата определяется решением Совета депутатов.</w:t>
      </w:r>
    </w:p>
    <w:p w:rsidR="004A4C12" w:rsidRPr="00600F0C" w:rsidRDefault="004A4C12" w:rsidP="004A4C12">
      <w:pPr>
        <w:pStyle w:val="3"/>
        <w:spacing w:before="0" w:after="0"/>
        <w:ind w:firstLine="426"/>
        <w:jc w:val="right"/>
        <w:rPr>
          <w:rFonts w:ascii="Times New Roman" w:hAnsi="Times New Roman"/>
          <w:b w:val="0"/>
          <w:sz w:val="24"/>
          <w:szCs w:val="24"/>
        </w:rPr>
      </w:pPr>
    </w:p>
    <w:p w:rsidR="004A4C12" w:rsidRPr="00600F0C" w:rsidRDefault="004A4C12" w:rsidP="004A4C12">
      <w:pPr>
        <w:pStyle w:val="3"/>
        <w:keepNext w:val="0"/>
        <w:spacing w:before="0" w:after="0"/>
        <w:ind w:firstLine="426"/>
        <w:jc w:val="center"/>
        <w:rPr>
          <w:rFonts w:ascii="Times New Roman" w:hAnsi="Times New Roman"/>
          <w:bCs w:val="0"/>
          <w:iCs/>
          <w:sz w:val="24"/>
          <w:szCs w:val="24"/>
        </w:rPr>
      </w:pPr>
      <w:r w:rsidRPr="00600F0C">
        <w:rPr>
          <w:rFonts w:ascii="Times New Roman" w:hAnsi="Times New Roman"/>
          <w:sz w:val="24"/>
          <w:szCs w:val="24"/>
        </w:rPr>
        <w:t xml:space="preserve">6. Постоянные комиссии </w:t>
      </w:r>
      <w:r w:rsidRPr="00600F0C">
        <w:rPr>
          <w:rFonts w:ascii="Times New Roman" w:hAnsi="Times New Roman"/>
          <w:iCs/>
          <w:sz w:val="24"/>
          <w:szCs w:val="24"/>
        </w:rPr>
        <w:t>Совета</w:t>
      </w:r>
      <w:r w:rsidRPr="00600F0C">
        <w:rPr>
          <w:rFonts w:ascii="Times New Roman" w:hAnsi="Times New Roman"/>
          <w:bCs w:val="0"/>
          <w:iCs/>
          <w:sz w:val="24"/>
          <w:szCs w:val="24"/>
        </w:rPr>
        <w:t xml:space="preserve"> депутатов</w:t>
      </w:r>
    </w:p>
    <w:p w:rsidR="004A4C12" w:rsidRPr="00600F0C" w:rsidRDefault="004A4C12" w:rsidP="004A4C12">
      <w:pPr>
        <w:pStyle w:val="ae"/>
        <w:spacing w:after="0"/>
        <w:ind w:firstLine="426"/>
        <w:contextualSpacing/>
      </w:pPr>
      <w:r w:rsidRPr="00600F0C">
        <w:t>6.1. Совет депутатов избирает из числа депутатов постоянные комиссии, которые формируются на основе пожеланий депутатов, предложений председателя Совета депутатов и депутатских объединений.</w:t>
      </w:r>
    </w:p>
    <w:p w:rsidR="004A4C12" w:rsidRPr="00600F0C" w:rsidRDefault="004A4C12" w:rsidP="004A4C12">
      <w:pPr>
        <w:pStyle w:val="ae"/>
        <w:spacing w:after="0"/>
        <w:ind w:firstLine="426"/>
        <w:contextualSpacing/>
      </w:pPr>
      <w:r w:rsidRPr="00600F0C">
        <w:t>Постоянные комиссии избираются для предварительного рассмотрения и подготовки вопросов, относящихся к ведению Совета депутатов, а также для содействия проведению в жизнь его решений, осуществления в пределах компетенции Совета депутатов контроля за деятельностью администрации округа.</w:t>
      </w:r>
    </w:p>
    <w:p w:rsidR="004A4C12" w:rsidRPr="00600F0C" w:rsidRDefault="004A4C12" w:rsidP="004A4C12">
      <w:pPr>
        <w:pStyle w:val="ae"/>
        <w:spacing w:after="0"/>
        <w:ind w:firstLine="426"/>
        <w:contextualSpacing/>
      </w:pPr>
      <w:r w:rsidRPr="00600F0C">
        <w:t xml:space="preserve">Постоянные комиссии являются рабочими органами Совета депутатов, ответственны перед ним и подотчётны ему. </w:t>
      </w:r>
    </w:p>
    <w:p w:rsidR="004A4C12" w:rsidRPr="00600F0C" w:rsidRDefault="004A4C12" w:rsidP="004A4C12">
      <w:pPr>
        <w:pStyle w:val="ae"/>
        <w:spacing w:after="0"/>
        <w:ind w:firstLine="426"/>
        <w:contextualSpacing/>
      </w:pPr>
      <w:r w:rsidRPr="00600F0C">
        <w:t xml:space="preserve">Совет депутатов может упразднять, реорганизовывать ранее созданные комиссии, создавать новые. </w:t>
      </w:r>
    </w:p>
    <w:p w:rsidR="004A4C12" w:rsidRPr="00600F0C" w:rsidRDefault="004A4C12" w:rsidP="004A4C12">
      <w:pPr>
        <w:pStyle w:val="ae"/>
        <w:spacing w:after="0"/>
        <w:ind w:firstLine="426"/>
        <w:contextualSpacing/>
      </w:pPr>
      <w:r w:rsidRPr="00600F0C">
        <w:t>Структура, наименование, численный состав комиссии, устанавливается решением Совета депутатов, принимаемым большинством голосов от числа избранных депутатов. Предложения по этим вопросам вносят на сессии председатель Совета депутатов и депутаты.</w:t>
      </w:r>
    </w:p>
    <w:p w:rsidR="004A4C12" w:rsidRPr="00600F0C" w:rsidRDefault="004A4C12" w:rsidP="004A4C12">
      <w:pPr>
        <w:pStyle w:val="af0"/>
        <w:spacing w:after="0"/>
        <w:ind w:left="0" w:firstLine="426"/>
        <w:rPr>
          <w:spacing w:val="4"/>
        </w:rPr>
      </w:pPr>
      <w:r w:rsidRPr="00600F0C">
        <w:t>6.2.</w:t>
      </w:r>
      <w:r w:rsidRPr="00600F0C">
        <w:tab/>
      </w:r>
      <w:r w:rsidRPr="00600F0C">
        <w:rPr>
          <w:spacing w:val="4"/>
        </w:rPr>
        <w:t xml:space="preserve">Председатели комиссий утверждаются на должность и освобождаются от должности Советом депутатов Чановского района на основании решения соответствующей комиссии. </w:t>
      </w:r>
    </w:p>
    <w:p w:rsidR="004A4C12" w:rsidRPr="00600F0C" w:rsidRDefault="004A4C12" w:rsidP="004A4C12">
      <w:pPr>
        <w:pStyle w:val="ae"/>
        <w:spacing w:after="0"/>
        <w:ind w:firstLine="426"/>
        <w:contextualSpacing/>
      </w:pPr>
      <w:r w:rsidRPr="00600F0C">
        <w:t>6.3.</w:t>
      </w:r>
      <w:r w:rsidRPr="00600F0C">
        <w:tab/>
        <w:t>Постоянные комиссии строят свою работу на основе коллективного, свободного делового обсуждения вопросов, гласности, законности, обеспечения соответствия областному и федеральному законодательству, Уставу округа.</w:t>
      </w:r>
    </w:p>
    <w:p w:rsidR="004A4C12" w:rsidRPr="00600F0C" w:rsidRDefault="004A4C12" w:rsidP="004A4C12">
      <w:pPr>
        <w:pStyle w:val="ae"/>
        <w:spacing w:after="0"/>
        <w:ind w:firstLine="426"/>
        <w:contextualSpacing/>
      </w:pPr>
      <w:r w:rsidRPr="00600F0C">
        <w:t>6.4.</w:t>
      </w:r>
      <w:r w:rsidRPr="00600F0C">
        <w:tab/>
        <w:t>Для организации деятельности Совета депутатов, для проработки отдельных направлений и вопросов Совет депутатов может создавать временные комиссии с чётким указанием задач и сроков их деятельности.</w:t>
      </w:r>
    </w:p>
    <w:p w:rsidR="004A4C12" w:rsidRPr="00600F0C" w:rsidRDefault="004A4C12" w:rsidP="004A4C12">
      <w:pPr>
        <w:pStyle w:val="ae"/>
        <w:spacing w:after="0"/>
        <w:ind w:firstLine="426"/>
        <w:contextualSpacing/>
      </w:pPr>
      <w:r w:rsidRPr="00600F0C">
        <w:t>По истечении срока полномочий временной комиссии Совет депутатов принимает решение о роспуске или продолжении срока её деятельности.</w:t>
      </w:r>
    </w:p>
    <w:p w:rsidR="004A4C12" w:rsidRPr="00600F0C" w:rsidRDefault="004A4C12" w:rsidP="004A4C12">
      <w:pPr>
        <w:pStyle w:val="ae"/>
        <w:spacing w:after="0"/>
        <w:ind w:firstLine="426"/>
        <w:contextualSpacing/>
      </w:pPr>
      <w:r w:rsidRPr="00600F0C">
        <w:t>По результатам работы временная комиссия предоставляет Совету депутатов отчёт с выводами, проектами решений, рекомендациями. По отчёту комиссии Совет принимает решение.</w:t>
      </w:r>
    </w:p>
    <w:p w:rsidR="004A4C12" w:rsidRPr="00600F0C" w:rsidRDefault="004A4C12" w:rsidP="004A4C12">
      <w:pPr>
        <w:pStyle w:val="ae"/>
        <w:spacing w:after="0"/>
        <w:ind w:firstLine="426"/>
        <w:contextualSpacing/>
      </w:pPr>
      <w:r w:rsidRPr="00600F0C">
        <w:t>6.5.</w:t>
      </w:r>
      <w:r w:rsidRPr="00600F0C">
        <w:tab/>
        <w:t>Для проработки отдельных вопросов председатель Совета депутатов, комиссии Совета депутатов вправе образовывать временные целевые рабочие группы (подготовительные комиссии) из депутатов с привлечением специалистов. Состав таких групп, их функции и задачи, срок полномочий определяются решением комиссии или распоряжением председателя Совета депутатов.</w:t>
      </w:r>
    </w:p>
    <w:p w:rsidR="004A4C12" w:rsidRPr="00600F0C" w:rsidRDefault="004A4C12" w:rsidP="004A4C12">
      <w:pPr>
        <w:pStyle w:val="ae"/>
        <w:ind w:firstLine="426"/>
      </w:pPr>
    </w:p>
    <w:p w:rsidR="004A4C12" w:rsidRPr="00600F0C" w:rsidRDefault="004A4C12" w:rsidP="004A4C12">
      <w:pPr>
        <w:pStyle w:val="ae"/>
        <w:spacing w:after="0"/>
        <w:ind w:firstLine="426"/>
        <w:contextualSpacing/>
        <w:jc w:val="center"/>
        <w:rPr>
          <w:b/>
          <w:bCs/>
          <w:iCs/>
        </w:rPr>
      </w:pPr>
      <w:r w:rsidRPr="00600F0C">
        <w:rPr>
          <w:b/>
          <w:bCs/>
          <w:iCs/>
        </w:rPr>
        <w:t>7. Координация деятельности постоянных комиссий,</w:t>
      </w:r>
    </w:p>
    <w:p w:rsidR="004A4C12" w:rsidRPr="00600F0C" w:rsidRDefault="004A4C12" w:rsidP="004A4C12">
      <w:pPr>
        <w:pStyle w:val="ae"/>
        <w:spacing w:after="0"/>
        <w:ind w:firstLine="426"/>
        <w:contextualSpacing/>
        <w:jc w:val="center"/>
        <w:rPr>
          <w:b/>
          <w:bCs/>
          <w:iCs/>
        </w:rPr>
      </w:pPr>
      <w:r w:rsidRPr="00600F0C">
        <w:rPr>
          <w:b/>
          <w:bCs/>
          <w:iCs/>
        </w:rPr>
        <w:t>вопросы их ведения и полномочия</w:t>
      </w:r>
    </w:p>
    <w:p w:rsidR="004A4C12" w:rsidRPr="00600F0C" w:rsidRDefault="004A4C12" w:rsidP="004A4C12">
      <w:pPr>
        <w:pStyle w:val="ae"/>
        <w:spacing w:after="0"/>
        <w:ind w:firstLine="426"/>
        <w:contextualSpacing/>
      </w:pPr>
      <w:r w:rsidRPr="00600F0C">
        <w:t>7.1.</w:t>
      </w:r>
      <w:r w:rsidRPr="00600F0C">
        <w:tab/>
        <w:t>Координация деятельности постоянных комиссий (далее комиссий) и оказание им помощи в работе осуществляется председателем Совета депутатов и его заместителем.</w:t>
      </w:r>
    </w:p>
    <w:p w:rsidR="004A4C12" w:rsidRPr="00600F0C" w:rsidRDefault="004A4C12" w:rsidP="004A4C12">
      <w:pPr>
        <w:pStyle w:val="ae"/>
        <w:spacing w:after="0"/>
        <w:ind w:firstLine="426"/>
        <w:contextualSpacing/>
      </w:pPr>
      <w:r w:rsidRPr="00600F0C">
        <w:t>В целях координации принимаются меры:</w:t>
      </w:r>
    </w:p>
    <w:p w:rsidR="004A4C12" w:rsidRPr="00600F0C" w:rsidRDefault="004A4C12" w:rsidP="005649FF">
      <w:pPr>
        <w:pStyle w:val="ae"/>
        <w:numPr>
          <w:ilvl w:val="0"/>
          <w:numId w:val="3"/>
        </w:numPr>
        <w:spacing w:after="0"/>
        <w:ind w:left="0" w:firstLine="426"/>
        <w:contextualSpacing/>
      </w:pPr>
      <w:r w:rsidRPr="00600F0C">
        <w:t>по организации согласованной и совместной работы комиссий;</w:t>
      </w:r>
    </w:p>
    <w:p w:rsidR="004A4C12" w:rsidRPr="00600F0C" w:rsidRDefault="004A4C12" w:rsidP="005649FF">
      <w:pPr>
        <w:pStyle w:val="ae"/>
        <w:numPr>
          <w:ilvl w:val="0"/>
          <w:numId w:val="3"/>
        </w:numPr>
        <w:spacing w:after="0"/>
        <w:ind w:left="0" w:firstLine="426"/>
        <w:contextualSpacing/>
      </w:pPr>
      <w:r w:rsidRPr="00600F0C">
        <w:t>по своевременному их обеспечению материалами и документами по рассматриваемым ими вопросам;</w:t>
      </w:r>
    </w:p>
    <w:p w:rsidR="004A4C12" w:rsidRPr="00600F0C" w:rsidRDefault="004A4C12" w:rsidP="005649FF">
      <w:pPr>
        <w:pStyle w:val="ae"/>
        <w:numPr>
          <w:ilvl w:val="0"/>
          <w:numId w:val="3"/>
        </w:numPr>
        <w:tabs>
          <w:tab w:val="clear" w:pos="720"/>
          <w:tab w:val="num" w:pos="426"/>
        </w:tabs>
        <w:spacing w:after="0"/>
        <w:ind w:left="0" w:firstLine="426"/>
        <w:contextualSpacing/>
      </w:pPr>
      <w:r w:rsidRPr="00600F0C">
        <w:t>по правовому, организационному материально-техническому обеспечению деятельности;</w:t>
      </w:r>
    </w:p>
    <w:p w:rsidR="004A4C12" w:rsidRPr="00600F0C" w:rsidRDefault="004A4C12" w:rsidP="005649FF">
      <w:pPr>
        <w:pStyle w:val="ae"/>
        <w:numPr>
          <w:ilvl w:val="0"/>
          <w:numId w:val="3"/>
        </w:numPr>
        <w:spacing w:after="0"/>
        <w:ind w:left="0" w:firstLine="426"/>
        <w:contextualSpacing/>
      </w:pPr>
      <w:r w:rsidRPr="00600F0C">
        <w:t>по информированию депутатов, представителей администрации, предприятий и общественных организаций о заседании комиссий;</w:t>
      </w:r>
    </w:p>
    <w:p w:rsidR="004A4C12" w:rsidRPr="00600F0C" w:rsidRDefault="004A4C12" w:rsidP="005649FF">
      <w:pPr>
        <w:pStyle w:val="ae"/>
        <w:numPr>
          <w:ilvl w:val="0"/>
          <w:numId w:val="3"/>
        </w:numPr>
        <w:spacing w:after="0"/>
        <w:ind w:left="0" w:firstLine="426"/>
        <w:contextualSpacing/>
      </w:pPr>
      <w:r w:rsidRPr="00600F0C">
        <w:t>по обеспечению взаимодействия комиссий с администрацией округа.</w:t>
      </w:r>
    </w:p>
    <w:p w:rsidR="004A4C12" w:rsidRPr="00600F0C" w:rsidRDefault="004A4C12" w:rsidP="004A4C12">
      <w:pPr>
        <w:pStyle w:val="ae"/>
        <w:spacing w:after="0"/>
        <w:ind w:firstLine="426"/>
        <w:contextualSpacing/>
      </w:pPr>
      <w:r w:rsidRPr="00600F0C">
        <w:t>7.2.</w:t>
      </w:r>
      <w:r w:rsidRPr="00600F0C">
        <w:tab/>
        <w:t xml:space="preserve">Комиссии по поручению Совета депутатов, его председателя, а также по собственной инициативе разрабатывают проекты решений Совета депутатов по вопросам, относящимся к ведению соответствующих комиссий, рассматривают переданные им проекты </w:t>
      </w:r>
      <w:r w:rsidRPr="00600F0C">
        <w:t>решений Совета депутатов других комиссий, готовят по ним соответствующие заключения, предлагают их для внесения в повестку дня сессий Совета депутатов.</w:t>
      </w:r>
    </w:p>
    <w:p w:rsidR="004A4C12" w:rsidRPr="00600F0C" w:rsidRDefault="004A4C12" w:rsidP="004A4C12">
      <w:pPr>
        <w:pStyle w:val="ae"/>
        <w:spacing w:after="0"/>
        <w:ind w:firstLine="426"/>
        <w:contextualSpacing/>
      </w:pPr>
      <w:r w:rsidRPr="00600F0C">
        <w:t>7.3.</w:t>
      </w:r>
      <w:r w:rsidRPr="00600F0C">
        <w:tab/>
        <w:t>Вопросы, относящиеся к ведению нескольких комиссий, могут подготавливаться и рассматриваться совместно. При рассмотрении вопроса в нескольких комиссиях для координации их работы, обобщения предложений и замечаний председателем Совета депутатов определяется головная комиссия по данному вопросу.</w:t>
      </w:r>
    </w:p>
    <w:p w:rsidR="004A4C12" w:rsidRPr="00600F0C" w:rsidRDefault="004A4C12" w:rsidP="004A4C12">
      <w:pPr>
        <w:pStyle w:val="ae"/>
        <w:spacing w:after="0"/>
        <w:ind w:firstLine="426"/>
        <w:contextualSpacing/>
      </w:pPr>
      <w:r w:rsidRPr="00600F0C">
        <w:t>Комиссия по вопросам своей компетенции может запрашивать мнение других комиссий, а также по просьбе последних участвовать в подготовке рассматриваемых ими вопросов.</w:t>
      </w:r>
    </w:p>
    <w:p w:rsidR="004A4C12" w:rsidRPr="00600F0C" w:rsidRDefault="004A4C12" w:rsidP="004A4C12">
      <w:pPr>
        <w:pStyle w:val="ae"/>
        <w:spacing w:after="0"/>
        <w:ind w:firstLine="426"/>
        <w:contextualSpacing/>
      </w:pPr>
      <w:r w:rsidRPr="00600F0C">
        <w:t>Комиссия вправе высказывать своё мнение по вопросам, рассматриваемым другими комиссиями.</w:t>
      </w:r>
    </w:p>
    <w:p w:rsidR="004A4C12" w:rsidRPr="00600F0C" w:rsidRDefault="004A4C12" w:rsidP="004A4C12">
      <w:pPr>
        <w:pStyle w:val="ae"/>
        <w:spacing w:after="0"/>
        <w:ind w:firstLine="426"/>
        <w:contextualSpacing/>
      </w:pPr>
      <w:r w:rsidRPr="00600F0C">
        <w:t>Если комиссии не пришли к согласию по одному и тому же вопросу, они доводят свои предложения до председателя Совета депутатов или его заместителя с последующим рассмотрением их на заседании Совета депутатов для окончательного решения.</w:t>
      </w:r>
    </w:p>
    <w:p w:rsidR="004A4C12" w:rsidRPr="00600F0C" w:rsidRDefault="004A4C12" w:rsidP="004A4C12">
      <w:pPr>
        <w:pStyle w:val="ae"/>
        <w:spacing w:after="0"/>
        <w:ind w:firstLine="426"/>
        <w:contextualSpacing/>
      </w:pPr>
      <w:r w:rsidRPr="00600F0C">
        <w:t>7.4.</w:t>
      </w:r>
      <w:r w:rsidRPr="00600F0C">
        <w:tab/>
        <w:t>Комиссии контролируют выполнение решений Совета депутатов администрацией округа, другими юридическими и физическими лицами, расположенными на территории округа, в пределах своей компетенции.</w:t>
      </w:r>
    </w:p>
    <w:p w:rsidR="004A4C12" w:rsidRPr="00600F0C" w:rsidRDefault="004A4C12" w:rsidP="004A4C12">
      <w:pPr>
        <w:pStyle w:val="ae"/>
        <w:spacing w:after="0"/>
        <w:ind w:firstLine="426"/>
        <w:contextualSpacing/>
      </w:pPr>
      <w:r w:rsidRPr="00600F0C">
        <w:t>7.5.</w:t>
      </w:r>
      <w:r w:rsidRPr="00600F0C">
        <w:tab/>
        <w:t>Комиссии вправе вносить в Совет депутатов:</w:t>
      </w:r>
    </w:p>
    <w:p w:rsidR="004A4C12" w:rsidRPr="00600F0C" w:rsidRDefault="004A4C12" w:rsidP="005649FF">
      <w:pPr>
        <w:pStyle w:val="ae"/>
        <w:numPr>
          <w:ilvl w:val="0"/>
          <w:numId w:val="3"/>
        </w:numPr>
        <w:tabs>
          <w:tab w:val="clear" w:pos="720"/>
          <w:tab w:val="num" w:pos="360"/>
        </w:tabs>
        <w:spacing w:after="0"/>
        <w:ind w:left="0" w:firstLine="426"/>
        <w:contextualSpacing/>
      </w:pPr>
      <w:r w:rsidRPr="00600F0C">
        <w:t>предложения о передаче проектов решений Совета по наиболее важным вопросам на обсуждение трудовых коллективов, собраний граждан по месту жительства;</w:t>
      </w:r>
    </w:p>
    <w:p w:rsidR="004A4C12" w:rsidRPr="00600F0C" w:rsidRDefault="004A4C12" w:rsidP="005649FF">
      <w:pPr>
        <w:pStyle w:val="ae"/>
        <w:numPr>
          <w:ilvl w:val="0"/>
          <w:numId w:val="3"/>
        </w:numPr>
        <w:tabs>
          <w:tab w:val="clear" w:pos="720"/>
          <w:tab w:val="num" w:pos="360"/>
        </w:tabs>
        <w:spacing w:after="0"/>
        <w:ind w:left="0" w:firstLine="426"/>
        <w:contextualSpacing/>
      </w:pPr>
      <w:r w:rsidRPr="00600F0C">
        <w:t>предложения по повестке дня заседаний Совета депутатов, выделять своих докладчиков или содокладчиков по вопросам, относящимся к их ведению;</w:t>
      </w:r>
    </w:p>
    <w:p w:rsidR="004A4C12" w:rsidRPr="00600F0C" w:rsidRDefault="004A4C12" w:rsidP="005649FF">
      <w:pPr>
        <w:pStyle w:val="ae"/>
        <w:numPr>
          <w:ilvl w:val="0"/>
          <w:numId w:val="3"/>
        </w:numPr>
        <w:tabs>
          <w:tab w:val="clear" w:pos="720"/>
          <w:tab w:val="num" w:pos="360"/>
        </w:tabs>
        <w:spacing w:after="0"/>
        <w:ind w:left="0" w:firstLine="426"/>
        <w:contextualSpacing/>
      </w:pPr>
      <w:r w:rsidRPr="00600F0C">
        <w:t>запросы к председателю Совета депутатов, к главе округа, руководителям других органов, образуемых или избираемых Советом депутатов, а также к руководителям расположенных на территории округа предприятий, учреждений и организаций по вопросам, отнесённым к ведению Совета депутатов.</w:t>
      </w:r>
    </w:p>
    <w:p w:rsidR="004A4C12" w:rsidRPr="00600F0C" w:rsidRDefault="004A4C12" w:rsidP="004A4C12">
      <w:pPr>
        <w:pStyle w:val="ae"/>
        <w:spacing w:after="0"/>
        <w:ind w:firstLine="426"/>
        <w:contextualSpacing/>
      </w:pPr>
      <w:r w:rsidRPr="00600F0C">
        <w:t>7.6.</w:t>
      </w:r>
      <w:r w:rsidRPr="00600F0C">
        <w:tab/>
        <w:t>Комиссии при рассмотрении вопросов, относящихся к их ведению, вправе требовать предоставления информации, разъяснений у руководителей структурных подразделений администрации округа, приглашать должностных лиц администрации округа на свои заседания, о чём соответствующие подразделения и приглашённые лица извещаются заблаговременно.</w:t>
      </w:r>
    </w:p>
    <w:p w:rsidR="004A4C12" w:rsidRPr="00600F0C" w:rsidRDefault="004A4C12" w:rsidP="004A4C12">
      <w:pPr>
        <w:pStyle w:val="ae"/>
        <w:spacing w:after="0"/>
        <w:ind w:firstLine="426"/>
        <w:contextualSpacing/>
      </w:pPr>
      <w:r w:rsidRPr="00600F0C">
        <w:t>7.7.</w:t>
      </w:r>
      <w:r w:rsidRPr="00600F0C">
        <w:tab/>
        <w:t>Член комиссии пользуется правом решающего голоса по всем вопросам, рассматриваемым комиссией, имеет право вносить вопросы и предложения на их рассмотрение, участвовать в их подготовке, обсуждении и принятии по ним решений, а также в организации проведения в жизнь решений и в контроле за их выполнением. Депутат Совета депутатов может участвовать в заседаниях комиссий, членом которых он не является, с правом совещательного голоса.</w:t>
      </w:r>
    </w:p>
    <w:p w:rsidR="004A4C12" w:rsidRPr="00600F0C" w:rsidRDefault="004A4C12" w:rsidP="004A4C12">
      <w:pPr>
        <w:pStyle w:val="ae"/>
        <w:spacing w:after="0"/>
        <w:ind w:firstLine="426"/>
        <w:contextualSpacing/>
      </w:pPr>
      <w:r w:rsidRPr="00600F0C">
        <w:t>7.8.</w:t>
      </w:r>
      <w:r w:rsidRPr="00600F0C">
        <w:tab/>
        <w:t>Члены комиссий по поручению комиссии и по своей инициативе изучают вопросы, относящиеся к ведению комиссии, обобщают поступившие предложения.</w:t>
      </w:r>
    </w:p>
    <w:p w:rsidR="004A4C12" w:rsidRPr="00600F0C" w:rsidRDefault="004A4C12" w:rsidP="004A4C12">
      <w:pPr>
        <w:pStyle w:val="ae"/>
        <w:spacing w:after="0"/>
        <w:ind w:firstLine="426"/>
        <w:contextualSpacing/>
      </w:pPr>
      <w:r w:rsidRPr="00600F0C">
        <w:t>Комиссии по вопросам, отнесённым к их ведению, вправе вносить предложения о заслушивании на заседании Совета депутатов отчёта или информации о работе органа либо должностного лица по выполнению ими решений Совета депутатов.</w:t>
      </w:r>
    </w:p>
    <w:p w:rsidR="004A4C12" w:rsidRPr="00600F0C" w:rsidRDefault="004A4C12" w:rsidP="004A4C12">
      <w:pPr>
        <w:pStyle w:val="ae"/>
        <w:spacing w:after="0"/>
        <w:ind w:firstLine="426"/>
        <w:contextualSpacing/>
      </w:pPr>
      <w:r w:rsidRPr="00600F0C">
        <w:t>Член комиссии обязан участвовать в ее деятельности, содействовать реализации ее решений, выполнять поручения.</w:t>
      </w:r>
    </w:p>
    <w:p w:rsidR="004A4C12" w:rsidRPr="00600F0C" w:rsidRDefault="004A4C12" w:rsidP="004A4C12">
      <w:pPr>
        <w:pStyle w:val="ae"/>
        <w:spacing w:after="0"/>
        <w:ind w:firstLine="426"/>
        <w:contextualSpacing/>
      </w:pPr>
      <w:r w:rsidRPr="00600F0C">
        <w:t>7.9.</w:t>
      </w:r>
      <w:r w:rsidRPr="00600F0C">
        <w:tab/>
        <w:t>Комиссии в рамках настоящего Регламента и для выполнения своих задач разрабатывают собственные положения. Эти положения рассматриваются в комиссиях и утверждаются на заседании Совета депутатов.</w:t>
      </w:r>
    </w:p>
    <w:p w:rsidR="004A4C12" w:rsidRPr="00600F0C" w:rsidRDefault="004A4C12" w:rsidP="004A4C12">
      <w:pPr>
        <w:pStyle w:val="ae"/>
        <w:ind w:firstLine="426"/>
      </w:pPr>
    </w:p>
    <w:p w:rsidR="004A4C12" w:rsidRPr="00600F0C" w:rsidRDefault="004A4C12" w:rsidP="004A4C12">
      <w:pPr>
        <w:pStyle w:val="ae"/>
        <w:ind w:firstLine="426"/>
        <w:jc w:val="center"/>
        <w:rPr>
          <w:b/>
          <w:bCs/>
          <w:iCs/>
        </w:rPr>
      </w:pPr>
      <w:r w:rsidRPr="00600F0C">
        <w:rPr>
          <w:b/>
          <w:bCs/>
          <w:iCs/>
        </w:rPr>
        <w:t>8. Порядок работы комиссий Совета депутатов</w:t>
      </w:r>
    </w:p>
    <w:p w:rsidR="004A4C12" w:rsidRPr="00600F0C" w:rsidRDefault="004A4C12" w:rsidP="004A4C12">
      <w:pPr>
        <w:pStyle w:val="ae"/>
        <w:spacing w:after="0"/>
        <w:ind w:firstLine="426"/>
        <w:contextualSpacing/>
      </w:pPr>
      <w:r w:rsidRPr="00600F0C">
        <w:t>8.1.</w:t>
      </w:r>
      <w:r w:rsidRPr="00600F0C">
        <w:tab/>
        <w:t>Комиссии Совета депутатов работают в соответствии с планами Совета депутатов. Заседания комиссий созываются не реже одного раза в квартал. Комиссии могут проводить выездные заседания.</w:t>
      </w:r>
    </w:p>
    <w:p w:rsidR="004A4C12" w:rsidRPr="00600F0C" w:rsidRDefault="004A4C12" w:rsidP="004A4C12">
      <w:pPr>
        <w:pStyle w:val="ae"/>
        <w:spacing w:after="0"/>
        <w:ind w:firstLine="426"/>
        <w:contextualSpacing/>
      </w:pPr>
      <w:r w:rsidRPr="00600F0C">
        <w:t>8.2.</w:t>
      </w:r>
      <w:r w:rsidRPr="00600F0C">
        <w:tab/>
        <w:t>На заседания комиссий могут приглашаться представители органов местного самоуправления округа, специалисты, которые участвуют в заседаниях с правом совещательного голоса.</w:t>
      </w:r>
    </w:p>
    <w:p w:rsidR="004A4C12" w:rsidRPr="00600F0C" w:rsidRDefault="004A4C12" w:rsidP="004A4C12">
      <w:pPr>
        <w:pStyle w:val="ae"/>
        <w:spacing w:after="0"/>
        <w:ind w:firstLine="426"/>
        <w:contextualSpacing/>
      </w:pPr>
      <w:r w:rsidRPr="00600F0C">
        <w:t>8.3.</w:t>
      </w:r>
      <w:r w:rsidRPr="00600F0C">
        <w:tab/>
        <w:t>Заседания комиссий являются открытыми. Комиссия вправе принять решение о проведении закрытого заседания. Решения комиссии принимаются открытым голосованием. Комиссии правомочны принимать решения, если на их заседании присутствует более половины их состава.</w:t>
      </w:r>
    </w:p>
    <w:p w:rsidR="004A4C12" w:rsidRPr="00600F0C" w:rsidRDefault="004A4C12" w:rsidP="004A4C12">
      <w:pPr>
        <w:pStyle w:val="ae"/>
        <w:spacing w:after="0"/>
        <w:ind w:firstLine="426"/>
        <w:contextualSpacing/>
      </w:pPr>
      <w:r w:rsidRPr="00600F0C">
        <w:t>Решение комиссии считается принятым, если за его принятие проголосовало большинство от присутствующих на заседании членов комиссии.</w:t>
      </w:r>
    </w:p>
    <w:p w:rsidR="004A4C12" w:rsidRPr="00600F0C" w:rsidRDefault="004A4C12" w:rsidP="004A4C12">
      <w:pPr>
        <w:pStyle w:val="ae"/>
        <w:spacing w:after="0"/>
        <w:ind w:firstLine="426"/>
        <w:contextualSpacing/>
      </w:pPr>
      <w:r w:rsidRPr="00600F0C">
        <w:lastRenderedPageBreak/>
        <w:t>Совместное заседание нескольких комиссий правомочно принимать решения, если в его работе принимает участие не менее половины состава каждой из комиссий.</w:t>
      </w:r>
    </w:p>
    <w:p w:rsidR="004A4C12" w:rsidRPr="00600F0C" w:rsidRDefault="004A4C12" w:rsidP="004A4C12">
      <w:pPr>
        <w:pStyle w:val="ae"/>
        <w:spacing w:after="0"/>
        <w:ind w:firstLine="426"/>
        <w:contextualSpacing/>
      </w:pPr>
      <w:r w:rsidRPr="00600F0C">
        <w:t>При проведении совместных заседаний нескольких комиссий решения принимаются каждой комиссией простым большинством голосов от присутствующих членов.</w:t>
      </w:r>
    </w:p>
    <w:p w:rsidR="004A4C12" w:rsidRPr="00600F0C" w:rsidRDefault="004A4C12" w:rsidP="004A4C12">
      <w:pPr>
        <w:pStyle w:val="ae"/>
        <w:spacing w:after="0"/>
        <w:ind w:firstLine="426"/>
        <w:contextualSpacing/>
      </w:pPr>
      <w:r w:rsidRPr="00600F0C">
        <w:t>8.4.</w:t>
      </w:r>
      <w:r w:rsidRPr="00600F0C">
        <w:tab/>
        <w:t>Председатель комиссии:</w:t>
      </w:r>
    </w:p>
    <w:p w:rsidR="004A4C12" w:rsidRPr="00600F0C" w:rsidRDefault="004A4C12" w:rsidP="005649FF">
      <w:pPr>
        <w:pStyle w:val="ae"/>
        <w:numPr>
          <w:ilvl w:val="0"/>
          <w:numId w:val="3"/>
        </w:numPr>
        <w:spacing w:after="0"/>
        <w:ind w:left="0" w:firstLine="426"/>
        <w:contextualSpacing/>
      </w:pPr>
      <w:r w:rsidRPr="00600F0C">
        <w:t>организует работу комиссии;</w:t>
      </w:r>
    </w:p>
    <w:p w:rsidR="004A4C12" w:rsidRPr="00600F0C" w:rsidRDefault="004A4C12" w:rsidP="005649FF">
      <w:pPr>
        <w:pStyle w:val="ae"/>
        <w:numPr>
          <w:ilvl w:val="0"/>
          <w:numId w:val="3"/>
        </w:numPr>
        <w:tabs>
          <w:tab w:val="clear" w:pos="720"/>
        </w:tabs>
        <w:spacing w:after="0"/>
        <w:ind w:left="0" w:firstLine="426"/>
        <w:contextualSpacing/>
      </w:pPr>
      <w:r w:rsidRPr="00600F0C">
        <w:t>ведёт заседания комиссии;</w:t>
      </w:r>
    </w:p>
    <w:p w:rsidR="004A4C12" w:rsidRPr="00600F0C" w:rsidRDefault="004A4C12" w:rsidP="005649FF">
      <w:pPr>
        <w:pStyle w:val="ae"/>
        <w:numPr>
          <w:ilvl w:val="0"/>
          <w:numId w:val="3"/>
        </w:numPr>
        <w:tabs>
          <w:tab w:val="clear" w:pos="720"/>
        </w:tabs>
        <w:spacing w:after="0"/>
        <w:ind w:left="0" w:firstLine="426"/>
        <w:contextualSpacing/>
      </w:pPr>
      <w:r w:rsidRPr="00600F0C">
        <w:t>представляет проекты решений, заключения и предложения от имени комиссии Совету депутатов, если это не поручено другому члену комиссии;</w:t>
      </w:r>
    </w:p>
    <w:p w:rsidR="004A4C12" w:rsidRPr="00600F0C" w:rsidRDefault="004A4C12" w:rsidP="005649FF">
      <w:pPr>
        <w:pStyle w:val="ae"/>
        <w:numPr>
          <w:ilvl w:val="0"/>
          <w:numId w:val="3"/>
        </w:numPr>
        <w:tabs>
          <w:tab w:val="clear" w:pos="720"/>
        </w:tabs>
        <w:spacing w:after="0"/>
        <w:ind w:left="0" w:firstLine="426"/>
        <w:contextualSpacing/>
      </w:pPr>
      <w:r w:rsidRPr="00600F0C">
        <w:t>даёт поручения членам комиссии.</w:t>
      </w:r>
    </w:p>
    <w:p w:rsidR="004A4C12" w:rsidRPr="00600F0C" w:rsidRDefault="004A4C12" w:rsidP="004A4C12">
      <w:pPr>
        <w:pStyle w:val="ae"/>
        <w:spacing w:after="0"/>
        <w:ind w:firstLine="426"/>
        <w:contextualSpacing/>
      </w:pPr>
      <w:r w:rsidRPr="00600F0C">
        <w:t>8.5.</w:t>
      </w:r>
      <w:r w:rsidRPr="00600F0C">
        <w:tab/>
        <w:t>Заместитель председателя комиссии выполняет обязанности, возложенные на него председателем комиссии, замещает председателя в случае его отсутствия или невозможности осуществления им своих обязанностей.</w:t>
      </w:r>
    </w:p>
    <w:p w:rsidR="004A4C12" w:rsidRPr="00600F0C" w:rsidRDefault="004A4C12" w:rsidP="004A4C12">
      <w:pPr>
        <w:pStyle w:val="ae"/>
        <w:spacing w:after="0"/>
        <w:ind w:firstLine="426"/>
        <w:contextualSpacing/>
      </w:pPr>
      <w:r w:rsidRPr="00600F0C">
        <w:t>8.6.</w:t>
      </w:r>
      <w:r w:rsidRPr="00600F0C">
        <w:tab/>
        <w:t>Член комиссии, имеющий особое мнение, вправе представлять Совету депутатов особое мнение.</w:t>
      </w:r>
    </w:p>
    <w:p w:rsidR="004A4C12" w:rsidRPr="00600F0C" w:rsidRDefault="004A4C12" w:rsidP="004A4C12">
      <w:pPr>
        <w:pStyle w:val="ae"/>
        <w:spacing w:after="0"/>
        <w:ind w:firstLine="426"/>
        <w:contextualSpacing/>
      </w:pPr>
      <w:r w:rsidRPr="00600F0C">
        <w:t>8.7.</w:t>
      </w:r>
      <w:r w:rsidRPr="00600F0C">
        <w:tab/>
        <w:t>Решения и заключения комиссии подписываются их председателем. Решения, принятые комиссиями совместно и совместно подготовленные ими заключения подписываются председателем каждой соответствующей комиссии.</w:t>
      </w:r>
    </w:p>
    <w:p w:rsidR="004A4C12" w:rsidRPr="00600F0C" w:rsidRDefault="004A4C12" w:rsidP="004A4C12">
      <w:pPr>
        <w:pStyle w:val="ae"/>
        <w:spacing w:after="0"/>
        <w:ind w:firstLine="426"/>
        <w:contextualSpacing/>
      </w:pPr>
      <w:r w:rsidRPr="00600F0C">
        <w:t>Протоколы подписываются председателем комиссии. Протоколы совместных заседаний комиссий подписываются председателями соответствующих комиссий.</w:t>
      </w:r>
    </w:p>
    <w:p w:rsidR="004A4C12" w:rsidRPr="00600F0C" w:rsidRDefault="004A4C12" w:rsidP="004A4C12">
      <w:pPr>
        <w:pStyle w:val="ae"/>
        <w:spacing w:after="0"/>
        <w:ind w:firstLine="426"/>
        <w:contextualSpacing/>
      </w:pPr>
      <w:r w:rsidRPr="00600F0C">
        <w:t>В случае отсутствия председателя комиссии решения и заключения комиссии, а также решения и заключения, принятые комиссиями совместно, и протоколы заседаний подписываются их заместителями.</w:t>
      </w:r>
    </w:p>
    <w:p w:rsidR="004A4C12" w:rsidRPr="00600F0C" w:rsidRDefault="004A4C12" w:rsidP="004A4C12">
      <w:pPr>
        <w:pStyle w:val="ae"/>
        <w:spacing w:after="0"/>
        <w:ind w:firstLine="426"/>
        <w:contextualSpacing/>
      </w:pPr>
      <w:r w:rsidRPr="00600F0C">
        <w:t>Решения и протоколы заседаний комиссий хранятся в их делах.</w:t>
      </w:r>
    </w:p>
    <w:p w:rsidR="004A4C12" w:rsidRPr="00600F0C" w:rsidRDefault="004A4C12" w:rsidP="004A4C12">
      <w:pPr>
        <w:pStyle w:val="ae"/>
        <w:spacing w:after="0"/>
        <w:ind w:firstLine="426"/>
        <w:contextualSpacing/>
      </w:pPr>
      <w:r w:rsidRPr="00600F0C">
        <w:t>В конце календарного года комиссии готовят и представляют в Совет депутатов отчёт о своей деятельности.</w:t>
      </w:r>
    </w:p>
    <w:p w:rsidR="004A4C12" w:rsidRPr="00600F0C" w:rsidRDefault="004A4C12" w:rsidP="004A4C12">
      <w:pPr>
        <w:pStyle w:val="ae"/>
        <w:spacing w:after="0"/>
        <w:ind w:firstLine="426"/>
        <w:contextualSpacing/>
      </w:pPr>
      <w:r w:rsidRPr="00600F0C">
        <w:t>8.8.</w:t>
      </w:r>
      <w:r w:rsidRPr="00600F0C">
        <w:tab/>
        <w:t>Комиссии Совета депутатов информируют общественность о своей деятельности. На заседания комиссий, кроме закрытых, могут приглашаться представители средств массовой информации.</w:t>
      </w:r>
    </w:p>
    <w:p w:rsidR="004A4C12" w:rsidRPr="00600F0C" w:rsidRDefault="004A4C12" w:rsidP="004A4C12">
      <w:pPr>
        <w:pStyle w:val="ae"/>
        <w:spacing w:after="0"/>
        <w:ind w:firstLine="426"/>
        <w:contextualSpacing/>
      </w:pPr>
      <w:r w:rsidRPr="00600F0C">
        <w:t>Сообщения о работе комиссий могут публиковаться в средствах массовой информации по решению комиссий.</w:t>
      </w:r>
    </w:p>
    <w:p w:rsidR="004A4C12" w:rsidRPr="00600F0C" w:rsidRDefault="004A4C12" w:rsidP="004A4C12">
      <w:pPr>
        <w:pStyle w:val="ae"/>
        <w:spacing w:after="0"/>
        <w:ind w:firstLine="426"/>
        <w:contextualSpacing/>
      </w:pPr>
      <w:r w:rsidRPr="00600F0C">
        <w:t>Обеспечение деятельности комиссий осуществляется аппаратом Совета депутатов.</w:t>
      </w:r>
    </w:p>
    <w:p w:rsidR="004A4C12" w:rsidRPr="00600F0C" w:rsidRDefault="004A4C12" w:rsidP="004A4C12">
      <w:pPr>
        <w:ind w:firstLine="426"/>
        <w:rPr>
          <w:sz w:val="24"/>
          <w:szCs w:val="24"/>
        </w:rPr>
      </w:pPr>
    </w:p>
    <w:p w:rsidR="004A4C12" w:rsidRPr="00600F0C" w:rsidRDefault="004A4C12" w:rsidP="004A4C12">
      <w:pPr>
        <w:pStyle w:val="3"/>
        <w:keepNext w:val="0"/>
        <w:spacing w:before="0" w:after="80"/>
        <w:ind w:firstLine="426"/>
        <w:jc w:val="center"/>
        <w:rPr>
          <w:rFonts w:ascii="Times New Roman" w:hAnsi="Times New Roman"/>
          <w:sz w:val="24"/>
          <w:szCs w:val="24"/>
        </w:rPr>
      </w:pPr>
      <w:r w:rsidRPr="00600F0C">
        <w:rPr>
          <w:rFonts w:ascii="Times New Roman" w:hAnsi="Times New Roman"/>
          <w:sz w:val="24"/>
          <w:szCs w:val="24"/>
        </w:rPr>
        <w:t>9. Депутатские объединения Совета депутатов</w:t>
      </w:r>
    </w:p>
    <w:p w:rsidR="004A4C12" w:rsidRPr="00600F0C" w:rsidRDefault="004A4C12" w:rsidP="004A4C12">
      <w:pPr>
        <w:pStyle w:val="af0"/>
        <w:spacing w:after="0"/>
        <w:ind w:left="0" w:firstLine="426"/>
      </w:pPr>
      <w:r w:rsidRPr="00600F0C">
        <w:t>9.1. Депутаты вправе образовывать в Совете депутатов депутатские объединения.</w:t>
      </w:r>
      <w:bookmarkStart w:id="7" w:name="sub_290000"/>
    </w:p>
    <w:bookmarkEnd w:id="7"/>
    <w:p w:rsidR="004A4C12" w:rsidRPr="00600F0C" w:rsidRDefault="004A4C12" w:rsidP="004A4C12">
      <w:pPr>
        <w:pStyle w:val="af0"/>
        <w:spacing w:after="0"/>
        <w:ind w:left="0" w:firstLine="426"/>
      </w:pPr>
      <w:r w:rsidRPr="00600F0C">
        <w:t xml:space="preserve">9.2. Депутатские объединения образуются на добровольной основе в количестве не менее 3 депутатов. </w:t>
      </w:r>
    </w:p>
    <w:p w:rsidR="004A4C12" w:rsidRPr="00600F0C" w:rsidRDefault="004A4C12" w:rsidP="004A4C12">
      <w:pPr>
        <w:pStyle w:val="af0"/>
        <w:spacing w:after="0"/>
        <w:ind w:left="0" w:firstLine="426"/>
      </w:pPr>
      <w:r w:rsidRPr="00600F0C">
        <w:t>9.3. Об образовании депутатского объединения и о его списочном составе, а также об изменении состава депутатского объединения или прекращении деятельности депутатского объединения руководитель депутатского объединения или иной представитель депутатского объединения по поручению депутатского объединения письменно информирует председателя Совета депутатов для обязательного оглашения на ближайшей сессии Совета депутатов.</w:t>
      </w:r>
    </w:p>
    <w:p w:rsidR="004A4C12" w:rsidRPr="00600F0C" w:rsidRDefault="004A4C12" w:rsidP="004A4C12">
      <w:pPr>
        <w:pStyle w:val="af0"/>
        <w:spacing w:after="0"/>
        <w:ind w:left="0" w:firstLine="426"/>
      </w:pPr>
      <w:r w:rsidRPr="00600F0C">
        <w:t xml:space="preserve">9.4. Депутат вправе состоять только в одном депутатском объединении. </w:t>
      </w:r>
    </w:p>
    <w:p w:rsidR="004A4C12" w:rsidRPr="00600F0C" w:rsidRDefault="004A4C12" w:rsidP="004A4C12">
      <w:pPr>
        <w:pStyle w:val="af0"/>
        <w:spacing w:after="0"/>
        <w:ind w:left="0" w:firstLine="426"/>
      </w:pPr>
      <w:bookmarkStart w:id="8" w:name="sub_300000"/>
      <w:r w:rsidRPr="00600F0C">
        <w:t>9.5. Депутаты, не вошедшие ни в одно из депутатских объединений при их создании либо выбывшие из депутатского объединения, в дальнейшем могут войти в любое из них при согласии депутатского объединения.</w:t>
      </w:r>
    </w:p>
    <w:p w:rsidR="004A4C12" w:rsidRPr="00600F0C" w:rsidRDefault="004A4C12" w:rsidP="004A4C12">
      <w:pPr>
        <w:pStyle w:val="af0"/>
        <w:spacing w:after="0"/>
        <w:ind w:left="0" w:firstLine="426"/>
      </w:pPr>
      <w:r w:rsidRPr="00600F0C">
        <w:t>9.6. В случае если число членов депутатского объединения становится менее 3 человек, то деятельность соответствующего депутатского объединения считается прекращенной, о чем председатель Совета депутатов сообщает на очередной сессии Совета депутатов.</w:t>
      </w:r>
    </w:p>
    <w:p w:rsidR="004A4C12" w:rsidRPr="00600F0C" w:rsidRDefault="004A4C12" w:rsidP="004A4C12">
      <w:pPr>
        <w:pStyle w:val="af0"/>
        <w:spacing w:after="0"/>
        <w:ind w:left="0" w:firstLine="426"/>
      </w:pPr>
      <w:r w:rsidRPr="00600F0C">
        <w:t>9.7. Об образовании депутатского объединения, изменении его состава и о прекращении деятельности депутатского объединения делается запись в протоколе сессии Совета депутатов.</w:t>
      </w:r>
    </w:p>
    <w:p w:rsidR="004A4C12" w:rsidRPr="00600F0C" w:rsidRDefault="004A4C12" w:rsidP="004A4C12">
      <w:pPr>
        <w:pStyle w:val="af0"/>
        <w:spacing w:after="0"/>
        <w:ind w:left="0" w:firstLine="426"/>
      </w:pPr>
      <w:r w:rsidRPr="00600F0C">
        <w:t>9.8. Внутренняя деятельность депутатских объединений организуется ими самостоятельно.</w:t>
      </w:r>
    </w:p>
    <w:bookmarkEnd w:id="8"/>
    <w:p w:rsidR="004A4C12" w:rsidRPr="00600F0C" w:rsidRDefault="004A4C12" w:rsidP="004A4C12">
      <w:pPr>
        <w:pStyle w:val="af0"/>
        <w:spacing w:after="0"/>
        <w:ind w:left="0" w:firstLine="426"/>
      </w:pPr>
      <w:r w:rsidRPr="00600F0C">
        <w:t>9.9. Депутатское объединение имеет право:</w:t>
      </w:r>
    </w:p>
    <w:p w:rsidR="004A4C12" w:rsidRPr="00600F0C" w:rsidRDefault="004A4C12" w:rsidP="004A4C12">
      <w:pPr>
        <w:pStyle w:val="af0"/>
        <w:spacing w:after="0"/>
        <w:ind w:left="0" w:firstLine="426"/>
      </w:pPr>
      <w:r w:rsidRPr="00600F0C">
        <w:t>а) на внеочередное выступление по обсуждаемому вопросу во время сессии Совета депутатов;</w:t>
      </w:r>
    </w:p>
    <w:p w:rsidR="004A4C12" w:rsidRPr="00600F0C" w:rsidRDefault="004A4C12" w:rsidP="004A4C12">
      <w:pPr>
        <w:pStyle w:val="af0"/>
        <w:spacing w:after="0"/>
        <w:ind w:left="0" w:firstLine="426"/>
      </w:pPr>
      <w:r w:rsidRPr="00600F0C">
        <w:t>б) на внесение и распространение в Совете депутатов информационных материалов, заявлений депутатского объединения, в том числе во время заседания сессии Совета депутатов;</w:t>
      </w:r>
    </w:p>
    <w:p w:rsidR="004A4C12" w:rsidRPr="00600F0C" w:rsidRDefault="004A4C12" w:rsidP="004A4C12">
      <w:pPr>
        <w:pStyle w:val="af0"/>
        <w:spacing w:after="0"/>
        <w:ind w:left="0" w:firstLine="426"/>
        <w:rPr>
          <w:spacing w:val="2"/>
        </w:rPr>
      </w:pPr>
      <w:r w:rsidRPr="00600F0C">
        <w:rPr>
          <w:spacing w:val="2"/>
        </w:rPr>
        <w:t>в) требовать перерыва во время проведения заседания сессии Совета депутатов Чановского района для проведения консультаций в порядке, предусмотренном настоящим Регламентом.</w:t>
      </w:r>
    </w:p>
    <w:p w:rsidR="004A4C12" w:rsidRPr="00600F0C" w:rsidRDefault="004A4C12" w:rsidP="004A4C12">
      <w:pPr>
        <w:pStyle w:val="af0"/>
        <w:spacing w:after="0"/>
        <w:ind w:left="0" w:firstLine="426"/>
      </w:pPr>
      <w:r w:rsidRPr="00600F0C">
        <w:t>г) иные права, предусмотренные настоящим Регламентом.</w:t>
      </w:r>
    </w:p>
    <w:p w:rsidR="004A4C12" w:rsidRPr="00600F0C" w:rsidRDefault="004A4C12" w:rsidP="004A4C12">
      <w:pPr>
        <w:pStyle w:val="af0"/>
        <w:spacing w:after="0"/>
        <w:ind w:left="0" w:firstLine="426"/>
      </w:pPr>
      <w:r w:rsidRPr="00600F0C">
        <w:t xml:space="preserve">9.10. Уполномоченные лица депутатского объединения имеют право представлять депутатское объединение в составе временных (специальных) комиссий Совета депутатов, рабочих группах (рабочих комиссиях) Совета депутатов Чановского района, иных органах Совета депутатов. </w:t>
      </w:r>
    </w:p>
    <w:p w:rsidR="004A4C12" w:rsidRPr="00600F0C" w:rsidRDefault="004A4C12" w:rsidP="004A4C12">
      <w:pPr>
        <w:ind w:firstLine="426"/>
        <w:rPr>
          <w:sz w:val="24"/>
          <w:szCs w:val="24"/>
        </w:rPr>
      </w:pPr>
    </w:p>
    <w:p w:rsidR="004A4C12" w:rsidRPr="00600F0C" w:rsidRDefault="004A4C12" w:rsidP="004A4C12">
      <w:pPr>
        <w:pStyle w:val="3"/>
        <w:keepNext w:val="0"/>
        <w:spacing w:before="0" w:after="0"/>
        <w:ind w:firstLine="426"/>
        <w:jc w:val="center"/>
        <w:rPr>
          <w:rFonts w:ascii="Times New Roman" w:hAnsi="Times New Roman"/>
          <w:sz w:val="24"/>
          <w:szCs w:val="24"/>
        </w:rPr>
      </w:pPr>
      <w:r w:rsidRPr="00600F0C">
        <w:rPr>
          <w:rFonts w:ascii="Times New Roman" w:hAnsi="Times New Roman"/>
          <w:sz w:val="24"/>
          <w:szCs w:val="24"/>
        </w:rPr>
        <w:t xml:space="preserve">10. Планирование работы Совета депутатов </w:t>
      </w:r>
    </w:p>
    <w:p w:rsidR="004A4C12" w:rsidRPr="00600F0C" w:rsidRDefault="004A4C12" w:rsidP="004A4C12">
      <w:pPr>
        <w:pStyle w:val="af0"/>
        <w:spacing w:after="0"/>
        <w:ind w:left="0" w:firstLine="426"/>
      </w:pPr>
      <w:r w:rsidRPr="00600F0C">
        <w:t xml:space="preserve">10.1. Деятельность Совета депутатов, постоянных комиссий осуществляется в соответствии с планами работы на соответствующий период. </w:t>
      </w:r>
    </w:p>
    <w:p w:rsidR="004A4C12" w:rsidRPr="00600F0C" w:rsidRDefault="004A4C12" w:rsidP="004A4C12">
      <w:pPr>
        <w:pStyle w:val="af0"/>
        <w:spacing w:after="0"/>
        <w:ind w:left="0" w:firstLine="426"/>
      </w:pPr>
      <w:r w:rsidRPr="00600F0C">
        <w:t>10.2. Планирование работы Совета депутатов осуществляется в годовом плане работы Совета депутатов, который утверждается решением Совета депутатов.</w:t>
      </w:r>
    </w:p>
    <w:p w:rsidR="004A4C12" w:rsidRPr="00600F0C" w:rsidRDefault="004A4C12" w:rsidP="004A4C12">
      <w:pPr>
        <w:pStyle w:val="af0"/>
        <w:spacing w:after="0"/>
        <w:ind w:left="0" w:firstLine="426"/>
      </w:pPr>
      <w:r w:rsidRPr="00600F0C">
        <w:t>10.3. Предложения о включении вопроса в годовой план работы Совета депутатов могут вносить депутаты, комиссии, депутатские объединения, глава Чановского муниципального округа Новосибирской области, контрольно-счётный  орган Чановского муниципального округа Новосибирской области, территориальная избирательная комиссия Чановского муниципального округа Новосибирской области.</w:t>
      </w:r>
    </w:p>
    <w:p w:rsidR="004A4C12" w:rsidRPr="00600F0C" w:rsidRDefault="004A4C12" w:rsidP="004A4C12">
      <w:pPr>
        <w:pStyle w:val="af0"/>
        <w:spacing w:after="0"/>
        <w:ind w:left="0" w:firstLine="426"/>
      </w:pPr>
      <w:r w:rsidRPr="00600F0C">
        <w:t>Инициатор внесения предложения в план работы Совета депутатов является ответственным за его подготовку.</w:t>
      </w:r>
    </w:p>
    <w:p w:rsidR="004A4C12" w:rsidRPr="00600F0C" w:rsidRDefault="004A4C12" w:rsidP="004A4C12">
      <w:pPr>
        <w:pStyle w:val="af0"/>
        <w:spacing w:after="0"/>
        <w:ind w:left="0" w:firstLine="426"/>
      </w:pPr>
      <w:r w:rsidRPr="00600F0C">
        <w:t xml:space="preserve">10.4. Предложения о включении вопроса в план работы Совета депутатов направляются председателю Совета депутатов не позднее, чем за 30 дней до начала планируемого периода, и должны предусматривать: </w:t>
      </w:r>
    </w:p>
    <w:p w:rsidR="004A4C12" w:rsidRPr="00600F0C" w:rsidRDefault="004A4C12" w:rsidP="004A4C12">
      <w:pPr>
        <w:pStyle w:val="af0"/>
        <w:spacing w:after="0"/>
        <w:ind w:left="0" w:firstLine="426"/>
      </w:pPr>
      <w:r w:rsidRPr="00600F0C">
        <w:t>а) наименование проекта решения Совета депутатов или мероприятия;</w:t>
      </w:r>
    </w:p>
    <w:p w:rsidR="004A4C12" w:rsidRPr="00600F0C" w:rsidRDefault="004A4C12" w:rsidP="004A4C12">
      <w:pPr>
        <w:pStyle w:val="af0"/>
        <w:spacing w:after="0"/>
        <w:ind w:left="0" w:firstLine="426"/>
        <w:rPr>
          <w:spacing w:val="4"/>
        </w:rPr>
      </w:pPr>
      <w:r w:rsidRPr="00600F0C">
        <w:rPr>
          <w:spacing w:val="4"/>
        </w:rPr>
        <w:t>б) наименование субъекта правотворческой инициативы, который вносит проект решения Совета депутатов или орган, ответственный за подготовку мероприятия;</w:t>
      </w:r>
    </w:p>
    <w:p w:rsidR="004A4C12" w:rsidRPr="00600F0C" w:rsidRDefault="004A4C12" w:rsidP="004A4C12">
      <w:pPr>
        <w:pStyle w:val="af0"/>
        <w:spacing w:after="0"/>
        <w:ind w:left="0" w:firstLine="426"/>
      </w:pPr>
      <w:r w:rsidRPr="00600F0C">
        <w:t>в) срок рассмотрения проекта решения Совета депутатов на сессии Совета депутатов или проведения мероприятия.</w:t>
      </w:r>
    </w:p>
    <w:p w:rsidR="004A4C12" w:rsidRPr="00600F0C" w:rsidRDefault="004A4C12" w:rsidP="004A4C12">
      <w:pPr>
        <w:pStyle w:val="af0"/>
        <w:spacing w:after="0"/>
        <w:ind w:left="0" w:firstLine="426"/>
      </w:pPr>
      <w:r w:rsidRPr="00600F0C">
        <w:t>10.5. Граждане, органы территориального общественного самоуправления, организации могут вносить предложения в годовой   план работы Совета депутатов депутатам или в постоянные комиссии.</w:t>
      </w:r>
    </w:p>
    <w:p w:rsidR="004A4C12" w:rsidRPr="00600F0C" w:rsidRDefault="004A4C12" w:rsidP="004A4C12">
      <w:pPr>
        <w:pStyle w:val="af0"/>
        <w:spacing w:after="0"/>
        <w:ind w:left="0" w:firstLine="426"/>
      </w:pPr>
      <w:r w:rsidRPr="00600F0C">
        <w:t>10.7. Предложения по изменению годового плана работы Совета депутатов (об исключении отдельных вопросов, уточнении формулировок, о включении дополнительных вопросов) представляются председателю в письменном виде не позднее 15 дней до наступления срока рассмотрения вопроса (проведения мероприятия).</w:t>
      </w:r>
    </w:p>
    <w:p w:rsidR="004A4C12" w:rsidRPr="00600F0C" w:rsidRDefault="004A4C12" w:rsidP="004A4C12">
      <w:pPr>
        <w:pStyle w:val="af0"/>
        <w:spacing w:after="0"/>
        <w:ind w:left="0" w:firstLine="426"/>
      </w:pPr>
      <w:r w:rsidRPr="00600F0C">
        <w:t>10.8.  Изменения в годовой план работы Совета депутатов вносятся решениями Совета депутатов.</w:t>
      </w:r>
    </w:p>
    <w:p w:rsidR="004A4C12" w:rsidRPr="00600F0C" w:rsidRDefault="004A4C12" w:rsidP="004A4C12">
      <w:pPr>
        <w:pStyle w:val="af0"/>
        <w:spacing w:after="0"/>
        <w:ind w:left="0" w:firstLine="426"/>
      </w:pPr>
    </w:p>
    <w:p w:rsidR="004A4C12" w:rsidRPr="00600F0C" w:rsidRDefault="004A4C12" w:rsidP="004A4C12">
      <w:pPr>
        <w:spacing w:after="80"/>
        <w:ind w:firstLine="426"/>
        <w:jc w:val="center"/>
        <w:outlineLvl w:val="1"/>
        <w:rPr>
          <w:b/>
          <w:sz w:val="24"/>
          <w:szCs w:val="24"/>
        </w:rPr>
      </w:pPr>
      <w:r w:rsidRPr="00600F0C">
        <w:rPr>
          <w:b/>
          <w:sz w:val="24"/>
          <w:szCs w:val="24"/>
        </w:rPr>
        <w:t xml:space="preserve">11. Мероприятия в Совете депутатов </w:t>
      </w:r>
    </w:p>
    <w:p w:rsidR="004A4C12" w:rsidRPr="00600F0C" w:rsidRDefault="004A4C12" w:rsidP="004A4C12">
      <w:pPr>
        <w:ind w:firstLine="426"/>
        <w:rPr>
          <w:sz w:val="24"/>
          <w:szCs w:val="24"/>
        </w:rPr>
      </w:pPr>
      <w:r w:rsidRPr="00600F0C">
        <w:rPr>
          <w:sz w:val="24"/>
          <w:szCs w:val="24"/>
        </w:rPr>
        <w:t>11.1. По инициативе Совета депутатов, председателя, комиссии или депутатского объединения могут проводиться депутатские слушания, собрания депутатов, совещания, «круглые столы», семинары, конференции и другие мероприятия, связанные с деятельностью Совета депутатов и его органов.</w:t>
      </w:r>
    </w:p>
    <w:p w:rsidR="004A4C12" w:rsidRPr="00600F0C" w:rsidRDefault="004A4C12" w:rsidP="004A4C12">
      <w:pPr>
        <w:ind w:firstLine="426"/>
        <w:rPr>
          <w:sz w:val="24"/>
          <w:szCs w:val="24"/>
        </w:rPr>
      </w:pPr>
      <w:r w:rsidRPr="00600F0C">
        <w:rPr>
          <w:sz w:val="24"/>
          <w:szCs w:val="24"/>
        </w:rPr>
        <w:t xml:space="preserve">11.2. Во время проведения указанных мероприятий ведется протокол, который подписывается председательствующим на соответствующем мероприятии. </w:t>
      </w:r>
    </w:p>
    <w:p w:rsidR="004A4C12" w:rsidRPr="00600F0C" w:rsidRDefault="004A4C12" w:rsidP="004A4C12">
      <w:pPr>
        <w:ind w:firstLine="426"/>
        <w:rPr>
          <w:sz w:val="24"/>
          <w:szCs w:val="24"/>
        </w:rPr>
      </w:pPr>
      <w:r w:rsidRPr="00600F0C">
        <w:rPr>
          <w:sz w:val="24"/>
          <w:szCs w:val="24"/>
        </w:rPr>
        <w:t>11.3. По решению Совета депутатов для обсуждения проектов муниципальных правовых актов по вопросам местного значения могут проводиться публичные слушания с участием жителей Чановского муниципального округа Новосибирской области.</w:t>
      </w:r>
    </w:p>
    <w:p w:rsidR="004A4C12" w:rsidRPr="00600F0C" w:rsidRDefault="004A4C12" w:rsidP="004A4C12">
      <w:pPr>
        <w:ind w:firstLine="426"/>
        <w:textAlignment w:val="baseline"/>
        <w:rPr>
          <w:bCs/>
          <w:color w:val="000000"/>
          <w:sz w:val="24"/>
          <w:szCs w:val="24"/>
        </w:rPr>
      </w:pPr>
      <w:r w:rsidRPr="00600F0C">
        <w:rPr>
          <w:sz w:val="24"/>
          <w:szCs w:val="24"/>
        </w:rPr>
        <w:t xml:space="preserve">Публичные слушания проводятся в соответствии с Уставом Чановского муниципального округа Новосибирской области и </w:t>
      </w:r>
      <w:r w:rsidRPr="00600F0C">
        <w:rPr>
          <w:color w:val="000000"/>
          <w:sz w:val="24"/>
          <w:szCs w:val="24"/>
          <w:bdr w:val="none" w:sz="0" w:space="0" w:color="auto" w:frame="1"/>
        </w:rPr>
        <w:t xml:space="preserve">Порядком </w:t>
      </w:r>
      <w:r w:rsidRPr="00600F0C">
        <w:rPr>
          <w:bCs/>
          <w:color w:val="000000"/>
          <w:sz w:val="24"/>
          <w:szCs w:val="24"/>
        </w:rPr>
        <w:t>организации и проведения публичных слушаний в Чановском муниципальном округе Новосибирской области</w:t>
      </w:r>
    </w:p>
    <w:p w:rsidR="004A4C12" w:rsidRPr="00600F0C" w:rsidRDefault="004A4C12" w:rsidP="004A4C12">
      <w:pPr>
        <w:ind w:firstLine="426"/>
        <w:rPr>
          <w:sz w:val="24"/>
          <w:szCs w:val="24"/>
        </w:rPr>
      </w:pPr>
      <w:r w:rsidRPr="00600F0C">
        <w:rPr>
          <w:sz w:val="24"/>
          <w:szCs w:val="24"/>
        </w:rPr>
        <w:t>11.4. Депутатские слушания – открытое обсуждение наиболее важных проектов нормативных правовых решений Совета депутатов и вопросов местного значения.</w:t>
      </w:r>
    </w:p>
    <w:p w:rsidR="004A4C12" w:rsidRPr="00600F0C" w:rsidRDefault="004A4C12" w:rsidP="004A4C12">
      <w:pPr>
        <w:ind w:firstLine="426"/>
        <w:rPr>
          <w:color w:val="000000"/>
          <w:spacing w:val="2"/>
          <w:sz w:val="24"/>
          <w:szCs w:val="24"/>
        </w:rPr>
      </w:pPr>
      <w:r w:rsidRPr="00600F0C">
        <w:rPr>
          <w:color w:val="000000"/>
          <w:spacing w:val="2"/>
          <w:sz w:val="24"/>
          <w:szCs w:val="24"/>
        </w:rPr>
        <w:t>Информация о месте и времени проведения депутатских слушаний, а также о вопросах (проектах решений Совета депутатов), выносимых на обсуждение депутатских слушаний, доводится до сведения депутатов не позднее, чем за 3 рабочих дня.</w:t>
      </w:r>
    </w:p>
    <w:p w:rsidR="004A4C12" w:rsidRPr="00600F0C" w:rsidRDefault="004A4C12" w:rsidP="004A4C12">
      <w:pPr>
        <w:ind w:firstLine="426"/>
        <w:rPr>
          <w:sz w:val="24"/>
          <w:szCs w:val="24"/>
        </w:rPr>
      </w:pPr>
      <w:r w:rsidRPr="00600F0C">
        <w:rPr>
          <w:sz w:val="24"/>
          <w:szCs w:val="24"/>
        </w:rPr>
        <w:t>Информация о теме депутатских слушаний, месте и времени их проведения по решению инициатора проведения депутатских слушаний может быть опубликована в средствах массовой информации.</w:t>
      </w:r>
    </w:p>
    <w:p w:rsidR="004A4C12" w:rsidRPr="00600F0C" w:rsidRDefault="004A4C12" w:rsidP="004A4C12">
      <w:pPr>
        <w:ind w:firstLine="426"/>
        <w:rPr>
          <w:sz w:val="24"/>
          <w:szCs w:val="24"/>
        </w:rPr>
      </w:pPr>
      <w:r w:rsidRPr="00600F0C">
        <w:rPr>
          <w:sz w:val="24"/>
          <w:szCs w:val="24"/>
        </w:rPr>
        <w:t>Состав лиц, приглашенных на депутатские слушания, определяется инициатором проведения депутатских слушаний. Приглашенные лица выступают на депутатских слушаниях с разрешения председательствующего.</w:t>
      </w:r>
    </w:p>
    <w:p w:rsidR="004A4C12" w:rsidRPr="00600F0C" w:rsidRDefault="004A4C12" w:rsidP="004A4C12">
      <w:pPr>
        <w:ind w:firstLine="426"/>
        <w:rPr>
          <w:sz w:val="24"/>
          <w:szCs w:val="24"/>
        </w:rPr>
      </w:pPr>
      <w:r w:rsidRPr="00600F0C">
        <w:rPr>
          <w:sz w:val="24"/>
          <w:szCs w:val="24"/>
        </w:rPr>
        <w:t xml:space="preserve">По обсуждаемым на депутатских слушаниях вопросам могут быть приняты документы, носящие рекомендательный характер. Рекомендации депутатских слушаний доводятся до сведения депутатов и, по решению </w:t>
      </w:r>
      <w:r w:rsidRPr="00600F0C">
        <w:rPr>
          <w:sz w:val="24"/>
          <w:szCs w:val="24"/>
        </w:rPr>
        <w:lastRenderedPageBreak/>
        <w:t>инициатора проведения депутатских слушаний, могут быть опубликованы в средствах массовой информации.</w:t>
      </w:r>
    </w:p>
    <w:p w:rsidR="004A4C12" w:rsidRPr="00600F0C" w:rsidRDefault="004A4C12" w:rsidP="004A4C12">
      <w:pPr>
        <w:ind w:firstLine="426"/>
        <w:rPr>
          <w:sz w:val="24"/>
          <w:szCs w:val="24"/>
        </w:rPr>
      </w:pPr>
      <w:r w:rsidRPr="00600F0C">
        <w:rPr>
          <w:sz w:val="24"/>
          <w:szCs w:val="24"/>
        </w:rPr>
        <w:t>11.5. Собрание депутатов – форма работы Совета депутатов для обсуждения вопросов по организации деятельности Совета депутатов, наиболее важных проектов решений Совета депутатов.</w:t>
      </w:r>
    </w:p>
    <w:p w:rsidR="004A4C12" w:rsidRPr="00600F0C" w:rsidRDefault="004A4C12" w:rsidP="004A4C12">
      <w:pPr>
        <w:ind w:firstLine="426"/>
        <w:rPr>
          <w:sz w:val="24"/>
          <w:szCs w:val="24"/>
        </w:rPr>
      </w:pPr>
      <w:r w:rsidRPr="00600F0C">
        <w:rPr>
          <w:sz w:val="24"/>
          <w:szCs w:val="24"/>
        </w:rPr>
        <w:t>Информация о месте и времени проведения собрания депутатов, а также о вопросах (проектах решений Совета депутатов), выносимых на обсуждение собрания депутатов, доводится до сведения депутатов не позднее, чем за 3 рабочих дня.</w:t>
      </w:r>
    </w:p>
    <w:p w:rsidR="004A4C12" w:rsidRPr="00600F0C" w:rsidRDefault="004A4C12" w:rsidP="004A4C12">
      <w:pPr>
        <w:ind w:firstLine="426"/>
        <w:rPr>
          <w:sz w:val="24"/>
          <w:szCs w:val="24"/>
        </w:rPr>
      </w:pPr>
      <w:r w:rsidRPr="00600F0C">
        <w:rPr>
          <w:sz w:val="24"/>
          <w:szCs w:val="24"/>
        </w:rPr>
        <w:t xml:space="preserve">По результатам обсуждения на собрании депутатов могут быть даны поручения председателю Совета депутатов, заместителю Председателя Совета депутатов, депутатам. </w:t>
      </w:r>
    </w:p>
    <w:p w:rsidR="004A4C12" w:rsidRPr="00600F0C" w:rsidRDefault="004A4C12" w:rsidP="004A4C12">
      <w:pPr>
        <w:spacing w:after="80"/>
        <w:ind w:firstLine="426"/>
        <w:outlineLvl w:val="1"/>
        <w:rPr>
          <w:b/>
          <w:sz w:val="24"/>
          <w:szCs w:val="24"/>
        </w:rPr>
      </w:pPr>
      <w:r w:rsidRPr="00600F0C">
        <w:rPr>
          <w:sz w:val="24"/>
          <w:szCs w:val="24"/>
        </w:rPr>
        <w:t>11.6. Иные мероприятия Совета депутатов проводятся в порядке, определяемом инициаторами проведения мероприятия.</w:t>
      </w:r>
    </w:p>
    <w:p w:rsidR="004A4C12" w:rsidRPr="00600F0C" w:rsidRDefault="004A4C12" w:rsidP="004A4C12">
      <w:pPr>
        <w:pStyle w:val="3"/>
        <w:keepNext w:val="0"/>
        <w:spacing w:before="0" w:after="80"/>
        <w:ind w:firstLine="426"/>
        <w:contextualSpacing/>
        <w:jc w:val="center"/>
        <w:rPr>
          <w:rFonts w:ascii="Times New Roman" w:hAnsi="Times New Roman"/>
          <w:sz w:val="24"/>
          <w:szCs w:val="24"/>
        </w:rPr>
      </w:pPr>
      <w:bookmarkStart w:id="9" w:name="_Toc117592078"/>
    </w:p>
    <w:p w:rsidR="004A4C12" w:rsidRPr="00600F0C" w:rsidRDefault="004A4C12" w:rsidP="004A4C12">
      <w:pPr>
        <w:pStyle w:val="3"/>
        <w:keepNext w:val="0"/>
        <w:spacing w:before="0" w:after="80"/>
        <w:ind w:firstLine="426"/>
        <w:contextualSpacing/>
        <w:jc w:val="center"/>
        <w:rPr>
          <w:rFonts w:ascii="Times New Roman" w:hAnsi="Times New Roman"/>
          <w:sz w:val="24"/>
          <w:szCs w:val="24"/>
        </w:rPr>
      </w:pPr>
      <w:r w:rsidRPr="00600F0C">
        <w:rPr>
          <w:rFonts w:ascii="Times New Roman" w:hAnsi="Times New Roman"/>
          <w:sz w:val="24"/>
          <w:szCs w:val="24"/>
        </w:rPr>
        <w:t>12. Первая сессия Совета депутатов нового созыва</w:t>
      </w:r>
      <w:bookmarkEnd w:id="9"/>
    </w:p>
    <w:p w:rsidR="004A4C12" w:rsidRPr="00600F0C" w:rsidRDefault="004A4C12" w:rsidP="004A4C12">
      <w:pPr>
        <w:ind w:right="-1" w:firstLine="426"/>
        <w:contextualSpacing/>
        <w:rPr>
          <w:sz w:val="24"/>
          <w:szCs w:val="24"/>
        </w:rPr>
      </w:pPr>
      <w:r w:rsidRPr="00600F0C">
        <w:rPr>
          <w:sz w:val="24"/>
          <w:szCs w:val="24"/>
        </w:rPr>
        <w:t>12.1. Первое заседание вновь избранного Совета депутатов созывает и ведет Глава Чановского муниципального округа Новосибирской области.</w:t>
      </w:r>
      <w:r w:rsidRPr="00600F0C">
        <w:rPr>
          <w:i/>
          <w:sz w:val="24"/>
          <w:szCs w:val="24"/>
        </w:rPr>
        <w:t xml:space="preserve"> </w:t>
      </w:r>
    </w:p>
    <w:p w:rsidR="004A4C12" w:rsidRPr="00600F0C" w:rsidRDefault="004A4C12" w:rsidP="004A4C12">
      <w:pPr>
        <w:pStyle w:val="af0"/>
        <w:spacing w:after="0"/>
        <w:ind w:left="0" w:firstLine="426"/>
      </w:pPr>
      <w:r w:rsidRPr="00600F0C">
        <w:t xml:space="preserve">12.2. Не позднее, чем за две недели до начала работы первой сессии, на совещании вновь избранных депутатов формируется рабочая группа по подготовке первой сессии. </w:t>
      </w:r>
      <w:r w:rsidRPr="00600F0C">
        <w:rPr>
          <w:b/>
          <w:i/>
        </w:rPr>
        <w:t xml:space="preserve"> </w:t>
      </w:r>
    </w:p>
    <w:p w:rsidR="004A4C12" w:rsidRPr="00600F0C" w:rsidRDefault="004A4C12" w:rsidP="004A4C12">
      <w:pPr>
        <w:pStyle w:val="af0"/>
        <w:spacing w:after="0"/>
        <w:ind w:left="0" w:firstLine="426"/>
      </w:pPr>
      <w:r w:rsidRPr="00600F0C">
        <w:t>12.3. К полномочиям рабочей группы относится подготовка проектов решений Совета депутатов а и иных документов, связанных с началом работы Совета депутатов нового созыва.</w:t>
      </w:r>
    </w:p>
    <w:p w:rsidR="004A4C12" w:rsidRPr="00600F0C" w:rsidRDefault="004A4C12" w:rsidP="004A4C12">
      <w:pPr>
        <w:pStyle w:val="af0"/>
        <w:spacing w:after="0"/>
        <w:ind w:left="0" w:firstLine="426"/>
      </w:pPr>
      <w:r w:rsidRPr="00600F0C">
        <w:t>Проекты решений и другие материалы к работе первой сессии должны быть представлены депутатам не позднее, чем за три дня до дня проведения первой сессии.</w:t>
      </w:r>
    </w:p>
    <w:p w:rsidR="004A4C12" w:rsidRPr="00600F0C" w:rsidRDefault="004A4C12" w:rsidP="004A4C12">
      <w:pPr>
        <w:pStyle w:val="af0"/>
        <w:spacing w:after="0"/>
        <w:ind w:left="0" w:firstLine="426"/>
      </w:pPr>
      <w:r w:rsidRPr="00600F0C">
        <w:t>12.4. На первой сессии депутаты:</w:t>
      </w:r>
    </w:p>
    <w:p w:rsidR="004A4C12" w:rsidRPr="00600F0C" w:rsidRDefault="004A4C12" w:rsidP="004A4C12">
      <w:pPr>
        <w:pStyle w:val="af0"/>
        <w:spacing w:after="0"/>
        <w:ind w:left="0" w:firstLine="426"/>
      </w:pPr>
      <w:r w:rsidRPr="00600F0C">
        <w:t>1) заслушивают информацию об избрании депутатов Совета депутатов;</w:t>
      </w:r>
    </w:p>
    <w:p w:rsidR="004A4C12" w:rsidRPr="00600F0C" w:rsidRDefault="004A4C12" w:rsidP="004A4C12">
      <w:pPr>
        <w:pStyle w:val="af0"/>
        <w:spacing w:after="0"/>
        <w:ind w:left="0" w:firstLine="426"/>
      </w:pPr>
      <w:r w:rsidRPr="00600F0C">
        <w:t>2) избирают секретаря сессии;</w:t>
      </w:r>
    </w:p>
    <w:p w:rsidR="004A4C12" w:rsidRPr="00600F0C" w:rsidRDefault="004A4C12" w:rsidP="004A4C12">
      <w:pPr>
        <w:pStyle w:val="af0"/>
        <w:spacing w:after="0"/>
        <w:ind w:left="0" w:firstLine="426"/>
      </w:pPr>
      <w:r w:rsidRPr="00600F0C">
        <w:rPr>
          <w:spacing w:val="4"/>
        </w:rPr>
        <w:t>3) </w:t>
      </w:r>
      <w:r w:rsidRPr="00600F0C">
        <w:t xml:space="preserve"> проводят выборы председателя Совета депутатов, заместителя председателя Совета депутатов;</w:t>
      </w:r>
    </w:p>
    <w:p w:rsidR="004A4C12" w:rsidRPr="00600F0C" w:rsidRDefault="004A4C12" w:rsidP="004A4C12">
      <w:pPr>
        <w:pStyle w:val="af0"/>
        <w:spacing w:after="0"/>
        <w:ind w:left="0" w:firstLine="426"/>
      </w:pPr>
      <w:r w:rsidRPr="00600F0C">
        <w:t>4)  образуют постоянные комиссии и иные органы Совета депутатов;</w:t>
      </w:r>
    </w:p>
    <w:p w:rsidR="004A4C12" w:rsidRPr="00600F0C" w:rsidRDefault="004A4C12" w:rsidP="004A4C12">
      <w:pPr>
        <w:pStyle w:val="af0"/>
        <w:spacing w:after="0"/>
        <w:ind w:left="0" w:firstLine="426"/>
        <w:rPr>
          <w:spacing w:val="4"/>
        </w:rPr>
      </w:pPr>
      <w:r w:rsidRPr="00600F0C">
        <w:rPr>
          <w:spacing w:val="-2"/>
        </w:rPr>
        <w:t>5</w:t>
      </w:r>
      <w:r w:rsidRPr="00600F0C">
        <w:rPr>
          <w:spacing w:val="4"/>
        </w:rPr>
        <w:t>) избирают депутатов в состав постоянных  комиссий и иных органов Совета депутатов;</w:t>
      </w:r>
    </w:p>
    <w:p w:rsidR="004A4C12" w:rsidRPr="00600F0C" w:rsidRDefault="004A4C12" w:rsidP="004A4C12">
      <w:pPr>
        <w:pStyle w:val="af0"/>
        <w:spacing w:after="0"/>
        <w:ind w:left="0" w:firstLine="426"/>
      </w:pPr>
      <w:r w:rsidRPr="00600F0C">
        <w:t>6) избирают председателей постоянных  комиссий;</w:t>
      </w:r>
    </w:p>
    <w:p w:rsidR="004A4C12" w:rsidRPr="00600F0C" w:rsidRDefault="004A4C12" w:rsidP="004A4C12">
      <w:pPr>
        <w:pStyle w:val="af0"/>
        <w:spacing w:after="0"/>
        <w:ind w:left="0" w:firstLine="426"/>
      </w:pPr>
      <w:r w:rsidRPr="00600F0C">
        <w:t>7) решают иные вопросы, необходимые для начала работы Совета депутатов нового созыва.</w:t>
      </w:r>
    </w:p>
    <w:p w:rsidR="004A4C12" w:rsidRPr="00600F0C" w:rsidRDefault="004A4C12" w:rsidP="004A4C12">
      <w:pPr>
        <w:pStyle w:val="af0"/>
        <w:spacing w:after="0"/>
        <w:ind w:left="0" w:firstLine="426"/>
        <w:rPr>
          <w:b/>
        </w:rPr>
      </w:pPr>
      <w:r w:rsidRPr="00600F0C">
        <w:t>12.5. Первая сессия проводится в порядке, предусмотренном настоящим Регламентом.</w:t>
      </w:r>
    </w:p>
    <w:p w:rsidR="004A4C12" w:rsidRPr="00600F0C" w:rsidRDefault="004A4C12" w:rsidP="004A4C12">
      <w:pPr>
        <w:pStyle w:val="3"/>
        <w:spacing w:before="0" w:after="0"/>
        <w:ind w:firstLine="426"/>
        <w:jc w:val="center"/>
        <w:rPr>
          <w:rFonts w:ascii="Times New Roman" w:hAnsi="Times New Roman"/>
          <w:b w:val="0"/>
          <w:sz w:val="24"/>
          <w:szCs w:val="24"/>
        </w:rPr>
      </w:pPr>
      <w:bookmarkStart w:id="10" w:name="_Статья_38._Порядок_созыва_сессии"/>
      <w:bookmarkStart w:id="11" w:name="_Toc117592079"/>
      <w:bookmarkEnd w:id="10"/>
    </w:p>
    <w:p w:rsidR="004A4C12" w:rsidRPr="00600F0C" w:rsidRDefault="004A4C12" w:rsidP="004A4C12">
      <w:pPr>
        <w:pStyle w:val="3"/>
        <w:keepNext w:val="0"/>
        <w:spacing w:before="0" w:after="80"/>
        <w:ind w:firstLine="426"/>
        <w:jc w:val="center"/>
        <w:rPr>
          <w:rFonts w:ascii="Times New Roman" w:hAnsi="Times New Roman"/>
          <w:sz w:val="24"/>
          <w:szCs w:val="24"/>
        </w:rPr>
      </w:pPr>
      <w:r w:rsidRPr="00600F0C">
        <w:rPr>
          <w:rFonts w:ascii="Times New Roman" w:hAnsi="Times New Roman"/>
          <w:sz w:val="24"/>
          <w:szCs w:val="24"/>
        </w:rPr>
        <w:t>13. Сесси</w:t>
      </w:r>
      <w:bookmarkEnd w:id="11"/>
      <w:r w:rsidRPr="00600F0C">
        <w:rPr>
          <w:rFonts w:ascii="Times New Roman" w:hAnsi="Times New Roman"/>
          <w:sz w:val="24"/>
          <w:szCs w:val="24"/>
        </w:rPr>
        <w:t xml:space="preserve">я Совета депутатов </w:t>
      </w:r>
    </w:p>
    <w:p w:rsidR="004A4C12" w:rsidRPr="00600F0C" w:rsidRDefault="004A4C12" w:rsidP="004A4C12">
      <w:pPr>
        <w:pStyle w:val="af0"/>
        <w:spacing w:after="0"/>
        <w:ind w:left="0" w:firstLine="426"/>
      </w:pPr>
      <w:r w:rsidRPr="00600F0C">
        <w:t>13.1. Очередные сессии созываются председателем Совета депутатов в соответствии с планом работы Совета депутатов, но не реже одного раза в три месяца, если иное решение не принято Советом депутатов.</w:t>
      </w:r>
    </w:p>
    <w:p w:rsidR="004A4C12" w:rsidRPr="00600F0C" w:rsidRDefault="004A4C12" w:rsidP="004A4C12">
      <w:pPr>
        <w:pStyle w:val="af0"/>
        <w:spacing w:after="0"/>
        <w:ind w:left="0" w:firstLine="426"/>
      </w:pPr>
      <w:r w:rsidRPr="00600F0C">
        <w:t>13.2. Внеочередные сессии созываются председателем Совета депутатов по инициативе не менее одной трети от установленного числа депутатов, главы Чановского муниципального округа или по собственной инициативе.</w:t>
      </w:r>
    </w:p>
    <w:p w:rsidR="004A4C12" w:rsidRPr="00600F0C" w:rsidRDefault="004A4C12" w:rsidP="004A4C12">
      <w:pPr>
        <w:pStyle w:val="af0"/>
        <w:spacing w:after="0"/>
        <w:ind w:left="0" w:firstLine="426"/>
      </w:pPr>
      <w:r w:rsidRPr="00600F0C">
        <w:t>Внеочередная сессия должна быть созвана не позднее десяти дней с момента получения предложения по ее созыву.</w:t>
      </w:r>
    </w:p>
    <w:p w:rsidR="004A4C12" w:rsidRPr="00600F0C" w:rsidRDefault="004A4C12" w:rsidP="004A4C12">
      <w:pPr>
        <w:pStyle w:val="af0"/>
        <w:spacing w:after="0"/>
        <w:ind w:left="0" w:firstLine="426"/>
      </w:pPr>
      <w:r w:rsidRPr="00600F0C">
        <w:t xml:space="preserve">13.3. Предложение о созыве внеочередной сессии направляется председателю Совета депутатов в письменном виде с обоснованием необходимости проведения внеочередной сессии, указанием вопросов, предлагаемых к включению в проект повестки дня сессии, и с приложением проектов решений Совета депутатов по предлагаемым вопросам. </w:t>
      </w:r>
    </w:p>
    <w:p w:rsidR="004A4C12" w:rsidRPr="00600F0C" w:rsidRDefault="004A4C12" w:rsidP="004A4C12">
      <w:pPr>
        <w:pStyle w:val="af0"/>
        <w:spacing w:after="0"/>
        <w:ind w:left="0" w:firstLine="426"/>
      </w:pPr>
      <w:r w:rsidRPr="00600F0C">
        <w:t>13.4. Проект повестки дня очередной сессии, подписанной председателем Совета депутатов, с указанием даты, времени и места проведения сессии, публикуется в средствах массовой информации не позднее, чем за    7 дней до дня заседания сессии.</w:t>
      </w:r>
    </w:p>
    <w:p w:rsidR="004A4C12" w:rsidRPr="00600F0C" w:rsidRDefault="004A4C12" w:rsidP="004A4C12">
      <w:pPr>
        <w:pStyle w:val="af0"/>
        <w:spacing w:after="0"/>
        <w:ind w:left="0" w:firstLine="426"/>
      </w:pPr>
      <w:r w:rsidRPr="00600F0C">
        <w:t>13.5. Сессии проводятся гласно и носят открытый характер. Совет депутатов вправе принять решение о проведении закрытого заседания сессии в порядке, предусмотренном настоящим Регламентом.</w:t>
      </w:r>
    </w:p>
    <w:p w:rsidR="004A4C12" w:rsidRPr="00600F0C" w:rsidRDefault="004A4C12" w:rsidP="004A4C12">
      <w:pPr>
        <w:pStyle w:val="af0"/>
        <w:spacing w:after="0"/>
        <w:ind w:left="0" w:firstLine="426"/>
      </w:pPr>
      <w:r w:rsidRPr="00600F0C">
        <w:t xml:space="preserve">13.6. В работе открытых заседаний сессии могут принимать участие с правом совещательного голоса высшее должностное лицо субъекта Российской Федерации, депутаты законодательного органа субъекта Российской Федерации, глава Чановского муниципального округа, должностные лица местной администрации, представители органов прокуратуры, председатель Контрольно - счетного органа Чановского муниципального округа, председатель территориальной избирательной комиссии. </w:t>
      </w:r>
    </w:p>
    <w:p w:rsidR="004A4C12" w:rsidRPr="00600F0C" w:rsidRDefault="004A4C12" w:rsidP="004A4C12">
      <w:pPr>
        <w:pStyle w:val="af0"/>
        <w:spacing w:after="0"/>
        <w:ind w:left="0" w:firstLine="426"/>
      </w:pPr>
      <w:r w:rsidRPr="00600F0C">
        <w:t>Иные лица могут участвовать в работе сессии по приглашению. Персональный состав приглашенных формируется председателем Совета депутатов с учетом предложений постоянных комиссий и депутатских объединений.</w:t>
      </w:r>
    </w:p>
    <w:p w:rsidR="004A4C12" w:rsidRPr="00600F0C" w:rsidRDefault="004A4C12" w:rsidP="004A4C12">
      <w:pPr>
        <w:pStyle w:val="af0"/>
        <w:spacing w:after="0"/>
        <w:ind w:left="0" w:firstLine="426"/>
      </w:pPr>
      <w:r w:rsidRPr="00600F0C">
        <w:t>13.7. На открытых заседаниях сессии вправе присутствовать жители Чановского района, представители организаций, расположенных на территории Чановского района.</w:t>
      </w:r>
    </w:p>
    <w:p w:rsidR="004A4C12" w:rsidRPr="00600F0C" w:rsidRDefault="004A4C12" w:rsidP="004A4C12">
      <w:pPr>
        <w:ind w:firstLine="426"/>
        <w:rPr>
          <w:sz w:val="24"/>
          <w:szCs w:val="24"/>
        </w:rPr>
      </w:pPr>
      <w:r w:rsidRPr="00600F0C">
        <w:rPr>
          <w:sz w:val="24"/>
          <w:szCs w:val="24"/>
        </w:rPr>
        <w:t xml:space="preserve">13.8. Граждане и представители организаций, присутствующие на сессии, обязаны воздерживаться от проявления одобрения или неодобрения, соблюдать порядок и подчиняться требованиям председательствующего. </w:t>
      </w:r>
    </w:p>
    <w:p w:rsidR="004A4C12" w:rsidRPr="00600F0C" w:rsidRDefault="004A4C12" w:rsidP="004A4C12">
      <w:pPr>
        <w:ind w:firstLine="426"/>
        <w:rPr>
          <w:sz w:val="24"/>
          <w:szCs w:val="24"/>
        </w:rPr>
      </w:pPr>
      <w:r w:rsidRPr="00600F0C">
        <w:rPr>
          <w:sz w:val="24"/>
          <w:szCs w:val="24"/>
        </w:rPr>
        <w:t>В случае невыполнения указанных требований или нарушения порядка на сессии, граждане и (или) представители организаций, присутствующие на сессии, могут быть удалены из зала заседания сессии по решению Совета депутатов.</w:t>
      </w:r>
    </w:p>
    <w:p w:rsidR="004A4C12" w:rsidRPr="00600F0C" w:rsidRDefault="004A4C12" w:rsidP="004A4C12">
      <w:pPr>
        <w:pStyle w:val="af0"/>
        <w:spacing w:after="0"/>
        <w:ind w:left="0" w:firstLine="426"/>
      </w:pPr>
      <w:bookmarkStart w:id="12" w:name="_Статья_32._Закрытое_заседание_сесси"/>
      <w:bookmarkEnd w:id="12"/>
      <w:r w:rsidRPr="00600F0C">
        <w:t>13.9. Предложение о проведении закрытого заседания сессии может быть внесено Председателем, главой Чановского муниципального округа, комиссией, депутатским объединением либо депутатом.</w:t>
      </w:r>
    </w:p>
    <w:p w:rsidR="004A4C12" w:rsidRPr="00600F0C" w:rsidRDefault="004A4C12" w:rsidP="004A4C12">
      <w:pPr>
        <w:pStyle w:val="af0"/>
        <w:spacing w:after="0"/>
        <w:ind w:left="0" w:firstLine="426"/>
      </w:pPr>
      <w:r w:rsidRPr="00600F0C">
        <w:t xml:space="preserve">13.10. Решение о проведении закрытого заседания сессии принимается большинством голосов от числа присутствующих на сессии депутатов. </w:t>
      </w:r>
    </w:p>
    <w:p w:rsidR="004A4C12" w:rsidRPr="00600F0C" w:rsidRDefault="004A4C12" w:rsidP="004A4C12">
      <w:pPr>
        <w:pStyle w:val="af0"/>
        <w:spacing w:after="0"/>
        <w:ind w:left="0" w:firstLine="426"/>
        <w:rPr>
          <w:spacing w:val="4"/>
        </w:rPr>
      </w:pPr>
      <w:r w:rsidRPr="00600F0C">
        <w:rPr>
          <w:spacing w:val="4"/>
        </w:rPr>
        <w:t xml:space="preserve">13.11. На закрытом заседании сессии имеют право присутствовать глава Чановского </w:t>
      </w:r>
      <w:r w:rsidRPr="00600F0C">
        <w:t>муниципального округа</w:t>
      </w:r>
      <w:r w:rsidRPr="00600F0C">
        <w:rPr>
          <w:spacing w:val="4"/>
        </w:rPr>
        <w:t xml:space="preserve">, представители органов прокуратуры, председатель </w:t>
      </w:r>
      <w:r w:rsidRPr="00600F0C">
        <w:t>Контрольно - счетного органа Чановского муниципального округа</w:t>
      </w:r>
      <w:r w:rsidRPr="00600F0C">
        <w:rPr>
          <w:spacing w:val="4"/>
        </w:rPr>
        <w:t>.</w:t>
      </w:r>
    </w:p>
    <w:p w:rsidR="004A4C12" w:rsidRPr="00600F0C" w:rsidRDefault="004A4C12" w:rsidP="004A4C12">
      <w:pPr>
        <w:pStyle w:val="af0"/>
        <w:spacing w:after="0"/>
        <w:ind w:left="0" w:firstLine="426"/>
      </w:pPr>
      <w:r w:rsidRPr="00600F0C">
        <w:t>Иные лица, не являющиеся депутатами Совета депутатов, могут присутствовать на закрытом заседании сессии по специальному письменному приглашению Совета депутатов, если за это проголосовало большинство от числа присутствующих депутатов.</w:t>
      </w:r>
    </w:p>
    <w:p w:rsidR="004A4C12" w:rsidRPr="00600F0C" w:rsidRDefault="004A4C12" w:rsidP="004A4C12">
      <w:pPr>
        <w:pStyle w:val="af0"/>
        <w:spacing w:after="0"/>
        <w:ind w:left="0" w:firstLine="426"/>
      </w:pPr>
      <w:r w:rsidRPr="00600F0C">
        <w:t xml:space="preserve">13.12. Сведения о содержании закрытых заседаний сессии не подлежат разглашению. </w:t>
      </w:r>
    </w:p>
    <w:p w:rsidR="004A4C12" w:rsidRPr="00600F0C" w:rsidRDefault="004A4C12" w:rsidP="004A4C12">
      <w:pPr>
        <w:pStyle w:val="af0"/>
        <w:spacing w:after="0"/>
        <w:ind w:left="0" w:firstLine="426"/>
      </w:pPr>
      <w:r w:rsidRPr="00600F0C">
        <w:t>13.13. На закрытое заседание сессии запрещается проносить и использовать в ходе заседания фото-, кино- и видеотехнику, а также средства звукозаписи и обработки информации.</w:t>
      </w:r>
    </w:p>
    <w:p w:rsidR="004A4C12" w:rsidRPr="00600F0C" w:rsidRDefault="004A4C12" w:rsidP="004A4C12">
      <w:pPr>
        <w:pStyle w:val="af0"/>
        <w:spacing w:after="0"/>
        <w:ind w:left="0" w:firstLine="426"/>
      </w:pPr>
      <w:r w:rsidRPr="00600F0C">
        <w:t>13.14. Председательствующий на закрытом заседании сессии предупреждает присутствующих о правилах проведения закрытого заседания, запрете на распространение сведений о содержании заседания.</w:t>
      </w:r>
    </w:p>
    <w:p w:rsidR="004A4C12" w:rsidRPr="00600F0C" w:rsidRDefault="004A4C12" w:rsidP="004A4C12">
      <w:pPr>
        <w:pStyle w:val="af0"/>
        <w:spacing w:after="0"/>
        <w:ind w:left="0" w:firstLine="426"/>
      </w:pPr>
    </w:p>
    <w:p w:rsidR="004A4C12" w:rsidRPr="00600F0C" w:rsidRDefault="004A4C12" w:rsidP="004A4C12">
      <w:pPr>
        <w:pStyle w:val="3"/>
        <w:keepNext w:val="0"/>
        <w:spacing w:before="0"/>
        <w:ind w:firstLine="426"/>
        <w:jc w:val="center"/>
        <w:rPr>
          <w:rFonts w:ascii="Times New Roman" w:hAnsi="Times New Roman"/>
          <w:sz w:val="24"/>
          <w:szCs w:val="24"/>
        </w:rPr>
      </w:pPr>
      <w:bookmarkStart w:id="13" w:name="_Toc117592083"/>
      <w:r w:rsidRPr="00600F0C">
        <w:rPr>
          <w:rFonts w:ascii="Times New Roman" w:hAnsi="Times New Roman"/>
          <w:sz w:val="24"/>
          <w:szCs w:val="24"/>
        </w:rPr>
        <w:t>14. Порядок проведения сесси</w:t>
      </w:r>
      <w:bookmarkEnd w:id="13"/>
      <w:r w:rsidRPr="00600F0C">
        <w:rPr>
          <w:rFonts w:ascii="Times New Roman" w:hAnsi="Times New Roman"/>
          <w:sz w:val="24"/>
          <w:szCs w:val="24"/>
        </w:rPr>
        <w:t>й Совета депутатов</w:t>
      </w:r>
    </w:p>
    <w:p w:rsidR="004A4C12" w:rsidRPr="00600F0C" w:rsidRDefault="004A4C12" w:rsidP="004A4C12">
      <w:pPr>
        <w:pStyle w:val="af0"/>
        <w:spacing w:after="0"/>
        <w:ind w:left="0" w:firstLine="426"/>
      </w:pPr>
      <w:r w:rsidRPr="00600F0C">
        <w:t xml:space="preserve">14.1. Председатель Совета депутатов осуществляет руководство подготовкой сессии. </w:t>
      </w:r>
    </w:p>
    <w:p w:rsidR="004A4C12" w:rsidRPr="00600F0C" w:rsidRDefault="004A4C12" w:rsidP="004A4C12">
      <w:pPr>
        <w:pStyle w:val="af0"/>
        <w:spacing w:after="0"/>
        <w:ind w:left="0" w:firstLine="426"/>
        <w:rPr>
          <w:spacing w:val="4"/>
        </w:rPr>
      </w:pPr>
      <w:r w:rsidRPr="00600F0C">
        <w:rPr>
          <w:spacing w:val="4"/>
        </w:rPr>
        <w:t>14.2. Подготовку плановых вопросов, вносимых на рассмотрение сессии, осуществляют постоянные комиссии, на которые в соответствии с утвержденным планом работы Совета депутатов возложена ответственность за их подготовку.</w:t>
      </w:r>
    </w:p>
    <w:p w:rsidR="004A4C12" w:rsidRPr="00600F0C" w:rsidRDefault="004A4C12" w:rsidP="004A4C12">
      <w:pPr>
        <w:pStyle w:val="af0"/>
        <w:spacing w:after="0"/>
        <w:ind w:left="0" w:firstLine="426"/>
        <w:rPr>
          <w:spacing w:val="4"/>
        </w:rPr>
      </w:pPr>
      <w:r w:rsidRPr="00600F0C">
        <w:rPr>
          <w:spacing w:val="4"/>
        </w:rPr>
        <w:t>Внеплановые вопросы к сессии готовятся инициаторами их внесения.</w:t>
      </w:r>
    </w:p>
    <w:p w:rsidR="004A4C12" w:rsidRPr="00600F0C" w:rsidRDefault="004A4C12" w:rsidP="004A4C12">
      <w:pPr>
        <w:pStyle w:val="af0"/>
        <w:spacing w:after="0"/>
        <w:ind w:left="0" w:firstLine="426"/>
      </w:pPr>
      <w:r w:rsidRPr="00600F0C">
        <w:t>14.3. Проект повестки дня очередной сессии формируется председателем Совета депутатов на основе плана работы Совета депутатов, предложений постоянных  комиссий и депутатов Совета депутатов, главы Чановского муниципального округа, иных субъектов правотворческой инициативы.</w:t>
      </w:r>
    </w:p>
    <w:p w:rsidR="004A4C12" w:rsidRPr="00600F0C" w:rsidRDefault="004A4C12" w:rsidP="004A4C12">
      <w:pPr>
        <w:pStyle w:val="af0"/>
        <w:spacing w:after="0"/>
        <w:ind w:left="0" w:firstLine="426"/>
        <w:rPr>
          <w:spacing w:val="4"/>
        </w:rPr>
      </w:pPr>
      <w:r w:rsidRPr="00600F0C">
        <w:rPr>
          <w:spacing w:val="4"/>
        </w:rPr>
        <w:t>Вопросы в проект повестки дня включаются в следующем порядке:</w:t>
      </w:r>
    </w:p>
    <w:p w:rsidR="004A4C12" w:rsidRPr="00600F0C" w:rsidRDefault="004A4C12" w:rsidP="004A4C12">
      <w:pPr>
        <w:pStyle w:val="af0"/>
        <w:spacing w:after="0"/>
        <w:ind w:left="0" w:firstLine="426"/>
      </w:pPr>
      <w:r w:rsidRPr="00600F0C">
        <w:t>а) решения Совета депутатов, отклоненные главой Чановского муниципального округа;</w:t>
      </w:r>
    </w:p>
    <w:p w:rsidR="004A4C12" w:rsidRPr="00600F0C" w:rsidRDefault="004A4C12" w:rsidP="004A4C12">
      <w:pPr>
        <w:pStyle w:val="af0"/>
        <w:spacing w:after="0"/>
        <w:ind w:left="0" w:firstLine="426"/>
      </w:pPr>
      <w:r w:rsidRPr="00600F0C">
        <w:t>б) проекты нормативных правовых решений Совета депутатов;</w:t>
      </w:r>
    </w:p>
    <w:p w:rsidR="004A4C12" w:rsidRPr="00600F0C" w:rsidRDefault="004A4C12" w:rsidP="004A4C12">
      <w:pPr>
        <w:pStyle w:val="af0"/>
        <w:spacing w:after="0"/>
        <w:ind w:left="0" w:firstLine="426"/>
      </w:pPr>
      <w:r w:rsidRPr="00600F0C">
        <w:t>в) проекты ненормативных правовых решений Совета депутатов;</w:t>
      </w:r>
    </w:p>
    <w:p w:rsidR="004A4C12" w:rsidRPr="00600F0C" w:rsidRDefault="004A4C12" w:rsidP="004A4C12">
      <w:pPr>
        <w:pStyle w:val="af0"/>
        <w:spacing w:after="0"/>
        <w:ind w:left="0" w:firstLine="426"/>
      </w:pPr>
      <w:r w:rsidRPr="00600F0C">
        <w:t>г) иные вопросы.</w:t>
      </w:r>
    </w:p>
    <w:p w:rsidR="004A4C12" w:rsidRPr="00600F0C" w:rsidRDefault="004A4C12" w:rsidP="004A4C12">
      <w:pPr>
        <w:pStyle w:val="af0"/>
        <w:spacing w:after="0"/>
        <w:ind w:left="0" w:firstLine="426"/>
      </w:pPr>
      <w:r w:rsidRPr="00600F0C">
        <w:t>14.4. Для включения вопроса в проект повестки дня очередной сессии комиссии не позднее, чем за десять дней до сессии, направляют Председателю Совета депутатов свое решение с комплектом документов, предусмотренных настоящим Регламентом.</w:t>
      </w:r>
    </w:p>
    <w:p w:rsidR="004A4C12" w:rsidRPr="00600F0C" w:rsidRDefault="004A4C12" w:rsidP="004A4C12">
      <w:pPr>
        <w:pStyle w:val="af0"/>
        <w:spacing w:after="0"/>
        <w:ind w:left="0" w:firstLine="426"/>
      </w:pPr>
      <w:r w:rsidRPr="00600F0C">
        <w:t>14.5. Проекты решений с комплектом документов по вопросам</w:t>
      </w:r>
      <w:r w:rsidRPr="00600F0C">
        <w:rPr>
          <w:i/>
        </w:rPr>
        <w:t xml:space="preserve">, </w:t>
      </w:r>
      <w:r w:rsidRPr="00600F0C">
        <w:t>вносимым на рассмотрение сессии, представляются депутатам не позднее, чем за три дня до сессии.</w:t>
      </w:r>
    </w:p>
    <w:p w:rsidR="004A4C12" w:rsidRPr="00600F0C" w:rsidRDefault="004A4C12" w:rsidP="004A4C12">
      <w:pPr>
        <w:pStyle w:val="af0"/>
        <w:spacing w:after="0"/>
        <w:ind w:left="0" w:firstLine="426"/>
      </w:pPr>
      <w:bookmarkStart w:id="14" w:name="_Статья_55._Порядок_регистрации_депу"/>
      <w:bookmarkEnd w:id="14"/>
      <w:r w:rsidRPr="00600F0C">
        <w:t>14.6. Перед началом работы сессии, а также после каждого перерыва в заседании сессии проводится регистрация присутствующих депутатов.</w:t>
      </w:r>
    </w:p>
    <w:p w:rsidR="004A4C12" w:rsidRPr="00600F0C" w:rsidRDefault="004A4C12" w:rsidP="004A4C12">
      <w:pPr>
        <w:pStyle w:val="af0"/>
        <w:spacing w:after="0"/>
        <w:ind w:left="0" w:firstLine="426"/>
      </w:pPr>
      <w:r w:rsidRPr="00600F0C">
        <w:t>14.7. Результаты регистрации депутатов сообщаются председателю Совета депутатов и оглашаются им перед началом заседания сессии, а также по окончании перерыва в заседании сессии.</w:t>
      </w:r>
    </w:p>
    <w:p w:rsidR="004A4C12" w:rsidRPr="00600F0C" w:rsidRDefault="004A4C12" w:rsidP="004A4C12">
      <w:pPr>
        <w:pStyle w:val="af0"/>
        <w:spacing w:after="0"/>
        <w:ind w:left="0" w:firstLine="426"/>
      </w:pPr>
      <w:r w:rsidRPr="00600F0C">
        <w:t>14.8. По предложению депутата в ходе заседания сессии председательствующий может дать распоряжение о проведении перерегистрации депутатов.</w:t>
      </w:r>
    </w:p>
    <w:p w:rsidR="004A4C12" w:rsidRPr="00600F0C" w:rsidRDefault="004A4C12" w:rsidP="004A4C12">
      <w:pPr>
        <w:ind w:right="-1" w:firstLine="426"/>
        <w:contextualSpacing/>
        <w:rPr>
          <w:i/>
          <w:sz w:val="24"/>
          <w:szCs w:val="24"/>
        </w:rPr>
      </w:pPr>
      <w:r w:rsidRPr="00600F0C">
        <w:rPr>
          <w:sz w:val="24"/>
          <w:szCs w:val="24"/>
        </w:rPr>
        <w:t xml:space="preserve">14.9. Заседание сессии Совета депутатов не может считаться правомочным, если на нём присутствует менее 50 процентов от числа избранных депутатов. </w:t>
      </w:r>
    </w:p>
    <w:p w:rsidR="004A4C12" w:rsidRPr="00600F0C" w:rsidRDefault="004A4C12" w:rsidP="004A4C12">
      <w:pPr>
        <w:pStyle w:val="af0"/>
        <w:spacing w:after="0"/>
        <w:ind w:left="0" w:firstLine="426"/>
      </w:pPr>
      <w:r w:rsidRPr="00600F0C">
        <w:lastRenderedPageBreak/>
        <w:t xml:space="preserve">Число депутатов, присутствующих на сессии, определяется по результатам регистрации депутатов, проводимой в порядке, установленном настоящим Регламентом. </w:t>
      </w:r>
    </w:p>
    <w:p w:rsidR="004A4C12" w:rsidRPr="00600F0C" w:rsidRDefault="004A4C12" w:rsidP="004A4C12">
      <w:pPr>
        <w:pStyle w:val="af0"/>
        <w:spacing w:after="0"/>
        <w:ind w:left="0" w:firstLine="426"/>
      </w:pPr>
      <w:r w:rsidRPr="00600F0C">
        <w:t>14.10. Если на сессии присутствует менее половины от установленного числа депутатов, то по распоряжению председателя Совета депутатов сессия переносится на другое время.</w:t>
      </w:r>
    </w:p>
    <w:p w:rsidR="004A4C12" w:rsidRPr="00600F0C" w:rsidRDefault="004A4C12" w:rsidP="004A4C12">
      <w:pPr>
        <w:pStyle w:val="af0"/>
        <w:spacing w:after="0"/>
        <w:ind w:left="0" w:firstLine="426"/>
      </w:pPr>
      <w:r w:rsidRPr="00600F0C">
        <w:t>О месте и времени проведения данной сессии, а также об условиях ее правомочности сообщается каждому депутату письменным извещением.</w:t>
      </w:r>
    </w:p>
    <w:p w:rsidR="004A4C12" w:rsidRPr="00600F0C" w:rsidRDefault="004A4C12" w:rsidP="004A4C12">
      <w:pPr>
        <w:pStyle w:val="af0"/>
        <w:spacing w:after="0"/>
        <w:ind w:left="0" w:firstLine="426"/>
      </w:pPr>
      <w:r w:rsidRPr="00600F0C">
        <w:t>В случае, если на сессии вновь зарегистрируется менее половины от установленного числа депутатов или после регистрации часть депутатов откажется от участия в работе сессии, сессия считается правомочной при наличии большинства от явочного числа депутатов.</w:t>
      </w:r>
    </w:p>
    <w:p w:rsidR="004A4C12" w:rsidRPr="00600F0C" w:rsidRDefault="004A4C12" w:rsidP="004A4C12">
      <w:pPr>
        <w:pStyle w:val="af0"/>
        <w:spacing w:after="0"/>
        <w:ind w:left="0" w:firstLine="426"/>
      </w:pPr>
      <w:r w:rsidRPr="00600F0C">
        <w:t>14.11. Во время заседания сессии ведется протокол.</w:t>
      </w:r>
    </w:p>
    <w:p w:rsidR="004A4C12" w:rsidRPr="00600F0C" w:rsidRDefault="004A4C12" w:rsidP="004A4C12">
      <w:pPr>
        <w:pStyle w:val="af0"/>
        <w:spacing w:after="0"/>
        <w:ind w:left="0" w:firstLine="426"/>
      </w:pPr>
      <w:r w:rsidRPr="00600F0C">
        <w:t xml:space="preserve">14.12. Протокол сессии должен содержать: </w:t>
      </w:r>
    </w:p>
    <w:p w:rsidR="004A4C12" w:rsidRPr="00600F0C" w:rsidRDefault="004A4C12" w:rsidP="004A4C12">
      <w:pPr>
        <w:pStyle w:val="af0"/>
        <w:spacing w:after="0"/>
        <w:ind w:left="0" w:firstLine="426"/>
      </w:pPr>
      <w:r w:rsidRPr="00600F0C">
        <w:t>а) список присутствующих и список отсутствующих депутатов с указанием причины отсутствия;</w:t>
      </w:r>
    </w:p>
    <w:p w:rsidR="004A4C12" w:rsidRPr="00600F0C" w:rsidRDefault="004A4C12" w:rsidP="004A4C12">
      <w:pPr>
        <w:pStyle w:val="af0"/>
        <w:spacing w:after="0"/>
        <w:ind w:left="0" w:firstLine="426"/>
      </w:pPr>
      <w:r w:rsidRPr="00600F0C">
        <w:t>б) список приглашенных лиц, присутствующих на сессии;</w:t>
      </w:r>
    </w:p>
    <w:p w:rsidR="004A4C12" w:rsidRPr="00600F0C" w:rsidRDefault="004A4C12" w:rsidP="004A4C12">
      <w:pPr>
        <w:pStyle w:val="af0"/>
        <w:spacing w:after="0"/>
        <w:ind w:left="0" w:firstLine="426"/>
      </w:pPr>
      <w:r w:rsidRPr="00600F0C">
        <w:t xml:space="preserve">в) информацию о порядке рассмотрения вопросов; </w:t>
      </w:r>
    </w:p>
    <w:p w:rsidR="004A4C12" w:rsidRPr="00600F0C" w:rsidRDefault="004A4C12" w:rsidP="004A4C12">
      <w:pPr>
        <w:pStyle w:val="af0"/>
        <w:spacing w:after="0"/>
        <w:ind w:left="0" w:firstLine="426"/>
      </w:pPr>
      <w:r w:rsidRPr="00600F0C">
        <w:t>г) результаты голосования;</w:t>
      </w:r>
    </w:p>
    <w:p w:rsidR="004A4C12" w:rsidRPr="00600F0C" w:rsidRDefault="004A4C12" w:rsidP="004A4C12">
      <w:pPr>
        <w:pStyle w:val="af0"/>
        <w:spacing w:after="0"/>
        <w:ind w:left="0" w:firstLine="426"/>
      </w:pPr>
      <w:r w:rsidRPr="00600F0C">
        <w:t>д) особое мнение депутата или группы депутатов (если такое имеется);</w:t>
      </w:r>
    </w:p>
    <w:p w:rsidR="004A4C12" w:rsidRPr="00600F0C" w:rsidRDefault="004A4C12" w:rsidP="004A4C12">
      <w:pPr>
        <w:pStyle w:val="af0"/>
        <w:spacing w:after="0"/>
        <w:ind w:left="0" w:firstLine="426"/>
      </w:pPr>
      <w:r w:rsidRPr="00600F0C">
        <w:t>е) заявления депутата или группы депутатов (если такие имеются);</w:t>
      </w:r>
    </w:p>
    <w:p w:rsidR="004A4C12" w:rsidRPr="00600F0C" w:rsidRDefault="004A4C12" w:rsidP="004A4C12">
      <w:pPr>
        <w:pStyle w:val="af0"/>
        <w:spacing w:after="0"/>
        <w:ind w:left="0" w:firstLine="426"/>
      </w:pPr>
      <w:r w:rsidRPr="00600F0C">
        <w:t>ж) принятые на сессии решения по вопросам организации деятельности Совета депутатов.</w:t>
      </w:r>
    </w:p>
    <w:p w:rsidR="004A4C12" w:rsidRPr="00600F0C" w:rsidRDefault="004A4C12" w:rsidP="004A4C12">
      <w:pPr>
        <w:pStyle w:val="af0"/>
        <w:spacing w:after="0"/>
        <w:ind w:left="0" w:firstLine="426"/>
      </w:pPr>
      <w:r w:rsidRPr="00600F0C">
        <w:t>14.13. К протоколу сессии прилагаются:</w:t>
      </w:r>
    </w:p>
    <w:p w:rsidR="004A4C12" w:rsidRPr="00600F0C" w:rsidRDefault="004A4C12" w:rsidP="004A4C12">
      <w:pPr>
        <w:pStyle w:val="af0"/>
        <w:spacing w:after="0"/>
        <w:ind w:left="0" w:firstLine="426"/>
      </w:pPr>
      <w:r w:rsidRPr="00600F0C">
        <w:t>а) повестка дня сессии;</w:t>
      </w:r>
    </w:p>
    <w:p w:rsidR="004A4C12" w:rsidRPr="00600F0C" w:rsidRDefault="004A4C12" w:rsidP="004A4C12">
      <w:pPr>
        <w:pStyle w:val="af0"/>
        <w:spacing w:after="0"/>
        <w:ind w:left="0" w:firstLine="426"/>
      </w:pPr>
      <w:r w:rsidRPr="00600F0C">
        <w:t>б) принятые решения Совета депутатов;</w:t>
      </w:r>
    </w:p>
    <w:p w:rsidR="004A4C12" w:rsidRPr="00600F0C" w:rsidRDefault="004A4C12" w:rsidP="004A4C12">
      <w:pPr>
        <w:pStyle w:val="af0"/>
        <w:spacing w:after="0"/>
        <w:ind w:left="0" w:firstLine="426"/>
      </w:pPr>
      <w:r w:rsidRPr="00600F0C">
        <w:t>в) письменные предложения и замечания депутатов, переданные председательствующему;</w:t>
      </w:r>
    </w:p>
    <w:p w:rsidR="004A4C12" w:rsidRPr="00600F0C" w:rsidRDefault="004A4C12" w:rsidP="004A4C12">
      <w:pPr>
        <w:pStyle w:val="af0"/>
        <w:spacing w:after="0"/>
        <w:ind w:left="0" w:firstLine="426"/>
      </w:pPr>
      <w:r w:rsidRPr="00600F0C">
        <w:t xml:space="preserve">г) тексты выступлений депутатов, которые не успели выступить ввиду прекращения прений; </w:t>
      </w:r>
    </w:p>
    <w:p w:rsidR="004A4C12" w:rsidRPr="00600F0C" w:rsidRDefault="004A4C12" w:rsidP="004A4C12">
      <w:pPr>
        <w:pStyle w:val="af0"/>
        <w:spacing w:after="0"/>
        <w:ind w:left="0" w:firstLine="426"/>
      </w:pPr>
      <w:r w:rsidRPr="00600F0C">
        <w:t>д) информационные материалы, розданные депутатам на заседании сессии.</w:t>
      </w:r>
    </w:p>
    <w:p w:rsidR="004A4C12" w:rsidRPr="00600F0C" w:rsidRDefault="004A4C12" w:rsidP="004A4C12">
      <w:pPr>
        <w:pStyle w:val="af0"/>
        <w:spacing w:after="0"/>
        <w:ind w:left="0" w:firstLine="426"/>
      </w:pPr>
      <w:r w:rsidRPr="00600F0C">
        <w:rPr>
          <w:spacing w:val="4"/>
        </w:rPr>
        <w:t>14.14. Протокол оформляется в течение 10 рабочих дней после окончания работы сессии, подписывается секретарем сессии и председателем Совета депутатов.</w:t>
      </w:r>
    </w:p>
    <w:p w:rsidR="004A4C12" w:rsidRPr="00600F0C" w:rsidRDefault="004A4C12" w:rsidP="004A4C12">
      <w:pPr>
        <w:pStyle w:val="af0"/>
        <w:spacing w:after="0"/>
        <w:ind w:left="0" w:firstLine="426"/>
        <w:rPr>
          <w:b/>
        </w:rPr>
      </w:pPr>
      <w:r w:rsidRPr="00600F0C">
        <w:t>14.15. Протоколы хранятся в Совете депутатов и выдаются для ознакомления депутатам по их просьбе.</w:t>
      </w:r>
    </w:p>
    <w:p w:rsidR="004A4C12" w:rsidRPr="00600F0C" w:rsidRDefault="004A4C12" w:rsidP="004A4C12">
      <w:pPr>
        <w:pStyle w:val="af0"/>
        <w:spacing w:after="0"/>
        <w:ind w:left="0" w:firstLine="426"/>
      </w:pPr>
      <w:r w:rsidRPr="00600F0C">
        <w:t>14.16. На время проведения каждой сессии Совет депутатов избирает из числа депутатов секретаря сессии.</w:t>
      </w:r>
    </w:p>
    <w:p w:rsidR="004A4C12" w:rsidRPr="00600F0C" w:rsidRDefault="004A4C12" w:rsidP="004A4C12">
      <w:pPr>
        <w:pStyle w:val="af0"/>
        <w:spacing w:after="0"/>
        <w:ind w:left="0" w:firstLine="426"/>
      </w:pPr>
      <w:r w:rsidRPr="00600F0C">
        <w:t>14.17. Предложение о кандидатуре секретаря сессии вносит председательствующий.</w:t>
      </w:r>
    </w:p>
    <w:p w:rsidR="004A4C12" w:rsidRPr="00600F0C" w:rsidRDefault="004A4C12" w:rsidP="004A4C12">
      <w:pPr>
        <w:pStyle w:val="af0"/>
        <w:spacing w:after="0"/>
        <w:ind w:left="0" w:firstLine="426"/>
      </w:pPr>
      <w:r w:rsidRPr="00600F0C">
        <w:t>14.18. Функции секретаря сессии:</w:t>
      </w:r>
    </w:p>
    <w:p w:rsidR="004A4C12" w:rsidRPr="00600F0C" w:rsidRDefault="004A4C12" w:rsidP="004A4C12">
      <w:pPr>
        <w:pStyle w:val="af0"/>
        <w:spacing w:after="0"/>
        <w:ind w:left="0" w:firstLine="426"/>
      </w:pPr>
      <w:r w:rsidRPr="00600F0C">
        <w:t>а) осуществляет контроль за ходом и правильностью результатов голосования;</w:t>
      </w:r>
    </w:p>
    <w:p w:rsidR="004A4C12" w:rsidRPr="00600F0C" w:rsidRDefault="004A4C12" w:rsidP="004A4C12">
      <w:pPr>
        <w:pStyle w:val="af0"/>
        <w:spacing w:after="0"/>
        <w:ind w:left="0" w:firstLine="426"/>
      </w:pPr>
      <w:r w:rsidRPr="00600F0C">
        <w:t xml:space="preserve">б) регистрирует вопросы, обращения, заявления граждан и организаций, поступившие в адрес Совета депутатов во время сессии, и представляет их председательствующему; </w:t>
      </w:r>
    </w:p>
    <w:p w:rsidR="004A4C12" w:rsidRPr="00600F0C" w:rsidRDefault="004A4C12" w:rsidP="004A4C12">
      <w:pPr>
        <w:pStyle w:val="af0"/>
        <w:spacing w:after="0"/>
        <w:ind w:left="0" w:firstLine="426"/>
      </w:pPr>
      <w:r w:rsidRPr="00600F0C">
        <w:t>в) регистрирует предложения и другие материалы депутатов, поступившие во время сессии, и информирует о них председательствующего;</w:t>
      </w:r>
    </w:p>
    <w:p w:rsidR="004A4C12" w:rsidRPr="00600F0C" w:rsidRDefault="004A4C12" w:rsidP="004A4C12">
      <w:pPr>
        <w:pStyle w:val="af0"/>
        <w:spacing w:after="0"/>
        <w:ind w:left="0" w:firstLine="426"/>
      </w:pPr>
      <w:r w:rsidRPr="00600F0C">
        <w:t xml:space="preserve">г) контролирует правильность оформления протокола сессии и подписывает его. </w:t>
      </w:r>
    </w:p>
    <w:p w:rsidR="004A4C12" w:rsidRPr="00600F0C" w:rsidRDefault="004A4C12" w:rsidP="004A4C12">
      <w:pPr>
        <w:pStyle w:val="af0"/>
        <w:spacing w:after="0"/>
        <w:ind w:left="0" w:firstLine="426"/>
      </w:pPr>
      <w:r w:rsidRPr="00600F0C">
        <w:t>14.19. Справки секретаря сессии заслушиваются на сессии во внеочередном порядке.</w:t>
      </w:r>
    </w:p>
    <w:p w:rsidR="004A4C12" w:rsidRPr="00600F0C" w:rsidRDefault="004A4C12" w:rsidP="004A4C12">
      <w:pPr>
        <w:pStyle w:val="af0"/>
        <w:spacing w:after="0"/>
        <w:ind w:left="0" w:firstLine="426"/>
      </w:pPr>
      <w:r w:rsidRPr="00600F0C">
        <w:t>14.20. В начале заседания сессии Совета депутатов обсуждается и принимается повестка дня сессии (далее – повестка дня).</w:t>
      </w:r>
    </w:p>
    <w:p w:rsidR="004A4C12" w:rsidRPr="00600F0C" w:rsidRDefault="004A4C12" w:rsidP="004A4C12">
      <w:pPr>
        <w:pStyle w:val="af0"/>
        <w:spacing w:after="0"/>
        <w:ind w:left="0" w:firstLine="426"/>
      </w:pPr>
      <w:r w:rsidRPr="00600F0C">
        <w:t xml:space="preserve">14.21. 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 </w:t>
      </w:r>
    </w:p>
    <w:p w:rsidR="004A4C12" w:rsidRPr="00600F0C" w:rsidRDefault="004A4C12" w:rsidP="004A4C12">
      <w:pPr>
        <w:pStyle w:val="af0"/>
        <w:spacing w:after="0"/>
        <w:ind w:left="0" w:firstLine="426"/>
      </w:pPr>
      <w:r w:rsidRPr="00600F0C">
        <w:t>Если предложенный проект повестки дня не принят за основу, то на голосование ставится отдельно каждый вопрос, включенный в проект повестки дня. Вопрос считается включенным в повестку дня, если за него проголосовало большинство от числа депутатов, присутствующих на сессии.</w:t>
      </w:r>
    </w:p>
    <w:p w:rsidR="004A4C12" w:rsidRPr="00600F0C" w:rsidRDefault="004A4C12" w:rsidP="004A4C12">
      <w:pPr>
        <w:pStyle w:val="af0"/>
        <w:spacing w:after="0"/>
        <w:ind w:left="0" w:firstLine="426"/>
      </w:pPr>
      <w:r w:rsidRPr="00600F0C">
        <w:t>14.22. После принятия проекта повестки дня за основу депутаты обсуждают ее, вносят свои предложения об изменении или дополнении повестки дня. Для обоснования своего предложения депутату предоставляется до трех минут.</w:t>
      </w:r>
    </w:p>
    <w:p w:rsidR="004A4C12" w:rsidRPr="00600F0C" w:rsidRDefault="004A4C12" w:rsidP="004A4C12">
      <w:pPr>
        <w:pStyle w:val="af0"/>
        <w:spacing w:after="0"/>
        <w:ind w:left="0" w:firstLine="426"/>
      </w:pPr>
      <w:r w:rsidRPr="00600F0C">
        <w:t>Дополнительный вопрос может быть включен в повестку дня только при наличии решения постоянной комиссии, к вопросам ведения которой относится предлагаемый вопрос, проекта решения представительного органа муниципального образования.</w:t>
      </w:r>
    </w:p>
    <w:p w:rsidR="004A4C12" w:rsidRPr="00600F0C" w:rsidRDefault="004A4C12" w:rsidP="004A4C12">
      <w:pPr>
        <w:pStyle w:val="af0"/>
        <w:spacing w:after="0"/>
        <w:ind w:left="0" w:firstLine="426"/>
      </w:pPr>
      <w:r w:rsidRPr="00600F0C">
        <w:t>Решение о включении дополнительных вопросов в повестку дня или об исключении вопросов из проекта повестки дня считается принятым, если за него проголосовало большинство от числа депутатов, присутствующих на сессии.</w:t>
      </w:r>
    </w:p>
    <w:p w:rsidR="004A4C12" w:rsidRPr="00600F0C" w:rsidRDefault="004A4C12" w:rsidP="004A4C12">
      <w:pPr>
        <w:pStyle w:val="af0"/>
        <w:spacing w:after="0"/>
        <w:ind w:left="0" w:firstLine="426"/>
      </w:pPr>
      <w:r w:rsidRPr="00600F0C">
        <w:t xml:space="preserve">14.23. По окончании обсуждения повестка дня с учетом изменений и дополнений принимается в целом. Повестка дня считается принятой в целом, если за нее проголосовало большинство от числа депутатов, присутствующих на сессии. </w:t>
      </w:r>
    </w:p>
    <w:p w:rsidR="004A4C12" w:rsidRPr="00600F0C" w:rsidRDefault="004A4C12" w:rsidP="004A4C12">
      <w:pPr>
        <w:pStyle w:val="af0"/>
        <w:spacing w:after="0"/>
        <w:ind w:left="0" w:firstLine="426"/>
      </w:pPr>
      <w:r w:rsidRPr="00600F0C">
        <w:t>14.24. После утверждения повестки дня Совета депутатов обсуждаются вопросы по порядку, установленному повесткой дня. Изменения последовательности рассмотрения вопросов повестки дня осуществляются по решению Совета депутатов.</w:t>
      </w:r>
    </w:p>
    <w:p w:rsidR="004A4C12" w:rsidRPr="00600F0C" w:rsidRDefault="004A4C12" w:rsidP="004A4C12">
      <w:pPr>
        <w:pStyle w:val="af0"/>
        <w:spacing w:after="0"/>
        <w:ind w:left="0" w:firstLine="426"/>
      </w:pPr>
      <w:r w:rsidRPr="00600F0C">
        <w:t xml:space="preserve">14.25 Вопросы, включенные в повестку дня и не рассмотренные на данной сессии, включаются в проект повестки дня следующей сессии. </w:t>
      </w:r>
      <w:bookmarkStart w:id="15" w:name="_Статья_60._Порядок_ведения_сессии"/>
      <w:bookmarkStart w:id="16" w:name="_Toc117592090"/>
      <w:bookmarkEnd w:id="15"/>
    </w:p>
    <w:p w:rsidR="004A4C12" w:rsidRPr="00600F0C" w:rsidRDefault="004A4C12" w:rsidP="004A4C12">
      <w:pPr>
        <w:pStyle w:val="af0"/>
        <w:spacing w:after="0"/>
        <w:ind w:left="0" w:firstLine="426"/>
      </w:pPr>
    </w:p>
    <w:p w:rsidR="004A4C12" w:rsidRPr="00600F0C" w:rsidRDefault="004A4C12" w:rsidP="004A4C12">
      <w:pPr>
        <w:pStyle w:val="3"/>
        <w:spacing w:before="0"/>
        <w:ind w:firstLine="426"/>
        <w:jc w:val="center"/>
        <w:rPr>
          <w:rFonts w:ascii="Times New Roman" w:hAnsi="Times New Roman"/>
          <w:sz w:val="24"/>
          <w:szCs w:val="24"/>
        </w:rPr>
      </w:pPr>
      <w:r w:rsidRPr="00600F0C">
        <w:rPr>
          <w:rFonts w:ascii="Times New Roman" w:hAnsi="Times New Roman"/>
          <w:sz w:val="24"/>
          <w:szCs w:val="24"/>
        </w:rPr>
        <w:t>15. Порядок ведения сессии</w:t>
      </w:r>
      <w:bookmarkEnd w:id="16"/>
      <w:r w:rsidRPr="00600F0C">
        <w:rPr>
          <w:rFonts w:ascii="Times New Roman" w:hAnsi="Times New Roman"/>
          <w:sz w:val="24"/>
          <w:szCs w:val="24"/>
        </w:rPr>
        <w:t xml:space="preserve"> Совета депутатов</w:t>
      </w:r>
    </w:p>
    <w:p w:rsidR="004A4C12" w:rsidRPr="00600F0C" w:rsidRDefault="004A4C12" w:rsidP="004A4C12">
      <w:pPr>
        <w:pStyle w:val="af0"/>
        <w:spacing w:after="0"/>
        <w:ind w:left="0" w:firstLine="426"/>
      </w:pPr>
      <w:r w:rsidRPr="00600F0C">
        <w:t>15.1. Заседание сессии ведет председатель Совета депутатов, а в случаях, установленных настоящим Регламентом, – заместитель председателя Совета депутатов или иной депутат по решению Совета депутатов.</w:t>
      </w:r>
    </w:p>
    <w:p w:rsidR="004A4C12" w:rsidRPr="00600F0C" w:rsidRDefault="004A4C12" w:rsidP="004A4C12">
      <w:pPr>
        <w:pStyle w:val="af0"/>
        <w:spacing w:after="0"/>
        <w:ind w:left="0" w:firstLine="426"/>
      </w:pPr>
      <w:r w:rsidRPr="00600F0C">
        <w:t>15.2. Рассмотрение вопроса повестки дня начинается с доклада продолжительностью не более 20 минут. Если по данному вопросу имеется содоклад или альтернативный проект решения Совета депутатов, то каждому докладчику предоставляется до 10 минут.</w:t>
      </w:r>
    </w:p>
    <w:p w:rsidR="004A4C12" w:rsidRPr="00600F0C" w:rsidRDefault="004A4C12" w:rsidP="004A4C12">
      <w:pPr>
        <w:pStyle w:val="af0"/>
        <w:spacing w:after="0"/>
        <w:ind w:left="0" w:firstLine="426"/>
      </w:pPr>
      <w:r w:rsidRPr="00600F0C">
        <w:t>Для заключительного слова каждому докладчику предоставляется до пяти минут.</w:t>
      </w:r>
    </w:p>
    <w:p w:rsidR="004A4C12" w:rsidRPr="00600F0C" w:rsidRDefault="004A4C12" w:rsidP="004A4C12">
      <w:pPr>
        <w:pStyle w:val="af0"/>
        <w:spacing w:after="0"/>
        <w:ind w:left="0" w:firstLine="426"/>
      </w:pPr>
      <w:r w:rsidRPr="00600F0C">
        <w:t>Глава Чановского муниципального округа имеет право внеочередного выступления по всем обсуждаемым вопросам.</w:t>
      </w:r>
    </w:p>
    <w:p w:rsidR="004A4C12" w:rsidRPr="00600F0C" w:rsidRDefault="004A4C12" w:rsidP="004A4C12">
      <w:pPr>
        <w:pStyle w:val="af0"/>
        <w:spacing w:after="0"/>
        <w:ind w:left="0" w:firstLine="426"/>
      </w:pPr>
      <w:r w:rsidRPr="00600F0C">
        <w:t>15.3. Выступающим предоставляется:</w:t>
      </w:r>
    </w:p>
    <w:p w:rsidR="004A4C12" w:rsidRPr="00600F0C" w:rsidRDefault="004A4C12" w:rsidP="004A4C12">
      <w:pPr>
        <w:pStyle w:val="af0"/>
        <w:spacing w:after="0"/>
        <w:ind w:left="0" w:firstLine="426"/>
      </w:pPr>
      <w:r w:rsidRPr="00600F0C">
        <w:t>а) для выступлений в прениях (1 раз по каждому вопросу повестки дня) – до пяти минут;</w:t>
      </w:r>
    </w:p>
    <w:p w:rsidR="004A4C12" w:rsidRPr="00600F0C" w:rsidRDefault="004A4C12" w:rsidP="004A4C12">
      <w:pPr>
        <w:pStyle w:val="af0"/>
        <w:spacing w:after="0"/>
        <w:ind w:left="0" w:firstLine="426"/>
      </w:pPr>
      <w:r w:rsidRPr="00600F0C">
        <w:t>б) для повторного выступления в прениях – до трех минут;</w:t>
      </w:r>
    </w:p>
    <w:p w:rsidR="004A4C12" w:rsidRPr="00600F0C" w:rsidRDefault="004A4C12" w:rsidP="004A4C12">
      <w:pPr>
        <w:pStyle w:val="af0"/>
        <w:spacing w:after="0"/>
        <w:ind w:left="0" w:firstLine="426"/>
      </w:pPr>
      <w:r w:rsidRPr="00600F0C">
        <w:t>в) для выступления депутата с обоснованием принятия</w:t>
      </w:r>
      <w:r w:rsidRPr="00600F0C">
        <w:rPr>
          <w:i/>
        </w:rPr>
        <w:t xml:space="preserve"> </w:t>
      </w:r>
      <w:r w:rsidRPr="00600F0C">
        <w:t>или отклонения поправки к проекту решения Совета депутатов – до трех минут;</w:t>
      </w:r>
    </w:p>
    <w:p w:rsidR="004A4C12" w:rsidRPr="00600F0C" w:rsidRDefault="004A4C12" w:rsidP="004A4C12">
      <w:pPr>
        <w:pStyle w:val="af0"/>
        <w:spacing w:after="0"/>
        <w:ind w:left="0" w:firstLine="426"/>
      </w:pPr>
      <w:r w:rsidRPr="00600F0C">
        <w:t>г) для выступлений по процедурным вопросам – до двух минут.</w:t>
      </w:r>
    </w:p>
    <w:p w:rsidR="004A4C12" w:rsidRPr="00600F0C" w:rsidRDefault="004A4C12" w:rsidP="004A4C12">
      <w:pPr>
        <w:pStyle w:val="af0"/>
        <w:spacing w:after="0"/>
        <w:ind w:left="0" w:firstLine="426"/>
        <w:rPr>
          <w:i/>
        </w:rPr>
      </w:pPr>
      <w:r w:rsidRPr="00600F0C">
        <w:t>15.4. По просьбе выступающего время выступления может быть увеличено решением Совета депутатов.</w:t>
      </w:r>
    </w:p>
    <w:p w:rsidR="004A4C12" w:rsidRPr="00600F0C" w:rsidRDefault="004A4C12" w:rsidP="004A4C12">
      <w:pPr>
        <w:pStyle w:val="af0"/>
        <w:spacing w:after="0"/>
        <w:ind w:left="0" w:firstLine="426"/>
      </w:pPr>
      <w:r w:rsidRPr="00600F0C">
        <w:t>15.5. По истечении установленного времени председательствующий предупреждает об этом выступающего, а затем при повторном предупреждении вправе прервать его выступление.</w:t>
      </w:r>
    </w:p>
    <w:p w:rsidR="004A4C12" w:rsidRPr="00600F0C" w:rsidRDefault="004A4C12" w:rsidP="004A4C12">
      <w:pPr>
        <w:pStyle w:val="af0"/>
        <w:spacing w:after="0"/>
        <w:ind w:left="0" w:firstLine="426"/>
        <w:rPr>
          <w:b/>
        </w:rPr>
      </w:pPr>
      <w:r w:rsidRPr="00600F0C">
        <w:t>15.6. После рассмотрения всех вопросов повестки дня председательствующий объявляет о закрытии сессии.</w:t>
      </w:r>
    </w:p>
    <w:p w:rsidR="004A4C12" w:rsidRPr="00600F0C" w:rsidRDefault="004A4C12" w:rsidP="004A4C12">
      <w:pPr>
        <w:pStyle w:val="af0"/>
        <w:spacing w:after="0"/>
        <w:ind w:left="0" w:firstLine="426"/>
      </w:pPr>
      <w:r w:rsidRPr="00600F0C">
        <w:t xml:space="preserve">15.7. Председательствующий на заседании сессии открывает и закрывает заседания сессии, объявляет регистрацию депутатов, ведет заседания сессии, предоставляет слово для выступлений, справок, вопросов, организует прения, ставит на голосование проекты решений Совета депутатов, предложения депутатов, проводит голосование и оглашает его результаты, объявляет перерывы в заседании, предоставляет слово секретарю, сессии для оглашения вопросов, запросов, справок, заявлений и предложений, обеспечивает порядок в зале заседаний. </w:t>
      </w:r>
    </w:p>
    <w:p w:rsidR="004A4C12" w:rsidRPr="00600F0C" w:rsidRDefault="004A4C12" w:rsidP="004A4C12">
      <w:pPr>
        <w:pStyle w:val="af0"/>
        <w:spacing w:after="0"/>
        <w:ind w:left="0" w:firstLine="426"/>
      </w:pPr>
      <w:r w:rsidRPr="00600F0C">
        <w:t>15.8. Председательствующий на сессии должен передать ведение заседания сессии при рассмотрении вопроса о его избрании или освобождении от должности.</w:t>
      </w:r>
    </w:p>
    <w:p w:rsidR="004A4C12" w:rsidRPr="00600F0C" w:rsidRDefault="004A4C12" w:rsidP="004A4C12">
      <w:pPr>
        <w:pStyle w:val="af0"/>
        <w:spacing w:after="0"/>
        <w:ind w:left="0" w:firstLine="426"/>
        <w:jc w:val="left"/>
      </w:pPr>
      <w:r w:rsidRPr="00600F0C">
        <w:t>15.9. Председательствующий имеет право:</w:t>
      </w:r>
    </w:p>
    <w:p w:rsidR="004A4C12" w:rsidRPr="00600F0C" w:rsidRDefault="004A4C12" w:rsidP="004A4C12">
      <w:pPr>
        <w:pStyle w:val="af0"/>
        <w:spacing w:after="0"/>
        <w:ind w:left="0" w:firstLine="426"/>
      </w:pPr>
      <w:r w:rsidRPr="00600F0C">
        <w:t>а) лишать выступающего слова, если он превысил отведенное ему время выступления, выступает не по обсуждаемому вопросу либо использует оскорбительные выражения;</w:t>
      </w:r>
    </w:p>
    <w:p w:rsidR="004A4C12" w:rsidRPr="00600F0C" w:rsidRDefault="004A4C12" w:rsidP="004A4C12">
      <w:pPr>
        <w:pStyle w:val="af0"/>
        <w:spacing w:after="0"/>
        <w:ind w:left="0" w:firstLine="426"/>
      </w:pPr>
      <w:r w:rsidRPr="00600F0C">
        <w:t>б) обращаться за справками к депутатам, должностным лицам местной администрации;</w:t>
      </w:r>
    </w:p>
    <w:p w:rsidR="004A4C12" w:rsidRPr="00600F0C" w:rsidRDefault="004A4C12" w:rsidP="004A4C12">
      <w:pPr>
        <w:pStyle w:val="af0"/>
        <w:spacing w:after="0"/>
        <w:ind w:left="0" w:firstLine="426"/>
      </w:pPr>
      <w:r w:rsidRPr="00600F0C">
        <w:t>в) приостанавливать выступления, не относящиеся к обсуждаемому вопросу и не предусмотренные повесткой дня;</w:t>
      </w:r>
    </w:p>
    <w:p w:rsidR="004A4C12" w:rsidRPr="00600F0C" w:rsidRDefault="004A4C12" w:rsidP="004A4C12">
      <w:pPr>
        <w:pStyle w:val="af0"/>
        <w:spacing w:after="0"/>
        <w:ind w:left="0" w:firstLine="426"/>
      </w:pPr>
      <w:r w:rsidRPr="00600F0C">
        <w:t>г) призывать депутатов к порядку;</w:t>
      </w:r>
    </w:p>
    <w:p w:rsidR="004A4C12" w:rsidRPr="00600F0C" w:rsidRDefault="004A4C12" w:rsidP="004A4C12">
      <w:pPr>
        <w:pStyle w:val="af0"/>
        <w:spacing w:after="0"/>
        <w:ind w:left="0" w:firstLine="426"/>
      </w:pPr>
      <w:r w:rsidRPr="00600F0C">
        <w:t>д) прерывать заседание в случае возникновения в зале чрезвычайных обстоятельств, а также грубого нарушения порядка.</w:t>
      </w:r>
    </w:p>
    <w:p w:rsidR="004A4C12" w:rsidRPr="00600F0C" w:rsidRDefault="004A4C12" w:rsidP="004A4C12">
      <w:pPr>
        <w:pStyle w:val="af0"/>
        <w:spacing w:after="0"/>
        <w:ind w:left="0" w:firstLine="426"/>
      </w:pPr>
      <w:r w:rsidRPr="00600F0C">
        <w:t>Председательствующий имеет также иные права, предусмотренные законодательством.</w:t>
      </w:r>
    </w:p>
    <w:p w:rsidR="004A4C12" w:rsidRPr="00600F0C" w:rsidRDefault="004A4C12" w:rsidP="004A4C12">
      <w:pPr>
        <w:pStyle w:val="af0"/>
        <w:spacing w:after="0"/>
        <w:ind w:left="0" w:firstLine="426"/>
      </w:pPr>
      <w:r w:rsidRPr="00600F0C">
        <w:t>15.10. Председательствующий обязан:</w:t>
      </w:r>
    </w:p>
    <w:p w:rsidR="004A4C12" w:rsidRPr="00600F0C" w:rsidRDefault="004A4C12" w:rsidP="004A4C12">
      <w:pPr>
        <w:pStyle w:val="af0"/>
        <w:spacing w:after="0"/>
        <w:ind w:left="0" w:firstLine="426"/>
      </w:pPr>
      <w:r w:rsidRPr="00600F0C">
        <w:t>а) соблюдать настоящий Регламент;</w:t>
      </w:r>
    </w:p>
    <w:p w:rsidR="004A4C12" w:rsidRPr="00600F0C" w:rsidRDefault="004A4C12" w:rsidP="004A4C12">
      <w:pPr>
        <w:pStyle w:val="af0"/>
        <w:spacing w:after="0"/>
        <w:ind w:left="0" w:firstLine="426"/>
      </w:pPr>
      <w:r w:rsidRPr="00600F0C">
        <w:t>б) придерживаться вопросов повестки дня сессии;</w:t>
      </w:r>
    </w:p>
    <w:p w:rsidR="004A4C12" w:rsidRPr="00600F0C" w:rsidRDefault="004A4C12" w:rsidP="004A4C12">
      <w:pPr>
        <w:pStyle w:val="af0"/>
        <w:spacing w:after="0"/>
        <w:ind w:left="0" w:firstLine="426"/>
      </w:pPr>
      <w:r w:rsidRPr="00600F0C">
        <w:t>в) обеспечивать соблюдение прав депутатов на заседании;</w:t>
      </w:r>
    </w:p>
    <w:p w:rsidR="004A4C12" w:rsidRPr="00600F0C" w:rsidRDefault="004A4C12" w:rsidP="004A4C12">
      <w:pPr>
        <w:pStyle w:val="af0"/>
        <w:spacing w:after="0"/>
        <w:ind w:left="0" w:firstLine="426"/>
      </w:pPr>
      <w:r w:rsidRPr="00600F0C">
        <w:t>г) обеспечивать порядок в зале заседания;</w:t>
      </w:r>
    </w:p>
    <w:p w:rsidR="004A4C12" w:rsidRPr="00600F0C" w:rsidRDefault="004A4C12" w:rsidP="004A4C12">
      <w:pPr>
        <w:pStyle w:val="af0"/>
        <w:spacing w:after="0"/>
        <w:ind w:left="0" w:firstLine="426"/>
      </w:pPr>
      <w:r w:rsidRPr="00600F0C">
        <w:t>д) ставить на голосование все поступившие от депутатов предложения;</w:t>
      </w:r>
    </w:p>
    <w:p w:rsidR="004A4C12" w:rsidRPr="00600F0C" w:rsidRDefault="004A4C12" w:rsidP="004A4C12">
      <w:pPr>
        <w:pStyle w:val="af0"/>
        <w:spacing w:after="0"/>
        <w:ind w:left="0" w:firstLine="426"/>
      </w:pPr>
      <w:r w:rsidRPr="00600F0C">
        <w:t>е) оглашать результаты голосования;</w:t>
      </w:r>
    </w:p>
    <w:p w:rsidR="004A4C12" w:rsidRPr="00600F0C" w:rsidRDefault="004A4C12" w:rsidP="004A4C12">
      <w:pPr>
        <w:pStyle w:val="af0"/>
        <w:spacing w:after="0"/>
        <w:ind w:left="0" w:firstLine="426"/>
      </w:pPr>
      <w:r w:rsidRPr="00600F0C">
        <w:t>ж) осуществлять контроль за соблюдением времени выступлений и за соблюдением темы рассматриваемых вопросов;</w:t>
      </w:r>
    </w:p>
    <w:p w:rsidR="004A4C12" w:rsidRPr="00600F0C" w:rsidRDefault="004A4C12" w:rsidP="004A4C12">
      <w:pPr>
        <w:pStyle w:val="af0"/>
        <w:spacing w:after="0"/>
        <w:ind w:left="0" w:firstLine="426"/>
      </w:pPr>
      <w:r w:rsidRPr="00600F0C">
        <w:t>з) предоставлять слово депутатам по мотивам голосования, по порядку ведения заседания;</w:t>
      </w:r>
    </w:p>
    <w:p w:rsidR="004A4C12" w:rsidRPr="00600F0C" w:rsidRDefault="004A4C12" w:rsidP="004A4C12">
      <w:pPr>
        <w:pStyle w:val="af0"/>
        <w:spacing w:after="0"/>
        <w:ind w:left="0" w:firstLine="426"/>
      </w:pPr>
      <w:r w:rsidRPr="00600F0C">
        <w:t>и) проявлять уважительное отношение к участникам заседания;</w:t>
      </w:r>
    </w:p>
    <w:p w:rsidR="004A4C12" w:rsidRPr="00600F0C" w:rsidRDefault="004A4C12" w:rsidP="004A4C12">
      <w:pPr>
        <w:pStyle w:val="af0"/>
        <w:spacing w:after="0"/>
        <w:ind w:left="0" w:firstLine="426"/>
      </w:pPr>
      <w:r w:rsidRPr="00600F0C">
        <w:t xml:space="preserve">к) принимать во внимание сообщения секретаря сессии. </w:t>
      </w:r>
    </w:p>
    <w:p w:rsidR="004A4C12" w:rsidRPr="00600F0C" w:rsidRDefault="004A4C12" w:rsidP="004A4C12">
      <w:pPr>
        <w:pStyle w:val="af0"/>
        <w:spacing w:after="0"/>
        <w:ind w:left="0" w:firstLine="426"/>
      </w:pPr>
      <w:r w:rsidRPr="00600F0C">
        <w:lastRenderedPageBreak/>
        <w:t xml:space="preserve">15.11. Председательствующий не имеет права комментировать выступления депутатов. </w:t>
      </w:r>
    </w:p>
    <w:p w:rsidR="004A4C12" w:rsidRPr="00600F0C" w:rsidRDefault="004A4C12" w:rsidP="004A4C12">
      <w:pPr>
        <w:pStyle w:val="af0"/>
        <w:spacing w:after="0"/>
        <w:ind w:left="0" w:firstLine="426"/>
      </w:pPr>
      <w:r w:rsidRPr="00600F0C">
        <w:t>15.12. При нарушении депутатом порядка на заседании Совета депутатов, постоянной комиссии, временной (специальной) комиссии или рабочей группы к депутату могут применяться следующие меры воздействия:</w:t>
      </w:r>
    </w:p>
    <w:p w:rsidR="004A4C12" w:rsidRPr="00600F0C" w:rsidRDefault="004A4C12" w:rsidP="004A4C12">
      <w:pPr>
        <w:pStyle w:val="af0"/>
        <w:spacing w:after="0"/>
        <w:ind w:left="0" w:firstLine="426"/>
      </w:pPr>
      <w:r w:rsidRPr="00600F0C">
        <w:t>а) призыв к порядку;</w:t>
      </w:r>
    </w:p>
    <w:p w:rsidR="004A4C12" w:rsidRPr="00600F0C" w:rsidRDefault="004A4C12" w:rsidP="004A4C12">
      <w:pPr>
        <w:pStyle w:val="af0"/>
        <w:spacing w:after="0"/>
        <w:ind w:left="0" w:firstLine="426"/>
      </w:pPr>
      <w:r w:rsidRPr="00600F0C">
        <w:t>б) призыв к порядку с занесением в протокол;</w:t>
      </w:r>
    </w:p>
    <w:p w:rsidR="004A4C12" w:rsidRPr="00600F0C" w:rsidRDefault="004A4C12" w:rsidP="004A4C12">
      <w:pPr>
        <w:pStyle w:val="af0"/>
        <w:spacing w:after="0"/>
        <w:ind w:left="0" w:firstLine="426"/>
      </w:pPr>
      <w:r w:rsidRPr="00600F0C">
        <w:t xml:space="preserve">в) лишение права слова до окончания заседания. </w:t>
      </w:r>
    </w:p>
    <w:p w:rsidR="004A4C12" w:rsidRPr="00600F0C" w:rsidRDefault="004A4C12" w:rsidP="004A4C12">
      <w:pPr>
        <w:pStyle w:val="af0"/>
        <w:spacing w:after="0"/>
        <w:ind w:left="0" w:firstLine="426"/>
      </w:pPr>
      <w:r w:rsidRPr="00600F0C">
        <w:t>15.13. Призыв к порядку, в том числе с занесением в протокол, осуществляется председательствующим на заседании, лишение права слова – по решению соответственно Совета депутатов, постоянной комиссии, временной (специальной) комиссии или рабочей группы.</w:t>
      </w:r>
    </w:p>
    <w:p w:rsidR="004A4C12" w:rsidRPr="00600F0C" w:rsidRDefault="004A4C12" w:rsidP="004A4C12">
      <w:pPr>
        <w:pStyle w:val="af0"/>
        <w:spacing w:after="0"/>
        <w:ind w:left="0" w:firstLine="426"/>
        <w:rPr>
          <w:spacing w:val="4"/>
        </w:rPr>
      </w:pPr>
      <w:r w:rsidRPr="00600F0C">
        <w:rPr>
          <w:spacing w:val="4"/>
        </w:rPr>
        <w:t xml:space="preserve">Решение Совета депутатов о лишении права слова принимается большинством голосов от числа присутствующих депутатов, решения постоянной комиссии, временной (специальной) комиссии или рабочей группы – большинством голосов от числа присутствующих на соответствующем заседании.  </w:t>
      </w:r>
    </w:p>
    <w:p w:rsidR="004A4C12" w:rsidRPr="00600F0C" w:rsidRDefault="004A4C12" w:rsidP="004A4C12">
      <w:pPr>
        <w:pStyle w:val="af0"/>
        <w:spacing w:after="0"/>
        <w:ind w:left="0" w:firstLine="426"/>
      </w:pPr>
      <w:r w:rsidRPr="00600F0C">
        <w:t>15.14. Депутат призывается к порядку, если он:</w:t>
      </w:r>
    </w:p>
    <w:p w:rsidR="004A4C12" w:rsidRPr="00600F0C" w:rsidRDefault="004A4C12" w:rsidP="004A4C12">
      <w:pPr>
        <w:pStyle w:val="af0"/>
        <w:spacing w:after="0"/>
        <w:ind w:left="0" w:firstLine="426"/>
      </w:pPr>
      <w:r w:rsidRPr="00600F0C">
        <w:t>а) выступает без разрешения председательствующего;</w:t>
      </w:r>
    </w:p>
    <w:p w:rsidR="004A4C12" w:rsidRPr="00600F0C" w:rsidRDefault="004A4C12" w:rsidP="004A4C12">
      <w:pPr>
        <w:pStyle w:val="af0"/>
        <w:spacing w:after="0"/>
        <w:ind w:left="0" w:firstLine="426"/>
      </w:pPr>
      <w:r w:rsidRPr="00600F0C">
        <w:t>б) допускает в своей речи оскорбительные выражения.</w:t>
      </w:r>
    </w:p>
    <w:p w:rsidR="004A4C12" w:rsidRPr="00600F0C" w:rsidRDefault="004A4C12" w:rsidP="004A4C12">
      <w:pPr>
        <w:pStyle w:val="af0"/>
        <w:spacing w:after="0"/>
        <w:ind w:left="0" w:firstLine="426"/>
      </w:pPr>
      <w:r w:rsidRPr="00600F0C">
        <w:t>Повторный призыв к порядку в отношении одного и того же депутата осуществляется с занесением в протокол.</w:t>
      </w:r>
    </w:p>
    <w:p w:rsidR="004A4C12" w:rsidRPr="00600F0C" w:rsidRDefault="004A4C12" w:rsidP="004A4C12">
      <w:pPr>
        <w:pStyle w:val="af0"/>
        <w:spacing w:after="0"/>
        <w:ind w:left="0" w:firstLine="426"/>
      </w:pPr>
      <w:r w:rsidRPr="00600F0C">
        <w:t>15.15. Лишение права слова до окончания заседания осуществляется в случае, если депутат:</w:t>
      </w:r>
    </w:p>
    <w:p w:rsidR="004A4C12" w:rsidRPr="00600F0C" w:rsidRDefault="004A4C12" w:rsidP="004A4C12">
      <w:pPr>
        <w:pStyle w:val="af0"/>
        <w:spacing w:after="0"/>
        <w:ind w:left="0" w:firstLine="426"/>
      </w:pPr>
      <w:r w:rsidRPr="00600F0C">
        <w:t>а) после призвания к порядку с занесением в протокол не выполняет требования председательствующего;</w:t>
      </w:r>
    </w:p>
    <w:p w:rsidR="004A4C12" w:rsidRPr="00600F0C" w:rsidRDefault="004A4C12" w:rsidP="004A4C12">
      <w:pPr>
        <w:pStyle w:val="af0"/>
        <w:spacing w:after="0"/>
        <w:ind w:left="0" w:firstLine="426"/>
        <w:rPr>
          <w:spacing w:val="-4"/>
        </w:rPr>
      </w:pPr>
      <w:r w:rsidRPr="00600F0C">
        <w:rPr>
          <w:spacing w:val="-2"/>
        </w:rPr>
        <w:t xml:space="preserve">б) оскорбил Совет депутатов, </w:t>
      </w:r>
      <w:r w:rsidRPr="00600F0C">
        <w:rPr>
          <w:spacing w:val="-4"/>
        </w:rPr>
        <w:t>председательствующего, депутатов, участников заседания или иных лиц.</w:t>
      </w:r>
    </w:p>
    <w:p w:rsidR="004A4C12" w:rsidRPr="00600F0C" w:rsidRDefault="004A4C12" w:rsidP="004A4C12">
      <w:pPr>
        <w:ind w:firstLine="426"/>
        <w:rPr>
          <w:sz w:val="24"/>
          <w:szCs w:val="24"/>
        </w:rPr>
      </w:pPr>
    </w:p>
    <w:p w:rsidR="004A4C12" w:rsidRPr="00600F0C" w:rsidRDefault="004A4C12" w:rsidP="004A4C12">
      <w:pPr>
        <w:ind w:firstLine="426"/>
        <w:jc w:val="center"/>
        <w:rPr>
          <w:b/>
          <w:sz w:val="24"/>
          <w:szCs w:val="24"/>
        </w:rPr>
      </w:pPr>
      <w:bookmarkStart w:id="17" w:name="_Toc117592092"/>
      <w:r w:rsidRPr="00600F0C">
        <w:rPr>
          <w:b/>
          <w:sz w:val="24"/>
          <w:szCs w:val="24"/>
        </w:rPr>
        <w:t xml:space="preserve">16. Решения </w:t>
      </w:r>
      <w:bookmarkEnd w:id="17"/>
      <w:r w:rsidRPr="00600F0C">
        <w:rPr>
          <w:b/>
          <w:sz w:val="24"/>
          <w:szCs w:val="24"/>
        </w:rPr>
        <w:t xml:space="preserve">Совета депутатов </w:t>
      </w:r>
    </w:p>
    <w:p w:rsidR="004A4C12" w:rsidRPr="00600F0C" w:rsidRDefault="004A4C12" w:rsidP="004A4C12">
      <w:pPr>
        <w:ind w:firstLine="426"/>
        <w:rPr>
          <w:sz w:val="24"/>
          <w:szCs w:val="24"/>
        </w:rPr>
      </w:pPr>
      <w:r w:rsidRPr="00600F0C">
        <w:rPr>
          <w:sz w:val="24"/>
          <w:szCs w:val="24"/>
        </w:rPr>
        <w:t xml:space="preserve">16.1. Совет депутатов по вопросам, отнесенным действующим законодательством к его компетенции, принимает решения. </w:t>
      </w:r>
    </w:p>
    <w:p w:rsidR="004A4C12" w:rsidRPr="00600F0C" w:rsidRDefault="004A4C12" w:rsidP="004A4C12">
      <w:pPr>
        <w:ind w:firstLine="426"/>
        <w:rPr>
          <w:sz w:val="24"/>
          <w:szCs w:val="24"/>
        </w:rPr>
      </w:pPr>
      <w:r w:rsidRPr="00600F0C">
        <w:rPr>
          <w:sz w:val="24"/>
          <w:szCs w:val="24"/>
        </w:rPr>
        <w:t>16.2. Решения, принимаемые Советом депутатов, подразделяются на:</w:t>
      </w:r>
    </w:p>
    <w:p w:rsidR="004A4C12" w:rsidRPr="00600F0C" w:rsidRDefault="004A4C12" w:rsidP="004A4C12">
      <w:pPr>
        <w:ind w:firstLine="426"/>
        <w:rPr>
          <w:sz w:val="24"/>
          <w:szCs w:val="24"/>
        </w:rPr>
      </w:pPr>
      <w:r w:rsidRPr="00600F0C">
        <w:rPr>
          <w:sz w:val="24"/>
          <w:szCs w:val="24"/>
        </w:rPr>
        <w:t>а) нормативные правовые решения Совета депутатов;</w:t>
      </w:r>
    </w:p>
    <w:p w:rsidR="004A4C12" w:rsidRPr="00600F0C" w:rsidRDefault="004A4C12" w:rsidP="004A4C12">
      <w:pPr>
        <w:ind w:firstLine="426"/>
        <w:rPr>
          <w:sz w:val="24"/>
          <w:szCs w:val="24"/>
        </w:rPr>
      </w:pPr>
      <w:r w:rsidRPr="00600F0C">
        <w:rPr>
          <w:sz w:val="24"/>
          <w:szCs w:val="24"/>
        </w:rPr>
        <w:t>б) ненормативные правовые решения Совета депутатов (решения индивидуального характера);</w:t>
      </w:r>
    </w:p>
    <w:p w:rsidR="004A4C12" w:rsidRPr="00600F0C" w:rsidRDefault="004A4C12" w:rsidP="004A4C12">
      <w:pPr>
        <w:ind w:firstLine="426"/>
        <w:rPr>
          <w:sz w:val="24"/>
          <w:szCs w:val="24"/>
        </w:rPr>
      </w:pPr>
      <w:r w:rsidRPr="00600F0C">
        <w:rPr>
          <w:sz w:val="24"/>
          <w:szCs w:val="24"/>
        </w:rPr>
        <w:t>в) решения по процедурным вопросам.</w:t>
      </w:r>
    </w:p>
    <w:p w:rsidR="004A4C12" w:rsidRPr="00600F0C" w:rsidRDefault="004A4C12" w:rsidP="004A4C12">
      <w:pPr>
        <w:pStyle w:val="af0"/>
        <w:spacing w:after="0"/>
        <w:ind w:left="0" w:firstLine="426"/>
      </w:pPr>
      <w:r w:rsidRPr="00600F0C">
        <w:t>16.3. Решения Совета депутатов (далее – решения) принимаются в порядке, установленном настоящим Регламентом.</w:t>
      </w:r>
    </w:p>
    <w:p w:rsidR="004A4C12" w:rsidRPr="00600F0C" w:rsidRDefault="004A4C12" w:rsidP="004A4C12">
      <w:pPr>
        <w:pStyle w:val="af0"/>
        <w:spacing w:after="0"/>
        <w:ind w:left="0" w:firstLine="426"/>
      </w:pPr>
      <w:r w:rsidRPr="00600F0C">
        <w:t xml:space="preserve">16.4. Нормативным правовым решением является решение, обязательное для исполнения на территории Чановского района, устанавливающее либо изменяющее общеобязательные правила. </w:t>
      </w:r>
    </w:p>
    <w:p w:rsidR="004A4C12" w:rsidRPr="00600F0C" w:rsidRDefault="004A4C12" w:rsidP="004A4C12">
      <w:pPr>
        <w:pStyle w:val="af0"/>
        <w:spacing w:after="0"/>
        <w:ind w:left="0" w:firstLine="426"/>
      </w:pPr>
      <w:r w:rsidRPr="00600F0C">
        <w:t>16.5. Нормативные правовые решения принимаются большинством голосов от установленного числа депутатов, если иное не установлено Федеральным законом от 06.10.2003 № 131-ФЗ «Об общих принципах организации местного самоуправления в Российской Федерации», Федеральным законом от 22.03.2025 № 33-ФЗ «Об общих принципах организации местного самоуправления в единой системе публичной власти», Уставом, настоящим Регламентом или иным решением Совета депутатов.</w:t>
      </w:r>
    </w:p>
    <w:p w:rsidR="004A4C12" w:rsidRPr="00600F0C" w:rsidRDefault="004A4C12" w:rsidP="004A4C12">
      <w:pPr>
        <w:pStyle w:val="af0"/>
        <w:spacing w:after="0"/>
        <w:ind w:left="0" w:firstLine="426"/>
      </w:pPr>
      <w:r w:rsidRPr="00600F0C">
        <w:t>16.6. Решениями индивидуального характера являются решения:</w:t>
      </w:r>
    </w:p>
    <w:p w:rsidR="004A4C12" w:rsidRPr="00600F0C" w:rsidRDefault="004A4C12" w:rsidP="004A4C12">
      <w:pPr>
        <w:pStyle w:val="af0"/>
        <w:spacing w:after="0"/>
        <w:ind w:left="0" w:firstLine="426"/>
      </w:pPr>
      <w:r w:rsidRPr="00600F0C">
        <w:t>а) о принятии обращений к различным организациям, органам или должностным лицам;</w:t>
      </w:r>
    </w:p>
    <w:p w:rsidR="004A4C12" w:rsidRPr="00600F0C" w:rsidRDefault="004A4C12" w:rsidP="004A4C12">
      <w:pPr>
        <w:pStyle w:val="af0"/>
        <w:spacing w:after="0"/>
        <w:ind w:left="0" w:firstLine="426"/>
      </w:pPr>
      <w:r w:rsidRPr="00600F0C">
        <w:t>б) о признании обращения депутата или группы депутатов депутатским запросом;</w:t>
      </w:r>
    </w:p>
    <w:p w:rsidR="004A4C12" w:rsidRPr="00600F0C" w:rsidRDefault="004A4C12" w:rsidP="004A4C12">
      <w:pPr>
        <w:pStyle w:val="af0"/>
        <w:spacing w:after="0"/>
        <w:ind w:left="0" w:firstLine="426"/>
      </w:pPr>
      <w:r w:rsidRPr="00600F0C">
        <w:t>в) о награждении Почетными грамотами, объявлении Благодарности и присвоении Почетных званий;</w:t>
      </w:r>
    </w:p>
    <w:p w:rsidR="004A4C12" w:rsidRPr="00600F0C" w:rsidRDefault="004A4C12" w:rsidP="004A4C12">
      <w:pPr>
        <w:pStyle w:val="af0"/>
        <w:spacing w:after="0"/>
        <w:ind w:left="0" w:firstLine="426"/>
      </w:pPr>
      <w:r w:rsidRPr="00600F0C">
        <w:t>г) об избрании (назначении, утверждении, согласовании) на определенную должность или в состав определенного органа, о досрочном прекращении полномочий, об освобождении от должности или выводе из состава органа;</w:t>
      </w:r>
    </w:p>
    <w:p w:rsidR="004A4C12" w:rsidRPr="00600F0C" w:rsidRDefault="004A4C12" w:rsidP="004A4C12">
      <w:pPr>
        <w:pStyle w:val="af0"/>
        <w:spacing w:after="0"/>
        <w:ind w:left="0" w:firstLine="426"/>
      </w:pPr>
      <w:r w:rsidRPr="00600F0C">
        <w:t xml:space="preserve">д) о создании, реорганизации или упразднении постоянных комиссий, рабочих групп (комиссий) Совета депутатов, временных (специальных) комиссий или иных органов Совета депутатов; </w:t>
      </w:r>
    </w:p>
    <w:p w:rsidR="004A4C12" w:rsidRPr="00600F0C" w:rsidRDefault="004A4C12" w:rsidP="004A4C12">
      <w:pPr>
        <w:pStyle w:val="af0"/>
        <w:spacing w:after="0"/>
        <w:ind w:left="0" w:firstLine="426"/>
      </w:pPr>
      <w:r w:rsidRPr="00600F0C">
        <w:t>е) о направлении проекта решения субъекту правотворческой инициативы, внесшему проект, для доработки;</w:t>
      </w:r>
    </w:p>
    <w:p w:rsidR="004A4C12" w:rsidRPr="00600F0C" w:rsidRDefault="004A4C12" w:rsidP="004A4C12">
      <w:pPr>
        <w:pStyle w:val="af0"/>
        <w:spacing w:after="0"/>
        <w:ind w:left="0" w:firstLine="426"/>
      </w:pPr>
      <w:r w:rsidRPr="00600F0C">
        <w:t>ж) о принятии нормативного правового решения в первом чтении;</w:t>
      </w:r>
    </w:p>
    <w:p w:rsidR="004A4C12" w:rsidRPr="00600F0C" w:rsidRDefault="004A4C12" w:rsidP="004A4C12">
      <w:pPr>
        <w:pStyle w:val="af0"/>
        <w:spacing w:after="0"/>
        <w:ind w:left="0" w:firstLine="426"/>
      </w:pPr>
      <w:r w:rsidRPr="00600F0C">
        <w:t>з) о назначении (проведении) публичных слушаний, опроса, собрания или конференции граждан;</w:t>
      </w:r>
    </w:p>
    <w:p w:rsidR="004A4C12" w:rsidRPr="00600F0C" w:rsidRDefault="004A4C12" w:rsidP="004A4C12">
      <w:pPr>
        <w:pStyle w:val="af0"/>
        <w:spacing w:after="0"/>
        <w:ind w:left="0" w:firstLine="426"/>
      </w:pPr>
      <w:r w:rsidRPr="00600F0C">
        <w:t>и) об удовлетворении или отклонении протеста прокурора района;</w:t>
      </w:r>
    </w:p>
    <w:p w:rsidR="004A4C12" w:rsidRPr="00600F0C" w:rsidRDefault="004A4C12" w:rsidP="004A4C12">
      <w:pPr>
        <w:pStyle w:val="af0"/>
        <w:spacing w:after="0"/>
        <w:ind w:left="0" w:firstLine="426"/>
      </w:pPr>
      <w:r w:rsidRPr="00600F0C">
        <w:t>к) о рассмотрении представления прокурора района;</w:t>
      </w:r>
    </w:p>
    <w:p w:rsidR="004A4C12" w:rsidRPr="00600F0C" w:rsidRDefault="004A4C12" w:rsidP="004A4C12">
      <w:pPr>
        <w:pStyle w:val="af0"/>
        <w:spacing w:after="0"/>
        <w:ind w:left="0" w:firstLine="426"/>
      </w:pPr>
      <w:r w:rsidRPr="00600F0C">
        <w:t xml:space="preserve">л) о внесении в законодательный орган в порядке реализации права законодательной инициативы проектов законов субъекта Российской Федерации, поправок к проектам законов субъекта Российской </w:t>
      </w:r>
      <w:r w:rsidRPr="00600F0C">
        <w:t>Федерации, законодательных предложений о внесении изменений в федеральные законы;</w:t>
      </w:r>
    </w:p>
    <w:p w:rsidR="004A4C12" w:rsidRPr="00600F0C" w:rsidRDefault="004A4C12" w:rsidP="004A4C12">
      <w:pPr>
        <w:pStyle w:val="af0"/>
        <w:spacing w:after="0"/>
        <w:ind w:left="0" w:firstLine="426"/>
      </w:pPr>
      <w:r w:rsidRPr="00600F0C">
        <w:t>м) иные решения, носящие индивидуальный характер.</w:t>
      </w:r>
    </w:p>
    <w:p w:rsidR="004A4C12" w:rsidRPr="00600F0C" w:rsidRDefault="004A4C12" w:rsidP="004A4C12">
      <w:pPr>
        <w:pStyle w:val="af0"/>
        <w:spacing w:after="0"/>
        <w:ind w:left="0" w:firstLine="426"/>
      </w:pPr>
      <w:r w:rsidRPr="00600F0C">
        <w:t>16.7. Решения индивидуального характера принимаются большинством голосов от установленного числа депутатов, если иное не установлено Уставом, настоящим Регламентом или иным решением Совета депутатов.</w:t>
      </w:r>
    </w:p>
    <w:p w:rsidR="004A4C12" w:rsidRPr="00600F0C" w:rsidRDefault="004A4C12" w:rsidP="004A4C12">
      <w:pPr>
        <w:pStyle w:val="af0"/>
        <w:spacing w:after="0"/>
        <w:ind w:left="0" w:firstLine="426"/>
      </w:pPr>
      <w:r w:rsidRPr="00600F0C">
        <w:t>16.8. К процедурным вопросам относятся вопросы:</w:t>
      </w:r>
    </w:p>
    <w:p w:rsidR="004A4C12" w:rsidRPr="00600F0C" w:rsidRDefault="004A4C12" w:rsidP="004A4C12">
      <w:pPr>
        <w:pStyle w:val="af0"/>
        <w:spacing w:after="0"/>
        <w:ind w:left="0" w:firstLine="426"/>
      </w:pPr>
      <w:r w:rsidRPr="00600F0C">
        <w:t>а) об изменении формы голосования;</w:t>
      </w:r>
    </w:p>
    <w:p w:rsidR="004A4C12" w:rsidRPr="00600F0C" w:rsidRDefault="004A4C12" w:rsidP="004A4C12">
      <w:pPr>
        <w:pStyle w:val="af0"/>
        <w:spacing w:after="0"/>
        <w:ind w:left="0" w:firstLine="426"/>
      </w:pPr>
      <w:r w:rsidRPr="00600F0C">
        <w:t>б) о продлении времени заседания;</w:t>
      </w:r>
    </w:p>
    <w:p w:rsidR="004A4C12" w:rsidRPr="00600F0C" w:rsidRDefault="004A4C12" w:rsidP="004A4C12">
      <w:pPr>
        <w:pStyle w:val="af0"/>
        <w:spacing w:after="0"/>
        <w:ind w:left="0" w:firstLine="426"/>
      </w:pPr>
      <w:r w:rsidRPr="00600F0C">
        <w:t>в) об увеличении времени для выступления;</w:t>
      </w:r>
    </w:p>
    <w:p w:rsidR="004A4C12" w:rsidRPr="00600F0C" w:rsidRDefault="004A4C12" w:rsidP="004A4C12">
      <w:pPr>
        <w:pStyle w:val="af0"/>
        <w:spacing w:after="0"/>
        <w:ind w:left="0" w:firstLine="426"/>
      </w:pPr>
      <w:r w:rsidRPr="00600F0C">
        <w:t>г) об отмене результатов голосования;</w:t>
      </w:r>
    </w:p>
    <w:p w:rsidR="004A4C12" w:rsidRPr="00600F0C" w:rsidRDefault="004A4C12" w:rsidP="004A4C12">
      <w:pPr>
        <w:pStyle w:val="af0"/>
        <w:spacing w:after="0"/>
        <w:ind w:left="0" w:firstLine="426"/>
      </w:pPr>
      <w:r w:rsidRPr="00600F0C">
        <w:t>д) об изменении последовательности рассмотрения вопросов повестки дня;</w:t>
      </w:r>
    </w:p>
    <w:p w:rsidR="004A4C12" w:rsidRPr="00600F0C" w:rsidRDefault="004A4C12" w:rsidP="004A4C12">
      <w:pPr>
        <w:pStyle w:val="af0"/>
        <w:spacing w:after="0"/>
        <w:ind w:left="0" w:firstLine="426"/>
      </w:pPr>
      <w:r w:rsidRPr="00600F0C">
        <w:t>е) о прекращении прений;</w:t>
      </w:r>
    </w:p>
    <w:p w:rsidR="004A4C12" w:rsidRPr="00600F0C" w:rsidRDefault="004A4C12" w:rsidP="004A4C12">
      <w:pPr>
        <w:pStyle w:val="af0"/>
        <w:spacing w:after="0"/>
        <w:ind w:left="0" w:firstLine="426"/>
      </w:pPr>
      <w:r w:rsidRPr="00600F0C">
        <w:t>ж) о перерыве в заседании;</w:t>
      </w:r>
    </w:p>
    <w:p w:rsidR="004A4C12" w:rsidRPr="00600F0C" w:rsidRDefault="004A4C12" w:rsidP="004A4C12">
      <w:pPr>
        <w:pStyle w:val="af0"/>
        <w:spacing w:after="0"/>
        <w:ind w:left="0" w:firstLine="426"/>
      </w:pPr>
      <w:r w:rsidRPr="00600F0C">
        <w:t>з) о предоставлении слова приглашенным;</w:t>
      </w:r>
    </w:p>
    <w:p w:rsidR="004A4C12" w:rsidRPr="00600F0C" w:rsidRDefault="004A4C12" w:rsidP="004A4C12">
      <w:pPr>
        <w:pStyle w:val="af0"/>
        <w:spacing w:after="0"/>
        <w:ind w:left="0" w:firstLine="426"/>
      </w:pPr>
      <w:r w:rsidRPr="00600F0C">
        <w:t>и) о проведении закрытого заседания;</w:t>
      </w:r>
    </w:p>
    <w:p w:rsidR="004A4C12" w:rsidRPr="00600F0C" w:rsidRDefault="004A4C12" w:rsidP="004A4C12">
      <w:pPr>
        <w:pStyle w:val="af0"/>
        <w:spacing w:after="0"/>
        <w:ind w:left="0" w:firstLine="426"/>
      </w:pPr>
      <w:r w:rsidRPr="00600F0C">
        <w:t>к) о проведении перерегистрации депутатов;</w:t>
      </w:r>
    </w:p>
    <w:p w:rsidR="004A4C12" w:rsidRPr="00600F0C" w:rsidRDefault="004A4C12" w:rsidP="004A4C12">
      <w:pPr>
        <w:pStyle w:val="af0"/>
        <w:spacing w:after="0"/>
        <w:ind w:left="0" w:firstLine="426"/>
      </w:pPr>
      <w:r w:rsidRPr="00600F0C">
        <w:t>л) об избрании секретаря сессии, счетной комиссии для проведения тайного голосования;</w:t>
      </w:r>
    </w:p>
    <w:p w:rsidR="004A4C12" w:rsidRPr="00600F0C" w:rsidRDefault="004A4C12" w:rsidP="004A4C12">
      <w:pPr>
        <w:pStyle w:val="af0"/>
        <w:spacing w:after="0"/>
        <w:ind w:left="0" w:firstLine="426"/>
      </w:pPr>
      <w:r w:rsidRPr="00600F0C">
        <w:t>м) об утверждении формы бюллетеня для тайного голосования;</w:t>
      </w:r>
    </w:p>
    <w:p w:rsidR="004A4C12" w:rsidRPr="00600F0C" w:rsidRDefault="004A4C12" w:rsidP="004A4C12">
      <w:pPr>
        <w:pStyle w:val="af0"/>
        <w:spacing w:after="0"/>
        <w:ind w:left="0" w:firstLine="426"/>
      </w:pPr>
      <w:r w:rsidRPr="00600F0C">
        <w:t>н) об удалении из зала заседаний;</w:t>
      </w:r>
    </w:p>
    <w:p w:rsidR="004A4C12" w:rsidRPr="00600F0C" w:rsidRDefault="004A4C12" w:rsidP="004A4C12">
      <w:pPr>
        <w:pStyle w:val="af0"/>
        <w:spacing w:after="0"/>
        <w:ind w:left="0" w:firstLine="426"/>
        <w:rPr>
          <w:spacing w:val="4"/>
        </w:rPr>
      </w:pPr>
      <w:r w:rsidRPr="00600F0C">
        <w:rPr>
          <w:spacing w:val="4"/>
        </w:rPr>
        <w:t>о) о признании причины отсутствия депутата на заседании сессии Совета депутатов уважительной;</w:t>
      </w:r>
    </w:p>
    <w:p w:rsidR="004A4C12" w:rsidRPr="00600F0C" w:rsidRDefault="004A4C12" w:rsidP="004A4C12">
      <w:pPr>
        <w:pStyle w:val="af0"/>
        <w:spacing w:after="0"/>
        <w:ind w:left="0" w:firstLine="426"/>
      </w:pPr>
      <w:r w:rsidRPr="00600F0C">
        <w:t>п) об опубликовании списка депутатов, пропускающих заседания сессий Совета депутатов;</w:t>
      </w:r>
    </w:p>
    <w:p w:rsidR="004A4C12" w:rsidRPr="00600F0C" w:rsidRDefault="004A4C12" w:rsidP="004A4C12">
      <w:pPr>
        <w:pStyle w:val="af0"/>
        <w:spacing w:after="0"/>
        <w:ind w:left="0" w:firstLine="426"/>
      </w:pPr>
      <w:r w:rsidRPr="00600F0C">
        <w:t>р) иные вопросы процедурного характера.</w:t>
      </w:r>
    </w:p>
    <w:p w:rsidR="004A4C12" w:rsidRPr="00600F0C" w:rsidRDefault="004A4C12" w:rsidP="004A4C12">
      <w:pPr>
        <w:pStyle w:val="af0"/>
        <w:spacing w:after="0"/>
        <w:ind w:left="0" w:firstLine="426"/>
      </w:pPr>
      <w:r w:rsidRPr="00600F0C">
        <w:t>16.9. Решения по процедурным вопросам принимаются большинством голосов от числа депутатов, присутствующих на сессии, если иное не установлено Уставом или настоящим Регламентом.</w:t>
      </w:r>
    </w:p>
    <w:p w:rsidR="004A4C12" w:rsidRPr="00600F0C" w:rsidRDefault="004A4C12" w:rsidP="004A4C12">
      <w:pPr>
        <w:pStyle w:val="af0"/>
        <w:spacing w:after="0"/>
        <w:ind w:left="0" w:firstLine="426"/>
      </w:pPr>
      <w:bookmarkStart w:id="18" w:name="_Статья_45._Порядок_внесения_в_Совет"/>
      <w:bookmarkEnd w:id="18"/>
      <w:r w:rsidRPr="00600F0C">
        <w:t xml:space="preserve">16.10. Решения по процедурным вопросам отражаются в протоколе сессии и не оформляются самостоятельным документом. </w:t>
      </w:r>
    </w:p>
    <w:p w:rsidR="004A4C12" w:rsidRPr="00600F0C" w:rsidRDefault="004A4C12" w:rsidP="004A4C12">
      <w:pPr>
        <w:pStyle w:val="3"/>
        <w:spacing w:before="0" w:after="0"/>
        <w:ind w:firstLine="426"/>
        <w:jc w:val="center"/>
        <w:rPr>
          <w:rFonts w:ascii="Times New Roman" w:hAnsi="Times New Roman"/>
          <w:b w:val="0"/>
          <w:sz w:val="24"/>
          <w:szCs w:val="24"/>
        </w:rPr>
      </w:pPr>
      <w:bookmarkStart w:id="19" w:name="_Статья_54._Порядок_внесения_в_Совет"/>
      <w:bookmarkStart w:id="20" w:name="_Toc117592097"/>
      <w:bookmarkEnd w:id="19"/>
    </w:p>
    <w:p w:rsidR="004A4C12" w:rsidRPr="00600F0C" w:rsidRDefault="004A4C12" w:rsidP="004A4C12">
      <w:pPr>
        <w:pStyle w:val="3"/>
        <w:spacing w:before="0"/>
        <w:ind w:firstLine="426"/>
        <w:jc w:val="center"/>
        <w:rPr>
          <w:rFonts w:ascii="Times New Roman" w:hAnsi="Times New Roman"/>
          <w:sz w:val="24"/>
          <w:szCs w:val="24"/>
        </w:rPr>
      </w:pPr>
      <w:r w:rsidRPr="00600F0C">
        <w:rPr>
          <w:rFonts w:ascii="Times New Roman" w:hAnsi="Times New Roman"/>
          <w:sz w:val="24"/>
          <w:szCs w:val="24"/>
        </w:rPr>
        <w:t>17. Порядок внесения в Совет депутатов проектов решений</w:t>
      </w:r>
      <w:bookmarkEnd w:id="20"/>
    </w:p>
    <w:p w:rsidR="004A4C12" w:rsidRPr="00600F0C" w:rsidRDefault="004A4C12" w:rsidP="004A4C12">
      <w:pPr>
        <w:pStyle w:val="af0"/>
        <w:spacing w:after="0"/>
        <w:ind w:left="0" w:firstLine="426"/>
      </w:pPr>
      <w:r w:rsidRPr="00600F0C">
        <w:t xml:space="preserve">17.1. Проекты решений могут вноситься в Совет депутатов субъектами правотворческой инициативы, установленными Уставом. </w:t>
      </w:r>
    </w:p>
    <w:p w:rsidR="004A4C12" w:rsidRPr="00600F0C" w:rsidRDefault="004A4C12" w:rsidP="004A4C12">
      <w:pPr>
        <w:pStyle w:val="af0"/>
        <w:spacing w:after="0"/>
        <w:ind w:left="0" w:firstLine="426"/>
        <w:rPr>
          <w:spacing w:val="4"/>
        </w:rPr>
      </w:pPr>
      <w:r w:rsidRPr="00600F0C">
        <w:rPr>
          <w:spacing w:val="4"/>
        </w:rPr>
        <w:t>Проект решения и материалы к нему, предусмотренные настоящей статьей, направляются субъектом правотворческой инициативы Председателю Совета депутатов.</w:t>
      </w:r>
    </w:p>
    <w:p w:rsidR="004A4C12" w:rsidRPr="00600F0C" w:rsidRDefault="004A4C12" w:rsidP="004A4C12">
      <w:pPr>
        <w:pStyle w:val="af0"/>
        <w:spacing w:after="0"/>
        <w:ind w:left="0" w:firstLine="426"/>
      </w:pPr>
      <w:r w:rsidRPr="00600F0C">
        <w:t>17.2. В порядке реализации правотворческой инициативы в Совет депутатов могут быть внесены:</w:t>
      </w:r>
    </w:p>
    <w:p w:rsidR="004A4C12" w:rsidRPr="00600F0C" w:rsidRDefault="004A4C12" w:rsidP="004A4C12">
      <w:pPr>
        <w:pStyle w:val="af0"/>
        <w:spacing w:after="0"/>
        <w:ind w:left="0" w:firstLine="426"/>
      </w:pPr>
      <w:r w:rsidRPr="00600F0C">
        <w:t>а) проекты решений, в том числе проекты решений о внесении изменений в действующие решения;</w:t>
      </w:r>
    </w:p>
    <w:p w:rsidR="004A4C12" w:rsidRPr="00600F0C" w:rsidRDefault="004A4C12" w:rsidP="004A4C12">
      <w:pPr>
        <w:pStyle w:val="af0"/>
        <w:spacing w:after="0"/>
        <w:ind w:left="0" w:firstLine="426"/>
      </w:pPr>
      <w:r w:rsidRPr="00600F0C">
        <w:t>б) проекты решений об отмене ранее принятых решений или приостановлении их действия.</w:t>
      </w:r>
    </w:p>
    <w:p w:rsidR="004A4C12" w:rsidRPr="00600F0C" w:rsidRDefault="004A4C12" w:rsidP="004A4C12">
      <w:pPr>
        <w:pStyle w:val="af0"/>
        <w:spacing w:after="0"/>
        <w:ind w:left="0" w:firstLine="426"/>
      </w:pPr>
      <w:r w:rsidRPr="00600F0C">
        <w:t>17.3. Проект решения считается внесенным в Совет депутатов со дня его регистрации в Совет депутатов.</w:t>
      </w:r>
    </w:p>
    <w:p w:rsidR="004A4C12" w:rsidRPr="00600F0C" w:rsidRDefault="004A4C12" w:rsidP="004A4C12">
      <w:pPr>
        <w:pStyle w:val="af0"/>
        <w:spacing w:after="0"/>
        <w:ind w:left="0" w:firstLine="426"/>
      </w:pPr>
      <w:r w:rsidRPr="00600F0C">
        <w:t xml:space="preserve">17.4. К проекту нормативного правового решения, вносимому в Совет депутатов, должны прилагаться: </w:t>
      </w:r>
    </w:p>
    <w:p w:rsidR="004A4C12" w:rsidRPr="00600F0C" w:rsidRDefault="004A4C12" w:rsidP="004A4C12">
      <w:pPr>
        <w:pStyle w:val="af0"/>
        <w:spacing w:after="0"/>
        <w:ind w:left="0" w:firstLine="426"/>
      </w:pPr>
      <w:r w:rsidRPr="00600F0C">
        <w:t>а) пояснительная записка, содержащая описание предмета правового регулирования, обоснование необходимости принятия решения, изложение концепции, общую характеристику структуры проекта решения, комментарии к разделам или статьям проекта;</w:t>
      </w:r>
    </w:p>
    <w:p w:rsidR="004A4C12" w:rsidRPr="00600F0C" w:rsidRDefault="004A4C12" w:rsidP="004A4C12">
      <w:pPr>
        <w:pStyle w:val="af0"/>
        <w:spacing w:after="0"/>
        <w:ind w:left="0" w:firstLine="426"/>
      </w:pPr>
      <w:r w:rsidRPr="00600F0C">
        <w:t>б) финансово-экономическое обоснование – в случае внесения проекта решения, предусматривающего расходы, покрываемые за счет средств бюджета;</w:t>
      </w:r>
    </w:p>
    <w:p w:rsidR="004A4C12" w:rsidRPr="00600F0C" w:rsidRDefault="004A4C12" w:rsidP="004A4C12">
      <w:pPr>
        <w:pStyle w:val="af0"/>
        <w:spacing w:after="0"/>
        <w:ind w:left="0" w:firstLine="426"/>
      </w:pPr>
      <w:r w:rsidRPr="00600F0C">
        <w:t>в) перечень решений Совета депутатов, подлежащих отмене, приостановлению, изменению либо принятию в связи с принятием предлагаемого нормативного правового решения;</w:t>
      </w:r>
    </w:p>
    <w:p w:rsidR="004A4C12" w:rsidRPr="00600F0C" w:rsidRDefault="004A4C12" w:rsidP="004A4C12">
      <w:pPr>
        <w:pStyle w:val="af0"/>
        <w:spacing w:after="0"/>
        <w:ind w:left="0" w:firstLine="426"/>
      </w:pPr>
      <w:r w:rsidRPr="00600F0C">
        <w:t>г) сопроводительное письмо субъекта правотворческой инициативы с указанием фамилии, имени, отчества и должности представителя на всех стадиях рассмотрения проекта в Совет депутатов (в случае, если субъект правотворческой инициативы – коллегиальный орган, то также и решение органа о внесении соответствующего проекта в Совет депутатов);</w:t>
      </w:r>
    </w:p>
    <w:p w:rsidR="004A4C12" w:rsidRPr="00600F0C" w:rsidRDefault="004A4C12" w:rsidP="004A4C12">
      <w:pPr>
        <w:pStyle w:val="af0"/>
        <w:spacing w:after="0"/>
        <w:ind w:left="0" w:firstLine="426"/>
      </w:pPr>
      <w:r w:rsidRPr="00600F0C">
        <w:t>д) заключение главы местной администрации. Указанное заключение не прилагается, если проект нормативного правового решения вносится главой Чановского муниципального округа.</w:t>
      </w:r>
    </w:p>
    <w:p w:rsidR="004A4C12" w:rsidRPr="00600F0C" w:rsidRDefault="004A4C12" w:rsidP="004A4C12">
      <w:pPr>
        <w:pStyle w:val="af0"/>
        <w:spacing w:after="0"/>
        <w:ind w:left="0" w:firstLine="426"/>
        <w:rPr>
          <w:spacing w:val="4"/>
        </w:rPr>
      </w:pPr>
      <w:r w:rsidRPr="00600F0C">
        <w:rPr>
          <w:spacing w:val="4"/>
        </w:rPr>
        <w:t xml:space="preserve">17.5. В случае внесения проекта нормативного правового решения в Совет депутатов без заключения главы муниципального округа Председатель Совета депутатов направляет поступивший проект с комплектом документов, предусмотренных пунктом 17.4 настоящего Регламента, в местную администрацию для заключения. </w:t>
      </w:r>
    </w:p>
    <w:p w:rsidR="004A4C12" w:rsidRPr="00600F0C" w:rsidRDefault="004A4C12" w:rsidP="004A4C12">
      <w:pPr>
        <w:pStyle w:val="af0"/>
        <w:spacing w:after="0"/>
        <w:ind w:left="0" w:firstLine="426"/>
      </w:pPr>
      <w:r w:rsidRPr="00600F0C">
        <w:t xml:space="preserve">Совет депутатов вправе рассматривать проект нормативного правового решения без заключения главы местной администрации, если </w:t>
      </w:r>
      <w:r w:rsidRPr="00600F0C">
        <w:lastRenderedPageBreak/>
        <w:t xml:space="preserve">соответствующее заключение не представлено в течение 7 рабочих дней после направления документов в местную администрацию. </w:t>
      </w:r>
    </w:p>
    <w:p w:rsidR="004A4C12" w:rsidRPr="00600F0C" w:rsidRDefault="004A4C12" w:rsidP="004A4C12">
      <w:pPr>
        <w:pStyle w:val="af0"/>
        <w:spacing w:after="0"/>
        <w:ind w:left="0" w:firstLine="426"/>
        <w:rPr>
          <w:b/>
        </w:rPr>
      </w:pPr>
      <w:r w:rsidRPr="00600F0C">
        <w:t>17.6. К проекту решения индивидуального характера, вносимому в Совет депутатов, должно прилагаться сопроводительное письмо субъекта правотворческой инициативы с указанием фамилии, имени, отчества и должности представителя на всех стадиях рассмотрения проекта в Совет депутатов</w:t>
      </w:r>
      <w:r w:rsidRPr="00600F0C">
        <w:rPr>
          <w:b/>
        </w:rPr>
        <w:t>.</w:t>
      </w:r>
    </w:p>
    <w:p w:rsidR="004A4C12" w:rsidRPr="00600F0C" w:rsidRDefault="004A4C12" w:rsidP="004A4C12">
      <w:pPr>
        <w:pStyle w:val="af0"/>
        <w:spacing w:after="0"/>
        <w:ind w:left="0" w:firstLine="426"/>
      </w:pPr>
      <w:r w:rsidRPr="00600F0C">
        <w:t>В случае необходимости к проекту решения индивидуального характера может прилагаться пояснительная записка с обоснованием необходимости принятия решения.</w:t>
      </w:r>
    </w:p>
    <w:p w:rsidR="004A4C12" w:rsidRPr="00600F0C" w:rsidRDefault="004A4C12" w:rsidP="004A4C12">
      <w:pPr>
        <w:pStyle w:val="af0"/>
        <w:spacing w:after="0"/>
        <w:ind w:left="0" w:firstLine="426"/>
      </w:pPr>
      <w:r w:rsidRPr="00600F0C">
        <w:t xml:space="preserve">17.7. Проекты решений, предусматривающие установление, изменение или отмену местных налогов и сборов, осуществление расходов из средств бюджета Чановского муниципального округа, могут быть внесены на рассмотрение Совета депутатов только по инициативе главы Чановского муниципального округа или при наличии его заключения. </w:t>
      </w:r>
    </w:p>
    <w:p w:rsidR="004A4C12" w:rsidRPr="00600F0C" w:rsidRDefault="004A4C12" w:rsidP="004A4C12">
      <w:pPr>
        <w:pStyle w:val="af0"/>
        <w:spacing w:after="0"/>
        <w:ind w:left="0" w:firstLine="426"/>
      </w:pPr>
      <w:r w:rsidRPr="00600F0C">
        <w:t>Проекты решений, внесенные без заключения главы муниципального округа в случаях, когда оно требуется, вместе с финансово-экономическим обоснованием председателем Совета депутатов направляются на заключение главе муниципального округа.</w:t>
      </w:r>
    </w:p>
    <w:p w:rsidR="004A4C12" w:rsidRPr="00600F0C" w:rsidRDefault="004A4C12" w:rsidP="004A4C12">
      <w:pPr>
        <w:pStyle w:val="af0"/>
        <w:spacing w:after="0"/>
        <w:ind w:left="0" w:firstLine="426"/>
      </w:pPr>
      <w:r w:rsidRPr="00600F0C">
        <w:t xml:space="preserve">17.8. Если внесенный проект решения не соответствует требованиям настоящего раздела, Председатель Совета возвращает проект решения инициатору с указанием, каким требованиям он не соответствует. </w:t>
      </w:r>
    </w:p>
    <w:p w:rsidR="004A4C12" w:rsidRPr="00600F0C" w:rsidRDefault="004A4C12" w:rsidP="004A4C12">
      <w:pPr>
        <w:pStyle w:val="af0"/>
        <w:spacing w:after="0"/>
        <w:ind w:left="0" w:firstLine="426"/>
      </w:pPr>
      <w:r w:rsidRPr="00600F0C">
        <w:t>После устранения несоответствий, послуживших основанием для возврата документов, субъект правотворческой инициативы вправе вновь внести проект решения в Совет депутатов.</w:t>
      </w:r>
    </w:p>
    <w:p w:rsidR="004A4C12" w:rsidRPr="00600F0C" w:rsidRDefault="004A4C12" w:rsidP="004A4C12">
      <w:pPr>
        <w:ind w:firstLine="426"/>
        <w:rPr>
          <w:sz w:val="24"/>
          <w:szCs w:val="24"/>
        </w:rPr>
      </w:pPr>
      <w:bookmarkStart w:id="21" w:name="_Статья_46._Предварительное_рассмотр"/>
      <w:bookmarkEnd w:id="21"/>
      <w:r w:rsidRPr="00600F0C">
        <w:rPr>
          <w:sz w:val="24"/>
          <w:szCs w:val="24"/>
        </w:rPr>
        <w:t>17.9. Непосредственно в текст проекта решения, вносимого в Совет депутатов, должны быть включены следующие положения:</w:t>
      </w:r>
    </w:p>
    <w:p w:rsidR="004A4C12" w:rsidRPr="00600F0C" w:rsidRDefault="004A4C12" w:rsidP="004A4C12">
      <w:pPr>
        <w:ind w:firstLine="426"/>
        <w:rPr>
          <w:sz w:val="24"/>
          <w:szCs w:val="24"/>
        </w:rPr>
      </w:pPr>
      <w:r w:rsidRPr="00600F0C">
        <w:rPr>
          <w:sz w:val="24"/>
          <w:szCs w:val="24"/>
        </w:rPr>
        <w:t>а) о сроке и порядке вступления в силу решения;</w:t>
      </w:r>
    </w:p>
    <w:p w:rsidR="004A4C12" w:rsidRPr="00600F0C" w:rsidRDefault="004A4C12" w:rsidP="004A4C12">
      <w:pPr>
        <w:ind w:firstLine="426"/>
        <w:rPr>
          <w:sz w:val="24"/>
          <w:szCs w:val="24"/>
        </w:rPr>
      </w:pPr>
      <w:r w:rsidRPr="00600F0C">
        <w:rPr>
          <w:sz w:val="24"/>
          <w:szCs w:val="24"/>
        </w:rPr>
        <w:t>б) об отмене или приостановлении действия ранее принятых решений или отдельных их положений (в случае такой необходимости);</w:t>
      </w:r>
    </w:p>
    <w:p w:rsidR="004A4C12" w:rsidRPr="00600F0C" w:rsidRDefault="004A4C12" w:rsidP="004A4C12">
      <w:pPr>
        <w:ind w:firstLine="426"/>
        <w:rPr>
          <w:color w:val="000000"/>
          <w:spacing w:val="4"/>
          <w:sz w:val="24"/>
          <w:szCs w:val="24"/>
        </w:rPr>
      </w:pPr>
      <w:r w:rsidRPr="00600F0C">
        <w:rPr>
          <w:color w:val="000000"/>
          <w:spacing w:val="4"/>
          <w:sz w:val="24"/>
          <w:szCs w:val="24"/>
        </w:rPr>
        <w:t>в) о субъекте, на который возлагается контроль исполнения решения.</w:t>
      </w:r>
    </w:p>
    <w:p w:rsidR="004A4C12" w:rsidRPr="00600F0C" w:rsidRDefault="004A4C12" w:rsidP="004A4C12">
      <w:pPr>
        <w:ind w:firstLine="426"/>
        <w:rPr>
          <w:color w:val="000000"/>
          <w:spacing w:val="4"/>
          <w:sz w:val="24"/>
          <w:szCs w:val="24"/>
        </w:rPr>
      </w:pPr>
      <w:bookmarkStart w:id="22" w:name="_Статья_67._Предварительное_рассмотр"/>
      <w:bookmarkEnd w:id="22"/>
      <w:r w:rsidRPr="00600F0C">
        <w:rPr>
          <w:color w:val="000000"/>
          <w:spacing w:val="4"/>
          <w:sz w:val="24"/>
          <w:szCs w:val="24"/>
        </w:rPr>
        <w:t xml:space="preserve">17.10. Проект решения, внесенный в Совет депутатов в соответствии с требованиями настоящего Регламента, вместе с комплектом документов Председателем Совета депутатов направляется: </w:t>
      </w:r>
    </w:p>
    <w:p w:rsidR="004A4C12" w:rsidRPr="00600F0C" w:rsidRDefault="004A4C12" w:rsidP="004A4C12">
      <w:pPr>
        <w:ind w:firstLine="426"/>
        <w:rPr>
          <w:sz w:val="24"/>
          <w:szCs w:val="24"/>
        </w:rPr>
      </w:pPr>
      <w:r w:rsidRPr="00600F0C">
        <w:rPr>
          <w:sz w:val="24"/>
          <w:szCs w:val="24"/>
        </w:rPr>
        <w:t>а) в постоянную комиссию в соответствии с вопросами ее ведения (далее – профильная комиссия) для предварительного рассмотрения;</w:t>
      </w:r>
    </w:p>
    <w:p w:rsidR="004A4C12" w:rsidRPr="00600F0C" w:rsidRDefault="004A4C12" w:rsidP="004A4C12">
      <w:pPr>
        <w:ind w:firstLine="426"/>
        <w:rPr>
          <w:sz w:val="24"/>
          <w:szCs w:val="24"/>
        </w:rPr>
      </w:pPr>
      <w:r w:rsidRPr="00600F0C">
        <w:rPr>
          <w:sz w:val="24"/>
          <w:szCs w:val="24"/>
        </w:rPr>
        <w:t xml:space="preserve">б) руководителям депутатских объединений для информации. </w:t>
      </w:r>
    </w:p>
    <w:p w:rsidR="004A4C12" w:rsidRPr="00600F0C" w:rsidRDefault="004A4C12" w:rsidP="004A4C12">
      <w:pPr>
        <w:ind w:firstLine="426"/>
        <w:rPr>
          <w:sz w:val="24"/>
          <w:szCs w:val="24"/>
        </w:rPr>
      </w:pPr>
      <w:r w:rsidRPr="00600F0C">
        <w:rPr>
          <w:sz w:val="24"/>
          <w:szCs w:val="24"/>
        </w:rPr>
        <w:t>При необходимости Председатель Совета депутатов может направлять поступивший проект решения и материалы к нему в несколько постоянных комиссий, при этом определяется постоянная комиссия, ответственная за рассмотрение документов (профильная комиссия).</w:t>
      </w:r>
    </w:p>
    <w:p w:rsidR="004A4C12" w:rsidRPr="00600F0C" w:rsidRDefault="004A4C12" w:rsidP="004A4C12">
      <w:pPr>
        <w:ind w:firstLine="426"/>
        <w:rPr>
          <w:sz w:val="24"/>
          <w:szCs w:val="24"/>
        </w:rPr>
      </w:pPr>
      <w:r w:rsidRPr="00600F0C">
        <w:rPr>
          <w:sz w:val="24"/>
          <w:szCs w:val="24"/>
        </w:rPr>
        <w:t xml:space="preserve">17.11. В случае, если внесенный проект нормативного правового решения не включен в план работы Совета депутатов, то председатель Совета депутатов включает вопрос о внесении проекта решения в план работы Совета депутатов в повестку дня очередной сессии Совета депутатов. </w:t>
      </w:r>
    </w:p>
    <w:p w:rsidR="004A4C12" w:rsidRPr="00600F0C" w:rsidRDefault="004A4C12" w:rsidP="004A4C12">
      <w:pPr>
        <w:ind w:firstLine="426"/>
        <w:rPr>
          <w:sz w:val="24"/>
          <w:szCs w:val="24"/>
        </w:rPr>
      </w:pPr>
      <w:r w:rsidRPr="00600F0C">
        <w:rPr>
          <w:sz w:val="24"/>
          <w:szCs w:val="24"/>
        </w:rPr>
        <w:t xml:space="preserve">В решении о включении в план работы Совета депутатов определяется постоянная комиссия, ответственная за подготовку вопроса к рассмотрению на сессии Совета депутатов (профильная комиссия), и срок подготовки вопроса к рассмотрению на сессии. </w:t>
      </w:r>
    </w:p>
    <w:p w:rsidR="004A4C12" w:rsidRPr="00600F0C" w:rsidRDefault="004A4C12" w:rsidP="004A4C12">
      <w:pPr>
        <w:ind w:firstLine="426"/>
        <w:rPr>
          <w:sz w:val="24"/>
          <w:szCs w:val="24"/>
        </w:rPr>
      </w:pPr>
      <w:r w:rsidRPr="00600F0C">
        <w:rPr>
          <w:sz w:val="24"/>
          <w:szCs w:val="24"/>
        </w:rPr>
        <w:t xml:space="preserve">Проекты решений Совета депутатов о внесении изменений в действующие решения Совета депутатов или об отмене решений Совета депутатов, в случаях приведения их в соответствие с действующим законодательством, могут рассматриваться Советом депутатов вне полугодового плана работы Совета депутатов. </w:t>
      </w:r>
    </w:p>
    <w:p w:rsidR="004A4C12" w:rsidRPr="00600F0C" w:rsidRDefault="004A4C12" w:rsidP="004A4C12">
      <w:pPr>
        <w:ind w:firstLine="426"/>
        <w:rPr>
          <w:sz w:val="24"/>
          <w:szCs w:val="24"/>
        </w:rPr>
      </w:pPr>
      <w:r w:rsidRPr="00600F0C">
        <w:rPr>
          <w:sz w:val="24"/>
          <w:szCs w:val="24"/>
        </w:rPr>
        <w:t>17.12. Для доработки проекта решения профильная комиссия может создать рабочую группу в порядке, предусмотренном настоящим Регламентом.</w:t>
      </w:r>
    </w:p>
    <w:p w:rsidR="004A4C12" w:rsidRPr="00600F0C" w:rsidRDefault="004A4C12" w:rsidP="004A4C12">
      <w:pPr>
        <w:ind w:firstLine="426"/>
        <w:rPr>
          <w:sz w:val="24"/>
          <w:szCs w:val="24"/>
        </w:rPr>
      </w:pPr>
      <w:r w:rsidRPr="00600F0C">
        <w:rPr>
          <w:sz w:val="24"/>
          <w:szCs w:val="24"/>
        </w:rPr>
        <w:t>При этом в решении постоянной комиссии о создании рабочей группы определяется срок, в течение которого рабочая группа должна доработать проект решения. Указанный срок не должен превышать двух месяцев.</w:t>
      </w:r>
    </w:p>
    <w:p w:rsidR="004A4C12" w:rsidRPr="00600F0C" w:rsidRDefault="004A4C12" w:rsidP="004A4C12">
      <w:pPr>
        <w:ind w:firstLine="426"/>
        <w:rPr>
          <w:sz w:val="24"/>
          <w:szCs w:val="24"/>
        </w:rPr>
      </w:pPr>
      <w:r w:rsidRPr="00600F0C">
        <w:rPr>
          <w:sz w:val="24"/>
          <w:szCs w:val="24"/>
        </w:rPr>
        <w:t>17.13. По решению профильной комиссии проект нормативного правового решения может быть направлен в структурные подразделения местной администрации, иные органы местного самоуправления, в районную прокуратуру субъекта Российской Федерации для подготовки отзывов, предложений, замечаний.</w:t>
      </w:r>
    </w:p>
    <w:p w:rsidR="004A4C12" w:rsidRPr="00600F0C" w:rsidRDefault="004A4C12" w:rsidP="004A4C12">
      <w:pPr>
        <w:ind w:firstLine="426"/>
        <w:rPr>
          <w:sz w:val="24"/>
          <w:szCs w:val="24"/>
        </w:rPr>
      </w:pPr>
      <w:r w:rsidRPr="00600F0C">
        <w:rPr>
          <w:spacing w:val="4"/>
          <w:sz w:val="24"/>
          <w:szCs w:val="24"/>
        </w:rPr>
        <w:t>17.14. По результатам рассмотрения на заседании профильной комиссии проект решения вместе с решением профильной комиссии направляется Председателю Совета депутатов Чановского района для включения в повестку дня очередной сессии</w:t>
      </w:r>
      <w:r w:rsidRPr="00600F0C">
        <w:rPr>
          <w:sz w:val="24"/>
          <w:szCs w:val="24"/>
        </w:rPr>
        <w:t>.</w:t>
      </w:r>
    </w:p>
    <w:p w:rsidR="004A4C12" w:rsidRPr="00600F0C" w:rsidRDefault="004A4C12" w:rsidP="004A4C12">
      <w:pPr>
        <w:ind w:firstLine="426"/>
        <w:rPr>
          <w:sz w:val="24"/>
          <w:szCs w:val="24"/>
        </w:rPr>
      </w:pPr>
      <w:r w:rsidRPr="00600F0C">
        <w:rPr>
          <w:sz w:val="24"/>
          <w:szCs w:val="24"/>
        </w:rPr>
        <w:t>17.15. Документы, поступившие Председателю Совета депутатов менее чем за 10 дней до дня проведения сессии, включаются в повестку дня следующей сессии.</w:t>
      </w:r>
    </w:p>
    <w:p w:rsidR="004A4C12" w:rsidRPr="00600F0C" w:rsidRDefault="004A4C12" w:rsidP="004A4C12">
      <w:pPr>
        <w:pStyle w:val="3"/>
        <w:spacing w:before="0"/>
        <w:ind w:firstLine="426"/>
        <w:jc w:val="center"/>
        <w:rPr>
          <w:rFonts w:ascii="Times New Roman" w:hAnsi="Times New Roman"/>
          <w:sz w:val="24"/>
          <w:szCs w:val="24"/>
        </w:rPr>
      </w:pPr>
      <w:bookmarkStart w:id="23" w:name="_Toc117592100"/>
    </w:p>
    <w:p w:rsidR="004A4C12" w:rsidRPr="00600F0C" w:rsidRDefault="004A4C12" w:rsidP="004A4C12">
      <w:pPr>
        <w:pStyle w:val="3"/>
        <w:spacing w:before="0"/>
        <w:ind w:firstLine="426"/>
        <w:jc w:val="center"/>
        <w:rPr>
          <w:rFonts w:ascii="Times New Roman" w:hAnsi="Times New Roman"/>
          <w:sz w:val="24"/>
          <w:szCs w:val="24"/>
        </w:rPr>
      </w:pPr>
      <w:r w:rsidRPr="00600F0C">
        <w:rPr>
          <w:rFonts w:ascii="Times New Roman" w:hAnsi="Times New Roman"/>
          <w:sz w:val="24"/>
          <w:szCs w:val="24"/>
        </w:rPr>
        <w:t>18. Рассмотрение проектов решений на сессии</w:t>
      </w:r>
      <w:bookmarkEnd w:id="23"/>
    </w:p>
    <w:p w:rsidR="004A4C12" w:rsidRPr="00600F0C" w:rsidRDefault="004A4C12" w:rsidP="004A4C12">
      <w:pPr>
        <w:pStyle w:val="af0"/>
        <w:spacing w:after="0"/>
        <w:ind w:left="0" w:firstLine="426"/>
      </w:pPr>
      <w:r w:rsidRPr="00600F0C">
        <w:t xml:space="preserve">18.1. Рассмотрение проектов нормативных правовых решений на сессии осуществляется в одном чтении. </w:t>
      </w:r>
    </w:p>
    <w:p w:rsidR="004A4C12" w:rsidRPr="00600F0C" w:rsidRDefault="004A4C12" w:rsidP="004A4C12">
      <w:pPr>
        <w:pStyle w:val="af0"/>
        <w:spacing w:after="0"/>
        <w:ind w:left="0" w:firstLine="426"/>
      </w:pPr>
      <w:r w:rsidRPr="00600F0C">
        <w:t xml:space="preserve">18.2. Рассмотрение проекта решения осуществляется  в следующем порядке: </w:t>
      </w:r>
    </w:p>
    <w:p w:rsidR="004A4C12" w:rsidRPr="00600F0C" w:rsidRDefault="004A4C12" w:rsidP="004A4C12">
      <w:pPr>
        <w:pStyle w:val="af0"/>
        <w:spacing w:after="0"/>
        <w:ind w:left="0" w:firstLine="426"/>
      </w:pPr>
      <w:r w:rsidRPr="00600F0C">
        <w:t>а) доклад (и содоклад);</w:t>
      </w:r>
    </w:p>
    <w:p w:rsidR="004A4C12" w:rsidRPr="00600F0C" w:rsidRDefault="004A4C12" w:rsidP="004A4C12">
      <w:pPr>
        <w:pStyle w:val="af0"/>
        <w:spacing w:after="0"/>
        <w:ind w:left="0" w:firstLine="426"/>
      </w:pPr>
      <w:r w:rsidRPr="00600F0C">
        <w:t>б) обсуждение вопроса (вопросы к докладчику и (или) содокладчику, выступления по обсуждаемому вопросу, заключительное слово докладчика и (или) содокладчика);</w:t>
      </w:r>
    </w:p>
    <w:p w:rsidR="004A4C12" w:rsidRPr="00600F0C" w:rsidRDefault="004A4C12" w:rsidP="004A4C12">
      <w:pPr>
        <w:pStyle w:val="af0"/>
        <w:spacing w:after="0"/>
        <w:ind w:left="0" w:firstLine="426"/>
      </w:pPr>
      <w:r w:rsidRPr="00600F0C">
        <w:t>в) голосование за принятие проекта решения за основу;</w:t>
      </w:r>
    </w:p>
    <w:p w:rsidR="004A4C12" w:rsidRPr="00600F0C" w:rsidRDefault="004A4C12" w:rsidP="004A4C12">
      <w:pPr>
        <w:pStyle w:val="af0"/>
        <w:spacing w:after="0"/>
        <w:ind w:left="0" w:firstLine="426"/>
      </w:pPr>
      <w:r w:rsidRPr="00600F0C">
        <w:t>г) внесение поправок к проекту правового акта;</w:t>
      </w:r>
    </w:p>
    <w:p w:rsidR="004A4C12" w:rsidRPr="00600F0C" w:rsidRDefault="004A4C12" w:rsidP="004A4C12">
      <w:pPr>
        <w:pStyle w:val="af0"/>
        <w:spacing w:after="0"/>
        <w:ind w:left="0" w:firstLine="426"/>
      </w:pPr>
      <w:r w:rsidRPr="00600F0C">
        <w:t>д) обсуждение внесенных поправок (выступление депутата, внесшего поправку; вопросы к депутату и ответы на вопросы);</w:t>
      </w:r>
    </w:p>
    <w:p w:rsidR="004A4C12" w:rsidRPr="00600F0C" w:rsidRDefault="004A4C12" w:rsidP="004A4C12">
      <w:pPr>
        <w:pStyle w:val="af0"/>
        <w:spacing w:after="0"/>
        <w:ind w:left="0" w:firstLine="426"/>
        <w:rPr>
          <w:spacing w:val="-4"/>
        </w:rPr>
      </w:pPr>
      <w:r w:rsidRPr="00600F0C">
        <w:rPr>
          <w:spacing w:val="-4"/>
        </w:rPr>
        <w:t>е) голосование за принятие поправок (отдельно, по каждой поправке);</w:t>
      </w:r>
    </w:p>
    <w:p w:rsidR="004A4C12" w:rsidRPr="00600F0C" w:rsidRDefault="004A4C12" w:rsidP="004A4C12">
      <w:pPr>
        <w:pStyle w:val="af0"/>
        <w:spacing w:after="0"/>
        <w:ind w:left="0" w:firstLine="426"/>
      </w:pPr>
      <w:r w:rsidRPr="00600F0C">
        <w:t>ж) голосование за принятие решения в целом.</w:t>
      </w:r>
    </w:p>
    <w:p w:rsidR="004A4C12" w:rsidRPr="00600F0C" w:rsidRDefault="004A4C12" w:rsidP="004A4C12">
      <w:pPr>
        <w:pStyle w:val="af0"/>
        <w:spacing w:after="0"/>
        <w:ind w:left="0" w:firstLine="426"/>
      </w:pPr>
      <w:r w:rsidRPr="00600F0C">
        <w:t xml:space="preserve">18.3. С докладом по рассматриваемому вопросу повестки дня выступает представитель субъекта правотворческой инициативы, внесшего проект решения. С содокладом выступает представитель профильной комиссии. </w:t>
      </w:r>
    </w:p>
    <w:p w:rsidR="004A4C12" w:rsidRPr="00600F0C" w:rsidRDefault="004A4C12" w:rsidP="004A4C12">
      <w:pPr>
        <w:pStyle w:val="af0"/>
        <w:spacing w:after="0"/>
        <w:ind w:left="0" w:firstLine="426"/>
      </w:pPr>
      <w:r w:rsidRPr="00600F0C">
        <w:t xml:space="preserve">18.4. При внесении альтернативных проектов решений по одному и тому же вопросу слово для доклада предоставляется по каждому проекту решения, обсуждение идет по всем внесенным проектам решений. </w:t>
      </w:r>
    </w:p>
    <w:p w:rsidR="004A4C12" w:rsidRPr="00600F0C" w:rsidRDefault="004A4C12" w:rsidP="004A4C12">
      <w:pPr>
        <w:autoSpaceDE w:val="0"/>
        <w:autoSpaceDN w:val="0"/>
        <w:adjustRightInd w:val="0"/>
        <w:ind w:firstLine="426"/>
        <w:rPr>
          <w:sz w:val="24"/>
          <w:szCs w:val="24"/>
        </w:rPr>
      </w:pPr>
      <w:bookmarkStart w:id="24" w:name="_Статья_48._Порядок_принятия_решений"/>
      <w:bookmarkStart w:id="25" w:name="_Статья_75_._Подготовка_нормативного"/>
      <w:bookmarkEnd w:id="24"/>
      <w:bookmarkEnd w:id="25"/>
      <w:r w:rsidRPr="00600F0C">
        <w:rPr>
          <w:sz w:val="24"/>
          <w:szCs w:val="24"/>
        </w:rPr>
        <w:t>18.5. Нормативное правовое решение Совета депутатов, отклоненное главой Чановского муниципального округа (далее – отклоненное решение), вместе с мотивированным обоснованием отклонения либо предложениями главы Чановского муниципального округа о внесении изменений в решение Совета депутатов направляется Председателем Совета депутатов в профильную комиссию.</w:t>
      </w:r>
    </w:p>
    <w:p w:rsidR="004A4C12" w:rsidRPr="00600F0C" w:rsidRDefault="004A4C12" w:rsidP="004A4C12">
      <w:pPr>
        <w:autoSpaceDE w:val="0"/>
        <w:autoSpaceDN w:val="0"/>
        <w:adjustRightInd w:val="0"/>
        <w:ind w:firstLine="426"/>
        <w:rPr>
          <w:sz w:val="24"/>
          <w:szCs w:val="24"/>
        </w:rPr>
      </w:pPr>
      <w:r w:rsidRPr="00600F0C">
        <w:rPr>
          <w:sz w:val="24"/>
          <w:szCs w:val="24"/>
        </w:rPr>
        <w:t>18.6. Профильная комиссия не позднее, чем в 10-дневный срок, рассматривает отклоненное решение Совета депутатов на своем заседании с обязательным приглашением представителя главы Чановского муниципального округа.</w:t>
      </w:r>
    </w:p>
    <w:p w:rsidR="004A4C12" w:rsidRPr="00600F0C" w:rsidRDefault="004A4C12" w:rsidP="004A4C12">
      <w:pPr>
        <w:autoSpaceDE w:val="0"/>
        <w:autoSpaceDN w:val="0"/>
        <w:adjustRightInd w:val="0"/>
        <w:ind w:firstLine="426"/>
        <w:rPr>
          <w:sz w:val="24"/>
          <w:szCs w:val="24"/>
        </w:rPr>
      </w:pPr>
      <w:r w:rsidRPr="00600F0C">
        <w:rPr>
          <w:sz w:val="24"/>
          <w:szCs w:val="24"/>
        </w:rPr>
        <w:t>По результатам рассмотрения на своем заседании профильная комиссия может рекомендовать Совету депутатов одобрить отклоненное решение Совета депутатов в ранее принятой редакции либо внести на рассмотрение Совета депутатов отклоненное решение Совета депутатов с таблицей (таблицами) поправок, подготовленной на основании предложений главы Чановского муниципального округа.</w:t>
      </w:r>
    </w:p>
    <w:p w:rsidR="004A4C12" w:rsidRPr="00600F0C" w:rsidRDefault="004A4C12" w:rsidP="004A4C12">
      <w:pPr>
        <w:autoSpaceDE w:val="0"/>
        <w:autoSpaceDN w:val="0"/>
        <w:adjustRightInd w:val="0"/>
        <w:ind w:firstLine="426"/>
        <w:rPr>
          <w:sz w:val="24"/>
          <w:szCs w:val="24"/>
        </w:rPr>
      </w:pPr>
      <w:r w:rsidRPr="00600F0C">
        <w:rPr>
          <w:sz w:val="24"/>
          <w:szCs w:val="24"/>
        </w:rPr>
        <w:t xml:space="preserve">18.7. При повторном рассмотрении отклоненного решения Совета депутатов на сессии с докладом выступает глава Чановского муниципального округа или его представитель, с содокладом – представитель профильной комиссии. </w:t>
      </w:r>
    </w:p>
    <w:p w:rsidR="004A4C12" w:rsidRPr="00600F0C" w:rsidRDefault="004A4C12" w:rsidP="004A4C12">
      <w:pPr>
        <w:autoSpaceDE w:val="0"/>
        <w:autoSpaceDN w:val="0"/>
        <w:adjustRightInd w:val="0"/>
        <w:ind w:firstLine="426"/>
        <w:rPr>
          <w:sz w:val="24"/>
          <w:szCs w:val="24"/>
        </w:rPr>
      </w:pPr>
      <w:r w:rsidRPr="00600F0C">
        <w:rPr>
          <w:sz w:val="24"/>
          <w:szCs w:val="24"/>
        </w:rPr>
        <w:t>18.8. После обсуждения на голосование ставится вопрос об одобрении отклоненного решения Совета депутатов в ранее принятой редакции.</w:t>
      </w:r>
    </w:p>
    <w:p w:rsidR="004A4C12" w:rsidRPr="00600F0C" w:rsidRDefault="004A4C12" w:rsidP="004A4C12">
      <w:pPr>
        <w:widowControl w:val="0"/>
        <w:autoSpaceDE w:val="0"/>
        <w:autoSpaceDN w:val="0"/>
        <w:adjustRightInd w:val="0"/>
        <w:ind w:firstLine="426"/>
        <w:rPr>
          <w:sz w:val="24"/>
          <w:szCs w:val="24"/>
        </w:rPr>
      </w:pPr>
      <w:r w:rsidRPr="00600F0C">
        <w:rPr>
          <w:sz w:val="24"/>
          <w:szCs w:val="24"/>
        </w:rPr>
        <w:t xml:space="preserve">Решение Совета депутатов об одобрении отклоненного решения Совета депутатов в ранее принятой редакции считается принятым, если за него проголосовало не менее половины от установленного числа депутатов. </w:t>
      </w:r>
    </w:p>
    <w:p w:rsidR="004A4C12" w:rsidRPr="00600F0C" w:rsidRDefault="004A4C12" w:rsidP="004A4C12">
      <w:pPr>
        <w:pStyle w:val="af0"/>
        <w:spacing w:after="0"/>
        <w:ind w:left="0" w:firstLine="426"/>
      </w:pPr>
      <w:r w:rsidRPr="00600F0C">
        <w:t xml:space="preserve">18.9. После рассмотрения всех поправок на голосование ставится предложение о принятии нормативного правового решения в целом с учетом принятых поправок. </w:t>
      </w:r>
    </w:p>
    <w:p w:rsidR="004A4C12" w:rsidRPr="00600F0C" w:rsidRDefault="004A4C12" w:rsidP="004A4C12">
      <w:pPr>
        <w:pStyle w:val="af0"/>
        <w:spacing w:after="0"/>
        <w:ind w:left="0" w:firstLine="426"/>
      </w:pPr>
      <w:r w:rsidRPr="00600F0C">
        <w:t xml:space="preserve">Решение Совета депутатов считается принятым, если за него проголосовало не менее половины от установленного числа депутатов. </w:t>
      </w:r>
    </w:p>
    <w:p w:rsidR="004A4C12" w:rsidRPr="00600F0C" w:rsidRDefault="004A4C12" w:rsidP="004A4C12">
      <w:pPr>
        <w:pStyle w:val="af0"/>
        <w:spacing w:after="0"/>
        <w:ind w:left="0" w:firstLine="426"/>
      </w:pPr>
      <w:r w:rsidRPr="00600F0C">
        <w:t xml:space="preserve">Если по итогам голосования такое предложение не набрало необходимого числа голосов, то Совет депутатов может принять решение о создании согласительной комиссии из числа депутатов и представителей местной администрации для выработки согласованного решения. </w:t>
      </w:r>
    </w:p>
    <w:p w:rsidR="004A4C12" w:rsidRPr="00600F0C" w:rsidRDefault="004A4C12" w:rsidP="004A4C12">
      <w:pPr>
        <w:pStyle w:val="ConsPlusNormal"/>
        <w:ind w:right="-428" w:firstLine="426"/>
        <w:jc w:val="center"/>
        <w:rPr>
          <w:sz w:val="24"/>
          <w:szCs w:val="24"/>
        </w:rPr>
      </w:pPr>
    </w:p>
    <w:p w:rsidR="004A4C12" w:rsidRPr="00600F0C" w:rsidRDefault="004A4C12" w:rsidP="004A4C12">
      <w:pPr>
        <w:ind w:firstLine="426"/>
        <w:jc w:val="center"/>
        <w:rPr>
          <w:b/>
          <w:sz w:val="24"/>
          <w:szCs w:val="24"/>
        </w:rPr>
      </w:pPr>
      <w:r w:rsidRPr="00600F0C">
        <w:rPr>
          <w:b/>
          <w:sz w:val="24"/>
          <w:szCs w:val="24"/>
        </w:rPr>
        <w:t xml:space="preserve">19. Контроль исполнения решений  Совета депутатов </w:t>
      </w:r>
    </w:p>
    <w:p w:rsidR="004A4C12" w:rsidRPr="00600F0C" w:rsidRDefault="004A4C12" w:rsidP="004A4C12">
      <w:pPr>
        <w:ind w:firstLine="426"/>
        <w:rPr>
          <w:sz w:val="24"/>
          <w:szCs w:val="24"/>
        </w:rPr>
      </w:pPr>
      <w:r w:rsidRPr="00600F0C">
        <w:rPr>
          <w:sz w:val="24"/>
          <w:szCs w:val="24"/>
        </w:rPr>
        <w:t xml:space="preserve">19.1. В каждом решении Совета депутатов указывается постоянная комиссия или должностное лицо Совета депутатов, на которых возлагается контроль исполнения данного решения. </w:t>
      </w:r>
    </w:p>
    <w:p w:rsidR="004A4C12" w:rsidRPr="00600F0C" w:rsidRDefault="004A4C12" w:rsidP="004A4C12">
      <w:pPr>
        <w:ind w:firstLine="426"/>
        <w:rPr>
          <w:sz w:val="24"/>
          <w:szCs w:val="24"/>
        </w:rPr>
      </w:pPr>
      <w:r w:rsidRPr="00600F0C">
        <w:rPr>
          <w:sz w:val="24"/>
          <w:szCs w:val="24"/>
        </w:rPr>
        <w:t>19.2. Целями контроля являются:</w:t>
      </w:r>
    </w:p>
    <w:p w:rsidR="004A4C12" w:rsidRPr="00600F0C" w:rsidRDefault="004A4C12" w:rsidP="004A4C12">
      <w:pPr>
        <w:ind w:firstLine="426"/>
        <w:rPr>
          <w:sz w:val="24"/>
          <w:szCs w:val="24"/>
        </w:rPr>
      </w:pPr>
      <w:r w:rsidRPr="00600F0C">
        <w:rPr>
          <w:sz w:val="24"/>
          <w:szCs w:val="24"/>
        </w:rPr>
        <w:t>а) выявление степени эффективности реализации решения;</w:t>
      </w:r>
    </w:p>
    <w:p w:rsidR="004A4C12" w:rsidRPr="00600F0C" w:rsidRDefault="004A4C12" w:rsidP="004A4C12">
      <w:pPr>
        <w:ind w:firstLine="426"/>
        <w:rPr>
          <w:sz w:val="24"/>
          <w:szCs w:val="24"/>
        </w:rPr>
      </w:pPr>
      <w:r w:rsidRPr="00600F0C">
        <w:rPr>
          <w:sz w:val="24"/>
          <w:szCs w:val="24"/>
        </w:rPr>
        <w:t>б) выявление причин, затрудняющих исполнение решения;</w:t>
      </w:r>
    </w:p>
    <w:p w:rsidR="004A4C12" w:rsidRPr="00600F0C" w:rsidRDefault="004A4C12" w:rsidP="004A4C12">
      <w:pPr>
        <w:ind w:firstLine="426"/>
        <w:rPr>
          <w:sz w:val="24"/>
          <w:szCs w:val="24"/>
        </w:rPr>
      </w:pPr>
      <w:r w:rsidRPr="00600F0C">
        <w:rPr>
          <w:sz w:val="24"/>
          <w:szCs w:val="24"/>
        </w:rPr>
        <w:t>в) определение лиц (органов), препятствующих исполнению решения и привлечение их в установленном порядке к ответственности;</w:t>
      </w:r>
    </w:p>
    <w:p w:rsidR="004A4C12" w:rsidRPr="00600F0C" w:rsidRDefault="004A4C12" w:rsidP="004A4C12">
      <w:pPr>
        <w:ind w:firstLine="426"/>
        <w:rPr>
          <w:sz w:val="24"/>
          <w:szCs w:val="24"/>
        </w:rPr>
      </w:pPr>
      <w:r w:rsidRPr="00600F0C">
        <w:rPr>
          <w:sz w:val="24"/>
          <w:szCs w:val="24"/>
        </w:rPr>
        <w:t>г) устранение препятствий в исполнении решения;</w:t>
      </w:r>
    </w:p>
    <w:p w:rsidR="004A4C12" w:rsidRPr="00600F0C" w:rsidRDefault="004A4C12" w:rsidP="004A4C12">
      <w:pPr>
        <w:ind w:firstLine="426"/>
        <w:rPr>
          <w:sz w:val="24"/>
          <w:szCs w:val="24"/>
        </w:rPr>
      </w:pPr>
      <w:r w:rsidRPr="00600F0C">
        <w:rPr>
          <w:sz w:val="24"/>
          <w:szCs w:val="24"/>
        </w:rPr>
        <w:t>19.3. Контроль осуществляется путем:</w:t>
      </w:r>
    </w:p>
    <w:p w:rsidR="004A4C12" w:rsidRPr="00600F0C" w:rsidRDefault="004A4C12" w:rsidP="004A4C12">
      <w:pPr>
        <w:ind w:firstLine="426"/>
        <w:rPr>
          <w:sz w:val="24"/>
          <w:szCs w:val="24"/>
        </w:rPr>
      </w:pPr>
      <w:r w:rsidRPr="00600F0C">
        <w:rPr>
          <w:sz w:val="24"/>
          <w:szCs w:val="24"/>
        </w:rPr>
        <w:t xml:space="preserve">а) запроса информации об исполнении решения у структурных подразделений местной администрации, иных органов местного </w:t>
      </w:r>
      <w:r w:rsidRPr="00600F0C">
        <w:rPr>
          <w:sz w:val="24"/>
          <w:szCs w:val="24"/>
        </w:rPr>
        <w:lastRenderedPageBreak/>
        <w:t>самоуправления, муниципальных учреждений и муниципальных унитарных предприятий;</w:t>
      </w:r>
    </w:p>
    <w:p w:rsidR="004A4C12" w:rsidRPr="00600F0C" w:rsidRDefault="004A4C12" w:rsidP="004A4C12">
      <w:pPr>
        <w:ind w:firstLine="426"/>
        <w:rPr>
          <w:sz w:val="24"/>
          <w:szCs w:val="24"/>
        </w:rPr>
      </w:pPr>
      <w:r w:rsidRPr="00600F0C">
        <w:rPr>
          <w:sz w:val="24"/>
          <w:szCs w:val="24"/>
        </w:rPr>
        <w:t xml:space="preserve">б) заслушивания отчетов об исполнении решения; </w:t>
      </w:r>
    </w:p>
    <w:p w:rsidR="004A4C12" w:rsidRPr="00600F0C" w:rsidRDefault="004A4C12" w:rsidP="004A4C12">
      <w:pPr>
        <w:ind w:firstLine="426"/>
        <w:rPr>
          <w:sz w:val="24"/>
          <w:szCs w:val="24"/>
        </w:rPr>
      </w:pPr>
      <w:r w:rsidRPr="00600F0C">
        <w:rPr>
          <w:sz w:val="24"/>
          <w:szCs w:val="24"/>
        </w:rPr>
        <w:t>в) проведения мониторинга исполнения решения;</w:t>
      </w:r>
    </w:p>
    <w:p w:rsidR="004A4C12" w:rsidRPr="00600F0C" w:rsidRDefault="004A4C12" w:rsidP="004A4C12">
      <w:pPr>
        <w:ind w:firstLine="426"/>
        <w:rPr>
          <w:sz w:val="24"/>
          <w:szCs w:val="24"/>
        </w:rPr>
      </w:pPr>
      <w:r w:rsidRPr="00600F0C">
        <w:rPr>
          <w:sz w:val="24"/>
          <w:szCs w:val="24"/>
        </w:rPr>
        <w:t>г) в случае необходимости – обеспечения исполнения решения в судебном порядке.</w:t>
      </w:r>
    </w:p>
    <w:p w:rsidR="004A4C12" w:rsidRPr="00600F0C" w:rsidRDefault="004A4C12" w:rsidP="004A4C12">
      <w:pPr>
        <w:ind w:firstLine="426"/>
        <w:rPr>
          <w:sz w:val="24"/>
          <w:szCs w:val="24"/>
        </w:rPr>
      </w:pPr>
      <w:r w:rsidRPr="00600F0C">
        <w:rPr>
          <w:sz w:val="24"/>
          <w:szCs w:val="24"/>
        </w:rPr>
        <w:t>19.4. Для выполнения перечисленных полномочий лицу, на которое Совет депутатов Чановского района возложило контроль, специальных доверенностей не требуется.</w:t>
      </w:r>
    </w:p>
    <w:p w:rsidR="004A4C12" w:rsidRPr="00600F0C" w:rsidRDefault="004A4C12" w:rsidP="004A4C12">
      <w:pPr>
        <w:ind w:firstLine="426"/>
        <w:rPr>
          <w:sz w:val="24"/>
          <w:szCs w:val="24"/>
        </w:rPr>
      </w:pPr>
      <w:r w:rsidRPr="00600F0C">
        <w:rPr>
          <w:sz w:val="24"/>
          <w:szCs w:val="24"/>
        </w:rPr>
        <w:t>19.5. Общий контроль исполнения решений осуществляет Председатель.</w:t>
      </w:r>
    </w:p>
    <w:p w:rsidR="004A4C12" w:rsidRPr="00600F0C" w:rsidRDefault="004A4C12" w:rsidP="004A4C12">
      <w:pPr>
        <w:ind w:firstLine="426"/>
        <w:rPr>
          <w:sz w:val="24"/>
          <w:szCs w:val="24"/>
        </w:rPr>
      </w:pPr>
      <w:r w:rsidRPr="00600F0C">
        <w:rPr>
          <w:sz w:val="24"/>
          <w:szCs w:val="24"/>
        </w:rPr>
        <w:t>Не реже одного раза в год вопрос о результатах исполнения решений Председателем выносится на рассмотрение сессии.</w:t>
      </w:r>
    </w:p>
    <w:p w:rsidR="004A4C12" w:rsidRPr="00600F0C" w:rsidRDefault="004A4C12" w:rsidP="004A4C12">
      <w:pPr>
        <w:ind w:firstLine="426"/>
        <w:rPr>
          <w:sz w:val="24"/>
          <w:szCs w:val="24"/>
        </w:rPr>
      </w:pPr>
    </w:p>
    <w:p w:rsidR="004A4C12" w:rsidRPr="00600F0C" w:rsidRDefault="004A4C12" w:rsidP="004A4C12">
      <w:pPr>
        <w:pStyle w:val="ae"/>
        <w:ind w:firstLine="426"/>
        <w:jc w:val="center"/>
        <w:rPr>
          <w:b/>
          <w:bCs/>
          <w:iCs/>
        </w:rPr>
      </w:pPr>
      <w:r w:rsidRPr="00600F0C">
        <w:rPr>
          <w:b/>
          <w:bCs/>
          <w:iCs/>
        </w:rPr>
        <w:t>20. Порядок проведения открытого голосования</w:t>
      </w:r>
    </w:p>
    <w:p w:rsidR="004A4C12" w:rsidRPr="00600F0C" w:rsidRDefault="004A4C12" w:rsidP="004A4C12">
      <w:pPr>
        <w:pStyle w:val="ae"/>
        <w:spacing w:after="0"/>
        <w:ind w:firstLine="426"/>
        <w:contextualSpacing/>
      </w:pPr>
      <w:r w:rsidRPr="00600F0C">
        <w:t>20.1.</w:t>
      </w:r>
      <w:r w:rsidRPr="00600F0C">
        <w:tab/>
        <w:t>Голосование на сессии по любому вопросу проводится открыто, если иной порядок голосования не предусмотрен действующим законодательством и настоящим Регламентом.</w:t>
      </w:r>
    </w:p>
    <w:p w:rsidR="004A4C12" w:rsidRPr="00600F0C" w:rsidRDefault="004A4C12" w:rsidP="004A4C12">
      <w:pPr>
        <w:pStyle w:val="ae"/>
        <w:spacing w:after="0"/>
        <w:ind w:firstLine="426"/>
        <w:contextualSpacing/>
      </w:pPr>
      <w:r w:rsidRPr="00600F0C">
        <w:t>Открытое голосование по отдельным вопросам может проводиться поимённо, если за эту форму проголосовало более половины от числа депутатов, присутствующих на заседании. Предложение о проведении поимённого голосования ставится на голосование сессии по требованию хотя бы одного депутата.</w:t>
      </w:r>
    </w:p>
    <w:p w:rsidR="004A4C12" w:rsidRPr="00600F0C" w:rsidRDefault="004A4C12" w:rsidP="004A4C12">
      <w:pPr>
        <w:pStyle w:val="ae"/>
        <w:spacing w:after="0"/>
        <w:ind w:firstLine="426"/>
        <w:contextualSpacing/>
      </w:pPr>
      <w:r w:rsidRPr="00600F0C">
        <w:t>20.2.</w:t>
      </w:r>
      <w:r w:rsidRPr="00600F0C">
        <w:tab/>
        <w:t>При открытом голосовании каждый депутат имеет один голос и подаёт его «за», «против», либо «воздерживается».</w:t>
      </w:r>
    </w:p>
    <w:p w:rsidR="004A4C12" w:rsidRPr="00600F0C" w:rsidRDefault="004A4C12" w:rsidP="004A4C12">
      <w:pPr>
        <w:pStyle w:val="ae"/>
        <w:spacing w:after="0"/>
        <w:ind w:firstLine="426"/>
        <w:contextualSpacing/>
      </w:pPr>
      <w:r w:rsidRPr="00600F0C">
        <w:t>Голосование по одному и тому же вопросу осуществляется выражением воли депутата лишь по одной из трёх позиций. Неучастие присутствующих на заседании депутатов в голосовании ни в одной из трёх позиций не допускается.</w:t>
      </w:r>
    </w:p>
    <w:p w:rsidR="004A4C12" w:rsidRPr="00600F0C" w:rsidRDefault="004A4C12" w:rsidP="004A4C12">
      <w:pPr>
        <w:pStyle w:val="ae"/>
        <w:spacing w:after="0"/>
        <w:ind w:firstLine="426"/>
        <w:contextualSpacing/>
      </w:pPr>
      <w:r w:rsidRPr="00600F0C">
        <w:t xml:space="preserve">Депутат лично осуществляет своё право на голосование во время, отведённое для голосования. Отсутствующие депутаты во время голосования не вправе претендовать на отдачу своего голоса иным путём. </w:t>
      </w:r>
    </w:p>
    <w:p w:rsidR="004A4C12" w:rsidRPr="00600F0C" w:rsidRDefault="004A4C12" w:rsidP="004A4C12">
      <w:pPr>
        <w:pStyle w:val="ae"/>
        <w:spacing w:after="0"/>
        <w:ind w:firstLine="426"/>
        <w:contextualSpacing/>
      </w:pPr>
      <w:r w:rsidRPr="00600F0C">
        <w:t>20.3.</w:t>
      </w:r>
      <w:r w:rsidRPr="00600F0C">
        <w:tab/>
        <w:t>Перед началом открытого голосования председательствующий оглашает предложения, ставящиеся на голосование, в порядке поступления, уточняет их формулировки, напоминает депутатам, каким числом голосов принимается решение.</w:t>
      </w:r>
    </w:p>
    <w:p w:rsidR="004A4C12" w:rsidRPr="00600F0C" w:rsidRDefault="004A4C12" w:rsidP="004A4C12">
      <w:pPr>
        <w:pStyle w:val="ae"/>
        <w:spacing w:after="0"/>
        <w:ind w:firstLine="426"/>
        <w:contextualSpacing/>
      </w:pPr>
      <w:r w:rsidRPr="00600F0C">
        <w:t>20.4.</w:t>
      </w:r>
      <w:r w:rsidRPr="00600F0C">
        <w:tab/>
        <w:t>Подсчёт голосов при проведении открытого голосования (в том числе поимённого) производится, как правило, секретарём сессии, если Совет депутатов в ходе заседания не примет решения о создании счётной комиссии, которая избирается большинством голосов от числа депутатов, присутствующих на заседании.</w:t>
      </w:r>
    </w:p>
    <w:p w:rsidR="004A4C12" w:rsidRPr="00600F0C" w:rsidRDefault="004A4C12" w:rsidP="004A4C12">
      <w:pPr>
        <w:pStyle w:val="ae"/>
        <w:spacing w:after="0"/>
        <w:ind w:firstLine="426"/>
        <w:contextualSpacing/>
      </w:pPr>
      <w:r w:rsidRPr="00600F0C">
        <w:t>Открытое голосование (за исключением поимённого) может проводиться без подсчёта голосов по явному большинству, если ни один из депутатов не потребует иного.</w:t>
      </w:r>
    </w:p>
    <w:p w:rsidR="004A4C12" w:rsidRPr="00600F0C" w:rsidRDefault="004A4C12" w:rsidP="004A4C12">
      <w:pPr>
        <w:pStyle w:val="ae"/>
        <w:spacing w:after="0"/>
        <w:ind w:firstLine="426"/>
        <w:contextualSpacing/>
      </w:pPr>
      <w:r w:rsidRPr="00600F0C">
        <w:t>20.5.</w:t>
      </w:r>
      <w:r w:rsidRPr="00600F0C">
        <w:tab/>
        <w:t>При выявлении ошибок в порядке или процедуре проведения открытого голосования по решению сессии проводится повторное голосование, если за это предложение проголосовало более половины от числа депутатов, присутствующих на заседании.</w:t>
      </w:r>
    </w:p>
    <w:p w:rsidR="004A4C12" w:rsidRPr="00600F0C" w:rsidRDefault="004A4C12" w:rsidP="004A4C12">
      <w:pPr>
        <w:pStyle w:val="ae"/>
        <w:ind w:firstLine="426"/>
      </w:pPr>
    </w:p>
    <w:p w:rsidR="004A4C12" w:rsidRPr="00600F0C" w:rsidRDefault="004A4C12" w:rsidP="004A4C12">
      <w:pPr>
        <w:pStyle w:val="ae"/>
        <w:ind w:firstLine="426"/>
        <w:jc w:val="center"/>
        <w:rPr>
          <w:b/>
          <w:bCs/>
          <w:iCs/>
          <w:color w:val="000000"/>
        </w:rPr>
      </w:pPr>
      <w:r w:rsidRPr="00600F0C">
        <w:rPr>
          <w:b/>
          <w:bCs/>
          <w:iCs/>
        </w:rPr>
        <w:t xml:space="preserve">21. </w:t>
      </w:r>
      <w:r w:rsidRPr="00600F0C">
        <w:rPr>
          <w:b/>
          <w:bCs/>
          <w:iCs/>
          <w:color w:val="000000"/>
        </w:rPr>
        <w:t>Порядок избрания председателя Совета и его заместителя и освобождения от должности председателя и его заместителя</w:t>
      </w:r>
    </w:p>
    <w:p w:rsidR="004A4C12" w:rsidRPr="00600F0C" w:rsidRDefault="004A4C12" w:rsidP="004A4C12">
      <w:pPr>
        <w:pStyle w:val="ae"/>
        <w:tabs>
          <w:tab w:val="left" w:pos="851"/>
          <w:tab w:val="left" w:pos="993"/>
        </w:tabs>
        <w:spacing w:after="0"/>
        <w:ind w:firstLine="426"/>
        <w:contextualSpacing/>
        <w:rPr>
          <w:color w:val="000000"/>
        </w:rPr>
      </w:pPr>
      <w:r w:rsidRPr="00600F0C">
        <w:t>21.1.</w:t>
      </w:r>
      <w:r w:rsidRPr="00600F0C">
        <w:tab/>
        <w:t xml:space="preserve">Председатель Совета депутатов </w:t>
      </w:r>
      <w:r w:rsidRPr="00600F0C">
        <w:rPr>
          <w:color w:val="000000"/>
        </w:rPr>
        <w:t xml:space="preserve">избирается Советом </w:t>
      </w:r>
      <w:r w:rsidRPr="00600F0C">
        <w:t>депутатов</w:t>
      </w:r>
      <w:r w:rsidRPr="00600F0C">
        <w:rPr>
          <w:color w:val="000000"/>
        </w:rPr>
        <w:t xml:space="preserve"> путём открытого голосования. Кандидатуры на должность председателя выдвигают на сессии депутаты, депутатские объединения. Возможно самовыдвижение. Решение об окончании формирования списка кандидатов принимается большинством голосов от числа депутатов, присутствующих на заседании, если у депутатов нет больше предложений по кандидатурам.</w:t>
      </w:r>
    </w:p>
    <w:p w:rsidR="004A4C12" w:rsidRPr="00600F0C" w:rsidRDefault="004A4C12" w:rsidP="004A4C12">
      <w:pPr>
        <w:pStyle w:val="ae"/>
        <w:tabs>
          <w:tab w:val="left" w:pos="851"/>
          <w:tab w:val="left" w:pos="993"/>
        </w:tabs>
        <w:spacing w:after="0"/>
        <w:ind w:firstLine="426"/>
        <w:contextualSpacing/>
      </w:pPr>
      <w:r w:rsidRPr="00600F0C">
        <w:t>21.2.</w:t>
      </w:r>
      <w:r w:rsidRPr="00600F0C">
        <w:tab/>
        <w:t>Каждому выдвинутому кандидату предоставляется слово для выступления и ответов на вопросы депутатов. Очерёдность выступлений кандидатов должна соответствовать их выдвижению.</w:t>
      </w:r>
    </w:p>
    <w:p w:rsidR="004A4C12" w:rsidRPr="00600F0C" w:rsidRDefault="004A4C12" w:rsidP="004A4C12">
      <w:pPr>
        <w:pStyle w:val="ae"/>
        <w:tabs>
          <w:tab w:val="num" w:pos="0"/>
          <w:tab w:val="left" w:pos="851"/>
          <w:tab w:val="left" w:pos="993"/>
        </w:tabs>
        <w:spacing w:after="0"/>
        <w:ind w:firstLine="426"/>
        <w:contextualSpacing/>
      </w:pPr>
      <w:r w:rsidRPr="00600F0C">
        <w:t>Каждая кандидатура обсуждается отдельно. При отсутствии самоотводов кандидатура включается в список для голосования. Самоотводы кандидатов не голосуются. Принятый большинством голосов от присутствующих на заседании депутатов список передаётся в счётную комиссию для организации голосования.</w:t>
      </w:r>
    </w:p>
    <w:p w:rsidR="004A4C12" w:rsidRPr="00600F0C" w:rsidRDefault="004A4C12" w:rsidP="004A4C12">
      <w:pPr>
        <w:pStyle w:val="ae"/>
        <w:tabs>
          <w:tab w:val="left" w:pos="851"/>
          <w:tab w:val="left" w:pos="993"/>
        </w:tabs>
        <w:spacing w:after="0"/>
        <w:ind w:firstLine="426"/>
        <w:contextualSpacing/>
      </w:pPr>
      <w:r w:rsidRPr="00600F0C">
        <w:t>21.3.</w:t>
      </w:r>
      <w:r w:rsidRPr="00600F0C">
        <w:tab/>
        <w:t>В случае, если на должность председателя Совета депутатов выдвинуто более двух кандидатур и ни одна из них не получила требуемого для избрания числа голосов, проводится повторное голосование по двум кандидатурам, получившим наибольшее число голосов.</w:t>
      </w:r>
    </w:p>
    <w:p w:rsidR="004A4C12" w:rsidRPr="00600F0C" w:rsidRDefault="004A4C12" w:rsidP="004A4C12">
      <w:pPr>
        <w:pStyle w:val="ae"/>
        <w:tabs>
          <w:tab w:val="num" w:pos="0"/>
          <w:tab w:val="left" w:pos="851"/>
          <w:tab w:val="left" w:pos="993"/>
        </w:tabs>
        <w:spacing w:after="0"/>
        <w:ind w:firstLine="426"/>
        <w:contextualSpacing/>
      </w:pPr>
      <w:r w:rsidRPr="00600F0C">
        <w:t xml:space="preserve">Если при выборах ни один из двух кандидатов не набрал больше половины голосов от числа избранных депутатов, проводятся повторные выборы с новым выдвижением. </w:t>
      </w:r>
    </w:p>
    <w:p w:rsidR="004A4C12" w:rsidRPr="00600F0C" w:rsidRDefault="004A4C12" w:rsidP="004A4C12">
      <w:pPr>
        <w:pStyle w:val="ae"/>
        <w:tabs>
          <w:tab w:val="num" w:pos="0"/>
          <w:tab w:val="left" w:pos="851"/>
          <w:tab w:val="left" w:pos="993"/>
        </w:tabs>
        <w:spacing w:after="0"/>
        <w:ind w:firstLine="426"/>
        <w:contextualSpacing/>
      </w:pPr>
      <w:r w:rsidRPr="00600F0C">
        <w:t>В случае, если на должность председателя Совета депутатов выдвинута одна кандидатура и при голосовании она не  набрала необходимого количества голосов, также проводятся повторные выборы. При повторных выборах могут выдвигаться и те кандидатуры, которые ранее не получили требуемого для избрания числа голосов.</w:t>
      </w:r>
    </w:p>
    <w:p w:rsidR="004A4C12" w:rsidRPr="00600F0C" w:rsidRDefault="004A4C12" w:rsidP="004A4C12">
      <w:pPr>
        <w:pStyle w:val="ae"/>
        <w:tabs>
          <w:tab w:val="num" w:pos="0"/>
          <w:tab w:val="left" w:pos="851"/>
          <w:tab w:val="left" w:pos="993"/>
        </w:tabs>
        <w:spacing w:after="0"/>
        <w:ind w:firstLine="426"/>
        <w:contextualSpacing/>
      </w:pPr>
      <w:r w:rsidRPr="00600F0C">
        <w:t>21.4. Кандидат на должность председателя Совета депутатов считается избранным, если за него проголосовало более половины от установленного числа депутатов.</w:t>
      </w:r>
    </w:p>
    <w:p w:rsidR="004A4C12" w:rsidRPr="00600F0C" w:rsidRDefault="004A4C12" w:rsidP="004A4C12">
      <w:pPr>
        <w:pStyle w:val="ae"/>
        <w:tabs>
          <w:tab w:val="left" w:pos="851"/>
          <w:tab w:val="left" w:pos="993"/>
        </w:tabs>
        <w:spacing w:after="0"/>
        <w:ind w:firstLine="426"/>
        <w:contextualSpacing/>
      </w:pPr>
      <w:r w:rsidRPr="00600F0C">
        <w:t>21.5.</w:t>
      </w:r>
      <w:r w:rsidRPr="00600F0C">
        <w:tab/>
        <w:t>Кандидатура заместителя председателя Совета депутатов вносится на голосование председателем Совета депутатов. Выборы заместителя проводятся открытым голосованием в порядке, предусмотренном для избрания председателя Совета депутатов.</w:t>
      </w:r>
    </w:p>
    <w:p w:rsidR="004A4C12" w:rsidRPr="00600F0C" w:rsidRDefault="004A4C12" w:rsidP="004A4C12">
      <w:pPr>
        <w:pStyle w:val="ae"/>
        <w:tabs>
          <w:tab w:val="left" w:pos="851"/>
          <w:tab w:val="left" w:pos="993"/>
        </w:tabs>
        <w:spacing w:after="0"/>
        <w:ind w:firstLine="426"/>
        <w:contextualSpacing/>
      </w:pPr>
      <w:r w:rsidRPr="00600F0C">
        <w:t>21.6.</w:t>
      </w:r>
      <w:r w:rsidRPr="00600F0C">
        <w:tab/>
        <w:t>Председатель Совета депутатов может быть освобождён досрочно от занимаемой должности, на основании его письменного заявления о добровольной отставке, либо на основании письменно мотивированного требования депутатов о досрочном прекращении полномочий председателя, подписанного не менее одной трети от числа избранных депутатов.</w:t>
      </w:r>
    </w:p>
    <w:p w:rsidR="004A4C12" w:rsidRPr="00600F0C" w:rsidRDefault="004A4C12" w:rsidP="004A4C12">
      <w:pPr>
        <w:pStyle w:val="ae"/>
        <w:tabs>
          <w:tab w:val="num" w:pos="0"/>
          <w:tab w:val="left" w:pos="851"/>
          <w:tab w:val="left" w:pos="993"/>
        </w:tabs>
        <w:spacing w:after="0"/>
        <w:ind w:firstLine="426"/>
        <w:contextualSpacing/>
      </w:pPr>
      <w:r w:rsidRPr="00600F0C">
        <w:t>При наличии заявления о добровольном сложении своих обязанностей или требования об отзыве председателя Совета депутатов этот вопрос включается в повестку дня сессии и рассматривается незамедлительно, в любое время по ходу сессии.</w:t>
      </w:r>
    </w:p>
    <w:p w:rsidR="004A4C12" w:rsidRPr="00600F0C" w:rsidRDefault="004A4C12" w:rsidP="004A4C12">
      <w:pPr>
        <w:pStyle w:val="ae"/>
        <w:tabs>
          <w:tab w:val="num" w:pos="0"/>
          <w:tab w:val="left" w:pos="851"/>
          <w:tab w:val="left" w:pos="993"/>
        </w:tabs>
        <w:spacing w:after="0"/>
        <w:ind w:firstLine="426"/>
        <w:contextualSpacing/>
      </w:pPr>
      <w:r w:rsidRPr="00600F0C">
        <w:t>Решение об освобождении от должности председателя Совета депутатов принимается открытым голосованием в порядке, установленном статьёй 20 Регламента для принятия решений.</w:t>
      </w:r>
    </w:p>
    <w:p w:rsidR="004A4C12" w:rsidRPr="00600F0C" w:rsidRDefault="004A4C12" w:rsidP="004A4C12">
      <w:pPr>
        <w:pStyle w:val="ae"/>
        <w:tabs>
          <w:tab w:val="num" w:pos="0"/>
          <w:tab w:val="left" w:pos="851"/>
          <w:tab w:val="left" w:pos="993"/>
        </w:tabs>
        <w:spacing w:after="0"/>
        <w:ind w:firstLine="426"/>
        <w:contextualSpacing/>
      </w:pPr>
      <w:r w:rsidRPr="00600F0C">
        <w:t>Решение считается принятым, если за него проголосовало более половины от числа избранных депутатов.</w:t>
      </w:r>
    </w:p>
    <w:p w:rsidR="004A4C12" w:rsidRPr="00600F0C" w:rsidRDefault="004A4C12" w:rsidP="004A4C12">
      <w:pPr>
        <w:pStyle w:val="ae"/>
        <w:tabs>
          <w:tab w:val="left" w:pos="851"/>
          <w:tab w:val="left" w:pos="993"/>
        </w:tabs>
        <w:spacing w:after="0"/>
        <w:ind w:firstLine="426"/>
        <w:contextualSpacing/>
      </w:pPr>
      <w:r w:rsidRPr="00600F0C">
        <w:t>21.</w:t>
      </w:r>
      <w:r w:rsidRPr="004A4C12">
        <w:t>7</w:t>
      </w:r>
      <w:r w:rsidRPr="00600F0C">
        <w:t>.</w:t>
      </w:r>
      <w:r w:rsidRPr="00600F0C">
        <w:tab/>
        <w:t>Назначение депутата, избранного на должность Председателя Совета депутатов оформляется распоряжением Председателя Совета депутатов на основании соответствующего решения Совета депутатов в день, следующий за днем избрания на должность Председателя Совета депутатов, но не ранее дня увольнения с предыдущего места работы и устранения обстоятельств, препятствующих осуществлению депутатом депутатской деятельности на постоянной основе.</w:t>
      </w:r>
    </w:p>
    <w:p w:rsidR="004A4C12" w:rsidRPr="00600F0C" w:rsidRDefault="004A4C12" w:rsidP="004A4C12">
      <w:pPr>
        <w:ind w:firstLine="426"/>
        <w:contextualSpacing/>
        <w:rPr>
          <w:sz w:val="24"/>
          <w:szCs w:val="24"/>
        </w:rPr>
      </w:pPr>
      <w:r w:rsidRPr="00600F0C">
        <w:rPr>
          <w:sz w:val="24"/>
          <w:szCs w:val="24"/>
        </w:rPr>
        <w:t>21.8. Освобождение председателя Совета депутатов от замещаемой должности оформляется распоряжением Председателя Совета депутатов на основании соответствующего решения Совета депутатов в день его вступления в силу.</w:t>
      </w:r>
    </w:p>
    <w:p w:rsidR="004A4C12" w:rsidRPr="00600F0C" w:rsidRDefault="004A4C12" w:rsidP="004A4C12">
      <w:pPr>
        <w:pStyle w:val="ae"/>
        <w:tabs>
          <w:tab w:val="left" w:pos="851"/>
          <w:tab w:val="left" w:pos="993"/>
        </w:tabs>
        <w:spacing w:after="0"/>
        <w:ind w:firstLine="426"/>
        <w:contextualSpacing/>
      </w:pPr>
      <w:r w:rsidRPr="00600F0C">
        <w:t>21.9. В случае досрочного прекращения полномочий председателя Совета депутатов, его полномочия переходят к заместителю, а в повестку дня текущей сессии включается и рассматривается вопрос об избрании председателя.</w:t>
      </w:r>
    </w:p>
    <w:p w:rsidR="004A4C12" w:rsidRPr="00600F0C" w:rsidRDefault="004A4C12" w:rsidP="004A4C12">
      <w:pPr>
        <w:pStyle w:val="ae"/>
        <w:tabs>
          <w:tab w:val="num" w:pos="0"/>
          <w:tab w:val="left" w:pos="851"/>
          <w:tab w:val="left" w:pos="993"/>
        </w:tabs>
        <w:spacing w:after="0"/>
        <w:ind w:firstLine="426"/>
        <w:contextualSpacing/>
      </w:pPr>
      <w:r w:rsidRPr="00600F0C">
        <w:t>21.10. При отсутствии на сессии заместителя председателя Совета депутатов ведение заседания до избрания председателя может быть поручено по решению сессии, принятому большинством голосов от присутствующих депутатов, одному из председателей постоянных комиссий.</w:t>
      </w:r>
    </w:p>
    <w:p w:rsidR="004A4C12" w:rsidRPr="00600F0C" w:rsidRDefault="004A4C12" w:rsidP="004A4C12">
      <w:pPr>
        <w:pStyle w:val="ae"/>
        <w:tabs>
          <w:tab w:val="left" w:pos="851"/>
          <w:tab w:val="left" w:pos="993"/>
        </w:tabs>
        <w:spacing w:after="0"/>
        <w:ind w:firstLine="426"/>
        <w:contextualSpacing/>
      </w:pPr>
      <w:r w:rsidRPr="00600F0C">
        <w:t xml:space="preserve">21.11. </w:t>
      </w:r>
      <w:r w:rsidRPr="00600F0C">
        <w:tab/>
        <w:t>При непринятии Советом депутатов решения о добровольной отставке председателя Совета депутатов, он вправе сложить свои полномочия по истечении двух месяцев после подачи заявления.</w:t>
      </w:r>
    </w:p>
    <w:p w:rsidR="004A4C12" w:rsidRPr="00600F0C" w:rsidRDefault="004A4C12" w:rsidP="004A4C12">
      <w:pPr>
        <w:ind w:firstLine="426"/>
        <w:contextualSpacing/>
        <w:rPr>
          <w:sz w:val="24"/>
          <w:szCs w:val="24"/>
        </w:rPr>
      </w:pPr>
      <w:r w:rsidRPr="00600F0C">
        <w:rPr>
          <w:sz w:val="24"/>
          <w:szCs w:val="24"/>
        </w:rPr>
        <w:t>21.12.</w:t>
      </w:r>
      <w:r w:rsidRPr="00600F0C">
        <w:rPr>
          <w:sz w:val="24"/>
          <w:szCs w:val="24"/>
        </w:rPr>
        <w:tab/>
        <w:t xml:space="preserve"> Заместитель председателя Совета депутатов может быть освобождён от занимаемой должности в порядке, предусмотренном для освобождения председателя».</w:t>
      </w:r>
    </w:p>
    <w:p w:rsidR="004A4C12" w:rsidRPr="00600F0C" w:rsidRDefault="004A4C12" w:rsidP="004A4C12">
      <w:pPr>
        <w:pStyle w:val="3"/>
        <w:keepNext w:val="0"/>
        <w:spacing w:before="0" w:after="0"/>
        <w:ind w:firstLine="426"/>
        <w:jc w:val="center"/>
        <w:rPr>
          <w:rFonts w:ascii="Times New Roman" w:hAnsi="Times New Roman"/>
          <w:sz w:val="24"/>
          <w:szCs w:val="24"/>
        </w:rPr>
      </w:pPr>
    </w:p>
    <w:p w:rsidR="004A4C12" w:rsidRPr="00600F0C" w:rsidRDefault="004A4C12" w:rsidP="004A4C12">
      <w:pPr>
        <w:pStyle w:val="3"/>
        <w:keepNext w:val="0"/>
        <w:spacing w:before="0" w:after="0"/>
        <w:ind w:firstLine="426"/>
        <w:jc w:val="center"/>
        <w:rPr>
          <w:rFonts w:ascii="Times New Roman" w:hAnsi="Times New Roman"/>
          <w:sz w:val="24"/>
          <w:szCs w:val="24"/>
        </w:rPr>
      </w:pPr>
      <w:r w:rsidRPr="00600F0C">
        <w:rPr>
          <w:rFonts w:ascii="Times New Roman" w:hAnsi="Times New Roman"/>
          <w:sz w:val="24"/>
          <w:szCs w:val="24"/>
        </w:rPr>
        <w:t>22. Досрочное прекращение полномочий председателя Совета депутатов, заместителя председателя Совета депутатов</w:t>
      </w:r>
    </w:p>
    <w:p w:rsidR="004A4C12" w:rsidRPr="00600F0C" w:rsidRDefault="004A4C12" w:rsidP="004A4C12">
      <w:pPr>
        <w:ind w:firstLine="426"/>
        <w:rPr>
          <w:sz w:val="24"/>
          <w:szCs w:val="24"/>
        </w:rPr>
      </w:pPr>
      <w:r w:rsidRPr="00600F0C">
        <w:rPr>
          <w:sz w:val="24"/>
          <w:szCs w:val="24"/>
        </w:rPr>
        <w:t>22.1. Полномочия председателя Совета депутатов, заместителя председателя Совета депутатов прекращаются досрочно в случаях:</w:t>
      </w:r>
    </w:p>
    <w:p w:rsidR="004A4C12" w:rsidRPr="00600F0C" w:rsidRDefault="004A4C12" w:rsidP="004A4C12">
      <w:pPr>
        <w:ind w:firstLine="426"/>
        <w:rPr>
          <w:sz w:val="24"/>
          <w:szCs w:val="24"/>
        </w:rPr>
      </w:pPr>
      <w:r w:rsidRPr="00600F0C">
        <w:rPr>
          <w:sz w:val="24"/>
          <w:szCs w:val="24"/>
        </w:rPr>
        <w:t xml:space="preserve">а) досрочного прекращения полномочий депутата в случаях, установленных </w:t>
      </w:r>
      <w:hyperlink r:id="rId17" w:history="1">
        <w:r w:rsidRPr="00600F0C">
          <w:rPr>
            <w:rStyle w:val="afb"/>
            <w:sz w:val="24"/>
            <w:szCs w:val="24"/>
          </w:rPr>
          <w:t>от 06.10.2003 № 131-ФЗ</w:t>
        </w:r>
      </w:hyperlink>
      <w:r w:rsidRPr="00600F0C">
        <w:rPr>
          <w:sz w:val="24"/>
          <w:szCs w:val="24"/>
        </w:rPr>
        <w:t xml:space="preserve"> «Об общих принципах организации местного самоуправления в Российской Федерации», с федеральным законом от 20.03.2025 № 33-ФЗ "Об общих принципах организации местного самоуправления в единой системе публичной власти";</w:t>
      </w:r>
    </w:p>
    <w:p w:rsidR="004A4C12" w:rsidRPr="00600F0C" w:rsidRDefault="004A4C12" w:rsidP="004A4C12">
      <w:pPr>
        <w:ind w:firstLine="426"/>
        <w:rPr>
          <w:sz w:val="24"/>
          <w:szCs w:val="24"/>
        </w:rPr>
      </w:pPr>
      <w:r w:rsidRPr="00600F0C">
        <w:rPr>
          <w:sz w:val="24"/>
          <w:szCs w:val="24"/>
        </w:rPr>
        <w:t xml:space="preserve">б) принятия решения Совета депутатов об освобождении от должности;  </w:t>
      </w:r>
    </w:p>
    <w:p w:rsidR="004A4C12" w:rsidRPr="00600F0C" w:rsidRDefault="004A4C12" w:rsidP="004A4C12">
      <w:pPr>
        <w:ind w:firstLine="426"/>
        <w:rPr>
          <w:sz w:val="24"/>
          <w:szCs w:val="24"/>
        </w:rPr>
      </w:pPr>
      <w:r w:rsidRPr="00600F0C">
        <w:rPr>
          <w:sz w:val="24"/>
          <w:szCs w:val="24"/>
        </w:rPr>
        <w:t>в) добровольного сложения полномочий в случае непринятия Советом депутатов решения об освобождении от должности.</w:t>
      </w:r>
    </w:p>
    <w:p w:rsidR="004A4C12" w:rsidRPr="00600F0C" w:rsidRDefault="004A4C12" w:rsidP="004A4C12">
      <w:pPr>
        <w:ind w:firstLine="426"/>
        <w:rPr>
          <w:sz w:val="24"/>
          <w:szCs w:val="24"/>
        </w:rPr>
      </w:pPr>
      <w:r w:rsidRPr="00600F0C">
        <w:rPr>
          <w:sz w:val="24"/>
          <w:szCs w:val="24"/>
        </w:rPr>
        <w:t>22.2. Председатель Совета депутатов, заместитель председателя Совета депутатов могут быть освобождены от занимаемой должности на основании их письменного заявления о добровольном сложении полномочий либо на основании письменного требования депутатов Совета депутатов об отзыве и досрочном прекращении полномочий, подписанного не менее одной третью от установленного числа депутатов (далее – требование об отзыве).</w:t>
      </w:r>
    </w:p>
    <w:p w:rsidR="004A4C12" w:rsidRPr="00600F0C" w:rsidRDefault="004A4C12" w:rsidP="004A4C12">
      <w:pPr>
        <w:ind w:firstLine="426"/>
        <w:rPr>
          <w:sz w:val="24"/>
          <w:szCs w:val="24"/>
        </w:rPr>
      </w:pPr>
      <w:r w:rsidRPr="00600F0C">
        <w:rPr>
          <w:sz w:val="24"/>
          <w:szCs w:val="24"/>
        </w:rPr>
        <w:lastRenderedPageBreak/>
        <w:t xml:space="preserve">22.3. При наличии заявления о добровольном сложении полномочий или требования об отзыве председателя Совета депутатов или заместителя председателя Совета депутатов этот вопрос включается в повестку дня очередной сессии Совета депутатов. </w:t>
      </w:r>
    </w:p>
    <w:p w:rsidR="004A4C12" w:rsidRPr="00600F0C" w:rsidRDefault="004A4C12" w:rsidP="004A4C12">
      <w:pPr>
        <w:ind w:firstLine="426"/>
        <w:rPr>
          <w:spacing w:val="2"/>
          <w:sz w:val="24"/>
          <w:szCs w:val="24"/>
        </w:rPr>
      </w:pPr>
      <w:r w:rsidRPr="00600F0C">
        <w:rPr>
          <w:spacing w:val="2"/>
          <w:sz w:val="24"/>
          <w:szCs w:val="24"/>
        </w:rPr>
        <w:t>Если заявление о добровольном сложении полномочий или требование об отзыве поступают в день сессии Совета депутатов, этот вопрос включается в повестку дня без голосования и рассматривается незамедлительно, в любое время по ходу сессии Совета депутатов.</w:t>
      </w:r>
    </w:p>
    <w:p w:rsidR="004A4C12" w:rsidRPr="00600F0C" w:rsidRDefault="004A4C12" w:rsidP="004A4C12">
      <w:pPr>
        <w:ind w:firstLine="426"/>
        <w:rPr>
          <w:color w:val="000000"/>
          <w:spacing w:val="2"/>
          <w:sz w:val="24"/>
          <w:szCs w:val="24"/>
        </w:rPr>
      </w:pPr>
      <w:r w:rsidRPr="00600F0C">
        <w:rPr>
          <w:sz w:val="24"/>
          <w:szCs w:val="24"/>
        </w:rPr>
        <w:t>22</w:t>
      </w:r>
      <w:r w:rsidRPr="00600F0C">
        <w:rPr>
          <w:color w:val="000000"/>
          <w:spacing w:val="2"/>
          <w:sz w:val="24"/>
          <w:szCs w:val="24"/>
        </w:rPr>
        <w:t>.4. При рассмотрении вопроса об освобождении от должности председателя</w:t>
      </w:r>
      <w:r w:rsidRPr="00600F0C">
        <w:rPr>
          <w:sz w:val="24"/>
          <w:szCs w:val="24"/>
        </w:rPr>
        <w:t xml:space="preserve"> Совета депутатов</w:t>
      </w:r>
      <w:r w:rsidRPr="00600F0C">
        <w:rPr>
          <w:color w:val="000000"/>
          <w:spacing w:val="2"/>
          <w:sz w:val="24"/>
          <w:szCs w:val="24"/>
        </w:rPr>
        <w:t xml:space="preserve"> ведение сессии Совета депутатов осуществляет заместитель председателя </w:t>
      </w:r>
      <w:r w:rsidRPr="00600F0C">
        <w:rPr>
          <w:sz w:val="24"/>
          <w:szCs w:val="24"/>
        </w:rPr>
        <w:t>Совета депутатов,</w:t>
      </w:r>
      <w:r w:rsidRPr="00600F0C">
        <w:rPr>
          <w:color w:val="000000"/>
          <w:spacing w:val="2"/>
          <w:sz w:val="24"/>
          <w:szCs w:val="24"/>
        </w:rPr>
        <w:t xml:space="preserve"> а в его отсутствие – решением Совета депутатов ведение сессии Совета депутатов поручается другому депутату. Это решение принимается большинством голосов от числа депутатов, присутствующих на сессии Совета депутатов.</w:t>
      </w:r>
    </w:p>
    <w:p w:rsidR="004A4C12" w:rsidRPr="00600F0C" w:rsidRDefault="004A4C12" w:rsidP="004A4C12">
      <w:pPr>
        <w:ind w:firstLine="426"/>
        <w:rPr>
          <w:sz w:val="24"/>
          <w:szCs w:val="24"/>
        </w:rPr>
      </w:pPr>
      <w:r w:rsidRPr="00600F0C">
        <w:rPr>
          <w:sz w:val="24"/>
          <w:szCs w:val="24"/>
        </w:rPr>
        <w:t>22</w:t>
      </w:r>
      <w:r w:rsidRPr="00600F0C">
        <w:rPr>
          <w:spacing w:val="4"/>
          <w:sz w:val="24"/>
          <w:szCs w:val="24"/>
        </w:rPr>
        <w:t>.5. </w:t>
      </w:r>
      <w:r w:rsidRPr="00600F0C">
        <w:rPr>
          <w:sz w:val="24"/>
          <w:szCs w:val="24"/>
        </w:rPr>
        <w:t xml:space="preserve"> Решение Совета депутатов об освобождении от должности председателя Совета депутатов или заместителя председателя Совета депутатов по их заявлению принимается открытым голосованием, если иной порядок не установлен Советом депутатов. </w:t>
      </w:r>
    </w:p>
    <w:p w:rsidR="004A4C12" w:rsidRPr="00600F0C" w:rsidRDefault="004A4C12" w:rsidP="004A4C12">
      <w:pPr>
        <w:ind w:firstLine="426"/>
        <w:rPr>
          <w:sz w:val="24"/>
          <w:szCs w:val="24"/>
        </w:rPr>
      </w:pPr>
      <w:r w:rsidRPr="00600F0C">
        <w:rPr>
          <w:sz w:val="24"/>
          <w:szCs w:val="24"/>
        </w:rPr>
        <w:t xml:space="preserve">22.6. В случае непринятия Советом депутатов решения об освобождении от должности председателя или заместителя председателя по их заявлению о добровольном сложении полномочий председатель или заместитель председателя вправе сложить свои полномочия по истечении двух месяцев после подачи заявления. </w:t>
      </w:r>
    </w:p>
    <w:p w:rsidR="004A4C12" w:rsidRPr="00600F0C" w:rsidRDefault="004A4C12" w:rsidP="004A4C12">
      <w:pPr>
        <w:pStyle w:val="af0"/>
        <w:spacing w:after="0"/>
        <w:ind w:left="0" w:firstLine="426"/>
      </w:pPr>
      <w:r w:rsidRPr="00600F0C">
        <w:t>22.7. В случае принятия Советом депутатов решения об освобождении от должности председателя следующим вопросом, без голосования о включении в повестку дня сессии Совета депутатов Чановского района, рассматривается вопрос об избрании председателя.</w:t>
      </w:r>
    </w:p>
    <w:p w:rsidR="004A4C12" w:rsidRPr="00600F0C" w:rsidRDefault="004A4C12" w:rsidP="004A4C12">
      <w:pPr>
        <w:ind w:firstLine="426"/>
        <w:contextualSpacing/>
        <w:rPr>
          <w:sz w:val="24"/>
          <w:szCs w:val="24"/>
        </w:rPr>
      </w:pPr>
    </w:p>
    <w:p w:rsidR="004A4C12" w:rsidRPr="00600F0C" w:rsidRDefault="004A4C12" w:rsidP="004A4C12">
      <w:pPr>
        <w:pStyle w:val="ae"/>
        <w:ind w:firstLine="426"/>
        <w:rPr>
          <w:b/>
          <w:bCs/>
          <w:iCs/>
          <w:color w:val="000000"/>
        </w:rPr>
      </w:pPr>
      <w:r w:rsidRPr="00600F0C">
        <w:rPr>
          <w:b/>
          <w:bCs/>
          <w:iCs/>
          <w:color w:val="000000"/>
        </w:rPr>
        <w:t>23. Порядок избрания Главы Чановского округа Новосибирской области</w:t>
      </w:r>
    </w:p>
    <w:p w:rsidR="004A4C12" w:rsidRPr="00600F0C" w:rsidRDefault="004A4C12" w:rsidP="004A4C12">
      <w:pPr>
        <w:ind w:firstLine="426"/>
        <w:rPr>
          <w:sz w:val="24"/>
          <w:szCs w:val="24"/>
        </w:rPr>
      </w:pPr>
      <w:r w:rsidRPr="00600F0C">
        <w:rPr>
          <w:sz w:val="24"/>
          <w:szCs w:val="24"/>
        </w:rPr>
        <w:t>23.1. Глава Чановского муниципального округа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4A4C12" w:rsidRPr="00600F0C" w:rsidRDefault="004A4C12" w:rsidP="004A4C12">
      <w:pPr>
        <w:ind w:firstLine="426"/>
        <w:rPr>
          <w:sz w:val="24"/>
          <w:szCs w:val="24"/>
        </w:rPr>
      </w:pPr>
      <w:r w:rsidRPr="00600F0C">
        <w:rPr>
          <w:sz w:val="24"/>
          <w:szCs w:val="24"/>
        </w:rPr>
        <w:t>23.2. Глава округа избирается на сессии Совета депутатов.</w:t>
      </w:r>
    </w:p>
    <w:p w:rsidR="004A4C12" w:rsidRPr="00600F0C" w:rsidRDefault="004A4C12" w:rsidP="004A4C12">
      <w:pPr>
        <w:ind w:firstLine="426"/>
        <w:rPr>
          <w:sz w:val="24"/>
          <w:szCs w:val="24"/>
          <w:highlight w:val="white"/>
        </w:rPr>
      </w:pPr>
      <w:r w:rsidRPr="00600F0C">
        <w:rPr>
          <w:sz w:val="24"/>
          <w:szCs w:val="24"/>
        </w:rPr>
        <w:t xml:space="preserve">23.3. Совет депутатов </w:t>
      </w:r>
      <w:r w:rsidRPr="00600F0C">
        <w:rPr>
          <w:sz w:val="24"/>
          <w:szCs w:val="24"/>
          <w:highlight w:val="white"/>
        </w:rPr>
        <w:t>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округа и принимает решение об избрании Главы округа.</w:t>
      </w:r>
    </w:p>
    <w:p w:rsidR="004A4C12" w:rsidRPr="00600F0C" w:rsidRDefault="004A4C12" w:rsidP="004A4C12">
      <w:pPr>
        <w:ind w:firstLine="426"/>
        <w:rPr>
          <w:color w:val="000000"/>
          <w:sz w:val="24"/>
          <w:szCs w:val="24"/>
          <w:highlight w:val="white"/>
        </w:rPr>
      </w:pPr>
      <w:r w:rsidRPr="00600F0C">
        <w:rPr>
          <w:sz w:val="24"/>
          <w:szCs w:val="24"/>
        </w:rPr>
        <w:t>23.</w:t>
      </w:r>
      <w:r w:rsidRPr="00600F0C">
        <w:rPr>
          <w:sz w:val="24"/>
          <w:szCs w:val="24"/>
          <w:highlight w:val="white"/>
        </w:rPr>
        <w:t xml:space="preserve">4. На сессии </w:t>
      </w:r>
      <w:r w:rsidRPr="00600F0C">
        <w:rPr>
          <w:color w:val="000000"/>
          <w:sz w:val="24"/>
          <w:szCs w:val="24"/>
          <w:highlight w:val="white"/>
        </w:rPr>
        <w:t xml:space="preserve">Совета депутатов кандидаты для избрания на должность Главы округа представляются председательствующим. </w:t>
      </w:r>
    </w:p>
    <w:p w:rsidR="004A4C12" w:rsidRPr="00600F0C" w:rsidRDefault="004A4C12" w:rsidP="004A4C12">
      <w:pPr>
        <w:ind w:firstLine="426"/>
        <w:rPr>
          <w:color w:val="000000"/>
          <w:sz w:val="24"/>
          <w:szCs w:val="24"/>
          <w:highlight w:val="white"/>
        </w:rPr>
      </w:pPr>
      <w:r w:rsidRPr="00600F0C">
        <w:rPr>
          <w:sz w:val="24"/>
          <w:szCs w:val="24"/>
        </w:rPr>
        <w:t>23.</w:t>
      </w:r>
      <w:r w:rsidRPr="00600F0C">
        <w:rPr>
          <w:color w:val="000000"/>
          <w:sz w:val="24"/>
          <w:szCs w:val="24"/>
          <w:highlight w:val="white"/>
        </w:rPr>
        <w:t xml:space="preserve">5. Депутаты Совета депутатов вправе задавать кандидатам на должность Главы округа вопросы. </w:t>
      </w:r>
    </w:p>
    <w:p w:rsidR="004A4C12" w:rsidRPr="00600F0C" w:rsidRDefault="004A4C12" w:rsidP="004A4C12">
      <w:pPr>
        <w:ind w:firstLine="426"/>
        <w:rPr>
          <w:color w:val="000000"/>
          <w:sz w:val="24"/>
          <w:szCs w:val="24"/>
          <w:highlight w:val="white"/>
        </w:rPr>
      </w:pPr>
      <w:r w:rsidRPr="00600F0C">
        <w:rPr>
          <w:sz w:val="24"/>
          <w:szCs w:val="24"/>
        </w:rPr>
        <w:t>23.</w:t>
      </w:r>
      <w:r w:rsidRPr="00600F0C">
        <w:rPr>
          <w:color w:val="000000"/>
          <w:sz w:val="24"/>
          <w:szCs w:val="24"/>
          <w:highlight w:val="white"/>
        </w:rPr>
        <w:t xml:space="preserve">6. Решение об избрании Главы округа принимается открытым голосованием, в порядке, установленном статьей </w:t>
      </w:r>
      <w:r w:rsidRPr="00600F0C">
        <w:rPr>
          <w:color w:val="000000"/>
          <w:sz w:val="24"/>
          <w:szCs w:val="24"/>
        </w:rPr>
        <w:t xml:space="preserve">19 настоящего </w:t>
      </w:r>
      <w:r w:rsidRPr="00600F0C">
        <w:rPr>
          <w:color w:val="000000"/>
          <w:sz w:val="24"/>
          <w:szCs w:val="24"/>
          <w:highlight w:val="white"/>
        </w:rPr>
        <w:t>Регламента.</w:t>
      </w:r>
    </w:p>
    <w:p w:rsidR="004A4C12" w:rsidRPr="00600F0C" w:rsidRDefault="004A4C12" w:rsidP="004A4C12">
      <w:pPr>
        <w:ind w:firstLine="426"/>
        <w:rPr>
          <w:color w:val="000000"/>
          <w:sz w:val="24"/>
          <w:szCs w:val="24"/>
          <w:highlight w:val="white"/>
        </w:rPr>
      </w:pPr>
      <w:r w:rsidRPr="00600F0C">
        <w:rPr>
          <w:sz w:val="24"/>
          <w:szCs w:val="24"/>
        </w:rPr>
        <w:t>23.</w:t>
      </w:r>
      <w:r w:rsidRPr="00600F0C">
        <w:rPr>
          <w:color w:val="000000"/>
          <w:sz w:val="24"/>
          <w:szCs w:val="24"/>
          <w:highlight w:val="white"/>
        </w:rPr>
        <w:t xml:space="preserve">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 В случае, если ни один из кандидатов не наберет необходимое число голосов, </w:t>
      </w:r>
      <w:r w:rsidRPr="00600F0C">
        <w:rPr>
          <w:color w:val="000000"/>
          <w:spacing w:val="-5"/>
          <w:sz w:val="24"/>
          <w:szCs w:val="24"/>
          <w:highlight w:val="white"/>
        </w:rPr>
        <w:t>Совет депутатов не позднее 15 рабочих дней со дня проведения голосования принимает решение об объявлении нового конкурса</w:t>
      </w:r>
      <w:r w:rsidRPr="00600F0C">
        <w:rPr>
          <w:color w:val="000000"/>
          <w:sz w:val="24"/>
          <w:szCs w:val="24"/>
          <w:highlight w:val="white"/>
        </w:rPr>
        <w:t>.</w:t>
      </w:r>
    </w:p>
    <w:p w:rsidR="004A4C12" w:rsidRPr="00600F0C" w:rsidRDefault="004A4C12" w:rsidP="004A4C12">
      <w:pPr>
        <w:ind w:firstLine="426"/>
        <w:rPr>
          <w:bCs/>
          <w:color w:val="000000"/>
          <w:sz w:val="24"/>
          <w:szCs w:val="24"/>
        </w:rPr>
      </w:pPr>
      <w:r w:rsidRPr="00600F0C">
        <w:rPr>
          <w:sz w:val="24"/>
          <w:szCs w:val="24"/>
        </w:rPr>
        <w:t>23.</w:t>
      </w:r>
      <w:r w:rsidRPr="00600F0C">
        <w:rPr>
          <w:bCs/>
          <w:color w:val="000000"/>
          <w:sz w:val="24"/>
          <w:szCs w:val="24"/>
          <w:highlight w:val="white"/>
        </w:rPr>
        <w:t>8.</w:t>
      </w:r>
      <w:r w:rsidRPr="00600F0C">
        <w:rPr>
          <w:color w:val="000000"/>
          <w:sz w:val="24"/>
          <w:szCs w:val="24"/>
          <w:highlight w:val="white"/>
        </w:rPr>
        <w:t> </w:t>
      </w:r>
      <w:r w:rsidRPr="00600F0C">
        <w:rPr>
          <w:bCs/>
          <w:color w:val="000000"/>
          <w:sz w:val="24"/>
          <w:szCs w:val="24"/>
          <w:highlight w:val="white"/>
        </w:rPr>
        <w:t xml:space="preserve">Кандидат, избранный Главой округа, обязан в </w:t>
      </w:r>
      <w:r w:rsidRPr="00600F0C">
        <w:rPr>
          <w:rStyle w:val="FontStyle57"/>
          <w:color w:val="000000"/>
          <w:sz w:val="24"/>
          <w:szCs w:val="24"/>
          <w:highlight w:val="white"/>
        </w:rPr>
        <w:t>течение пяти рабочих дней со дня принятия решения Советом депутатов</w:t>
      </w:r>
      <w:r w:rsidRPr="00600F0C">
        <w:rPr>
          <w:bCs/>
          <w:color w:val="000000"/>
          <w:sz w:val="24"/>
          <w:szCs w:val="24"/>
          <w:highlight w:val="white"/>
        </w:rPr>
        <w:t xml:space="preserve"> представить в Совет депутатов копию приказа (иного документа) об освобождении его от обязанностей, несовместимых со статусом Главы округа, либо копии документов, удостоверяющих подачу в установленный срок заявления об о</w:t>
      </w:r>
      <w:r w:rsidRPr="00600F0C">
        <w:rPr>
          <w:bCs/>
          <w:color w:val="000000"/>
          <w:sz w:val="24"/>
          <w:szCs w:val="24"/>
        </w:rPr>
        <w:t>свобождении от указанных обязанностей.</w:t>
      </w:r>
    </w:p>
    <w:p w:rsidR="004A4C12" w:rsidRPr="00600F0C" w:rsidRDefault="004A4C12" w:rsidP="004A4C12">
      <w:pPr>
        <w:ind w:firstLine="426"/>
        <w:rPr>
          <w:sz w:val="24"/>
          <w:szCs w:val="24"/>
        </w:rPr>
      </w:pPr>
      <w:r w:rsidRPr="00600F0C">
        <w:rPr>
          <w:sz w:val="24"/>
          <w:szCs w:val="24"/>
        </w:rPr>
        <w:t>23.</w:t>
      </w:r>
      <w:r w:rsidRPr="00600F0C">
        <w:rPr>
          <w:bCs/>
          <w:color w:val="000000"/>
          <w:sz w:val="24"/>
          <w:szCs w:val="24"/>
        </w:rPr>
        <w:t>9. Если кандидат, избранный Главой округа, не выполнит требования, предусмотренного пунктом 8 настоящей статьи, Совет депутатов отменяет свое решение об избрании кандидата Главой округа и</w:t>
      </w:r>
      <w:r w:rsidRPr="00600F0C">
        <w:rPr>
          <w:i/>
          <w:color w:val="000000"/>
          <w:sz w:val="24"/>
          <w:szCs w:val="24"/>
        </w:rPr>
        <w:t xml:space="preserve"> </w:t>
      </w:r>
      <w:r w:rsidRPr="00600F0C">
        <w:rPr>
          <w:color w:val="000000"/>
          <w:sz w:val="24"/>
          <w:szCs w:val="24"/>
        </w:rPr>
        <w:t xml:space="preserve">не позднее 15 рабочих дней со дня истечения срока, предусмотренного пунктом 8 настоящей статьи, </w:t>
      </w:r>
      <w:r w:rsidRPr="00600F0C">
        <w:rPr>
          <w:bCs/>
          <w:color w:val="000000"/>
          <w:sz w:val="24"/>
          <w:szCs w:val="24"/>
        </w:rPr>
        <w:t>объявляет</w:t>
      </w:r>
      <w:r w:rsidRPr="00600F0C">
        <w:rPr>
          <w:bCs/>
          <w:sz w:val="24"/>
          <w:szCs w:val="24"/>
        </w:rPr>
        <w:t xml:space="preserve"> новый конкурс.</w:t>
      </w:r>
    </w:p>
    <w:p w:rsidR="004A4C12" w:rsidRPr="00600F0C" w:rsidRDefault="004A4C12" w:rsidP="004A4C12">
      <w:pPr>
        <w:ind w:firstLine="426"/>
        <w:rPr>
          <w:sz w:val="24"/>
          <w:szCs w:val="24"/>
        </w:rPr>
      </w:pPr>
      <w:r w:rsidRPr="00600F0C">
        <w:rPr>
          <w:sz w:val="24"/>
          <w:szCs w:val="24"/>
        </w:rPr>
        <w:t>23.10. Вступление в должность Главы округа осуществляется  не позднее пяти рабочих дней со дня принятия решения о его избрании, в торжественной обстановке с участием депутатов Совета депутатов Чановского муниципального округа, представителей органов местного самоуправления муниципального округа, общественных и иных организаций.</w:t>
      </w:r>
    </w:p>
    <w:p w:rsidR="004A4C12" w:rsidRPr="00600F0C" w:rsidRDefault="004A4C12" w:rsidP="004A4C12">
      <w:pPr>
        <w:pStyle w:val="ae"/>
        <w:ind w:firstLine="426"/>
        <w:rPr>
          <w:b/>
          <w:bCs/>
          <w:iCs/>
          <w:color w:val="000000"/>
        </w:rPr>
      </w:pPr>
    </w:p>
    <w:p w:rsidR="004A4C12" w:rsidRPr="00600F0C" w:rsidRDefault="004A4C12" w:rsidP="004A4C12">
      <w:pPr>
        <w:pStyle w:val="3"/>
        <w:keepNext w:val="0"/>
        <w:spacing w:before="0" w:after="80"/>
        <w:ind w:firstLine="426"/>
        <w:jc w:val="center"/>
        <w:rPr>
          <w:rFonts w:ascii="Times New Roman" w:hAnsi="Times New Roman"/>
          <w:sz w:val="24"/>
          <w:szCs w:val="24"/>
        </w:rPr>
      </w:pPr>
      <w:bookmarkStart w:id="26" w:name="_Toc117592067"/>
      <w:r w:rsidRPr="00600F0C">
        <w:rPr>
          <w:rFonts w:ascii="Times New Roman" w:hAnsi="Times New Roman"/>
          <w:sz w:val="24"/>
          <w:szCs w:val="24"/>
        </w:rPr>
        <w:t>24. Порядок работы с протестами и представлениями прокурора</w:t>
      </w:r>
      <w:bookmarkEnd w:id="26"/>
    </w:p>
    <w:p w:rsidR="004A4C12" w:rsidRPr="00600F0C" w:rsidRDefault="004A4C12" w:rsidP="004A4C12">
      <w:pPr>
        <w:ind w:firstLine="426"/>
        <w:rPr>
          <w:color w:val="000000"/>
          <w:spacing w:val="2"/>
          <w:sz w:val="24"/>
          <w:szCs w:val="24"/>
        </w:rPr>
      </w:pPr>
      <w:r w:rsidRPr="00600F0C">
        <w:rPr>
          <w:color w:val="000000"/>
          <w:spacing w:val="2"/>
          <w:sz w:val="24"/>
          <w:szCs w:val="24"/>
        </w:rPr>
        <w:t xml:space="preserve">24.1. Протест прокурора Чановского района (далее – протест), представление прокурора Чановского района (далее – представление), </w:t>
      </w:r>
      <w:r w:rsidRPr="00600F0C">
        <w:rPr>
          <w:color w:val="000000"/>
          <w:spacing w:val="2"/>
          <w:sz w:val="24"/>
          <w:szCs w:val="24"/>
        </w:rPr>
        <w:t>поступившие в Совет депутатов, регистрируются в установленном порядке и направляются Председателю Совета депутатов.</w:t>
      </w:r>
    </w:p>
    <w:p w:rsidR="004A4C12" w:rsidRPr="00600F0C" w:rsidRDefault="004A4C12" w:rsidP="004A4C12">
      <w:pPr>
        <w:ind w:firstLine="426"/>
        <w:rPr>
          <w:sz w:val="24"/>
          <w:szCs w:val="24"/>
        </w:rPr>
      </w:pPr>
      <w:r w:rsidRPr="00600F0C">
        <w:rPr>
          <w:sz w:val="24"/>
          <w:szCs w:val="24"/>
        </w:rPr>
        <w:t>24.2. Председатель направляет протест и (или) представление в комиссию в соответствии с вопросами ее ведения (далее – профильная комиссия).</w:t>
      </w:r>
    </w:p>
    <w:p w:rsidR="004A4C12" w:rsidRPr="00600F0C" w:rsidRDefault="004A4C12" w:rsidP="004A4C12">
      <w:pPr>
        <w:ind w:firstLine="426"/>
        <w:rPr>
          <w:sz w:val="24"/>
          <w:szCs w:val="24"/>
        </w:rPr>
      </w:pPr>
      <w:r w:rsidRPr="00600F0C">
        <w:rPr>
          <w:sz w:val="24"/>
          <w:szCs w:val="24"/>
        </w:rPr>
        <w:t xml:space="preserve">24.3. Протест (представление) рассматривается на ближайшем заседании комиссии, после чего выносится на рассмотрение сессии. Протест (представление) подлежит рассмотрению на ближайшем заседании сессии. </w:t>
      </w:r>
    </w:p>
    <w:p w:rsidR="004A4C12" w:rsidRPr="00600F0C" w:rsidRDefault="004A4C12" w:rsidP="004A4C12">
      <w:pPr>
        <w:ind w:firstLine="426"/>
        <w:rPr>
          <w:sz w:val="24"/>
          <w:szCs w:val="24"/>
        </w:rPr>
      </w:pPr>
      <w:r w:rsidRPr="00600F0C">
        <w:rPr>
          <w:sz w:val="24"/>
          <w:szCs w:val="24"/>
        </w:rPr>
        <w:t>Протест может быть удовлетворен полностью или частично либо отклонен Советом депутатов.</w:t>
      </w:r>
    </w:p>
    <w:p w:rsidR="004A4C12" w:rsidRPr="00600F0C" w:rsidRDefault="004A4C12" w:rsidP="004A4C12">
      <w:pPr>
        <w:ind w:firstLine="426"/>
        <w:rPr>
          <w:sz w:val="24"/>
          <w:szCs w:val="24"/>
        </w:rPr>
      </w:pPr>
      <w:r w:rsidRPr="00600F0C">
        <w:rPr>
          <w:sz w:val="24"/>
          <w:szCs w:val="24"/>
        </w:rPr>
        <w:t>24.4. О дне заседания профильного комитета (комиссии), а также о дне заседания сессии, на которых планируется рассмотреть протест (представление), сообщается прокурору, принесшему протест (представление).</w:t>
      </w:r>
    </w:p>
    <w:p w:rsidR="004A4C12" w:rsidRPr="00600F0C" w:rsidRDefault="004A4C12" w:rsidP="004A4C12">
      <w:pPr>
        <w:ind w:firstLine="426"/>
        <w:rPr>
          <w:sz w:val="24"/>
          <w:szCs w:val="24"/>
        </w:rPr>
      </w:pPr>
      <w:r w:rsidRPr="00600F0C">
        <w:rPr>
          <w:sz w:val="24"/>
          <w:szCs w:val="24"/>
        </w:rPr>
        <w:t xml:space="preserve">24.5. По результатам рассмотрения представления на заседании профильной комиссии Совета депутатов должны быть рекомендованы конкретные меры по устранению допущенных нарушений закона, их причин и условий, им способствующих. </w:t>
      </w:r>
    </w:p>
    <w:p w:rsidR="004A4C12" w:rsidRPr="00600F0C" w:rsidRDefault="004A4C12" w:rsidP="004A4C12">
      <w:pPr>
        <w:ind w:firstLine="426"/>
        <w:rPr>
          <w:sz w:val="24"/>
          <w:szCs w:val="24"/>
        </w:rPr>
      </w:pPr>
      <w:r w:rsidRPr="00600F0C">
        <w:rPr>
          <w:sz w:val="24"/>
          <w:szCs w:val="24"/>
        </w:rPr>
        <w:t>24.6. В случае,  если по результатам рассмотрения протеста на заседании комиссии принято решение рекомендовать Совету депутатов удовлетворить протест, то профильной комиссией готовится проект решения Совета депутатов о внесении изменений в решение Совета депутатов, на которое был внесен протест, или об отмене соответствующего решения Совета депутатов.</w:t>
      </w:r>
    </w:p>
    <w:p w:rsidR="004A4C12" w:rsidRPr="00600F0C" w:rsidRDefault="004A4C12" w:rsidP="004A4C12">
      <w:pPr>
        <w:ind w:firstLine="426"/>
        <w:rPr>
          <w:sz w:val="24"/>
          <w:szCs w:val="24"/>
        </w:rPr>
      </w:pPr>
      <w:r w:rsidRPr="00600F0C">
        <w:rPr>
          <w:sz w:val="24"/>
          <w:szCs w:val="24"/>
        </w:rPr>
        <w:t xml:space="preserve">24.7. О принятых решениях Совет депутатов по результатам рассмотрения протеста (представления), а также о результатах принятых мер по протесту (представлению) сообщается прокурору, принесшему протест (представление) в письменной форме. </w:t>
      </w:r>
    </w:p>
    <w:p w:rsidR="004A4C12" w:rsidRPr="00600F0C" w:rsidRDefault="004A4C12" w:rsidP="004A4C12">
      <w:pPr>
        <w:pStyle w:val="3"/>
        <w:spacing w:before="0" w:after="0"/>
        <w:ind w:firstLine="426"/>
        <w:jc w:val="center"/>
        <w:rPr>
          <w:rFonts w:ascii="Times New Roman" w:hAnsi="Times New Roman"/>
          <w:b w:val="0"/>
          <w:sz w:val="24"/>
          <w:szCs w:val="24"/>
        </w:rPr>
      </w:pPr>
      <w:bookmarkStart w:id="27" w:name="_Toc117592068"/>
    </w:p>
    <w:p w:rsidR="004A4C12" w:rsidRPr="00600F0C" w:rsidRDefault="004A4C12" w:rsidP="004A4C12">
      <w:pPr>
        <w:pStyle w:val="1"/>
        <w:ind w:firstLine="426"/>
        <w:rPr>
          <w:sz w:val="24"/>
          <w:szCs w:val="24"/>
        </w:rPr>
      </w:pPr>
      <w:bookmarkStart w:id="28" w:name="_Toc203575603"/>
      <w:bookmarkStart w:id="29" w:name="_Toc117592110"/>
      <w:bookmarkEnd w:id="27"/>
      <w:r w:rsidRPr="00600F0C">
        <w:rPr>
          <w:sz w:val="24"/>
          <w:szCs w:val="24"/>
        </w:rPr>
        <w:t>25. Депутат Совета депутатов</w:t>
      </w:r>
      <w:bookmarkEnd w:id="28"/>
    </w:p>
    <w:p w:rsidR="004A4C12" w:rsidRPr="00600F0C" w:rsidRDefault="004A4C12" w:rsidP="004A4C12">
      <w:pPr>
        <w:ind w:firstLine="426"/>
        <w:rPr>
          <w:sz w:val="24"/>
          <w:szCs w:val="24"/>
        </w:rPr>
      </w:pPr>
      <w:r w:rsidRPr="00600F0C">
        <w:rPr>
          <w:sz w:val="24"/>
          <w:szCs w:val="24"/>
        </w:rPr>
        <w:t xml:space="preserve">25.1.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4A4C12" w:rsidRPr="00600F0C" w:rsidRDefault="004A4C12" w:rsidP="004A4C12">
      <w:pPr>
        <w:ind w:firstLine="426"/>
        <w:rPr>
          <w:sz w:val="24"/>
          <w:szCs w:val="24"/>
        </w:rPr>
      </w:pPr>
      <w:r w:rsidRPr="00600F0C">
        <w:rPr>
          <w:sz w:val="24"/>
          <w:szCs w:val="24"/>
        </w:rPr>
        <w:t>25.2. На постоянной основе осуществляет свои полномочия 1 депутат Совета депутатов. На депутата Совета депутатов, осуществляющего полномочия на постоянной основе, распространяются ограничения, установленные федеральным законодательством.</w:t>
      </w:r>
    </w:p>
    <w:p w:rsidR="004A4C12" w:rsidRPr="00600F0C" w:rsidRDefault="004A4C12" w:rsidP="004A4C12">
      <w:pPr>
        <w:ind w:firstLine="426"/>
        <w:rPr>
          <w:sz w:val="24"/>
          <w:szCs w:val="24"/>
        </w:rPr>
      </w:pPr>
      <w:r w:rsidRPr="00600F0C">
        <w:rPr>
          <w:sz w:val="24"/>
          <w:szCs w:val="24"/>
        </w:rPr>
        <w:t xml:space="preserve">25.3. Полномочия депутата начинаются со дня его избрания и прекращаются со дня проведения первого заседания Совета депутатов муниципального округа нового созывав правомочном составе. </w:t>
      </w:r>
    </w:p>
    <w:p w:rsidR="004A4C12" w:rsidRPr="00600F0C" w:rsidRDefault="004A4C12" w:rsidP="004A4C12">
      <w:pPr>
        <w:ind w:firstLine="426"/>
        <w:rPr>
          <w:sz w:val="24"/>
          <w:szCs w:val="24"/>
        </w:rPr>
      </w:pPr>
      <w:r w:rsidRPr="00600F0C">
        <w:rPr>
          <w:sz w:val="24"/>
          <w:szCs w:val="24"/>
        </w:rPr>
        <w:t xml:space="preserve">25.4.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4A4C12" w:rsidRPr="00600F0C" w:rsidRDefault="004A4C12" w:rsidP="004A4C12">
      <w:pPr>
        <w:ind w:firstLine="426"/>
        <w:rPr>
          <w:sz w:val="24"/>
          <w:szCs w:val="24"/>
        </w:rPr>
      </w:pPr>
      <w:r w:rsidRPr="00600F0C">
        <w:rPr>
          <w:sz w:val="24"/>
          <w:szCs w:val="24"/>
        </w:rPr>
        <w:t>25.</w:t>
      </w:r>
      <w:r w:rsidRPr="00600F0C">
        <w:rPr>
          <w:color w:val="000000"/>
          <w:sz w:val="24"/>
          <w:szCs w:val="24"/>
        </w:rPr>
        <w:t>5. </w:t>
      </w:r>
      <w:r w:rsidRPr="00600F0C">
        <w:rPr>
          <w:sz w:val="24"/>
          <w:szCs w:val="24"/>
        </w:rPr>
        <w:t>Депутаты Совета депутатов Чановского муниципального округа осуществляют свою деятельность в следующих формах:</w:t>
      </w:r>
    </w:p>
    <w:p w:rsidR="004A4C12" w:rsidRPr="00600F0C" w:rsidRDefault="004A4C12" w:rsidP="004A4C12">
      <w:pPr>
        <w:ind w:firstLine="426"/>
        <w:rPr>
          <w:sz w:val="24"/>
          <w:szCs w:val="24"/>
        </w:rPr>
      </w:pPr>
      <w:r w:rsidRPr="00600F0C">
        <w:rPr>
          <w:sz w:val="24"/>
          <w:szCs w:val="24"/>
        </w:rPr>
        <w:t>1) участие в сессиях, работе постоянных комиссий, рабочих группах Совета депутатов;</w:t>
      </w:r>
    </w:p>
    <w:p w:rsidR="004A4C12" w:rsidRPr="00600F0C" w:rsidRDefault="004A4C12" w:rsidP="004A4C12">
      <w:pPr>
        <w:ind w:firstLine="426"/>
        <w:rPr>
          <w:color w:val="000000"/>
          <w:sz w:val="24"/>
          <w:szCs w:val="24"/>
        </w:rPr>
      </w:pPr>
      <w:r w:rsidRPr="00600F0C">
        <w:rPr>
          <w:sz w:val="24"/>
          <w:szCs w:val="24"/>
        </w:rPr>
        <w:t xml:space="preserve">2) внесение на рассмотрение Совета депутатов </w:t>
      </w:r>
      <w:r w:rsidRPr="00600F0C">
        <w:rPr>
          <w:color w:val="000000"/>
          <w:sz w:val="24"/>
          <w:szCs w:val="24"/>
        </w:rPr>
        <w:t>проектов муниципальных актов;</w:t>
      </w:r>
    </w:p>
    <w:p w:rsidR="004A4C12" w:rsidRPr="00600F0C" w:rsidRDefault="004A4C12" w:rsidP="004A4C12">
      <w:pPr>
        <w:ind w:firstLine="426"/>
        <w:rPr>
          <w:color w:val="000000"/>
          <w:sz w:val="24"/>
          <w:szCs w:val="24"/>
        </w:rPr>
      </w:pPr>
      <w:r w:rsidRPr="00600F0C">
        <w:rPr>
          <w:color w:val="000000"/>
          <w:sz w:val="24"/>
          <w:szCs w:val="24"/>
        </w:rPr>
        <w:t>3) направление депутатских запросов, обращений депутата;</w:t>
      </w:r>
    </w:p>
    <w:p w:rsidR="004A4C12" w:rsidRPr="00600F0C" w:rsidRDefault="004A4C12" w:rsidP="004A4C12">
      <w:pPr>
        <w:ind w:firstLine="426"/>
        <w:rPr>
          <w:sz w:val="24"/>
          <w:szCs w:val="24"/>
        </w:rPr>
      </w:pPr>
      <w:r w:rsidRPr="00600F0C">
        <w:rPr>
          <w:sz w:val="24"/>
          <w:szCs w:val="24"/>
        </w:rPr>
        <w:t xml:space="preserve">4) в иных формах, в соответствии с действующим законодательством. </w:t>
      </w:r>
    </w:p>
    <w:p w:rsidR="004A4C12" w:rsidRPr="00600F0C" w:rsidRDefault="004A4C12" w:rsidP="004A4C12">
      <w:pPr>
        <w:ind w:firstLine="426"/>
        <w:rPr>
          <w:sz w:val="24"/>
          <w:szCs w:val="24"/>
        </w:rPr>
      </w:pPr>
      <w:r w:rsidRPr="00600F0C">
        <w:rPr>
          <w:sz w:val="24"/>
          <w:szCs w:val="24"/>
        </w:rPr>
        <w:t>25.6. Полномочия депутата  Совета депутатов прекращаются досрочно в случае:</w:t>
      </w:r>
    </w:p>
    <w:p w:rsidR="004A4C12" w:rsidRPr="00600F0C" w:rsidRDefault="004A4C12" w:rsidP="004A4C12">
      <w:pPr>
        <w:ind w:firstLine="426"/>
        <w:rPr>
          <w:sz w:val="24"/>
          <w:szCs w:val="24"/>
        </w:rPr>
      </w:pPr>
      <w:r w:rsidRPr="00600F0C">
        <w:rPr>
          <w:sz w:val="24"/>
          <w:szCs w:val="24"/>
        </w:rPr>
        <w:t>1) смерти;</w:t>
      </w:r>
    </w:p>
    <w:p w:rsidR="004A4C12" w:rsidRPr="00600F0C" w:rsidRDefault="004A4C12" w:rsidP="004A4C12">
      <w:pPr>
        <w:ind w:firstLine="426"/>
        <w:rPr>
          <w:sz w:val="24"/>
          <w:szCs w:val="24"/>
        </w:rPr>
      </w:pPr>
      <w:r w:rsidRPr="00600F0C">
        <w:rPr>
          <w:sz w:val="24"/>
          <w:szCs w:val="24"/>
        </w:rPr>
        <w:t>2) отставки по собственному желанию;</w:t>
      </w:r>
    </w:p>
    <w:p w:rsidR="004A4C12" w:rsidRPr="00600F0C" w:rsidRDefault="004A4C12" w:rsidP="004A4C12">
      <w:pPr>
        <w:ind w:firstLine="426"/>
        <w:rPr>
          <w:sz w:val="24"/>
          <w:szCs w:val="24"/>
        </w:rPr>
      </w:pPr>
      <w:r w:rsidRPr="00600F0C">
        <w:rPr>
          <w:sz w:val="24"/>
          <w:szCs w:val="24"/>
        </w:rPr>
        <w:t>3) признания судом недееспособным или ограниченно дееспособным;</w:t>
      </w:r>
    </w:p>
    <w:p w:rsidR="004A4C12" w:rsidRPr="00600F0C" w:rsidRDefault="004A4C12" w:rsidP="004A4C12">
      <w:pPr>
        <w:ind w:firstLine="426"/>
        <w:rPr>
          <w:sz w:val="24"/>
          <w:szCs w:val="24"/>
        </w:rPr>
      </w:pPr>
      <w:r w:rsidRPr="00600F0C">
        <w:rPr>
          <w:sz w:val="24"/>
          <w:szCs w:val="24"/>
        </w:rPr>
        <w:t>4) признания судом безвестно отсутствующим или объявления умершим;</w:t>
      </w:r>
    </w:p>
    <w:p w:rsidR="004A4C12" w:rsidRPr="00600F0C" w:rsidRDefault="004A4C12" w:rsidP="004A4C12">
      <w:pPr>
        <w:ind w:firstLine="426"/>
        <w:rPr>
          <w:sz w:val="24"/>
          <w:szCs w:val="24"/>
        </w:rPr>
      </w:pPr>
      <w:r w:rsidRPr="00600F0C">
        <w:rPr>
          <w:sz w:val="24"/>
          <w:szCs w:val="24"/>
        </w:rPr>
        <w:t>5) вступления в отношении его в законную силу обвинительного приговора суда;</w:t>
      </w:r>
    </w:p>
    <w:p w:rsidR="004A4C12" w:rsidRPr="00600F0C" w:rsidRDefault="004A4C12" w:rsidP="004A4C12">
      <w:pPr>
        <w:ind w:firstLine="426"/>
        <w:rPr>
          <w:sz w:val="24"/>
          <w:szCs w:val="24"/>
        </w:rPr>
      </w:pPr>
      <w:r w:rsidRPr="00600F0C">
        <w:rPr>
          <w:sz w:val="24"/>
          <w:szCs w:val="24"/>
        </w:rPr>
        <w:t>6) выезда за пределы Российской Федерации на постоянное место жительства;</w:t>
      </w:r>
    </w:p>
    <w:p w:rsidR="004A4C12" w:rsidRPr="00600F0C" w:rsidRDefault="004A4C12" w:rsidP="004A4C12">
      <w:pPr>
        <w:ind w:firstLine="426"/>
        <w:rPr>
          <w:sz w:val="24"/>
          <w:szCs w:val="24"/>
        </w:rPr>
      </w:pPr>
      <w:r w:rsidRPr="00600F0C">
        <w:rPr>
          <w:sz w:val="24"/>
          <w:szCs w:val="24"/>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A4C12" w:rsidRPr="00600F0C" w:rsidRDefault="004A4C12" w:rsidP="004A4C12">
      <w:pPr>
        <w:ind w:firstLine="426"/>
        <w:rPr>
          <w:sz w:val="24"/>
          <w:szCs w:val="24"/>
        </w:rPr>
      </w:pPr>
      <w:r w:rsidRPr="00600F0C">
        <w:rPr>
          <w:sz w:val="24"/>
          <w:szCs w:val="24"/>
        </w:rPr>
        <w:t>8) отзыва избирателями; </w:t>
      </w:r>
    </w:p>
    <w:p w:rsidR="004A4C12" w:rsidRPr="00600F0C" w:rsidRDefault="004A4C12" w:rsidP="004A4C12">
      <w:pPr>
        <w:ind w:firstLine="426"/>
        <w:rPr>
          <w:sz w:val="24"/>
          <w:szCs w:val="24"/>
        </w:rPr>
      </w:pPr>
      <w:r w:rsidRPr="00600F0C">
        <w:rPr>
          <w:sz w:val="24"/>
          <w:szCs w:val="24"/>
        </w:rPr>
        <w:t>9) досрочного прекращения полномочий Совета депутатов;</w:t>
      </w:r>
    </w:p>
    <w:p w:rsidR="004A4C12" w:rsidRPr="00600F0C" w:rsidRDefault="004A4C12" w:rsidP="004A4C12">
      <w:pPr>
        <w:ind w:firstLine="426"/>
        <w:rPr>
          <w:sz w:val="24"/>
          <w:szCs w:val="24"/>
        </w:rPr>
      </w:pPr>
      <w:r w:rsidRPr="00600F0C">
        <w:rPr>
          <w:sz w:val="24"/>
          <w:szCs w:val="24"/>
        </w:rPr>
        <w:t>10) призыва на военную службу или направление на заменяющую ее альтернативную гражданскую службу;</w:t>
      </w:r>
    </w:p>
    <w:p w:rsidR="004A4C12" w:rsidRPr="00600F0C" w:rsidRDefault="004A4C12" w:rsidP="004A4C12">
      <w:pPr>
        <w:ind w:firstLine="426"/>
        <w:rPr>
          <w:i/>
          <w:sz w:val="24"/>
          <w:szCs w:val="24"/>
        </w:rPr>
      </w:pPr>
      <w:r w:rsidRPr="00600F0C">
        <w:rPr>
          <w:sz w:val="24"/>
          <w:szCs w:val="24"/>
        </w:rPr>
        <w:t>11) </w:t>
      </w:r>
      <w:r w:rsidRPr="00600F0C">
        <w:rPr>
          <w:rStyle w:val="aff4"/>
          <w:i w:val="0"/>
          <w:sz w:val="24"/>
          <w:szCs w:val="24"/>
        </w:rPr>
        <w:t>приобретения им статуса иностранного агента;</w:t>
      </w:r>
    </w:p>
    <w:p w:rsidR="004A4C12" w:rsidRPr="00600F0C" w:rsidRDefault="004A4C12" w:rsidP="004A4C12">
      <w:pPr>
        <w:ind w:firstLine="426"/>
        <w:rPr>
          <w:sz w:val="24"/>
          <w:szCs w:val="24"/>
        </w:rPr>
      </w:pPr>
      <w:r w:rsidRPr="00600F0C">
        <w:rPr>
          <w:sz w:val="24"/>
          <w:szCs w:val="24"/>
        </w:rPr>
        <w:t xml:space="preserve">12) в иных случаях, установленных Федеральным законом от 20.03.2025 № 33-ФЗ «Об общих принципах организации местного </w:t>
      </w:r>
      <w:r w:rsidRPr="00600F0C">
        <w:rPr>
          <w:sz w:val="24"/>
          <w:szCs w:val="24"/>
        </w:rPr>
        <w:lastRenderedPageBreak/>
        <w:t xml:space="preserve">самоуправления в единой системе публичной власти» и другими федеральными законами. </w:t>
      </w:r>
    </w:p>
    <w:p w:rsidR="004A4C12" w:rsidRPr="00600F0C" w:rsidRDefault="004A4C12" w:rsidP="004A4C12">
      <w:pPr>
        <w:pStyle w:val="affc"/>
        <w:ind w:firstLine="426"/>
        <w:rPr>
          <w:i/>
          <w:color w:val="FF0000"/>
          <w:sz w:val="24"/>
          <w:szCs w:val="24"/>
        </w:rPr>
      </w:pPr>
      <w:r w:rsidRPr="00600F0C">
        <w:rPr>
          <w:sz w:val="24"/>
          <w:szCs w:val="24"/>
        </w:rPr>
        <w:t xml:space="preserve">25.7.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4A4C12" w:rsidRPr="00600F0C" w:rsidRDefault="004A4C12" w:rsidP="004A4C12">
      <w:pPr>
        <w:pStyle w:val="affc"/>
        <w:ind w:firstLine="426"/>
        <w:rPr>
          <w:sz w:val="24"/>
          <w:szCs w:val="24"/>
        </w:rPr>
      </w:pPr>
      <w:r w:rsidRPr="00600F0C">
        <w:rPr>
          <w:sz w:val="24"/>
          <w:szCs w:val="24"/>
        </w:rPr>
        <w:t xml:space="preserve">25.8. 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 </w:t>
      </w:r>
    </w:p>
    <w:p w:rsidR="004A4C12" w:rsidRPr="00600F0C" w:rsidRDefault="004A4C12" w:rsidP="004A4C12">
      <w:pPr>
        <w:ind w:firstLine="426"/>
        <w:rPr>
          <w:sz w:val="24"/>
          <w:szCs w:val="24"/>
        </w:rPr>
      </w:pPr>
      <w:r w:rsidRPr="00600F0C">
        <w:rPr>
          <w:sz w:val="24"/>
          <w:szCs w:val="24"/>
        </w:rPr>
        <w:t xml:space="preserve">25.9. 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4A4C12" w:rsidRPr="00600F0C" w:rsidRDefault="004A4C12" w:rsidP="004A4C12">
      <w:pPr>
        <w:ind w:firstLine="426"/>
        <w:rPr>
          <w:sz w:val="24"/>
          <w:szCs w:val="24"/>
        </w:rPr>
      </w:pPr>
      <w:r w:rsidRPr="00600F0C">
        <w:rPr>
          <w:sz w:val="24"/>
          <w:szCs w:val="24"/>
        </w:rPr>
        <w:t xml:space="preserve">25.10. В случае, если депутат, полномочия которого прекращены досрочно на основании решения Советом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rsidR="004A4C12" w:rsidRPr="00600F0C" w:rsidRDefault="004A4C12" w:rsidP="004A4C12">
      <w:pPr>
        <w:ind w:firstLine="426"/>
        <w:rPr>
          <w:sz w:val="24"/>
          <w:szCs w:val="24"/>
        </w:rPr>
      </w:pPr>
      <w:r w:rsidRPr="00600F0C">
        <w:rPr>
          <w:sz w:val="24"/>
          <w:szCs w:val="24"/>
        </w:rPr>
        <w:t xml:space="preserve">25.11.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не позднее чем через три месяца со дня появления такого основания. </w:t>
      </w:r>
    </w:p>
    <w:p w:rsidR="004A4C12" w:rsidRPr="00600F0C" w:rsidRDefault="004A4C12" w:rsidP="004A4C12">
      <w:pPr>
        <w:ind w:firstLine="426"/>
        <w:rPr>
          <w:sz w:val="24"/>
          <w:szCs w:val="24"/>
        </w:rPr>
      </w:pPr>
      <w:r w:rsidRPr="00600F0C">
        <w:rPr>
          <w:sz w:val="24"/>
          <w:szCs w:val="24"/>
        </w:rPr>
        <w:t xml:space="preserve">25.12.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p>
    <w:p w:rsidR="004A4C12" w:rsidRPr="00600F0C" w:rsidRDefault="004A4C12" w:rsidP="004A4C12">
      <w:pPr>
        <w:ind w:firstLine="426"/>
        <w:rPr>
          <w:sz w:val="24"/>
          <w:szCs w:val="24"/>
        </w:rPr>
      </w:pPr>
    </w:p>
    <w:p w:rsidR="004A4C12" w:rsidRPr="00600F0C" w:rsidRDefault="004A4C12" w:rsidP="004A4C12">
      <w:pPr>
        <w:spacing w:after="80"/>
        <w:ind w:firstLine="426"/>
        <w:jc w:val="center"/>
        <w:outlineLvl w:val="1"/>
        <w:rPr>
          <w:b/>
          <w:sz w:val="24"/>
          <w:szCs w:val="24"/>
        </w:rPr>
      </w:pPr>
      <w:r w:rsidRPr="00600F0C">
        <w:rPr>
          <w:b/>
          <w:sz w:val="24"/>
          <w:szCs w:val="24"/>
        </w:rPr>
        <w:t>26. Депутатский запрос</w:t>
      </w:r>
    </w:p>
    <w:p w:rsidR="004A4C12" w:rsidRPr="00600F0C" w:rsidRDefault="004A4C12" w:rsidP="004A4C12">
      <w:pPr>
        <w:pStyle w:val="ae"/>
        <w:spacing w:after="0"/>
        <w:ind w:firstLine="426"/>
        <w:contextualSpacing/>
      </w:pPr>
      <w:r w:rsidRPr="00600F0C">
        <w:t>26.1. На сессии Совета депутатов депутаты осуществляют право депутатского запроса в адрес должностных лиц округа, предприятий, организаций и учреждений, расположенных на территории округа по вопросам, находящимся в ведении муниципального округа.</w:t>
      </w:r>
    </w:p>
    <w:p w:rsidR="004A4C12" w:rsidRPr="00600F0C" w:rsidRDefault="004A4C12" w:rsidP="004A4C12">
      <w:pPr>
        <w:pStyle w:val="ae"/>
        <w:tabs>
          <w:tab w:val="num" w:pos="360"/>
        </w:tabs>
        <w:spacing w:after="0"/>
        <w:ind w:firstLine="426"/>
        <w:contextualSpacing/>
      </w:pPr>
      <w:r w:rsidRPr="00600F0C">
        <w:t>Решение о признании обращения депутата депутатским запросом считается принятым, если за него проголосовало более половины от числа депутатов, присутствующих на заседании.</w:t>
      </w:r>
    </w:p>
    <w:p w:rsidR="004A4C12" w:rsidRPr="00600F0C" w:rsidRDefault="004A4C12" w:rsidP="004A4C12">
      <w:pPr>
        <w:pStyle w:val="ae"/>
        <w:tabs>
          <w:tab w:val="num" w:pos="360"/>
        </w:tabs>
        <w:spacing w:after="0"/>
        <w:ind w:firstLine="426"/>
        <w:contextualSpacing/>
      </w:pPr>
      <w:r w:rsidRPr="00600F0C">
        <w:t>Должностные лица, в адрес которых направляется депутатский запрос, обязаны в десятидневный срок давать ответ депутату. В случае несогласия депутата с ответом на депутатский запрос, ответ должностного лица вносится на рассмотрение очередной сессии по требованию депутата – автора запроса с приглашением должностного лица, в чей адрес направлялся депутатский запрос.</w:t>
      </w:r>
    </w:p>
    <w:p w:rsidR="004A4C12" w:rsidRPr="00600F0C" w:rsidRDefault="004A4C12" w:rsidP="004A4C12">
      <w:pPr>
        <w:pStyle w:val="ae"/>
        <w:tabs>
          <w:tab w:val="num" w:pos="360"/>
        </w:tabs>
        <w:spacing w:after="0"/>
        <w:ind w:firstLine="426"/>
        <w:contextualSpacing/>
      </w:pPr>
      <w:r w:rsidRPr="00600F0C">
        <w:t>Должностному лицу, присутствующему на сессии, обеспечивается возможность для выступления перед депутатами.</w:t>
      </w:r>
    </w:p>
    <w:p w:rsidR="004A4C12" w:rsidRPr="00600F0C" w:rsidRDefault="004A4C12" w:rsidP="004A4C12">
      <w:pPr>
        <w:pStyle w:val="ae"/>
        <w:spacing w:after="0"/>
        <w:ind w:firstLine="426"/>
        <w:contextualSpacing/>
      </w:pPr>
      <w:r w:rsidRPr="00600F0C">
        <w:t>26.2.</w:t>
      </w:r>
      <w:r w:rsidRPr="00600F0C">
        <w:tab/>
        <w:t>По результатам выступлений должностного лица и депутатов, сессия принимает по депутатскому запросу решение в соответствии с полномочиями Совета депутатов и настоящим Регламентом.</w:t>
      </w:r>
    </w:p>
    <w:p w:rsidR="004A4C12" w:rsidRPr="00600F0C" w:rsidRDefault="004A4C12" w:rsidP="004A4C12">
      <w:pPr>
        <w:pStyle w:val="ae"/>
        <w:spacing w:after="0"/>
        <w:ind w:firstLine="426"/>
        <w:contextualSpacing/>
      </w:pPr>
      <w:r w:rsidRPr="00600F0C">
        <w:t>26.3.</w:t>
      </w:r>
      <w:r w:rsidRPr="00600F0C">
        <w:tab/>
        <w:t>По обращениям депутатов к должностным лицам на сессиях, непризнанным Советом депутатов в качестве депутатских запросов, депутатам могут даваться разъяснения непосредственно на сессии в конце её работы.</w:t>
      </w:r>
    </w:p>
    <w:p w:rsidR="004A4C12" w:rsidRPr="00600F0C" w:rsidRDefault="004A4C12" w:rsidP="004A4C12">
      <w:pPr>
        <w:spacing w:after="80"/>
        <w:ind w:firstLine="426"/>
        <w:jc w:val="center"/>
        <w:outlineLvl w:val="1"/>
        <w:rPr>
          <w:b/>
          <w:sz w:val="24"/>
          <w:szCs w:val="24"/>
        </w:rPr>
      </w:pPr>
    </w:p>
    <w:p w:rsidR="004A4C12" w:rsidRPr="00600F0C" w:rsidRDefault="004A4C12" w:rsidP="004A4C12">
      <w:pPr>
        <w:pStyle w:val="ae"/>
        <w:ind w:firstLine="426"/>
        <w:jc w:val="center"/>
        <w:rPr>
          <w:b/>
          <w:bCs/>
          <w:iCs/>
        </w:rPr>
      </w:pPr>
      <w:bookmarkStart w:id="30" w:name="_Toc117592112"/>
      <w:bookmarkEnd w:id="29"/>
      <w:r w:rsidRPr="00600F0C">
        <w:rPr>
          <w:b/>
        </w:rPr>
        <w:t>27. Порядок внесения изменений в настоящий Регламент</w:t>
      </w:r>
      <w:bookmarkEnd w:id="30"/>
      <w:r w:rsidRPr="00600F0C">
        <w:rPr>
          <w:b/>
        </w:rPr>
        <w:t>,</w:t>
      </w:r>
      <w:r w:rsidRPr="00600F0C">
        <w:rPr>
          <w:b/>
          <w:bCs/>
          <w:iCs/>
        </w:rPr>
        <w:t xml:space="preserve"> осуществления контроля за его соблюдением</w:t>
      </w:r>
    </w:p>
    <w:p w:rsidR="004A4C12" w:rsidRPr="00600F0C" w:rsidRDefault="004A4C12" w:rsidP="004A4C12">
      <w:pPr>
        <w:pStyle w:val="ae"/>
        <w:spacing w:after="0"/>
        <w:ind w:firstLine="426"/>
        <w:contextualSpacing/>
      </w:pPr>
      <w:r w:rsidRPr="00600F0C">
        <w:t>27.1.</w:t>
      </w:r>
      <w:r w:rsidRPr="00600F0C">
        <w:tab/>
        <w:t xml:space="preserve">Изменения и дополнения в Регламент вносятся на основании предложений депутатов на сессии в соответствии с процедурой, установленной статьёй 16 настоящего Регламента. </w:t>
      </w:r>
    </w:p>
    <w:p w:rsidR="004A4C12" w:rsidRPr="00600F0C" w:rsidRDefault="004A4C12" w:rsidP="004A4C12">
      <w:pPr>
        <w:pStyle w:val="ae"/>
        <w:tabs>
          <w:tab w:val="num" w:pos="360"/>
        </w:tabs>
        <w:spacing w:after="0"/>
        <w:ind w:firstLine="426"/>
        <w:contextualSpacing/>
      </w:pPr>
      <w:r w:rsidRPr="00600F0C">
        <w:t>При этом обязательно заключение комиссии по регламенту.</w:t>
      </w:r>
    </w:p>
    <w:p w:rsidR="004A4C12" w:rsidRPr="00600F0C" w:rsidRDefault="004A4C12" w:rsidP="004A4C12">
      <w:pPr>
        <w:pStyle w:val="ae"/>
        <w:spacing w:after="0"/>
        <w:ind w:firstLine="426"/>
        <w:contextualSpacing/>
      </w:pPr>
      <w:r w:rsidRPr="00600F0C">
        <w:t>27.2.</w:t>
      </w:r>
      <w:r w:rsidRPr="00600F0C">
        <w:tab/>
        <w:t>В случае противоречия пункта Регламента нормам действующего законодательства, действие этого пункта автоматически приостанавливается до внесения необходимых изменений. При этом юридическая сила других пунктов и статей сохраняется.</w:t>
      </w:r>
    </w:p>
    <w:p w:rsidR="004A4C12" w:rsidRPr="00600F0C" w:rsidRDefault="004A4C12" w:rsidP="004A4C12">
      <w:pPr>
        <w:pStyle w:val="ae"/>
        <w:spacing w:after="0"/>
        <w:ind w:firstLine="426"/>
        <w:contextualSpacing/>
      </w:pPr>
      <w:r w:rsidRPr="00600F0C">
        <w:t>27.3.</w:t>
      </w:r>
      <w:r w:rsidRPr="00600F0C">
        <w:tab/>
        <w:t>Комиссия Совета депутатов, которой в соответствии с его решением поручаются вопросы Регламента, осуществляет постоянный контроль за правильностью и точностью его применения в работе Совета депутатов и его органов.</w:t>
      </w:r>
    </w:p>
    <w:p w:rsidR="004A4C12" w:rsidRPr="00600F0C" w:rsidRDefault="004A4C12" w:rsidP="004A4C12">
      <w:pPr>
        <w:pStyle w:val="ae"/>
        <w:spacing w:after="0"/>
        <w:ind w:firstLine="426"/>
        <w:contextualSpacing/>
      </w:pPr>
      <w:r w:rsidRPr="00600F0C">
        <w:t>В случае отступления от настоящего Регламента председатель комиссии обязан тут же напомнить о нарушениях. По вопросам соблюдения Регламента любому депутату слово предоставляется незамедлительно.</w:t>
      </w:r>
    </w:p>
    <w:p w:rsidR="004A4C12" w:rsidRPr="00600F0C" w:rsidRDefault="004A4C12" w:rsidP="004A4C12">
      <w:pPr>
        <w:pStyle w:val="ae"/>
        <w:spacing w:after="0"/>
        <w:ind w:firstLine="426"/>
        <w:contextualSpacing/>
      </w:pPr>
      <w:r w:rsidRPr="00600F0C">
        <w:t>Общее соблюдение настоящего Регламента обеспечивает председатель Совета депутатов.</w:t>
      </w:r>
      <w:bookmarkEnd w:id="6"/>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2755ED" w:rsidRPr="002755ED" w:rsidRDefault="002755ED" w:rsidP="002755ED">
      <w:pPr>
        <w:jc w:val="center"/>
        <w:rPr>
          <w:b/>
          <w:i/>
          <w:sz w:val="24"/>
          <w:szCs w:val="24"/>
        </w:rPr>
      </w:pPr>
      <w:r w:rsidRPr="002755ED">
        <w:rPr>
          <w:noProof/>
          <w:sz w:val="24"/>
          <w:szCs w:val="24"/>
        </w:rPr>
        <w:drawing>
          <wp:inline distT="0" distB="0" distL="0" distR="0">
            <wp:extent cx="522605" cy="6292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rsidR="002755ED" w:rsidRPr="002755ED" w:rsidRDefault="002755ED" w:rsidP="002755ED">
      <w:pPr>
        <w:jc w:val="center"/>
        <w:rPr>
          <w:b/>
          <w:sz w:val="24"/>
          <w:szCs w:val="24"/>
        </w:rPr>
      </w:pPr>
      <w:r w:rsidRPr="002755ED">
        <w:rPr>
          <w:b/>
          <w:sz w:val="24"/>
          <w:szCs w:val="24"/>
        </w:rPr>
        <w:t xml:space="preserve">СОВЕТ ДЕПУТАТОВ </w:t>
      </w:r>
    </w:p>
    <w:p w:rsidR="002755ED" w:rsidRPr="002755ED" w:rsidRDefault="002755ED" w:rsidP="002755ED">
      <w:pPr>
        <w:jc w:val="center"/>
        <w:rPr>
          <w:b/>
          <w:sz w:val="24"/>
          <w:szCs w:val="24"/>
        </w:rPr>
      </w:pPr>
      <w:r w:rsidRPr="002755ED">
        <w:rPr>
          <w:b/>
          <w:sz w:val="24"/>
          <w:szCs w:val="24"/>
        </w:rPr>
        <w:t>ЧАНОВСКОГО МУНИЦИПАЛЬНОГО ОКРУГА</w:t>
      </w:r>
    </w:p>
    <w:p w:rsidR="002755ED" w:rsidRPr="002755ED" w:rsidRDefault="002755ED" w:rsidP="002755ED">
      <w:pPr>
        <w:jc w:val="center"/>
        <w:rPr>
          <w:b/>
          <w:sz w:val="24"/>
          <w:szCs w:val="24"/>
        </w:rPr>
      </w:pPr>
      <w:r w:rsidRPr="002755ED">
        <w:rPr>
          <w:b/>
          <w:sz w:val="24"/>
          <w:szCs w:val="24"/>
        </w:rPr>
        <w:t xml:space="preserve"> НОВОСИБИРСКОЙ ОБЛАСТИ</w:t>
      </w:r>
    </w:p>
    <w:p w:rsidR="002755ED" w:rsidRPr="002755ED" w:rsidRDefault="002755ED" w:rsidP="002755ED">
      <w:pPr>
        <w:jc w:val="center"/>
        <w:rPr>
          <w:b/>
          <w:bCs/>
          <w:sz w:val="24"/>
          <w:szCs w:val="24"/>
        </w:rPr>
      </w:pPr>
      <w:r w:rsidRPr="002755ED">
        <w:rPr>
          <w:b/>
          <w:bCs/>
          <w:sz w:val="24"/>
          <w:szCs w:val="24"/>
        </w:rPr>
        <w:t>первого созыва</w:t>
      </w:r>
    </w:p>
    <w:p w:rsidR="002755ED" w:rsidRPr="002755ED" w:rsidRDefault="002755ED" w:rsidP="002755ED">
      <w:pPr>
        <w:rPr>
          <w:sz w:val="24"/>
          <w:szCs w:val="24"/>
        </w:rPr>
      </w:pPr>
    </w:p>
    <w:p w:rsidR="002755ED" w:rsidRPr="002755ED" w:rsidRDefault="002755ED" w:rsidP="002755ED">
      <w:pPr>
        <w:jc w:val="center"/>
        <w:rPr>
          <w:b/>
          <w:bCs/>
          <w:sz w:val="24"/>
          <w:szCs w:val="24"/>
        </w:rPr>
      </w:pPr>
      <w:r w:rsidRPr="002755ED">
        <w:rPr>
          <w:b/>
          <w:bCs/>
          <w:sz w:val="24"/>
          <w:szCs w:val="24"/>
        </w:rPr>
        <w:t>РЕШЕНИЕ</w:t>
      </w:r>
    </w:p>
    <w:p w:rsidR="002755ED" w:rsidRPr="002755ED" w:rsidRDefault="002755ED" w:rsidP="002755ED">
      <w:pPr>
        <w:jc w:val="center"/>
        <w:rPr>
          <w:b/>
          <w:bCs/>
          <w:sz w:val="24"/>
          <w:szCs w:val="24"/>
        </w:rPr>
      </w:pPr>
      <w:r w:rsidRPr="002755ED">
        <w:rPr>
          <w:b/>
          <w:bCs/>
          <w:sz w:val="24"/>
          <w:szCs w:val="24"/>
        </w:rPr>
        <w:t>первой сессии</w:t>
      </w:r>
    </w:p>
    <w:p w:rsidR="002755ED" w:rsidRPr="002755ED" w:rsidRDefault="002755ED" w:rsidP="002755ED">
      <w:pPr>
        <w:jc w:val="center"/>
        <w:rPr>
          <w:sz w:val="24"/>
          <w:szCs w:val="24"/>
        </w:rPr>
      </w:pPr>
    </w:p>
    <w:p w:rsidR="002755ED" w:rsidRPr="002755ED" w:rsidRDefault="002755ED" w:rsidP="002755ED">
      <w:pPr>
        <w:rPr>
          <w:sz w:val="24"/>
          <w:szCs w:val="24"/>
        </w:rPr>
      </w:pPr>
      <w:r w:rsidRPr="002755ED">
        <w:rPr>
          <w:sz w:val="24"/>
          <w:szCs w:val="24"/>
        </w:rPr>
        <w:t>23 сентября 2025 года                                                                                  №  3</w:t>
      </w:r>
    </w:p>
    <w:p w:rsidR="002755ED" w:rsidRPr="002755ED" w:rsidRDefault="002755ED" w:rsidP="002755ED">
      <w:pPr>
        <w:jc w:val="center"/>
        <w:rPr>
          <w:sz w:val="24"/>
          <w:szCs w:val="24"/>
        </w:rPr>
      </w:pPr>
      <w:r w:rsidRPr="002755ED">
        <w:rPr>
          <w:sz w:val="24"/>
          <w:szCs w:val="24"/>
        </w:rPr>
        <w:t>р.п. Чаны</w:t>
      </w:r>
    </w:p>
    <w:p w:rsidR="002755ED" w:rsidRPr="002755ED" w:rsidRDefault="002755ED" w:rsidP="002755ED">
      <w:pPr>
        <w:jc w:val="center"/>
        <w:rPr>
          <w:sz w:val="24"/>
          <w:szCs w:val="24"/>
        </w:rPr>
      </w:pPr>
    </w:p>
    <w:p w:rsidR="002755ED" w:rsidRPr="002755ED" w:rsidRDefault="002755ED" w:rsidP="002755ED">
      <w:pPr>
        <w:jc w:val="center"/>
        <w:rPr>
          <w:sz w:val="24"/>
          <w:szCs w:val="24"/>
        </w:rPr>
      </w:pPr>
      <w:r w:rsidRPr="002755ED">
        <w:rPr>
          <w:sz w:val="24"/>
          <w:szCs w:val="24"/>
        </w:rPr>
        <w:t xml:space="preserve"> Об образовании постоянной мандатной комиссии Совета депутатов </w:t>
      </w:r>
    </w:p>
    <w:p w:rsidR="002755ED" w:rsidRPr="002755ED" w:rsidRDefault="002755ED" w:rsidP="002755ED">
      <w:pPr>
        <w:jc w:val="center"/>
        <w:rPr>
          <w:sz w:val="24"/>
          <w:szCs w:val="24"/>
        </w:rPr>
      </w:pPr>
      <w:r w:rsidRPr="002755ED">
        <w:rPr>
          <w:sz w:val="24"/>
          <w:szCs w:val="24"/>
        </w:rPr>
        <w:t>Чановского муниципального округа Новосибирской области</w:t>
      </w:r>
    </w:p>
    <w:p w:rsidR="002755ED" w:rsidRPr="002755ED" w:rsidRDefault="002755ED" w:rsidP="002755ED">
      <w:pPr>
        <w:ind w:firstLine="426"/>
        <w:rPr>
          <w:sz w:val="24"/>
          <w:szCs w:val="24"/>
        </w:rPr>
      </w:pPr>
      <w:r w:rsidRPr="002755ED">
        <w:rPr>
          <w:sz w:val="24"/>
          <w:szCs w:val="24"/>
        </w:rPr>
        <w:t>Для  подтверждения полномочий Совета депутатов Чановского муниципального округа Новосибирской области первого созыва, а также с целью осуществления контроля за обеспечением гарантий статуса депутата Совета депутатов Чановского муниципального округа Новосибирской области, в соответствии со статьёй 7  Регламента Совета депутатов Чановского муниципального округа Новосибирской области, Совет депутатов Чановского муниципального округа  Новосибирской области РЕШИЛ:</w:t>
      </w:r>
    </w:p>
    <w:p w:rsidR="002755ED" w:rsidRPr="002755ED" w:rsidRDefault="002755ED" w:rsidP="002755ED">
      <w:pPr>
        <w:rPr>
          <w:sz w:val="24"/>
          <w:szCs w:val="24"/>
        </w:rPr>
      </w:pPr>
    </w:p>
    <w:p w:rsidR="002755ED" w:rsidRPr="002755ED" w:rsidRDefault="002755ED" w:rsidP="002755ED">
      <w:pPr>
        <w:ind w:firstLine="426"/>
        <w:rPr>
          <w:sz w:val="24"/>
          <w:szCs w:val="24"/>
        </w:rPr>
      </w:pPr>
      <w:r w:rsidRPr="002755ED">
        <w:rPr>
          <w:sz w:val="24"/>
          <w:szCs w:val="24"/>
        </w:rPr>
        <w:t>1. Образовать постоянную мандатную комиссию   Совета депутатов Чановского муниципального округа Новосибирской области первого созыва в количестве трёх депутатов Совета депутатов Чановского района Новосибирской области.</w:t>
      </w:r>
    </w:p>
    <w:p w:rsidR="002755ED" w:rsidRPr="002755ED" w:rsidRDefault="002755ED" w:rsidP="002755ED">
      <w:pPr>
        <w:ind w:firstLine="426"/>
        <w:rPr>
          <w:sz w:val="24"/>
          <w:szCs w:val="24"/>
        </w:rPr>
      </w:pPr>
      <w:r w:rsidRPr="002755ED">
        <w:rPr>
          <w:sz w:val="24"/>
          <w:szCs w:val="24"/>
        </w:rPr>
        <w:t>2. Утвердить прилагаемое Положение о мандатной комиссии Совета депутатов Чановского муниципального округа Новосибирской области.</w:t>
      </w:r>
    </w:p>
    <w:p w:rsidR="002755ED" w:rsidRPr="002755ED" w:rsidRDefault="002755ED" w:rsidP="002755ED">
      <w:pPr>
        <w:ind w:firstLine="426"/>
        <w:rPr>
          <w:sz w:val="24"/>
          <w:szCs w:val="24"/>
        </w:rPr>
      </w:pPr>
      <w:r w:rsidRPr="002755ED">
        <w:rPr>
          <w:sz w:val="24"/>
          <w:szCs w:val="24"/>
        </w:rPr>
        <w:t>3. Избрать в состав постоянной мандатной комиссии Совета депутатов Чановского района Новосибирской области:</w:t>
      </w:r>
    </w:p>
    <w:p w:rsidR="002755ED" w:rsidRPr="002755ED" w:rsidRDefault="002755ED" w:rsidP="002755ED">
      <w:pPr>
        <w:ind w:firstLine="426"/>
        <w:rPr>
          <w:sz w:val="24"/>
          <w:szCs w:val="24"/>
        </w:rPr>
      </w:pPr>
      <w:r w:rsidRPr="002755ED">
        <w:rPr>
          <w:sz w:val="24"/>
          <w:szCs w:val="24"/>
        </w:rPr>
        <w:t>Валл Галину Викторовну – депутата по избирательному округу № 12.</w:t>
      </w:r>
    </w:p>
    <w:p w:rsidR="002755ED" w:rsidRPr="002755ED" w:rsidRDefault="002755ED" w:rsidP="002755ED">
      <w:pPr>
        <w:ind w:firstLine="426"/>
        <w:rPr>
          <w:sz w:val="24"/>
          <w:szCs w:val="24"/>
        </w:rPr>
      </w:pPr>
      <w:r w:rsidRPr="002755ED">
        <w:rPr>
          <w:sz w:val="24"/>
          <w:szCs w:val="24"/>
        </w:rPr>
        <w:t>Панфилову Татьяну Геннадьевну – депутата по избирательному округу № 4.</w:t>
      </w:r>
    </w:p>
    <w:p w:rsidR="002755ED" w:rsidRPr="002755ED" w:rsidRDefault="002755ED" w:rsidP="002755ED">
      <w:pPr>
        <w:ind w:firstLine="426"/>
        <w:rPr>
          <w:sz w:val="24"/>
          <w:szCs w:val="24"/>
        </w:rPr>
      </w:pPr>
      <w:r w:rsidRPr="002755ED">
        <w:rPr>
          <w:sz w:val="24"/>
          <w:szCs w:val="24"/>
        </w:rPr>
        <w:t>Камаева Анатолия Юрьевича – депутата по избирательному округу №21.</w:t>
      </w:r>
    </w:p>
    <w:p w:rsidR="002755ED" w:rsidRPr="002755ED" w:rsidRDefault="002755ED" w:rsidP="002755ED">
      <w:pPr>
        <w:ind w:firstLine="426"/>
        <w:rPr>
          <w:sz w:val="24"/>
          <w:szCs w:val="24"/>
        </w:rPr>
      </w:pPr>
      <w:r w:rsidRPr="002755ED">
        <w:rPr>
          <w:sz w:val="24"/>
          <w:szCs w:val="24"/>
        </w:rPr>
        <w:t>4. Признать утратившим силу решение Совета депутатов Чановского района Новосибирской области от 23.09.2020 № 2 «О создании мандатной комиссии Совета депутатов Чановского района Новосибирской области».</w:t>
      </w:r>
    </w:p>
    <w:p w:rsidR="002755ED" w:rsidRPr="002755ED" w:rsidRDefault="002755ED" w:rsidP="002755ED">
      <w:pPr>
        <w:autoSpaceDE w:val="0"/>
        <w:autoSpaceDN w:val="0"/>
        <w:adjustRightInd w:val="0"/>
        <w:ind w:firstLine="426"/>
        <w:rPr>
          <w:sz w:val="24"/>
          <w:szCs w:val="24"/>
        </w:rPr>
      </w:pPr>
      <w:r w:rsidRPr="002755ED">
        <w:rPr>
          <w:sz w:val="24"/>
          <w:szCs w:val="24"/>
        </w:rPr>
        <w:t>5. Признать утратившим силу решение второй сессии Совета депутатов Чановского района Новосибирской области от 28.10.2020 № 25 «Об утверждении Положения о мандатной комиссии Совета депутатов Чановского района Новосибирской области».</w:t>
      </w:r>
    </w:p>
    <w:p w:rsidR="002755ED" w:rsidRPr="002755ED" w:rsidRDefault="002755ED" w:rsidP="002755ED">
      <w:pPr>
        <w:autoSpaceDE w:val="0"/>
        <w:autoSpaceDN w:val="0"/>
        <w:adjustRightInd w:val="0"/>
        <w:ind w:firstLine="426"/>
        <w:rPr>
          <w:sz w:val="24"/>
          <w:szCs w:val="24"/>
        </w:rPr>
      </w:pPr>
      <w:r w:rsidRPr="002755ED">
        <w:rPr>
          <w:sz w:val="24"/>
          <w:szCs w:val="24"/>
        </w:rPr>
        <w:t xml:space="preserve">6. </w:t>
      </w:r>
      <w:r w:rsidRPr="002755ED">
        <w:rPr>
          <w:color w:val="000000"/>
          <w:sz w:val="24"/>
          <w:szCs w:val="24"/>
        </w:rPr>
        <w:t xml:space="preserve">Опубликовать настоящее решение в периодическом печатном издании </w:t>
      </w:r>
      <w:r w:rsidRPr="002755ED">
        <w:rPr>
          <w:sz w:val="24"/>
          <w:szCs w:val="24"/>
        </w:rPr>
        <w:t>Информационный вестник органов местного самоуправления Чановского района Новосибирской области</w:t>
      </w:r>
    </w:p>
    <w:p w:rsidR="002755ED" w:rsidRPr="002755ED" w:rsidRDefault="002755ED" w:rsidP="002755ED">
      <w:pPr>
        <w:autoSpaceDE w:val="0"/>
        <w:autoSpaceDN w:val="0"/>
        <w:adjustRightInd w:val="0"/>
        <w:ind w:firstLine="426"/>
        <w:rPr>
          <w:sz w:val="24"/>
          <w:szCs w:val="24"/>
        </w:rPr>
      </w:pPr>
      <w:r w:rsidRPr="002755ED">
        <w:rPr>
          <w:sz w:val="24"/>
          <w:szCs w:val="24"/>
        </w:rPr>
        <w:t>7. Настоящее решение вступает в силу с момента его принятия.</w:t>
      </w:r>
    </w:p>
    <w:p w:rsidR="002755ED" w:rsidRPr="002755ED" w:rsidRDefault="002755ED" w:rsidP="002755ED">
      <w:pPr>
        <w:rPr>
          <w:sz w:val="24"/>
          <w:szCs w:val="24"/>
        </w:rPr>
      </w:pPr>
    </w:p>
    <w:p w:rsidR="002755ED" w:rsidRPr="002755ED" w:rsidRDefault="002755ED" w:rsidP="002755ED">
      <w:pPr>
        <w:rPr>
          <w:sz w:val="24"/>
          <w:szCs w:val="24"/>
        </w:rPr>
      </w:pPr>
      <w:r w:rsidRPr="002755ED">
        <w:rPr>
          <w:sz w:val="24"/>
          <w:szCs w:val="24"/>
        </w:rPr>
        <w:t xml:space="preserve">Глава Чановского района  </w:t>
      </w:r>
    </w:p>
    <w:p w:rsidR="002755ED" w:rsidRPr="002755ED" w:rsidRDefault="002755ED" w:rsidP="002755ED">
      <w:pPr>
        <w:rPr>
          <w:sz w:val="24"/>
          <w:szCs w:val="24"/>
        </w:rPr>
      </w:pPr>
      <w:r w:rsidRPr="002755ED">
        <w:rPr>
          <w:sz w:val="24"/>
          <w:szCs w:val="24"/>
        </w:rPr>
        <w:t>Новосибирской области                                                                   В.И. Губер</w:t>
      </w:r>
    </w:p>
    <w:p w:rsidR="007C150B" w:rsidRPr="00D5607D" w:rsidRDefault="007C150B" w:rsidP="004F388E">
      <w:pPr>
        <w:pStyle w:val="aff0"/>
        <w:rPr>
          <w:sz w:val="24"/>
        </w:rPr>
      </w:pPr>
    </w:p>
    <w:p w:rsidR="002755ED" w:rsidRPr="002755ED" w:rsidRDefault="002755ED" w:rsidP="002755ED">
      <w:pPr>
        <w:jc w:val="center"/>
        <w:rPr>
          <w:sz w:val="22"/>
          <w:szCs w:val="22"/>
        </w:rPr>
      </w:pPr>
      <w:r>
        <w:rPr>
          <w:sz w:val="22"/>
          <w:szCs w:val="22"/>
        </w:rPr>
        <w:t xml:space="preserve">                                                                     </w:t>
      </w:r>
      <w:r w:rsidRPr="002755ED">
        <w:rPr>
          <w:sz w:val="22"/>
          <w:szCs w:val="22"/>
        </w:rPr>
        <w:t>УТВЕРЖДЕНО</w:t>
      </w:r>
    </w:p>
    <w:p w:rsidR="002755ED" w:rsidRPr="002755ED" w:rsidRDefault="002755ED" w:rsidP="002755ED">
      <w:pPr>
        <w:jc w:val="center"/>
        <w:rPr>
          <w:sz w:val="22"/>
          <w:szCs w:val="22"/>
        </w:rPr>
      </w:pPr>
      <w:r>
        <w:rPr>
          <w:sz w:val="22"/>
          <w:szCs w:val="22"/>
        </w:rPr>
        <w:t xml:space="preserve">                                                                  </w:t>
      </w:r>
      <w:r w:rsidRPr="002755ED">
        <w:rPr>
          <w:sz w:val="22"/>
          <w:szCs w:val="22"/>
        </w:rPr>
        <w:t>решением первой сессии</w:t>
      </w:r>
    </w:p>
    <w:p w:rsidR="002755ED" w:rsidRDefault="002755ED" w:rsidP="002755ED">
      <w:pPr>
        <w:jc w:val="center"/>
        <w:rPr>
          <w:sz w:val="22"/>
          <w:szCs w:val="22"/>
        </w:rPr>
      </w:pPr>
      <w:r>
        <w:rPr>
          <w:sz w:val="22"/>
          <w:szCs w:val="22"/>
        </w:rPr>
        <w:t xml:space="preserve">                                                                    </w:t>
      </w:r>
      <w:r w:rsidRPr="002755ED">
        <w:rPr>
          <w:sz w:val="22"/>
          <w:szCs w:val="22"/>
        </w:rPr>
        <w:t xml:space="preserve">Совета депутатов </w:t>
      </w:r>
    </w:p>
    <w:p w:rsidR="002755ED" w:rsidRPr="002755ED" w:rsidRDefault="002755ED" w:rsidP="002755ED">
      <w:pPr>
        <w:jc w:val="center"/>
        <w:rPr>
          <w:sz w:val="22"/>
          <w:szCs w:val="22"/>
        </w:rPr>
      </w:pPr>
      <w:r>
        <w:rPr>
          <w:sz w:val="22"/>
          <w:szCs w:val="22"/>
        </w:rPr>
        <w:t xml:space="preserve">                                                                    </w:t>
      </w:r>
      <w:r w:rsidRPr="002755ED">
        <w:rPr>
          <w:sz w:val="22"/>
          <w:szCs w:val="22"/>
        </w:rPr>
        <w:t>Чановского муниципального округа</w:t>
      </w:r>
    </w:p>
    <w:p w:rsidR="002755ED" w:rsidRPr="002755ED" w:rsidRDefault="002755ED" w:rsidP="002755ED">
      <w:pPr>
        <w:jc w:val="center"/>
        <w:rPr>
          <w:sz w:val="22"/>
          <w:szCs w:val="22"/>
        </w:rPr>
      </w:pPr>
      <w:r>
        <w:rPr>
          <w:sz w:val="22"/>
          <w:szCs w:val="22"/>
        </w:rPr>
        <w:t xml:space="preserve">                                                                      </w:t>
      </w:r>
      <w:r w:rsidRPr="002755ED">
        <w:rPr>
          <w:sz w:val="22"/>
          <w:szCs w:val="22"/>
        </w:rPr>
        <w:t>Новосибирской области первого созыва</w:t>
      </w:r>
    </w:p>
    <w:p w:rsidR="007C150B" w:rsidRPr="002755ED" w:rsidRDefault="002755ED" w:rsidP="002755ED">
      <w:pPr>
        <w:pStyle w:val="aff0"/>
        <w:rPr>
          <w:sz w:val="22"/>
          <w:szCs w:val="22"/>
        </w:rPr>
      </w:pPr>
      <w:r>
        <w:rPr>
          <w:sz w:val="22"/>
          <w:szCs w:val="22"/>
        </w:rPr>
        <w:t xml:space="preserve">                                                                  </w:t>
      </w:r>
      <w:r w:rsidRPr="002755ED">
        <w:rPr>
          <w:sz w:val="22"/>
          <w:szCs w:val="22"/>
        </w:rPr>
        <w:t>от 23.09.2025 г. № 3</w:t>
      </w:r>
    </w:p>
    <w:p w:rsidR="007C150B" w:rsidRPr="00D5607D" w:rsidRDefault="007C150B" w:rsidP="004F388E">
      <w:pPr>
        <w:pStyle w:val="aff0"/>
        <w:rPr>
          <w:sz w:val="24"/>
        </w:rPr>
      </w:pPr>
    </w:p>
    <w:p w:rsidR="002755ED" w:rsidRPr="002755ED" w:rsidRDefault="002755ED" w:rsidP="002755ED">
      <w:pPr>
        <w:ind w:firstLine="426"/>
        <w:jc w:val="center"/>
        <w:rPr>
          <w:b/>
          <w:bCs/>
          <w:sz w:val="24"/>
          <w:szCs w:val="24"/>
        </w:rPr>
      </w:pPr>
      <w:r w:rsidRPr="002755ED">
        <w:rPr>
          <w:b/>
          <w:bCs/>
          <w:sz w:val="24"/>
          <w:szCs w:val="24"/>
        </w:rPr>
        <w:t>ПОЛОЖЕНИЕ</w:t>
      </w:r>
    </w:p>
    <w:p w:rsidR="002755ED" w:rsidRPr="002755ED" w:rsidRDefault="002755ED" w:rsidP="002755ED">
      <w:pPr>
        <w:ind w:firstLine="426"/>
        <w:jc w:val="center"/>
        <w:rPr>
          <w:b/>
          <w:bCs/>
          <w:sz w:val="24"/>
          <w:szCs w:val="24"/>
        </w:rPr>
      </w:pPr>
      <w:r w:rsidRPr="002755ED">
        <w:rPr>
          <w:b/>
          <w:bCs/>
          <w:sz w:val="24"/>
          <w:szCs w:val="24"/>
        </w:rPr>
        <w:t xml:space="preserve">о мандатной комиссии  Совета депутатов </w:t>
      </w:r>
    </w:p>
    <w:p w:rsidR="002755ED" w:rsidRPr="002755ED" w:rsidRDefault="002755ED" w:rsidP="002755ED">
      <w:pPr>
        <w:ind w:firstLine="426"/>
        <w:jc w:val="center"/>
        <w:rPr>
          <w:b/>
          <w:bCs/>
          <w:sz w:val="24"/>
          <w:szCs w:val="24"/>
        </w:rPr>
      </w:pPr>
      <w:r w:rsidRPr="002755ED">
        <w:rPr>
          <w:b/>
          <w:bCs/>
          <w:sz w:val="24"/>
          <w:szCs w:val="24"/>
        </w:rPr>
        <w:t xml:space="preserve"> Чановского муниципального округа Новосибирской области</w:t>
      </w:r>
    </w:p>
    <w:p w:rsidR="002755ED" w:rsidRPr="002755ED" w:rsidRDefault="002755ED" w:rsidP="002755ED">
      <w:pPr>
        <w:ind w:firstLine="426"/>
        <w:jc w:val="center"/>
        <w:rPr>
          <w:sz w:val="24"/>
          <w:szCs w:val="24"/>
        </w:rPr>
      </w:pPr>
    </w:p>
    <w:p w:rsidR="002755ED" w:rsidRPr="002755ED" w:rsidRDefault="002755ED" w:rsidP="005649FF">
      <w:pPr>
        <w:pStyle w:val="23"/>
        <w:numPr>
          <w:ilvl w:val="0"/>
          <w:numId w:val="4"/>
        </w:numPr>
        <w:tabs>
          <w:tab w:val="clear" w:pos="3196"/>
          <w:tab w:val="num" w:pos="0"/>
        </w:tabs>
        <w:spacing w:after="0" w:line="240" w:lineRule="auto"/>
        <w:ind w:left="0" w:firstLine="426"/>
        <w:jc w:val="center"/>
      </w:pPr>
      <w:r w:rsidRPr="002755ED">
        <w:t>Общие положения</w:t>
      </w:r>
    </w:p>
    <w:p w:rsidR="002755ED" w:rsidRPr="002755ED" w:rsidRDefault="002755ED" w:rsidP="002755ED">
      <w:pPr>
        <w:ind w:firstLine="426"/>
        <w:rPr>
          <w:sz w:val="24"/>
          <w:szCs w:val="24"/>
        </w:rPr>
      </w:pPr>
      <w:r w:rsidRPr="002755ED">
        <w:rPr>
          <w:sz w:val="24"/>
          <w:szCs w:val="24"/>
        </w:rPr>
        <w:t>1.1. Мандатная комиссия   Совета депутатов Чановского муниципального округа Новосибирской области (далее мандатная комиссия) образуется решением Совета депутатов Чановского муниципального округа Новосибирской области (далее Совета депутатов) и подотчетна ему.</w:t>
      </w:r>
    </w:p>
    <w:p w:rsidR="002755ED" w:rsidRPr="002755ED" w:rsidRDefault="002755ED" w:rsidP="002755ED">
      <w:pPr>
        <w:ind w:firstLine="426"/>
        <w:rPr>
          <w:sz w:val="24"/>
          <w:szCs w:val="24"/>
        </w:rPr>
      </w:pPr>
      <w:r w:rsidRPr="002755ED">
        <w:rPr>
          <w:sz w:val="24"/>
          <w:szCs w:val="24"/>
        </w:rPr>
        <w:lastRenderedPageBreak/>
        <w:t xml:space="preserve">1.2. Мандатная комиссия избирается на сессии Совета депутатов из числа депутатов на срок полномочий Совета депутатов данного созыва. Члены комиссии открытым голосованием избирают председателя комиссии, заместителя председателя комиссии. Численный и персональный состав комиссии утверждается Советом депутатов. </w:t>
      </w:r>
    </w:p>
    <w:p w:rsidR="002755ED" w:rsidRPr="002755ED" w:rsidRDefault="002755ED" w:rsidP="002755ED">
      <w:pPr>
        <w:ind w:firstLine="426"/>
        <w:rPr>
          <w:sz w:val="24"/>
          <w:szCs w:val="24"/>
        </w:rPr>
      </w:pPr>
      <w:r w:rsidRPr="002755ED">
        <w:rPr>
          <w:sz w:val="24"/>
          <w:szCs w:val="24"/>
        </w:rPr>
        <w:t>1.3. Комиссия оказывает содействие Совету депутатов в реализации прав, законных интересов депутатов, выполнению ими депутатских обязанностей и соблюдению дисциплины.</w:t>
      </w:r>
    </w:p>
    <w:p w:rsidR="002755ED" w:rsidRPr="002755ED" w:rsidRDefault="002755ED" w:rsidP="002755ED">
      <w:pPr>
        <w:ind w:firstLine="426"/>
        <w:rPr>
          <w:sz w:val="24"/>
          <w:szCs w:val="24"/>
        </w:rPr>
      </w:pPr>
      <w:r w:rsidRPr="002755ED">
        <w:rPr>
          <w:sz w:val="24"/>
          <w:szCs w:val="24"/>
        </w:rPr>
        <w:t>1.4. Комиссия осуществляет контроль за соблюдением положений о постоянных комиссиях Совета, регламента Совета, соблюдением депутатской этики.</w:t>
      </w:r>
    </w:p>
    <w:p w:rsidR="002755ED" w:rsidRPr="002755ED" w:rsidRDefault="002755ED" w:rsidP="002755ED">
      <w:pPr>
        <w:ind w:firstLine="426"/>
        <w:rPr>
          <w:sz w:val="24"/>
          <w:szCs w:val="24"/>
        </w:rPr>
      </w:pPr>
      <w:r w:rsidRPr="002755ED">
        <w:rPr>
          <w:sz w:val="24"/>
          <w:szCs w:val="24"/>
        </w:rPr>
        <w:t>1.5. В своей работе комиссия руководствуется Конституцией РФ, действующим законодательством Новосибирской области, Уставом Чановского муниципального округа Новосибирской области и настоящим Положением.</w:t>
      </w:r>
    </w:p>
    <w:p w:rsidR="002755ED" w:rsidRPr="002755ED" w:rsidRDefault="002755ED" w:rsidP="002755ED">
      <w:pPr>
        <w:ind w:firstLine="426"/>
        <w:rPr>
          <w:sz w:val="24"/>
          <w:szCs w:val="24"/>
        </w:rPr>
      </w:pPr>
    </w:p>
    <w:p w:rsidR="002755ED" w:rsidRPr="002755ED" w:rsidRDefault="002755ED" w:rsidP="005649FF">
      <w:pPr>
        <w:numPr>
          <w:ilvl w:val="0"/>
          <w:numId w:val="4"/>
        </w:numPr>
        <w:tabs>
          <w:tab w:val="clear" w:pos="3196"/>
        </w:tabs>
        <w:ind w:left="0" w:firstLine="426"/>
        <w:jc w:val="center"/>
        <w:rPr>
          <w:b/>
          <w:sz w:val="24"/>
          <w:szCs w:val="24"/>
        </w:rPr>
      </w:pPr>
      <w:r w:rsidRPr="002755ED">
        <w:rPr>
          <w:b/>
          <w:sz w:val="24"/>
          <w:szCs w:val="24"/>
        </w:rPr>
        <w:t>Полномочия комиссии</w:t>
      </w:r>
    </w:p>
    <w:p w:rsidR="002755ED" w:rsidRPr="002755ED" w:rsidRDefault="002755ED" w:rsidP="002755ED">
      <w:pPr>
        <w:ind w:firstLine="426"/>
        <w:rPr>
          <w:sz w:val="24"/>
          <w:szCs w:val="24"/>
        </w:rPr>
      </w:pPr>
      <w:r w:rsidRPr="002755ED">
        <w:rPr>
          <w:sz w:val="24"/>
          <w:szCs w:val="24"/>
        </w:rPr>
        <w:t>2.1. Рассматривает материалы территориальной избирательной комиссии Чановского муниципального округа Новосибирской области.</w:t>
      </w:r>
    </w:p>
    <w:p w:rsidR="002755ED" w:rsidRPr="002755ED" w:rsidRDefault="002755ED" w:rsidP="002755ED">
      <w:pPr>
        <w:ind w:firstLine="426"/>
        <w:rPr>
          <w:sz w:val="24"/>
          <w:szCs w:val="24"/>
        </w:rPr>
      </w:pPr>
      <w:r w:rsidRPr="002755ED">
        <w:rPr>
          <w:sz w:val="24"/>
          <w:szCs w:val="24"/>
        </w:rPr>
        <w:t xml:space="preserve">2.2. На первой сессии Совета депутатов нового созыва представляет Совету депутатов информацию об избрании депутатов. </w:t>
      </w:r>
    </w:p>
    <w:p w:rsidR="002755ED" w:rsidRPr="002755ED" w:rsidRDefault="002755ED" w:rsidP="002755ED">
      <w:pPr>
        <w:ind w:firstLine="426"/>
        <w:rPr>
          <w:sz w:val="24"/>
          <w:szCs w:val="24"/>
        </w:rPr>
      </w:pPr>
      <w:r w:rsidRPr="002755ED">
        <w:rPr>
          <w:sz w:val="24"/>
          <w:szCs w:val="24"/>
        </w:rPr>
        <w:t>2.3. Готовит на рассмотрение Совета депутатов сообщение о подтверждении полномочий депутатов.</w:t>
      </w:r>
    </w:p>
    <w:p w:rsidR="002755ED" w:rsidRPr="002755ED" w:rsidRDefault="002755ED" w:rsidP="002755ED">
      <w:pPr>
        <w:ind w:firstLine="426"/>
        <w:rPr>
          <w:sz w:val="24"/>
          <w:szCs w:val="24"/>
        </w:rPr>
      </w:pPr>
      <w:r w:rsidRPr="002755ED">
        <w:rPr>
          <w:sz w:val="24"/>
          <w:szCs w:val="24"/>
        </w:rPr>
        <w:t>2.4.  Осуществляет предварительное рассмотрение материалов по формированию Совета депутатов.</w:t>
      </w:r>
    </w:p>
    <w:p w:rsidR="002755ED" w:rsidRPr="002755ED" w:rsidRDefault="002755ED" w:rsidP="002755ED">
      <w:pPr>
        <w:ind w:firstLine="426"/>
        <w:rPr>
          <w:sz w:val="24"/>
          <w:szCs w:val="24"/>
        </w:rPr>
      </w:pPr>
    </w:p>
    <w:p w:rsidR="002755ED" w:rsidRPr="002755ED" w:rsidRDefault="002755ED" w:rsidP="002755ED">
      <w:pPr>
        <w:ind w:firstLine="426"/>
        <w:rPr>
          <w:sz w:val="24"/>
          <w:szCs w:val="24"/>
        </w:rPr>
      </w:pPr>
      <w:r w:rsidRPr="002755ED">
        <w:rPr>
          <w:sz w:val="24"/>
          <w:szCs w:val="24"/>
        </w:rPr>
        <w:t>2.5. Рассматривает материалы о соблюдении депутатами установленных правил депутатской этики.</w:t>
      </w:r>
    </w:p>
    <w:p w:rsidR="002755ED" w:rsidRPr="002755ED" w:rsidRDefault="002755ED" w:rsidP="002755ED">
      <w:pPr>
        <w:ind w:firstLine="426"/>
        <w:rPr>
          <w:sz w:val="24"/>
          <w:szCs w:val="24"/>
        </w:rPr>
      </w:pPr>
      <w:r w:rsidRPr="002755ED">
        <w:rPr>
          <w:sz w:val="24"/>
          <w:szCs w:val="24"/>
        </w:rPr>
        <w:t>2.6. Рассматривает вопросы о сложении депутатом своих полномочий;</w:t>
      </w:r>
    </w:p>
    <w:p w:rsidR="002755ED" w:rsidRPr="002755ED" w:rsidRDefault="002755ED" w:rsidP="002755ED">
      <w:pPr>
        <w:ind w:firstLine="426"/>
        <w:rPr>
          <w:sz w:val="24"/>
          <w:szCs w:val="24"/>
        </w:rPr>
      </w:pPr>
      <w:r w:rsidRPr="002755ED">
        <w:rPr>
          <w:sz w:val="24"/>
          <w:szCs w:val="24"/>
        </w:rPr>
        <w:t>2.7. По заявлению депутата рассматривает вопросы о нарушении прав депутата при осуществлении им депутатской деятельности;</w:t>
      </w:r>
    </w:p>
    <w:p w:rsidR="002755ED" w:rsidRPr="002755ED" w:rsidRDefault="002755ED" w:rsidP="002755ED">
      <w:pPr>
        <w:ind w:firstLine="426"/>
        <w:rPr>
          <w:sz w:val="24"/>
          <w:szCs w:val="24"/>
        </w:rPr>
      </w:pPr>
      <w:r w:rsidRPr="002755ED">
        <w:rPr>
          <w:sz w:val="24"/>
          <w:szCs w:val="24"/>
        </w:rPr>
        <w:t>2.8. Выполняет иные поручения Совета депутатов.</w:t>
      </w:r>
    </w:p>
    <w:p w:rsidR="002755ED" w:rsidRPr="002755ED" w:rsidRDefault="002755ED" w:rsidP="002755ED">
      <w:pPr>
        <w:ind w:firstLine="426"/>
        <w:rPr>
          <w:sz w:val="24"/>
          <w:szCs w:val="24"/>
        </w:rPr>
      </w:pPr>
      <w:r w:rsidRPr="002755ED">
        <w:rPr>
          <w:sz w:val="24"/>
          <w:szCs w:val="24"/>
        </w:rPr>
        <w:tab/>
      </w:r>
    </w:p>
    <w:p w:rsidR="002755ED" w:rsidRPr="002755ED" w:rsidRDefault="002755ED" w:rsidP="002755ED">
      <w:pPr>
        <w:ind w:firstLine="426"/>
        <w:rPr>
          <w:iCs/>
          <w:sz w:val="24"/>
          <w:szCs w:val="24"/>
        </w:rPr>
      </w:pPr>
      <w:r w:rsidRPr="002755ED">
        <w:rPr>
          <w:iCs/>
          <w:sz w:val="24"/>
          <w:szCs w:val="24"/>
        </w:rPr>
        <w:t>Решает вопросы:</w:t>
      </w:r>
    </w:p>
    <w:p w:rsidR="002755ED" w:rsidRPr="002755ED" w:rsidRDefault="002755ED" w:rsidP="002755ED">
      <w:pPr>
        <w:ind w:firstLine="426"/>
        <w:rPr>
          <w:sz w:val="24"/>
          <w:szCs w:val="24"/>
        </w:rPr>
      </w:pPr>
      <w:r w:rsidRPr="002755ED">
        <w:rPr>
          <w:sz w:val="24"/>
          <w:szCs w:val="24"/>
        </w:rPr>
        <w:t>- законных прав и свобод депутатов, связанных с исполнением депутатских полномочий;</w:t>
      </w:r>
    </w:p>
    <w:p w:rsidR="002755ED" w:rsidRPr="002755ED" w:rsidRDefault="002755ED" w:rsidP="002755ED">
      <w:pPr>
        <w:ind w:firstLine="426"/>
        <w:rPr>
          <w:sz w:val="24"/>
          <w:szCs w:val="24"/>
        </w:rPr>
      </w:pPr>
      <w:r w:rsidRPr="002755ED">
        <w:rPr>
          <w:sz w:val="24"/>
          <w:szCs w:val="24"/>
        </w:rPr>
        <w:t>- соблюдение депутатской этики депутатами Совета депутатов. По вопросам, отнесенным к своему ведению в Совете комиссия:</w:t>
      </w:r>
    </w:p>
    <w:p w:rsidR="002755ED" w:rsidRPr="002755ED" w:rsidRDefault="002755ED" w:rsidP="002755ED">
      <w:pPr>
        <w:ind w:firstLine="426"/>
        <w:rPr>
          <w:sz w:val="24"/>
          <w:szCs w:val="24"/>
        </w:rPr>
      </w:pPr>
      <w:r w:rsidRPr="002755ED">
        <w:rPr>
          <w:sz w:val="24"/>
          <w:szCs w:val="24"/>
        </w:rPr>
        <w:t>- ведение реестра депутатских объединений;</w:t>
      </w:r>
    </w:p>
    <w:p w:rsidR="002755ED" w:rsidRPr="002755ED" w:rsidRDefault="002755ED" w:rsidP="002755ED">
      <w:pPr>
        <w:ind w:firstLine="426"/>
        <w:rPr>
          <w:sz w:val="24"/>
          <w:szCs w:val="24"/>
        </w:rPr>
      </w:pPr>
      <w:r w:rsidRPr="002755ED">
        <w:rPr>
          <w:sz w:val="24"/>
          <w:szCs w:val="24"/>
        </w:rPr>
        <w:t>- рассмотрение информации о присутствии депутатов Совета депутатов района на заседаниях сессий Совета депутатов района;</w:t>
      </w:r>
    </w:p>
    <w:p w:rsidR="002755ED" w:rsidRPr="002755ED" w:rsidRDefault="002755ED" w:rsidP="002755ED">
      <w:pPr>
        <w:ind w:firstLine="426"/>
        <w:rPr>
          <w:sz w:val="24"/>
          <w:szCs w:val="24"/>
        </w:rPr>
      </w:pPr>
      <w:r w:rsidRPr="002755ED">
        <w:rPr>
          <w:sz w:val="24"/>
          <w:szCs w:val="24"/>
        </w:rPr>
        <w:t>- участие в разработке нормативно-правовых актов Совета депутатов по направлению деятельности;</w:t>
      </w:r>
    </w:p>
    <w:p w:rsidR="002755ED" w:rsidRPr="002755ED" w:rsidRDefault="002755ED" w:rsidP="002755ED">
      <w:pPr>
        <w:ind w:firstLine="426"/>
        <w:rPr>
          <w:sz w:val="24"/>
          <w:szCs w:val="24"/>
        </w:rPr>
      </w:pPr>
      <w:r w:rsidRPr="002755ED">
        <w:rPr>
          <w:sz w:val="24"/>
          <w:szCs w:val="24"/>
        </w:rPr>
        <w:t xml:space="preserve">- предварительное рассмотрение вопросов, выносимых на обсуждение Совета депутатов и вынесение решения по их содержанию; </w:t>
      </w:r>
    </w:p>
    <w:p w:rsidR="002755ED" w:rsidRPr="002755ED" w:rsidRDefault="002755ED" w:rsidP="002755ED">
      <w:pPr>
        <w:ind w:firstLine="426"/>
        <w:rPr>
          <w:sz w:val="24"/>
          <w:szCs w:val="24"/>
        </w:rPr>
      </w:pPr>
      <w:r w:rsidRPr="002755ED">
        <w:rPr>
          <w:sz w:val="24"/>
          <w:szCs w:val="24"/>
        </w:rPr>
        <w:t>- ведет переписку, запрашивает необходимую информацию в органах власти и управления, от предприятий, организаций и учреждений, независимо от форм собственности, расположенных на территории района, в установленном законом порядке;</w:t>
      </w:r>
    </w:p>
    <w:p w:rsidR="002755ED" w:rsidRPr="002755ED" w:rsidRDefault="002755ED" w:rsidP="002755ED">
      <w:pPr>
        <w:ind w:firstLine="426"/>
        <w:rPr>
          <w:sz w:val="24"/>
          <w:szCs w:val="24"/>
        </w:rPr>
      </w:pPr>
      <w:r w:rsidRPr="002755ED">
        <w:rPr>
          <w:sz w:val="24"/>
          <w:szCs w:val="24"/>
        </w:rPr>
        <w:t>- обеспечивает рассмотрение материалов, опровергающих факты, порочащих честь и достоинство депутата при исполнении им своих депутатских полномочий, дает официальную информацию по данному вопросу;</w:t>
      </w:r>
    </w:p>
    <w:p w:rsidR="002755ED" w:rsidRPr="002755ED" w:rsidRDefault="002755ED" w:rsidP="002755ED">
      <w:pPr>
        <w:ind w:firstLine="426"/>
        <w:rPr>
          <w:sz w:val="24"/>
          <w:szCs w:val="24"/>
        </w:rPr>
      </w:pPr>
      <w:r w:rsidRPr="002755ED">
        <w:rPr>
          <w:sz w:val="24"/>
          <w:szCs w:val="24"/>
        </w:rPr>
        <w:t>- выносит замечание депутату за допущенные нарушения общепринятых этических норм, небрежное выполнение своих депутатских обязанностей без передачи на рассмотрение Совета депутатов;</w:t>
      </w:r>
    </w:p>
    <w:p w:rsidR="002755ED" w:rsidRPr="002755ED" w:rsidRDefault="002755ED" w:rsidP="002755ED">
      <w:pPr>
        <w:ind w:firstLine="426"/>
        <w:rPr>
          <w:sz w:val="24"/>
          <w:szCs w:val="24"/>
        </w:rPr>
      </w:pPr>
      <w:r w:rsidRPr="002755ED">
        <w:rPr>
          <w:sz w:val="24"/>
          <w:szCs w:val="24"/>
        </w:rPr>
        <w:t>- вносит на рассмотрение сессии Совета депутатов материалы, касающиеся оценки поведения депутата;</w:t>
      </w:r>
    </w:p>
    <w:p w:rsidR="002755ED" w:rsidRPr="002755ED" w:rsidRDefault="002755ED" w:rsidP="002755ED">
      <w:pPr>
        <w:ind w:firstLine="426"/>
        <w:rPr>
          <w:sz w:val="24"/>
          <w:szCs w:val="24"/>
        </w:rPr>
      </w:pPr>
      <w:r w:rsidRPr="002755ED">
        <w:rPr>
          <w:sz w:val="24"/>
          <w:szCs w:val="24"/>
        </w:rPr>
        <w:t>- взаимодействует с соответствующими комиссиями, представительными органами местного самоуправления, территориальной и муниципальной избирательными комиссиями Чановского района.</w:t>
      </w:r>
    </w:p>
    <w:p w:rsidR="002755ED" w:rsidRPr="002755ED" w:rsidRDefault="002755ED" w:rsidP="002755ED">
      <w:pPr>
        <w:ind w:firstLine="426"/>
        <w:rPr>
          <w:sz w:val="24"/>
          <w:szCs w:val="24"/>
        </w:rPr>
      </w:pPr>
      <w:r w:rsidRPr="002755ED">
        <w:rPr>
          <w:sz w:val="24"/>
          <w:szCs w:val="24"/>
        </w:rPr>
        <w:t>- выполнение иных поручений председателя Совета депутатов.</w:t>
      </w:r>
    </w:p>
    <w:p w:rsidR="002755ED" w:rsidRPr="002755ED" w:rsidRDefault="002755ED" w:rsidP="002755ED">
      <w:pPr>
        <w:ind w:firstLine="426"/>
        <w:rPr>
          <w:sz w:val="24"/>
          <w:szCs w:val="24"/>
        </w:rPr>
      </w:pPr>
    </w:p>
    <w:p w:rsidR="002755ED" w:rsidRPr="002755ED" w:rsidRDefault="002755ED" w:rsidP="002755ED">
      <w:pPr>
        <w:ind w:firstLine="426"/>
        <w:jc w:val="center"/>
        <w:rPr>
          <w:b/>
          <w:sz w:val="24"/>
          <w:szCs w:val="24"/>
        </w:rPr>
      </w:pPr>
      <w:r w:rsidRPr="002755ED">
        <w:rPr>
          <w:b/>
          <w:sz w:val="24"/>
          <w:szCs w:val="24"/>
        </w:rPr>
        <w:t>4. Порядок работы комиссии</w:t>
      </w:r>
    </w:p>
    <w:p w:rsidR="002755ED" w:rsidRPr="002755ED" w:rsidRDefault="002755ED" w:rsidP="002755ED">
      <w:pPr>
        <w:pStyle w:val="af0"/>
        <w:spacing w:after="0"/>
        <w:ind w:left="0" w:firstLine="426"/>
      </w:pPr>
      <w:r w:rsidRPr="002755ED">
        <w:t>4.1. Работу комиссии организует ее председатель. Председатель комиссии избирается на сессии Совета депутатов по представлению комиссии большинством голосов от установленного числа депутатов.</w:t>
      </w:r>
    </w:p>
    <w:p w:rsidR="002755ED" w:rsidRPr="002755ED" w:rsidRDefault="002755ED" w:rsidP="002755ED">
      <w:pPr>
        <w:pStyle w:val="af0"/>
        <w:spacing w:after="0"/>
        <w:ind w:left="0" w:firstLine="426"/>
      </w:pPr>
      <w:r w:rsidRPr="002755ED">
        <w:t>Комиссия вправе поставить перед Советом депутатов вопрос о переизбрании председателя комиссии.</w:t>
      </w:r>
    </w:p>
    <w:p w:rsidR="002755ED" w:rsidRPr="002755ED" w:rsidRDefault="002755ED" w:rsidP="002755ED">
      <w:pPr>
        <w:pStyle w:val="af0"/>
        <w:spacing w:after="0"/>
        <w:ind w:left="0" w:firstLine="426"/>
      </w:pPr>
      <w:r>
        <w:t>4.</w:t>
      </w:r>
      <w:r w:rsidRPr="002755ED">
        <w:t>2. Председатель комиссии:</w:t>
      </w:r>
    </w:p>
    <w:p w:rsidR="002755ED" w:rsidRPr="002755ED" w:rsidRDefault="002755ED" w:rsidP="002755ED">
      <w:pPr>
        <w:pStyle w:val="af0"/>
        <w:spacing w:after="0"/>
        <w:ind w:left="0" w:firstLine="426"/>
      </w:pPr>
      <w:r w:rsidRPr="002755ED">
        <w:t>- планирует и организует работу комиссии, созывает и ведет заседание, приглашает для участия в работе комиссии представителей и специалистов государственных органов, органов местного самоуправления и иных организаций;</w:t>
      </w:r>
    </w:p>
    <w:p w:rsidR="002755ED" w:rsidRPr="002755ED" w:rsidRDefault="002755ED" w:rsidP="002755ED">
      <w:pPr>
        <w:pStyle w:val="af0"/>
        <w:spacing w:after="0"/>
        <w:ind w:left="0" w:firstLine="426"/>
      </w:pPr>
      <w:r w:rsidRPr="002755ED">
        <w:t>- организует выполнение поручений Совета депутатов;</w:t>
      </w:r>
    </w:p>
    <w:p w:rsidR="002755ED" w:rsidRPr="002755ED" w:rsidRDefault="002755ED" w:rsidP="002755ED">
      <w:pPr>
        <w:pStyle w:val="af0"/>
        <w:spacing w:after="0"/>
        <w:ind w:left="0" w:firstLine="426"/>
      </w:pPr>
      <w:r w:rsidRPr="002755ED">
        <w:t>- распределяет работу между членами комиссии, дает им поручения;</w:t>
      </w:r>
    </w:p>
    <w:p w:rsidR="002755ED" w:rsidRPr="002755ED" w:rsidRDefault="002755ED" w:rsidP="002755ED">
      <w:pPr>
        <w:pStyle w:val="af0"/>
        <w:spacing w:after="0"/>
        <w:ind w:left="0" w:firstLine="426"/>
      </w:pPr>
      <w:r w:rsidRPr="002755ED">
        <w:t>- представляет проекты решений, заключений и предложений от комиссии Совету депутатов, если комиссия не поручила это другому члену комиссии;</w:t>
      </w:r>
    </w:p>
    <w:p w:rsidR="002755ED" w:rsidRPr="002755ED" w:rsidRDefault="002755ED" w:rsidP="002755ED">
      <w:pPr>
        <w:pStyle w:val="af0"/>
        <w:spacing w:after="0"/>
        <w:ind w:left="0" w:firstLine="426"/>
      </w:pPr>
      <w:r w:rsidRPr="002755ED">
        <w:t>- подписывает решения, заключения, протоколы заседания комиссии.</w:t>
      </w:r>
    </w:p>
    <w:p w:rsidR="002755ED" w:rsidRPr="002755ED" w:rsidRDefault="002755ED" w:rsidP="002755ED">
      <w:pPr>
        <w:pStyle w:val="af0"/>
        <w:spacing w:after="0"/>
        <w:ind w:left="0" w:firstLine="426"/>
      </w:pPr>
      <w:r>
        <w:t>4.</w:t>
      </w:r>
      <w:r w:rsidRPr="002755ED">
        <w:t>3. Комиссия работает в соответствии с планом работы и планом работы Совета.</w:t>
      </w:r>
    </w:p>
    <w:p w:rsidR="002755ED" w:rsidRPr="002755ED" w:rsidRDefault="002755ED" w:rsidP="002755ED">
      <w:pPr>
        <w:pStyle w:val="af0"/>
        <w:spacing w:after="0"/>
        <w:ind w:left="0" w:firstLine="426"/>
      </w:pPr>
      <w:r>
        <w:t>4.</w:t>
      </w:r>
      <w:r w:rsidRPr="002755ED">
        <w:t>4. Заседания комиссии созываются по мере необходимости в соответствии с планом работы комиссии, Совета. Комиссия может проводить выездные заседания. При необходимости, в том числе по инициативе членов комиссии, председатель комиссии созывает внеочередные заседания.</w:t>
      </w:r>
    </w:p>
    <w:p w:rsidR="002755ED" w:rsidRPr="002755ED" w:rsidRDefault="002755ED" w:rsidP="002755ED">
      <w:pPr>
        <w:pStyle w:val="af0"/>
        <w:spacing w:after="0"/>
        <w:ind w:left="0" w:firstLine="426"/>
      </w:pPr>
      <w:r>
        <w:t>4.</w:t>
      </w:r>
      <w:r w:rsidRPr="002755ED">
        <w:t>5. Заседания комиссии проводятся открытыми, комиссия вправе принять решение о проведении закрытого заседания, заседание комиссии считается правомочным, если на нем присутствуют не менее половины от установленного числа членов комиссии. Решения комиссии принимаются простым большинством присутствующих на заседании членов комиссии открытым, поименным или тайным голосованием.</w:t>
      </w:r>
    </w:p>
    <w:p w:rsidR="002755ED" w:rsidRPr="002755ED" w:rsidRDefault="002755ED" w:rsidP="002755ED">
      <w:pPr>
        <w:pStyle w:val="af0"/>
        <w:spacing w:after="0"/>
        <w:ind w:left="0" w:firstLine="426"/>
      </w:pPr>
      <w:r w:rsidRPr="002755ED">
        <w:t xml:space="preserve">Член комиссии, имеющий особое мнение, вправе отстаивать его на сессии Совета.  </w:t>
      </w:r>
    </w:p>
    <w:p w:rsidR="002755ED" w:rsidRPr="002755ED" w:rsidRDefault="002755ED" w:rsidP="002755ED">
      <w:pPr>
        <w:pStyle w:val="af0"/>
        <w:spacing w:after="0"/>
        <w:ind w:left="0" w:firstLine="426"/>
      </w:pPr>
    </w:p>
    <w:p w:rsidR="002755ED" w:rsidRPr="002755ED" w:rsidRDefault="002755ED" w:rsidP="002755ED">
      <w:pPr>
        <w:pStyle w:val="af0"/>
        <w:spacing w:after="0"/>
        <w:ind w:left="0" w:firstLine="426"/>
        <w:jc w:val="center"/>
        <w:rPr>
          <w:b/>
        </w:rPr>
      </w:pPr>
      <w:r w:rsidRPr="002755ED">
        <w:rPr>
          <w:b/>
        </w:rPr>
        <w:t>5. Права и обязанности членов комиссии</w:t>
      </w:r>
    </w:p>
    <w:p w:rsidR="002755ED" w:rsidRPr="002755ED" w:rsidRDefault="002755ED" w:rsidP="002755ED">
      <w:pPr>
        <w:pStyle w:val="af0"/>
        <w:spacing w:after="0"/>
        <w:ind w:left="0" w:firstLine="426"/>
      </w:pPr>
      <w:r w:rsidRPr="002755ED">
        <w:t>Все члены комиссии обладают полномочиями, установленными для депутатов Совета депутатов.</w:t>
      </w:r>
    </w:p>
    <w:p w:rsidR="002755ED" w:rsidRPr="002755ED" w:rsidRDefault="002755ED" w:rsidP="002755ED">
      <w:pPr>
        <w:pStyle w:val="af0"/>
        <w:spacing w:after="0"/>
        <w:ind w:left="0" w:firstLine="426"/>
        <w:rPr>
          <w:iCs/>
        </w:rPr>
      </w:pPr>
      <w:r w:rsidRPr="002755ED">
        <w:rPr>
          <w:iCs/>
        </w:rPr>
        <w:t>Председатель комиссии:</w:t>
      </w:r>
    </w:p>
    <w:p w:rsidR="002755ED" w:rsidRPr="002755ED" w:rsidRDefault="002755ED" w:rsidP="002755ED">
      <w:pPr>
        <w:pStyle w:val="af0"/>
        <w:spacing w:after="0"/>
        <w:ind w:left="0" w:firstLine="426"/>
      </w:pPr>
      <w:r w:rsidRPr="002755ED">
        <w:t>- организует работу комиссии;</w:t>
      </w:r>
    </w:p>
    <w:p w:rsidR="002755ED" w:rsidRPr="002755ED" w:rsidRDefault="002755ED" w:rsidP="002755ED">
      <w:pPr>
        <w:pStyle w:val="af0"/>
        <w:spacing w:after="0"/>
        <w:ind w:left="0" w:firstLine="426"/>
      </w:pPr>
      <w:r w:rsidRPr="002755ED">
        <w:t>- координирует деятельность комиссии с деятельностью председателя Совета депутатов, его заместителя, с деятельностью председателей других комиссий;</w:t>
      </w:r>
    </w:p>
    <w:p w:rsidR="002755ED" w:rsidRPr="002755ED" w:rsidRDefault="002755ED" w:rsidP="002755ED">
      <w:pPr>
        <w:pStyle w:val="af0"/>
        <w:spacing w:after="0"/>
        <w:ind w:left="0" w:firstLine="426"/>
      </w:pPr>
      <w:r w:rsidRPr="002755ED">
        <w:t>- представляет комиссию в отношениях с органами местного самоуправления, различными организациями и общественными формированиями;</w:t>
      </w:r>
    </w:p>
    <w:p w:rsidR="002755ED" w:rsidRPr="002755ED" w:rsidRDefault="002755ED" w:rsidP="002755ED">
      <w:pPr>
        <w:pStyle w:val="af0"/>
        <w:spacing w:after="0"/>
        <w:ind w:left="0" w:firstLine="426"/>
      </w:pPr>
      <w:r w:rsidRPr="002755ED">
        <w:t>- ведет заседание комиссии;</w:t>
      </w:r>
    </w:p>
    <w:p w:rsidR="002755ED" w:rsidRPr="002755ED" w:rsidRDefault="002755ED" w:rsidP="002755ED">
      <w:pPr>
        <w:pStyle w:val="af0"/>
        <w:spacing w:after="0"/>
        <w:ind w:left="0" w:firstLine="426"/>
      </w:pPr>
      <w:r w:rsidRPr="002755ED">
        <w:t>- представляет проекты нормативных актов, решений, заключения и предложения, подготовленные комиссией для Совета депутатов;</w:t>
      </w:r>
    </w:p>
    <w:p w:rsidR="002755ED" w:rsidRPr="002755ED" w:rsidRDefault="002755ED" w:rsidP="002755ED">
      <w:pPr>
        <w:pStyle w:val="af0"/>
        <w:spacing w:after="0"/>
        <w:ind w:left="0" w:firstLine="426"/>
      </w:pPr>
      <w:r w:rsidRPr="002755ED">
        <w:t>- координирует деятельность членов комиссии по выполнению планов работы и решений комиссии.</w:t>
      </w:r>
    </w:p>
    <w:p w:rsidR="002755ED" w:rsidRPr="002755ED" w:rsidRDefault="002755ED" w:rsidP="002755ED">
      <w:pPr>
        <w:pStyle w:val="af0"/>
        <w:spacing w:after="0"/>
        <w:ind w:left="0" w:firstLine="426"/>
        <w:rPr>
          <w:iCs/>
        </w:rPr>
      </w:pPr>
      <w:r w:rsidRPr="002755ED">
        <w:rPr>
          <w:iCs/>
        </w:rPr>
        <w:t>Председатель комиссии вправе:</w:t>
      </w:r>
    </w:p>
    <w:p w:rsidR="002755ED" w:rsidRPr="002755ED" w:rsidRDefault="002755ED" w:rsidP="002755ED">
      <w:pPr>
        <w:pStyle w:val="af0"/>
        <w:spacing w:after="0"/>
        <w:ind w:left="0" w:firstLine="426"/>
      </w:pPr>
      <w:r w:rsidRPr="002755ED">
        <w:t>Проводить рабочие совещания с приглашением представителей заинтересованных и иных организаций по вопросам, входящих в компетенцию комиссии;</w:t>
      </w:r>
    </w:p>
    <w:p w:rsidR="002755ED" w:rsidRPr="002755ED" w:rsidRDefault="002755ED" w:rsidP="002755ED">
      <w:pPr>
        <w:pStyle w:val="af0"/>
        <w:spacing w:after="0"/>
        <w:ind w:left="0" w:firstLine="426"/>
      </w:pPr>
      <w:r w:rsidRPr="002755ED">
        <w:t>- визировать документы, проходящие через комиссию;</w:t>
      </w:r>
    </w:p>
    <w:p w:rsidR="002755ED" w:rsidRPr="002755ED" w:rsidRDefault="002755ED" w:rsidP="002755ED">
      <w:pPr>
        <w:pStyle w:val="af0"/>
        <w:spacing w:after="0"/>
        <w:ind w:left="0" w:firstLine="426"/>
      </w:pPr>
      <w:r w:rsidRPr="002755ED">
        <w:t>- подписывать решения комиссии;</w:t>
      </w:r>
    </w:p>
    <w:p w:rsidR="002755ED" w:rsidRPr="002755ED" w:rsidRDefault="002755ED" w:rsidP="002755ED">
      <w:pPr>
        <w:pStyle w:val="af0"/>
        <w:spacing w:after="0"/>
        <w:ind w:left="0" w:firstLine="426"/>
      </w:pPr>
      <w:r w:rsidRPr="002755ED">
        <w:t>- давать поручения членам комиссии.</w:t>
      </w:r>
    </w:p>
    <w:p w:rsidR="002755ED" w:rsidRPr="002755ED" w:rsidRDefault="002755ED" w:rsidP="002755ED">
      <w:pPr>
        <w:pStyle w:val="af0"/>
        <w:spacing w:after="0"/>
        <w:ind w:left="0" w:firstLine="426"/>
      </w:pPr>
      <w:r w:rsidRPr="002755ED">
        <w:rPr>
          <w:iCs/>
        </w:rPr>
        <w:t>Заместитель председателя комиссии</w:t>
      </w:r>
      <w:r w:rsidRPr="002755ED">
        <w:rPr>
          <w:i/>
        </w:rPr>
        <w:t xml:space="preserve"> </w:t>
      </w:r>
      <w:r w:rsidRPr="002755ED">
        <w:t>выполняет в отсутствие председателя его обязанности.</w:t>
      </w:r>
    </w:p>
    <w:p w:rsidR="002755ED" w:rsidRPr="002755ED" w:rsidRDefault="002755ED" w:rsidP="002755ED">
      <w:pPr>
        <w:pStyle w:val="af0"/>
        <w:spacing w:after="0"/>
        <w:ind w:left="0" w:firstLine="426"/>
        <w:rPr>
          <w:iCs/>
        </w:rPr>
      </w:pPr>
      <w:r w:rsidRPr="002755ED">
        <w:rPr>
          <w:iCs/>
        </w:rPr>
        <w:t>Член комиссии:</w:t>
      </w:r>
    </w:p>
    <w:p w:rsidR="002755ED" w:rsidRPr="002755ED" w:rsidRDefault="002755ED" w:rsidP="002755ED">
      <w:pPr>
        <w:pStyle w:val="af0"/>
        <w:spacing w:after="0"/>
        <w:ind w:left="0" w:firstLine="426"/>
      </w:pPr>
      <w:r w:rsidRPr="002755ED">
        <w:t>- вносит предложения в повестку дня заседания и в план работы комиссии;</w:t>
      </w:r>
    </w:p>
    <w:p w:rsidR="002755ED" w:rsidRPr="002755ED" w:rsidRDefault="002755ED" w:rsidP="002755ED">
      <w:pPr>
        <w:pStyle w:val="af0"/>
        <w:spacing w:after="0"/>
        <w:ind w:left="0" w:firstLine="426"/>
      </w:pPr>
      <w:r w:rsidRPr="002755ED">
        <w:t>- осуществляет деятельность в соответствии с планом работы комиссии.</w:t>
      </w:r>
    </w:p>
    <w:p w:rsidR="002755ED" w:rsidRPr="002755ED" w:rsidRDefault="002755ED" w:rsidP="002755ED">
      <w:pPr>
        <w:pStyle w:val="af0"/>
        <w:spacing w:after="0"/>
        <w:ind w:left="0" w:firstLine="426"/>
      </w:pPr>
    </w:p>
    <w:p w:rsidR="002755ED" w:rsidRPr="002755ED" w:rsidRDefault="002755ED" w:rsidP="002755ED">
      <w:pPr>
        <w:pStyle w:val="af0"/>
        <w:spacing w:after="0"/>
        <w:ind w:left="0" w:firstLine="426"/>
        <w:jc w:val="center"/>
        <w:rPr>
          <w:b/>
        </w:rPr>
      </w:pPr>
      <w:r w:rsidRPr="002755ED">
        <w:rPr>
          <w:b/>
        </w:rPr>
        <w:t>6. Обеспечение деятельности комиссии</w:t>
      </w:r>
    </w:p>
    <w:p w:rsidR="002755ED" w:rsidRPr="002755ED" w:rsidRDefault="002755ED" w:rsidP="002755ED">
      <w:pPr>
        <w:pStyle w:val="af0"/>
        <w:spacing w:after="0"/>
        <w:ind w:left="0" w:firstLine="426"/>
      </w:pPr>
      <w:r w:rsidRPr="002755ED">
        <w:t>Материально-техническое, организационно-методическое, информационное и правовое обеспечение деятельности комиссии осуществляется аппаратом Совета депутатов.</w:t>
      </w:r>
    </w:p>
    <w:p w:rsidR="002755ED" w:rsidRDefault="002755ED" w:rsidP="002755ED">
      <w:pPr>
        <w:pStyle w:val="af0"/>
        <w:ind w:left="0" w:firstLine="709"/>
      </w:pP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03114F" w:rsidRPr="0003114F" w:rsidRDefault="0003114F" w:rsidP="0003114F">
      <w:pPr>
        <w:ind w:firstLine="426"/>
        <w:jc w:val="center"/>
        <w:rPr>
          <w:sz w:val="24"/>
          <w:szCs w:val="24"/>
        </w:rPr>
      </w:pPr>
      <w:r w:rsidRPr="0003114F">
        <w:rPr>
          <w:noProof/>
          <w:sz w:val="24"/>
          <w:szCs w:val="24"/>
        </w:rPr>
        <w:drawing>
          <wp:inline distT="0" distB="0" distL="0" distR="0">
            <wp:extent cx="522605" cy="641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03114F" w:rsidRPr="0003114F" w:rsidRDefault="0003114F" w:rsidP="0003114F">
      <w:pPr>
        <w:ind w:firstLine="426"/>
        <w:jc w:val="center"/>
        <w:rPr>
          <w:b/>
          <w:sz w:val="24"/>
          <w:szCs w:val="24"/>
        </w:rPr>
      </w:pPr>
      <w:r w:rsidRPr="0003114F">
        <w:rPr>
          <w:b/>
          <w:sz w:val="24"/>
          <w:szCs w:val="24"/>
        </w:rPr>
        <w:t>СОВЕТ ДЕПУТАТОВ</w:t>
      </w:r>
    </w:p>
    <w:p w:rsidR="0003114F" w:rsidRPr="0003114F" w:rsidRDefault="0003114F" w:rsidP="0003114F">
      <w:pPr>
        <w:ind w:firstLine="426"/>
        <w:jc w:val="center"/>
        <w:rPr>
          <w:b/>
          <w:sz w:val="24"/>
          <w:szCs w:val="24"/>
        </w:rPr>
      </w:pPr>
      <w:r w:rsidRPr="0003114F">
        <w:rPr>
          <w:b/>
          <w:sz w:val="24"/>
          <w:szCs w:val="24"/>
        </w:rPr>
        <w:t>ЧАНОВСКОГО МУНИЦИПАЛЬНОГО ОКРУГА НОВОСИБИРСКОЙ ОБЛАСТИ</w:t>
      </w:r>
    </w:p>
    <w:p w:rsidR="0003114F" w:rsidRPr="0003114F" w:rsidRDefault="0003114F" w:rsidP="0003114F">
      <w:pPr>
        <w:ind w:firstLine="426"/>
        <w:jc w:val="center"/>
        <w:rPr>
          <w:b/>
          <w:sz w:val="24"/>
          <w:szCs w:val="24"/>
        </w:rPr>
      </w:pPr>
      <w:r w:rsidRPr="0003114F">
        <w:rPr>
          <w:b/>
          <w:sz w:val="24"/>
          <w:szCs w:val="24"/>
        </w:rPr>
        <w:t>первого созыва</w:t>
      </w:r>
    </w:p>
    <w:p w:rsidR="0003114F" w:rsidRPr="0003114F" w:rsidRDefault="0003114F" w:rsidP="0003114F">
      <w:pPr>
        <w:ind w:firstLine="426"/>
        <w:contextualSpacing/>
        <w:jc w:val="center"/>
        <w:rPr>
          <w:b/>
          <w:sz w:val="24"/>
          <w:szCs w:val="24"/>
        </w:rPr>
      </w:pPr>
    </w:p>
    <w:p w:rsidR="0003114F" w:rsidRPr="0003114F" w:rsidRDefault="0003114F" w:rsidP="0003114F">
      <w:pPr>
        <w:ind w:firstLine="426"/>
        <w:contextualSpacing/>
        <w:jc w:val="center"/>
        <w:rPr>
          <w:b/>
          <w:sz w:val="24"/>
          <w:szCs w:val="24"/>
        </w:rPr>
      </w:pPr>
      <w:r w:rsidRPr="0003114F">
        <w:rPr>
          <w:b/>
          <w:sz w:val="24"/>
          <w:szCs w:val="24"/>
        </w:rPr>
        <w:t>РЕШЕНИЕ</w:t>
      </w:r>
    </w:p>
    <w:p w:rsidR="0003114F" w:rsidRPr="0003114F" w:rsidRDefault="0003114F" w:rsidP="0003114F">
      <w:pPr>
        <w:ind w:firstLine="426"/>
        <w:contextualSpacing/>
        <w:jc w:val="center"/>
        <w:rPr>
          <w:b/>
          <w:sz w:val="24"/>
          <w:szCs w:val="24"/>
        </w:rPr>
      </w:pPr>
      <w:r w:rsidRPr="0003114F">
        <w:rPr>
          <w:b/>
          <w:sz w:val="24"/>
          <w:szCs w:val="24"/>
        </w:rPr>
        <w:t>первой сессии</w:t>
      </w:r>
    </w:p>
    <w:p w:rsidR="0003114F" w:rsidRPr="0003114F" w:rsidRDefault="0003114F" w:rsidP="0003114F">
      <w:pPr>
        <w:ind w:firstLine="426"/>
        <w:contextualSpacing/>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3"/>
        <w:gridCol w:w="3858"/>
      </w:tblGrid>
      <w:tr w:rsidR="0003114F" w:rsidRPr="0003114F" w:rsidTr="001368BE">
        <w:tc>
          <w:tcPr>
            <w:tcW w:w="4857" w:type="dxa"/>
            <w:tcBorders>
              <w:top w:val="nil"/>
              <w:left w:val="nil"/>
              <w:bottom w:val="nil"/>
              <w:right w:val="nil"/>
            </w:tcBorders>
          </w:tcPr>
          <w:p w:rsidR="0003114F" w:rsidRPr="0003114F" w:rsidRDefault="0003114F" w:rsidP="0003114F">
            <w:pPr>
              <w:ind w:firstLine="426"/>
              <w:rPr>
                <w:b/>
                <w:sz w:val="24"/>
                <w:szCs w:val="24"/>
              </w:rPr>
            </w:pPr>
            <w:r w:rsidRPr="0003114F">
              <w:rPr>
                <w:sz w:val="24"/>
                <w:szCs w:val="24"/>
              </w:rPr>
              <w:t>23 сентября 2025 года</w:t>
            </w:r>
          </w:p>
        </w:tc>
        <w:tc>
          <w:tcPr>
            <w:tcW w:w="4857" w:type="dxa"/>
            <w:tcBorders>
              <w:top w:val="nil"/>
              <w:left w:val="nil"/>
              <w:bottom w:val="nil"/>
              <w:right w:val="nil"/>
            </w:tcBorders>
          </w:tcPr>
          <w:p w:rsidR="0003114F" w:rsidRPr="0003114F" w:rsidRDefault="0003114F" w:rsidP="0003114F">
            <w:pPr>
              <w:ind w:firstLine="426"/>
              <w:jc w:val="center"/>
              <w:rPr>
                <w:b/>
                <w:sz w:val="24"/>
                <w:szCs w:val="24"/>
              </w:rPr>
            </w:pPr>
            <w:r w:rsidRPr="0003114F">
              <w:rPr>
                <w:sz w:val="24"/>
                <w:szCs w:val="24"/>
              </w:rPr>
              <w:t xml:space="preserve">                                            № 4</w:t>
            </w:r>
          </w:p>
        </w:tc>
      </w:tr>
      <w:tr w:rsidR="0003114F" w:rsidRPr="0003114F" w:rsidTr="001368BE">
        <w:tc>
          <w:tcPr>
            <w:tcW w:w="9714" w:type="dxa"/>
            <w:gridSpan w:val="2"/>
            <w:tcBorders>
              <w:top w:val="nil"/>
              <w:left w:val="nil"/>
              <w:bottom w:val="nil"/>
              <w:right w:val="nil"/>
            </w:tcBorders>
          </w:tcPr>
          <w:p w:rsidR="0003114F" w:rsidRPr="0003114F" w:rsidRDefault="0003114F" w:rsidP="0003114F">
            <w:pPr>
              <w:ind w:firstLine="426"/>
              <w:jc w:val="center"/>
              <w:rPr>
                <w:b/>
                <w:sz w:val="24"/>
                <w:szCs w:val="24"/>
              </w:rPr>
            </w:pPr>
            <w:r w:rsidRPr="0003114F">
              <w:rPr>
                <w:sz w:val="24"/>
                <w:szCs w:val="24"/>
              </w:rPr>
              <w:t>р.п.Чаны</w:t>
            </w:r>
          </w:p>
        </w:tc>
      </w:tr>
    </w:tbl>
    <w:p w:rsidR="0003114F" w:rsidRPr="0003114F" w:rsidRDefault="0003114F" w:rsidP="0003114F">
      <w:pPr>
        <w:ind w:firstLine="426"/>
        <w:jc w:val="center"/>
        <w:rPr>
          <w:sz w:val="24"/>
          <w:szCs w:val="24"/>
        </w:rPr>
      </w:pPr>
    </w:p>
    <w:p w:rsidR="0003114F" w:rsidRPr="0003114F" w:rsidRDefault="0003114F" w:rsidP="0003114F">
      <w:pPr>
        <w:ind w:firstLine="426"/>
        <w:jc w:val="center"/>
        <w:rPr>
          <w:sz w:val="24"/>
          <w:szCs w:val="24"/>
        </w:rPr>
      </w:pPr>
      <w:r w:rsidRPr="0003114F">
        <w:rPr>
          <w:sz w:val="24"/>
          <w:szCs w:val="24"/>
        </w:rPr>
        <w:lastRenderedPageBreak/>
        <w:t xml:space="preserve"> Об избрании председателя мандатной комиссии Совета депутатов Чановского муниципального округа Новосибирской области, </w:t>
      </w:r>
    </w:p>
    <w:p w:rsidR="0003114F" w:rsidRPr="0003114F" w:rsidRDefault="0003114F" w:rsidP="0003114F">
      <w:pPr>
        <w:ind w:firstLine="426"/>
        <w:jc w:val="center"/>
        <w:rPr>
          <w:sz w:val="24"/>
          <w:szCs w:val="24"/>
        </w:rPr>
      </w:pPr>
      <w:r w:rsidRPr="0003114F">
        <w:rPr>
          <w:sz w:val="24"/>
          <w:szCs w:val="24"/>
        </w:rPr>
        <w:t>заместителя председателя мандатной комиссии Совета депутатов Чановского муниципального округа Новосибирской области</w:t>
      </w:r>
    </w:p>
    <w:p w:rsidR="0003114F" w:rsidRPr="0003114F" w:rsidRDefault="0003114F" w:rsidP="0003114F">
      <w:pPr>
        <w:ind w:firstLine="426"/>
        <w:jc w:val="center"/>
        <w:rPr>
          <w:sz w:val="24"/>
          <w:szCs w:val="24"/>
        </w:rPr>
      </w:pPr>
    </w:p>
    <w:p w:rsidR="0003114F" w:rsidRPr="0003114F" w:rsidRDefault="0003114F" w:rsidP="0003114F">
      <w:pPr>
        <w:ind w:firstLine="426"/>
        <w:rPr>
          <w:sz w:val="24"/>
          <w:szCs w:val="24"/>
        </w:rPr>
      </w:pPr>
      <w:r w:rsidRPr="0003114F">
        <w:rPr>
          <w:sz w:val="24"/>
          <w:szCs w:val="24"/>
        </w:rPr>
        <w:t>В соответствии с пунктом 6.2</w:t>
      </w:r>
      <w:r w:rsidRPr="0003114F">
        <w:rPr>
          <w:color w:val="FF0000"/>
          <w:sz w:val="24"/>
          <w:szCs w:val="24"/>
        </w:rPr>
        <w:t xml:space="preserve"> </w:t>
      </w:r>
      <w:r w:rsidRPr="0003114F">
        <w:rPr>
          <w:sz w:val="24"/>
          <w:szCs w:val="24"/>
        </w:rPr>
        <w:t xml:space="preserve">Регламента Совета депутатов Чановского муниципального округа Новосибирской области,  на основании решения постоянной мандатной комиссии Совета депутатов Чановского </w:t>
      </w:r>
      <w:r w:rsidRPr="0003114F">
        <w:rPr>
          <w:bCs/>
          <w:sz w:val="24"/>
          <w:szCs w:val="24"/>
        </w:rPr>
        <w:t xml:space="preserve">муниципального округа </w:t>
      </w:r>
      <w:r w:rsidRPr="0003114F">
        <w:rPr>
          <w:sz w:val="24"/>
          <w:szCs w:val="24"/>
        </w:rPr>
        <w:t xml:space="preserve"> Новосибирской области от 23.09.2025 № 1 «Об избрании председателя постоянной мандатной комиссии Совета депутатов Чановского муниципального округа Новосибирской области, заместителя председателя мандатной комиссии Совета депутатов Чановского муниципального округа Новосибирской области», Совет депутатов Чановского муниципального округа Новосибирской области РЕШИЛ:</w:t>
      </w:r>
    </w:p>
    <w:p w:rsidR="0003114F" w:rsidRPr="0003114F" w:rsidRDefault="0003114F" w:rsidP="0003114F">
      <w:pPr>
        <w:ind w:firstLine="426"/>
        <w:rPr>
          <w:sz w:val="24"/>
          <w:szCs w:val="24"/>
        </w:rPr>
      </w:pPr>
    </w:p>
    <w:p w:rsidR="0003114F" w:rsidRPr="0003114F" w:rsidRDefault="0003114F" w:rsidP="0003114F">
      <w:pPr>
        <w:numPr>
          <w:ilvl w:val="0"/>
          <w:numId w:val="5"/>
        </w:numPr>
        <w:ind w:left="0" w:firstLine="426"/>
        <w:rPr>
          <w:sz w:val="24"/>
          <w:szCs w:val="24"/>
        </w:rPr>
      </w:pPr>
      <w:r w:rsidRPr="0003114F">
        <w:rPr>
          <w:sz w:val="24"/>
          <w:szCs w:val="24"/>
        </w:rPr>
        <w:t>Утвердить решение мандатной комиссии Совета депутатов Чановского муниципального округа Новосибирской области об избрании на должность:</w:t>
      </w:r>
    </w:p>
    <w:p w:rsidR="0003114F" w:rsidRPr="0003114F" w:rsidRDefault="0003114F" w:rsidP="0003114F">
      <w:pPr>
        <w:ind w:firstLine="426"/>
        <w:rPr>
          <w:sz w:val="24"/>
          <w:szCs w:val="24"/>
        </w:rPr>
      </w:pPr>
      <w:r w:rsidRPr="0003114F">
        <w:rPr>
          <w:sz w:val="24"/>
          <w:szCs w:val="24"/>
        </w:rPr>
        <w:t>1.1.  Председателя комиссии Камаева Анатолия Юрьевича, депутата по избирательному округу № 21.</w:t>
      </w:r>
    </w:p>
    <w:p w:rsidR="0003114F" w:rsidRPr="0003114F" w:rsidRDefault="0003114F" w:rsidP="0003114F">
      <w:pPr>
        <w:ind w:firstLine="426"/>
        <w:rPr>
          <w:sz w:val="24"/>
          <w:szCs w:val="24"/>
        </w:rPr>
      </w:pPr>
      <w:r w:rsidRPr="0003114F">
        <w:rPr>
          <w:sz w:val="24"/>
          <w:szCs w:val="24"/>
        </w:rPr>
        <w:t>1.2. Заместителя председателя  Панфиловой Татьяны Геннадьевны</w:t>
      </w:r>
      <w:r w:rsidRPr="0003114F">
        <w:rPr>
          <w:sz w:val="24"/>
          <w:szCs w:val="24"/>
          <w:u w:val="single"/>
        </w:rPr>
        <w:t>,</w:t>
      </w:r>
      <w:r w:rsidRPr="0003114F">
        <w:rPr>
          <w:sz w:val="24"/>
          <w:szCs w:val="24"/>
        </w:rPr>
        <w:t xml:space="preserve"> депутата по избирательному округу № 4.</w:t>
      </w:r>
    </w:p>
    <w:p w:rsidR="0003114F" w:rsidRPr="0003114F" w:rsidRDefault="0003114F" w:rsidP="0003114F">
      <w:pPr>
        <w:ind w:firstLine="426"/>
        <w:rPr>
          <w:sz w:val="24"/>
          <w:szCs w:val="24"/>
        </w:rPr>
      </w:pPr>
      <w:r w:rsidRPr="0003114F">
        <w:rPr>
          <w:sz w:val="24"/>
          <w:szCs w:val="24"/>
        </w:rPr>
        <w:t>2. Признать утратившим силу решение Совета депутатов Чановского района Новосибирской области от 23.09.2020 № 3 «Об избрании председателя мандатной комиссии Совета депутатов Чановского района Новосибирской области, заместителя председателя мандатной комиссии Совета депутатов Чановского района Новосибирской области».</w:t>
      </w:r>
    </w:p>
    <w:p w:rsidR="0003114F" w:rsidRPr="0003114F" w:rsidRDefault="0003114F" w:rsidP="0003114F">
      <w:pPr>
        <w:ind w:firstLine="426"/>
        <w:rPr>
          <w:sz w:val="24"/>
          <w:szCs w:val="24"/>
        </w:rPr>
      </w:pPr>
      <w:r w:rsidRPr="0003114F">
        <w:rPr>
          <w:sz w:val="24"/>
          <w:szCs w:val="24"/>
        </w:rPr>
        <w:t xml:space="preserve">3. </w:t>
      </w:r>
      <w:r w:rsidRPr="0003114F">
        <w:rPr>
          <w:color w:val="000000"/>
          <w:sz w:val="24"/>
          <w:szCs w:val="24"/>
        </w:rPr>
        <w:t xml:space="preserve">Опубликовать настоящее решение в периодическом печатном издании </w:t>
      </w:r>
      <w:r w:rsidRPr="0003114F">
        <w:rPr>
          <w:sz w:val="24"/>
          <w:szCs w:val="24"/>
        </w:rPr>
        <w:t>Информационный вестник органов местного самоуправления Чановского района Новосибирской области.</w:t>
      </w:r>
    </w:p>
    <w:p w:rsidR="0003114F" w:rsidRPr="0003114F" w:rsidRDefault="0003114F" w:rsidP="0003114F">
      <w:pPr>
        <w:autoSpaceDE w:val="0"/>
        <w:autoSpaceDN w:val="0"/>
        <w:adjustRightInd w:val="0"/>
        <w:ind w:firstLine="426"/>
        <w:contextualSpacing/>
        <w:rPr>
          <w:sz w:val="24"/>
          <w:szCs w:val="24"/>
        </w:rPr>
      </w:pPr>
      <w:r w:rsidRPr="0003114F">
        <w:rPr>
          <w:sz w:val="24"/>
          <w:szCs w:val="24"/>
        </w:rPr>
        <w:t>4. Настоящее решение вступает в силу с момента его принятия.</w:t>
      </w:r>
    </w:p>
    <w:p w:rsidR="0003114F" w:rsidRPr="0003114F" w:rsidRDefault="0003114F" w:rsidP="0003114F">
      <w:pPr>
        <w:ind w:firstLine="426"/>
        <w:rPr>
          <w:sz w:val="24"/>
          <w:szCs w:val="24"/>
        </w:rPr>
      </w:pPr>
    </w:p>
    <w:p w:rsidR="0003114F" w:rsidRPr="0003114F" w:rsidRDefault="0003114F" w:rsidP="0003114F">
      <w:pPr>
        <w:rPr>
          <w:sz w:val="24"/>
          <w:szCs w:val="24"/>
        </w:rPr>
      </w:pPr>
      <w:r w:rsidRPr="0003114F">
        <w:rPr>
          <w:sz w:val="24"/>
          <w:szCs w:val="24"/>
        </w:rPr>
        <w:t xml:space="preserve">Глава Чановского района  </w:t>
      </w:r>
    </w:p>
    <w:p w:rsidR="0003114F" w:rsidRDefault="0003114F" w:rsidP="0003114F">
      <w:pPr>
        <w:rPr>
          <w:sz w:val="28"/>
          <w:szCs w:val="28"/>
        </w:rPr>
      </w:pPr>
      <w:r w:rsidRPr="0003114F">
        <w:rPr>
          <w:sz w:val="24"/>
          <w:szCs w:val="24"/>
        </w:rPr>
        <w:t xml:space="preserve">Новосибирской области                                               </w:t>
      </w:r>
      <w:r>
        <w:rPr>
          <w:sz w:val="24"/>
          <w:szCs w:val="24"/>
        </w:rPr>
        <w:t xml:space="preserve">     </w:t>
      </w:r>
      <w:r w:rsidRPr="0003114F">
        <w:rPr>
          <w:sz w:val="24"/>
          <w:szCs w:val="24"/>
        </w:rPr>
        <w:t xml:space="preserve">           В.И. Губер</w:t>
      </w:r>
    </w:p>
    <w:p w:rsidR="007C150B" w:rsidRPr="00D5607D" w:rsidRDefault="007C150B" w:rsidP="0003114F">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03114F" w:rsidRPr="0003114F" w:rsidRDefault="0003114F" w:rsidP="0003114F">
      <w:pPr>
        <w:jc w:val="center"/>
        <w:rPr>
          <w:noProof/>
          <w:sz w:val="24"/>
          <w:szCs w:val="24"/>
        </w:rPr>
      </w:pPr>
      <w:r w:rsidRPr="0003114F">
        <w:rPr>
          <w:noProof/>
          <w:sz w:val="24"/>
          <w:szCs w:val="24"/>
        </w:rPr>
        <w:drawing>
          <wp:inline distT="0" distB="0" distL="0" distR="0">
            <wp:extent cx="522605" cy="6292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rsidR="0003114F" w:rsidRPr="0003114F" w:rsidRDefault="0003114F" w:rsidP="0003114F">
      <w:pPr>
        <w:jc w:val="center"/>
        <w:rPr>
          <w:b/>
          <w:sz w:val="24"/>
          <w:szCs w:val="24"/>
        </w:rPr>
      </w:pPr>
      <w:r w:rsidRPr="0003114F">
        <w:rPr>
          <w:b/>
          <w:sz w:val="24"/>
          <w:szCs w:val="24"/>
        </w:rPr>
        <w:t>СОВЕТ ДЕПУТАТОВ</w:t>
      </w:r>
    </w:p>
    <w:p w:rsidR="0003114F" w:rsidRPr="0003114F" w:rsidRDefault="0003114F" w:rsidP="0003114F">
      <w:pPr>
        <w:ind w:firstLine="709"/>
        <w:jc w:val="center"/>
        <w:rPr>
          <w:b/>
          <w:sz w:val="24"/>
          <w:szCs w:val="24"/>
        </w:rPr>
      </w:pPr>
      <w:r w:rsidRPr="0003114F">
        <w:rPr>
          <w:b/>
          <w:sz w:val="24"/>
          <w:szCs w:val="24"/>
        </w:rPr>
        <w:t>ЧАНОВСКОГО МУНИЦИПАЛЬНОГО ОКРУГА НОВОСИБИРСКОЙ ОБЛАСТИ</w:t>
      </w:r>
    </w:p>
    <w:p w:rsidR="0003114F" w:rsidRPr="0003114F" w:rsidRDefault="0003114F" w:rsidP="0003114F">
      <w:pPr>
        <w:jc w:val="center"/>
        <w:rPr>
          <w:b/>
          <w:sz w:val="24"/>
          <w:szCs w:val="24"/>
        </w:rPr>
      </w:pPr>
      <w:r w:rsidRPr="0003114F">
        <w:rPr>
          <w:b/>
          <w:sz w:val="24"/>
          <w:szCs w:val="24"/>
        </w:rPr>
        <w:t>первого созыва</w:t>
      </w:r>
    </w:p>
    <w:p w:rsidR="0003114F" w:rsidRPr="0003114F" w:rsidRDefault="0003114F" w:rsidP="0003114F">
      <w:pPr>
        <w:contextualSpacing/>
        <w:jc w:val="center"/>
        <w:rPr>
          <w:b/>
          <w:sz w:val="24"/>
          <w:szCs w:val="24"/>
        </w:rPr>
      </w:pPr>
    </w:p>
    <w:p w:rsidR="0003114F" w:rsidRPr="0003114F" w:rsidRDefault="0003114F" w:rsidP="0003114F">
      <w:pPr>
        <w:contextualSpacing/>
        <w:jc w:val="center"/>
        <w:rPr>
          <w:b/>
          <w:sz w:val="24"/>
          <w:szCs w:val="24"/>
        </w:rPr>
      </w:pPr>
      <w:r w:rsidRPr="0003114F">
        <w:rPr>
          <w:b/>
          <w:sz w:val="24"/>
          <w:szCs w:val="24"/>
        </w:rPr>
        <w:t>РЕШЕНИЕ</w:t>
      </w:r>
    </w:p>
    <w:p w:rsidR="0003114F" w:rsidRPr="0003114F" w:rsidRDefault="0003114F" w:rsidP="0003114F">
      <w:pPr>
        <w:contextualSpacing/>
        <w:jc w:val="center"/>
        <w:rPr>
          <w:b/>
          <w:sz w:val="24"/>
          <w:szCs w:val="24"/>
        </w:rPr>
      </w:pPr>
      <w:r w:rsidRPr="0003114F">
        <w:rPr>
          <w:b/>
          <w:sz w:val="24"/>
          <w:szCs w:val="24"/>
        </w:rPr>
        <w:t>первой сессии</w:t>
      </w:r>
    </w:p>
    <w:p w:rsidR="0003114F" w:rsidRPr="0003114F" w:rsidRDefault="0003114F" w:rsidP="0003114F">
      <w:pPr>
        <w:contextualSpacing/>
        <w:jc w:val="center"/>
        <w:rPr>
          <w:sz w:val="24"/>
          <w:szCs w:val="24"/>
        </w:rPr>
      </w:pPr>
    </w:p>
    <w:p w:rsidR="0003114F" w:rsidRPr="0003114F" w:rsidRDefault="0003114F" w:rsidP="0003114F">
      <w:pPr>
        <w:contextualSpacing/>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3"/>
        <w:gridCol w:w="3858"/>
      </w:tblGrid>
      <w:tr w:rsidR="0003114F" w:rsidRPr="0003114F" w:rsidTr="001368BE">
        <w:tc>
          <w:tcPr>
            <w:tcW w:w="4857" w:type="dxa"/>
            <w:tcBorders>
              <w:top w:val="nil"/>
              <w:left w:val="nil"/>
              <w:bottom w:val="nil"/>
              <w:right w:val="nil"/>
            </w:tcBorders>
          </w:tcPr>
          <w:p w:rsidR="0003114F" w:rsidRPr="0003114F" w:rsidRDefault="0003114F" w:rsidP="001368BE">
            <w:pPr>
              <w:rPr>
                <w:b/>
                <w:sz w:val="24"/>
                <w:szCs w:val="24"/>
              </w:rPr>
            </w:pPr>
            <w:r w:rsidRPr="0003114F">
              <w:rPr>
                <w:sz w:val="24"/>
                <w:szCs w:val="24"/>
              </w:rPr>
              <w:t>23 сентября 2025 года</w:t>
            </w:r>
          </w:p>
        </w:tc>
        <w:tc>
          <w:tcPr>
            <w:tcW w:w="4857" w:type="dxa"/>
            <w:tcBorders>
              <w:top w:val="nil"/>
              <w:left w:val="nil"/>
              <w:bottom w:val="nil"/>
              <w:right w:val="nil"/>
            </w:tcBorders>
          </w:tcPr>
          <w:p w:rsidR="0003114F" w:rsidRPr="0003114F" w:rsidRDefault="0003114F" w:rsidP="001368BE">
            <w:pPr>
              <w:jc w:val="center"/>
              <w:rPr>
                <w:b/>
                <w:sz w:val="24"/>
                <w:szCs w:val="24"/>
              </w:rPr>
            </w:pPr>
            <w:r w:rsidRPr="0003114F">
              <w:rPr>
                <w:sz w:val="24"/>
                <w:szCs w:val="24"/>
              </w:rPr>
              <w:t xml:space="preserve">                                                   № 5</w:t>
            </w:r>
          </w:p>
        </w:tc>
      </w:tr>
      <w:tr w:rsidR="0003114F" w:rsidRPr="0003114F" w:rsidTr="001368BE">
        <w:tc>
          <w:tcPr>
            <w:tcW w:w="9714" w:type="dxa"/>
            <w:gridSpan w:val="2"/>
            <w:tcBorders>
              <w:top w:val="nil"/>
              <w:left w:val="nil"/>
              <w:bottom w:val="nil"/>
              <w:right w:val="nil"/>
            </w:tcBorders>
          </w:tcPr>
          <w:p w:rsidR="0003114F" w:rsidRPr="0003114F" w:rsidRDefault="0003114F" w:rsidP="001368BE">
            <w:pPr>
              <w:jc w:val="center"/>
              <w:rPr>
                <w:b/>
                <w:sz w:val="24"/>
                <w:szCs w:val="24"/>
              </w:rPr>
            </w:pPr>
            <w:r w:rsidRPr="0003114F">
              <w:rPr>
                <w:sz w:val="24"/>
                <w:szCs w:val="24"/>
              </w:rPr>
              <w:t>р.п.Чаны</w:t>
            </w:r>
          </w:p>
        </w:tc>
      </w:tr>
    </w:tbl>
    <w:p w:rsidR="0003114F" w:rsidRPr="0003114F" w:rsidRDefault="0003114F" w:rsidP="0003114F">
      <w:pPr>
        <w:jc w:val="center"/>
        <w:rPr>
          <w:sz w:val="24"/>
          <w:szCs w:val="24"/>
        </w:rPr>
      </w:pPr>
    </w:p>
    <w:p w:rsidR="0003114F" w:rsidRPr="0003114F" w:rsidRDefault="0003114F" w:rsidP="0003114F">
      <w:pPr>
        <w:jc w:val="center"/>
        <w:rPr>
          <w:sz w:val="24"/>
          <w:szCs w:val="24"/>
        </w:rPr>
      </w:pPr>
      <w:r w:rsidRPr="0003114F">
        <w:rPr>
          <w:sz w:val="24"/>
          <w:szCs w:val="24"/>
        </w:rPr>
        <w:t>О признании полномочий депутатов Совета депутатов Чановского муниципального округа Новосибирской области первого созыва</w:t>
      </w:r>
    </w:p>
    <w:p w:rsidR="0003114F" w:rsidRPr="0003114F" w:rsidRDefault="0003114F" w:rsidP="0003114F">
      <w:pPr>
        <w:jc w:val="center"/>
        <w:rPr>
          <w:sz w:val="24"/>
          <w:szCs w:val="24"/>
        </w:rPr>
      </w:pPr>
    </w:p>
    <w:p w:rsidR="0003114F" w:rsidRPr="0003114F" w:rsidRDefault="0003114F" w:rsidP="0003114F">
      <w:pPr>
        <w:ind w:firstLine="426"/>
        <w:rPr>
          <w:sz w:val="24"/>
          <w:szCs w:val="24"/>
        </w:rPr>
      </w:pPr>
      <w:r w:rsidRPr="0003114F">
        <w:rPr>
          <w:sz w:val="24"/>
          <w:szCs w:val="24"/>
        </w:rPr>
        <w:t>На основании решений окружных  избирательных  комиссий Чановского района Новосибирской области по одномандатным избирательным округам с № 1 по № 21, заслушав информацию председателя мандатной комиссии  Совета депутатов Чановского муниципального округа Новосибирской области «Об итогах выборов Совета депутатов Чановского муниципального округа Новосибирской области первого созыва», в соответствии Федеральным законом от 06.10.2003 № 131-ФЗ «Об общих принципах организации местного самоуправления в Российской Федерации», Федеральным законом от 22.03.2025 № 33-ФЗ «Об общих принципах организации местного самоуправления в единой системе публичной власти», Совет депутатов Чановского муниципального округа Новосибирской области  РЕШИЛ:</w:t>
      </w:r>
    </w:p>
    <w:p w:rsidR="0003114F" w:rsidRPr="0003114F" w:rsidRDefault="0003114F" w:rsidP="0003114F">
      <w:pPr>
        <w:ind w:firstLine="426"/>
        <w:rPr>
          <w:sz w:val="24"/>
          <w:szCs w:val="24"/>
        </w:rPr>
      </w:pPr>
    </w:p>
    <w:p w:rsidR="0003114F" w:rsidRPr="0003114F" w:rsidRDefault="0003114F" w:rsidP="0003114F">
      <w:pPr>
        <w:ind w:firstLine="426"/>
        <w:rPr>
          <w:sz w:val="24"/>
          <w:szCs w:val="24"/>
        </w:rPr>
      </w:pPr>
      <w:r w:rsidRPr="0003114F">
        <w:rPr>
          <w:sz w:val="24"/>
          <w:szCs w:val="24"/>
        </w:rPr>
        <w:t>1. Признать Совет депутатов Чановского муниципального округа Новосибирской области первого созыва правомочным.</w:t>
      </w:r>
    </w:p>
    <w:p w:rsidR="0003114F" w:rsidRPr="0003114F" w:rsidRDefault="0003114F" w:rsidP="0003114F">
      <w:pPr>
        <w:ind w:firstLine="426"/>
        <w:rPr>
          <w:sz w:val="24"/>
          <w:szCs w:val="24"/>
        </w:rPr>
      </w:pPr>
      <w:r w:rsidRPr="0003114F">
        <w:rPr>
          <w:sz w:val="24"/>
          <w:szCs w:val="24"/>
        </w:rPr>
        <w:t>2.</w:t>
      </w:r>
      <w:r w:rsidRPr="0003114F">
        <w:rPr>
          <w:color w:val="000000"/>
          <w:sz w:val="24"/>
          <w:szCs w:val="24"/>
        </w:rPr>
        <w:t xml:space="preserve"> Признать полномочия депутатов </w:t>
      </w:r>
      <w:r w:rsidRPr="0003114F">
        <w:rPr>
          <w:sz w:val="24"/>
          <w:szCs w:val="24"/>
        </w:rPr>
        <w:t>Совета депутатов Чановского муниципального округа Новосибирской области первого созыва, избранных по  двадцати одному одномандатному избирательному округу.</w:t>
      </w:r>
    </w:p>
    <w:p w:rsidR="0003114F" w:rsidRPr="0003114F" w:rsidRDefault="0003114F" w:rsidP="0003114F">
      <w:pPr>
        <w:ind w:firstLine="426"/>
        <w:rPr>
          <w:sz w:val="24"/>
          <w:szCs w:val="24"/>
        </w:rPr>
      </w:pPr>
      <w:r w:rsidRPr="0003114F">
        <w:rPr>
          <w:sz w:val="24"/>
          <w:szCs w:val="24"/>
        </w:rPr>
        <w:t xml:space="preserve">3. Признать утратившим силу решение Совета депутатов Чановского района Новосибирской области от 23.09.2020 № 4 «О признании </w:t>
      </w:r>
      <w:r w:rsidRPr="0003114F">
        <w:rPr>
          <w:sz w:val="24"/>
          <w:szCs w:val="24"/>
        </w:rPr>
        <w:t>полномочий Совета депутатов Чановского района Новосибирской области»</w:t>
      </w:r>
    </w:p>
    <w:p w:rsidR="0003114F" w:rsidRPr="0003114F" w:rsidRDefault="0003114F" w:rsidP="0003114F">
      <w:pPr>
        <w:ind w:firstLine="426"/>
        <w:rPr>
          <w:sz w:val="24"/>
          <w:szCs w:val="24"/>
        </w:rPr>
      </w:pPr>
      <w:r w:rsidRPr="0003114F">
        <w:rPr>
          <w:sz w:val="24"/>
          <w:szCs w:val="24"/>
        </w:rPr>
        <w:t xml:space="preserve">4. </w:t>
      </w:r>
      <w:r w:rsidRPr="0003114F">
        <w:rPr>
          <w:color w:val="000000"/>
          <w:sz w:val="24"/>
          <w:szCs w:val="24"/>
        </w:rPr>
        <w:t xml:space="preserve">Опубликовать настоящее решение в периодическом печатном издании </w:t>
      </w:r>
      <w:r w:rsidRPr="0003114F">
        <w:rPr>
          <w:sz w:val="24"/>
          <w:szCs w:val="24"/>
        </w:rPr>
        <w:t>Информационный вестник органов местного самоуправления Чановского района Новосибирской области.</w:t>
      </w:r>
    </w:p>
    <w:p w:rsidR="0003114F" w:rsidRPr="0003114F" w:rsidRDefault="0003114F" w:rsidP="0003114F">
      <w:pPr>
        <w:autoSpaceDE w:val="0"/>
        <w:autoSpaceDN w:val="0"/>
        <w:adjustRightInd w:val="0"/>
        <w:ind w:firstLine="426"/>
        <w:contextualSpacing/>
        <w:rPr>
          <w:sz w:val="24"/>
          <w:szCs w:val="24"/>
        </w:rPr>
      </w:pPr>
      <w:r w:rsidRPr="0003114F">
        <w:rPr>
          <w:sz w:val="24"/>
          <w:szCs w:val="24"/>
        </w:rPr>
        <w:t>5. Настоящее решение вступает в силу с момента его принятия.</w:t>
      </w:r>
    </w:p>
    <w:p w:rsidR="0003114F" w:rsidRPr="0003114F" w:rsidRDefault="0003114F" w:rsidP="0003114F">
      <w:pPr>
        <w:rPr>
          <w:sz w:val="24"/>
          <w:szCs w:val="24"/>
        </w:rPr>
      </w:pPr>
    </w:p>
    <w:p w:rsidR="0003114F" w:rsidRPr="0003114F" w:rsidRDefault="0003114F" w:rsidP="0003114F">
      <w:pPr>
        <w:rPr>
          <w:sz w:val="24"/>
          <w:szCs w:val="24"/>
        </w:rPr>
      </w:pPr>
      <w:r w:rsidRPr="0003114F">
        <w:rPr>
          <w:sz w:val="24"/>
          <w:szCs w:val="24"/>
        </w:rPr>
        <w:t xml:space="preserve">Глава Чановского района  </w:t>
      </w:r>
    </w:p>
    <w:p w:rsidR="0003114F" w:rsidRPr="0003114F" w:rsidRDefault="0003114F" w:rsidP="0003114F">
      <w:pPr>
        <w:rPr>
          <w:sz w:val="24"/>
          <w:szCs w:val="24"/>
        </w:rPr>
      </w:pPr>
      <w:r w:rsidRPr="0003114F">
        <w:rPr>
          <w:sz w:val="24"/>
          <w:szCs w:val="24"/>
        </w:rPr>
        <w:t>Новосибирской области                                                                   В.И. Губер</w:t>
      </w:r>
    </w:p>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1368BE" w:rsidRPr="001368BE" w:rsidRDefault="001368BE" w:rsidP="001368BE">
      <w:pPr>
        <w:jc w:val="center"/>
        <w:rPr>
          <w:sz w:val="24"/>
          <w:szCs w:val="24"/>
        </w:rPr>
      </w:pPr>
      <w:r w:rsidRPr="001368BE">
        <w:rPr>
          <w:noProof/>
          <w:sz w:val="24"/>
          <w:szCs w:val="24"/>
        </w:rPr>
        <w:drawing>
          <wp:inline distT="0" distB="0" distL="0" distR="0">
            <wp:extent cx="522605" cy="6292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rsidR="001368BE" w:rsidRPr="001368BE" w:rsidRDefault="001368BE" w:rsidP="001368BE">
      <w:pPr>
        <w:jc w:val="center"/>
        <w:rPr>
          <w:b/>
          <w:sz w:val="24"/>
          <w:szCs w:val="24"/>
        </w:rPr>
      </w:pPr>
      <w:r w:rsidRPr="001368BE">
        <w:rPr>
          <w:b/>
          <w:sz w:val="24"/>
          <w:szCs w:val="24"/>
        </w:rPr>
        <w:t>СОВЕТ ДЕПУТАТОВ</w:t>
      </w:r>
    </w:p>
    <w:p w:rsidR="001368BE" w:rsidRPr="001368BE" w:rsidRDefault="001368BE" w:rsidP="001368BE">
      <w:pPr>
        <w:ind w:firstLine="709"/>
        <w:jc w:val="center"/>
        <w:rPr>
          <w:b/>
          <w:sz w:val="24"/>
          <w:szCs w:val="24"/>
        </w:rPr>
      </w:pPr>
      <w:r w:rsidRPr="001368BE">
        <w:rPr>
          <w:b/>
          <w:sz w:val="24"/>
          <w:szCs w:val="24"/>
        </w:rPr>
        <w:t xml:space="preserve">ЧАНОВСКОГО МУНИЦИПАЛЬНОГО ОКРУГА </w:t>
      </w:r>
    </w:p>
    <w:p w:rsidR="001368BE" w:rsidRPr="001368BE" w:rsidRDefault="001368BE" w:rsidP="001368BE">
      <w:pPr>
        <w:ind w:firstLine="709"/>
        <w:jc w:val="center"/>
        <w:rPr>
          <w:b/>
          <w:sz w:val="24"/>
          <w:szCs w:val="24"/>
        </w:rPr>
      </w:pPr>
      <w:r w:rsidRPr="001368BE">
        <w:rPr>
          <w:b/>
          <w:sz w:val="24"/>
          <w:szCs w:val="24"/>
        </w:rPr>
        <w:t>НОВОСИБИРСКОЙ ОБЛАСТИ</w:t>
      </w:r>
    </w:p>
    <w:p w:rsidR="001368BE" w:rsidRPr="001368BE" w:rsidRDefault="001368BE" w:rsidP="001368BE">
      <w:pPr>
        <w:jc w:val="center"/>
        <w:rPr>
          <w:b/>
          <w:sz w:val="24"/>
          <w:szCs w:val="24"/>
        </w:rPr>
      </w:pPr>
      <w:r w:rsidRPr="001368BE">
        <w:rPr>
          <w:b/>
          <w:sz w:val="24"/>
          <w:szCs w:val="24"/>
        </w:rPr>
        <w:t>первого созыва</w:t>
      </w:r>
    </w:p>
    <w:p w:rsidR="001368BE" w:rsidRPr="001368BE" w:rsidRDefault="001368BE" w:rsidP="001368BE">
      <w:pPr>
        <w:contextualSpacing/>
        <w:jc w:val="center"/>
        <w:rPr>
          <w:b/>
          <w:sz w:val="24"/>
          <w:szCs w:val="24"/>
        </w:rPr>
      </w:pPr>
    </w:p>
    <w:p w:rsidR="001368BE" w:rsidRPr="001368BE" w:rsidRDefault="001368BE" w:rsidP="001368BE">
      <w:pPr>
        <w:contextualSpacing/>
        <w:jc w:val="center"/>
        <w:rPr>
          <w:b/>
          <w:sz w:val="24"/>
          <w:szCs w:val="24"/>
        </w:rPr>
      </w:pPr>
      <w:r w:rsidRPr="001368BE">
        <w:rPr>
          <w:b/>
          <w:sz w:val="24"/>
          <w:szCs w:val="24"/>
        </w:rPr>
        <w:t>РЕШЕНИЕ</w:t>
      </w:r>
    </w:p>
    <w:p w:rsidR="001368BE" w:rsidRPr="001368BE" w:rsidRDefault="001368BE" w:rsidP="001368BE">
      <w:pPr>
        <w:contextualSpacing/>
        <w:jc w:val="center"/>
        <w:rPr>
          <w:b/>
          <w:sz w:val="24"/>
          <w:szCs w:val="24"/>
        </w:rPr>
      </w:pPr>
      <w:r w:rsidRPr="001368BE">
        <w:rPr>
          <w:b/>
          <w:sz w:val="24"/>
          <w:szCs w:val="24"/>
        </w:rPr>
        <w:t>первой сессии</w:t>
      </w:r>
    </w:p>
    <w:p w:rsidR="001368BE" w:rsidRPr="001368BE" w:rsidRDefault="001368BE" w:rsidP="001368BE">
      <w:pPr>
        <w:contextualSpacing/>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3"/>
        <w:gridCol w:w="3858"/>
      </w:tblGrid>
      <w:tr w:rsidR="001368BE" w:rsidRPr="001368BE" w:rsidTr="001368BE">
        <w:tc>
          <w:tcPr>
            <w:tcW w:w="4013" w:type="dxa"/>
            <w:tcBorders>
              <w:top w:val="nil"/>
              <w:left w:val="nil"/>
              <w:bottom w:val="nil"/>
              <w:right w:val="nil"/>
            </w:tcBorders>
          </w:tcPr>
          <w:p w:rsidR="001368BE" w:rsidRPr="001368BE" w:rsidRDefault="001368BE" w:rsidP="001368BE">
            <w:pPr>
              <w:rPr>
                <w:b/>
                <w:sz w:val="24"/>
                <w:szCs w:val="24"/>
              </w:rPr>
            </w:pPr>
            <w:r w:rsidRPr="001368BE">
              <w:rPr>
                <w:sz w:val="24"/>
                <w:szCs w:val="24"/>
              </w:rPr>
              <w:t>23 сентября 2025 года</w:t>
            </w:r>
          </w:p>
        </w:tc>
        <w:tc>
          <w:tcPr>
            <w:tcW w:w="3858" w:type="dxa"/>
            <w:tcBorders>
              <w:top w:val="nil"/>
              <w:left w:val="nil"/>
              <w:bottom w:val="nil"/>
              <w:right w:val="nil"/>
            </w:tcBorders>
          </w:tcPr>
          <w:p w:rsidR="001368BE" w:rsidRPr="001368BE" w:rsidRDefault="001368BE" w:rsidP="001368BE">
            <w:pPr>
              <w:jc w:val="center"/>
              <w:rPr>
                <w:b/>
                <w:sz w:val="24"/>
                <w:szCs w:val="24"/>
              </w:rPr>
            </w:pPr>
            <w:r w:rsidRPr="001368BE">
              <w:rPr>
                <w:sz w:val="24"/>
                <w:szCs w:val="24"/>
              </w:rPr>
              <w:t xml:space="preserve">                                                    № 6</w:t>
            </w:r>
          </w:p>
        </w:tc>
      </w:tr>
      <w:tr w:rsidR="001368BE" w:rsidRPr="001368BE" w:rsidTr="001368BE">
        <w:tc>
          <w:tcPr>
            <w:tcW w:w="7871" w:type="dxa"/>
            <w:gridSpan w:val="2"/>
            <w:tcBorders>
              <w:top w:val="nil"/>
              <w:left w:val="nil"/>
              <w:bottom w:val="nil"/>
              <w:right w:val="nil"/>
            </w:tcBorders>
          </w:tcPr>
          <w:p w:rsidR="001368BE" w:rsidRPr="001368BE" w:rsidRDefault="001368BE" w:rsidP="001368BE">
            <w:pPr>
              <w:jc w:val="center"/>
              <w:rPr>
                <w:b/>
                <w:sz w:val="24"/>
                <w:szCs w:val="24"/>
              </w:rPr>
            </w:pPr>
            <w:r w:rsidRPr="001368BE">
              <w:rPr>
                <w:sz w:val="24"/>
                <w:szCs w:val="24"/>
              </w:rPr>
              <w:t>р.п.Чаны</w:t>
            </w:r>
          </w:p>
        </w:tc>
      </w:tr>
    </w:tbl>
    <w:p w:rsidR="001368BE" w:rsidRPr="001368BE" w:rsidRDefault="001368BE" w:rsidP="001368BE">
      <w:pPr>
        <w:jc w:val="center"/>
        <w:rPr>
          <w:sz w:val="24"/>
          <w:szCs w:val="24"/>
        </w:rPr>
      </w:pPr>
      <w:r w:rsidRPr="001368BE">
        <w:rPr>
          <w:sz w:val="24"/>
          <w:szCs w:val="24"/>
        </w:rPr>
        <w:t xml:space="preserve"> Об избрании Председателя Совета депутатов </w:t>
      </w:r>
    </w:p>
    <w:p w:rsidR="001368BE" w:rsidRPr="001368BE" w:rsidRDefault="001368BE" w:rsidP="001368BE">
      <w:pPr>
        <w:jc w:val="center"/>
        <w:rPr>
          <w:sz w:val="24"/>
          <w:szCs w:val="24"/>
        </w:rPr>
      </w:pPr>
      <w:r w:rsidRPr="001368BE">
        <w:rPr>
          <w:sz w:val="24"/>
          <w:szCs w:val="24"/>
        </w:rPr>
        <w:t xml:space="preserve">Чановского </w:t>
      </w:r>
      <w:r w:rsidRPr="001368BE">
        <w:rPr>
          <w:bCs/>
          <w:sz w:val="24"/>
          <w:szCs w:val="24"/>
        </w:rPr>
        <w:t>муниципального округа</w:t>
      </w:r>
      <w:r w:rsidRPr="001368BE">
        <w:rPr>
          <w:sz w:val="24"/>
          <w:szCs w:val="24"/>
        </w:rPr>
        <w:t xml:space="preserve"> Новосибирской области</w:t>
      </w:r>
    </w:p>
    <w:p w:rsidR="001368BE" w:rsidRPr="001368BE" w:rsidRDefault="001368BE" w:rsidP="001368BE">
      <w:pPr>
        <w:jc w:val="center"/>
        <w:rPr>
          <w:sz w:val="24"/>
          <w:szCs w:val="24"/>
        </w:rPr>
      </w:pPr>
    </w:p>
    <w:p w:rsidR="001368BE" w:rsidRPr="001368BE" w:rsidRDefault="001368BE" w:rsidP="001368BE">
      <w:pPr>
        <w:ind w:firstLine="426"/>
        <w:rPr>
          <w:sz w:val="24"/>
          <w:szCs w:val="24"/>
        </w:rPr>
      </w:pPr>
      <w:r w:rsidRPr="001368BE">
        <w:rPr>
          <w:sz w:val="24"/>
          <w:szCs w:val="24"/>
        </w:rPr>
        <w:t xml:space="preserve">В соответствии с пунктом 21.3. Регламента Совета депутатов Чановского </w:t>
      </w:r>
      <w:r w:rsidRPr="001368BE">
        <w:rPr>
          <w:bCs/>
          <w:sz w:val="24"/>
          <w:szCs w:val="24"/>
        </w:rPr>
        <w:t>муниципального округа</w:t>
      </w:r>
      <w:r w:rsidRPr="001368BE">
        <w:rPr>
          <w:sz w:val="24"/>
          <w:szCs w:val="24"/>
        </w:rPr>
        <w:t xml:space="preserve"> Новосибирской области, Совет депутатов Чановского </w:t>
      </w:r>
      <w:r w:rsidRPr="001368BE">
        <w:rPr>
          <w:bCs/>
          <w:sz w:val="24"/>
          <w:szCs w:val="24"/>
        </w:rPr>
        <w:t>муниципального округа</w:t>
      </w:r>
      <w:r w:rsidRPr="001368BE">
        <w:rPr>
          <w:sz w:val="24"/>
          <w:szCs w:val="24"/>
        </w:rPr>
        <w:t xml:space="preserve"> Новосибирской области РЕШИЛ:</w:t>
      </w:r>
    </w:p>
    <w:p w:rsidR="001368BE" w:rsidRPr="001368BE" w:rsidRDefault="001368BE" w:rsidP="001368BE">
      <w:pPr>
        <w:ind w:firstLine="426"/>
        <w:rPr>
          <w:sz w:val="24"/>
          <w:szCs w:val="24"/>
        </w:rPr>
      </w:pPr>
    </w:p>
    <w:p w:rsidR="001368BE" w:rsidRPr="001368BE" w:rsidRDefault="001368BE" w:rsidP="001368BE">
      <w:pPr>
        <w:ind w:firstLine="426"/>
        <w:rPr>
          <w:sz w:val="24"/>
          <w:szCs w:val="24"/>
        </w:rPr>
      </w:pPr>
      <w:r w:rsidRPr="001368BE">
        <w:rPr>
          <w:sz w:val="24"/>
          <w:szCs w:val="24"/>
        </w:rPr>
        <w:t>1. Считать избранным Председателем Совета депутатов Чановского муниципального округа Новосибирской области первого созыва Антипова Сергея Петровича, депутата по избирательному округу №  2  .</w:t>
      </w:r>
    </w:p>
    <w:p w:rsidR="001368BE" w:rsidRPr="001368BE" w:rsidRDefault="001368BE" w:rsidP="001368BE">
      <w:pPr>
        <w:ind w:firstLine="426"/>
        <w:rPr>
          <w:sz w:val="24"/>
          <w:szCs w:val="24"/>
        </w:rPr>
      </w:pPr>
      <w:r w:rsidRPr="001368BE">
        <w:rPr>
          <w:sz w:val="24"/>
          <w:szCs w:val="24"/>
        </w:rPr>
        <w:t xml:space="preserve">2. </w:t>
      </w:r>
      <w:r w:rsidRPr="001368BE">
        <w:rPr>
          <w:color w:val="000000"/>
          <w:sz w:val="24"/>
          <w:szCs w:val="24"/>
        </w:rPr>
        <w:t xml:space="preserve">Опубликовать настоящее решение в периодическом печатном издании </w:t>
      </w:r>
      <w:r w:rsidRPr="001368BE">
        <w:rPr>
          <w:sz w:val="24"/>
          <w:szCs w:val="24"/>
        </w:rPr>
        <w:t>Информационный вестник органов местного самоуправления Чановского района Новосибирской области.</w:t>
      </w:r>
    </w:p>
    <w:p w:rsidR="001368BE" w:rsidRPr="001368BE" w:rsidRDefault="001368BE" w:rsidP="001368BE">
      <w:pPr>
        <w:autoSpaceDE w:val="0"/>
        <w:autoSpaceDN w:val="0"/>
        <w:adjustRightInd w:val="0"/>
        <w:ind w:firstLine="426"/>
        <w:contextualSpacing/>
        <w:rPr>
          <w:sz w:val="24"/>
          <w:szCs w:val="24"/>
        </w:rPr>
      </w:pPr>
      <w:r w:rsidRPr="001368BE">
        <w:rPr>
          <w:sz w:val="24"/>
          <w:szCs w:val="24"/>
        </w:rPr>
        <w:t>3. Настоящее решение вступает в силу с момента его принятия.</w:t>
      </w:r>
    </w:p>
    <w:p w:rsidR="001368BE" w:rsidRPr="001368BE" w:rsidRDefault="001368BE" w:rsidP="001368BE">
      <w:pPr>
        <w:rPr>
          <w:sz w:val="24"/>
          <w:szCs w:val="24"/>
        </w:rPr>
      </w:pPr>
    </w:p>
    <w:p w:rsidR="001368BE" w:rsidRPr="001368BE" w:rsidRDefault="001368BE" w:rsidP="001368BE">
      <w:pPr>
        <w:rPr>
          <w:sz w:val="24"/>
          <w:szCs w:val="24"/>
        </w:rPr>
      </w:pPr>
      <w:r w:rsidRPr="001368BE">
        <w:rPr>
          <w:sz w:val="24"/>
          <w:szCs w:val="24"/>
        </w:rPr>
        <w:t xml:space="preserve">Глава Чановского района  </w:t>
      </w:r>
    </w:p>
    <w:p w:rsidR="001368BE" w:rsidRPr="001368BE" w:rsidRDefault="001368BE" w:rsidP="001368BE">
      <w:pPr>
        <w:rPr>
          <w:sz w:val="24"/>
          <w:szCs w:val="24"/>
        </w:rPr>
      </w:pPr>
      <w:r w:rsidRPr="001368BE">
        <w:rPr>
          <w:sz w:val="24"/>
          <w:szCs w:val="24"/>
        </w:rPr>
        <w:t>Новосибирской области                                                                   В.И. Губер</w:t>
      </w:r>
    </w:p>
    <w:p w:rsidR="007C150B" w:rsidRPr="001368BE"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3F4FF9" w:rsidRPr="003F4FF9" w:rsidRDefault="003F4FF9" w:rsidP="003F4FF9">
      <w:pPr>
        <w:jc w:val="center"/>
        <w:rPr>
          <w:sz w:val="24"/>
          <w:szCs w:val="24"/>
        </w:rPr>
      </w:pPr>
      <w:r w:rsidRPr="003F4FF9">
        <w:rPr>
          <w:noProof/>
          <w:sz w:val="24"/>
          <w:szCs w:val="24"/>
        </w:rPr>
        <w:drawing>
          <wp:inline distT="0" distB="0" distL="0" distR="0">
            <wp:extent cx="522605" cy="6292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rsidR="003F4FF9" w:rsidRPr="003F4FF9" w:rsidRDefault="003F4FF9" w:rsidP="003F4FF9">
      <w:pPr>
        <w:jc w:val="center"/>
        <w:rPr>
          <w:b/>
          <w:sz w:val="24"/>
          <w:szCs w:val="24"/>
        </w:rPr>
      </w:pPr>
      <w:r w:rsidRPr="003F4FF9">
        <w:rPr>
          <w:b/>
          <w:sz w:val="24"/>
          <w:szCs w:val="24"/>
        </w:rPr>
        <w:t>СОВЕТ ДЕПУТАТОВ</w:t>
      </w:r>
    </w:p>
    <w:p w:rsidR="003F4FF9" w:rsidRPr="003F4FF9" w:rsidRDefault="003F4FF9" w:rsidP="003F4FF9">
      <w:pPr>
        <w:ind w:firstLine="709"/>
        <w:jc w:val="center"/>
        <w:rPr>
          <w:b/>
          <w:sz w:val="24"/>
          <w:szCs w:val="24"/>
        </w:rPr>
      </w:pPr>
      <w:r w:rsidRPr="003F4FF9">
        <w:rPr>
          <w:b/>
          <w:sz w:val="24"/>
          <w:szCs w:val="24"/>
        </w:rPr>
        <w:t>ЧАНОВСКОГО МУНИЦИПАЛЬНОГО ОКРУГА НОВОСИБИРСКОЙ ОБЛАСТИ</w:t>
      </w:r>
    </w:p>
    <w:p w:rsidR="003F4FF9" w:rsidRPr="003F4FF9" w:rsidRDefault="003F4FF9" w:rsidP="003F4FF9">
      <w:pPr>
        <w:jc w:val="center"/>
        <w:rPr>
          <w:b/>
          <w:sz w:val="24"/>
          <w:szCs w:val="24"/>
        </w:rPr>
      </w:pPr>
      <w:r w:rsidRPr="003F4FF9">
        <w:rPr>
          <w:b/>
          <w:sz w:val="24"/>
          <w:szCs w:val="24"/>
        </w:rPr>
        <w:t>первого созыва</w:t>
      </w:r>
    </w:p>
    <w:p w:rsidR="003F4FF9" w:rsidRPr="003F4FF9" w:rsidRDefault="003F4FF9" w:rsidP="003F4FF9">
      <w:pPr>
        <w:contextualSpacing/>
        <w:jc w:val="center"/>
        <w:rPr>
          <w:b/>
          <w:sz w:val="24"/>
          <w:szCs w:val="24"/>
        </w:rPr>
      </w:pPr>
    </w:p>
    <w:p w:rsidR="003F4FF9" w:rsidRPr="003F4FF9" w:rsidRDefault="003F4FF9" w:rsidP="003F4FF9">
      <w:pPr>
        <w:contextualSpacing/>
        <w:jc w:val="center"/>
        <w:rPr>
          <w:b/>
          <w:sz w:val="24"/>
          <w:szCs w:val="24"/>
        </w:rPr>
      </w:pPr>
      <w:r w:rsidRPr="003F4FF9">
        <w:rPr>
          <w:b/>
          <w:sz w:val="24"/>
          <w:szCs w:val="24"/>
        </w:rPr>
        <w:t>РЕШЕНИЕ</w:t>
      </w:r>
    </w:p>
    <w:p w:rsidR="003F4FF9" w:rsidRPr="003F4FF9" w:rsidRDefault="003F4FF9" w:rsidP="003F4FF9">
      <w:pPr>
        <w:contextualSpacing/>
        <w:jc w:val="center"/>
        <w:rPr>
          <w:b/>
          <w:sz w:val="24"/>
          <w:szCs w:val="24"/>
        </w:rPr>
      </w:pPr>
      <w:r w:rsidRPr="003F4FF9">
        <w:rPr>
          <w:b/>
          <w:sz w:val="24"/>
          <w:szCs w:val="24"/>
        </w:rPr>
        <w:t>первой сессии</w:t>
      </w:r>
    </w:p>
    <w:p w:rsidR="003F4FF9" w:rsidRPr="003F4FF9" w:rsidRDefault="003F4FF9" w:rsidP="003F4FF9">
      <w:pPr>
        <w:contextualSpacing/>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3"/>
        <w:gridCol w:w="3858"/>
      </w:tblGrid>
      <w:tr w:rsidR="003F4FF9" w:rsidRPr="003F4FF9" w:rsidTr="00AB3986">
        <w:tc>
          <w:tcPr>
            <w:tcW w:w="4857" w:type="dxa"/>
            <w:tcBorders>
              <w:top w:val="nil"/>
              <w:left w:val="nil"/>
              <w:bottom w:val="nil"/>
              <w:right w:val="nil"/>
            </w:tcBorders>
          </w:tcPr>
          <w:p w:rsidR="003F4FF9" w:rsidRPr="003F4FF9" w:rsidRDefault="003F4FF9" w:rsidP="00AB3986">
            <w:pPr>
              <w:rPr>
                <w:b/>
                <w:sz w:val="24"/>
                <w:szCs w:val="24"/>
              </w:rPr>
            </w:pPr>
            <w:r w:rsidRPr="003F4FF9">
              <w:rPr>
                <w:sz w:val="24"/>
                <w:szCs w:val="24"/>
              </w:rPr>
              <w:t>23 сентября 2025 года</w:t>
            </w:r>
          </w:p>
        </w:tc>
        <w:tc>
          <w:tcPr>
            <w:tcW w:w="4857" w:type="dxa"/>
            <w:tcBorders>
              <w:top w:val="nil"/>
              <w:left w:val="nil"/>
              <w:bottom w:val="nil"/>
              <w:right w:val="nil"/>
            </w:tcBorders>
          </w:tcPr>
          <w:p w:rsidR="003F4FF9" w:rsidRPr="003F4FF9" w:rsidRDefault="003F4FF9" w:rsidP="00AB3986">
            <w:pPr>
              <w:jc w:val="center"/>
              <w:rPr>
                <w:b/>
                <w:sz w:val="24"/>
                <w:szCs w:val="24"/>
              </w:rPr>
            </w:pPr>
            <w:r w:rsidRPr="003F4FF9">
              <w:rPr>
                <w:sz w:val="24"/>
                <w:szCs w:val="24"/>
              </w:rPr>
              <w:t xml:space="preserve">                                                     № 7</w:t>
            </w:r>
          </w:p>
        </w:tc>
      </w:tr>
      <w:tr w:rsidR="003F4FF9" w:rsidRPr="003F4FF9" w:rsidTr="00AB3986">
        <w:tc>
          <w:tcPr>
            <w:tcW w:w="9714" w:type="dxa"/>
            <w:gridSpan w:val="2"/>
            <w:tcBorders>
              <w:top w:val="nil"/>
              <w:left w:val="nil"/>
              <w:bottom w:val="nil"/>
              <w:right w:val="nil"/>
            </w:tcBorders>
          </w:tcPr>
          <w:p w:rsidR="003F4FF9" w:rsidRPr="003F4FF9" w:rsidRDefault="003F4FF9" w:rsidP="00AB3986">
            <w:pPr>
              <w:jc w:val="center"/>
              <w:rPr>
                <w:b/>
                <w:sz w:val="24"/>
                <w:szCs w:val="24"/>
              </w:rPr>
            </w:pPr>
            <w:r w:rsidRPr="003F4FF9">
              <w:rPr>
                <w:sz w:val="24"/>
                <w:szCs w:val="24"/>
              </w:rPr>
              <w:t>р.п.Чаны</w:t>
            </w:r>
          </w:p>
        </w:tc>
      </w:tr>
    </w:tbl>
    <w:p w:rsidR="003F4FF9" w:rsidRPr="003F4FF9" w:rsidRDefault="003F4FF9" w:rsidP="003F4FF9">
      <w:pPr>
        <w:jc w:val="center"/>
        <w:rPr>
          <w:sz w:val="24"/>
          <w:szCs w:val="24"/>
        </w:rPr>
      </w:pPr>
    </w:p>
    <w:p w:rsidR="003F4FF9" w:rsidRPr="003F4FF9" w:rsidRDefault="003F4FF9" w:rsidP="003F4FF9">
      <w:pPr>
        <w:jc w:val="center"/>
        <w:rPr>
          <w:sz w:val="24"/>
          <w:szCs w:val="24"/>
        </w:rPr>
      </w:pPr>
      <w:r w:rsidRPr="003F4FF9">
        <w:rPr>
          <w:sz w:val="24"/>
          <w:szCs w:val="24"/>
        </w:rPr>
        <w:t xml:space="preserve">О прекращении полномочий председателя Совета депутатов </w:t>
      </w:r>
    </w:p>
    <w:p w:rsidR="003F4FF9" w:rsidRPr="003F4FF9" w:rsidRDefault="003F4FF9" w:rsidP="003F4FF9">
      <w:pPr>
        <w:jc w:val="center"/>
        <w:rPr>
          <w:sz w:val="24"/>
          <w:szCs w:val="24"/>
        </w:rPr>
      </w:pPr>
      <w:r w:rsidRPr="003F4FF9">
        <w:rPr>
          <w:sz w:val="24"/>
          <w:szCs w:val="24"/>
        </w:rPr>
        <w:t>Чановского района Новосибирской области четвёртого созыва</w:t>
      </w:r>
    </w:p>
    <w:p w:rsidR="003F4FF9" w:rsidRPr="003F4FF9" w:rsidRDefault="003F4FF9" w:rsidP="003F4FF9">
      <w:pPr>
        <w:rPr>
          <w:sz w:val="24"/>
          <w:szCs w:val="24"/>
        </w:rPr>
      </w:pPr>
    </w:p>
    <w:p w:rsidR="003F4FF9" w:rsidRPr="003F4FF9" w:rsidRDefault="003F4FF9" w:rsidP="003F4FF9">
      <w:pPr>
        <w:ind w:firstLine="426"/>
        <w:rPr>
          <w:sz w:val="24"/>
          <w:szCs w:val="24"/>
        </w:rPr>
      </w:pPr>
      <w:r w:rsidRPr="003F4FF9">
        <w:rPr>
          <w:sz w:val="24"/>
          <w:szCs w:val="24"/>
        </w:rPr>
        <w:t>В соответствии пунктом 6 статьи 25  Федерального закона от 22.03.2025 № 33-ФЗ «Об общих принципах организации местного самоуправления в единой системе публичной власти», статьей 21.7 Регламента Совета депутатов Чановского муниципального округа Новосибирской области,  Совет депутатов Чановского муниципального округа Новосибирской области  РЕШИЛ:</w:t>
      </w:r>
    </w:p>
    <w:p w:rsidR="003F4FF9" w:rsidRPr="003F4FF9" w:rsidRDefault="003F4FF9" w:rsidP="003F4FF9">
      <w:pPr>
        <w:ind w:firstLine="426"/>
        <w:rPr>
          <w:sz w:val="24"/>
          <w:szCs w:val="24"/>
        </w:rPr>
      </w:pPr>
    </w:p>
    <w:p w:rsidR="003F4FF9" w:rsidRPr="003F4FF9" w:rsidRDefault="003F4FF9" w:rsidP="003F4FF9">
      <w:pPr>
        <w:numPr>
          <w:ilvl w:val="0"/>
          <w:numId w:val="6"/>
        </w:numPr>
        <w:ind w:left="0" w:firstLine="426"/>
        <w:rPr>
          <w:sz w:val="24"/>
          <w:szCs w:val="24"/>
        </w:rPr>
      </w:pPr>
      <w:r w:rsidRPr="003F4FF9">
        <w:rPr>
          <w:sz w:val="24"/>
          <w:szCs w:val="24"/>
        </w:rPr>
        <w:t>Прекратить полномочия  председателя Совета депутатов Чановского района Новосибирской области четвёртого созыва Шнайдера Владимира Готфридовича 23 сентября 2025 года в связи с истечением их срока.</w:t>
      </w:r>
    </w:p>
    <w:p w:rsidR="003F4FF9" w:rsidRPr="003F4FF9" w:rsidRDefault="003F4FF9" w:rsidP="003F4FF9">
      <w:pPr>
        <w:pStyle w:val="a8"/>
        <w:numPr>
          <w:ilvl w:val="0"/>
          <w:numId w:val="6"/>
        </w:numPr>
        <w:ind w:left="0" w:firstLine="426"/>
        <w:rPr>
          <w:rFonts w:ascii="Times New Roman" w:hAnsi="Times New Roman"/>
          <w:sz w:val="24"/>
          <w:szCs w:val="24"/>
        </w:rPr>
      </w:pPr>
      <w:r w:rsidRPr="003F4FF9">
        <w:rPr>
          <w:sz w:val="24"/>
          <w:szCs w:val="24"/>
        </w:rPr>
        <w:t xml:space="preserve">  </w:t>
      </w:r>
      <w:r w:rsidRPr="003F4FF9">
        <w:rPr>
          <w:rFonts w:ascii="Times New Roman" w:hAnsi="Times New Roman"/>
          <w:sz w:val="24"/>
          <w:szCs w:val="24"/>
        </w:rPr>
        <w:t>Настоящее решение вступает в силу с момента его принятия.</w:t>
      </w:r>
    </w:p>
    <w:p w:rsidR="003F4FF9" w:rsidRPr="003F4FF9" w:rsidRDefault="003F4FF9" w:rsidP="003F4FF9">
      <w:pPr>
        <w:rPr>
          <w:sz w:val="24"/>
          <w:szCs w:val="24"/>
        </w:rPr>
      </w:pPr>
    </w:p>
    <w:tbl>
      <w:tblPr>
        <w:tblW w:w="0" w:type="auto"/>
        <w:tblLook w:val="01E0" w:firstRow="1" w:lastRow="1" w:firstColumn="1" w:lastColumn="1" w:noHBand="0" w:noVBand="0"/>
      </w:tblPr>
      <w:tblGrid>
        <w:gridCol w:w="3452"/>
        <w:gridCol w:w="527"/>
        <w:gridCol w:w="3892"/>
      </w:tblGrid>
      <w:tr w:rsidR="003F4FF9" w:rsidRPr="003F4FF9" w:rsidTr="00AB3986">
        <w:tc>
          <w:tcPr>
            <w:tcW w:w="3943" w:type="dxa"/>
          </w:tcPr>
          <w:p w:rsidR="003F4FF9" w:rsidRPr="003F4FF9" w:rsidRDefault="003F4FF9" w:rsidP="00AB3986">
            <w:pPr>
              <w:rPr>
                <w:sz w:val="24"/>
                <w:szCs w:val="24"/>
              </w:rPr>
            </w:pPr>
            <w:r w:rsidRPr="003F4FF9">
              <w:rPr>
                <w:sz w:val="24"/>
                <w:szCs w:val="24"/>
              </w:rPr>
              <w:t>Глава Чановского района Новосибирской области</w:t>
            </w:r>
          </w:p>
          <w:p w:rsidR="003F4FF9" w:rsidRPr="003F4FF9" w:rsidRDefault="003F4FF9" w:rsidP="00AB3986">
            <w:pPr>
              <w:rPr>
                <w:sz w:val="24"/>
                <w:szCs w:val="24"/>
              </w:rPr>
            </w:pPr>
          </w:p>
          <w:p w:rsidR="003F4FF9" w:rsidRPr="003F4FF9" w:rsidRDefault="003F4FF9" w:rsidP="00AB3986">
            <w:pPr>
              <w:rPr>
                <w:sz w:val="24"/>
                <w:szCs w:val="24"/>
              </w:rPr>
            </w:pPr>
            <w:r w:rsidRPr="003F4FF9">
              <w:rPr>
                <w:sz w:val="24"/>
                <w:szCs w:val="24"/>
              </w:rPr>
              <w:t xml:space="preserve">________________В.И. Губер </w:t>
            </w:r>
          </w:p>
        </w:tc>
        <w:tc>
          <w:tcPr>
            <w:tcW w:w="701" w:type="dxa"/>
          </w:tcPr>
          <w:p w:rsidR="003F4FF9" w:rsidRPr="003F4FF9" w:rsidRDefault="003F4FF9" w:rsidP="00AB3986">
            <w:pPr>
              <w:rPr>
                <w:sz w:val="24"/>
                <w:szCs w:val="24"/>
              </w:rPr>
            </w:pPr>
          </w:p>
        </w:tc>
        <w:tc>
          <w:tcPr>
            <w:tcW w:w="4962" w:type="dxa"/>
          </w:tcPr>
          <w:p w:rsidR="003F4FF9" w:rsidRPr="003F4FF9" w:rsidRDefault="003F4FF9" w:rsidP="00AB3986">
            <w:pPr>
              <w:rPr>
                <w:sz w:val="24"/>
                <w:szCs w:val="24"/>
              </w:rPr>
            </w:pPr>
            <w:r w:rsidRPr="003F4FF9">
              <w:rPr>
                <w:sz w:val="24"/>
                <w:szCs w:val="24"/>
              </w:rPr>
              <w:t xml:space="preserve">Председатель Совета депутатов    </w:t>
            </w:r>
          </w:p>
          <w:p w:rsidR="003F4FF9" w:rsidRPr="003F4FF9" w:rsidRDefault="003F4FF9" w:rsidP="00AB3986">
            <w:pPr>
              <w:rPr>
                <w:sz w:val="24"/>
                <w:szCs w:val="24"/>
              </w:rPr>
            </w:pPr>
            <w:r w:rsidRPr="003F4FF9">
              <w:rPr>
                <w:sz w:val="24"/>
                <w:szCs w:val="24"/>
              </w:rPr>
              <w:t xml:space="preserve">Чановского муниципального округа  </w:t>
            </w:r>
          </w:p>
          <w:p w:rsidR="003F4FF9" w:rsidRPr="003F4FF9" w:rsidRDefault="003F4FF9" w:rsidP="00AB3986">
            <w:pPr>
              <w:rPr>
                <w:sz w:val="24"/>
                <w:szCs w:val="24"/>
              </w:rPr>
            </w:pPr>
            <w:r w:rsidRPr="003F4FF9">
              <w:rPr>
                <w:sz w:val="24"/>
                <w:szCs w:val="24"/>
              </w:rPr>
              <w:t>Новосибирской области</w:t>
            </w:r>
          </w:p>
          <w:p w:rsidR="003F4FF9" w:rsidRPr="003F4FF9" w:rsidRDefault="003F4FF9" w:rsidP="00AB3986">
            <w:pPr>
              <w:rPr>
                <w:sz w:val="24"/>
                <w:szCs w:val="24"/>
              </w:rPr>
            </w:pPr>
            <w:r w:rsidRPr="003F4FF9">
              <w:rPr>
                <w:sz w:val="24"/>
                <w:szCs w:val="24"/>
              </w:rPr>
              <w:t xml:space="preserve">      _______________ С.П. Антипов</w:t>
            </w:r>
          </w:p>
        </w:tc>
      </w:tr>
    </w:tbl>
    <w:p w:rsidR="007C150B" w:rsidRPr="00D5607D" w:rsidRDefault="007C150B" w:rsidP="004F388E">
      <w:pPr>
        <w:pStyle w:val="aff0"/>
        <w:rPr>
          <w:sz w:val="24"/>
        </w:rPr>
      </w:pPr>
    </w:p>
    <w:p w:rsidR="007C150B" w:rsidRPr="00D5607D" w:rsidRDefault="007C150B" w:rsidP="004F388E">
      <w:pPr>
        <w:pStyle w:val="aff0"/>
        <w:rPr>
          <w:sz w:val="24"/>
        </w:rPr>
      </w:pPr>
    </w:p>
    <w:p w:rsidR="007C150B" w:rsidRPr="00BD0D7B" w:rsidRDefault="007C150B" w:rsidP="004F388E">
      <w:pPr>
        <w:pStyle w:val="aff0"/>
        <w:rPr>
          <w:sz w:val="24"/>
        </w:rPr>
      </w:pPr>
    </w:p>
    <w:p w:rsidR="003F4FF9" w:rsidRPr="00BD0D7B" w:rsidRDefault="003F4FF9" w:rsidP="003F4FF9">
      <w:pPr>
        <w:jc w:val="center"/>
        <w:rPr>
          <w:sz w:val="24"/>
          <w:szCs w:val="24"/>
        </w:rPr>
      </w:pPr>
      <w:r w:rsidRPr="00BD0D7B">
        <w:rPr>
          <w:noProof/>
          <w:sz w:val="24"/>
          <w:szCs w:val="24"/>
        </w:rPr>
        <w:drawing>
          <wp:inline distT="0" distB="0" distL="0" distR="0" wp14:anchorId="2E99E1FC" wp14:editId="607F57E9">
            <wp:extent cx="525780" cy="6324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 cy="632460"/>
                    </a:xfrm>
                    <a:prstGeom prst="rect">
                      <a:avLst/>
                    </a:prstGeom>
                    <a:noFill/>
                    <a:ln>
                      <a:noFill/>
                    </a:ln>
                  </pic:spPr>
                </pic:pic>
              </a:graphicData>
            </a:graphic>
          </wp:inline>
        </w:drawing>
      </w:r>
    </w:p>
    <w:p w:rsidR="003F4FF9" w:rsidRPr="00BD0D7B" w:rsidRDefault="003F4FF9" w:rsidP="003F4FF9">
      <w:pPr>
        <w:jc w:val="center"/>
        <w:rPr>
          <w:b/>
          <w:sz w:val="24"/>
          <w:szCs w:val="24"/>
        </w:rPr>
      </w:pPr>
      <w:r w:rsidRPr="00BD0D7B">
        <w:rPr>
          <w:b/>
          <w:sz w:val="24"/>
          <w:szCs w:val="24"/>
        </w:rPr>
        <w:t>СОВЕТ ДЕПУТАТОВ</w:t>
      </w:r>
    </w:p>
    <w:p w:rsidR="003F4FF9" w:rsidRPr="00BD0D7B" w:rsidRDefault="003F4FF9" w:rsidP="003F4FF9">
      <w:pPr>
        <w:ind w:firstLine="709"/>
        <w:jc w:val="center"/>
        <w:rPr>
          <w:b/>
          <w:sz w:val="24"/>
          <w:szCs w:val="24"/>
        </w:rPr>
      </w:pPr>
      <w:r w:rsidRPr="00BD0D7B">
        <w:rPr>
          <w:b/>
          <w:sz w:val="24"/>
          <w:szCs w:val="24"/>
        </w:rPr>
        <w:t>ЧАНОВСКОГО МУНИЦИПАЛЬНОГО ОКРУГА НОВОСИБИРСКОЙ ОБЛАСТИ</w:t>
      </w:r>
    </w:p>
    <w:p w:rsidR="003F4FF9" w:rsidRPr="00BD0D7B" w:rsidRDefault="003F4FF9" w:rsidP="003F4FF9">
      <w:pPr>
        <w:jc w:val="center"/>
        <w:rPr>
          <w:b/>
          <w:sz w:val="24"/>
          <w:szCs w:val="24"/>
        </w:rPr>
      </w:pPr>
      <w:r w:rsidRPr="00BD0D7B">
        <w:rPr>
          <w:b/>
          <w:sz w:val="24"/>
          <w:szCs w:val="24"/>
        </w:rPr>
        <w:t>первого созыва</w:t>
      </w:r>
    </w:p>
    <w:p w:rsidR="003F4FF9" w:rsidRPr="00BD0D7B" w:rsidRDefault="003F4FF9" w:rsidP="003F4FF9">
      <w:pPr>
        <w:contextualSpacing/>
        <w:jc w:val="center"/>
        <w:rPr>
          <w:b/>
          <w:sz w:val="24"/>
          <w:szCs w:val="24"/>
        </w:rPr>
      </w:pPr>
    </w:p>
    <w:p w:rsidR="003F4FF9" w:rsidRPr="00BD0D7B" w:rsidRDefault="003F4FF9" w:rsidP="003F4FF9">
      <w:pPr>
        <w:contextualSpacing/>
        <w:jc w:val="center"/>
        <w:rPr>
          <w:b/>
          <w:sz w:val="24"/>
          <w:szCs w:val="24"/>
        </w:rPr>
      </w:pPr>
      <w:r w:rsidRPr="00BD0D7B">
        <w:rPr>
          <w:b/>
          <w:sz w:val="24"/>
          <w:szCs w:val="24"/>
        </w:rPr>
        <w:t>РЕШЕНИЕ</w:t>
      </w:r>
    </w:p>
    <w:p w:rsidR="003F4FF9" w:rsidRPr="00BD0D7B" w:rsidRDefault="003F4FF9" w:rsidP="003F4FF9">
      <w:pPr>
        <w:contextualSpacing/>
        <w:jc w:val="center"/>
        <w:rPr>
          <w:b/>
          <w:sz w:val="24"/>
          <w:szCs w:val="24"/>
        </w:rPr>
      </w:pPr>
      <w:r w:rsidRPr="00BD0D7B">
        <w:rPr>
          <w:b/>
          <w:sz w:val="24"/>
          <w:szCs w:val="24"/>
        </w:rPr>
        <w:t>первой сессии</w:t>
      </w:r>
    </w:p>
    <w:p w:rsidR="003F4FF9" w:rsidRPr="00BD0D7B" w:rsidRDefault="003F4FF9" w:rsidP="003F4FF9">
      <w:pPr>
        <w:contextualSpacing/>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3"/>
        <w:gridCol w:w="3858"/>
      </w:tblGrid>
      <w:tr w:rsidR="003F4FF9" w:rsidRPr="00BD0D7B" w:rsidTr="00AB3986">
        <w:tc>
          <w:tcPr>
            <w:tcW w:w="4857" w:type="dxa"/>
            <w:tcBorders>
              <w:top w:val="nil"/>
              <w:left w:val="nil"/>
              <w:bottom w:val="nil"/>
              <w:right w:val="nil"/>
            </w:tcBorders>
          </w:tcPr>
          <w:p w:rsidR="003F4FF9" w:rsidRPr="00BD0D7B" w:rsidRDefault="003F4FF9" w:rsidP="00AB3986">
            <w:pPr>
              <w:rPr>
                <w:b/>
                <w:sz w:val="24"/>
                <w:szCs w:val="24"/>
              </w:rPr>
            </w:pPr>
            <w:r w:rsidRPr="00BD0D7B">
              <w:rPr>
                <w:sz w:val="24"/>
                <w:szCs w:val="24"/>
              </w:rPr>
              <w:t>23 сентября 2025 года</w:t>
            </w:r>
          </w:p>
        </w:tc>
        <w:tc>
          <w:tcPr>
            <w:tcW w:w="4857" w:type="dxa"/>
            <w:tcBorders>
              <w:top w:val="nil"/>
              <w:left w:val="nil"/>
              <w:bottom w:val="nil"/>
              <w:right w:val="nil"/>
            </w:tcBorders>
          </w:tcPr>
          <w:p w:rsidR="003F4FF9" w:rsidRPr="00BD0D7B" w:rsidRDefault="003F4FF9" w:rsidP="00AB3986">
            <w:pPr>
              <w:jc w:val="center"/>
              <w:rPr>
                <w:b/>
                <w:sz w:val="24"/>
                <w:szCs w:val="24"/>
              </w:rPr>
            </w:pPr>
            <w:r w:rsidRPr="00BD0D7B">
              <w:rPr>
                <w:sz w:val="24"/>
                <w:szCs w:val="24"/>
              </w:rPr>
              <w:t>№</w:t>
            </w:r>
            <w:r w:rsidR="00BD0D7B">
              <w:rPr>
                <w:sz w:val="24"/>
                <w:szCs w:val="24"/>
              </w:rPr>
              <w:t xml:space="preserve"> </w:t>
            </w:r>
            <w:r w:rsidRPr="00BD0D7B">
              <w:rPr>
                <w:sz w:val="24"/>
                <w:szCs w:val="24"/>
              </w:rPr>
              <w:t>9</w:t>
            </w:r>
          </w:p>
        </w:tc>
      </w:tr>
      <w:tr w:rsidR="003F4FF9" w:rsidRPr="00BD0D7B" w:rsidTr="00AB3986">
        <w:tc>
          <w:tcPr>
            <w:tcW w:w="9714" w:type="dxa"/>
            <w:gridSpan w:val="2"/>
            <w:tcBorders>
              <w:top w:val="nil"/>
              <w:left w:val="nil"/>
              <w:bottom w:val="nil"/>
              <w:right w:val="nil"/>
            </w:tcBorders>
          </w:tcPr>
          <w:p w:rsidR="003F4FF9" w:rsidRPr="00BD0D7B" w:rsidRDefault="003F4FF9" w:rsidP="00AB3986">
            <w:pPr>
              <w:jc w:val="center"/>
              <w:rPr>
                <w:b/>
                <w:sz w:val="24"/>
                <w:szCs w:val="24"/>
              </w:rPr>
            </w:pPr>
            <w:r w:rsidRPr="00BD0D7B">
              <w:rPr>
                <w:sz w:val="24"/>
                <w:szCs w:val="24"/>
              </w:rPr>
              <w:t>р.п.Чаны</w:t>
            </w:r>
          </w:p>
        </w:tc>
      </w:tr>
    </w:tbl>
    <w:p w:rsidR="003F4FF9" w:rsidRPr="00BD0D7B" w:rsidRDefault="003F4FF9" w:rsidP="003F4FF9">
      <w:pPr>
        <w:rPr>
          <w:sz w:val="24"/>
          <w:szCs w:val="24"/>
        </w:rPr>
      </w:pPr>
    </w:p>
    <w:p w:rsidR="003F4FF9" w:rsidRPr="00BD0D7B" w:rsidRDefault="003F4FF9" w:rsidP="003F4FF9">
      <w:pPr>
        <w:jc w:val="center"/>
        <w:rPr>
          <w:sz w:val="24"/>
          <w:szCs w:val="24"/>
        </w:rPr>
      </w:pPr>
      <w:r w:rsidRPr="00BD0D7B">
        <w:rPr>
          <w:iCs/>
          <w:color w:val="000000"/>
          <w:sz w:val="24"/>
          <w:szCs w:val="24"/>
        </w:rPr>
        <w:t xml:space="preserve">О создании </w:t>
      </w:r>
      <w:r w:rsidRPr="00BD0D7B">
        <w:rPr>
          <w:color w:val="000000"/>
          <w:sz w:val="24"/>
          <w:szCs w:val="24"/>
        </w:rPr>
        <w:t xml:space="preserve">Совета депутатов </w:t>
      </w:r>
      <w:r w:rsidRPr="00BD0D7B">
        <w:rPr>
          <w:sz w:val="24"/>
          <w:szCs w:val="24"/>
        </w:rPr>
        <w:t xml:space="preserve">Чановского муниципального округа Новосибирской области </w:t>
      </w:r>
      <w:r w:rsidRPr="00BD0D7B">
        <w:rPr>
          <w:color w:val="000000" w:themeColor="text1"/>
          <w:sz w:val="24"/>
          <w:szCs w:val="24"/>
        </w:rPr>
        <w:t>с</w:t>
      </w:r>
      <w:r w:rsidRPr="00BD0D7B">
        <w:rPr>
          <w:color w:val="000000"/>
          <w:sz w:val="24"/>
          <w:szCs w:val="24"/>
        </w:rPr>
        <w:t xml:space="preserve"> правами юридического лица </w:t>
      </w:r>
    </w:p>
    <w:p w:rsidR="003F4FF9" w:rsidRPr="00BD0D7B" w:rsidRDefault="003F4FF9" w:rsidP="003F4FF9">
      <w:pPr>
        <w:jc w:val="center"/>
        <w:rPr>
          <w:b/>
          <w:bCs/>
          <w:color w:val="212529"/>
          <w:sz w:val="24"/>
          <w:szCs w:val="24"/>
        </w:rPr>
      </w:pPr>
    </w:p>
    <w:p w:rsidR="003F4FF9" w:rsidRPr="00BD0D7B" w:rsidRDefault="003F4FF9" w:rsidP="00BD0D7B">
      <w:pPr>
        <w:ind w:firstLine="426"/>
        <w:rPr>
          <w:color w:val="000000"/>
          <w:sz w:val="24"/>
          <w:szCs w:val="24"/>
        </w:rPr>
      </w:pPr>
      <w:r w:rsidRPr="00BD0D7B">
        <w:rPr>
          <w:color w:val="000000"/>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района Новосибирской области РЕШИЛ:</w:t>
      </w:r>
    </w:p>
    <w:p w:rsidR="003F4FF9" w:rsidRPr="00BD0D7B" w:rsidRDefault="003F4FF9" w:rsidP="00BD0D7B">
      <w:pPr>
        <w:ind w:firstLine="426"/>
        <w:rPr>
          <w:color w:val="000000"/>
          <w:sz w:val="24"/>
          <w:szCs w:val="24"/>
        </w:rPr>
      </w:pPr>
    </w:p>
    <w:p w:rsidR="003F4FF9" w:rsidRPr="00BD0D7B" w:rsidRDefault="003F4FF9" w:rsidP="00BD0D7B">
      <w:pPr>
        <w:pStyle w:val="12"/>
        <w:shd w:val="clear" w:color="auto" w:fill="FFFFFF"/>
        <w:tabs>
          <w:tab w:val="left" w:pos="142"/>
        </w:tabs>
        <w:spacing w:line="283" w:lineRule="atLeast"/>
        <w:ind w:left="0" w:firstLine="426"/>
        <w:rPr>
          <w:rFonts w:ascii="Times New Roman" w:hAnsi="Times New Roman"/>
          <w:color w:val="000000"/>
          <w:sz w:val="24"/>
          <w:szCs w:val="24"/>
        </w:rPr>
      </w:pPr>
      <w:r w:rsidRPr="00BD0D7B">
        <w:rPr>
          <w:rFonts w:ascii="Times New Roman" w:hAnsi="Times New Roman"/>
          <w:color w:val="000000"/>
          <w:sz w:val="24"/>
          <w:szCs w:val="24"/>
        </w:rPr>
        <w:t xml:space="preserve">1.Создать Совет депутатов Чановского муниципального </w:t>
      </w:r>
      <w:r w:rsidRPr="00BD0D7B">
        <w:rPr>
          <w:rFonts w:ascii="Times New Roman" w:hAnsi="Times New Roman"/>
          <w:sz w:val="24"/>
          <w:szCs w:val="24"/>
        </w:rPr>
        <w:t xml:space="preserve">округа </w:t>
      </w:r>
      <w:r w:rsidRPr="00BD0D7B">
        <w:rPr>
          <w:rFonts w:ascii="Times New Roman" w:hAnsi="Times New Roman"/>
          <w:color w:val="000000"/>
          <w:sz w:val="24"/>
          <w:szCs w:val="24"/>
        </w:rPr>
        <w:t>Новосибирской области с правами юридического лица.</w:t>
      </w:r>
    </w:p>
    <w:p w:rsidR="003F4FF9" w:rsidRPr="00BD0D7B" w:rsidRDefault="003F4FF9" w:rsidP="00BD0D7B">
      <w:pPr>
        <w:pStyle w:val="12"/>
        <w:shd w:val="clear" w:color="auto" w:fill="FFFFFF"/>
        <w:tabs>
          <w:tab w:val="left" w:pos="142"/>
        </w:tabs>
        <w:spacing w:line="283" w:lineRule="atLeast"/>
        <w:ind w:left="0" w:firstLine="426"/>
        <w:rPr>
          <w:rFonts w:ascii="Times New Roman" w:hAnsi="Times New Roman"/>
          <w:color w:val="000000"/>
          <w:sz w:val="24"/>
          <w:szCs w:val="24"/>
        </w:rPr>
      </w:pPr>
      <w:r w:rsidRPr="00BD0D7B">
        <w:rPr>
          <w:rFonts w:ascii="Times New Roman" w:hAnsi="Times New Roman"/>
          <w:color w:val="000000"/>
          <w:sz w:val="24"/>
          <w:szCs w:val="24"/>
        </w:rPr>
        <w:t xml:space="preserve">2.Утвердить Положение </w:t>
      </w:r>
      <w:r w:rsidRPr="00BD0D7B">
        <w:rPr>
          <w:rFonts w:ascii="Times New Roman" w:hAnsi="Times New Roman"/>
          <w:bCs/>
          <w:color w:val="000000"/>
          <w:sz w:val="24"/>
          <w:szCs w:val="24"/>
        </w:rPr>
        <w:t xml:space="preserve">о Совете депутатов </w:t>
      </w:r>
      <w:r w:rsidRPr="00BD0D7B">
        <w:rPr>
          <w:rFonts w:ascii="Times New Roman" w:hAnsi="Times New Roman"/>
          <w:color w:val="000000"/>
          <w:sz w:val="24"/>
          <w:szCs w:val="24"/>
        </w:rPr>
        <w:t xml:space="preserve">Чановского муниципального </w:t>
      </w:r>
      <w:r w:rsidRPr="00BD0D7B">
        <w:rPr>
          <w:rFonts w:ascii="Times New Roman" w:hAnsi="Times New Roman"/>
          <w:sz w:val="24"/>
          <w:szCs w:val="24"/>
        </w:rPr>
        <w:t>округа</w:t>
      </w:r>
      <w:r w:rsidRPr="00BD0D7B">
        <w:rPr>
          <w:rFonts w:ascii="Times New Roman" w:hAnsi="Times New Roman"/>
          <w:color w:val="000000"/>
          <w:sz w:val="24"/>
          <w:szCs w:val="24"/>
        </w:rPr>
        <w:t xml:space="preserve"> Новосибирской области (прилагается).</w:t>
      </w:r>
    </w:p>
    <w:p w:rsidR="003F4FF9" w:rsidRPr="00BD0D7B" w:rsidRDefault="003F4FF9" w:rsidP="00BD0D7B">
      <w:pPr>
        <w:shd w:val="clear" w:color="auto" w:fill="FFFFFF"/>
        <w:spacing w:line="283" w:lineRule="atLeast"/>
        <w:ind w:firstLine="426"/>
        <w:rPr>
          <w:color w:val="000000" w:themeColor="text1"/>
          <w:sz w:val="24"/>
          <w:szCs w:val="24"/>
        </w:rPr>
      </w:pPr>
      <w:r w:rsidRPr="00BD0D7B">
        <w:rPr>
          <w:color w:val="000000"/>
          <w:sz w:val="24"/>
          <w:szCs w:val="24"/>
        </w:rPr>
        <w:t xml:space="preserve">3. Уполномочить Антипова Сергея Петровича, председателя Совета депутатов Чановского муниципального </w:t>
      </w:r>
      <w:r w:rsidRPr="00BD0D7B">
        <w:rPr>
          <w:sz w:val="24"/>
          <w:szCs w:val="24"/>
        </w:rPr>
        <w:t xml:space="preserve">округа </w:t>
      </w:r>
      <w:r w:rsidRPr="00BD0D7B">
        <w:rPr>
          <w:color w:val="000000"/>
          <w:sz w:val="24"/>
          <w:szCs w:val="24"/>
        </w:rPr>
        <w:t xml:space="preserve">Новосибирской области, выступить заявителем от имени учредителя создаваемого юридического лица для подачи документов на государственную регистрацию </w:t>
      </w:r>
      <w:r w:rsidRPr="00BD0D7B">
        <w:rPr>
          <w:color w:val="000000" w:themeColor="text1"/>
          <w:sz w:val="24"/>
          <w:szCs w:val="24"/>
        </w:rPr>
        <w:t xml:space="preserve">Совета депутатов </w:t>
      </w:r>
      <w:r w:rsidRPr="00BD0D7B">
        <w:rPr>
          <w:color w:val="000000"/>
          <w:sz w:val="24"/>
          <w:szCs w:val="24"/>
        </w:rPr>
        <w:t xml:space="preserve">Чановского муниципального </w:t>
      </w:r>
      <w:r w:rsidRPr="00BD0D7B">
        <w:rPr>
          <w:sz w:val="24"/>
          <w:szCs w:val="24"/>
        </w:rPr>
        <w:t>округа</w:t>
      </w:r>
      <w:r w:rsidRPr="00BD0D7B">
        <w:rPr>
          <w:color w:val="000000"/>
          <w:sz w:val="24"/>
          <w:szCs w:val="24"/>
        </w:rPr>
        <w:t xml:space="preserve"> Новосибирской области</w:t>
      </w:r>
      <w:r w:rsidRPr="00BD0D7B">
        <w:rPr>
          <w:color w:val="000000" w:themeColor="text1"/>
          <w:sz w:val="24"/>
          <w:szCs w:val="24"/>
        </w:rPr>
        <w:t xml:space="preserve"> в налоговом органе.</w:t>
      </w:r>
    </w:p>
    <w:p w:rsidR="003F4FF9" w:rsidRPr="00BD0D7B" w:rsidRDefault="003F4FF9" w:rsidP="00BD0D7B">
      <w:pPr>
        <w:ind w:firstLine="426"/>
        <w:rPr>
          <w:sz w:val="24"/>
          <w:szCs w:val="24"/>
        </w:rPr>
      </w:pPr>
      <w:r w:rsidRPr="00BD0D7B">
        <w:rPr>
          <w:color w:val="000000"/>
          <w:sz w:val="24"/>
          <w:szCs w:val="24"/>
        </w:rPr>
        <w:t xml:space="preserve">4. Опубликовать настоящее решение в периодическом печатном издании </w:t>
      </w:r>
      <w:r w:rsidRPr="00BD0D7B">
        <w:rPr>
          <w:sz w:val="24"/>
          <w:szCs w:val="24"/>
        </w:rPr>
        <w:t>Информационный вестник органов местного самоуправления Чановского района Новосибирской области.</w:t>
      </w:r>
    </w:p>
    <w:p w:rsidR="003F4FF9" w:rsidRPr="00BD0D7B" w:rsidRDefault="003F4FF9" w:rsidP="00BD0D7B">
      <w:pPr>
        <w:pStyle w:val="12"/>
        <w:shd w:val="clear" w:color="auto" w:fill="FFFFFF"/>
        <w:tabs>
          <w:tab w:val="left" w:pos="142"/>
        </w:tabs>
        <w:spacing w:line="283" w:lineRule="atLeast"/>
        <w:ind w:left="0" w:firstLine="426"/>
        <w:rPr>
          <w:rFonts w:ascii="Times New Roman" w:hAnsi="Times New Roman"/>
          <w:color w:val="000000"/>
          <w:sz w:val="24"/>
          <w:szCs w:val="24"/>
        </w:rPr>
      </w:pPr>
      <w:r w:rsidRPr="00BD0D7B">
        <w:rPr>
          <w:rFonts w:ascii="Times New Roman" w:hAnsi="Times New Roman"/>
          <w:color w:val="000000"/>
          <w:sz w:val="24"/>
          <w:szCs w:val="24"/>
        </w:rPr>
        <w:t xml:space="preserve"> 5.Настоящее решение вступает в силу после его опубликования.</w:t>
      </w:r>
    </w:p>
    <w:p w:rsidR="003F4FF9" w:rsidRPr="00BD0D7B" w:rsidRDefault="003F4FF9" w:rsidP="003F4FF9">
      <w:pPr>
        <w:shd w:val="clear" w:color="auto" w:fill="FFFFFF"/>
        <w:rPr>
          <w:color w:val="000000"/>
          <w:sz w:val="24"/>
          <w:szCs w:val="24"/>
        </w:rPr>
      </w:pPr>
    </w:p>
    <w:tbl>
      <w:tblPr>
        <w:tblW w:w="9889" w:type="dxa"/>
        <w:tblLook w:val="01E0" w:firstRow="1" w:lastRow="1" w:firstColumn="1" w:lastColumn="1" w:noHBand="0" w:noVBand="0"/>
      </w:tblPr>
      <w:tblGrid>
        <w:gridCol w:w="3943"/>
        <w:gridCol w:w="560"/>
        <w:gridCol w:w="5386"/>
      </w:tblGrid>
      <w:tr w:rsidR="003F4FF9" w:rsidRPr="00BD0D7B" w:rsidTr="00AB3986">
        <w:tc>
          <w:tcPr>
            <w:tcW w:w="3943" w:type="dxa"/>
          </w:tcPr>
          <w:p w:rsidR="003F4FF9" w:rsidRPr="00BD0D7B" w:rsidRDefault="003F4FF9" w:rsidP="00AB3986">
            <w:pPr>
              <w:rPr>
                <w:sz w:val="24"/>
                <w:szCs w:val="24"/>
              </w:rPr>
            </w:pPr>
            <w:r w:rsidRPr="00BD0D7B">
              <w:rPr>
                <w:sz w:val="24"/>
                <w:szCs w:val="24"/>
              </w:rPr>
              <w:t>Глава Чановского района Новосибирской области</w:t>
            </w:r>
          </w:p>
          <w:p w:rsidR="003F4FF9" w:rsidRPr="00BD0D7B" w:rsidRDefault="003F4FF9" w:rsidP="00AB3986">
            <w:pPr>
              <w:rPr>
                <w:sz w:val="24"/>
                <w:szCs w:val="24"/>
              </w:rPr>
            </w:pPr>
          </w:p>
          <w:p w:rsidR="003F4FF9" w:rsidRPr="00BD0D7B" w:rsidRDefault="003F4FF9" w:rsidP="00AB3986">
            <w:pPr>
              <w:rPr>
                <w:sz w:val="24"/>
                <w:szCs w:val="24"/>
              </w:rPr>
            </w:pPr>
            <w:r w:rsidRPr="00BD0D7B">
              <w:rPr>
                <w:sz w:val="24"/>
                <w:szCs w:val="24"/>
              </w:rPr>
              <w:t xml:space="preserve">________________В.И. Губер </w:t>
            </w:r>
          </w:p>
        </w:tc>
        <w:tc>
          <w:tcPr>
            <w:tcW w:w="560" w:type="dxa"/>
          </w:tcPr>
          <w:p w:rsidR="003F4FF9" w:rsidRPr="00BD0D7B" w:rsidRDefault="003F4FF9" w:rsidP="00AB3986">
            <w:pPr>
              <w:rPr>
                <w:sz w:val="24"/>
                <w:szCs w:val="24"/>
              </w:rPr>
            </w:pPr>
          </w:p>
        </w:tc>
        <w:tc>
          <w:tcPr>
            <w:tcW w:w="5386" w:type="dxa"/>
          </w:tcPr>
          <w:p w:rsidR="003F4FF9" w:rsidRPr="00BD0D7B" w:rsidRDefault="003F4FF9" w:rsidP="00AB3986">
            <w:pPr>
              <w:rPr>
                <w:sz w:val="24"/>
                <w:szCs w:val="24"/>
              </w:rPr>
            </w:pPr>
            <w:r w:rsidRPr="00BD0D7B">
              <w:rPr>
                <w:sz w:val="24"/>
                <w:szCs w:val="24"/>
              </w:rPr>
              <w:t xml:space="preserve">Председатель Совета депутатов    </w:t>
            </w:r>
          </w:p>
          <w:p w:rsidR="003F4FF9" w:rsidRPr="00BD0D7B" w:rsidRDefault="003F4FF9" w:rsidP="00AB3986">
            <w:pPr>
              <w:rPr>
                <w:sz w:val="24"/>
                <w:szCs w:val="24"/>
              </w:rPr>
            </w:pPr>
            <w:r w:rsidRPr="00BD0D7B">
              <w:rPr>
                <w:sz w:val="24"/>
                <w:szCs w:val="24"/>
              </w:rPr>
              <w:t xml:space="preserve">Чановского муниципального округа  </w:t>
            </w:r>
          </w:p>
          <w:p w:rsidR="003F4FF9" w:rsidRPr="00BD0D7B" w:rsidRDefault="003F4FF9" w:rsidP="00AB3986">
            <w:pPr>
              <w:rPr>
                <w:sz w:val="24"/>
                <w:szCs w:val="24"/>
              </w:rPr>
            </w:pPr>
            <w:r w:rsidRPr="00BD0D7B">
              <w:rPr>
                <w:sz w:val="24"/>
                <w:szCs w:val="24"/>
              </w:rPr>
              <w:t>Новосибирской области</w:t>
            </w:r>
          </w:p>
          <w:p w:rsidR="003F4FF9" w:rsidRPr="00BD0D7B" w:rsidRDefault="003F4FF9" w:rsidP="00AB3986">
            <w:pPr>
              <w:rPr>
                <w:sz w:val="24"/>
                <w:szCs w:val="24"/>
              </w:rPr>
            </w:pPr>
            <w:r w:rsidRPr="00BD0D7B">
              <w:rPr>
                <w:sz w:val="24"/>
                <w:szCs w:val="24"/>
              </w:rPr>
              <w:t>_______________ С.П. Антипов</w:t>
            </w:r>
          </w:p>
        </w:tc>
      </w:tr>
    </w:tbl>
    <w:p w:rsidR="007C150B" w:rsidRPr="00BD0D7B" w:rsidRDefault="007C150B" w:rsidP="004F388E">
      <w:pPr>
        <w:pStyle w:val="aff0"/>
        <w:rPr>
          <w:sz w:val="24"/>
        </w:rPr>
      </w:pPr>
    </w:p>
    <w:p w:rsidR="00BD0D7B" w:rsidRPr="00BD0D7B" w:rsidRDefault="00BD0D7B" w:rsidP="00BD0D7B">
      <w:pPr>
        <w:jc w:val="right"/>
        <w:rPr>
          <w:sz w:val="22"/>
          <w:szCs w:val="22"/>
        </w:rPr>
      </w:pPr>
      <w:r w:rsidRPr="00BD0D7B">
        <w:rPr>
          <w:sz w:val="22"/>
          <w:szCs w:val="22"/>
        </w:rPr>
        <w:t>УТВЕРЖДЕНО</w:t>
      </w:r>
    </w:p>
    <w:p w:rsidR="00BD0D7B" w:rsidRPr="00BD0D7B" w:rsidRDefault="00BD0D7B" w:rsidP="00BD0D7B">
      <w:pPr>
        <w:jc w:val="right"/>
        <w:rPr>
          <w:sz w:val="22"/>
          <w:szCs w:val="22"/>
        </w:rPr>
      </w:pPr>
      <w:r w:rsidRPr="00BD0D7B">
        <w:rPr>
          <w:sz w:val="22"/>
          <w:szCs w:val="22"/>
        </w:rPr>
        <w:t>решением первой сессии Совета депутатов</w:t>
      </w:r>
    </w:p>
    <w:p w:rsidR="00BD0D7B" w:rsidRPr="00BD0D7B" w:rsidRDefault="00BD0D7B" w:rsidP="00BD0D7B">
      <w:pPr>
        <w:jc w:val="right"/>
        <w:rPr>
          <w:sz w:val="22"/>
          <w:szCs w:val="22"/>
        </w:rPr>
      </w:pPr>
      <w:r w:rsidRPr="00BD0D7B">
        <w:rPr>
          <w:sz w:val="22"/>
          <w:szCs w:val="22"/>
        </w:rPr>
        <w:t>Чановского муниципального округа</w:t>
      </w:r>
    </w:p>
    <w:p w:rsidR="00BD0D7B" w:rsidRPr="00BD0D7B" w:rsidRDefault="00BD0D7B" w:rsidP="00BD0D7B">
      <w:pPr>
        <w:jc w:val="right"/>
        <w:rPr>
          <w:sz w:val="22"/>
          <w:szCs w:val="22"/>
        </w:rPr>
      </w:pPr>
      <w:r w:rsidRPr="00BD0D7B">
        <w:rPr>
          <w:sz w:val="22"/>
          <w:szCs w:val="22"/>
        </w:rPr>
        <w:t>Новосибирской области первого созыва</w:t>
      </w:r>
    </w:p>
    <w:p w:rsidR="00BD0D7B" w:rsidRPr="00BD0D7B" w:rsidRDefault="00BD0D7B" w:rsidP="00BD0D7B">
      <w:pPr>
        <w:jc w:val="right"/>
        <w:outlineLvl w:val="0"/>
        <w:rPr>
          <w:color w:val="000000"/>
          <w:sz w:val="22"/>
          <w:szCs w:val="22"/>
        </w:rPr>
      </w:pPr>
      <w:r w:rsidRPr="00BD0D7B">
        <w:rPr>
          <w:sz w:val="22"/>
          <w:szCs w:val="22"/>
        </w:rPr>
        <w:t>от 23.09.2025 г. № 9</w:t>
      </w:r>
    </w:p>
    <w:p w:rsidR="007C150B" w:rsidRPr="00BD0D7B" w:rsidRDefault="007C150B" w:rsidP="00BD0D7B">
      <w:pPr>
        <w:pStyle w:val="aff0"/>
        <w:ind w:firstLine="426"/>
        <w:rPr>
          <w:sz w:val="24"/>
        </w:rPr>
      </w:pPr>
    </w:p>
    <w:p w:rsidR="00BD0D7B" w:rsidRPr="00BD0D7B" w:rsidRDefault="00BD0D7B" w:rsidP="00BD0D7B">
      <w:pPr>
        <w:ind w:firstLine="426"/>
        <w:jc w:val="center"/>
        <w:rPr>
          <w:b/>
          <w:bCs/>
          <w:color w:val="000000"/>
          <w:sz w:val="24"/>
          <w:szCs w:val="24"/>
        </w:rPr>
      </w:pPr>
      <w:r w:rsidRPr="00BD0D7B">
        <w:rPr>
          <w:b/>
          <w:color w:val="000000"/>
          <w:sz w:val="24"/>
          <w:szCs w:val="24"/>
        </w:rPr>
        <w:t xml:space="preserve">Положение о Совете депутатов </w:t>
      </w:r>
    </w:p>
    <w:p w:rsidR="00BD0D7B" w:rsidRPr="00BD0D7B" w:rsidRDefault="00BD0D7B" w:rsidP="00BD0D7B">
      <w:pPr>
        <w:ind w:firstLine="426"/>
        <w:jc w:val="center"/>
        <w:rPr>
          <w:b/>
          <w:bCs/>
          <w:sz w:val="24"/>
          <w:szCs w:val="24"/>
        </w:rPr>
      </w:pPr>
      <w:r w:rsidRPr="00BD0D7B">
        <w:rPr>
          <w:b/>
          <w:bCs/>
          <w:sz w:val="24"/>
          <w:szCs w:val="24"/>
        </w:rPr>
        <w:t>Чановского муниципального округа Новосибирской области</w:t>
      </w:r>
    </w:p>
    <w:p w:rsidR="00BD0D7B" w:rsidRPr="00BD0D7B" w:rsidRDefault="00BD0D7B" w:rsidP="00BD0D7B">
      <w:pPr>
        <w:ind w:firstLine="426"/>
        <w:jc w:val="center"/>
        <w:rPr>
          <w:b/>
          <w:bCs/>
          <w:sz w:val="24"/>
          <w:szCs w:val="24"/>
        </w:rPr>
      </w:pPr>
    </w:p>
    <w:p w:rsidR="00BD0D7B" w:rsidRPr="00BD0D7B" w:rsidRDefault="00BD0D7B" w:rsidP="00BD0D7B">
      <w:pPr>
        <w:ind w:firstLine="426"/>
        <w:jc w:val="center"/>
        <w:rPr>
          <w:b/>
          <w:color w:val="000000"/>
          <w:sz w:val="24"/>
          <w:szCs w:val="24"/>
        </w:rPr>
      </w:pPr>
      <w:r w:rsidRPr="00BD0D7B">
        <w:rPr>
          <w:b/>
          <w:color w:val="000000"/>
          <w:sz w:val="24"/>
          <w:szCs w:val="24"/>
        </w:rPr>
        <w:t>1. Общие положения</w:t>
      </w:r>
    </w:p>
    <w:p w:rsidR="00BD0D7B" w:rsidRPr="00BD0D7B" w:rsidRDefault="00BD0D7B" w:rsidP="00BD0D7B">
      <w:pPr>
        <w:ind w:firstLine="426"/>
        <w:jc w:val="center"/>
        <w:rPr>
          <w:b/>
          <w:color w:val="000000"/>
          <w:sz w:val="24"/>
          <w:szCs w:val="24"/>
        </w:rPr>
      </w:pPr>
    </w:p>
    <w:p w:rsidR="00BD0D7B" w:rsidRPr="00BD0D7B" w:rsidRDefault="00BD0D7B" w:rsidP="00BD0D7B">
      <w:pPr>
        <w:ind w:firstLine="426"/>
        <w:rPr>
          <w:b/>
          <w:bCs/>
          <w:sz w:val="24"/>
          <w:szCs w:val="24"/>
        </w:rPr>
      </w:pPr>
      <w:r w:rsidRPr="00BD0D7B">
        <w:rPr>
          <w:color w:val="000000"/>
          <w:sz w:val="24"/>
          <w:szCs w:val="24"/>
        </w:rPr>
        <w:t xml:space="preserve">1.1. Совет депутатов </w:t>
      </w:r>
      <w:r w:rsidRPr="00BD0D7B">
        <w:rPr>
          <w:sz w:val="24"/>
          <w:szCs w:val="24"/>
        </w:rPr>
        <w:t>Чановского муниципального округа Новосибирской области</w:t>
      </w:r>
      <w:r w:rsidRPr="00BD0D7B">
        <w:rPr>
          <w:color w:val="000000"/>
          <w:sz w:val="24"/>
          <w:szCs w:val="24"/>
        </w:rPr>
        <w:t xml:space="preserve"> (далее - Совет) является представительным органом местного самоуправления </w:t>
      </w:r>
      <w:r w:rsidRPr="00BD0D7B">
        <w:rPr>
          <w:sz w:val="24"/>
          <w:szCs w:val="24"/>
        </w:rPr>
        <w:t>Чановского муниципального округа Новосибирской области</w:t>
      </w:r>
      <w:r w:rsidRPr="00BD0D7B">
        <w:rPr>
          <w:color w:val="000000"/>
          <w:sz w:val="24"/>
          <w:szCs w:val="24"/>
        </w:rPr>
        <w:t>.</w:t>
      </w:r>
    </w:p>
    <w:p w:rsidR="00BD0D7B" w:rsidRPr="00BD0D7B" w:rsidRDefault="00BD0D7B" w:rsidP="00BD0D7B">
      <w:pPr>
        <w:ind w:firstLine="426"/>
        <w:rPr>
          <w:bCs/>
          <w:color w:val="000000"/>
          <w:sz w:val="24"/>
          <w:szCs w:val="24"/>
        </w:rPr>
      </w:pPr>
      <w:r w:rsidRPr="00BD0D7B">
        <w:rPr>
          <w:color w:val="000000"/>
          <w:sz w:val="24"/>
          <w:szCs w:val="24"/>
        </w:rPr>
        <w:t>1.2. Совет обладает правами юридического лица, является муниципальным казенным учреждением,</w:t>
      </w:r>
      <w:r w:rsidRPr="00BD0D7B">
        <w:rPr>
          <w:bCs/>
          <w:color w:val="000000"/>
          <w:sz w:val="24"/>
          <w:szCs w:val="24"/>
        </w:rPr>
        <w:t xml:space="preserve"> образуемым для осуществления управленческих функций,</w:t>
      </w:r>
      <w:r w:rsidRPr="00BD0D7B">
        <w:rPr>
          <w:color w:val="000000"/>
          <w:sz w:val="24"/>
          <w:szCs w:val="24"/>
        </w:rPr>
        <w:t xml:space="preserve"> и подлежит государственной регистрации в качестве юридического лица в соответствии с федеральным законом.</w:t>
      </w:r>
    </w:p>
    <w:p w:rsidR="00BD0D7B" w:rsidRPr="00BD0D7B" w:rsidRDefault="00BD0D7B" w:rsidP="00BD0D7B">
      <w:pPr>
        <w:tabs>
          <w:tab w:val="left" w:pos="1134"/>
          <w:tab w:val="left" w:pos="1276"/>
        </w:tabs>
        <w:ind w:firstLine="426"/>
        <w:rPr>
          <w:color w:val="000000"/>
          <w:sz w:val="24"/>
          <w:szCs w:val="24"/>
        </w:rPr>
      </w:pPr>
      <w:r w:rsidRPr="00BD0D7B">
        <w:rPr>
          <w:color w:val="000000"/>
          <w:sz w:val="24"/>
          <w:szCs w:val="24"/>
        </w:rPr>
        <w:t>1.3. Совет как юридическое лицо действует на основании общих для организаций данного вида положений Федерального закона от 20.03.2025№ 33-ФЗ «Об общих принципах организации местного самоуправления в единой системе публичной власти» в соответствии с Гражданским кодексом Российской Федерации применительно к казенным учреждениям.</w:t>
      </w:r>
    </w:p>
    <w:p w:rsidR="00BD0D7B" w:rsidRPr="00BD0D7B" w:rsidRDefault="00BD0D7B" w:rsidP="00BD0D7B">
      <w:pPr>
        <w:ind w:firstLine="426"/>
        <w:rPr>
          <w:bCs/>
          <w:color w:val="000000"/>
          <w:sz w:val="24"/>
          <w:szCs w:val="24"/>
        </w:rPr>
      </w:pPr>
      <w:r w:rsidRPr="00BD0D7B">
        <w:rPr>
          <w:color w:val="000000"/>
          <w:sz w:val="24"/>
          <w:szCs w:val="24"/>
        </w:rPr>
        <w:t xml:space="preserve">1.4. </w:t>
      </w:r>
      <w:r w:rsidRPr="00BD0D7B">
        <w:rPr>
          <w:bCs/>
          <w:sz w:val="24"/>
          <w:szCs w:val="24"/>
        </w:rPr>
        <w:t>Полное наименование: Совет депутатов Чановского муниципального округа Новосибирской области;</w:t>
      </w:r>
    </w:p>
    <w:p w:rsidR="00BD0D7B" w:rsidRPr="00BD0D7B" w:rsidRDefault="00BD0D7B" w:rsidP="00BD0D7B">
      <w:pPr>
        <w:ind w:firstLine="426"/>
        <w:rPr>
          <w:bCs/>
          <w:sz w:val="24"/>
          <w:szCs w:val="24"/>
        </w:rPr>
      </w:pPr>
      <w:r w:rsidRPr="00BD0D7B">
        <w:rPr>
          <w:bCs/>
          <w:sz w:val="24"/>
          <w:szCs w:val="24"/>
        </w:rPr>
        <w:t>Сокращенное наименование Совета: Совет депутатов Чановского муниципального округа.</w:t>
      </w:r>
    </w:p>
    <w:p w:rsidR="00BD0D7B" w:rsidRPr="00BD0D7B" w:rsidRDefault="00BD0D7B" w:rsidP="00BD0D7B">
      <w:pPr>
        <w:ind w:firstLine="426"/>
        <w:rPr>
          <w:bCs/>
          <w:sz w:val="24"/>
          <w:szCs w:val="24"/>
        </w:rPr>
      </w:pPr>
      <w:r w:rsidRPr="00BD0D7B">
        <w:rPr>
          <w:color w:val="000000"/>
          <w:sz w:val="24"/>
          <w:szCs w:val="24"/>
        </w:rPr>
        <w:t xml:space="preserve">1.5. Место нахождения Совета: </w:t>
      </w:r>
      <w:r w:rsidRPr="00BD0D7B">
        <w:rPr>
          <w:bCs/>
          <w:sz w:val="24"/>
          <w:szCs w:val="24"/>
        </w:rPr>
        <w:t>Юридический адрес: Российская Федерация Новосибирская область, Чановский район, р.п. Чаны. ул. Советская дом 118;</w:t>
      </w:r>
    </w:p>
    <w:p w:rsidR="00BD0D7B" w:rsidRPr="00BD0D7B" w:rsidRDefault="00BD0D7B" w:rsidP="00BD0D7B">
      <w:pPr>
        <w:ind w:firstLine="426"/>
        <w:rPr>
          <w:sz w:val="24"/>
          <w:szCs w:val="24"/>
        </w:rPr>
      </w:pPr>
      <w:r w:rsidRPr="00BD0D7B">
        <w:rPr>
          <w:bCs/>
          <w:sz w:val="24"/>
          <w:szCs w:val="24"/>
        </w:rPr>
        <w:t>Почтовый адрес: 632201, Российская Федерация, Новосибирская</w:t>
      </w:r>
      <w:r w:rsidRPr="00BD0D7B">
        <w:rPr>
          <w:sz w:val="24"/>
          <w:szCs w:val="24"/>
        </w:rPr>
        <w:t xml:space="preserve"> область, Чановский район, р.п Чаны, ул.Советская дом 118.</w:t>
      </w:r>
    </w:p>
    <w:p w:rsidR="00BD0D7B" w:rsidRPr="00BD0D7B" w:rsidRDefault="00BD0D7B" w:rsidP="00BD0D7B">
      <w:pPr>
        <w:ind w:firstLine="426"/>
        <w:rPr>
          <w:b/>
          <w:color w:val="000000"/>
          <w:sz w:val="24"/>
          <w:szCs w:val="24"/>
        </w:rPr>
      </w:pPr>
    </w:p>
    <w:p w:rsidR="00BD0D7B" w:rsidRPr="00BD0D7B" w:rsidRDefault="00BD0D7B" w:rsidP="00BD0D7B">
      <w:pPr>
        <w:ind w:firstLine="426"/>
        <w:jc w:val="center"/>
        <w:rPr>
          <w:b/>
          <w:color w:val="000000"/>
          <w:sz w:val="24"/>
          <w:szCs w:val="24"/>
        </w:rPr>
      </w:pPr>
      <w:r w:rsidRPr="00BD0D7B">
        <w:rPr>
          <w:b/>
          <w:color w:val="000000"/>
          <w:sz w:val="24"/>
          <w:szCs w:val="24"/>
        </w:rPr>
        <w:t>2. Правовой статус Совета</w:t>
      </w:r>
    </w:p>
    <w:p w:rsidR="00BD0D7B" w:rsidRPr="00BD0D7B" w:rsidRDefault="00BD0D7B" w:rsidP="00BD0D7B">
      <w:pPr>
        <w:ind w:firstLine="426"/>
        <w:jc w:val="center"/>
        <w:rPr>
          <w:b/>
          <w:color w:val="000000"/>
          <w:sz w:val="24"/>
          <w:szCs w:val="24"/>
        </w:rPr>
      </w:pPr>
    </w:p>
    <w:p w:rsidR="00BD0D7B" w:rsidRPr="00BD0D7B" w:rsidRDefault="00BD0D7B" w:rsidP="00BD0D7B">
      <w:pPr>
        <w:shd w:val="clear" w:color="auto" w:fill="FFFFFF"/>
        <w:ind w:firstLine="426"/>
        <w:rPr>
          <w:color w:val="000000"/>
          <w:sz w:val="24"/>
          <w:szCs w:val="24"/>
        </w:rPr>
      </w:pPr>
      <w:r w:rsidRPr="00BD0D7B">
        <w:rPr>
          <w:color w:val="000000"/>
          <w:sz w:val="24"/>
          <w:szCs w:val="24"/>
        </w:rPr>
        <w:t>2.1. Совет является юридическим лицом и создан без ограничения срока его деятельности.</w:t>
      </w:r>
    </w:p>
    <w:p w:rsidR="00BD0D7B" w:rsidRPr="00BD0D7B" w:rsidRDefault="00BD0D7B" w:rsidP="00BD0D7B">
      <w:pPr>
        <w:shd w:val="clear" w:color="auto" w:fill="FFFFFF"/>
        <w:ind w:firstLine="426"/>
        <w:rPr>
          <w:color w:val="000000"/>
          <w:sz w:val="24"/>
          <w:szCs w:val="24"/>
        </w:rPr>
      </w:pPr>
      <w:r w:rsidRPr="00BD0D7B">
        <w:rPr>
          <w:color w:val="000000"/>
          <w:sz w:val="24"/>
          <w:szCs w:val="24"/>
        </w:rPr>
        <w:t xml:space="preserve">2.2. Совет имеет: </w:t>
      </w:r>
    </w:p>
    <w:p w:rsidR="00BD0D7B" w:rsidRPr="00BD0D7B" w:rsidRDefault="00BD0D7B" w:rsidP="00BD0D7B">
      <w:pPr>
        <w:shd w:val="clear" w:color="auto" w:fill="FFFFFF"/>
        <w:ind w:firstLine="426"/>
        <w:rPr>
          <w:color w:val="000000"/>
          <w:sz w:val="24"/>
          <w:szCs w:val="24"/>
        </w:rPr>
      </w:pPr>
      <w:r w:rsidRPr="00BD0D7B">
        <w:rPr>
          <w:color w:val="000000"/>
          <w:sz w:val="24"/>
          <w:szCs w:val="24"/>
        </w:rPr>
        <w:t>- круглую печать, содержащую полное наименование на русском языке, с указанием места нахождения Совета;</w:t>
      </w:r>
    </w:p>
    <w:p w:rsidR="00BD0D7B" w:rsidRPr="00BD0D7B" w:rsidRDefault="00BD0D7B" w:rsidP="00BD0D7B">
      <w:pPr>
        <w:shd w:val="clear" w:color="auto" w:fill="FFFFFF"/>
        <w:ind w:firstLine="426"/>
        <w:rPr>
          <w:color w:val="000000"/>
          <w:sz w:val="24"/>
          <w:szCs w:val="24"/>
        </w:rPr>
      </w:pPr>
      <w:r w:rsidRPr="00BD0D7B">
        <w:rPr>
          <w:color w:val="000000"/>
          <w:sz w:val="24"/>
          <w:szCs w:val="24"/>
        </w:rPr>
        <w:t>- штампы и бланки со своим наименованием, и другие средства индивидуализации;</w:t>
      </w:r>
    </w:p>
    <w:p w:rsidR="00BD0D7B" w:rsidRPr="00BD0D7B" w:rsidRDefault="00BD0D7B" w:rsidP="00BD0D7B">
      <w:pPr>
        <w:shd w:val="clear" w:color="auto" w:fill="FFFFFF"/>
        <w:ind w:firstLine="426"/>
        <w:rPr>
          <w:color w:val="000000"/>
          <w:sz w:val="24"/>
          <w:szCs w:val="24"/>
        </w:rPr>
      </w:pPr>
      <w:r w:rsidRPr="00BD0D7B">
        <w:rPr>
          <w:color w:val="000000"/>
          <w:sz w:val="24"/>
          <w:szCs w:val="24"/>
        </w:rPr>
        <w:t>- лицевые счета в органах Федерального казначейства и (или) финансовом органе муниципального образования.</w:t>
      </w:r>
    </w:p>
    <w:p w:rsidR="00BD0D7B" w:rsidRPr="00BD0D7B" w:rsidRDefault="00BD0D7B" w:rsidP="00BD0D7B">
      <w:pPr>
        <w:ind w:firstLine="426"/>
        <w:rPr>
          <w:color w:val="000000"/>
          <w:sz w:val="24"/>
          <w:szCs w:val="24"/>
        </w:rPr>
      </w:pPr>
      <w:r w:rsidRPr="00BD0D7B">
        <w:rPr>
          <w:color w:val="000000"/>
          <w:sz w:val="24"/>
          <w:szCs w:val="24"/>
        </w:rPr>
        <w:t xml:space="preserve">2.3. Действуя от имени </w:t>
      </w:r>
      <w:r w:rsidRPr="00BD0D7B">
        <w:rPr>
          <w:bCs/>
          <w:sz w:val="24"/>
          <w:szCs w:val="24"/>
        </w:rPr>
        <w:t>Чановского муниципального округа Новосибирской области</w:t>
      </w:r>
      <w:r w:rsidRPr="00BD0D7B">
        <w:rPr>
          <w:color w:val="000000"/>
          <w:sz w:val="24"/>
          <w:szCs w:val="24"/>
        </w:rPr>
        <w:t xml:space="preserve">, Совет вправе в пределах своей компетенции приобретать и осуществлять имущественные и личные неимущественные права, и обязанности, выступать в суде, представлять интересы </w:t>
      </w:r>
      <w:r w:rsidRPr="00BD0D7B">
        <w:rPr>
          <w:bCs/>
          <w:sz w:val="24"/>
          <w:szCs w:val="24"/>
        </w:rPr>
        <w:t>Чановского муниципального округа Новосибирской области</w:t>
      </w:r>
      <w:r w:rsidRPr="00BD0D7B">
        <w:rPr>
          <w:color w:val="000000"/>
          <w:sz w:val="24"/>
          <w:szCs w:val="24"/>
        </w:rPr>
        <w:t xml:space="preserve"> в федеральных органах государственной власти, органах государственной власти Новосибирской области и органах местного самоуправления.</w:t>
      </w:r>
    </w:p>
    <w:p w:rsidR="00BD0D7B" w:rsidRPr="00BD0D7B" w:rsidRDefault="00BD0D7B" w:rsidP="00BD0D7B">
      <w:pPr>
        <w:shd w:val="clear" w:color="auto" w:fill="FFFFFF"/>
        <w:ind w:firstLine="426"/>
        <w:rPr>
          <w:color w:val="000000"/>
          <w:sz w:val="24"/>
          <w:szCs w:val="24"/>
        </w:rPr>
      </w:pPr>
      <w:r w:rsidRPr="00BD0D7B">
        <w:rPr>
          <w:color w:val="000000"/>
          <w:sz w:val="24"/>
          <w:szCs w:val="24"/>
        </w:rPr>
        <w:t>2.4. В целях удовлетворения собственных хозяйственных нужд Совет вправе от своего имени приобретать и осуществлять имущественные и личные неимущественные права, нести обязанности, выступать в суде в качестве истца или ответчика, третьего лица, заинтересованного лица.</w:t>
      </w:r>
    </w:p>
    <w:p w:rsidR="00BD0D7B" w:rsidRPr="00BD0D7B" w:rsidRDefault="00BD0D7B" w:rsidP="00BD0D7B">
      <w:pPr>
        <w:shd w:val="clear" w:color="auto" w:fill="FFFFFF"/>
        <w:ind w:firstLine="426"/>
        <w:rPr>
          <w:color w:val="000000"/>
          <w:sz w:val="24"/>
          <w:szCs w:val="24"/>
        </w:rPr>
      </w:pPr>
      <w:r w:rsidRPr="00BD0D7B">
        <w:rPr>
          <w:color w:val="000000"/>
          <w:sz w:val="24"/>
          <w:szCs w:val="24"/>
        </w:rPr>
        <w:t xml:space="preserve">2.5. Для осуществления своих функций Совет может наделяться имуществом, закрепляемым за ним на праве оперативного управления и учитываемым на самостоятельном балансе. Имущество Совета является муниципальной </w:t>
      </w:r>
      <w:r w:rsidRPr="00BD0D7B">
        <w:rPr>
          <w:bCs/>
          <w:sz w:val="24"/>
          <w:szCs w:val="24"/>
        </w:rPr>
        <w:t>Чановского муниципального округа Новосибирской области</w:t>
      </w:r>
      <w:r w:rsidRPr="00BD0D7B">
        <w:rPr>
          <w:color w:val="000000"/>
          <w:sz w:val="24"/>
          <w:szCs w:val="24"/>
        </w:rPr>
        <w:t>.</w:t>
      </w:r>
    </w:p>
    <w:p w:rsidR="00BD0D7B" w:rsidRPr="00BD0D7B" w:rsidRDefault="00BD0D7B" w:rsidP="00BD0D7B">
      <w:pPr>
        <w:ind w:firstLine="426"/>
        <w:rPr>
          <w:color w:val="000000"/>
          <w:sz w:val="24"/>
          <w:szCs w:val="24"/>
        </w:rPr>
      </w:pPr>
      <w:r w:rsidRPr="00BD0D7B">
        <w:rPr>
          <w:color w:val="000000"/>
          <w:sz w:val="24"/>
          <w:szCs w:val="24"/>
        </w:rPr>
        <w:t xml:space="preserve">2.6. Расходы на обеспечение деятельности Совета предусматриваются в бюджете </w:t>
      </w:r>
      <w:r w:rsidRPr="00BD0D7B">
        <w:rPr>
          <w:bCs/>
          <w:sz w:val="24"/>
          <w:szCs w:val="24"/>
        </w:rPr>
        <w:t>Чановского муниципального округа Новосибирской области</w:t>
      </w:r>
      <w:r w:rsidRPr="00BD0D7B">
        <w:rPr>
          <w:color w:val="000000"/>
          <w:sz w:val="24"/>
          <w:szCs w:val="24"/>
        </w:rPr>
        <w:t xml:space="preserve"> отдельной строкой в соответствии с классификацией расходов бюджетов Российской Федерации.</w:t>
      </w:r>
    </w:p>
    <w:p w:rsidR="00BD0D7B" w:rsidRPr="00BD0D7B" w:rsidRDefault="00BD0D7B" w:rsidP="00BD0D7B">
      <w:pPr>
        <w:shd w:val="clear" w:color="auto" w:fill="FFFFFF"/>
        <w:ind w:firstLine="426"/>
        <w:rPr>
          <w:color w:val="000000"/>
          <w:sz w:val="24"/>
          <w:szCs w:val="24"/>
        </w:rPr>
      </w:pPr>
      <w:r w:rsidRPr="00BD0D7B">
        <w:rPr>
          <w:color w:val="000000"/>
          <w:sz w:val="24"/>
          <w:szCs w:val="24"/>
        </w:rPr>
        <w:t>2.7. По своим обязательствам Совет отвечает находящимися в его распоряжении денежными средствами. При их недостаточности субсидиарную ответственность по его обязательствам несет собственник имущества.</w:t>
      </w:r>
    </w:p>
    <w:p w:rsidR="00BD0D7B" w:rsidRPr="00BD0D7B" w:rsidRDefault="00BD0D7B" w:rsidP="00BD0D7B">
      <w:pPr>
        <w:ind w:firstLine="426"/>
        <w:rPr>
          <w:b/>
          <w:color w:val="000000"/>
          <w:sz w:val="24"/>
          <w:szCs w:val="24"/>
        </w:rPr>
      </w:pPr>
    </w:p>
    <w:p w:rsidR="00BD0D7B" w:rsidRPr="00BD0D7B" w:rsidRDefault="00BD0D7B" w:rsidP="00BD0D7B">
      <w:pPr>
        <w:ind w:firstLine="426"/>
        <w:jc w:val="center"/>
        <w:rPr>
          <w:b/>
          <w:color w:val="000000"/>
          <w:sz w:val="24"/>
          <w:szCs w:val="24"/>
        </w:rPr>
      </w:pPr>
      <w:r w:rsidRPr="00BD0D7B">
        <w:rPr>
          <w:b/>
          <w:color w:val="000000"/>
          <w:sz w:val="24"/>
          <w:szCs w:val="24"/>
        </w:rPr>
        <w:t xml:space="preserve">3. Председатель Совета </w:t>
      </w:r>
    </w:p>
    <w:p w:rsidR="00BD0D7B" w:rsidRPr="00BD0D7B" w:rsidRDefault="00BD0D7B" w:rsidP="00BD0D7B">
      <w:pPr>
        <w:ind w:firstLine="426"/>
        <w:jc w:val="center"/>
        <w:rPr>
          <w:b/>
          <w:color w:val="000000"/>
          <w:sz w:val="24"/>
          <w:szCs w:val="24"/>
        </w:rPr>
      </w:pPr>
    </w:p>
    <w:p w:rsidR="00BD0D7B" w:rsidRPr="00BD0D7B" w:rsidRDefault="00BD0D7B" w:rsidP="00BD0D7B">
      <w:pPr>
        <w:pStyle w:val="34"/>
        <w:numPr>
          <w:ilvl w:val="1"/>
          <w:numId w:val="7"/>
        </w:numPr>
        <w:tabs>
          <w:tab w:val="left" w:pos="-2880"/>
          <w:tab w:val="left" w:pos="-2340"/>
          <w:tab w:val="left" w:pos="1276"/>
        </w:tabs>
        <w:spacing w:after="0"/>
        <w:ind w:left="0" w:firstLine="426"/>
        <w:rPr>
          <w:color w:val="000000"/>
          <w:sz w:val="24"/>
          <w:szCs w:val="24"/>
        </w:rPr>
      </w:pPr>
      <w:r w:rsidRPr="00BD0D7B">
        <w:rPr>
          <w:color w:val="000000"/>
          <w:sz w:val="24"/>
          <w:szCs w:val="24"/>
        </w:rPr>
        <w:t xml:space="preserve">Общее руководство деятельностью Совета осуществляет председатель Совета депутатов </w:t>
      </w:r>
      <w:r w:rsidRPr="00BD0D7B">
        <w:rPr>
          <w:bCs/>
          <w:sz w:val="24"/>
          <w:szCs w:val="24"/>
        </w:rPr>
        <w:t>Чановского муниципального округа Новосибирской области</w:t>
      </w:r>
      <w:r w:rsidRPr="00BD0D7B">
        <w:rPr>
          <w:color w:val="000000"/>
          <w:sz w:val="24"/>
          <w:szCs w:val="24"/>
        </w:rPr>
        <w:t>.</w:t>
      </w:r>
    </w:p>
    <w:p w:rsidR="00BD0D7B" w:rsidRPr="00BD0D7B" w:rsidRDefault="00BD0D7B" w:rsidP="00BD0D7B">
      <w:pPr>
        <w:pStyle w:val="34"/>
        <w:numPr>
          <w:ilvl w:val="1"/>
          <w:numId w:val="7"/>
        </w:numPr>
        <w:tabs>
          <w:tab w:val="left" w:pos="540"/>
          <w:tab w:val="left" w:pos="900"/>
          <w:tab w:val="left" w:pos="1276"/>
        </w:tabs>
        <w:spacing w:after="0"/>
        <w:ind w:left="0" w:firstLine="426"/>
        <w:rPr>
          <w:color w:val="000000"/>
          <w:sz w:val="24"/>
          <w:szCs w:val="24"/>
        </w:rPr>
      </w:pPr>
      <w:r w:rsidRPr="00BD0D7B">
        <w:rPr>
          <w:color w:val="000000"/>
          <w:sz w:val="24"/>
          <w:szCs w:val="24"/>
        </w:rPr>
        <w:t>Председатель Совета:</w:t>
      </w:r>
    </w:p>
    <w:p w:rsidR="00BD0D7B" w:rsidRPr="00BD0D7B" w:rsidRDefault="00BD0D7B" w:rsidP="00BD0D7B">
      <w:pPr>
        <w:pStyle w:val="34"/>
        <w:numPr>
          <w:ilvl w:val="0"/>
          <w:numId w:val="9"/>
        </w:numPr>
        <w:tabs>
          <w:tab w:val="left" w:pos="540"/>
          <w:tab w:val="left" w:pos="900"/>
          <w:tab w:val="left" w:pos="1276"/>
        </w:tabs>
        <w:spacing w:after="0"/>
        <w:ind w:left="0" w:firstLine="426"/>
        <w:rPr>
          <w:color w:val="000000"/>
          <w:sz w:val="24"/>
          <w:szCs w:val="24"/>
        </w:rPr>
      </w:pPr>
      <w:r w:rsidRPr="00BD0D7B">
        <w:rPr>
          <w:bCs/>
          <w:color w:val="000000"/>
          <w:sz w:val="24"/>
          <w:szCs w:val="24"/>
        </w:rPr>
        <w:t xml:space="preserve">от имени муниципального образования </w:t>
      </w:r>
      <w:r w:rsidRPr="00BD0D7B">
        <w:rPr>
          <w:bCs/>
          <w:sz w:val="24"/>
          <w:szCs w:val="24"/>
        </w:rPr>
        <w:t xml:space="preserve">Чановского муниципального округа Новосибирской области </w:t>
      </w:r>
      <w:r w:rsidRPr="00BD0D7B">
        <w:rPr>
          <w:bCs/>
          <w:color w:val="000000"/>
          <w:sz w:val="24"/>
          <w:szCs w:val="24"/>
        </w:rPr>
        <w:t>приобретает и осуществляет имущественные и иные права и обязанности, выступает в суде без доверенности;</w:t>
      </w:r>
    </w:p>
    <w:p w:rsidR="00BD0D7B" w:rsidRPr="00BD0D7B" w:rsidRDefault="00BD0D7B" w:rsidP="00BD0D7B">
      <w:pPr>
        <w:pStyle w:val="34"/>
        <w:numPr>
          <w:ilvl w:val="0"/>
          <w:numId w:val="8"/>
        </w:numPr>
        <w:tabs>
          <w:tab w:val="left" w:pos="540"/>
          <w:tab w:val="left" w:pos="900"/>
          <w:tab w:val="left" w:pos="1276"/>
        </w:tabs>
        <w:spacing w:after="0"/>
        <w:ind w:left="0" w:firstLine="426"/>
        <w:rPr>
          <w:color w:val="000000"/>
          <w:sz w:val="24"/>
          <w:szCs w:val="24"/>
        </w:rPr>
      </w:pPr>
      <w:r w:rsidRPr="00BD0D7B">
        <w:rPr>
          <w:color w:val="000000"/>
          <w:sz w:val="24"/>
          <w:szCs w:val="24"/>
        </w:rPr>
        <w:t>представляет Совет в отношениях с органами государственной власти, органами местного самоуправления, юридическими лицами, общественными объединениями и гражданами;</w:t>
      </w:r>
    </w:p>
    <w:p w:rsidR="00BD0D7B" w:rsidRPr="00BD0D7B" w:rsidRDefault="00BD0D7B" w:rsidP="00BD0D7B">
      <w:pPr>
        <w:numPr>
          <w:ilvl w:val="0"/>
          <w:numId w:val="8"/>
        </w:numPr>
        <w:tabs>
          <w:tab w:val="left" w:pos="993"/>
          <w:tab w:val="left" w:pos="1276"/>
        </w:tabs>
        <w:ind w:left="0" w:firstLine="426"/>
        <w:rPr>
          <w:bCs/>
          <w:color w:val="000000"/>
          <w:sz w:val="24"/>
          <w:szCs w:val="24"/>
        </w:rPr>
      </w:pPr>
      <w:r w:rsidRPr="00BD0D7B">
        <w:rPr>
          <w:bCs/>
          <w:color w:val="000000"/>
          <w:sz w:val="24"/>
          <w:szCs w:val="24"/>
        </w:rPr>
        <w:t xml:space="preserve">осуществляет организацию деятельности Совета; </w:t>
      </w:r>
    </w:p>
    <w:p w:rsidR="00BD0D7B" w:rsidRPr="00BD0D7B" w:rsidRDefault="00BD0D7B" w:rsidP="00BD0D7B">
      <w:pPr>
        <w:pStyle w:val="34"/>
        <w:numPr>
          <w:ilvl w:val="0"/>
          <w:numId w:val="8"/>
        </w:numPr>
        <w:tabs>
          <w:tab w:val="left" w:pos="540"/>
          <w:tab w:val="left" w:pos="900"/>
          <w:tab w:val="left" w:pos="1276"/>
        </w:tabs>
        <w:spacing w:after="0"/>
        <w:ind w:left="0" w:firstLine="426"/>
        <w:rPr>
          <w:color w:val="000000"/>
          <w:sz w:val="24"/>
          <w:szCs w:val="24"/>
        </w:rPr>
      </w:pPr>
      <w:r w:rsidRPr="00BD0D7B">
        <w:rPr>
          <w:color w:val="000000"/>
          <w:sz w:val="24"/>
          <w:szCs w:val="24"/>
        </w:rPr>
        <w:t>открывает и закрывает расчетные и текущие счета Совета, является распорядителем по этим счетам;</w:t>
      </w:r>
    </w:p>
    <w:p w:rsidR="00BD0D7B" w:rsidRPr="00BD0D7B" w:rsidRDefault="00BD0D7B" w:rsidP="00BD0D7B">
      <w:pPr>
        <w:pStyle w:val="34"/>
        <w:numPr>
          <w:ilvl w:val="0"/>
          <w:numId w:val="8"/>
        </w:numPr>
        <w:tabs>
          <w:tab w:val="left" w:pos="540"/>
          <w:tab w:val="left" w:pos="900"/>
          <w:tab w:val="left" w:pos="1276"/>
        </w:tabs>
        <w:spacing w:after="0"/>
        <w:ind w:left="0" w:firstLine="426"/>
        <w:rPr>
          <w:color w:val="000000"/>
          <w:sz w:val="24"/>
          <w:szCs w:val="24"/>
        </w:rPr>
      </w:pPr>
      <w:r w:rsidRPr="00BD0D7B">
        <w:rPr>
          <w:color w:val="000000"/>
          <w:sz w:val="24"/>
          <w:szCs w:val="24"/>
        </w:rPr>
        <w:t>подписывает документы Совета, включая письма, заявления, договоры (соглашения);</w:t>
      </w:r>
    </w:p>
    <w:p w:rsidR="00BD0D7B" w:rsidRPr="00BD0D7B" w:rsidRDefault="00BD0D7B" w:rsidP="00BD0D7B">
      <w:pPr>
        <w:pStyle w:val="34"/>
        <w:numPr>
          <w:ilvl w:val="0"/>
          <w:numId w:val="8"/>
        </w:numPr>
        <w:tabs>
          <w:tab w:val="left" w:pos="540"/>
          <w:tab w:val="left" w:pos="900"/>
          <w:tab w:val="left" w:pos="1276"/>
        </w:tabs>
        <w:spacing w:after="0"/>
        <w:ind w:left="0" w:firstLine="426"/>
        <w:rPr>
          <w:color w:val="000000"/>
          <w:sz w:val="24"/>
          <w:szCs w:val="24"/>
        </w:rPr>
      </w:pPr>
      <w:r w:rsidRPr="00BD0D7B">
        <w:rPr>
          <w:color w:val="000000"/>
          <w:sz w:val="24"/>
          <w:szCs w:val="24"/>
        </w:rPr>
        <w:t>от имени Совета выполняет иные функции в соответствии с Федеральным законом от 20.03.2025 № 33-ФЗ «Об общих принципах организации местного самоуправления в единой системе публичной власти», иными федеральными законами, Законами Новосибирской области, Уставом муниципального образования, Регламентом Совета и иными правовыми актами Совета.</w:t>
      </w:r>
    </w:p>
    <w:p w:rsidR="00BD0D7B" w:rsidRPr="00BD0D7B" w:rsidRDefault="00BD0D7B" w:rsidP="00BD0D7B">
      <w:pPr>
        <w:pStyle w:val="34"/>
        <w:numPr>
          <w:ilvl w:val="1"/>
          <w:numId w:val="7"/>
        </w:numPr>
        <w:tabs>
          <w:tab w:val="left" w:pos="540"/>
          <w:tab w:val="left" w:pos="900"/>
          <w:tab w:val="left" w:pos="1276"/>
        </w:tabs>
        <w:spacing w:after="0"/>
        <w:ind w:left="0" w:firstLine="426"/>
        <w:rPr>
          <w:color w:val="000000"/>
          <w:sz w:val="24"/>
          <w:szCs w:val="24"/>
        </w:rPr>
      </w:pPr>
      <w:r w:rsidRPr="00BD0D7B">
        <w:rPr>
          <w:color w:val="000000"/>
          <w:sz w:val="24"/>
          <w:szCs w:val="24"/>
        </w:rPr>
        <w:lastRenderedPageBreak/>
        <w:t xml:space="preserve">Порядок избрания и освобождения от должности председателя Совета депутатов </w:t>
      </w:r>
      <w:r w:rsidRPr="00BD0D7B">
        <w:rPr>
          <w:bCs/>
          <w:sz w:val="24"/>
          <w:szCs w:val="24"/>
        </w:rPr>
        <w:t xml:space="preserve">Чановского муниципального округа Новосибирской области </w:t>
      </w:r>
      <w:r w:rsidRPr="00BD0D7B">
        <w:rPr>
          <w:color w:val="000000"/>
          <w:sz w:val="24"/>
          <w:szCs w:val="24"/>
        </w:rPr>
        <w:t>определяется Регламентом Совета.</w:t>
      </w:r>
    </w:p>
    <w:p w:rsidR="00BD0D7B" w:rsidRPr="00BD0D7B" w:rsidRDefault="00BD0D7B" w:rsidP="00BD0D7B">
      <w:pPr>
        <w:ind w:firstLine="426"/>
        <w:jc w:val="center"/>
        <w:rPr>
          <w:b/>
          <w:color w:val="000000"/>
          <w:sz w:val="24"/>
          <w:szCs w:val="24"/>
        </w:rPr>
      </w:pPr>
    </w:p>
    <w:p w:rsidR="00BD0D7B" w:rsidRPr="00BD0D7B" w:rsidRDefault="00BD0D7B" w:rsidP="00BD0D7B">
      <w:pPr>
        <w:ind w:firstLine="426"/>
        <w:jc w:val="center"/>
        <w:rPr>
          <w:b/>
          <w:color w:val="000000"/>
          <w:sz w:val="24"/>
          <w:szCs w:val="24"/>
        </w:rPr>
      </w:pPr>
      <w:r w:rsidRPr="00BD0D7B">
        <w:rPr>
          <w:b/>
          <w:color w:val="000000"/>
          <w:sz w:val="24"/>
          <w:szCs w:val="24"/>
        </w:rPr>
        <w:t xml:space="preserve">4. Компетенция и полномочия Совета </w:t>
      </w:r>
    </w:p>
    <w:p w:rsidR="00BD0D7B" w:rsidRPr="00BD0D7B" w:rsidRDefault="00BD0D7B" w:rsidP="00BD0D7B">
      <w:pPr>
        <w:ind w:firstLine="426"/>
        <w:jc w:val="center"/>
        <w:rPr>
          <w:b/>
          <w:color w:val="000000"/>
          <w:sz w:val="24"/>
          <w:szCs w:val="24"/>
        </w:rPr>
      </w:pPr>
    </w:p>
    <w:p w:rsidR="00BD0D7B" w:rsidRPr="00BD0D7B" w:rsidRDefault="00BD0D7B" w:rsidP="00BD0D7B">
      <w:pPr>
        <w:ind w:firstLine="426"/>
        <w:rPr>
          <w:b/>
          <w:color w:val="000000"/>
          <w:sz w:val="24"/>
          <w:szCs w:val="24"/>
        </w:rPr>
      </w:pPr>
      <w:r w:rsidRPr="00BD0D7B">
        <w:rPr>
          <w:color w:val="000000"/>
          <w:sz w:val="24"/>
          <w:szCs w:val="24"/>
        </w:rPr>
        <w:t>4.1. Компетенция и полномочия Совета определяются Федеральным законом от 20.03.2025 № 33-ФЗ «Об общих принципах организации местного самоуправления в единой системе публичной власти», иными федеральными законами, Законами Новосибирской области, Уставом муниципального образования, Регламентом Совета и иными правовыми актами Совета.</w:t>
      </w:r>
    </w:p>
    <w:p w:rsidR="00BD0D7B" w:rsidRPr="00BD0D7B" w:rsidRDefault="00BD0D7B" w:rsidP="00BD0D7B">
      <w:pPr>
        <w:ind w:firstLine="426"/>
        <w:outlineLvl w:val="2"/>
        <w:rPr>
          <w:b/>
          <w:bCs/>
          <w:color w:val="000000"/>
          <w:sz w:val="24"/>
          <w:szCs w:val="24"/>
        </w:rPr>
      </w:pPr>
    </w:p>
    <w:p w:rsidR="00BD0D7B" w:rsidRPr="00BD0D7B" w:rsidRDefault="00BD0D7B" w:rsidP="00BD0D7B">
      <w:pPr>
        <w:ind w:firstLine="426"/>
        <w:jc w:val="center"/>
        <w:outlineLvl w:val="2"/>
        <w:rPr>
          <w:b/>
          <w:bCs/>
          <w:color w:val="000000"/>
          <w:sz w:val="24"/>
          <w:szCs w:val="24"/>
        </w:rPr>
      </w:pPr>
      <w:r w:rsidRPr="00BD0D7B">
        <w:rPr>
          <w:b/>
          <w:bCs/>
          <w:color w:val="000000"/>
          <w:sz w:val="24"/>
          <w:szCs w:val="24"/>
        </w:rPr>
        <w:t>5.Заключительные положения</w:t>
      </w:r>
    </w:p>
    <w:p w:rsidR="00BD0D7B" w:rsidRPr="00BD0D7B" w:rsidRDefault="00BD0D7B" w:rsidP="00BD0D7B">
      <w:pPr>
        <w:ind w:firstLine="426"/>
        <w:jc w:val="center"/>
        <w:outlineLvl w:val="2"/>
        <w:rPr>
          <w:b/>
          <w:bCs/>
          <w:color w:val="000000"/>
          <w:sz w:val="24"/>
          <w:szCs w:val="24"/>
        </w:rPr>
      </w:pPr>
    </w:p>
    <w:p w:rsidR="00BD0D7B" w:rsidRPr="00BD0D7B" w:rsidRDefault="00BD0D7B" w:rsidP="00BD0D7B">
      <w:pPr>
        <w:ind w:firstLine="426"/>
        <w:rPr>
          <w:color w:val="000000"/>
          <w:sz w:val="24"/>
          <w:szCs w:val="24"/>
        </w:rPr>
      </w:pPr>
      <w:r w:rsidRPr="00BD0D7B">
        <w:rPr>
          <w:color w:val="000000"/>
          <w:sz w:val="24"/>
          <w:szCs w:val="24"/>
        </w:rPr>
        <w:t>5.1. Ликвидация, реорганизация и переименование Совета осуществляются в соответствии с действующим законодательством Российской Федерации.</w:t>
      </w:r>
    </w:p>
    <w:p w:rsidR="00BD0D7B" w:rsidRPr="00BD0D7B" w:rsidRDefault="00BD0D7B" w:rsidP="00BD0D7B">
      <w:pPr>
        <w:ind w:firstLine="426"/>
        <w:rPr>
          <w:color w:val="000000"/>
          <w:sz w:val="24"/>
          <w:szCs w:val="24"/>
        </w:rPr>
      </w:pPr>
      <w:r w:rsidRPr="00BD0D7B">
        <w:rPr>
          <w:color w:val="000000"/>
          <w:sz w:val="24"/>
          <w:szCs w:val="24"/>
        </w:rPr>
        <w:t xml:space="preserve">5.2. Изменения и дополнения в настоящее Положение вносятся решением Совета депутатов </w:t>
      </w:r>
      <w:r w:rsidRPr="00BD0D7B">
        <w:rPr>
          <w:bCs/>
          <w:sz w:val="24"/>
          <w:szCs w:val="24"/>
        </w:rPr>
        <w:t>Чановского муниципального округа Новосибирской области</w:t>
      </w:r>
      <w:r w:rsidRPr="00BD0D7B">
        <w:rPr>
          <w:color w:val="000000"/>
          <w:sz w:val="24"/>
          <w:szCs w:val="24"/>
        </w:rPr>
        <w:t>, принятым в установленным порядке.</w:t>
      </w:r>
    </w:p>
    <w:p w:rsidR="007C150B" w:rsidRPr="00BD0D7B" w:rsidRDefault="007C150B" w:rsidP="004F388E">
      <w:pPr>
        <w:pStyle w:val="aff0"/>
        <w:rPr>
          <w:sz w:val="24"/>
        </w:rPr>
      </w:pPr>
    </w:p>
    <w:p w:rsidR="007C150B" w:rsidRPr="00BD0D7B" w:rsidRDefault="007C150B" w:rsidP="004F388E">
      <w:pPr>
        <w:pStyle w:val="aff0"/>
        <w:rPr>
          <w:sz w:val="24"/>
        </w:rPr>
      </w:pPr>
    </w:p>
    <w:p w:rsidR="007C150B" w:rsidRPr="00BD0D7B" w:rsidRDefault="007C150B" w:rsidP="004F388E">
      <w:pPr>
        <w:pStyle w:val="aff0"/>
        <w:rPr>
          <w:sz w:val="24"/>
        </w:rPr>
      </w:pPr>
    </w:p>
    <w:p w:rsidR="00606AC8" w:rsidRPr="00BD0D7B" w:rsidRDefault="00606AC8" w:rsidP="004F388E">
      <w:pPr>
        <w:pStyle w:val="aff0"/>
        <w:rPr>
          <w:sz w:val="24"/>
        </w:rPr>
      </w:pPr>
    </w:p>
    <w:p w:rsidR="00606AC8" w:rsidRPr="00BD0D7B" w:rsidRDefault="00606AC8" w:rsidP="00BB4039">
      <w:pPr>
        <w:pStyle w:val="aff0"/>
        <w:rPr>
          <w:sz w:val="24"/>
        </w:rPr>
      </w:pPr>
    </w:p>
    <w:p w:rsidR="00606AC8" w:rsidRPr="00BD0D7B" w:rsidRDefault="00606AC8" w:rsidP="00BB4039">
      <w:pPr>
        <w:pStyle w:val="aff0"/>
        <w:rPr>
          <w:sz w:val="24"/>
        </w:rPr>
      </w:pPr>
    </w:p>
    <w:p w:rsidR="00D038B9" w:rsidRPr="00BD0D7B" w:rsidRDefault="00D038B9" w:rsidP="00BB4039">
      <w:pPr>
        <w:pStyle w:val="aff0"/>
        <w:rPr>
          <w:sz w:val="24"/>
        </w:rPr>
      </w:pPr>
    </w:p>
    <w:p w:rsidR="004B5B66" w:rsidRPr="004B5B66" w:rsidRDefault="004B5B66" w:rsidP="004B5B66">
      <w:pPr>
        <w:jc w:val="center"/>
        <w:rPr>
          <w:sz w:val="24"/>
          <w:szCs w:val="24"/>
        </w:rPr>
      </w:pPr>
      <w:r w:rsidRPr="004B5B66">
        <w:rPr>
          <w:noProof/>
          <w:sz w:val="24"/>
          <w:szCs w:val="24"/>
        </w:rPr>
        <w:drawing>
          <wp:inline distT="0" distB="0" distL="0" distR="0">
            <wp:extent cx="522605" cy="641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4B5B66" w:rsidRPr="004B5B66" w:rsidRDefault="004B5B66" w:rsidP="004B5B66">
      <w:pPr>
        <w:jc w:val="center"/>
        <w:rPr>
          <w:b/>
          <w:sz w:val="24"/>
          <w:szCs w:val="24"/>
        </w:rPr>
      </w:pPr>
      <w:r w:rsidRPr="004B5B66">
        <w:rPr>
          <w:b/>
          <w:sz w:val="24"/>
          <w:szCs w:val="24"/>
        </w:rPr>
        <w:t>СОВЕТ ДЕПУТАТОВ</w:t>
      </w:r>
    </w:p>
    <w:p w:rsidR="004B5B66" w:rsidRPr="004B5B66" w:rsidRDefault="004B5B66" w:rsidP="004B5B66">
      <w:pPr>
        <w:ind w:firstLine="709"/>
        <w:jc w:val="center"/>
        <w:rPr>
          <w:b/>
          <w:sz w:val="24"/>
          <w:szCs w:val="24"/>
        </w:rPr>
      </w:pPr>
      <w:r w:rsidRPr="004B5B66">
        <w:rPr>
          <w:b/>
          <w:sz w:val="24"/>
          <w:szCs w:val="24"/>
        </w:rPr>
        <w:t>ЧАНОВСКОГО МУНИЦИПАЛЬНОГО ОКРУГА НОВОСИБИРСКОЙ ОБЛАСТИ</w:t>
      </w:r>
    </w:p>
    <w:p w:rsidR="004B5B66" w:rsidRPr="004B5B66" w:rsidRDefault="004B5B66" w:rsidP="004B5B66">
      <w:pPr>
        <w:jc w:val="center"/>
        <w:rPr>
          <w:b/>
          <w:sz w:val="24"/>
          <w:szCs w:val="24"/>
        </w:rPr>
      </w:pPr>
      <w:r w:rsidRPr="004B5B66">
        <w:rPr>
          <w:b/>
          <w:sz w:val="24"/>
          <w:szCs w:val="24"/>
        </w:rPr>
        <w:t>первого созыва</w:t>
      </w:r>
    </w:p>
    <w:p w:rsidR="004B5B66" w:rsidRPr="004B5B66" w:rsidRDefault="004B5B66" w:rsidP="004B5B66">
      <w:pPr>
        <w:contextualSpacing/>
        <w:jc w:val="center"/>
        <w:rPr>
          <w:b/>
          <w:sz w:val="24"/>
          <w:szCs w:val="24"/>
        </w:rPr>
      </w:pPr>
    </w:p>
    <w:p w:rsidR="004B5B66" w:rsidRPr="004B5B66" w:rsidRDefault="004B5B66" w:rsidP="004B5B66">
      <w:pPr>
        <w:contextualSpacing/>
        <w:jc w:val="center"/>
        <w:rPr>
          <w:b/>
          <w:sz w:val="24"/>
          <w:szCs w:val="24"/>
        </w:rPr>
      </w:pPr>
      <w:r w:rsidRPr="004B5B66">
        <w:rPr>
          <w:b/>
          <w:sz w:val="24"/>
          <w:szCs w:val="24"/>
        </w:rPr>
        <w:t>РЕШЕНИЕ</w:t>
      </w:r>
    </w:p>
    <w:p w:rsidR="004B5B66" w:rsidRPr="004B5B66" w:rsidRDefault="004B5B66" w:rsidP="004B5B66">
      <w:pPr>
        <w:contextualSpacing/>
        <w:jc w:val="center"/>
        <w:rPr>
          <w:b/>
          <w:sz w:val="24"/>
          <w:szCs w:val="24"/>
        </w:rPr>
      </w:pPr>
      <w:r w:rsidRPr="004B5B66">
        <w:rPr>
          <w:b/>
          <w:sz w:val="24"/>
          <w:szCs w:val="24"/>
        </w:rPr>
        <w:t>первой сессии</w:t>
      </w:r>
    </w:p>
    <w:p w:rsidR="004B5B66" w:rsidRPr="004B5B66" w:rsidRDefault="004B5B66" w:rsidP="004B5B66">
      <w:pPr>
        <w:contextualSpacing/>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1"/>
        <w:gridCol w:w="3860"/>
      </w:tblGrid>
      <w:tr w:rsidR="004B5B66" w:rsidRPr="004B5B66" w:rsidTr="00AB3986">
        <w:tc>
          <w:tcPr>
            <w:tcW w:w="4857" w:type="dxa"/>
            <w:tcBorders>
              <w:top w:val="nil"/>
              <w:left w:val="nil"/>
              <w:bottom w:val="nil"/>
              <w:right w:val="nil"/>
            </w:tcBorders>
          </w:tcPr>
          <w:p w:rsidR="004B5B66" w:rsidRPr="004B5B66" w:rsidRDefault="004B5B66" w:rsidP="00AB3986">
            <w:pPr>
              <w:rPr>
                <w:b/>
                <w:sz w:val="24"/>
                <w:szCs w:val="24"/>
              </w:rPr>
            </w:pPr>
            <w:r w:rsidRPr="004B5B66">
              <w:rPr>
                <w:sz w:val="24"/>
                <w:szCs w:val="24"/>
              </w:rPr>
              <w:t>23 сентября 2025 года</w:t>
            </w:r>
          </w:p>
        </w:tc>
        <w:tc>
          <w:tcPr>
            <w:tcW w:w="4857" w:type="dxa"/>
            <w:tcBorders>
              <w:top w:val="nil"/>
              <w:left w:val="nil"/>
              <w:bottom w:val="nil"/>
              <w:right w:val="nil"/>
            </w:tcBorders>
          </w:tcPr>
          <w:p w:rsidR="004B5B66" w:rsidRPr="004B5B66" w:rsidRDefault="004B5B66" w:rsidP="00AB3986">
            <w:pPr>
              <w:jc w:val="center"/>
              <w:rPr>
                <w:b/>
                <w:sz w:val="24"/>
                <w:szCs w:val="24"/>
              </w:rPr>
            </w:pPr>
            <w:r w:rsidRPr="004B5B66">
              <w:rPr>
                <w:sz w:val="24"/>
                <w:szCs w:val="24"/>
              </w:rPr>
              <w:t xml:space="preserve">                                                  № 10</w:t>
            </w:r>
          </w:p>
        </w:tc>
      </w:tr>
      <w:tr w:rsidR="004B5B66" w:rsidRPr="004B5B66" w:rsidTr="00AB3986">
        <w:tc>
          <w:tcPr>
            <w:tcW w:w="9714" w:type="dxa"/>
            <w:gridSpan w:val="2"/>
            <w:tcBorders>
              <w:top w:val="nil"/>
              <w:left w:val="nil"/>
              <w:bottom w:val="nil"/>
              <w:right w:val="nil"/>
            </w:tcBorders>
          </w:tcPr>
          <w:p w:rsidR="004B5B66" w:rsidRPr="004B5B66" w:rsidRDefault="004B5B66" w:rsidP="00AB3986">
            <w:pPr>
              <w:jc w:val="center"/>
              <w:rPr>
                <w:b/>
                <w:sz w:val="24"/>
                <w:szCs w:val="24"/>
              </w:rPr>
            </w:pPr>
            <w:r w:rsidRPr="004B5B66">
              <w:rPr>
                <w:sz w:val="24"/>
                <w:szCs w:val="24"/>
              </w:rPr>
              <w:t>р.п.Чаны</w:t>
            </w:r>
          </w:p>
        </w:tc>
      </w:tr>
    </w:tbl>
    <w:p w:rsidR="004B5B66" w:rsidRPr="004B5B66" w:rsidRDefault="004B5B66" w:rsidP="004B5B66">
      <w:pPr>
        <w:jc w:val="center"/>
        <w:rPr>
          <w:sz w:val="24"/>
          <w:szCs w:val="24"/>
        </w:rPr>
      </w:pPr>
    </w:p>
    <w:p w:rsidR="004B5B66" w:rsidRPr="004B5B66" w:rsidRDefault="004B5B66" w:rsidP="004B5B66">
      <w:pPr>
        <w:jc w:val="center"/>
        <w:rPr>
          <w:sz w:val="24"/>
          <w:szCs w:val="24"/>
        </w:rPr>
      </w:pPr>
      <w:r w:rsidRPr="004B5B66">
        <w:rPr>
          <w:sz w:val="24"/>
          <w:szCs w:val="24"/>
        </w:rPr>
        <w:t>Об утверждении структуры и штатной численности Совета депутатов Чановского муниципального округа Новосибирской области</w:t>
      </w:r>
    </w:p>
    <w:p w:rsidR="004B5B66" w:rsidRPr="004B5B66" w:rsidRDefault="004B5B66" w:rsidP="004B5B66">
      <w:pPr>
        <w:rPr>
          <w:sz w:val="24"/>
          <w:szCs w:val="24"/>
        </w:rPr>
      </w:pPr>
    </w:p>
    <w:p w:rsidR="004B5B66" w:rsidRPr="004B5B66" w:rsidRDefault="004B5B66" w:rsidP="004B5B66">
      <w:pPr>
        <w:ind w:firstLine="426"/>
        <w:rPr>
          <w:sz w:val="24"/>
          <w:szCs w:val="24"/>
        </w:rPr>
      </w:pPr>
      <w:r w:rsidRPr="004B5B66">
        <w:rPr>
          <w:sz w:val="24"/>
          <w:szCs w:val="24"/>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22.03.2025 № 33-ФЗ «Об общих принципах организации местного самоуправления в единой системе публичной власти», статьей 3 и пунктом 6,1</w:t>
      </w:r>
      <w:r w:rsidRPr="004B5B66">
        <w:rPr>
          <w:color w:val="FF0000"/>
          <w:sz w:val="24"/>
          <w:szCs w:val="24"/>
        </w:rPr>
        <w:t xml:space="preserve"> </w:t>
      </w:r>
      <w:r w:rsidRPr="004B5B66">
        <w:rPr>
          <w:sz w:val="24"/>
          <w:szCs w:val="24"/>
        </w:rPr>
        <w:t>Регламента Совета депутатов Чановского муниципального округа Новосибирской области, Совет депутатов Чановского муниципального округа Новосибирской области РЕШИЛ:</w:t>
      </w:r>
    </w:p>
    <w:p w:rsidR="004B5B66" w:rsidRPr="004B5B66" w:rsidRDefault="004B5B66" w:rsidP="004B5B66">
      <w:pPr>
        <w:ind w:firstLine="426"/>
        <w:rPr>
          <w:sz w:val="24"/>
          <w:szCs w:val="24"/>
        </w:rPr>
      </w:pPr>
    </w:p>
    <w:p w:rsidR="004B5B66" w:rsidRPr="004B5B66" w:rsidRDefault="004B5B66" w:rsidP="004B5B66">
      <w:pPr>
        <w:ind w:firstLine="426"/>
        <w:rPr>
          <w:sz w:val="24"/>
          <w:szCs w:val="24"/>
        </w:rPr>
      </w:pPr>
      <w:r w:rsidRPr="004B5B66">
        <w:rPr>
          <w:sz w:val="24"/>
          <w:szCs w:val="24"/>
        </w:rPr>
        <w:t>1. Установить, что на профессиональной постоянной основе в Совете депутатов Чановского муниципального округа Новосибирской области депутатскую деятельность может осуществлять 1 человек - председатель Совета депутатов Чановского муниципального округа Новосибирской области.</w:t>
      </w:r>
    </w:p>
    <w:p w:rsidR="004B5B66" w:rsidRPr="004B5B66" w:rsidRDefault="004B5B66" w:rsidP="004B5B66">
      <w:pPr>
        <w:ind w:left="75" w:firstLine="426"/>
        <w:rPr>
          <w:sz w:val="24"/>
          <w:szCs w:val="24"/>
        </w:rPr>
      </w:pPr>
      <w:r w:rsidRPr="004B5B66">
        <w:rPr>
          <w:sz w:val="24"/>
          <w:szCs w:val="24"/>
        </w:rPr>
        <w:t>2. Образовать четыре постоянные комиссии Совета депутатов Чановского муниципального округа Новосибирской области:</w:t>
      </w:r>
    </w:p>
    <w:p w:rsidR="004B5B66" w:rsidRPr="004B5B66" w:rsidRDefault="004B5B66" w:rsidP="004B5B66">
      <w:pPr>
        <w:tabs>
          <w:tab w:val="left" w:leader="underscore" w:pos="6030"/>
          <w:tab w:val="left" w:leader="underscore" w:pos="7431"/>
          <w:tab w:val="left" w:leader="underscore" w:pos="8833"/>
        </w:tabs>
        <w:ind w:firstLine="426"/>
        <w:rPr>
          <w:sz w:val="24"/>
          <w:szCs w:val="24"/>
        </w:rPr>
      </w:pPr>
      <w:r w:rsidRPr="004B5B66">
        <w:rPr>
          <w:sz w:val="24"/>
          <w:szCs w:val="24"/>
        </w:rPr>
        <w:t xml:space="preserve">2.1. </w:t>
      </w:r>
      <w:bookmarkStart w:id="31" w:name="_Hlk209426469"/>
      <w:r w:rsidRPr="004B5B66">
        <w:rPr>
          <w:sz w:val="24"/>
          <w:szCs w:val="24"/>
        </w:rPr>
        <w:t>Постоянная комиссия по бюджету, экономике, собственности и земельным отношениям</w:t>
      </w:r>
      <w:bookmarkEnd w:id="31"/>
      <w:r w:rsidRPr="004B5B66">
        <w:rPr>
          <w:sz w:val="24"/>
          <w:szCs w:val="24"/>
        </w:rPr>
        <w:t xml:space="preserve"> Совета депутатов Чановского муниципального округа Новосибирской области в составе  шести  депутатов;</w:t>
      </w:r>
    </w:p>
    <w:p w:rsidR="004B5B66" w:rsidRPr="004B5B66" w:rsidRDefault="004B5B66" w:rsidP="004B5B66">
      <w:pPr>
        <w:ind w:left="75" w:firstLine="426"/>
        <w:rPr>
          <w:sz w:val="24"/>
          <w:szCs w:val="24"/>
        </w:rPr>
      </w:pPr>
      <w:r w:rsidRPr="004B5B66">
        <w:rPr>
          <w:sz w:val="24"/>
          <w:szCs w:val="24"/>
        </w:rPr>
        <w:t xml:space="preserve">2.2. Постоянная комиссия </w:t>
      </w:r>
      <w:bookmarkStart w:id="32" w:name="_Hlk209426832"/>
      <w:r w:rsidRPr="004B5B66">
        <w:rPr>
          <w:sz w:val="24"/>
          <w:szCs w:val="24"/>
        </w:rPr>
        <w:t xml:space="preserve">по </w:t>
      </w:r>
      <w:r w:rsidRPr="004B5B66">
        <w:rPr>
          <w:bCs/>
          <w:sz w:val="24"/>
          <w:szCs w:val="24"/>
        </w:rPr>
        <w:t xml:space="preserve">социальным вопросам, </w:t>
      </w:r>
      <w:r w:rsidRPr="004B5B66">
        <w:rPr>
          <w:bCs/>
          <w:sz w:val="24"/>
          <w:szCs w:val="24"/>
          <w:shd w:val="clear" w:color="auto" w:fill="FFFFFF"/>
        </w:rPr>
        <w:t>жилищно-коммунальному хозяйству, строительству,</w:t>
      </w:r>
      <w:r w:rsidRPr="004B5B66">
        <w:rPr>
          <w:bCs/>
          <w:sz w:val="24"/>
          <w:szCs w:val="24"/>
        </w:rPr>
        <w:t xml:space="preserve"> сельскому хозяйству</w:t>
      </w:r>
      <w:r w:rsidRPr="004B5B66">
        <w:rPr>
          <w:sz w:val="24"/>
          <w:szCs w:val="24"/>
        </w:rPr>
        <w:t xml:space="preserve"> Совета депутатов Чановского муниципального округа Новосибирской области </w:t>
      </w:r>
      <w:bookmarkEnd w:id="32"/>
      <w:r w:rsidRPr="004B5B66">
        <w:rPr>
          <w:sz w:val="24"/>
          <w:szCs w:val="24"/>
        </w:rPr>
        <w:t>в составе  пяти депутатов;</w:t>
      </w:r>
    </w:p>
    <w:p w:rsidR="004B5B66" w:rsidRPr="004B5B66" w:rsidRDefault="004B5B66" w:rsidP="004B5B66">
      <w:pPr>
        <w:ind w:left="75" w:firstLine="426"/>
        <w:rPr>
          <w:sz w:val="24"/>
          <w:szCs w:val="24"/>
        </w:rPr>
      </w:pPr>
      <w:r w:rsidRPr="004B5B66">
        <w:rPr>
          <w:sz w:val="24"/>
          <w:szCs w:val="24"/>
        </w:rPr>
        <w:t xml:space="preserve">2.3.  Постоянная комиссия по </w:t>
      </w:r>
      <w:r w:rsidRPr="004B5B66">
        <w:rPr>
          <w:bCs/>
          <w:sz w:val="24"/>
          <w:szCs w:val="24"/>
        </w:rPr>
        <w:t xml:space="preserve">вопросам местного самоуправления </w:t>
      </w:r>
      <w:r w:rsidRPr="004B5B66">
        <w:rPr>
          <w:sz w:val="24"/>
          <w:szCs w:val="24"/>
        </w:rPr>
        <w:t>Совета депутатов Чановского муниципального округа Новосибирской области в составе шести депутатов;</w:t>
      </w:r>
    </w:p>
    <w:p w:rsidR="004B5B66" w:rsidRPr="004B5B66" w:rsidRDefault="004B5B66" w:rsidP="004B5B66">
      <w:pPr>
        <w:ind w:left="75" w:firstLine="426"/>
        <w:rPr>
          <w:sz w:val="24"/>
          <w:szCs w:val="24"/>
        </w:rPr>
      </w:pPr>
      <w:r w:rsidRPr="004B5B66">
        <w:rPr>
          <w:sz w:val="24"/>
          <w:szCs w:val="24"/>
        </w:rPr>
        <w:t>2.4. Постоянная мандатная комиссия Совета депутатов Чановского муниципального округа Новосибирской области в составе трёх депутатов.</w:t>
      </w:r>
    </w:p>
    <w:p w:rsidR="004B5B66" w:rsidRPr="004B5B66" w:rsidRDefault="004B5B66" w:rsidP="004B5B66">
      <w:pPr>
        <w:ind w:left="75" w:firstLine="426"/>
        <w:rPr>
          <w:sz w:val="24"/>
          <w:szCs w:val="24"/>
        </w:rPr>
      </w:pPr>
      <w:r w:rsidRPr="004B5B66">
        <w:rPr>
          <w:sz w:val="24"/>
          <w:szCs w:val="24"/>
        </w:rPr>
        <w:t>3. Утвердить структуру и штатную численность аппарата Совета депутатов Чановского муниципального округа в количестве четырёх единиц.</w:t>
      </w:r>
    </w:p>
    <w:p w:rsidR="004B5B66" w:rsidRPr="004B5B66" w:rsidRDefault="004B5B66" w:rsidP="004B5B66">
      <w:pPr>
        <w:ind w:firstLine="426"/>
        <w:rPr>
          <w:sz w:val="24"/>
          <w:szCs w:val="24"/>
        </w:rPr>
      </w:pPr>
      <w:r w:rsidRPr="004B5B66">
        <w:rPr>
          <w:sz w:val="24"/>
          <w:szCs w:val="24"/>
        </w:rPr>
        <w:t>4. Материально-техническое обеспечение деятельности Совета депутатов Чановского муниципального округа Новосибирской области и аппарата Совета депутатов Чановского муниципального округа Новосибирской области осуществляется аппаратом Совета депутатов Чановского муниципального округа Новосибирской области.</w:t>
      </w:r>
    </w:p>
    <w:p w:rsidR="004B5B66" w:rsidRPr="004B5B66" w:rsidRDefault="004B5B66" w:rsidP="004B5B66">
      <w:pPr>
        <w:ind w:firstLine="426"/>
        <w:rPr>
          <w:sz w:val="24"/>
          <w:szCs w:val="24"/>
        </w:rPr>
      </w:pPr>
      <w:r w:rsidRPr="004B5B66">
        <w:rPr>
          <w:sz w:val="24"/>
          <w:szCs w:val="24"/>
        </w:rPr>
        <w:t>5. Признать утратившим силу решение Совета депутатов Чановского района Новосибирской области от 23.09.2020 № 5 «О структуре и штатной численности Совета депутатов Чановского района Новосибирской области».</w:t>
      </w:r>
    </w:p>
    <w:p w:rsidR="004B5B66" w:rsidRPr="004B5B66" w:rsidRDefault="004B5B66" w:rsidP="004B5B66">
      <w:pPr>
        <w:ind w:firstLine="426"/>
        <w:rPr>
          <w:sz w:val="24"/>
          <w:szCs w:val="24"/>
        </w:rPr>
      </w:pPr>
      <w:r w:rsidRPr="004B5B66">
        <w:rPr>
          <w:sz w:val="24"/>
          <w:szCs w:val="24"/>
        </w:rPr>
        <w:t xml:space="preserve">6. </w:t>
      </w:r>
      <w:r w:rsidRPr="004B5B66">
        <w:rPr>
          <w:color w:val="000000"/>
          <w:sz w:val="24"/>
          <w:szCs w:val="24"/>
        </w:rPr>
        <w:t xml:space="preserve">Опубликовать настоящее решение в периодическом печатном издании </w:t>
      </w:r>
      <w:r w:rsidRPr="004B5B66">
        <w:rPr>
          <w:sz w:val="24"/>
          <w:szCs w:val="24"/>
        </w:rPr>
        <w:t>Информационный вестник органов местного самоуправления Чановского района Новосибирской области.</w:t>
      </w:r>
    </w:p>
    <w:p w:rsidR="004B5B66" w:rsidRPr="004B5B66" w:rsidRDefault="004B5B66" w:rsidP="004B5B66">
      <w:pPr>
        <w:autoSpaceDE w:val="0"/>
        <w:autoSpaceDN w:val="0"/>
        <w:adjustRightInd w:val="0"/>
        <w:ind w:firstLine="426"/>
        <w:contextualSpacing/>
        <w:rPr>
          <w:sz w:val="24"/>
          <w:szCs w:val="24"/>
        </w:rPr>
      </w:pPr>
      <w:r w:rsidRPr="004B5B66">
        <w:rPr>
          <w:sz w:val="24"/>
          <w:szCs w:val="24"/>
        </w:rPr>
        <w:t>7. Настоящее решение вступает в силу с момента его принятия.</w:t>
      </w:r>
    </w:p>
    <w:p w:rsidR="004B5B66" w:rsidRPr="004B5B66" w:rsidRDefault="004B5B66" w:rsidP="004B5B66">
      <w:pPr>
        <w:ind w:firstLine="426"/>
        <w:rPr>
          <w:sz w:val="24"/>
          <w:szCs w:val="24"/>
        </w:rPr>
      </w:pPr>
    </w:p>
    <w:tbl>
      <w:tblPr>
        <w:tblW w:w="0" w:type="auto"/>
        <w:tblLook w:val="01E0" w:firstRow="1" w:lastRow="1" w:firstColumn="1" w:lastColumn="1" w:noHBand="0" w:noVBand="0"/>
      </w:tblPr>
      <w:tblGrid>
        <w:gridCol w:w="3452"/>
        <w:gridCol w:w="527"/>
        <w:gridCol w:w="3892"/>
      </w:tblGrid>
      <w:tr w:rsidR="004B5B66" w:rsidRPr="004B5B66" w:rsidTr="004B5B66">
        <w:tc>
          <w:tcPr>
            <w:tcW w:w="3452" w:type="dxa"/>
          </w:tcPr>
          <w:p w:rsidR="004B5B66" w:rsidRPr="004B5B66" w:rsidRDefault="004B5B66" w:rsidP="00AB3986">
            <w:pPr>
              <w:rPr>
                <w:sz w:val="24"/>
                <w:szCs w:val="24"/>
              </w:rPr>
            </w:pPr>
            <w:bookmarkStart w:id="33" w:name="_Hlk209167592"/>
            <w:r w:rsidRPr="004B5B66">
              <w:rPr>
                <w:sz w:val="24"/>
                <w:szCs w:val="24"/>
              </w:rPr>
              <w:t>Глава Чановского района Новосибирской области</w:t>
            </w:r>
          </w:p>
          <w:p w:rsidR="004B5B66" w:rsidRPr="004B5B66" w:rsidRDefault="004B5B66" w:rsidP="00AB3986">
            <w:pPr>
              <w:rPr>
                <w:sz w:val="24"/>
                <w:szCs w:val="24"/>
              </w:rPr>
            </w:pPr>
          </w:p>
          <w:p w:rsidR="004B5B66" w:rsidRPr="004B5B66" w:rsidRDefault="004B5B66" w:rsidP="00AB3986">
            <w:pPr>
              <w:rPr>
                <w:sz w:val="24"/>
                <w:szCs w:val="24"/>
              </w:rPr>
            </w:pPr>
            <w:r w:rsidRPr="004B5B66">
              <w:rPr>
                <w:sz w:val="24"/>
                <w:szCs w:val="24"/>
              </w:rPr>
              <w:t xml:space="preserve">________________В.И. Губер </w:t>
            </w:r>
          </w:p>
        </w:tc>
        <w:tc>
          <w:tcPr>
            <w:tcW w:w="527" w:type="dxa"/>
          </w:tcPr>
          <w:p w:rsidR="004B5B66" w:rsidRPr="004B5B66" w:rsidRDefault="004B5B66" w:rsidP="00AB3986">
            <w:pPr>
              <w:rPr>
                <w:sz w:val="24"/>
                <w:szCs w:val="24"/>
              </w:rPr>
            </w:pPr>
          </w:p>
        </w:tc>
        <w:tc>
          <w:tcPr>
            <w:tcW w:w="3892" w:type="dxa"/>
          </w:tcPr>
          <w:p w:rsidR="004B5B66" w:rsidRPr="004B5B66" w:rsidRDefault="004B5B66" w:rsidP="00AB3986">
            <w:pPr>
              <w:rPr>
                <w:sz w:val="24"/>
                <w:szCs w:val="24"/>
              </w:rPr>
            </w:pPr>
            <w:r w:rsidRPr="004B5B66">
              <w:rPr>
                <w:sz w:val="24"/>
                <w:szCs w:val="24"/>
              </w:rPr>
              <w:t xml:space="preserve">Председатель Совета депутатов    </w:t>
            </w:r>
          </w:p>
          <w:p w:rsidR="004B5B66" w:rsidRPr="004B5B66" w:rsidRDefault="004B5B66" w:rsidP="00AB3986">
            <w:pPr>
              <w:rPr>
                <w:sz w:val="24"/>
                <w:szCs w:val="24"/>
              </w:rPr>
            </w:pPr>
            <w:r w:rsidRPr="004B5B66">
              <w:rPr>
                <w:sz w:val="24"/>
                <w:szCs w:val="24"/>
              </w:rPr>
              <w:t xml:space="preserve"> ановского муниципального округа  </w:t>
            </w:r>
          </w:p>
          <w:p w:rsidR="004B5B66" w:rsidRPr="004B5B66" w:rsidRDefault="004B5B66" w:rsidP="00AB3986">
            <w:pPr>
              <w:rPr>
                <w:sz w:val="24"/>
                <w:szCs w:val="24"/>
              </w:rPr>
            </w:pPr>
            <w:r w:rsidRPr="004B5B66">
              <w:rPr>
                <w:sz w:val="24"/>
                <w:szCs w:val="24"/>
              </w:rPr>
              <w:t xml:space="preserve"> овосибирской области</w:t>
            </w:r>
          </w:p>
          <w:p w:rsidR="004B5B66" w:rsidRPr="004B5B66" w:rsidRDefault="004B5B66" w:rsidP="00AB3986">
            <w:pPr>
              <w:rPr>
                <w:sz w:val="24"/>
                <w:szCs w:val="24"/>
              </w:rPr>
            </w:pPr>
            <w:r w:rsidRPr="004B5B66">
              <w:rPr>
                <w:sz w:val="24"/>
                <w:szCs w:val="24"/>
              </w:rPr>
              <w:t xml:space="preserve">  _______________ С.П. Антипов</w:t>
            </w:r>
          </w:p>
        </w:tc>
      </w:tr>
      <w:bookmarkEnd w:id="33"/>
    </w:tbl>
    <w:p w:rsidR="00D038B9" w:rsidRPr="00BD0D7B" w:rsidRDefault="00D038B9" w:rsidP="00BB4039">
      <w:pPr>
        <w:pStyle w:val="aff0"/>
        <w:rPr>
          <w:sz w:val="24"/>
        </w:rPr>
      </w:pPr>
    </w:p>
    <w:p w:rsidR="00D038B9" w:rsidRDefault="00D038B9" w:rsidP="00BB4039">
      <w:pPr>
        <w:pStyle w:val="aff0"/>
        <w:rPr>
          <w:sz w:val="24"/>
        </w:rPr>
      </w:pPr>
    </w:p>
    <w:p w:rsidR="00024687" w:rsidRDefault="00024687" w:rsidP="00BB4039">
      <w:pPr>
        <w:pStyle w:val="aff0"/>
        <w:rPr>
          <w:sz w:val="24"/>
        </w:rPr>
      </w:pPr>
    </w:p>
    <w:p w:rsidR="00024687" w:rsidRDefault="00024687" w:rsidP="00BB4039">
      <w:pPr>
        <w:pStyle w:val="aff0"/>
        <w:rPr>
          <w:sz w:val="24"/>
        </w:rPr>
      </w:pPr>
    </w:p>
    <w:p w:rsidR="00024687" w:rsidRDefault="00024687" w:rsidP="00BB4039">
      <w:pPr>
        <w:pStyle w:val="aff0"/>
        <w:rPr>
          <w:sz w:val="24"/>
        </w:rPr>
      </w:pPr>
    </w:p>
    <w:p w:rsidR="00024687" w:rsidRPr="00BD0D7B" w:rsidRDefault="00024687" w:rsidP="00BB4039">
      <w:pPr>
        <w:pStyle w:val="aff0"/>
        <w:rPr>
          <w:sz w:val="24"/>
        </w:rPr>
      </w:pPr>
    </w:p>
    <w:p w:rsidR="00D038B9" w:rsidRPr="00BD0D7B" w:rsidRDefault="00D038B9" w:rsidP="00BB4039">
      <w:pPr>
        <w:pStyle w:val="aff0"/>
        <w:rPr>
          <w:sz w:val="24"/>
        </w:rPr>
      </w:pPr>
    </w:p>
    <w:p w:rsidR="00024687" w:rsidRPr="00024687" w:rsidRDefault="00024687" w:rsidP="00024687">
      <w:pPr>
        <w:jc w:val="center"/>
        <w:rPr>
          <w:sz w:val="24"/>
          <w:szCs w:val="24"/>
        </w:rPr>
      </w:pPr>
      <w:r w:rsidRPr="00024687">
        <w:rPr>
          <w:noProof/>
          <w:sz w:val="24"/>
          <w:szCs w:val="24"/>
        </w:rPr>
        <w:drawing>
          <wp:inline distT="0" distB="0" distL="0" distR="0">
            <wp:extent cx="522605" cy="6413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605" cy="641350"/>
                    </a:xfrm>
                    <a:prstGeom prst="rect">
                      <a:avLst/>
                    </a:prstGeom>
                    <a:noFill/>
                    <a:ln>
                      <a:noFill/>
                    </a:ln>
                  </pic:spPr>
                </pic:pic>
              </a:graphicData>
            </a:graphic>
          </wp:inline>
        </w:drawing>
      </w:r>
    </w:p>
    <w:p w:rsidR="00024687" w:rsidRPr="00024687" w:rsidRDefault="00024687" w:rsidP="00024687">
      <w:pPr>
        <w:jc w:val="center"/>
        <w:rPr>
          <w:b/>
          <w:sz w:val="24"/>
          <w:szCs w:val="24"/>
        </w:rPr>
      </w:pPr>
      <w:r w:rsidRPr="00024687">
        <w:rPr>
          <w:b/>
          <w:sz w:val="24"/>
          <w:szCs w:val="24"/>
        </w:rPr>
        <w:t>СОВЕТ ДЕПУТАТОВ</w:t>
      </w:r>
    </w:p>
    <w:p w:rsidR="00024687" w:rsidRPr="00024687" w:rsidRDefault="00024687" w:rsidP="00024687">
      <w:pPr>
        <w:ind w:firstLine="709"/>
        <w:jc w:val="center"/>
        <w:rPr>
          <w:b/>
          <w:sz w:val="24"/>
          <w:szCs w:val="24"/>
        </w:rPr>
      </w:pPr>
      <w:r w:rsidRPr="00024687">
        <w:rPr>
          <w:b/>
          <w:sz w:val="24"/>
          <w:szCs w:val="24"/>
        </w:rPr>
        <w:t>ЧАНОВСКОГО МУНИЦИПАЛЬНОГО ОКРУГА НОВОСИБИРСКОЙ ОБЛАСТИ</w:t>
      </w:r>
    </w:p>
    <w:p w:rsidR="00024687" w:rsidRPr="00024687" w:rsidRDefault="00024687" w:rsidP="00024687">
      <w:pPr>
        <w:jc w:val="center"/>
        <w:rPr>
          <w:b/>
          <w:sz w:val="24"/>
          <w:szCs w:val="24"/>
        </w:rPr>
      </w:pPr>
      <w:r w:rsidRPr="00024687">
        <w:rPr>
          <w:b/>
          <w:sz w:val="24"/>
          <w:szCs w:val="24"/>
        </w:rPr>
        <w:t>первого созыва</w:t>
      </w:r>
    </w:p>
    <w:p w:rsidR="00024687" w:rsidRPr="00024687" w:rsidRDefault="00024687" w:rsidP="00024687">
      <w:pPr>
        <w:contextualSpacing/>
        <w:jc w:val="center"/>
        <w:rPr>
          <w:b/>
          <w:sz w:val="24"/>
          <w:szCs w:val="24"/>
        </w:rPr>
      </w:pPr>
    </w:p>
    <w:p w:rsidR="00024687" w:rsidRPr="00024687" w:rsidRDefault="00024687" w:rsidP="00024687">
      <w:pPr>
        <w:contextualSpacing/>
        <w:jc w:val="center"/>
        <w:rPr>
          <w:b/>
          <w:sz w:val="24"/>
          <w:szCs w:val="24"/>
        </w:rPr>
      </w:pPr>
      <w:r w:rsidRPr="00024687">
        <w:rPr>
          <w:b/>
          <w:sz w:val="24"/>
          <w:szCs w:val="24"/>
        </w:rPr>
        <w:t>РЕШЕНИЕ</w:t>
      </w:r>
    </w:p>
    <w:p w:rsidR="00024687" w:rsidRPr="00024687" w:rsidRDefault="00024687" w:rsidP="00024687">
      <w:pPr>
        <w:contextualSpacing/>
        <w:jc w:val="center"/>
        <w:rPr>
          <w:b/>
          <w:sz w:val="24"/>
          <w:szCs w:val="24"/>
        </w:rPr>
      </w:pPr>
      <w:r w:rsidRPr="00024687">
        <w:rPr>
          <w:b/>
          <w:sz w:val="24"/>
          <w:szCs w:val="24"/>
        </w:rPr>
        <w:t>первой сессии</w:t>
      </w:r>
    </w:p>
    <w:p w:rsidR="00024687" w:rsidRPr="00024687" w:rsidRDefault="00024687" w:rsidP="00024687">
      <w:pPr>
        <w:contextualSpacing/>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1"/>
        <w:gridCol w:w="3860"/>
      </w:tblGrid>
      <w:tr w:rsidR="00024687" w:rsidRPr="00024687" w:rsidTr="00AB3986">
        <w:tc>
          <w:tcPr>
            <w:tcW w:w="4857" w:type="dxa"/>
            <w:tcBorders>
              <w:top w:val="nil"/>
              <w:left w:val="nil"/>
              <w:bottom w:val="nil"/>
              <w:right w:val="nil"/>
            </w:tcBorders>
          </w:tcPr>
          <w:p w:rsidR="00024687" w:rsidRPr="00024687" w:rsidRDefault="00024687" w:rsidP="00AB3986">
            <w:pPr>
              <w:rPr>
                <w:b/>
                <w:sz w:val="24"/>
                <w:szCs w:val="24"/>
              </w:rPr>
            </w:pPr>
            <w:r w:rsidRPr="00024687">
              <w:rPr>
                <w:sz w:val="24"/>
                <w:szCs w:val="24"/>
              </w:rPr>
              <w:t>23 сентября 2025 года</w:t>
            </w:r>
          </w:p>
        </w:tc>
        <w:tc>
          <w:tcPr>
            <w:tcW w:w="4857" w:type="dxa"/>
            <w:tcBorders>
              <w:top w:val="nil"/>
              <w:left w:val="nil"/>
              <w:bottom w:val="nil"/>
              <w:right w:val="nil"/>
            </w:tcBorders>
          </w:tcPr>
          <w:p w:rsidR="00024687" w:rsidRPr="00024687" w:rsidRDefault="00024687" w:rsidP="00AB3986">
            <w:pPr>
              <w:jc w:val="center"/>
              <w:rPr>
                <w:b/>
                <w:sz w:val="24"/>
                <w:szCs w:val="24"/>
              </w:rPr>
            </w:pPr>
            <w:r w:rsidRPr="00024687">
              <w:rPr>
                <w:sz w:val="24"/>
                <w:szCs w:val="24"/>
              </w:rPr>
              <w:t xml:space="preserve">                                                  № 11</w:t>
            </w:r>
          </w:p>
        </w:tc>
      </w:tr>
      <w:tr w:rsidR="00024687" w:rsidRPr="00024687" w:rsidTr="00AB3986">
        <w:tc>
          <w:tcPr>
            <w:tcW w:w="9714" w:type="dxa"/>
            <w:gridSpan w:val="2"/>
            <w:tcBorders>
              <w:top w:val="nil"/>
              <w:left w:val="nil"/>
              <w:bottom w:val="nil"/>
              <w:right w:val="nil"/>
            </w:tcBorders>
          </w:tcPr>
          <w:p w:rsidR="00024687" w:rsidRPr="00024687" w:rsidRDefault="00024687" w:rsidP="00AB3986">
            <w:pPr>
              <w:jc w:val="center"/>
              <w:rPr>
                <w:b/>
                <w:sz w:val="24"/>
                <w:szCs w:val="24"/>
              </w:rPr>
            </w:pPr>
            <w:r w:rsidRPr="00024687">
              <w:rPr>
                <w:sz w:val="24"/>
                <w:szCs w:val="24"/>
              </w:rPr>
              <w:t>р.п.Чаны</w:t>
            </w:r>
          </w:p>
        </w:tc>
      </w:tr>
    </w:tbl>
    <w:p w:rsidR="00024687" w:rsidRPr="00024687" w:rsidRDefault="00024687" w:rsidP="00024687">
      <w:pPr>
        <w:jc w:val="center"/>
        <w:rPr>
          <w:sz w:val="24"/>
          <w:szCs w:val="24"/>
        </w:rPr>
      </w:pPr>
    </w:p>
    <w:p w:rsidR="00024687" w:rsidRPr="00024687" w:rsidRDefault="00024687" w:rsidP="00024687">
      <w:pPr>
        <w:jc w:val="center"/>
        <w:rPr>
          <w:sz w:val="24"/>
          <w:szCs w:val="24"/>
        </w:rPr>
      </w:pPr>
      <w:r w:rsidRPr="00024687">
        <w:rPr>
          <w:sz w:val="24"/>
          <w:szCs w:val="24"/>
        </w:rPr>
        <w:t xml:space="preserve"> Об избрании заместителя председателя Совета депутатов Чановского муниципального округа Новосибирской области</w:t>
      </w:r>
    </w:p>
    <w:p w:rsidR="00024687" w:rsidRPr="00024687" w:rsidRDefault="00024687" w:rsidP="00024687">
      <w:pPr>
        <w:jc w:val="center"/>
        <w:rPr>
          <w:sz w:val="24"/>
          <w:szCs w:val="24"/>
        </w:rPr>
      </w:pPr>
    </w:p>
    <w:p w:rsidR="00024687" w:rsidRPr="00024687" w:rsidRDefault="00024687" w:rsidP="00024687">
      <w:pPr>
        <w:ind w:firstLine="426"/>
        <w:rPr>
          <w:sz w:val="24"/>
          <w:szCs w:val="24"/>
        </w:rPr>
      </w:pPr>
      <w:r w:rsidRPr="00024687">
        <w:rPr>
          <w:sz w:val="24"/>
          <w:szCs w:val="24"/>
        </w:rPr>
        <w:t>В соответствии с пунктом Федеральным законом от 06.10.2003 № 131-ФЗ «Об общих принципах организации местного самоуправления в Российской Федерации», Федеральным законом от 22.03.2025 № 33-ФЗ «Об общих принципах организации местного самоуправления в единой системе публичной власти», с пунктом 21.4. Регламента Совета депутатов Чановского муниципального округа Новосибирской области, Совет депутатов Чановского муниципального округа  Новосибирской области РЕШИЛ:</w:t>
      </w:r>
    </w:p>
    <w:p w:rsidR="00024687" w:rsidRPr="00024687" w:rsidRDefault="00024687" w:rsidP="00024687">
      <w:pPr>
        <w:ind w:firstLine="426"/>
        <w:rPr>
          <w:sz w:val="24"/>
          <w:szCs w:val="24"/>
        </w:rPr>
      </w:pPr>
    </w:p>
    <w:p w:rsidR="00024687" w:rsidRPr="00024687" w:rsidRDefault="00024687" w:rsidP="00024687">
      <w:pPr>
        <w:ind w:firstLine="426"/>
        <w:rPr>
          <w:sz w:val="24"/>
          <w:szCs w:val="24"/>
        </w:rPr>
      </w:pPr>
      <w:r w:rsidRPr="00024687">
        <w:rPr>
          <w:sz w:val="24"/>
          <w:szCs w:val="24"/>
        </w:rPr>
        <w:t>1. Считать избранным заместителем председателя Совета депутатов Чановского муниципального округа Новосибирской области первого созыва Шнайдера Сергея Александровича, депутата по избирательному округу № 9.</w:t>
      </w:r>
    </w:p>
    <w:p w:rsidR="00024687" w:rsidRPr="00024687" w:rsidRDefault="00024687" w:rsidP="00024687">
      <w:pPr>
        <w:ind w:firstLine="426"/>
        <w:rPr>
          <w:sz w:val="24"/>
          <w:szCs w:val="24"/>
        </w:rPr>
      </w:pPr>
      <w:r w:rsidRPr="00024687">
        <w:rPr>
          <w:sz w:val="24"/>
          <w:szCs w:val="24"/>
        </w:rPr>
        <w:t>2. Признать утратившим силу решение Совета депутатов Чановского района Новосибирской области от 23.09.2020 № 9 «Об избрании заместителя председателя Совета депутатов Чановского района Новосибирской области».</w:t>
      </w:r>
    </w:p>
    <w:p w:rsidR="00024687" w:rsidRPr="00024687" w:rsidRDefault="00024687" w:rsidP="00024687">
      <w:pPr>
        <w:ind w:firstLine="426"/>
        <w:rPr>
          <w:sz w:val="24"/>
          <w:szCs w:val="24"/>
        </w:rPr>
      </w:pPr>
      <w:r w:rsidRPr="00024687">
        <w:rPr>
          <w:sz w:val="24"/>
          <w:szCs w:val="24"/>
        </w:rPr>
        <w:t xml:space="preserve">3. </w:t>
      </w:r>
      <w:r w:rsidRPr="00024687">
        <w:rPr>
          <w:color w:val="000000"/>
          <w:sz w:val="24"/>
          <w:szCs w:val="24"/>
        </w:rPr>
        <w:t xml:space="preserve">Опубликовать настоящее решение в периодическом печатном издании </w:t>
      </w:r>
      <w:r w:rsidRPr="00024687">
        <w:rPr>
          <w:sz w:val="24"/>
          <w:szCs w:val="24"/>
        </w:rPr>
        <w:t>Информационный вестник органов местного самоуправления Чановского района Новосибирской области.</w:t>
      </w:r>
    </w:p>
    <w:p w:rsidR="00024687" w:rsidRPr="00024687" w:rsidRDefault="00024687" w:rsidP="00024687">
      <w:pPr>
        <w:autoSpaceDE w:val="0"/>
        <w:autoSpaceDN w:val="0"/>
        <w:adjustRightInd w:val="0"/>
        <w:ind w:firstLine="426"/>
        <w:contextualSpacing/>
        <w:rPr>
          <w:sz w:val="24"/>
          <w:szCs w:val="24"/>
        </w:rPr>
      </w:pPr>
      <w:r w:rsidRPr="00024687">
        <w:rPr>
          <w:sz w:val="24"/>
          <w:szCs w:val="24"/>
        </w:rPr>
        <w:t>4. Настоящее решение вступает в силу с момента его принятия.</w:t>
      </w:r>
    </w:p>
    <w:p w:rsidR="00024687" w:rsidRPr="00024687" w:rsidRDefault="00024687" w:rsidP="00024687">
      <w:pPr>
        <w:rPr>
          <w:sz w:val="24"/>
          <w:szCs w:val="24"/>
        </w:rPr>
      </w:pPr>
    </w:p>
    <w:tbl>
      <w:tblPr>
        <w:tblW w:w="8046" w:type="dxa"/>
        <w:tblLook w:val="01E0" w:firstRow="1" w:lastRow="1" w:firstColumn="1" w:lastColumn="1" w:noHBand="0" w:noVBand="0"/>
      </w:tblPr>
      <w:tblGrid>
        <w:gridCol w:w="3841"/>
        <w:gridCol w:w="243"/>
        <w:gridCol w:w="3962"/>
      </w:tblGrid>
      <w:tr w:rsidR="00024687" w:rsidRPr="00024687" w:rsidTr="00024687">
        <w:tc>
          <w:tcPr>
            <w:tcW w:w="3841" w:type="dxa"/>
          </w:tcPr>
          <w:p w:rsidR="00024687" w:rsidRPr="00024687" w:rsidRDefault="00024687" w:rsidP="00AB3986">
            <w:pPr>
              <w:widowControl w:val="0"/>
              <w:autoSpaceDE w:val="0"/>
              <w:autoSpaceDN w:val="0"/>
              <w:adjustRightInd w:val="0"/>
              <w:rPr>
                <w:sz w:val="24"/>
                <w:szCs w:val="24"/>
              </w:rPr>
            </w:pPr>
            <w:r w:rsidRPr="00024687">
              <w:rPr>
                <w:sz w:val="24"/>
                <w:szCs w:val="24"/>
              </w:rPr>
              <w:t>Глава Чановского района Новосибирской области</w:t>
            </w:r>
          </w:p>
          <w:p w:rsidR="00024687" w:rsidRPr="00024687" w:rsidRDefault="00024687" w:rsidP="00AB3986">
            <w:pPr>
              <w:widowControl w:val="0"/>
              <w:autoSpaceDE w:val="0"/>
              <w:autoSpaceDN w:val="0"/>
              <w:adjustRightInd w:val="0"/>
              <w:rPr>
                <w:sz w:val="24"/>
                <w:szCs w:val="24"/>
              </w:rPr>
            </w:pPr>
          </w:p>
          <w:p w:rsidR="00024687" w:rsidRPr="00024687" w:rsidRDefault="00024687" w:rsidP="00AB3986">
            <w:pPr>
              <w:widowControl w:val="0"/>
              <w:autoSpaceDE w:val="0"/>
              <w:autoSpaceDN w:val="0"/>
              <w:adjustRightInd w:val="0"/>
              <w:rPr>
                <w:sz w:val="24"/>
                <w:szCs w:val="24"/>
              </w:rPr>
            </w:pPr>
            <w:r w:rsidRPr="00024687">
              <w:rPr>
                <w:sz w:val="24"/>
                <w:szCs w:val="24"/>
              </w:rPr>
              <w:t xml:space="preserve">                                В.И. Губер</w:t>
            </w:r>
          </w:p>
        </w:tc>
        <w:tc>
          <w:tcPr>
            <w:tcW w:w="243" w:type="dxa"/>
          </w:tcPr>
          <w:p w:rsidR="00024687" w:rsidRPr="00024687" w:rsidRDefault="00024687" w:rsidP="00AB3986">
            <w:pPr>
              <w:widowControl w:val="0"/>
              <w:autoSpaceDE w:val="0"/>
              <w:autoSpaceDN w:val="0"/>
              <w:adjustRightInd w:val="0"/>
              <w:rPr>
                <w:sz w:val="24"/>
                <w:szCs w:val="24"/>
              </w:rPr>
            </w:pPr>
          </w:p>
        </w:tc>
        <w:tc>
          <w:tcPr>
            <w:tcW w:w="3962" w:type="dxa"/>
          </w:tcPr>
          <w:p w:rsidR="00024687" w:rsidRPr="00024687" w:rsidRDefault="00024687" w:rsidP="00024687">
            <w:pPr>
              <w:widowControl w:val="0"/>
              <w:autoSpaceDE w:val="0"/>
              <w:autoSpaceDN w:val="0"/>
              <w:adjustRightInd w:val="0"/>
              <w:jc w:val="left"/>
              <w:rPr>
                <w:sz w:val="24"/>
                <w:szCs w:val="24"/>
              </w:rPr>
            </w:pPr>
            <w:r w:rsidRPr="00024687">
              <w:rPr>
                <w:sz w:val="24"/>
                <w:szCs w:val="24"/>
              </w:rPr>
              <w:t>Председатель Совета депутатов Чановского муниципального округа Новосибирской области</w:t>
            </w:r>
          </w:p>
          <w:p w:rsidR="00024687" w:rsidRPr="00024687" w:rsidRDefault="00024687" w:rsidP="00024687">
            <w:pPr>
              <w:widowControl w:val="0"/>
              <w:autoSpaceDE w:val="0"/>
              <w:autoSpaceDN w:val="0"/>
              <w:adjustRightInd w:val="0"/>
              <w:jc w:val="left"/>
              <w:rPr>
                <w:sz w:val="24"/>
                <w:szCs w:val="24"/>
              </w:rPr>
            </w:pPr>
            <w:r w:rsidRPr="00024687">
              <w:rPr>
                <w:sz w:val="24"/>
                <w:szCs w:val="24"/>
              </w:rPr>
              <w:t>С.П. Антипов</w:t>
            </w:r>
          </w:p>
        </w:tc>
      </w:tr>
    </w:tbl>
    <w:p w:rsidR="00D038B9" w:rsidRPr="00BD0D7B" w:rsidRDefault="00D038B9" w:rsidP="00BB4039">
      <w:pPr>
        <w:pStyle w:val="aff0"/>
        <w:rPr>
          <w:sz w:val="24"/>
        </w:rPr>
      </w:pPr>
    </w:p>
    <w:p w:rsidR="00D038B9" w:rsidRPr="00BD0D7B" w:rsidRDefault="00D038B9" w:rsidP="00BB4039">
      <w:pPr>
        <w:pStyle w:val="aff0"/>
        <w:rPr>
          <w:sz w:val="24"/>
        </w:rPr>
      </w:pPr>
    </w:p>
    <w:p w:rsidR="00D038B9" w:rsidRPr="00BD0D7B" w:rsidRDefault="00D038B9" w:rsidP="00BB4039">
      <w:pPr>
        <w:pStyle w:val="aff0"/>
        <w:rPr>
          <w:sz w:val="24"/>
        </w:rPr>
      </w:pPr>
    </w:p>
    <w:p w:rsidR="00F9359D" w:rsidRPr="00F9359D" w:rsidRDefault="00F9359D" w:rsidP="00AC3F35">
      <w:pPr>
        <w:jc w:val="center"/>
        <w:rPr>
          <w:sz w:val="24"/>
          <w:szCs w:val="24"/>
        </w:rPr>
      </w:pPr>
      <w:r w:rsidRPr="00F9359D">
        <w:rPr>
          <w:noProof/>
          <w:sz w:val="24"/>
          <w:szCs w:val="24"/>
        </w:rPr>
        <w:lastRenderedPageBreak/>
        <w:drawing>
          <wp:inline distT="0" distB="0" distL="0" distR="0">
            <wp:extent cx="522605" cy="6292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rsidR="00F9359D" w:rsidRPr="00F9359D" w:rsidRDefault="00F9359D" w:rsidP="00AC3F35">
      <w:pPr>
        <w:jc w:val="center"/>
        <w:rPr>
          <w:b/>
          <w:sz w:val="24"/>
          <w:szCs w:val="24"/>
        </w:rPr>
      </w:pPr>
      <w:r w:rsidRPr="00F9359D">
        <w:rPr>
          <w:b/>
          <w:sz w:val="24"/>
          <w:szCs w:val="24"/>
        </w:rPr>
        <w:t>СОВЕТ ДЕПУТАТОВ</w:t>
      </w:r>
    </w:p>
    <w:p w:rsidR="00F9359D" w:rsidRPr="00F9359D" w:rsidRDefault="00F9359D" w:rsidP="00AC3F35">
      <w:pPr>
        <w:jc w:val="center"/>
        <w:rPr>
          <w:b/>
          <w:sz w:val="24"/>
          <w:szCs w:val="24"/>
        </w:rPr>
      </w:pPr>
      <w:r w:rsidRPr="00F9359D">
        <w:rPr>
          <w:b/>
          <w:sz w:val="24"/>
          <w:szCs w:val="24"/>
        </w:rPr>
        <w:t>ЧАНОВСКОГО МУНИЦИПАЛЬНОГО ОКРУГА НОВОСИБИРСКОЙ ОБЛАСТИ</w:t>
      </w:r>
    </w:p>
    <w:p w:rsidR="00F9359D" w:rsidRPr="00F9359D" w:rsidRDefault="00F9359D" w:rsidP="00AC3F35">
      <w:pPr>
        <w:jc w:val="center"/>
        <w:rPr>
          <w:b/>
          <w:sz w:val="24"/>
          <w:szCs w:val="24"/>
        </w:rPr>
      </w:pPr>
      <w:r w:rsidRPr="00F9359D">
        <w:rPr>
          <w:b/>
          <w:sz w:val="24"/>
          <w:szCs w:val="24"/>
        </w:rPr>
        <w:t>первого созыва</w:t>
      </w:r>
    </w:p>
    <w:p w:rsidR="00F9359D" w:rsidRPr="00F9359D" w:rsidRDefault="00F9359D" w:rsidP="00AC3F35">
      <w:pPr>
        <w:jc w:val="center"/>
        <w:rPr>
          <w:b/>
          <w:sz w:val="24"/>
          <w:szCs w:val="24"/>
        </w:rPr>
      </w:pPr>
    </w:p>
    <w:p w:rsidR="00F9359D" w:rsidRPr="00F9359D" w:rsidRDefault="00F9359D" w:rsidP="00AC3F35">
      <w:pPr>
        <w:jc w:val="center"/>
        <w:rPr>
          <w:b/>
          <w:sz w:val="24"/>
          <w:szCs w:val="24"/>
        </w:rPr>
      </w:pPr>
      <w:r w:rsidRPr="00F9359D">
        <w:rPr>
          <w:b/>
          <w:sz w:val="24"/>
          <w:szCs w:val="24"/>
        </w:rPr>
        <w:t>РЕШЕНИЕ</w:t>
      </w:r>
    </w:p>
    <w:p w:rsidR="00F9359D" w:rsidRPr="00F9359D" w:rsidRDefault="00F9359D" w:rsidP="00AC3F35">
      <w:pPr>
        <w:jc w:val="center"/>
        <w:rPr>
          <w:b/>
          <w:sz w:val="24"/>
          <w:szCs w:val="24"/>
        </w:rPr>
      </w:pPr>
      <w:r w:rsidRPr="00F9359D">
        <w:rPr>
          <w:b/>
          <w:sz w:val="24"/>
          <w:szCs w:val="24"/>
        </w:rPr>
        <w:t>первой сессии</w:t>
      </w:r>
    </w:p>
    <w:p w:rsidR="00F9359D" w:rsidRPr="00F9359D" w:rsidRDefault="00F9359D" w:rsidP="00AC3F35">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1"/>
        <w:gridCol w:w="3860"/>
      </w:tblGrid>
      <w:tr w:rsidR="00F9359D" w:rsidRPr="00F9359D" w:rsidTr="00AB3986">
        <w:tc>
          <w:tcPr>
            <w:tcW w:w="4857" w:type="dxa"/>
            <w:tcBorders>
              <w:top w:val="nil"/>
              <w:left w:val="nil"/>
              <w:bottom w:val="nil"/>
              <w:right w:val="nil"/>
            </w:tcBorders>
            <w:hideMark/>
          </w:tcPr>
          <w:p w:rsidR="00F9359D" w:rsidRPr="00F9359D" w:rsidRDefault="00F9359D" w:rsidP="00AC3F35">
            <w:pPr>
              <w:rPr>
                <w:b/>
                <w:sz w:val="24"/>
                <w:szCs w:val="24"/>
              </w:rPr>
            </w:pPr>
            <w:r w:rsidRPr="00F9359D">
              <w:rPr>
                <w:sz w:val="24"/>
                <w:szCs w:val="24"/>
              </w:rPr>
              <w:t>23 сентября 2025 года</w:t>
            </w:r>
          </w:p>
        </w:tc>
        <w:tc>
          <w:tcPr>
            <w:tcW w:w="4857" w:type="dxa"/>
            <w:tcBorders>
              <w:top w:val="nil"/>
              <w:left w:val="nil"/>
              <w:bottom w:val="nil"/>
              <w:right w:val="nil"/>
            </w:tcBorders>
            <w:hideMark/>
          </w:tcPr>
          <w:p w:rsidR="00F9359D" w:rsidRPr="00F9359D" w:rsidRDefault="00F9359D" w:rsidP="00AC3F35">
            <w:pPr>
              <w:jc w:val="center"/>
              <w:rPr>
                <w:b/>
                <w:sz w:val="24"/>
                <w:szCs w:val="24"/>
              </w:rPr>
            </w:pPr>
            <w:r w:rsidRPr="00F9359D">
              <w:rPr>
                <w:sz w:val="24"/>
                <w:szCs w:val="24"/>
              </w:rPr>
              <w:t xml:space="preserve">                                                  № 12</w:t>
            </w:r>
          </w:p>
        </w:tc>
      </w:tr>
      <w:tr w:rsidR="00F9359D" w:rsidRPr="00F9359D" w:rsidTr="00AB3986">
        <w:tc>
          <w:tcPr>
            <w:tcW w:w="9714" w:type="dxa"/>
            <w:gridSpan w:val="2"/>
            <w:tcBorders>
              <w:top w:val="nil"/>
              <w:left w:val="nil"/>
              <w:bottom w:val="nil"/>
              <w:right w:val="nil"/>
            </w:tcBorders>
            <w:hideMark/>
          </w:tcPr>
          <w:p w:rsidR="00F9359D" w:rsidRPr="00F9359D" w:rsidRDefault="00F9359D" w:rsidP="00AC3F35">
            <w:pPr>
              <w:jc w:val="center"/>
              <w:rPr>
                <w:b/>
                <w:sz w:val="24"/>
                <w:szCs w:val="24"/>
              </w:rPr>
            </w:pPr>
            <w:r w:rsidRPr="00F9359D">
              <w:rPr>
                <w:sz w:val="24"/>
                <w:szCs w:val="24"/>
              </w:rPr>
              <w:t>р.п.Чаны</w:t>
            </w:r>
          </w:p>
        </w:tc>
      </w:tr>
    </w:tbl>
    <w:p w:rsidR="00F9359D" w:rsidRPr="00F9359D" w:rsidRDefault="00F9359D" w:rsidP="00AC3F35">
      <w:pPr>
        <w:jc w:val="center"/>
        <w:rPr>
          <w:sz w:val="24"/>
          <w:szCs w:val="24"/>
        </w:rPr>
      </w:pPr>
    </w:p>
    <w:p w:rsidR="00F9359D" w:rsidRPr="00F9359D" w:rsidRDefault="00F9359D" w:rsidP="00AC3F35">
      <w:pPr>
        <w:jc w:val="center"/>
        <w:rPr>
          <w:sz w:val="24"/>
          <w:szCs w:val="24"/>
        </w:rPr>
      </w:pPr>
      <w:r w:rsidRPr="00F9359D">
        <w:rPr>
          <w:sz w:val="24"/>
          <w:szCs w:val="24"/>
        </w:rPr>
        <w:t xml:space="preserve"> Об утверждении Положений о постоянных комиссиях</w:t>
      </w:r>
      <w:r w:rsidRPr="00F9359D">
        <w:rPr>
          <w:bCs/>
          <w:sz w:val="24"/>
          <w:szCs w:val="24"/>
        </w:rPr>
        <w:t xml:space="preserve"> Совета депутатов Чановского муниципального округа Новосибирской области</w:t>
      </w:r>
    </w:p>
    <w:p w:rsidR="00F9359D" w:rsidRPr="00F9359D" w:rsidRDefault="00F9359D" w:rsidP="00AC3F35">
      <w:pPr>
        <w:rPr>
          <w:sz w:val="24"/>
          <w:szCs w:val="24"/>
        </w:rPr>
      </w:pPr>
    </w:p>
    <w:p w:rsidR="00F9359D" w:rsidRPr="00F9359D" w:rsidRDefault="00F9359D" w:rsidP="00AC3F35">
      <w:pPr>
        <w:ind w:firstLine="426"/>
        <w:rPr>
          <w:sz w:val="24"/>
          <w:szCs w:val="24"/>
        </w:rPr>
      </w:pPr>
      <w:r w:rsidRPr="00F9359D">
        <w:rPr>
          <w:sz w:val="24"/>
          <w:szCs w:val="24"/>
        </w:rPr>
        <w:t>В соответствии со статьей 6 Регламента Совета депутатов Чановского муниципального округа   Новосибирской области, решением первой сессии Совета депутатов Чановского муниципального округа Новосибирской области от 23.09.2025 № 10 «Об утверждении структуры и штатной численности Совета депутатов Чановского муниципального округа Новосибирской области»,   Совет депутатов Чановского муниципального округа   Новосибирской области РЕШИЛ:</w:t>
      </w:r>
    </w:p>
    <w:p w:rsidR="00F9359D" w:rsidRPr="00F9359D" w:rsidRDefault="00F9359D" w:rsidP="00AC3F35">
      <w:pPr>
        <w:autoSpaceDE w:val="0"/>
        <w:autoSpaceDN w:val="0"/>
        <w:adjustRightInd w:val="0"/>
        <w:rPr>
          <w:sz w:val="24"/>
          <w:szCs w:val="24"/>
        </w:rPr>
      </w:pPr>
    </w:p>
    <w:p w:rsidR="00F9359D" w:rsidRPr="00F9359D" w:rsidRDefault="00F9359D" w:rsidP="00AC3F35">
      <w:pPr>
        <w:autoSpaceDE w:val="0"/>
        <w:autoSpaceDN w:val="0"/>
        <w:adjustRightInd w:val="0"/>
        <w:ind w:firstLine="426"/>
        <w:rPr>
          <w:sz w:val="24"/>
          <w:szCs w:val="24"/>
        </w:rPr>
      </w:pPr>
      <w:r w:rsidRPr="00F9359D">
        <w:rPr>
          <w:sz w:val="24"/>
          <w:szCs w:val="24"/>
        </w:rPr>
        <w:t>1. Утвердить:</w:t>
      </w:r>
    </w:p>
    <w:p w:rsidR="00F9359D" w:rsidRPr="00F9359D" w:rsidRDefault="00F9359D" w:rsidP="00AC3F35">
      <w:pPr>
        <w:ind w:firstLine="426"/>
        <w:rPr>
          <w:sz w:val="24"/>
          <w:szCs w:val="24"/>
        </w:rPr>
      </w:pPr>
      <w:r w:rsidRPr="00F9359D">
        <w:rPr>
          <w:sz w:val="24"/>
          <w:szCs w:val="24"/>
        </w:rPr>
        <w:t>1.1. Положение о постоянной   комиссии по бюджету, экономике, собственности и земельным отношениям Совета депутатов Чановского муниципального округа Новосибирской области. (Приложение № 1).</w:t>
      </w:r>
    </w:p>
    <w:p w:rsidR="00F9359D" w:rsidRPr="00F9359D" w:rsidRDefault="00F9359D" w:rsidP="00AC3F35">
      <w:pPr>
        <w:ind w:firstLine="426"/>
        <w:rPr>
          <w:sz w:val="24"/>
          <w:szCs w:val="24"/>
        </w:rPr>
      </w:pPr>
      <w:r w:rsidRPr="00F9359D">
        <w:rPr>
          <w:sz w:val="24"/>
          <w:szCs w:val="24"/>
        </w:rPr>
        <w:t xml:space="preserve">1.2. Положение о постоянной   комиссии по </w:t>
      </w:r>
      <w:r w:rsidRPr="00F9359D">
        <w:rPr>
          <w:bCs/>
          <w:sz w:val="24"/>
          <w:szCs w:val="24"/>
        </w:rPr>
        <w:t xml:space="preserve">социальным вопросам, </w:t>
      </w:r>
      <w:r w:rsidRPr="00F9359D">
        <w:rPr>
          <w:bCs/>
          <w:sz w:val="24"/>
          <w:szCs w:val="24"/>
          <w:shd w:val="clear" w:color="auto" w:fill="FFFFFF"/>
        </w:rPr>
        <w:t>жилищно-коммунальному хозяйству, строительству,</w:t>
      </w:r>
      <w:r w:rsidRPr="00F9359D">
        <w:rPr>
          <w:bCs/>
          <w:sz w:val="24"/>
          <w:szCs w:val="24"/>
        </w:rPr>
        <w:t xml:space="preserve"> сельскому хозяйству</w:t>
      </w:r>
      <w:r w:rsidRPr="00F9359D">
        <w:rPr>
          <w:sz w:val="24"/>
          <w:szCs w:val="24"/>
        </w:rPr>
        <w:t xml:space="preserve"> Совета депутатов Чановского муниципального округа Новосибирской области. (Приложение № 2).</w:t>
      </w:r>
    </w:p>
    <w:p w:rsidR="00F9359D" w:rsidRPr="00F9359D" w:rsidRDefault="00F9359D" w:rsidP="00AC3F35">
      <w:pPr>
        <w:ind w:firstLine="426"/>
        <w:rPr>
          <w:sz w:val="24"/>
          <w:szCs w:val="24"/>
        </w:rPr>
      </w:pPr>
      <w:r w:rsidRPr="00F9359D">
        <w:rPr>
          <w:sz w:val="24"/>
          <w:szCs w:val="24"/>
        </w:rPr>
        <w:t xml:space="preserve">1.3. Положение о постоянной    комиссии по </w:t>
      </w:r>
      <w:r w:rsidRPr="00F9359D">
        <w:rPr>
          <w:bCs/>
          <w:sz w:val="24"/>
          <w:szCs w:val="24"/>
        </w:rPr>
        <w:t xml:space="preserve">вопросам местного самоуправления </w:t>
      </w:r>
      <w:r w:rsidRPr="00F9359D">
        <w:rPr>
          <w:sz w:val="24"/>
          <w:szCs w:val="24"/>
        </w:rPr>
        <w:t>Совета депутатов Чановского муниципального округа Новосибирской области. (Приложение № 3).</w:t>
      </w:r>
    </w:p>
    <w:p w:rsidR="00F9359D" w:rsidRPr="00F9359D" w:rsidRDefault="00F9359D" w:rsidP="00AC3F35">
      <w:pPr>
        <w:ind w:firstLine="426"/>
        <w:rPr>
          <w:sz w:val="24"/>
          <w:szCs w:val="24"/>
        </w:rPr>
      </w:pPr>
      <w:r w:rsidRPr="00F9359D">
        <w:rPr>
          <w:sz w:val="24"/>
          <w:szCs w:val="24"/>
        </w:rPr>
        <w:t>2. Признать утратившими силу решение Совета депутатов Чановского района Новосибирской области от 28.10.2020 № 22 «Об утверждении Положения о комиссии по бюджету, налоговой и финансово-кредитной политике Совета депутатов Чановского района Новосибирской области».</w:t>
      </w:r>
    </w:p>
    <w:p w:rsidR="00F9359D" w:rsidRPr="00F9359D" w:rsidRDefault="00F9359D" w:rsidP="00AC3F35">
      <w:pPr>
        <w:ind w:firstLine="426"/>
        <w:rPr>
          <w:sz w:val="24"/>
          <w:szCs w:val="24"/>
        </w:rPr>
      </w:pPr>
      <w:r w:rsidRPr="00F9359D">
        <w:rPr>
          <w:sz w:val="24"/>
          <w:szCs w:val="24"/>
        </w:rPr>
        <w:t>3. Признать утратившими силу решение Совета депутатов Чановского района Новосибирской области от 28.10.2020 № 23 «Об утверждении Положения о комиссии по социально-экономическому развитию Совета депутатов Чановского района Новосибирской области».</w:t>
      </w:r>
    </w:p>
    <w:p w:rsidR="00F9359D" w:rsidRPr="00F9359D" w:rsidRDefault="00F9359D" w:rsidP="00AC3F35">
      <w:pPr>
        <w:ind w:firstLine="426"/>
        <w:rPr>
          <w:sz w:val="24"/>
          <w:szCs w:val="24"/>
        </w:rPr>
      </w:pPr>
      <w:r w:rsidRPr="00F9359D">
        <w:rPr>
          <w:sz w:val="24"/>
          <w:szCs w:val="24"/>
        </w:rPr>
        <w:t>4. Признать утратившими силу решение Совета депутатов Чановского района Новосибирской области от 28.10.2020 № 24 «Об утверждении Положения о комиссии по вопросам местного самоуправления Совета депутатов Чановского района Новосибирской области».</w:t>
      </w:r>
    </w:p>
    <w:p w:rsidR="00F9359D" w:rsidRPr="00F9359D" w:rsidRDefault="00F9359D" w:rsidP="00AC3F35">
      <w:pPr>
        <w:ind w:firstLine="426"/>
        <w:rPr>
          <w:sz w:val="24"/>
          <w:szCs w:val="24"/>
        </w:rPr>
      </w:pPr>
      <w:r w:rsidRPr="00F9359D">
        <w:rPr>
          <w:sz w:val="24"/>
          <w:szCs w:val="24"/>
        </w:rPr>
        <w:t xml:space="preserve">5. </w:t>
      </w:r>
      <w:r w:rsidRPr="00F9359D">
        <w:rPr>
          <w:color w:val="000000"/>
          <w:sz w:val="24"/>
          <w:szCs w:val="24"/>
        </w:rPr>
        <w:t xml:space="preserve">Опубликовать настоящее решение в периодическом печатном издании </w:t>
      </w:r>
      <w:r w:rsidRPr="00F9359D">
        <w:rPr>
          <w:sz w:val="24"/>
          <w:szCs w:val="24"/>
        </w:rPr>
        <w:t>Информационный вестник органов местного самоуправления Чановского района Новосибирской области.</w:t>
      </w:r>
    </w:p>
    <w:p w:rsidR="00F9359D" w:rsidRPr="00F9359D" w:rsidRDefault="00F9359D" w:rsidP="00AC3F35">
      <w:pPr>
        <w:autoSpaceDE w:val="0"/>
        <w:autoSpaceDN w:val="0"/>
        <w:adjustRightInd w:val="0"/>
        <w:ind w:firstLine="426"/>
        <w:contextualSpacing/>
        <w:rPr>
          <w:sz w:val="24"/>
          <w:szCs w:val="24"/>
        </w:rPr>
      </w:pPr>
      <w:r w:rsidRPr="00F9359D">
        <w:rPr>
          <w:sz w:val="24"/>
          <w:szCs w:val="24"/>
        </w:rPr>
        <w:t>6. Настоящее решение вступает в силу с момента его принятия.</w:t>
      </w:r>
    </w:p>
    <w:p w:rsidR="00F9359D" w:rsidRPr="00F9359D" w:rsidRDefault="00F9359D" w:rsidP="00AC3F35">
      <w:pPr>
        <w:rPr>
          <w:sz w:val="24"/>
          <w:szCs w:val="24"/>
        </w:rPr>
      </w:pPr>
    </w:p>
    <w:tbl>
      <w:tblPr>
        <w:tblW w:w="7763" w:type="dxa"/>
        <w:tblLook w:val="01E0" w:firstRow="1" w:lastRow="1" w:firstColumn="1" w:lastColumn="1" w:noHBand="0" w:noVBand="0"/>
      </w:tblPr>
      <w:tblGrid>
        <w:gridCol w:w="3369"/>
        <w:gridCol w:w="346"/>
        <w:gridCol w:w="4048"/>
      </w:tblGrid>
      <w:tr w:rsidR="00F9359D" w:rsidRPr="00F9359D" w:rsidTr="00AC3F35">
        <w:tc>
          <w:tcPr>
            <w:tcW w:w="3369" w:type="dxa"/>
          </w:tcPr>
          <w:p w:rsidR="00F9359D" w:rsidRPr="00F9359D" w:rsidRDefault="00F9359D" w:rsidP="00AC3F35">
            <w:pPr>
              <w:widowControl w:val="0"/>
              <w:autoSpaceDE w:val="0"/>
              <w:autoSpaceDN w:val="0"/>
              <w:adjustRightInd w:val="0"/>
              <w:rPr>
                <w:sz w:val="24"/>
                <w:szCs w:val="24"/>
              </w:rPr>
            </w:pPr>
            <w:r w:rsidRPr="00F9359D">
              <w:rPr>
                <w:sz w:val="24"/>
                <w:szCs w:val="24"/>
              </w:rPr>
              <w:t>Глава Чановского района Новосибирской области</w:t>
            </w:r>
          </w:p>
          <w:p w:rsidR="00F9359D" w:rsidRPr="00F9359D" w:rsidRDefault="00F9359D" w:rsidP="00AC3F35">
            <w:pPr>
              <w:widowControl w:val="0"/>
              <w:autoSpaceDE w:val="0"/>
              <w:autoSpaceDN w:val="0"/>
              <w:adjustRightInd w:val="0"/>
              <w:jc w:val="right"/>
              <w:rPr>
                <w:sz w:val="24"/>
                <w:szCs w:val="24"/>
              </w:rPr>
            </w:pPr>
            <w:r w:rsidRPr="00F9359D">
              <w:rPr>
                <w:sz w:val="24"/>
                <w:szCs w:val="24"/>
              </w:rPr>
              <w:t xml:space="preserve">                               </w:t>
            </w:r>
          </w:p>
          <w:p w:rsidR="00F9359D" w:rsidRPr="00F9359D" w:rsidRDefault="00F9359D" w:rsidP="00AC3F35">
            <w:pPr>
              <w:widowControl w:val="0"/>
              <w:autoSpaceDE w:val="0"/>
              <w:autoSpaceDN w:val="0"/>
              <w:adjustRightInd w:val="0"/>
              <w:jc w:val="right"/>
              <w:rPr>
                <w:sz w:val="24"/>
                <w:szCs w:val="24"/>
              </w:rPr>
            </w:pPr>
            <w:r w:rsidRPr="00F9359D">
              <w:rPr>
                <w:sz w:val="24"/>
                <w:szCs w:val="24"/>
              </w:rPr>
              <w:t xml:space="preserve"> В.И. Губер</w:t>
            </w:r>
          </w:p>
        </w:tc>
        <w:tc>
          <w:tcPr>
            <w:tcW w:w="346" w:type="dxa"/>
          </w:tcPr>
          <w:p w:rsidR="00F9359D" w:rsidRPr="00F9359D" w:rsidRDefault="00F9359D" w:rsidP="00AC3F35">
            <w:pPr>
              <w:widowControl w:val="0"/>
              <w:autoSpaceDE w:val="0"/>
              <w:autoSpaceDN w:val="0"/>
              <w:adjustRightInd w:val="0"/>
              <w:jc w:val="right"/>
              <w:rPr>
                <w:sz w:val="24"/>
                <w:szCs w:val="24"/>
              </w:rPr>
            </w:pPr>
          </w:p>
        </w:tc>
        <w:tc>
          <w:tcPr>
            <w:tcW w:w="4048" w:type="dxa"/>
          </w:tcPr>
          <w:p w:rsidR="00F9359D" w:rsidRPr="00F9359D" w:rsidRDefault="00F9359D" w:rsidP="00AC3F35">
            <w:pPr>
              <w:widowControl w:val="0"/>
              <w:autoSpaceDE w:val="0"/>
              <w:autoSpaceDN w:val="0"/>
              <w:adjustRightInd w:val="0"/>
              <w:rPr>
                <w:sz w:val="24"/>
                <w:szCs w:val="24"/>
              </w:rPr>
            </w:pPr>
            <w:r w:rsidRPr="00F9359D">
              <w:rPr>
                <w:sz w:val="24"/>
                <w:szCs w:val="24"/>
              </w:rPr>
              <w:t xml:space="preserve">Председатель Совета депутатов Чановского муниципального округа Новосибирской области </w:t>
            </w:r>
          </w:p>
          <w:p w:rsidR="00F9359D" w:rsidRPr="00F9359D" w:rsidRDefault="00F9359D" w:rsidP="00AC3F35">
            <w:pPr>
              <w:widowControl w:val="0"/>
              <w:autoSpaceDE w:val="0"/>
              <w:autoSpaceDN w:val="0"/>
              <w:adjustRightInd w:val="0"/>
              <w:rPr>
                <w:sz w:val="24"/>
                <w:szCs w:val="24"/>
              </w:rPr>
            </w:pPr>
            <w:r w:rsidRPr="00F9359D">
              <w:rPr>
                <w:sz w:val="24"/>
                <w:szCs w:val="24"/>
              </w:rPr>
              <w:t xml:space="preserve">                                     С.П. Антипов</w:t>
            </w:r>
          </w:p>
          <w:p w:rsidR="00F9359D" w:rsidRPr="00F9359D" w:rsidRDefault="00F9359D" w:rsidP="00AC3F35">
            <w:pPr>
              <w:widowControl w:val="0"/>
              <w:autoSpaceDE w:val="0"/>
              <w:autoSpaceDN w:val="0"/>
              <w:adjustRightInd w:val="0"/>
              <w:rPr>
                <w:sz w:val="24"/>
                <w:szCs w:val="24"/>
              </w:rPr>
            </w:pPr>
          </w:p>
        </w:tc>
      </w:tr>
    </w:tbl>
    <w:p w:rsidR="00D038B9" w:rsidRPr="00BD0D7B" w:rsidRDefault="00D038B9" w:rsidP="00BB4039">
      <w:pPr>
        <w:pStyle w:val="aff0"/>
        <w:rPr>
          <w:sz w:val="24"/>
        </w:rPr>
      </w:pPr>
    </w:p>
    <w:p w:rsidR="00AC3F35" w:rsidRPr="00AC3F35" w:rsidRDefault="00AC3F35" w:rsidP="00AC3F35">
      <w:pPr>
        <w:autoSpaceDE w:val="0"/>
        <w:autoSpaceDN w:val="0"/>
        <w:adjustRightInd w:val="0"/>
        <w:ind w:left="3119"/>
        <w:jc w:val="center"/>
        <w:rPr>
          <w:sz w:val="22"/>
          <w:szCs w:val="22"/>
        </w:rPr>
      </w:pPr>
      <w:r w:rsidRPr="00AC3F35">
        <w:rPr>
          <w:sz w:val="22"/>
          <w:szCs w:val="22"/>
        </w:rPr>
        <w:t xml:space="preserve">Приложение № 1 </w:t>
      </w:r>
    </w:p>
    <w:p w:rsidR="00AC3F35" w:rsidRPr="00AC3F35" w:rsidRDefault="00AC3F35" w:rsidP="00AC3F35">
      <w:pPr>
        <w:autoSpaceDE w:val="0"/>
        <w:autoSpaceDN w:val="0"/>
        <w:adjustRightInd w:val="0"/>
        <w:ind w:left="3119"/>
        <w:jc w:val="center"/>
        <w:rPr>
          <w:sz w:val="22"/>
          <w:szCs w:val="22"/>
        </w:rPr>
      </w:pPr>
      <w:r w:rsidRPr="00AC3F35">
        <w:rPr>
          <w:sz w:val="22"/>
          <w:szCs w:val="22"/>
        </w:rPr>
        <w:t>УТВЕРЖДЕНО</w:t>
      </w:r>
    </w:p>
    <w:p w:rsidR="00AC3F35" w:rsidRPr="00AC3F35" w:rsidRDefault="00AC3F35" w:rsidP="00AC3F35">
      <w:pPr>
        <w:autoSpaceDE w:val="0"/>
        <w:autoSpaceDN w:val="0"/>
        <w:adjustRightInd w:val="0"/>
        <w:ind w:left="3119"/>
        <w:rPr>
          <w:sz w:val="22"/>
          <w:szCs w:val="22"/>
        </w:rPr>
      </w:pPr>
      <w:r w:rsidRPr="00AC3F35">
        <w:rPr>
          <w:sz w:val="22"/>
          <w:szCs w:val="22"/>
        </w:rPr>
        <w:t>решением первой сессии Совета депутатов</w:t>
      </w:r>
    </w:p>
    <w:p w:rsidR="00AC3F35" w:rsidRPr="00AC3F35" w:rsidRDefault="00AC3F35" w:rsidP="00AC3F35">
      <w:pPr>
        <w:autoSpaceDE w:val="0"/>
        <w:autoSpaceDN w:val="0"/>
        <w:adjustRightInd w:val="0"/>
        <w:ind w:left="3119"/>
        <w:jc w:val="center"/>
        <w:rPr>
          <w:sz w:val="22"/>
          <w:szCs w:val="22"/>
        </w:rPr>
      </w:pPr>
      <w:r w:rsidRPr="00AC3F35">
        <w:rPr>
          <w:sz w:val="22"/>
          <w:szCs w:val="22"/>
        </w:rPr>
        <w:t>Чановского муниципального округа</w:t>
      </w:r>
    </w:p>
    <w:p w:rsidR="00AC3F35" w:rsidRPr="00AC3F35" w:rsidRDefault="00AC3F35" w:rsidP="00AC3F35">
      <w:pPr>
        <w:autoSpaceDE w:val="0"/>
        <w:autoSpaceDN w:val="0"/>
        <w:adjustRightInd w:val="0"/>
        <w:ind w:left="3119"/>
        <w:jc w:val="center"/>
        <w:rPr>
          <w:sz w:val="22"/>
          <w:szCs w:val="22"/>
        </w:rPr>
      </w:pPr>
      <w:r w:rsidRPr="00AC3F35">
        <w:rPr>
          <w:sz w:val="22"/>
          <w:szCs w:val="22"/>
        </w:rPr>
        <w:t>Новосибирской области первого созыва</w:t>
      </w:r>
    </w:p>
    <w:p w:rsidR="00AC3F35" w:rsidRPr="00AC3F35" w:rsidRDefault="00AC3F35" w:rsidP="00AC3F35">
      <w:pPr>
        <w:autoSpaceDE w:val="0"/>
        <w:autoSpaceDN w:val="0"/>
        <w:adjustRightInd w:val="0"/>
        <w:ind w:left="3119"/>
        <w:jc w:val="center"/>
        <w:rPr>
          <w:sz w:val="22"/>
          <w:szCs w:val="22"/>
        </w:rPr>
      </w:pPr>
      <w:r w:rsidRPr="00AC3F35">
        <w:rPr>
          <w:sz w:val="22"/>
          <w:szCs w:val="22"/>
        </w:rPr>
        <w:t>от 23.09.2025 № 12</w:t>
      </w:r>
    </w:p>
    <w:p w:rsidR="00D038B9" w:rsidRPr="00BD0D7B" w:rsidRDefault="00D038B9" w:rsidP="00BB4039">
      <w:pPr>
        <w:pStyle w:val="aff0"/>
        <w:rPr>
          <w:sz w:val="24"/>
        </w:rPr>
      </w:pPr>
    </w:p>
    <w:p w:rsidR="00AC3F35" w:rsidRPr="00AC3F35" w:rsidRDefault="00AC3F35" w:rsidP="00AC3F35">
      <w:pPr>
        <w:jc w:val="center"/>
        <w:rPr>
          <w:b/>
          <w:bCs/>
          <w:sz w:val="24"/>
          <w:szCs w:val="24"/>
        </w:rPr>
      </w:pPr>
      <w:r w:rsidRPr="00AC3F35">
        <w:rPr>
          <w:b/>
          <w:bCs/>
          <w:sz w:val="24"/>
          <w:szCs w:val="24"/>
        </w:rPr>
        <w:t>ПОЛОЖЕНИЕ</w:t>
      </w:r>
    </w:p>
    <w:p w:rsidR="00AC3F35" w:rsidRPr="00AC3F35" w:rsidRDefault="00AC3F35" w:rsidP="00AC3F35">
      <w:pPr>
        <w:jc w:val="center"/>
        <w:rPr>
          <w:b/>
          <w:sz w:val="24"/>
          <w:szCs w:val="24"/>
        </w:rPr>
      </w:pPr>
      <w:r w:rsidRPr="00AC3F35">
        <w:rPr>
          <w:b/>
          <w:sz w:val="24"/>
          <w:szCs w:val="24"/>
        </w:rPr>
        <w:t>о постоянной комиссии по бюджету, экономике, собственности и земельным отношениям Совета депутатов Чановского муниципального округа Новосибирской области</w:t>
      </w:r>
    </w:p>
    <w:p w:rsidR="00AC3F35" w:rsidRPr="00AC3F35" w:rsidRDefault="00AC3F35" w:rsidP="00AC3F35">
      <w:pPr>
        <w:jc w:val="center"/>
        <w:rPr>
          <w:sz w:val="24"/>
          <w:szCs w:val="24"/>
        </w:rPr>
      </w:pPr>
    </w:p>
    <w:p w:rsidR="00AC3F35" w:rsidRPr="00AC3F35" w:rsidRDefault="00AC3F35" w:rsidP="00AC3F35">
      <w:pPr>
        <w:pStyle w:val="23"/>
        <w:numPr>
          <w:ilvl w:val="0"/>
          <w:numId w:val="10"/>
        </w:numPr>
        <w:tabs>
          <w:tab w:val="clear" w:pos="3196"/>
        </w:tabs>
        <w:spacing w:after="0" w:line="240" w:lineRule="auto"/>
        <w:ind w:left="720"/>
        <w:jc w:val="center"/>
        <w:rPr>
          <w:b/>
        </w:rPr>
      </w:pPr>
      <w:r w:rsidRPr="00AC3F35">
        <w:rPr>
          <w:b/>
        </w:rPr>
        <w:t>Общие положения</w:t>
      </w:r>
    </w:p>
    <w:p w:rsidR="00AC3F35" w:rsidRPr="00AC3F35" w:rsidRDefault="00AC3F35" w:rsidP="00AC3F35">
      <w:pPr>
        <w:ind w:firstLine="426"/>
        <w:rPr>
          <w:sz w:val="24"/>
          <w:szCs w:val="24"/>
        </w:rPr>
      </w:pPr>
      <w:r w:rsidRPr="00AC3F35">
        <w:rPr>
          <w:sz w:val="24"/>
          <w:szCs w:val="24"/>
        </w:rPr>
        <w:t>Комиссия по бюджету, экономике, собственности и земельным отношениям Совета депутатов Чановского муниципального округа</w:t>
      </w:r>
      <w:r w:rsidRPr="00AC3F35">
        <w:rPr>
          <w:b/>
          <w:sz w:val="24"/>
          <w:szCs w:val="24"/>
        </w:rPr>
        <w:t xml:space="preserve"> </w:t>
      </w:r>
      <w:r w:rsidRPr="00AC3F35">
        <w:rPr>
          <w:sz w:val="24"/>
          <w:szCs w:val="24"/>
        </w:rPr>
        <w:t xml:space="preserve">Новосибирской области (далее комиссия) является рабочим органом </w:t>
      </w:r>
      <w:r w:rsidRPr="00AC3F35">
        <w:rPr>
          <w:sz w:val="24"/>
          <w:szCs w:val="24"/>
        </w:rPr>
        <w:t>Совета депутатов Чановского муниципального округа</w:t>
      </w:r>
      <w:r w:rsidRPr="00AC3F35">
        <w:rPr>
          <w:b/>
          <w:sz w:val="24"/>
          <w:szCs w:val="24"/>
        </w:rPr>
        <w:t xml:space="preserve"> </w:t>
      </w:r>
      <w:r w:rsidRPr="00AC3F35">
        <w:rPr>
          <w:sz w:val="24"/>
          <w:szCs w:val="24"/>
        </w:rPr>
        <w:t>Новосибирской области (далее Совета депутатов), ответственна и подотчетна ему. Преобразование и ликвидация комиссии проводятся только по решению сессии Совета депутатов.</w:t>
      </w:r>
    </w:p>
    <w:p w:rsidR="00AC3F35" w:rsidRPr="00AC3F35" w:rsidRDefault="00AC3F35" w:rsidP="00AC3F35">
      <w:pPr>
        <w:ind w:firstLine="426"/>
        <w:rPr>
          <w:sz w:val="24"/>
          <w:szCs w:val="24"/>
        </w:rPr>
      </w:pPr>
      <w:r w:rsidRPr="00AC3F35">
        <w:rPr>
          <w:sz w:val="24"/>
          <w:szCs w:val="24"/>
        </w:rPr>
        <w:t>Свою работу комиссия строит на основе коллективного, свободного, делового обсуждения вопросов. Члены комиссии пользуются правом решающего голоса по всем вопросам, рассматриваемым комиссией. Участвовать в их подготовке, обсуждении и принятии по ним решений, а также в организации проведения этих решений в жизнь и контроле за их выполнением.</w:t>
      </w:r>
    </w:p>
    <w:p w:rsidR="00AC3F35" w:rsidRPr="00AC3F35" w:rsidRDefault="00AC3F35" w:rsidP="00AC3F35">
      <w:pPr>
        <w:ind w:firstLine="426"/>
        <w:rPr>
          <w:sz w:val="24"/>
          <w:szCs w:val="24"/>
        </w:rPr>
      </w:pPr>
      <w:r w:rsidRPr="00AC3F35">
        <w:rPr>
          <w:sz w:val="24"/>
          <w:szCs w:val="24"/>
        </w:rPr>
        <w:t>Депутат Совета депутатов, не являющихся членом комиссии, участвует в работе с правом совещательного голоса.</w:t>
      </w:r>
    </w:p>
    <w:p w:rsidR="00AC3F35" w:rsidRPr="00AC3F35" w:rsidRDefault="00AC3F35" w:rsidP="00AC3F35">
      <w:pPr>
        <w:ind w:firstLine="426"/>
        <w:rPr>
          <w:sz w:val="24"/>
          <w:szCs w:val="24"/>
        </w:rPr>
      </w:pPr>
      <w:r w:rsidRPr="00AC3F35">
        <w:rPr>
          <w:sz w:val="24"/>
          <w:szCs w:val="24"/>
        </w:rPr>
        <w:t>По направлению своей деятельности либо для рассмотрения отдельных вопросов комиссия может образовывать подкомиссии.</w:t>
      </w:r>
    </w:p>
    <w:p w:rsidR="00AC3F35" w:rsidRPr="00AC3F35" w:rsidRDefault="00AC3F35" w:rsidP="00AC3F35">
      <w:pPr>
        <w:ind w:firstLine="426"/>
        <w:rPr>
          <w:sz w:val="24"/>
          <w:szCs w:val="24"/>
        </w:rPr>
      </w:pPr>
      <w:r w:rsidRPr="00AC3F35">
        <w:rPr>
          <w:sz w:val="24"/>
          <w:szCs w:val="24"/>
        </w:rPr>
        <w:t>Комиссия организует свою работу во взаимодействии с другими комиссиями Совета депутатов, администрацией муниципального округа, органами местного самоуправления, другими предприятиями и учреждениями, расположенными на территории Чановского района Новосибирской области.</w:t>
      </w:r>
    </w:p>
    <w:p w:rsidR="00AC3F35" w:rsidRPr="00AC3F35" w:rsidRDefault="00AC3F35" w:rsidP="00AC3F35">
      <w:pPr>
        <w:rPr>
          <w:sz w:val="24"/>
          <w:szCs w:val="24"/>
        </w:rPr>
      </w:pPr>
    </w:p>
    <w:p w:rsidR="00AC3F35" w:rsidRPr="00AC3F35" w:rsidRDefault="00AC3F35" w:rsidP="00AC3F35">
      <w:pPr>
        <w:numPr>
          <w:ilvl w:val="0"/>
          <w:numId w:val="10"/>
        </w:numPr>
        <w:tabs>
          <w:tab w:val="clear" w:pos="3196"/>
        </w:tabs>
        <w:ind w:left="720"/>
        <w:jc w:val="center"/>
        <w:rPr>
          <w:b/>
          <w:sz w:val="24"/>
          <w:szCs w:val="24"/>
        </w:rPr>
      </w:pPr>
      <w:r w:rsidRPr="00AC3F35">
        <w:rPr>
          <w:b/>
          <w:sz w:val="24"/>
          <w:szCs w:val="24"/>
        </w:rPr>
        <w:t>Задачи комиссии</w:t>
      </w:r>
    </w:p>
    <w:p w:rsidR="00AC3F35" w:rsidRPr="00AC3F35" w:rsidRDefault="00AC3F35" w:rsidP="00AC3F35">
      <w:pPr>
        <w:pStyle w:val="ae"/>
        <w:ind w:firstLine="426"/>
      </w:pPr>
      <w:r w:rsidRPr="00AC3F35">
        <w:t xml:space="preserve">     Основными задачами комиссии являются:</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 xml:space="preserve">участие в разработке проектов нормативных правовых актов округа в области бюджета, экономики, собственности и земельных отношений; </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участие совместно с администрацией округа в разработке предложений по развитию предпринимательской деятельности в районе.</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осуществление в установленном законодательством порядке контрольных функций по вопросам исполнения бюджета, использование средств районных внебюджетных фондов, применения тарифов и сборов в Чановском муниципальном округе;</w:t>
      </w:r>
    </w:p>
    <w:p w:rsidR="00AC3F35" w:rsidRPr="00AC3F35" w:rsidRDefault="00AC3F35" w:rsidP="00AC3F35">
      <w:pPr>
        <w:numPr>
          <w:ilvl w:val="0"/>
          <w:numId w:val="11"/>
        </w:numPr>
        <w:tabs>
          <w:tab w:val="clear" w:pos="360"/>
          <w:tab w:val="num" w:pos="0"/>
        </w:tabs>
        <w:ind w:left="0" w:firstLine="709"/>
        <w:rPr>
          <w:sz w:val="24"/>
          <w:szCs w:val="24"/>
        </w:rPr>
      </w:pPr>
      <w:r w:rsidRPr="00AC3F35">
        <w:rPr>
          <w:sz w:val="24"/>
          <w:szCs w:val="24"/>
        </w:rPr>
        <w:t>предварительное рассмотрение проектов решений, программ, влияющих на районный бюджет;</w:t>
      </w:r>
    </w:p>
    <w:p w:rsidR="00AC3F35" w:rsidRPr="00AC3F35" w:rsidRDefault="00AC3F35" w:rsidP="00AC3F35">
      <w:pPr>
        <w:numPr>
          <w:ilvl w:val="0"/>
          <w:numId w:val="11"/>
        </w:numPr>
        <w:tabs>
          <w:tab w:val="clear" w:pos="360"/>
          <w:tab w:val="num" w:pos="0"/>
        </w:tabs>
        <w:ind w:left="0" w:firstLine="709"/>
        <w:rPr>
          <w:sz w:val="24"/>
          <w:szCs w:val="24"/>
        </w:rPr>
      </w:pPr>
      <w:r w:rsidRPr="00AC3F35">
        <w:rPr>
          <w:sz w:val="24"/>
          <w:szCs w:val="24"/>
        </w:rPr>
        <w:t>проведение анализа статистических данных доходов и расходов бюджета округа;</w:t>
      </w:r>
    </w:p>
    <w:p w:rsidR="00AC3F35" w:rsidRPr="00AC3F35" w:rsidRDefault="00AC3F35" w:rsidP="00AC3F35">
      <w:pPr>
        <w:numPr>
          <w:ilvl w:val="0"/>
          <w:numId w:val="11"/>
        </w:numPr>
        <w:tabs>
          <w:tab w:val="clear" w:pos="360"/>
          <w:tab w:val="num" w:pos="0"/>
        </w:tabs>
        <w:ind w:left="0" w:firstLine="709"/>
        <w:rPr>
          <w:sz w:val="24"/>
          <w:szCs w:val="24"/>
        </w:rPr>
      </w:pPr>
      <w:r w:rsidRPr="00AC3F35">
        <w:rPr>
          <w:sz w:val="24"/>
          <w:szCs w:val="24"/>
        </w:rPr>
        <w:t>содействие исполнению на местах законодательства по вопросам своей компетенции, осуществление связи с органами местного самоуправления.</w:t>
      </w:r>
    </w:p>
    <w:p w:rsidR="00AC3F35" w:rsidRPr="00AC3F35" w:rsidRDefault="00AC3F35" w:rsidP="00AC3F35">
      <w:pPr>
        <w:ind w:left="709"/>
        <w:rPr>
          <w:sz w:val="24"/>
          <w:szCs w:val="24"/>
        </w:rPr>
      </w:pPr>
    </w:p>
    <w:p w:rsidR="00AC3F35" w:rsidRPr="00AC3F35" w:rsidRDefault="00AC3F35" w:rsidP="00AC3F35">
      <w:pPr>
        <w:numPr>
          <w:ilvl w:val="0"/>
          <w:numId w:val="10"/>
        </w:numPr>
        <w:tabs>
          <w:tab w:val="clear" w:pos="3196"/>
        </w:tabs>
        <w:ind w:left="720"/>
        <w:jc w:val="center"/>
        <w:rPr>
          <w:b/>
          <w:sz w:val="24"/>
          <w:szCs w:val="24"/>
        </w:rPr>
      </w:pPr>
      <w:r w:rsidRPr="00AC3F35">
        <w:rPr>
          <w:b/>
          <w:sz w:val="24"/>
          <w:szCs w:val="24"/>
        </w:rPr>
        <w:t>Полномочия комиссии</w:t>
      </w:r>
    </w:p>
    <w:p w:rsidR="00AC3F35" w:rsidRPr="00AC3F35" w:rsidRDefault="00AC3F35" w:rsidP="00AC3F35">
      <w:pPr>
        <w:pStyle w:val="ae"/>
        <w:ind w:firstLine="426"/>
      </w:pPr>
      <w:r w:rsidRPr="00AC3F35">
        <w:t xml:space="preserve">     Для осуществления поставленных задач комиссия вправе:</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вносить в Совет депутатов проекты нормативных правовых актов, иных решений Совета;</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готовить и вносить проекты нормативных актов в части исполнения районного бюджета, изменений и дополнений к ним;</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вносить предложения по программе социально-экономического развития района, предоставлению налоговых льгот в соответствии с законодательством, финансированию приоритетных направлений деятельности;</w:t>
      </w:r>
    </w:p>
    <w:p w:rsidR="00AC3F35" w:rsidRPr="00AC3F35" w:rsidRDefault="00AC3F35" w:rsidP="00AC3F35">
      <w:pPr>
        <w:numPr>
          <w:ilvl w:val="0"/>
          <w:numId w:val="11"/>
        </w:numPr>
        <w:tabs>
          <w:tab w:val="clear" w:pos="360"/>
          <w:tab w:val="num" w:pos="0"/>
        </w:tabs>
        <w:ind w:left="0" w:firstLine="426"/>
        <w:rPr>
          <w:i/>
          <w:sz w:val="24"/>
          <w:szCs w:val="24"/>
        </w:rPr>
      </w:pPr>
      <w:r w:rsidRPr="00AC3F35">
        <w:rPr>
          <w:sz w:val="24"/>
          <w:szCs w:val="24"/>
        </w:rPr>
        <w:t>вносить предложения по установлению, изменению и отмене местных налогов и сборов в соответствии с законодательством Российской Федерации о налогах и сборах;</w:t>
      </w:r>
    </w:p>
    <w:p w:rsidR="00AC3F35" w:rsidRPr="00AC3F35" w:rsidRDefault="00AC3F35" w:rsidP="00AC3F35">
      <w:pPr>
        <w:numPr>
          <w:ilvl w:val="0"/>
          <w:numId w:val="11"/>
        </w:numPr>
        <w:tabs>
          <w:tab w:val="clear" w:pos="360"/>
          <w:tab w:val="num" w:pos="0"/>
        </w:tabs>
        <w:ind w:left="0" w:firstLine="426"/>
        <w:rPr>
          <w:i/>
          <w:sz w:val="24"/>
          <w:szCs w:val="24"/>
        </w:rPr>
      </w:pPr>
      <w:r w:rsidRPr="00AC3F35">
        <w:rPr>
          <w:sz w:val="24"/>
          <w:szCs w:val="24"/>
        </w:rPr>
        <w:t>вносить предложения по установлению порядка формирования, обеспечения размещения, исполнения и контроля за исполнением муниципального заказа в соответствии с федеральными законами и иными нормативными правовыми актами Российской Федерации</w:t>
      </w:r>
      <w:r w:rsidRPr="00AC3F35">
        <w:rPr>
          <w:i/>
          <w:sz w:val="24"/>
          <w:szCs w:val="24"/>
        </w:rPr>
        <w:t>;</w:t>
      </w:r>
    </w:p>
    <w:p w:rsidR="00AC3F35" w:rsidRPr="00AC3F35" w:rsidRDefault="00AC3F35" w:rsidP="00AC3F35">
      <w:pPr>
        <w:numPr>
          <w:ilvl w:val="0"/>
          <w:numId w:val="11"/>
        </w:numPr>
        <w:tabs>
          <w:tab w:val="left" w:pos="720"/>
        </w:tabs>
        <w:ind w:left="0" w:firstLine="426"/>
        <w:rPr>
          <w:b/>
          <w:sz w:val="24"/>
          <w:szCs w:val="24"/>
        </w:rPr>
      </w:pPr>
      <w:r w:rsidRPr="00AC3F35">
        <w:rPr>
          <w:sz w:val="24"/>
          <w:szCs w:val="24"/>
        </w:rPr>
        <w:t xml:space="preserve">вносить предложения по </w:t>
      </w:r>
      <w:r w:rsidRPr="00AC3F35">
        <w:rPr>
          <w:bCs/>
          <w:sz w:val="24"/>
          <w:szCs w:val="24"/>
        </w:rPr>
        <w:t>утверждению стратегии социально-экономического развития Чановского муниципального округа;</w:t>
      </w:r>
    </w:p>
    <w:p w:rsidR="00AC3F35" w:rsidRPr="00AC3F35" w:rsidRDefault="00AC3F35" w:rsidP="00AC3F35">
      <w:pPr>
        <w:numPr>
          <w:ilvl w:val="0"/>
          <w:numId w:val="11"/>
        </w:numPr>
        <w:tabs>
          <w:tab w:val="left" w:pos="720"/>
        </w:tabs>
        <w:ind w:left="0" w:firstLine="426"/>
        <w:rPr>
          <w:b/>
          <w:sz w:val="24"/>
          <w:szCs w:val="24"/>
        </w:rPr>
      </w:pPr>
      <w:r w:rsidRPr="00AC3F35">
        <w:rPr>
          <w:sz w:val="24"/>
          <w:szCs w:val="24"/>
        </w:rPr>
        <w:t xml:space="preserve">вносить предложения по определению порядка управления и распоряжения имуществом, находящимся в муниципальной собственности Чановского </w:t>
      </w:r>
      <w:r w:rsidRPr="00AC3F35">
        <w:rPr>
          <w:bCs/>
          <w:sz w:val="24"/>
          <w:szCs w:val="24"/>
        </w:rPr>
        <w:t>муниципального округа;</w:t>
      </w:r>
    </w:p>
    <w:p w:rsidR="00AC3F35" w:rsidRPr="00AC3F35" w:rsidRDefault="00AC3F35" w:rsidP="00AC3F35">
      <w:pPr>
        <w:numPr>
          <w:ilvl w:val="0"/>
          <w:numId w:val="11"/>
        </w:numPr>
        <w:tabs>
          <w:tab w:val="left" w:pos="720"/>
        </w:tabs>
        <w:ind w:left="0" w:firstLine="426"/>
        <w:rPr>
          <w:sz w:val="24"/>
          <w:szCs w:val="24"/>
        </w:rPr>
      </w:pPr>
      <w:r w:rsidRPr="00AC3F35">
        <w:rPr>
          <w:sz w:val="24"/>
          <w:szCs w:val="24"/>
        </w:rPr>
        <w:t>вносить предложения по определению порядка принятия решений об установлении тарифов на услуги муниципальных предприятий и учреждений;</w:t>
      </w:r>
    </w:p>
    <w:p w:rsidR="00AC3F35" w:rsidRPr="00AC3F35" w:rsidRDefault="00AC3F35" w:rsidP="00AC3F35">
      <w:pPr>
        <w:numPr>
          <w:ilvl w:val="0"/>
          <w:numId w:val="11"/>
        </w:numPr>
        <w:tabs>
          <w:tab w:val="left" w:pos="720"/>
        </w:tabs>
        <w:ind w:left="0" w:firstLine="426"/>
        <w:rPr>
          <w:sz w:val="24"/>
          <w:szCs w:val="24"/>
        </w:rPr>
      </w:pPr>
      <w:r w:rsidRPr="00AC3F35">
        <w:rPr>
          <w:sz w:val="24"/>
          <w:szCs w:val="24"/>
        </w:rPr>
        <w:t>вносить предложения по установлению надбавок к ценам (тарифам) для потребителей товаров и услуг организаций коммунального комплекса;</w:t>
      </w:r>
    </w:p>
    <w:p w:rsidR="00AC3F35" w:rsidRPr="00AC3F35" w:rsidRDefault="00AC3F35" w:rsidP="00AC3F35">
      <w:pPr>
        <w:numPr>
          <w:ilvl w:val="0"/>
          <w:numId w:val="11"/>
        </w:numPr>
        <w:tabs>
          <w:tab w:val="left" w:pos="720"/>
        </w:tabs>
        <w:ind w:left="0" w:firstLine="426"/>
        <w:rPr>
          <w:sz w:val="24"/>
          <w:szCs w:val="24"/>
        </w:rPr>
      </w:pPr>
      <w:r w:rsidRPr="00AC3F35">
        <w:rPr>
          <w:sz w:val="24"/>
          <w:szCs w:val="24"/>
        </w:rPr>
        <w:t>вносить предложения по определению порядка материально-технического и организационного обеспечения деятельности органов местного самоуправления;</w:t>
      </w:r>
    </w:p>
    <w:p w:rsidR="00AC3F35" w:rsidRPr="00AC3F35" w:rsidRDefault="00AC3F35" w:rsidP="00AC3F35">
      <w:pPr>
        <w:numPr>
          <w:ilvl w:val="0"/>
          <w:numId w:val="11"/>
        </w:numPr>
        <w:autoSpaceDE w:val="0"/>
        <w:autoSpaceDN w:val="0"/>
        <w:adjustRightInd w:val="0"/>
        <w:ind w:left="0" w:firstLine="426"/>
        <w:rPr>
          <w:rFonts w:eastAsia="Calibri"/>
          <w:sz w:val="24"/>
          <w:szCs w:val="24"/>
        </w:rPr>
      </w:pPr>
      <w:r w:rsidRPr="00AC3F35">
        <w:rPr>
          <w:sz w:val="24"/>
          <w:szCs w:val="24"/>
        </w:rPr>
        <w:t>осуществлять предварительное рассмотрение</w:t>
      </w:r>
      <w:r w:rsidRPr="00AC3F35">
        <w:rPr>
          <w:rFonts w:eastAsia="Calibri"/>
          <w:sz w:val="24"/>
          <w:szCs w:val="24"/>
        </w:rPr>
        <w:t xml:space="preserve"> ежегодного отчета о деятельности Контрольно-счетного органа;</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предлагать вопросы для внесения в повестку дня сессий Совета депутатов;</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запрашивать и получать заключения, информации и разъяснения финансовых, налоговых и иных органов по вопросам своей компетенции;</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lastRenderedPageBreak/>
        <w:t>приглашать к участию в подготовке вопросов в заседаниях комиссии должностных лиц, специалистов структурных подразделений администрации округа;</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запрашивать мнение других комиссий либо осуществлять с ними совместную проработку проектов решений Совета;</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вносить Совету депутатов предложения о заслушивании на сессии отчетов и информации любого органа или должностного лица по выполнению ими решений Совета депутатов.</w:t>
      </w:r>
    </w:p>
    <w:p w:rsidR="00AC3F35" w:rsidRPr="00AC3F35" w:rsidRDefault="00AC3F35" w:rsidP="00AC3F35">
      <w:pPr>
        <w:tabs>
          <w:tab w:val="num" w:pos="0"/>
        </w:tabs>
        <w:ind w:firstLine="426"/>
        <w:rPr>
          <w:sz w:val="24"/>
          <w:szCs w:val="24"/>
        </w:rPr>
      </w:pPr>
      <w:r w:rsidRPr="00AC3F35">
        <w:rPr>
          <w:sz w:val="24"/>
          <w:szCs w:val="24"/>
        </w:rPr>
        <w:t>Комиссия вправе осуществлять иные полномочия, установленные законом или иным нормативным актом.</w:t>
      </w:r>
    </w:p>
    <w:p w:rsidR="00AC3F35" w:rsidRPr="00AC3F35" w:rsidRDefault="00AC3F35" w:rsidP="00AC3F35">
      <w:pPr>
        <w:ind w:left="360"/>
        <w:rPr>
          <w:sz w:val="24"/>
          <w:szCs w:val="24"/>
        </w:rPr>
      </w:pPr>
    </w:p>
    <w:p w:rsidR="00AC3F35" w:rsidRPr="00AC3F35" w:rsidRDefault="00AC3F35" w:rsidP="00AC3F35">
      <w:pPr>
        <w:numPr>
          <w:ilvl w:val="0"/>
          <w:numId w:val="10"/>
        </w:numPr>
        <w:tabs>
          <w:tab w:val="clear" w:pos="3196"/>
        </w:tabs>
        <w:ind w:left="720"/>
        <w:jc w:val="center"/>
        <w:rPr>
          <w:b/>
          <w:sz w:val="24"/>
          <w:szCs w:val="24"/>
        </w:rPr>
      </w:pPr>
      <w:r w:rsidRPr="00AC3F35">
        <w:rPr>
          <w:b/>
          <w:sz w:val="24"/>
          <w:szCs w:val="24"/>
        </w:rPr>
        <w:t>Порядок работы комиссии</w:t>
      </w:r>
    </w:p>
    <w:p w:rsidR="00AC3F35" w:rsidRPr="00AC3F35" w:rsidRDefault="00AC3F35" w:rsidP="00AC3F35">
      <w:pPr>
        <w:pStyle w:val="ae"/>
        <w:ind w:firstLine="426"/>
      </w:pPr>
      <w:r w:rsidRPr="00AC3F35">
        <w:t>Комиссия работает по утвержденным планам Совета депутатов.</w:t>
      </w:r>
    </w:p>
    <w:p w:rsidR="00AC3F35" w:rsidRPr="00AC3F35" w:rsidRDefault="00AC3F35" w:rsidP="00AC3F35">
      <w:pPr>
        <w:ind w:firstLine="426"/>
        <w:rPr>
          <w:sz w:val="24"/>
          <w:szCs w:val="24"/>
        </w:rPr>
      </w:pPr>
      <w:r w:rsidRPr="00AC3F35">
        <w:rPr>
          <w:sz w:val="24"/>
          <w:szCs w:val="24"/>
        </w:rPr>
        <w:t>Заседание комиссии правомочно, если на них присутствуют не менее половины ее состава. Решения принимаются большинством от присутствующих  на заседании членов комиссии.</w:t>
      </w:r>
    </w:p>
    <w:p w:rsidR="00AC3F35" w:rsidRPr="00AC3F35" w:rsidRDefault="00AC3F35" w:rsidP="00AC3F35">
      <w:pPr>
        <w:ind w:firstLine="426"/>
        <w:rPr>
          <w:sz w:val="24"/>
          <w:szCs w:val="24"/>
        </w:rPr>
      </w:pPr>
      <w:r w:rsidRPr="00AC3F35">
        <w:rPr>
          <w:sz w:val="24"/>
          <w:szCs w:val="24"/>
        </w:rPr>
        <w:t>Член комиссии, имеющий особое мнение при обсуждении вопроса, вправе представить его Совету депутатов.</w:t>
      </w:r>
    </w:p>
    <w:p w:rsidR="00AC3F35" w:rsidRPr="00AC3F35" w:rsidRDefault="00AC3F35" w:rsidP="00AC3F35">
      <w:pPr>
        <w:ind w:firstLine="426"/>
        <w:rPr>
          <w:sz w:val="24"/>
          <w:szCs w:val="24"/>
        </w:rPr>
      </w:pPr>
      <w:r w:rsidRPr="00AC3F35">
        <w:rPr>
          <w:sz w:val="24"/>
          <w:szCs w:val="24"/>
        </w:rPr>
        <w:t>В случае невозможности прибыть на заседание член комиссии обязан сообщить об этом не позднее, чем за день до начала заседания.</w:t>
      </w:r>
    </w:p>
    <w:p w:rsidR="00AC3F35" w:rsidRPr="00AC3F35" w:rsidRDefault="00AC3F35" w:rsidP="00AC3F35">
      <w:pPr>
        <w:ind w:firstLine="426"/>
        <w:rPr>
          <w:sz w:val="24"/>
          <w:szCs w:val="24"/>
        </w:rPr>
      </w:pPr>
      <w:r w:rsidRPr="00AC3F35">
        <w:rPr>
          <w:sz w:val="24"/>
          <w:szCs w:val="24"/>
        </w:rPr>
        <w:t>Решения, протоколы заседания комиссии дорабатываются и оформляются в недельный срок, подписываются председательствующим на заседании и хранятся в делах комиссии с последующей передачей в архив.</w:t>
      </w:r>
    </w:p>
    <w:p w:rsidR="00AC3F35" w:rsidRPr="00AC3F35" w:rsidRDefault="00AC3F35" w:rsidP="00AC3F35">
      <w:pPr>
        <w:rPr>
          <w:sz w:val="24"/>
          <w:szCs w:val="24"/>
        </w:rPr>
      </w:pPr>
    </w:p>
    <w:p w:rsidR="00AC3F35" w:rsidRPr="00AC3F35" w:rsidRDefault="00AC3F35" w:rsidP="00AC3F35">
      <w:pPr>
        <w:numPr>
          <w:ilvl w:val="0"/>
          <w:numId w:val="10"/>
        </w:numPr>
        <w:tabs>
          <w:tab w:val="clear" w:pos="3196"/>
        </w:tabs>
        <w:ind w:left="720"/>
        <w:jc w:val="center"/>
        <w:rPr>
          <w:b/>
          <w:sz w:val="24"/>
          <w:szCs w:val="24"/>
        </w:rPr>
      </w:pPr>
      <w:r w:rsidRPr="00AC3F35">
        <w:rPr>
          <w:b/>
          <w:sz w:val="24"/>
          <w:szCs w:val="24"/>
        </w:rPr>
        <w:t>Права и обязанности членов комиссии</w:t>
      </w:r>
    </w:p>
    <w:p w:rsidR="00AC3F35" w:rsidRPr="00AC3F35" w:rsidRDefault="00AC3F35" w:rsidP="00AC3F35">
      <w:pPr>
        <w:pStyle w:val="ae"/>
        <w:ind w:firstLine="426"/>
      </w:pPr>
      <w:r w:rsidRPr="00AC3F35">
        <w:t>Все члены комиссии обладают полномочиями, установленными для депутатов Совета депутатов.</w:t>
      </w:r>
    </w:p>
    <w:p w:rsidR="00AC3F35" w:rsidRPr="00AC3F35" w:rsidRDefault="00AC3F35" w:rsidP="00AC3F35">
      <w:pPr>
        <w:ind w:firstLine="426"/>
        <w:rPr>
          <w:sz w:val="24"/>
          <w:szCs w:val="24"/>
        </w:rPr>
      </w:pPr>
      <w:r w:rsidRPr="00AC3F35">
        <w:rPr>
          <w:sz w:val="24"/>
          <w:szCs w:val="24"/>
        </w:rPr>
        <w:t xml:space="preserve"> Председатель комиссии:</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организует работу комиссии;</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координирует деятельность комиссии с деятельностью председателя Совета депутатов, его заместителя, председателей других комиссий;</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представляет комиссию в отношениях с органами местного самоуправления, различными организациями и общественными формированиями;</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ведет заседания комиссии;</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представляет проекты нормативных актов, решений, заключения и предложения, приготовленные комиссией Совета депутатов;</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координирует деятельность членов комиссии по выполнению планов работы и решений комиссии.</w:t>
      </w:r>
    </w:p>
    <w:p w:rsidR="00AC3F35" w:rsidRPr="00AC3F35" w:rsidRDefault="00AC3F35" w:rsidP="00AC3F35">
      <w:pPr>
        <w:tabs>
          <w:tab w:val="num" w:pos="0"/>
        </w:tabs>
        <w:ind w:firstLine="426"/>
        <w:rPr>
          <w:sz w:val="24"/>
          <w:szCs w:val="24"/>
        </w:rPr>
      </w:pPr>
      <w:r w:rsidRPr="00AC3F35">
        <w:rPr>
          <w:sz w:val="24"/>
          <w:szCs w:val="24"/>
        </w:rPr>
        <w:t>Председатель комиссии вправе:</w:t>
      </w:r>
    </w:p>
    <w:p w:rsidR="00AC3F35" w:rsidRPr="00AC3F35" w:rsidRDefault="00AC3F35" w:rsidP="00AC3F35">
      <w:pPr>
        <w:pStyle w:val="ae"/>
        <w:numPr>
          <w:ilvl w:val="0"/>
          <w:numId w:val="11"/>
        </w:numPr>
        <w:tabs>
          <w:tab w:val="clear" w:pos="360"/>
          <w:tab w:val="num" w:pos="0"/>
        </w:tabs>
        <w:spacing w:after="0"/>
        <w:ind w:left="0" w:firstLine="426"/>
      </w:pPr>
      <w:r w:rsidRPr="00AC3F35">
        <w:t>проводить рабочие совещания с приглашением представителей заинтересованных и иных организаций по вопросам, входящим в компетенцию комиссии.</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визировать  документы, проходящие через комиссию;</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подписывать решения комиссии;</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давать поручения членам комиссии.</w:t>
      </w:r>
    </w:p>
    <w:p w:rsidR="00AC3F35" w:rsidRPr="00AC3F35" w:rsidRDefault="00AC3F35" w:rsidP="00AC3F35">
      <w:pPr>
        <w:tabs>
          <w:tab w:val="num" w:pos="0"/>
        </w:tabs>
        <w:ind w:firstLine="426"/>
        <w:rPr>
          <w:sz w:val="24"/>
          <w:szCs w:val="24"/>
        </w:rPr>
      </w:pPr>
      <w:r w:rsidRPr="00AC3F35">
        <w:rPr>
          <w:sz w:val="24"/>
          <w:szCs w:val="24"/>
        </w:rPr>
        <w:t xml:space="preserve"> Заместитель председателя комиссии выполняет   в отсутствие председателя его обязанности.</w:t>
      </w:r>
    </w:p>
    <w:p w:rsidR="00AC3F35" w:rsidRPr="00AC3F35" w:rsidRDefault="00AC3F35" w:rsidP="00AC3F35">
      <w:pPr>
        <w:tabs>
          <w:tab w:val="num" w:pos="0"/>
        </w:tabs>
        <w:ind w:firstLine="426"/>
        <w:rPr>
          <w:sz w:val="24"/>
          <w:szCs w:val="24"/>
        </w:rPr>
      </w:pPr>
      <w:r w:rsidRPr="00AC3F35">
        <w:rPr>
          <w:sz w:val="24"/>
          <w:szCs w:val="24"/>
        </w:rPr>
        <w:t xml:space="preserve"> Члены комиссии: </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вносят предложения в повестку дня заседания;</w:t>
      </w:r>
    </w:p>
    <w:p w:rsidR="00AC3F35" w:rsidRPr="00AC3F35" w:rsidRDefault="00AC3F35" w:rsidP="00AC3F35">
      <w:pPr>
        <w:numPr>
          <w:ilvl w:val="0"/>
          <w:numId w:val="11"/>
        </w:numPr>
        <w:tabs>
          <w:tab w:val="clear" w:pos="360"/>
          <w:tab w:val="num" w:pos="0"/>
        </w:tabs>
        <w:ind w:left="0" w:firstLine="426"/>
        <w:rPr>
          <w:sz w:val="24"/>
          <w:szCs w:val="24"/>
        </w:rPr>
      </w:pPr>
      <w:r w:rsidRPr="00AC3F35">
        <w:rPr>
          <w:sz w:val="24"/>
          <w:szCs w:val="24"/>
        </w:rPr>
        <w:t>осуществляет деятельность в соответствии с планом работы Совета депутатов.</w:t>
      </w:r>
    </w:p>
    <w:p w:rsidR="00AC3F35" w:rsidRPr="00AC3F35" w:rsidRDefault="00AC3F35" w:rsidP="00AC3F35">
      <w:pPr>
        <w:rPr>
          <w:sz w:val="24"/>
          <w:szCs w:val="24"/>
        </w:rPr>
      </w:pPr>
    </w:p>
    <w:p w:rsidR="00AC3F35" w:rsidRPr="00AC3F35" w:rsidRDefault="00AC3F35" w:rsidP="00AC3F35">
      <w:pPr>
        <w:numPr>
          <w:ilvl w:val="0"/>
          <w:numId w:val="10"/>
        </w:numPr>
        <w:tabs>
          <w:tab w:val="clear" w:pos="3196"/>
        </w:tabs>
        <w:ind w:left="720"/>
        <w:jc w:val="center"/>
        <w:rPr>
          <w:b/>
          <w:sz w:val="24"/>
          <w:szCs w:val="24"/>
        </w:rPr>
      </w:pPr>
      <w:r w:rsidRPr="00AC3F35">
        <w:rPr>
          <w:b/>
          <w:sz w:val="24"/>
          <w:szCs w:val="24"/>
        </w:rPr>
        <w:t>Обеспечение деятельности комиссии</w:t>
      </w:r>
    </w:p>
    <w:p w:rsidR="00AC3F35" w:rsidRPr="00AC3F35" w:rsidRDefault="00AC3F35" w:rsidP="00AC3F35">
      <w:pPr>
        <w:pStyle w:val="af0"/>
        <w:ind w:left="0" w:firstLine="426"/>
      </w:pPr>
      <w:r w:rsidRPr="00AC3F35">
        <w:t>Материально-техническое, организационно-методическое, информационное и правовое обеспечение деятельности комиссии осуществляется аппаратом Совета депутатов.</w:t>
      </w:r>
    </w:p>
    <w:p w:rsidR="00D038B9" w:rsidRPr="00BD0D7B" w:rsidRDefault="00D038B9" w:rsidP="00BB4039">
      <w:pPr>
        <w:pStyle w:val="aff0"/>
        <w:rPr>
          <w:sz w:val="24"/>
        </w:rPr>
      </w:pPr>
    </w:p>
    <w:p w:rsidR="00AC3F35" w:rsidRPr="00AC3F35" w:rsidRDefault="00AC3F35" w:rsidP="00AC3F35">
      <w:pPr>
        <w:jc w:val="center"/>
        <w:rPr>
          <w:sz w:val="22"/>
          <w:szCs w:val="22"/>
        </w:rPr>
      </w:pPr>
      <w:r>
        <w:rPr>
          <w:sz w:val="22"/>
          <w:szCs w:val="22"/>
        </w:rPr>
        <w:t xml:space="preserve">                                                                  </w:t>
      </w:r>
      <w:r w:rsidRPr="00AC3F35">
        <w:rPr>
          <w:sz w:val="22"/>
          <w:szCs w:val="22"/>
        </w:rPr>
        <w:t>Приложение № 2</w:t>
      </w:r>
    </w:p>
    <w:p w:rsidR="00AC3F35" w:rsidRPr="00AC3F35" w:rsidRDefault="00AC3F35" w:rsidP="00AC3F35">
      <w:pPr>
        <w:autoSpaceDE w:val="0"/>
        <w:autoSpaceDN w:val="0"/>
        <w:adjustRightInd w:val="0"/>
        <w:jc w:val="center"/>
        <w:rPr>
          <w:sz w:val="22"/>
          <w:szCs w:val="22"/>
        </w:rPr>
      </w:pPr>
      <w:r>
        <w:rPr>
          <w:sz w:val="22"/>
          <w:szCs w:val="22"/>
        </w:rPr>
        <w:t xml:space="preserve">                                                                </w:t>
      </w:r>
      <w:r w:rsidRPr="00AC3F35">
        <w:rPr>
          <w:sz w:val="22"/>
          <w:szCs w:val="22"/>
        </w:rPr>
        <w:t>УТВЕРЖДЕНО</w:t>
      </w:r>
    </w:p>
    <w:p w:rsidR="00AC3F35" w:rsidRPr="00AC3F35" w:rsidRDefault="00AC3F35" w:rsidP="00AC3F35">
      <w:pPr>
        <w:autoSpaceDE w:val="0"/>
        <w:autoSpaceDN w:val="0"/>
        <w:adjustRightInd w:val="0"/>
        <w:jc w:val="center"/>
        <w:rPr>
          <w:sz w:val="22"/>
          <w:szCs w:val="22"/>
        </w:rPr>
      </w:pPr>
      <w:r>
        <w:rPr>
          <w:sz w:val="22"/>
          <w:szCs w:val="22"/>
        </w:rPr>
        <w:t xml:space="preserve">                                                             </w:t>
      </w:r>
      <w:r w:rsidRPr="00AC3F35">
        <w:rPr>
          <w:sz w:val="22"/>
          <w:szCs w:val="22"/>
        </w:rPr>
        <w:t>решением первой сессии Совета депутатов</w:t>
      </w:r>
    </w:p>
    <w:p w:rsidR="00AC3F35" w:rsidRPr="00AC3F35" w:rsidRDefault="00AC3F35" w:rsidP="00AC3F35">
      <w:pPr>
        <w:autoSpaceDE w:val="0"/>
        <w:autoSpaceDN w:val="0"/>
        <w:adjustRightInd w:val="0"/>
        <w:jc w:val="center"/>
        <w:rPr>
          <w:sz w:val="22"/>
          <w:szCs w:val="22"/>
        </w:rPr>
      </w:pPr>
      <w:r>
        <w:rPr>
          <w:sz w:val="22"/>
          <w:szCs w:val="22"/>
        </w:rPr>
        <w:t xml:space="preserve">                                                                </w:t>
      </w:r>
      <w:r w:rsidRPr="00AC3F35">
        <w:rPr>
          <w:sz w:val="22"/>
          <w:szCs w:val="22"/>
        </w:rPr>
        <w:t>Чановского муниципального округа</w:t>
      </w:r>
    </w:p>
    <w:p w:rsidR="00AC3F35" w:rsidRPr="00AC3F35" w:rsidRDefault="00AC3F35" w:rsidP="00AC3F35">
      <w:pPr>
        <w:autoSpaceDE w:val="0"/>
        <w:autoSpaceDN w:val="0"/>
        <w:adjustRightInd w:val="0"/>
        <w:jc w:val="center"/>
        <w:rPr>
          <w:sz w:val="22"/>
          <w:szCs w:val="22"/>
        </w:rPr>
      </w:pPr>
      <w:r>
        <w:rPr>
          <w:sz w:val="22"/>
          <w:szCs w:val="22"/>
        </w:rPr>
        <w:t xml:space="preserve">                                                                  </w:t>
      </w:r>
      <w:r w:rsidRPr="00AC3F35">
        <w:rPr>
          <w:sz w:val="22"/>
          <w:szCs w:val="22"/>
        </w:rPr>
        <w:t>Новосибирской области первого созыва</w:t>
      </w:r>
    </w:p>
    <w:p w:rsidR="00AC3F35" w:rsidRDefault="00AC3F35" w:rsidP="00AC3F35">
      <w:pPr>
        <w:autoSpaceDE w:val="0"/>
        <w:autoSpaceDN w:val="0"/>
        <w:adjustRightInd w:val="0"/>
        <w:jc w:val="center"/>
        <w:rPr>
          <w:sz w:val="28"/>
          <w:szCs w:val="28"/>
        </w:rPr>
      </w:pPr>
      <w:r>
        <w:rPr>
          <w:sz w:val="22"/>
          <w:szCs w:val="22"/>
        </w:rPr>
        <w:t xml:space="preserve">                                                               </w:t>
      </w:r>
      <w:r w:rsidRPr="00AC3F35">
        <w:rPr>
          <w:sz w:val="22"/>
          <w:szCs w:val="22"/>
        </w:rPr>
        <w:t>от 23.09.2025 № 12</w:t>
      </w:r>
    </w:p>
    <w:p w:rsidR="00D038B9" w:rsidRPr="00BD0D7B" w:rsidRDefault="00D038B9" w:rsidP="00BB4039">
      <w:pPr>
        <w:pStyle w:val="aff0"/>
        <w:rPr>
          <w:sz w:val="24"/>
        </w:rPr>
      </w:pPr>
    </w:p>
    <w:p w:rsidR="00AC3F35" w:rsidRPr="00AC3F35" w:rsidRDefault="00AC3F35" w:rsidP="00AC3F35">
      <w:pPr>
        <w:jc w:val="center"/>
        <w:rPr>
          <w:b/>
          <w:bCs/>
          <w:sz w:val="24"/>
          <w:szCs w:val="24"/>
        </w:rPr>
      </w:pPr>
      <w:r w:rsidRPr="00AC3F35">
        <w:rPr>
          <w:b/>
          <w:bCs/>
          <w:sz w:val="24"/>
          <w:szCs w:val="24"/>
        </w:rPr>
        <w:t>ПОЛОЖЕНИЕ</w:t>
      </w:r>
    </w:p>
    <w:p w:rsidR="00AC3F35" w:rsidRPr="00AC3F35" w:rsidRDefault="00AC3F35" w:rsidP="00AC3F35">
      <w:pPr>
        <w:jc w:val="center"/>
        <w:rPr>
          <w:b/>
          <w:sz w:val="24"/>
          <w:szCs w:val="24"/>
        </w:rPr>
      </w:pPr>
      <w:r w:rsidRPr="00AC3F35">
        <w:rPr>
          <w:b/>
          <w:sz w:val="24"/>
          <w:szCs w:val="24"/>
        </w:rPr>
        <w:t xml:space="preserve">о постоянной комиссии по </w:t>
      </w:r>
      <w:r w:rsidRPr="00AC3F35">
        <w:rPr>
          <w:b/>
          <w:bCs/>
          <w:sz w:val="24"/>
          <w:szCs w:val="24"/>
        </w:rPr>
        <w:t xml:space="preserve">социальным вопросам, </w:t>
      </w:r>
      <w:r w:rsidRPr="00AC3F35">
        <w:rPr>
          <w:b/>
          <w:bCs/>
          <w:sz w:val="24"/>
          <w:szCs w:val="24"/>
          <w:shd w:val="clear" w:color="auto" w:fill="FFFFFF"/>
        </w:rPr>
        <w:t>жилищно-коммунальному хозяйству, строительству,</w:t>
      </w:r>
      <w:r w:rsidRPr="00AC3F35">
        <w:rPr>
          <w:b/>
          <w:bCs/>
          <w:sz w:val="24"/>
          <w:szCs w:val="24"/>
        </w:rPr>
        <w:t xml:space="preserve"> сельскому хозяйству</w:t>
      </w:r>
      <w:r w:rsidRPr="00AC3F35">
        <w:rPr>
          <w:b/>
          <w:sz w:val="24"/>
          <w:szCs w:val="24"/>
        </w:rPr>
        <w:t xml:space="preserve"> Совета депутатов Чановского муниципального округа Новосибирской области</w:t>
      </w:r>
    </w:p>
    <w:p w:rsidR="00AC3F35" w:rsidRPr="00AC3F35" w:rsidRDefault="00AC3F35" w:rsidP="00AC3F35">
      <w:pPr>
        <w:pStyle w:val="af0"/>
        <w:jc w:val="center"/>
      </w:pPr>
    </w:p>
    <w:p w:rsidR="00AC3F35" w:rsidRPr="00AC3F35" w:rsidRDefault="00AC3F35" w:rsidP="00AC3F35">
      <w:pPr>
        <w:pStyle w:val="af0"/>
        <w:numPr>
          <w:ilvl w:val="0"/>
          <w:numId w:val="12"/>
        </w:numPr>
        <w:spacing w:after="0"/>
        <w:jc w:val="center"/>
        <w:rPr>
          <w:b/>
        </w:rPr>
      </w:pPr>
      <w:r w:rsidRPr="00AC3F35">
        <w:rPr>
          <w:b/>
        </w:rPr>
        <w:t>Общие положения</w:t>
      </w:r>
    </w:p>
    <w:p w:rsidR="00AC3F35" w:rsidRPr="00AC3F35" w:rsidRDefault="00AC3F35" w:rsidP="00AC3F35">
      <w:pPr>
        <w:pStyle w:val="af0"/>
        <w:spacing w:after="0"/>
        <w:ind w:left="0" w:firstLine="426"/>
      </w:pPr>
      <w:r w:rsidRPr="00AC3F35">
        <w:t xml:space="preserve">Комиссия по </w:t>
      </w:r>
      <w:r w:rsidRPr="00AC3F35">
        <w:rPr>
          <w:bCs/>
        </w:rPr>
        <w:t xml:space="preserve">социальным вопросам, </w:t>
      </w:r>
      <w:r w:rsidRPr="00AC3F35">
        <w:rPr>
          <w:bCs/>
          <w:shd w:val="clear" w:color="auto" w:fill="FFFFFF"/>
        </w:rPr>
        <w:t>жилищно-коммунальному хозяйству, строительству,</w:t>
      </w:r>
      <w:r w:rsidRPr="00AC3F35">
        <w:rPr>
          <w:bCs/>
        </w:rPr>
        <w:t xml:space="preserve"> сельскому хозяйству</w:t>
      </w:r>
      <w:r w:rsidRPr="00AC3F35">
        <w:t xml:space="preserve"> Совета  депутатов Чановского муниципального округа Новосибирской области (далее комиссия) является рабочим органом Совета депутатов Чановского района Новосибирской области (далее Совет депутатов) и подотчетна ему.</w:t>
      </w:r>
    </w:p>
    <w:p w:rsidR="00AC3F35" w:rsidRPr="00AC3F35" w:rsidRDefault="00AC3F35" w:rsidP="00AC3F35">
      <w:pPr>
        <w:pStyle w:val="af0"/>
        <w:spacing w:after="0"/>
        <w:ind w:left="0" w:firstLine="426"/>
      </w:pPr>
      <w:r w:rsidRPr="00AC3F35">
        <w:t>Решение об образовании, численный и персональный состав комиссии устанавливается сессией Совета.</w:t>
      </w:r>
    </w:p>
    <w:p w:rsidR="00AC3F35" w:rsidRPr="00AC3F35" w:rsidRDefault="00AC3F35" w:rsidP="00AC3F35">
      <w:pPr>
        <w:pStyle w:val="af0"/>
        <w:spacing w:after="0"/>
        <w:ind w:left="0" w:firstLine="426"/>
      </w:pPr>
      <w:r w:rsidRPr="00AC3F35">
        <w:t>Преобразование, ликвидация комиссии производятся только по решению Совета депутатов.</w:t>
      </w:r>
    </w:p>
    <w:p w:rsidR="00AC3F35" w:rsidRPr="00AC3F35" w:rsidRDefault="00AC3F35" w:rsidP="00AC3F35">
      <w:pPr>
        <w:ind w:firstLine="426"/>
        <w:rPr>
          <w:sz w:val="24"/>
          <w:szCs w:val="24"/>
        </w:rPr>
      </w:pPr>
      <w:r w:rsidRPr="00AC3F35">
        <w:rPr>
          <w:sz w:val="24"/>
          <w:szCs w:val="24"/>
        </w:rPr>
        <w:t>Свою работу комиссия строит на основе коллективного, свободного, делового обсуждения вопросов. Члены комиссии пользуются правом решающего голоса по всем вопросам, рассматриваемым комиссией. Участвовать в их подготовке, обсуждении и принятии по ним решений, а также в организации проведения этих решений в жизнь и контроле за их выполнением.</w:t>
      </w:r>
    </w:p>
    <w:p w:rsidR="00AC3F35" w:rsidRPr="00AC3F35" w:rsidRDefault="00AC3F35" w:rsidP="00AC3F35">
      <w:pPr>
        <w:ind w:firstLine="426"/>
        <w:rPr>
          <w:sz w:val="24"/>
          <w:szCs w:val="24"/>
        </w:rPr>
      </w:pPr>
      <w:r w:rsidRPr="00AC3F35">
        <w:rPr>
          <w:sz w:val="24"/>
          <w:szCs w:val="24"/>
        </w:rPr>
        <w:t>Депутат Совета депутатов, не являющихся членом комиссии, участвует в работе с правом совещательного голоса.</w:t>
      </w:r>
    </w:p>
    <w:p w:rsidR="00AC3F35" w:rsidRPr="00AC3F35" w:rsidRDefault="00AC3F35" w:rsidP="00AC3F35">
      <w:pPr>
        <w:ind w:firstLine="426"/>
        <w:rPr>
          <w:sz w:val="24"/>
          <w:szCs w:val="24"/>
        </w:rPr>
      </w:pPr>
      <w:r w:rsidRPr="00AC3F35">
        <w:rPr>
          <w:sz w:val="24"/>
          <w:szCs w:val="24"/>
        </w:rPr>
        <w:t>По направлению своей деятельности либо для рассмотрения отдельных вопросов комиссия может образовывать подкомиссии.</w:t>
      </w:r>
    </w:p>
    <w:p w:rsidR="00AC3F35" w:rsidRPr="00AC3F35" w:rsidRDefault="00AC3F35" w:rsidP="00AC3F35">
      <w:pPr>
        <w:ind w:firstLine="426"/>
        <w:rPr>
          <w:sz w:val="24"/>
          <w:szCs w:val="24"/>
        </w:rPr>
      </w:pPr>
      <w:r w:rsidRPr="00AC3F35">
        <w:rPr>
          <w:sz w:val="24"/>
          <w:szCs w:val="24"/>
        </w:rPr>
        <w:t>Комиссия организует свою работу во взаимодействии с другими комиссиями Совета депутатов, администрацией муниципального округа, органами местного самоуправления, другими предприятиями и учреждениями, расположенными на территории Чановского района Новосибирской области.</w:t>
      </w:r>
    </w:p>
    <w:p w:rsidR="00AC3F35" w:rsidRPr="00AC3F35" w:rsidRDefault="00AC3F35" w:rsidP="00AC3F35">
      <w:pPr>
        <w:pStyle w:val="af0"/>
        <w:spacing w:after="0"/>
        <w:ind w:left="0" w:firstLine="426"/>
      </w:pPr>
    </w:p>
    <w:p w:rsidR="00AC3F35" w:rsidRPr="00AC3F35" w:rsidRDefault="00AC3F35" w:rsidP="00AC3F35">
      <w:pPr>
        <w:pStyle w:val="af0"/>
        <w:spacing w:after="0"/>
        <w:ind w:left="0" w:firstLine="426"/>
        <w:jc w:val="center"/>
        <w:rPr>
          <w:b/>
        </w:rPr>
      </w:pPr>
      <w:r w:rsidRPr="00AC3F35">
        <w:rPr>
          <w:b/>
        </w:rPr>
        <w:t>2. Основные задачи комиссии</w:t>
      </w:r>
    </w:p>
    <w:p w:rsidR="00AC3F35" w:rsidRPr="00AC3F35" w:rsidRDefault="00AC3F35" w:rsidP="00AC3F35">
      <w:pPr>
        <w:pStyle w:val="af0"/>
        <w:spacing w:after="0"/>
        <w:ind w:left="0" w:firstLine="426"/>
      </w:pPr>
      <w:r w:rsidRPr="00AC3F35">
        <w:t>Задачами комиссии являются:</w:t>
      </w:r>
    </w:p>
    <w:p w:rsidR="00AC3F35" w:rsidRPr="00AC3F35" w:rsidRDefault="00AC3F35" w:rsidP="00AC3F35">
      <w:pPr>
        <w:pStyle w:val="af0"/>
        <w:spacing w:after="0"/>
        <w:ind w:left="0" w:firstLine="426"/>
      </w:pPr>
      <w:r w:rsidRPr="00AC3F35">
        <w:t>- подготовка и предварительное рассмотрение вопросов, выносимых на обсуждение Совета в сфере компетенции комиссии;</w:t>
      </w:r>
    </w:p>
    <w:p w:rsidR="00AC3F35" w:rsidRPr="00AC3F35" w:rsidRDefault="00AC3F35" w:rsidP="00AC3F35">
      <w:pPr>
        <w:pStyle w:val="af0"/>
        <w:spacing w:after="0"/>
        <w:ind w:left="0" w:firstLine="426"/>
      </w:pPr>
      <w:r w:rsidRPr="00AC3F35">
        <w:t>- участие совместно с администрацией округа в разработке долгосрочных программ по профилю комиссии;</w:t>
      </w:r>
    </w:p>
    <w:p w:rsidR="00AC3F35" w:rsidRPr="00AC3F35" w:rsidRDefault="00AC3F35" w:rsidP="00AC3F35">
      <w:pPr>
        <w:pStyle w:val="af0"/>
        <w:spacing w:after="0"/>
        <w:ind w:left="0" w:firstLine="426"/>
      </w:pPr>
      <w:r w:rsidRPr="00AC3F35">
        <w:t>-  оценка фактического состояния экономики района, решение иных задач в пределах своих функциональных обязанностей.</w:t>
      </w:r>
    </w:p>
    <w:p w:rsidR="00AC3F35" w:rsidRPr="00AC3F35" w:rsidRDefault="00AC3F35" w:rsidP="00AC3F35">
      <w:pPr>
        <w:pStyle w:val="af0"/>
        <w:spacing w:after="0"/>
        <w:ind w:left="0" w:firstLine="426"/>
      </w:pPr>
      <w:r w:rsidRPr="00AC3F35">
        <w:t>- содействие исполнению на местах законов Российской Федерации, решений Совета депутатов по вопросам образования, здравоохранения, социального обеспечения, культуры, физической культуры и спорта,</w:t>
      </w:r>
      <w:r w:rsidRPr="00AC3F35">
        <w:rPr>
          <w:bCs/>
          <w:shd w:val="clear" w:color="auto" w:fill="FFFFFF"/>
        </w:rPr>
        <w:t xml:space="preserve"> жилищно-коммунального хозяйства, строительства,</w:t>
      </w:r>
      <w:r w:rsidRPr="00AC3F35">
        <w:rPr>
          <w:bCs/>
        </w:rPr>
        <w:t xml:space="preserve"> сельского хозяйства</w:t>
      </w:r>
      <w:r w:rsidRPr="00AC3F35">
        <w:t>.</w:t>
      </w:r>
    </w:p>
    <w:p w:rsidR="00AC3F35" w:rsidRPr="00AC3F35" w:rsidRDefault="00AC3F35" w:rsidP="00AC3F35">
      <w:pPr>
        <w:pStyle w:val="af0"/>
        <w:spacing w:after="0"/>
        <w:ind w:left="0" w:firstLine="426"/>
      </w:pPr>
    </w:p>
    <w:p w:rsidR="00AC3F35" w:rsidRPr="00AC3F35" w:rsidRDefault="00AC3F35" w:rsidP="00AC3F35">
      <w:pPr>
        <w:ind w:firstLine="426"/>
        <w:jc w:val="center"/>
        <w:rPr>
          <w:b/>
          <w:sz w:val="24"/>
          <w:szCs w:val="24"/>
        </w:rPr>
      </w:pPr>
      <w:r w:rsidRPr="00AC3F35">
        <w:rPr>
          <w:b/>
          <w:sz w:val="24"/>
          <w:szCs w:val="24"/>
        </w:rPr>
        <w:t xml:space="preserve"> 3. Полномочия комиссии</w:t>
      </w:r>
    </w:p>
    <w:p w:rsidR="00AC3F35" w:rsidRPr="00AC3F35" w:rsidRDefault="00AC3F35" w:rsidP="00AC3F35">
      <w:pPr>
        <w:ind w:firstLine="426"/>
        <w:rPr>
          <w:sz w:val="24"/>
          <w:szCs w:val="24"/>
        </w:rPr>
      </w:pPr>
      <w:r w:rsidRPr="00AC3F35">
        <w:rPr>
          <w:sz w:val="24"/>
          <w:szCs w:val="24"/>
        </w:rPr>
        <w:tab/>
        <w:t>- совместно с администрацией округа анализирует экономическое состояние района, определяет проблемы, по которым необходимо принятие мер;</w:t>
      </w:r>
    </w:p>
    <w:p w:rsidR="00AC3F35" w:rsidRPr="00AC3F35" w:rsidRDefault="00AC3F35" w:rsidP="00AC3F35">
      <w:pPr>
        <w:ind w:firstLine="426"/>
        <w:rPr>
          <w:sz w:val="24"/>
          <w:szCs w:val="24"/>
        </w:rPr>
      </w:pPr>
      <w:r w:rsidRPr="00AC3F35">
        <w:rPr>
          <w:sz w:val="24"/>
          <w:szCs w:val="24"/>
        </w:rPr>
        <w:tab/>
        <w:t>- разрабатывает проекты нормативных актов, а также иных решений Совета в сфере экономики.</w:t>
      </w:r>
    </w:p>
    <w:p w:rsidR="00AC3F35" w:rsidRPr="00AC3F35" w:rsidRDefault="00AC3F35" w:rsidP="00AC3F35">
      <w:pPr>
        <w:ind w:firstLine="426"/>
        <w:rPr>
          <w:sz w:val="24"/>
          <w:szCs w:val="24"/>
        </w:rPr>
      </w:pPr>
      <w:r w:rsidRPr="00AC3F35">
        <w:rPr>
          <w:sz w:val="24"/>
          <w:szCs w:val="24"/>
        </w:rPr>
        <w:tab/>
        <w:t>- совместно с администрацией округа участвует в разработке долгосрочных программ по вопросам аграрной политики и природопользованию;</w:t>
      </w:r>
    </w:p>
    <w:p w:rsidR="00AC3F35" w:rsidRPr="00AC3F35" w:rsidRDefault="00AC3F35" w:rsidP="00AC3F35">
      <w:pPr>
        <w:ind w:firstLine="426"/>
        <w:rPr>
          <w:sz w:val="24"/>
          <w:szCs w:val="24"/>
        </w:rPr>
      </w:pPr>
      <w:r w:rsidRPr="00AC3F35">
        <w:rPr>
          <w:sz w:val="24"/>
          <w:szCs w:val="24"/>
        </w:rPr>
        <w:tab/>
        <w:t>- готовит предложения и проекты решений Совета по вопросам использования земли и вносит их на рассмотрение Совета;</w:t>
      </w:r>
    </w:p>
    <w:p w:rsidR="00AC3F35" w:rsidRPr="00AC3F35" w:rsidRDefault="00AC3F35" w:rsidP="00AC3F35">
      <w:pPr>
        <w:ind w:firstLine="426"/>
        <w:rPr>
          <w:sz w:val="24"/>
          <w:szCs w:val="24"/>
        </w:rPr>
      </w:pPr>
      <w:r w:rsidRPr="00AC3F35">
        <w:rPr>
          <w:sz w:val="24"/>
          <w:szCs w:val="24"/>
        </w:rPr>
        <w:tab/>
        <w:t>- анализирует фактическое состояние окружающей среды, использование природных ресурсов, выполнение долгосрочных программ по этим вопросам;</w:t>
      </w:r>
    </w:p>
    <w:p w:rsidR="00AC3F35" w:rsidRPr="00AC3F35" w:rsidRDefault="00AC3F35" w:rsidP="00AC3F35">
      <w:pPr>
        <w:ind w:firstLine="426"/>
        <w:rPr>
          <w:sz w:val="24"/>
          <w:szCs w:val="24"/>
        </w:rPr>
      </w:pPr>
      <w:r w:rsidRPr="00AC3F35">
        <w:rPr>
          <w:sz w:val="24"/>
          <w:szCs w:val="24"/>
        </w:rPr>
        <w:tab/>
        <w:t>- осуществляет контроль за исполнением законодательства по вопросам строительства и транспорта;</w:t>
      </w:r>
    </w:p>
    <w:p w:rsidR="00AC3F35" w:rsidRPr="00AC3F35" w:rsidRDefault="00AC3F35" w:rsidP="00AC3F35">
      <w:pPr>
        <w:ind w:firstLine="426"/>
        <w:rPr>
          <w:sz w:val="24"/>
          <w:szCs w:val="24"/>
        </w:rPr>
      </w:pPr>
      <w:r w:rsidRPr="00AC3F35">
        <w:rPr>
          <w:sz w:val="24"/>
          <w:szCs w:val="24"/>
        </w:rPr>
        <w:tab/>
        <w:t>- рассматривает инвестиционные программы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AC3F35" w:rsidRPr="00AC3F35" w:rsidRDefault="00AC3F35" w:rsidP="00AC3F35">
      <w:pPr>
        <w:tabs>
          <w:tab w:val="left" w:pos="720"/>
        </w:tabs>
        <w:ind w:firstLine="426"/>
        <w:rPr>
          <w:sz w:val="24"/>
          <w:szCs w:val="24"/>
        </w:rPr>
      </w:pPr>
      <w:r w:rsidRPr="00AC3F35">
        <w:rPr>
          <w:sz w:val="24"/>
          <w:szCs w:val="24"/>
        </w:rPr>
        <w:t>- рассматривает схемы территориального планирования Чановского района, утверждение подготовленной на основе схемы территориального планирования Чановского района документации по планировке территорий;</w:t>
      </w:r>
    </w:p>
    <w:p w:rsidR="00AC3F35" w:rsidRPr="00AC3F35" w:rsidRDefault="00AC3F35" w:rsidP="00AC3F35">
      <w:pPr>
        <w:tabs>
          <w:tab w:val="left" w:pos="720"/>
        </w:tabs>
        <w:ind w:firstLine="426"/>
        <w:rPr>
          <w:sz w:val="24"/>
          <w:szCs w:val="24"/>
        </w:rPr>
      </w:pPr>
      <w:r w:rsidRPr="00AC3F35">
        <w:rPr>
          <w:sz w:val="24"/>
          <w:szCs w:val="24"/>
        </w:rPr>
        <w:t>- рассматривает местные нормативы градостроительного проектирования округа;</w:t>
      </w:r>
    </w:p>
    <w:p w:rsidR="00AC3F35" w:rsidRPr="00AC3F35" w:rsidRDefault="00AC3F35" w:rsidP="00AC3F35">
      <w:pPr>
        <w:tabs>
          <w:tab w:val="left" w:pos="720"/>
        </w:tabs>
        <w:ind w:firstLine="426"/>
        <w:rPr>
          <w:sz w:val="24"/>
          <w:szCs w:val="24"/>
        </w:rPr>
      </w:pPr>
      <w:r w:rsidRPr="00AC3F35">
        <w:rPr>
          <w:sz w:val="24"/>
          <w:szCs w:val="24"/>
        </w:rPr>
        <w:t>- рассматривает генеральные планы поселений, входящих в состав Чановского округа, правила землепользования и застройки;</w:t>
      </w:r>
    </w:p>
    <w:p w:rsidR="00AC3F35" w:rsidRPr="00AC3F35" w:rsidRDefault="00AC3F35" w:rsidP="00AC3F35">
      <w:pPr>
        <w:ind w:firstLine="426"/>
        <w:rPr>
          <w:sz w:val="24"/>
          <w:szCs w:val="24"/>
        </w:rPr>
      </w:pPr>
      <w:r w:rsidRPr="00AC3F35">
        <w:rPr>
          <w:sz w:val="24"/>
          <w:szCs w:val="24"/>
        </w:rPr>
        <w:t>- рассматривает программы комплексного развития транспортной инфраструктуры, программы комплексного развития социальной инфраструктуры поселений, входящих в состав Чановского округа;</w:t>
      </w:r>
    </w:p>
    <w:p w:rsidR="00AC3F35" w:rsidRPr="00AC3F35" w:rsidRDefault="00AC3F35" w:rsidP="00AC3F35">
      <w:pPr>
        <w:tabs>
          <w:tab w:val="left" w:pos="720"/>
        </w:tabs>
        <w:ind w:firstLine="426"/>
        <w:rPr>
          <w:sz w:val="24"/>
          <w:szCs w:val="24"/>
        </w:rPr>
      </w:pPr>
    </w:p>
    <w:p w:rsidR="00AC3F35" w:rsidRPr="00AC3F35" w:rsidRDefault="00AC3F35" w:rsidP="00AC3F35">
      <w:pPr>
        <w:ind w:firstLine="426"/>
        <w:jc w:val="center"/>
        <w:rPr>
          <w:b/>
          <w:sz w:val="24"/>
          <w:szCs w:val="24"/>
        </w:rPr>
      </w:pPr>
      <w:r w:rsidRPr="00AC3F35">
        <w:rPr>
          <w:b/>
          <w:sz w:val="24"/>
          <w:szCs w:val="24"/>
        </w:rPr>
        <w:t>4. Порядок работы комиссии</w:t>
      </w:r>
    </w:p>
    <w:p w:rsidR="00AC3F35" w:rsidRPr="00AC3F35" w:rsidRDefault="00AC3F35" w:rsidP="00AC3F35">
      <w:pPr>
        <w:pStyle w:val="af0"/>
        <w:spacing w:after="0"/>
        <w:ind w:left="0" w:firstLine="426"/>
      </w:pPr>
      <w:r w:rsidRPr="00AC3F35">
        <w:t>Комиссия работает по утвержденным планам Совета депутатов.  Заседание комиссии правомочно, если на них присутствует не менее половины ее состава. Решения принимаются большинством от присутствующих на заседании членов комиссии.</w:t>
      </w:r>
    </w:p>
    <w:p w:rsidR="00AC3F35" w:rsidRPr="00AC3F35" w:rsidRDefault="00AC3F35" w:rsidP="00AC3F35">
      <w:pPr>
        <w:pStyle w:val="af0"/>
        <w:spacing w:after="0"/>
        <w:ind w:left="0" w:firstLine="426"/>
      </w:pPr>
      <w:r w:rsidRPr="00AC3F35">
        <w:lastRenderedPageBreak/>
        <w:t>Член комиссии, имеющий особое мнение при обсуждении вопроса, вправе представить его Совету депутатов.</w:t>
      </w:r>
    </w:p>
    <w:p w:rsidR="00AC3F35" w:rsidRPr="00AC3F35" w:rsidRDefault="00AC3F35" w:rsidP="00AC3F35">
      <w:pPr>
        <w:pStyle w:val="af0"/>
        <w:spacing w:after="0"/>
        <w:ind w:left="0" w:firstLine="426"/>
      </w:pPr>
      <w:r w:rsidRPr="00AC3F35">
        <w:t>В случае невозможности прибыть на заседание, член комиссии обязан сообщить об этом не позднее, чем за день до начала заседания.</w:t>
      </w:r>
    </w:p>
    <w:p w:rsidR="00AC3F35" w:rsidRPr="00AC3F35" w:rsidRDefault="00AC3F35" w:rsidP="00AC3F35">
      <w:pPr>
        <w:pStyle w:val="af0"/>
        <w:spacing w:after="0"/>
        <w:ind w:left="0" w:firstLine="426"/>
      </w:pPr>
      <w:r w:rsidRPr="00AC3F35">
        <w:t xml:space="preserve"> Решения, протоколы заседания комиссий дорабатываются и оформляются в недельный срок, подписываются председательствующим на заседании и хранятся в делах комиссии с последующей передачей в архив.</w:t>
      </w:r>
    </w:p>
    <w:p w:rsidR="00AC3F35" w:rsidRPr="00AC3F35" w:rsidRDefault="00AC3F35" w:rsidP="00AC3F35">
      <w:pPr>
        <w:pStyle w:val="af0"/>
        <w:spacing w:after="0"/>
        <w:ind w:left="0" w:firstLine="426"/>
      </w:pPr>
    </w:p>
    <w:p w:rsidR="00AC3F35" w:rsidRPr="00AC3F35" w:rsidRDefault="00AC3F35" w:rsidP="00AC3F35">
      <w:pPr>
        <w:pStyle w:val="af0"/>
        <w:spacing w:after="0"/>
        <w:ind w:left="0" w:firstLine="426"/>
        <w:jc w:val="center"/>
        <w:rPr>
          <w:b/>
        </w:rPr>
      </w:pPr>
      <w:r w:rsidRPr="00AC3F35">
        <w:rPr>
          <w:b/>
        </w:rPr>
        <w:t>5. Права и обязанности членов комиссии</w:t>
      </w:r>
    </w:p>
    <w:p w:rsidR="00AC3F35" w:rsidRPr="00AC3F35" w:rsidRDefault="00AC3F35" w:rsidP="00AC3F35">
      <w:pPr>
        <w:pStyle w:val="af0"/>
        <w:spacing w:after="0"/>
        <w:ind w:left="0" w:firstLine="426"/>
      </w:pPr>
      <w:r w:rsidRPr="00AC3F35">
        <w:t>Все члены комиссии обладают полномочиями, установленными для депутатов Совета депутатов.</w:t>
      </w:r>
    </w:p>
    <w:p w:rsidR="00AC3F35" w:rsidRPr="00AC3F35" w:rsidRDefault="00AC3F35" w:rsidP="00AC3F35">
      <w:pPr>
        <w:pStyle w:val="af0"/>
        <w:spacing w:after="0"/>
        <w:ind w:left="0" w:firstLine="426"/>
      </w:pPr>
      <w:r w:rsidRPr="00AC3F35">
        <w:t>Председатель комиссии:</w:t>
      </w:r>
    </w:p>
    <w:p w:rsidR="00AC3F35" w:rsidRPr="00AC3F35" w:rsidRDefault="00AC3F35" w:rsidP="00AC3F35">
      <w:pPr>
        <w:pStyle w:val="af0"/>
        <w:spacing w:after="0"/>
        <w:ind w:left="0" w:firstLine="426"/>
      </w:pPr>
      <w:r w:rsidRPr="00AC3F35">
        <w:t>- организует работу комиссии;</w:t>
      </w:r>
    </w:p>
    <w:p w:rsidR="00AC3F35" w:rsidRPr="00AC3F35" w:rsidRDefault="00AC3F35" w:rsidP="00AC3F35">
      <w:pPr>
        <w:pStyle w:val="af0"/>
        <w:spacing w:after="0"/>
        <w:ind w:left="0" w:firstLine="426"/>
      </w:pPr>
      <w:r w:rsidRPr="00AC3F35">
        <w:t>- координирует деятельность комиссии с деятельностью председателя Совета депутатов, его заместителя, с деятельностью председателей других комиссий;</w:t>
      </w:r>
    </w:p>
    <w:p w:rsidR="00AC3F35" w:rsidRPr="00AC3F35" w:rsidRDefault="00AC3F35" w:rsidP="00AC3F35">
      <w:pPr>
        <w:pStyle w:val="af0"/>
        <w:spacing w:after="0"/>
        <w:ind w:left="0" w:firstLine="426"/>
      </w:pPr>
      <w:r w:rsidRPr="00AC3F35">
        <w:t>- представляет комиссию в отношениях с органами местного самоуправления, различными организациями и общественными формированиями;</w:t>
      </w:r>
    </w:p>
    <w:p w:rsidR="00AC3F35" w:rsidRPr="00AC3F35" w:rsidRDefault="00AC3F35" w:rsidP="00AC3F35">
      <w:pPr>
        <w:pStyle w:val="af0"/>
        <w:spacing w:after="0"/>
        <w:ind w:left="0" w:firstLine="426"/>
      </w:pPr>
      <w:r w:rsidRPr="00AC3F35">
        <w:t>- ведет заседание комиссии;</w:t>
      </w:r>
    </w:p>
    <w:p w:rsidR="00AC3F35" w:rsidRPr="00AC3F35" w:rsidRDefault="00AC3F35" w:rsidP="00AC3F35">
      <w:pPr>
        <w:pStyle w:val="af0"/>
        <w:spacing w:after="0"/>
        <w:ind w:left="0" w:firstLine="426"/>
      </w:pPr>
      <w:r w:rsidRPr="00AC3F35">
        <w:t>- представляет проекты нормативных актов, решений, заключения и предложения, подготовленные комиссией для Совета депутатов;</w:t>
      </w:r>
    </w:p>
    <w:p w:rsidR="00AC3F35" w:rsidRPr="00AC3F35" w:rsidRDefault="00AC3F35" w:rsidP="00AC3F35">
      <w:pPr>
        <w:pStyle w:val="af0"/>
        <w:spacing w:after="0"/>
        <w:ind w:left="0" w:firstLine="426"/>
      </w:pPr>
      <w:r w:rsidRPr="00AC3F35">
        <w:t>- координирует деятельность членов комиссии по выполнению планов работы и решений комиссии.</w:t>
      </w:r>
    </w:p>
    <w:p w:rsidR="00AC3F35" w:rsidRPr="00AC3F35" w:rsidRDefault="00AC3F35" w:rsidP="00AC3F35">
      <w:pPr>
        <w:pStyle w:val="af0"/>
        <w:spacing w:after="0"/>
        <w:ind w:left="0" w:firstLine="426"/>
      </w:pPr>
      <w:r w:rsidRPr="00AC3F35">
        <w:t>Председатель комиссии вправе:</w:t>
      </w:r>
    </w:p>
    <w:p w:rsidR="00AC3F35" w:rsidRPr="00AC3F35" w:rsidRDefault="00AC3F35" w:rsidP="00AC3F35">
      <w:pPr>
        <w:pStyle w:val="af0"/>
        <w:spacing w:after="0"/>
        <w:ind w:left="0" w:firstLine="426"/>
      </w:pPr>
      <w:r w:rsidRPr="00AC3F35">
        <w:t>Проводить рабочие совещания с приглашением представителей заинтересованных и иных организаций по вопросам, входящих в компетенцию комиссии;</w:t>
      </w:r>
    </w:p>
    <w:p w:rsidR="00AC3F35" w:rsidRPr="00AC3F35" w:rsidRDefault="00AC3F35" w:rsidP="00AC3F35">
      <w:pPr>
        <w:pStyle w:val="af0"/>
        <w:spacing w:after="0"/>
        <w:ind w:left="0" w:firstLine="426"/>
      </w:pPr>
      <w:r w:rsidRPr="00AC3F35">
        <w:t>- визировать документы, проходящие через комиссию;</w:t>
      </w:r>
    </w:p>
    <w:p w:rsidR="00AC3F35" w:rsidRPr="00AC3F35" w:rsidRDefault="00AC3F35" w:rsidP="00AC3F35">
      <w:pPr>
        <w:pStyle w:val="af0"/>
        <w:spacing w:after="0"/>
        <w:ind w:left="0" w:firstLine="426"/>
      </w:pPr>
      <w:r w:rsidRPr="00AC3F35">
        <w:t>- подписывать решения комиссии;</w:t>
      </w:r>
    </w:p>
    <w:p w:rsidR="00AC3F35" w:rsidRPr="00AC3F35" w:rsidRDefault="00AC3F35" w:rsidP="00AC3F35">
      <w:pPr>
        <w:pStyle w:val="af0"/>
        <w:spacing w:after="0"/>
        <w:ind w:left="0" w:firstLine="426"/>
      </w:pPr>
      <w:r w:rsidRPr="00AC3F35">
        <w:t>- давать поручения членам комиссии.</w:t>
      </w:r>
    </w:p>
    <w:p w:rsidR="00AC3F35" w:rsidRPr="00AC3F35" w:rsidRDefault="00AC3F35" w:rsidP="00AC3F35">
      <w:pPr>
        <w:pStyle w:val="af0"/>
        <w:spacing w:after="0"/>
        <w:ind w:left="0" w:firstLine="426"/>
      </w:pPr>
      <w:r w:rsidRPr="00AC3F35">
        <w:t>Заместитель председателя комиссии</w:t>
      </w:r>
      <w:r w:rsidRPr="00AC3F35">
        <w:rPr>
          <w:i/>
        </w:rPr>
        <w:t xml:space="preserve"> </w:t>
      </w:r>
      <w:r w:rsidRPr="00AC3F35">
        <w:t>выполняет в отсутствие председателя его обязанности.</w:t>
      </w:r>
    </w:p>
    <w:p w:rsidR="00AC3F35" w:rsidRPr="00AC3F35" w:rsidRDefault="00AC3F35" w:rsidP="00AC3F35">
      <w:pPr>
        <w:ind w:firstLine="426"/>
        <w:rPr>
          <w:sz w:val="24"/>
          <w:szCs w:val="24"/>
        </w:rPr>
      </w:pPr>
      <w:r w:rsidRPr="00AC3F35">
        <w:rPr>
          <w:sz w:val="24"/>
          <w:szCs w:val="24"/>
        </w:rPr>
        <w:t xml:space="preserve">Члены комиссии: </w:t>
      </w:r>
    </w:p>
    <w:p w:rsidR="00AC3F35" w:rsidRPr="00AC3F35" w:rsidRDefault="00AC3F35" w:rsidP="00AC3F35">
      <w:pPr>
        <w:numPr>
          <w:ilvl w:val="0"/>
          <w:numId w:val="11"/>
        </w:numPr>
        <w:ind w:left="0" w:firstLine="426"/>
        <w:rPr>
          <w:sz w:val="24"/>
          <w:szCs w:val="24"/>
        </w:rPr>
      </w:pPr>
      <w:r w:rsidRPr="00AC3F35">
        <w:rPr>
          <w:sz w:val="24"/>
          <w:szCs w:val="24"/>
        </w:rPr>
        <w:t>вносят предложения в повестку дня заседания;</w:t>
      </w:r>
    </w:p>
    <w:p w:rsidR="00AC3F35" w:rsidRPr="00AC3F35" w:rsidRDefault="00AC3F35" w:rsidP="00AC3F35">
      <w:pPr>
        <w:numPr>
          <w:ilvl w:val="0"/>
          <w:numId w:val="11"/>
        </w:numPr>
        <w:ind w:left="0" w:firstLine="426"/>
        <w:rPr>
          <w:sz w:val="24"/>
          <w:szCs w:val="24"/>
        </w:rPr>
      </w:pPr>
      <w:r w:rsidRPr="00AC3F35">
        <w:rPr>
          <w:sz w:val="24"/>
          <w:szCs w:val="24"/>
        </w:rPr>
        <w:t>осуществляет деятельность в соответствии с планом работы Совета депутатов.</w:t>
      </w:r>
    </w:p>
    <w:p w:rsidR="00AC3F35" w:rsidRPr="00AC3F35" w:rsidRDefault="00AC3F35" w:rsidP="00AC3F35">
      <w:pPr>
        <w:pStyle w:val="af0"/>
        <w:spacing w:after="0"/>
        <w:ind w:left="0" w:firstLine="426"/>
        <w:jc w:val="center"/>
        <w:rPr>
          <w:b/>
        </w:rPr>
      </w:pPr>
    </w:p>
    <w:p w:rsidR="00AC3F35" w:rsidRPr="00AC3F35" w:rsidRDefault="00AC3F35" w:rsidP="00AC3F35">
      <w:pPr>
        <w:pStyle w:val="af0"/>
        <w:spacing w:after="0"/>
        <w:ind w:left="0" w:firstLine="426"/>
        <w:jc w:val="center"/>
        <w:rPr>
          <w:b/>
        </w:rPr>
      </w:pPr>
      <w:r w:rsidRPr="00AC3F35">
        <w:rPr>
          <w:b/>
        </w:rPr>
        <w:t>6. Обеспечение деятельности комиссии</w:t>
      </w:r>
    </w:p>
    <w:p w:rsidR="00D038B9" w:rsidRPr="00AC3F35" w:rsidRDefault="00AC3F35" w:rsidP="00AC3F35">
      <w:pPr>
        <w:pStyle w:val="aff0"/>
        <w:ind w:firstLine="426"/>
        <w:jc w:val="both"/>
        <w:rPr>
          <w:sz w:val="24"/>
        </w:rPr>
      </w:pPr>
      <w:r w:rsidRPr="00AC3F35">
        <w:rPr>
          <w:sz w:val="24"/>
        </w:rPr>
        <w:t>Материально-техническое, организационно-методическое, информационное и правовое обеспечение деятельности комиссии осуществляется аппаратом Совета</w:t>
      </w:r>
    </w:p>
    <w:p w:rsidR="00D038B9" w:rsidRPr="00BD0D7B" w:rsidRDefault="00D038B9" w:rsidP="00BB4039">
      <w:pPr>
        <w:pStyle w:val="aff0"/>
        <w:rPr>
          <w:sz w:val="24"/>
        </w:rPr>
      </w:pPr>
    </w:p>
    <w:p w:rsidR="00AC3F35" w:rsidRPr="00AC3F35" w:rsidRDefault="00AC3F35" w:rsidP="00AC3F35">
      <w:pPr>
        <w:autoSpaceDE w:val="0"/>
        <w:autoSpaceDN w:val="0"/>
        <w:adjustRightInd w:val="0"/>
        <w:ind w:left="3119"/>
        <w:jc w:val="center"/>
        <w:rPr>
          <w:sz w:val="22"/>
          <w:szCs w:val="22"/>
        </w:rPr>
      </w:pPr>
      <w:r w:rsidRPr="00AC3F35">
        <w:rPr>
          <w:sz w:val="22"/>
          <w:szCs w:val="22"/>
        </w:rPr>
        <w:t>Приложение № 3</w:t>
      </w:r>
    </w:p>
    <w:p w:rsidR="00AC3F35" w:rsidRPr="00AC3F35" w:rsidRDefault="00AC3F35" w:rsidP="00AC3F35">
      <w:pPr>
        <w:autoSpaceDE w:val="0"/>
        <w:autoSpaceDN w:val="0"/>
        <w:adjustRightInd w:val="0"/>
        <w:ind w:left="3119"/>
        <w:jc w:val="center"/>
        <w:rPr>
          <w:sz w:val="22"/>
          <w:szCs w:val="22"/>
        </w:rPr>
      </w:pPr>
      <w:r w:rsidRPr="00AC3F35">
        <w:rPr>
          <w:sz w:val="22"/>
          <w:szCs w:val="22"/>
        </w:rPr>
        <w:t>УТВЕРЖДЕНО</w:t>
      </w:r>
    </w:p>
    <w:p w:rsidR="00AC3F35" w:rsidRPr="00AC3F35" w:rsidRDefault="00AC3F35" w:rsidP="00AC3F35">
      <w:pPr>
        <w:autoSpaceDE w:val="0"/>
        <w:autoSpaceDN w:val="0"/>
        <w:adjustRightInd w:val="0"/>
        <w:ind w:left="3119"/>
        <w:rPr>
          <w:sz w:val="22"/>
          <w:szCs w:val="22"/>
        </w:rPr>
      </w:pPr>
      <w:r w:rsidRPr="00AC3F35">
        <w:rPr>
          <w:sz w:val="22"/>
          <w:szCs w:val="22"/>
        </w:rPr>
        <w:t>решением первой сессии Совета депутатов</w:t>
      </w:r>
    </w:p>
    <w:p w:rsidR="00AC3F35" w:rsidRPr="00AC3F35" w:rsidRDefault="00AC3F35" w:rsidP="00AC3F35">
      <w:pPr>
        <w:autoSpaceDE w:val="0"/>
        <w:autoSpaceDN w:val="0"/>
        <w:adjustRightInd w:val="0"/>
        <w:ind w:left="3119"/>
        <w:jc w:val="center"/>
        <w:rPr>
          <w:sz w:val="22"/>
          <w:szCs w:val="22"/>
        </w:rPr>
      </w:pPr>
      <w:r w:rsidRPr="00AC3F35">
        <w:rPr>
          <w:sz w:val="22"/>
          <w:szCs w:val="22"/>
        </w:rPr>
        <w:t>Чановского муниципального округа</w:t>
      </w:r>
    </w:p>
    <w:p w:rsidR="00AC3F35" w:rsidRPr="00AC3F35" w:rsidRDefault="00AC3F35" w:rsidP="00AC3F35">
      <w:pPr>
        <w:autoSpaceDE w:val="0"/>
        <w:autoSpaceDN w:val="0"/>
        <w:adjustRightInd w:val="0"/>
        <w:ind w:left="3119"/>
        <w:jc w:val="center"/>
        <w:rPr>
          <w:sz w:val="22"/>
          <w:szCs w:val="22"/>
        </w:rPr>
      </w:pPr>
      <w:r w:rsidRPr="00AC3F35">
        <w:rPr>
          <w:sz w:val="22"/>
          <w:szCs w:val="22"/>
        </w:rPr>
        <w:t>Новосибирской области первого созыва</w:t>
      </w:r>
    </w:p>
    <w:p w:rsidR="00D038B9" w:rsidRPr="00AC3F35" w:rsidRDefault="00AC3F35" w:rsidP="00AC3F35">
      <w:pPr>
        <w:pStyle w:val="aff0"/>
        <w:ind w:left="3119"/>
        <w:rPr>
          <w:sz w:val="22"/>
          <w:szCs w:val="22"/>
        </w:rPr>
      </w:pPr>
      <w:r w:rsidRPr="00AC3F35">
        <w:rPr>
          <w:sz w:val="22"/>
          <w:szCs w:val="22"/>
        </w:rPr>
        <w:t>от 23.09.2025 № 12</w:t>
      </w:r>
    </w:p>
    <w:p w:rsidR="00D038B9" w:rsidRPr="00BD0D7B" w:rsidRDefault="00D038B9" w:rsidP="00BB4039">
      <w:pPr>
        <w:pStyle w:val="aff0"/>
        <w:rPr>
          <w:sz w:val="24"/>
        </w:rPr>
      </w:pPr>
    </w:p>
    <w:p w:rsidR="00AC3F35" w:rsidRPr="00AC3F35" w:rsidRDefault="00AC3F35" w:rsidP="00AC3F35">
      <w:pPr>
        <w:jc w:val="center"/>
        <w:rPr>
          <w:b/>
          <w:bCs/>
          <w:sz w:val="24"/>
          <w:szCs w:val="24"/>
        </w:rPr>
      </w:pPr>
      <w:r w:rsidRPr="00AC3F35">
        <w:rPr>
          <w:b/>
          <w:bCs/>
          <w:sz w:val="24"/>
          <w:szCs w:val="24"/>
        </w:rPr>
        <w:t>ПОЛОЖЕНИЕ</w:t>
      </w:r>
    </w:p>
    <w:p w:rsidR="00AC3F35" w:rsidRPr="00AC3F35" w:rsidRDefault="00AC3F35" w:rsidP="00AC3F35">
      <w:pPr>
        <w:jc w:val="center"/>
        <w:rPr>
          <w:sz w:val="24"/>
          <w:szCs w:val="24"/>
        </w:rPr>
      </w:pPr>
      <w:r w:rsidRPr="00AC3F35">
        <w:rPr>
          <w:b/>
          <w:sz w:val="24"/>
          <w:szCs w:val="24"/>
        </w:rPr>
        <w:t>о постоянной комиссии по вопросам местного самоуправления Совета депутатов Чановского муниципального округа Новосибирской области</w:t>
      </w:r>
    </w:p>
    <w:p w:rsidR="00AC3F35" w:rsidRPr="00AC3F35" w:rsidRDefault="00AC3F35" w:rsidP="00AC3F35">
      <w:pPr>
        <w:jc w:val="center"/>
        <w:rPr>
          <w:sz w:val="24"/>
          <w:szCs w:val="24"/>
        </w:rPr>
      </w:pPr>
    </w:p>
    <w:p w:rsidR="00AC3F35" w:rsidRPr="00AC3F35" w:rsidRDefault="00AC3F35" w:rsidP="00AC3F35">
      <w:pPr>
        <w:pStyle w:val="af0"/>
        <w:numPr>
          <w:ilvl w:val="0"/>
          <w:numId w:val="13"/>
        </w:numPr>
        <w:spacing w:after="0"/>
        <w:jc w:val="center"/>
        <w:rPr>
          <w:b/>
        </w:rPr>
      </w:pPr>
      <w:r w:rsidRPr="00AC3F35">
        <w:rPr>
          <w:b/>
        </w:rPr>
        <w:t>Общие положения</w:t>
      </w:r>
    </w:p>
    <w:p w:rsidR="00AC3F35" w:rsidRPr="00AC3F35" w:rsidRDefault="00AC3F35" w:rsidP="00AC3F35">
      <w:pPr>
        <w:pStyle w:val="af0"/>
        <w:spacing w:after="0"/>
        <w:ind w:left="0" w:firstLine="425"/>
      </w:pPr>
      <w:r w:rsidRPr="00AC3F35">
        <w:t xml:space="preserve">Комиссия по вопросам местного самоуправления Совета депутатов Чановского муниципального округа Новосибирской области (далее комиссия) является рабочим органом Совета депутатов Чановского муниципального округа Новосибирской области (далее Совет депутатов) и подотчетна ему. </w:t>
      </w:r>
    </w:p>
    <w:p w:rsidR="00AC3F35" w:rsidRPr="00AC3F35" w:rsidRDefault="00AC3F35" w:rsidP="00AC3F35">
      <w:pPr>
        <w:pStyle w:val="af0"/>
        <w:spacing w:after="0"/>
        <w:ind w:left="0" w:firstLine="425"/>
      </w:pPr>
      <w:r w:rsidRPr="00AC3F35">
        <w:t xml:space="preserve">Решение об образовании, численный и персональный состав комиссии устанавливаются сессией Совета депутатов. </w:t>
      </w:r>
    </w:p>
    <w:p w:rsidR="00AC3F35" w:rsidRPr="00AC3F35" w:rsidRDefault="00AC3F35" w:rsidP="00AC3F35">
      <w:pPr>
        <w:pStyle w:val="af0"/>
        <w:spacing w:after="0"/>
        <w:ind w:left="0" w:firstLine="425"/>
      </w:pPr>
      <w:r w:rsidRPr="00AC3F35">
        <w:t>Преобразование, ликвидация комиссии производится только по решению Совета.</w:t>
      </w:r>
    </w:p>
    <w:p w:rsidR="00AC3F35" w:rsidRPr="00AC3F35" w:rsidRDefault="00AC3F35" w:rsidP="00AC3F35">
      <w:pPr>
        <w:pStyle w:val="af0"/>
        <w:spacing w:after="0"/>
        <w:ind w:left="0" w:firstLine="425"/>
      </w:pPr>
      <w:r w:rsidRPr="00AC3F35">
        <w:t>В своей деятельности комиссия руководствуется Конституцией РФ, законами и иными нормативными актами РФ и Новосибирской области, Уставом Чановского района Новосибирской области, решениями Совета и настоящим Положением.</w:t>
      </w:r>
    </w:p>
    <w:p w:rsidR="00AC3F35" w:rsidRPr="00AC3F35" w:rsidRDefault="00AC3F35" w:rsidP="00AC3F35">
      <w:pPr>
        <w:pStyle w:val="af0"/>
        <w:spacing w:after="0"/>
        <w:ind w:left="0" w:firstLine="425"/>
      </w:pPr>
      <w:r w:rsidRPr="00AC3F35">
        <w:t>Комиссия работает во взаимодействии с другими комиссиями Совета депутатов, соответствующими подразделениями администрации района, органами местного самоуправления. Комиссия свою работу строит на основе коллективного, свободного обсуждения вопросов, гласности и инициативе ее членов.</w:t>
      </w:r>
    </w:p>
    <w:p w:rsidR="00AC3F35" w:rsidRPr="00AC3F35" w:rsidRDefault="00AC3F35" w:rsidP="00AC3F35">
      <w:pPr>
        <w:pStyle w:val="af0"/>
        <w:ind w:firstLine="720"/>
      </w:pPr>
    </w:p>
    <w:p w:rsidR="00AC3F35" w:rsidRPr="00AC3F35" w:rsidRDefault="00AC3F35" w:rsidP="00AC3F35">
      <w:pPr>
        <w:pStyle w:val="af0"/>
        <w:ind w:firstLine="720"/>
        <w:jc w:val="center"/>
        <w:rPr>
          <w:b/>
        </w:rPr>
      </w:pPr>
      <w:r w:rsidRPr="00AC3F35">
        <w:rPr>
          <w:b/>
        </w:rPr>
        <w:t>2. Основные задачи комиссии</w:t>
      </w:r>
    </w:p>
    <w:p w:rsidR="00AC3F35" w:rsidRPr="00AC3F35" w:rsidRDefault="00AC3F35" w:rsidP="00AC3F35">
      <w:pPr>
        <w:pStyle w:val="af0"/>
        <w:ind w:firstLine="720"/>
      </w:pPr>
      <w:r w:rsidRPr="00AC3F35">
        <w:t>Задачами комиссии являются:</w:t>
      </w:r>
    </w:p>
    <w:p w:rsidR="00AC3F35" w:rsidRPr="00AC3F35" w:rsidRDefault="00AC3F35" w:rsidP="00AC3F35">
      <w:pPr>
        <w:pStyle w:val="af0"/>
        <w:spacing w:after="0"/>
        <w:ind w:left="0" w:firstLine="425"/>
      </w:pPr>
      <w:r w:rsidRPr="00AC3F35">
        <w:t>-  содействие реализации на территории района федерального закона «Об общих принципах организации местного самоуправления в Российской Федерации».</w:t>
      </w:r>
    </w:p>
    <w:p w:rsidR="00AC3F35" w:rsidRPr="00AC3F35" w:rsidRDefault="00AC3F35" w:rsidP="00AC3F35">
      <w:pPr>
        <w:pStyle w:val="af0"/>
        <w:spacing w:after="0"/>
        <w:ind w:left="0" w:firstLine="425"/>
      </w:pPr>
      <w:r w:rsidRPr="00AC3F35">
        <w:t>- прорабатывает вопросы местного значения и выносит их на обсуждение сессии Совета депутатов в соответствии с ФЗ «Об общих принципах организации местного самоуправления в Российской Федерации».</w:t>
      </w:r>
    </w:p>
    <w:p w:rsidR="00AC3F35" w:rsidRPr="00AC3F35" w:rsidRDefault="00AC3F35" w:rsidP="00AC3F35">
      <w:pPr>
        <w:pStyle w:val="af0"/>
        <w:spacing w:after="0"/>
        <w:ind w:left="0" w:firstLine="425"/>
      </w:pPr>
      <w:r w:rsidRPr="00AC3F35">
        <w:t>- дает заключение о необходимости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и наоборот.</w:t>
      </w:r>
    </w:p>
    <w:p w:rsidR="00AC3F35" w:rsidRPr="00AC3F35" w:rsidRDefault="00AC3F35" w:rsidP="00AC3F35">
      <w:pPr>
        <w:pStyle w:val="af0"/>
        <w:spacing w:after="0"/>
        <w:ind w:left="0" w:firstLine="425"/>
      </w:pPr>
      <w:r w:rsidRPr="00AC3F35">
        <w:t>-  содействует участию населения в осуществлении местного самоуправления</w:t>
      </w:r>
      <w:r w:rsidRPr="00AC3F35">
        <w:tab/>
      </w:r>
      <w:r w:rsidRPr="00AC3F35">
        <w:tab/>
      </w:r>
      <w:r w:rsidRPr="00AC3F35">
        <w:tab/>
      </w:r>
      <w:r w:rsidRPr="00AC3F35">
        <w:tab/>
      </w:r>
      <w:r w:rsidRPr="00AC3F35">
        <w:tab/>
      </w:r>
      <w:r w:rsidRPr="00AC3F35">
        <w:tab/>
      </w:r>
      <w:r w:rsidRPr="00AC3F35">
        <w:tab/>
      </w:r>
      <w:r w:rsidRPr="00AC3F35">
        <w:tab/>
      </w:r>
      <w:r w:rsidRPr="00AC3F35">
        <w:tab/>
        <w:t>Осуществляет подготовку и рассмотрение проектов решений по:</w:t>
      </w:r>
    </w:p>
    <w:p w:rsidR="00AC3F35" w:rsidRPr="00AC3F35" w:rsidRDefault="00AC3F35" w:rsidP="00AC3F35">
      <w:pPr>
        <w:tabs>
          <w:tab w:val="left" w:pos="720"/>
        </w:tabs>
        <w:ind w:firstLine="425"/>
        <w:rPr>
          <w:sz w:val="24"/>
          <w:szCs w:val="24"/>
        </w:rPr>
      </w:pPr>
      <w:r w:rsidRPr="00AC3F35">
        <w:rPr>
          <w:sz w:val="24"/>
          <w:szCs w:val="24"/>
        </w:rPr>
        <w:t xml:space="preserve"> 1)  принятию Устава, внесению в него изменений и дополнений, установлению порядка учета предложений по проекту решения о внесении изменений в Устав и порядка участия граждан в обсуждении данного правового акта;</w:t>
      </w:r>
    </w:p>
    <w:p w:rsidR="00AC3F35" w:rsidRPr="00AC3F35" w:rsidRDefault="00AC3F35" w:rsidP="00AC3F35">
      <w:pPr>
        <w:tabs>
          <w:tab w:val="left" w:pos="720"/>
        </w:tabs>
        <w:ind w:firstLine="425"/>
        <w:rPr>
          <w:sz w:val="24"/>
          <w:szCs w:val="24"/>
        </w:rPr>
      </w:pPr>
      <w:r w:rsidRPr="00AC3F35">
        <w:rPr>
          <w:sz w:val="24"/>
          <w:szCs w:val="24"/>
        </w:rPr>
        <w:t>2) установлению официальных символов Чановского района и порядку их использования;</w:t>
      </w:r>
    </w:p>
    <w:p w:rsidR="00AC3F35" w:rsidRPr="00AC3F35" w:rsidRDefault="00AC3F35" w:rsidP="00AC3F35">
      <w:pPr>
        <w:tabs>
          <w:tab w:val="left" w:pos="720"/>
        </w:tabs>
        <w:ind w:firstLine="425"/>
        <w:rPr>
          <w:sz w:val="24"/>
          <w:szCs w:val="24"/>
        </w:rPr>
      </w:pPr>
      <w:r w:rsidRPr="00AC3F35">
        <w:rPr>
          <w:sz w:val="24"/>
          <w:szCs w:val="24"/>
        </w:rPr>
        <w:t>3) принятию решения о проведении местного референдума, о назначении опроса граждан;</w:t>
      </w:r>
    </w:p>
    <w:p w:rsidR="00AC3F35" w:rsidRPr="00AC3F35" w:rsidRDefault="00AC3F35" w:rsidP="00AC3F35">
      <w:pPr>
        <w:tabs>
          <w:tab w:val="left" w:pos="720"/>
        </w:tabs>
        <w:ind w:firstLine="425"/>
        <w:rPr>
          <w:sz w:val="24"/>
          <w:szCs w:val="24"/>
        </w:rPr>
      </w:pPr>
      <w:r w:rsidRPr="00AC3F35">
        <w:rPr>
          <w:sz w:val="24"/>
          <w:szCs w:val="24"/>
        </w:rPr>
        <w:t>4) назначению голосования по вопросам изменения границ Чановского района, преобразования муниципального образования;</w:t>
      </w:r>
    </w:p>
    <w:p w:rsidR="00AC3F35" w:rsidRPr="00AC3F35" w:rsidRDefault="00AC3F35" w:rsidP="00AC3F35">
      <w:pPr>
        <w:tabs>
          <w:tab w:val="left" w:pos="720"/>
        </w:tabs>
        <w:ind w:firstLine="425"/>
        <w:rPr>
          <w:sz w:val="24"/>
          <w:szCs w:val="24"/>
        </w:rPr>
      </w:pPr>
      <w:r w:rsidRPr="00AC3F35">
        <w:rPr>
          <w:sz w:val="24"/>
          <w:szCs w:val="24"/>
        </w:rPr>
        <w:t>5) утверждению структуры администрации по представлению Главы района;</w:t>
      </w:r>
    </w:p>
    <w:p w:rsidR="00AC3F35" w:rsidRPr="00AC3F35" w:rsidRDefault="00AC3F35" w:rsidP="00AC3F35">
      <w:pPr>
        <w:tabs>
          <w:tab w:val="left" w:pos="720"/>
        </w:tabs>
        <w:ind w:firstLine="425"/>
        <w:rPr>
          <w:sz w:val="24"/>
          <w:szCs w:val="24"/>
        </w:rPr>
      </w:pPr>
      <w:r w:rsidRPr="00AC3F35">
        <w:rPr>
          <w:sz w:val="24"/>
          <w:szCs w:val="24"/>
        </w:rPr>
        <w:t>6) определению порядка принятия решений о создании, реорганизации и ликвидации муниципальных предприятий, их финансирования, выполнению работ, за исключением случаев, предусмотренных федеральными законами;</w:t>
      </w:r>
    </w:p>
    <w:p w:rsidR="00AC3F35" w:rsidRPr="00AC3F35" w:rsidRDefault="00AC3F35" w:rsidP="00AC3F35">
      <w:pPr>
        <w:tabs>
          <w:tab w:val="left" w:pos="720"/>
        </w:tabs>
        <w:ind w:firstLine="709"/>
        <w:rPr>
          <w:sz w:val="24"/>
          <w:szCs w:val="24"/>
        </w:rPr>
      </w:pPr>
      <w:r w:rsidRPr="00AC3F35">
        <w:rPr>
          <w:sz w:val="24"/>
          <w:szCs w:val="24"/>
        </w:rPr>
        <w:t>7) определению порядка участия Чановского района в организациях межмуниципального сотрудничества;</w:t>
      </w:r>
    </w:p>
    <w:p w:rsidR="00AC3F35" w:rsidRPr="00AC3F35" w:rsidRDefault="00AC3F35" w:rsidP="00AC3F35">
      <w:pPr>
        <w:tabs>
          <w:tab w:val="left" w:pos="720"/>
        </w:tabs>
        <w:ind w:firstLine="709"/>
        <w:rPr>
          <w:sz w:val="24"/>
          <w:szCs w:val="24"/>
        </w:rPr>
      </w:pPr>
      <w:r w:rsidRPr="00AC3F35">
        <w:rPr>
          <w:sz w:val="24"/>
          <w:szCs w:val="24"/>
        </w:rPr>
        <w:t>8) осуществлению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C3F35" w:rsidRPr="00AC3F35" w:rsidRDefault="00AC3F35" w:rsidP="00AC3F35">
      <w:pPr>
        <w:pStyle w:val="affffffd"/>
        <w:spacing w:before="0" w:beforeAutospacing="0" w:after="0" w:afterAutospacing="0"/>
        <w:ind w:firstLine="708"/>
        <w:jc w:val="both"/>
        <w:rPr>
          <w:color w:val="000000"/>
        </w:rPr>
      </w:pPr>
      <w:r w:rsidRPr="00AC3F35">
        <w:rPr>
          <w:color w:val="000000"/>
        </w:rPr>
        <w:t>д) вопросов установления официальных символов муниципального образования, награждения и поощрения лиц и организаций;</w:t>
      </w:r>
    </w:p>
    <w:p w:rsidR="00AC3F35" w:rsidRPr="00AC3F35" w:rsidRDefault="00AC3F35" w:rsidP="00AC3F35">
      <w:pPr>
        <w:pStyle w:val="affffffd"/>
        <w:spacing w:before="0" w:beforeAutospacing="0" w:after="0" w:afterAutospacing="0"/>
        <w:ind w:firstLine="708"/>
        <w:jc w:val="both"/>
        <w:rPr>
          <w:color w:val="000000"/>
        </w:rPr>
      </w:pPr>
      <w:r w:rsidRPr="00AC3F35">
        <w:rPr>
          <w:color w:val="000000"/>
        </w:rPr>
        <w:t>е) вопросам муниципальной службы;</w:t>
      </w:r>
    </w:p>
    <w:p w:rsidR="00AC3F35" w:rsidRPr="00AC3F35" w:rsidRDefault="00AC3F35" w:rsidP="00AC3F35">
      <w:pPr>
        <w:pStyle w:val="affffffd"/>
        <w:spacing w:before="0" w:beforeAutospacing="0" w:after="0" w:afterAutospacing="0"/>
        <w:ind w:firstLine="708"/>
        <w:jc w:val="both"/>
        <w:rPr>
          <w:color w:val="000000"/>
        </w:rPr>
      </w:pPr>
      <w:r w:rsidRPr="00AC3F35">
        <w:rPr>
          <w:color w:val="000000"/>
        </w:rPr>
        <w:t>ж) развитию территориального общественного самоуправления и взаимодействия с органами территориального общественного самоуправления;</w:t>
      </w:r>
    </w:p>
    <w:p w:rsidR="00AC3F35" w:rsidRPr="00AC3F35" w:rsidRDefault="00AC3F35" w:rsidP="00AC3F35">
      <w:pPr>
        <w:pStyle w:val="affffffd"/>
        <w:spacing w:before="0" w:beforeAutospacing="0" w:after="0" w:afterAutospacing="0"/>
        <w:ind w:firstLine="708"/>
        <w:jc w:val="both"/>
        <w:rPr>
          <w:color w:val="000000"/>
        </w:rPr>
      </w:pPr>
      <w:r w:rsidRPr="00AC3F35">
        <w:rPr>
          <w:color w:val="000000"/>
        </w:rPr>
        <w:t>з) назначению выборов в органы местного самоуправления;</w:t>
      </w:r>
    </w:p>
    <w:p w:rsidR="00AC3F35" w:rsidRPr="00AC3F35" w:rsidRDefault="00AC3F35" w:rsidP="00AC3F35">
      <w:pPr>
        <w:pStyle w:val="affffffd"/>
        <w:spacing w:before="0" w:beforeAutospacing="0" w:after="0" w:afterAutospacing="0"/>
        <w:ind w:firstLine="708"/>
        <w:jc w:val="both"/>
        <w:rPr>
          <w:color w:val="000000"/>
        </w:rPr>
      </w:pPr>
      <w:r w:rsidRPr="00AC3F35">
        <w:rPr>
          <w:color w:val="000000"/>
        </w:rPr>
        <w:t>и) вопросам, относящимся к деятельности территориальной избирательной комиссии Чановского района Новосибирской области;</w:t>
      </w:r>
    </w:p>
    <w:p w:rsidR="00AC3F35" w:rsidRPr="00AC3F35" w:rsidRDefault="00AC3F35" w:rsidP="00AC3F35">
      <w:pPr>
        <w:pStyle w:val="affffffd"/>
        <w:spacing w:before="0" w:beforeAutospacing="0" w:after="0" w:afterAutospacing="0"/>
        <w:ind w:firstLine="708"/>
        <w:jc w:val="both"/>
        <w:rPr>
          <w:color w:val="000000"/>
        </w:rPr>
      </w:pPr>
      <w:r w:rsidRPr="00AC3F35">
        <w:rPr>
          <w:color w:val="000000"/>
        </w:rPr>
        <w:t>к) вопросам межмуниципального сотрудничества;</w:t>
      </w:r>
    </w:p>
    <w:p w:rsidR="00AC3F35" w:rsidRPr="00AC3F35" w:rsidRDefault="00AC3F35" w:rsidP="00AC3F35">
      <w:pPr>
        <w:pStyle w:val="affffffd"/>
        <w:spacing w:before="0" w:beforeAutospacing="0" w:after="0" w:afterAutospacing="0"/>
        <w:ind w:firstLine="708"/>
        <w:jc w:val="both"/>
        <w:rPr>
          <w:color w:val="000000"/>
        </w:rPr>
      </w:pPr>
      <w:r w:rsidRPr="00AC3F35">
        <w:rPr>
          <w:color w:val="000000"/>
        </w:rPr>
        <w:t>л) внесению изменений и дополнений в Регламент Совета депутатов Чановского муниципального округа Новосибирской области;</w:t>
      </w:r>
    </w:p>
    <w:p w:rsidR="00AC3F35" w:rsidRPr="00AC3F35" w:rsidRDefault="00AC3F35" w:rsidP="00AC3F35">
      <w:pPr>
        <w:pStyle w:val="affffffd"/>
        <w:spacing w:before="0" w:beforeAutospacing="0" w:after="0" w:afterAutospacing="0"/>
        <w:ind w:firstLine="708"/>
        <w:jc w:val="both"/>
        <w:rPr>
          <w:color w:val="000000"/>
        </w:rPr>
      </w:pPr>
      <w:r w:rsidRPr="00AC3F35">
        <w:rPr>
          <w:color w:val="000000"/>
        </w:rPr>
        <w:t>м) осуществлению контроля за исполнением Регламента Совета депутатов Чановского района Новосибирской области.</w:t>
      </w:r>
    </w:p>
    <w:p w:rsidR="00AC3F35" w:rsidRPr="00AC3F35" w:rsidRDefault="00AC3F35" w:rsidP="00AC3F35">
      <w:pPr>
        <w:pStyle w:val="af0"/>
        <w:ind w:firstLine="720"/>
      </w:pPr>
    </w:p>
    <w:p w:rsidR="00AC3F35" w:rsidRPr="00AC3F35" w:rsidRDefault="00AC3F35" w:rsidP="00AC3F35">
      <w:pPr>
        <w:pStyle w:val="af0"/>
        <w:ind w:firstLine="720"/>
        <w:jc w:val="center"/>
        <w:rPr>
          <w:b/>
        </w:rPr>
      </w:pPr>
      <w:r w:rsidRPr="00AC3F35">
        <w:rPr>
          <w:b/>
        </w:rPr>
        <w:t>3. Полномочия комиссии</w:t>
      </w:r>
    </w:p>
    <w:p w:rsidR="00AC3F35" w:rsidRPr="00AC3F35" w:rsidRDefault="00AC3F35" w:rsidP="006427BD">
      <w:pPr>
        <w:pStyle w:val="af0"/>
        <w:spacing w:after="0"/>
        <w:ind w:left="0" w:firstLine="425"/>
      </w:pPr>
      <w:r w:rsidRPr="00AC3F35">
        <w:t>Комиссия для выполнения поставленных задач:</w:t>
      </w:r>
    </w:p>
    <w:p w:rsidR="00AC3F35" w:rsidRPr="00AC3F35" w:rsidRDefault="00AC3F35" w:rsidP="006427BD">
      <w:pPr>
        <w:pStyle w:val="af0"/>
        <w:spacing w:after="0"/>
        <w:ind w:left="0" w:firstLine="425"/>
      </w:pPr>
      <w:r w:rsidRPr="00AC3F35">
        <w:t>- осуществляет контроль за исполнением Конституции, федеральных и областных законов, нормативных актов Совета на территории Чановского округаа, организует встречи с представителями партий и общественных движений, выявляет их позиции по наиболее важным проблемам политической и социально-экономической жизни района, информирует о них Совет депутатов;</w:t>
      </w:r>
    </w:p>
    <w:p w:rsidR="00AC3F35" w:rsidRPr="00AC3F35" w:rsidRDefault="00AC3F35" w:rsidP="006427BD">
      <w:pPr>
        <w:pStyle w:val="af0"/>
        <w:spacing w:after="0"/>
        <w:ind w:left="0" w:firstLine="425"/>
      </w:pPr>
      <w:r w:rsidRPr="00AC3F35">
        <w:t>- ведает вопросами систематического освещения работы Совета депутатов, его органов в средствах массовой информации;</w:t>
      </w:r>
    </w:p>
    <w:p w:rsidR="00AC3F35" w:rsidRPr="00AC3F35" w:rsidRDefault="00AC3F35" w:rsidP="006427BD">
      <w:pPr>
        <w:pStyle w:val="af0"/>
        <w:spacing w:after="0"/>
        <w:ind w:left="0" w:firstLine="425"/>
      </w:pPr>
      <w:r w:rsidRPr="00AC3F35">
        <w:t>- ведет переписку, запрашивает необходимую информацию в органах власти от предприятий, организаций и учреждений, расположенных на территории района в установленном законом порядке;</w:t>
      </w:r>
    </w:p>
    <w:p w:rsidR="00AC3F35" w:rsidRPr="00AC3F35" w:rsidRDefault="00AC3F35" w:rsidP="00AC3F35">
      <w:pPr>
        <w:pStyle w:val="af0"/>
        <w:ind w:firstLine="720"/>
      </w:pPr>
    </w:p>
    <w:p w:rsidR="00AC3F35" w:rsidRPr="00AC3F35" w:rsidRDefault="00AC3F35" w:rsidP="00AC3F35">
      <w:pPr>
        <w:pStyle w:val="af0"/>
        <w:ind w:firstLine="720"/>
        <w:jc w:val="center"/>
        <w:rPr>
          <w:b/>
        </w:rPr>
      </w:pPr>
      <w:r w:rsidRPr="00AC3F35">
        <w:rPr>
          <w:b/>
        </w:rPr>
        <w:t>4. Порядок работы комиссии</w:t>
      </w:r>
    </w:p>
    <w:p w:rsidR="00AC3F35" w:rsidRPr="00AC3F35" w:rsidRDefault="00AC3F35" w:rsidP="006427BD">
      <w:pPr>
        <w:pStyle w:val="af0"/>
        <w:spacing w:after="0"/>
        <w:ind w:left="284" w:firstLine="720"/>
      </w:pPr>
      <w:r w:rsidRPr="00AC3F35">
        <w:t>Комиссия работает по утвержденным планам Совета депутатов и комиссии.</w:t>
      </w:r>
    </w:p>
    <w:p w:rsidR="00AC3F35" w:rsidRPr="00AC3F35" w:rsidRDefault="00AC3F35" w:rsidP="006427BD">
      <w:pPr>
        <w:pStyle w:val="af0"/>
        <w:spacing w:after="0"/>
        <w:ind w:left="284" w:firstLine="720"/>
      </w:pPr>
      <w:r w:rsidRPr="00AC3F35">
        <w:t>Заседание комиссии правомочны, если на них присутствует не менее половины ее состава. Решения принимаются большинством от присутствующих на заседании членов комиссии.</w:t>
      </w:r>
    </w:p>
    <w:p w:rsidR="00AC3F35" w:rsidRPr="00AC3F35" w:rsidRDefault="00AC3F35" w:rsidP="006427BD">
      <w:pPr>
        <w:pStyle w:val="af0"/>
        <w:spacing w:after="0"/>
        <w:ind w:left="284" w:firstLine="720"/>
      </w:pPr>
      <w:r w:rsidRPr="00AC3F35">
        <w:t>Член комиссии, имеющий особое мнение при обсуждении вопроса, вправе представить его Совету депутатов.</w:t>
      </w:r>
    </w:p>
    <w:p w:rsidR="00AC3F35" w:rsidRPr="00AC3F35" w:rsidRDefault="00AC3F35" w:rsidP="006427BD">
      <w:pPr>
        <w:pStyle w:val="af0"/>
        <w:spacing w:after="0"/>
        <w:ind w:left="284" w:firstLine="720"/>
      </w:pPr>
      <w:r w:rsidRPr="00AC3F35">
        <w:t>В случае невозможности прибыть на заседание, член комиссии обязан сообщить об этом не позднее, чем за день до начала заседания.</w:t>
      </w:r>
    </w:p>
    <w:p w:rsidR="00AC3F35" w:rsidRPr="00AC3F35" w:rsidRDefault="00AC3F35" w:rsidP="006427BD">
      <w:pPr>
        <w:pStyle w:val="af0"/>
        <w:spacing w:after="0"/>
        <w:ind w:left="284" w:firstLine="720"/>
      </w:pPr>
      <w:r w:rsidRPr="00AC3F35">
        <w:lastRenderedPageBreak/>
        <w:t xml:space="preserve"> Решения, протоколы заседания комиссий дорабатываются и оформляются в недельный срок, подписываются председательствующим на заседании и хранятся в делах комиссии с последующей передачей в архив.</w:t>
      </w:r>
    </w:p>
    <w:p w:rsidR="00AC3F35" w:rsidRPr="00AC3F35" w:rsidRDefault="00AC3F35" w:rsidP="00AC3F35">
      <w:pPr>
        <w:pStyle w:val="af0"/>
        <w:ind w:firstLine="720"/>
      </w:pPr>
    </w:p>
    <w:p w:rsidR="00AC3F35" w:rsidRPr="00AC3F35" w:rsidRDefault="00AC3F35" w:rsidP="00AC3F35">
      <w:pPr>
        <w:pStyle w:val="af0"/>
        <w:ind w:firstLine="720"/>
        <w:jc w:val="center"/>
        <w:rPr>
          <w:b/>
        </w:rPr>
      </w:pPr>
      <w:r w:rsidRPr="00AC3F35">
        <w:rPr>
          <w:b/>
        </w:rPr>
        <w:t>5. Права и обязанности членов комиссии</w:t>
      </w:r>
    </w:p>
    <w:p w:rsidR="00AC3F35" w:rsidRPr="00AC3F35" w:rsidRDefault="00AC3F35" w:rsidP="006427BD">
      <w:pPr>
        <w:pStyle w:val="af0"/>
        <w:spacing w:after="0"/>
        <w:ind w:left="0" w:firstLine="425"/>
      </w:pPr>
      <w:r w:rsidRPr="00AC3F35">
        <w:t>Все члены комиссии обладают полномочиями, установленными для депутатов Совета депутатов.</w:t>
      </w:r>
    </w:p>
    <w:p w:rsidR="00AC3F35" w:rsidRPr="00AC3F35" w:rsidRDefault="00AC3F35" w:rsidP="006427BD">
      <w:pPr>
        <w:pStyle w:val="af0"/>
        <w:spacing w:after="0"/>
        <w:ind w:left="0" w:firstLine="425"/>
      </w:pPr>
      <w:r w:rsidRPr="00AC3F35">
        <w:t>Председатель комиссии:</w:t>
      </w:r>
    </w:p>
    <w:p w:rsidR="00AC3F35" w:rsidRPr="00AC3F35" w:rsidRDefault="00AC3F35" w:rsidP="006427BD">
      <w:pPr>
        <w:pStyle w:val="af0"/>
        <w:spacing w:after="0"/>
        <w:ind w:left="0" w:firstLine="425"/>
      </w:pPr>
      <w:r w:rsidRPr="00AC3F35">
        <w:t>- организует работу комиссии;</w:t>
      </w:r>
    </w:p>
    <w:p w:rsidR="00AC3F35" w:rsidRPr="00AC3F35" w:rsidRDefault="00AC3F35" w:rsidP="006427BD">
      <w:pPr>
        <w:pStyle w:val="af0"/>
        <w:spacing w:after="0"/>
        <w:ind w:left="0" w:firstLine="425"/>
      </w:pPr>
      <w:r w:rsidRPr="00AC3F35">
        <w:t>- координирует деятельность комиссии с деятельностью председателя Совета депутатов, его заместителя, с деятельностью председателей других комиссий;</w:t>
      </w:r>
    </w:p>
    <w:p w:rsidR="00AC3F35" w:rsidRPr="00AC3F35" w:rsidRDefault="00AC3F35" w:rsidP="006427BD">
      <w:pPr>
        <w:pStyle w:val="af0"/>
        <w:spacing w:after="0"/>
        <w:ind w:left="0" w:firstLine="425"/>
      </w:pPr>
      <w:r w:rsidRPr="00AC3F35">
        <w:t>- представляет комиссию в отношениях с органами местного самоуправления, различными организациями и общественными формированиями;</w:t>
      </w:r>
    </w:p>
    <w:p w:rsidR="00AC3F35" w:rsidRPr="00AC3F35" w:rsidRDefault="00AC3F35" w:rsidP="006427BD">
      <w:pPr>
        <w:pStyle w:val="af0"/>
        <w:spacing w:after="0"/>
        <w:ind w:left="0" w:firstLine="425"/>
      </w:pPr>
      <w:r w:rsidRPr="00AC3F35">
        <w:t>- ведет заседание комиссии;</w:t>
      </w:r>
    </w:p>
    <w:p w:rsidR="00AC3F35" w:rsidRPr="00AC3F35" w:rsidRDefault="00AC3F35" w:rsidP="006427BD">
      <w:pPr>
        <w:pStyle w:val="af0"/>
        <w:spacing w:after="0"/>
        <w:ind w:left="0" w:firstLine="425"/>
      </w:pPr>
      <w:r w:rsidRPr="00AC3F35">
        <w:t>- представляет проекты нормативных актов, решений, заключения и предложения, подготовленные комиссией для Совета депутатов;</w:t>
      </w:r>
    </w:p>
    <w:p w:rsidR="00AC3F35" w:rsidRPr="00AC3F35" w:rsidRDefault="00AC3F35" w:rsidP="006427BD">
      <w:pPr>
        <w:pStyle w:val="af0"/>
        <w:spacing w:after="0"/>
        <w:ind w:left="0" w:firstLine="425"/>
      </w:pPr>
      <w:r w:rsidRPr="00AC3F35">
        <w:t>- координирует деятельность членов комиссии по выполнению планов работы и решений комиссии.</w:t>
      </w:r>
    </w:p>
    <w:p w:rsidR="00AC3F35" w:rsidRPr="00AC3F35" w:rsidRDefault="00AC3F35" w:rsidP="006427BD">
      <w:pPr>
        <w:pStyle w:val="af0"/>
        <w:spacing w:after="0"/>
        <w:ind w:left="0" w:firstLine="425"/>
      </w:pPr>
      <w:r w:rsidRPr="00AC3F35">
        <w:t>Председатель комиссии вправе:</w:t>
      </w:r>
    </w:p>
    <w:p w:rsidR="00AC3F35" w:rsidRPr="00AC3F35" w:rsidRDefault="00AC3F35" w:rsidP="006427BD">
      <w:pPr>
        <w:pStyle w:val="af0"/>
        <w:spacing w:after="0"/>
        <w:ind w:left="0" w:firstLine="425"/>
      </w:pPr>
      <w:r w:rsidRPr="00AC3F35">
        <w:t>Проводить рабочие совещания с приглашением представителей заинтересованных и иных организаций по вопросам, входящих в компетенцию комиссии;</w:t>
      </w:r>
    </w:p>
    <w:p w:rsidR="00AC3F35" w:rsidRPr="00AC3F35" w:rsidRDefault="00AC3F35" w:rsidP="006427BD">
      <w:pPr>
        <w:pStyle w:val="af0"/>
        <w:spacing w:after="0"/>
        <w:ind w:left="0" w:firstLine="425"/>
      </w:pPr>
      <w:r w:rsidRPr="00AC3F35">
        <w:t>- визировать документы, проходящие через комиссию;</w:t>
      </w:r>
    </w:p>
    <w:p w:rsidR="00AC3F35" w:rsidRPr="00AC3F35" w:rsidRDefault="00AC3F35" w:rsidP="006427BD">
      <w:pPr>
        <w:pStyle w:val="af0"/>
        <w:spacing w:after="0"/>
        <w:ind w:left="0" w:firstLine="425"/>
      </w:pPr>
      <w:r w:rsidRPr="00AC3F35">
        <w:t>- подписывать решения комиссии;</w:t>
      </w:r>
    </w:p>
    <w:p w:rsidR="00AC3F35" w:rsidRPr="00AC3F35" w:rsidRDefault="00AC3F35" w:rsidP="006427BD">
      <w:pPr>
        <w:pStyle w:val="af0"/>
        <w:spacing w:after="0"/>
        <w:ind w:left="0" w:firstLine="425"/>
      </w:pPr>
      <w:r w:rsidRPr="00AC3F35">
        <w:t>- давать поручения членам комиссии.</w:t>
      </w:r>
    </w:p>
    <w:p w:rsidR="00AC3F35" w:rsidRPr="00AC3F35" w:rsidRDefault="00AC3F35" w:rsidP="006427BD">
      <w:pPr>
        <w:pStyle w:val="af0"/>
        <w:spacing w:after="0"/>
        <w:ind w:left="0" w:firstLine="425"/>
      </w:pPr>
      <w:r w:rsidRPr="00AC3F35">
        <w:t>Заместитель председателя комиссии</w:t>
      </w:r>
      <w:r w:rsidRPr="00AC3F35">
        <w:rPr>
          <w:i/>
        </w:rPr>
        <w:t xml:space="preserve"> </w:t>
      </w:r>
      <w:r w:rsidRPr="00AC3F35">
        <w:t>выполняет в отсутствие председателя его обязанности.</w:t>
      </w:r>
    </w:p>
    <w:p w:rsidR="00AC3F35" w:rsidRPr="00AC3F35" w:rsidRDefault="00AC3F35" w:rsidP="00AC3F35">
      <w:pPr>
        <w:ind w:firstLine="709"/>
        <w:rPr>
          <w:sz w:val="24"/>
          <w:szCs w:val="24"/>
        </w:rPr>
      </w:pPr>
      <w:r w:rsidRPr="00AC3F35">
        <w:rPr>
          <w:sz w:val="24"/>
          <w:szCs w:val="24"/>
        </w:rPr>
        <w:t xml:space="preserve">Члены комиссии: </w:t>
      </w:r>
    </w:p>
    <w:p w:rsidR="00AC3F35" w:rsidRPr="00AC3F35" w:rsidRDefault="00AC3F35" w:rsidP="006427BD">
      <w:pPr>
        <w:numPr>
          <w:ilvl w:val="0"/>
          <w:numId w:val="11"/>
        </w:numPr>
        <w:ind w:left="0" w:firstLine="426"/>
        <w:rPr>
          <w:sz w:val="24"/>
          <w:szCs w:val="24"/>
        </w:rPr>
      </w:pPr>
      <w:r w:rsidRPr="00AC3F35">
        <w:rPr>
          <w:sz w:val="24"/>
          <w:szCs w:val="24"/>
        </w:rPr>
        <w:t>вносят предложения в повестку дня заседания;</w:t>
      </w:r>
    </w:p>
    <w:p w:rsidR="00AC3F35" w:rsidRPr="00AC3F35" w:rsidRDefault="00AC3F35" w:rsidP="006427BD">
      <w:pPr>
        <w:numPr>
          <w:ilvl w:val="0"/>
          <w:numId w:val="11"/>
        </w:numPr>
        <w:ind w:left="0" w:firstLine="426"/>
        <w:rPr>
          <w:sz w:val="24"/>
          <w:szCs w:val="24"/>
        </w:rPr>
      </w:pPr>
      <w:r w:rsidRPr="00AC3F35">
        <w:rPr>
          <w:sz w:val="24"/>
          <w:szCs w:val="24"/>
        </w:rPr>
        <w:t>осуществляет деятельность в соответствии с планом работы Совета депутатов.</w:t>
      </w:r>
    </w:p>
    <w:p w:rsidR="00AC3F35" w:rsidRPr="00AC3F35" w:rsidRDefault="00AC3F35" w:rsidP="00AC3F35">
      <w:pPr>
        <w:ind w:left="709"/>
        <w:rPr>
          <w:sz w:val="24"/>
          <w:szCs w:val="24"/>
        </w:rPr>
      </w:pPr>
    </w:p>
    <w:p w:rsidR="00AC3F35" w:rsidRPr="00AC3F35" w:rsidRDefault="00AC3F35" w:rsidP="00AC3F35">
      <w:pPr>
        <w:pStyle w:val="af0"/>
        <w:ind w:firstLine="720"/>
        <w:jc w:val="center"/>
        <w:rPr>
          <w:b/>
        </w:rPr>
      </w:pPr>
      <w:r w:rsidRPr="00AC3F35">
        <w:rPr>
          <w:b/>
        </w:rPr>
        <w:t>6. Обеспечение деятельности комиссии</w:t>
      </w:r>
    </w:p>
    <w:p w:rsidR="00AC3F35" w:rsidRPr="00AC3F35" w:rsidRDefault="00AC3F35" w:rsidP="006427BD">
      <w:pPr>
        <w:pStyle w:val="af0"/>
        <w:ind w:left="0" w:firstLine="426"/>
      </w:pPr>
      <w:r w:rsidRPr="00AC3F35">
        <w:t>Материально-техническое, организационно-методическое, информационное и правовое обеспечение деятельности комиссии осуществляется аппаратом Совета депутатов.</w:t>
      </w:r>
    </w:p>
    <w:p w:rsidR="00D038B9" w:rsidRPr="00BD0D7B" w:rsidRDefault="00D038B9" w:rsidP="00BB4039">
      <w:pPr>
        <w:pStyle w:val="aff0"/>
        <w:rPr>
          <w:sz w:val="24"/>
        </w:rPr>
      </w:pPr>
    </w:p>
    <w:p w:rsidR="00D038B9" w:rsidRPr="00BD0D7B" w:rsidRDefault="00D038B9" w:rsidP="00BB4039">
      <w:pPr>
        <w:pStyle w:val="aff0"/>
        <w:rPr>
          <w:sz w:val="24"/>
        </w:rPr>
      </w:pPr>
    </w:p>
    <w:p w:rsidR="00D038B9" w:rsidRPr="00BD0D7B" w:rsidRDefault="00D038B9" w:rsidP="00BB4039">
      <w:pPr>
        <w:pStyle w:val="aff0"/>
        <w:rPr>
          <w:sz w:val="24"/>
        </w:rPr>
      </w:pPr>
    </w:p>
    <w:p w:rsidR="00661A26" w:rsidRPr="00661A26" w:rsidRDefault="00661A26" w:rsidP="00661A26">
      <w:pPr>
        <w:jc w:val="center"/>
        <w:rPr>
          <w:sz w:val="24"/>
          <w:szCs w:val="24"/>
        </w:rPr>
      </w:pPr>
      <w:r w:rsidRPr="00661A26">
        <w:rPr>
          <w:noProof/>
          <w:sz w:val="24"/>
          <w:szCs w:val="24"/>
        </w:rPr>
        <w:drawing>
          <wp:inline distT="0" distB="0" distL="0" distR="0">
            <wp:extent cx="522605" cy="62928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2605" cy="629285"/>
                    </a:xfrm>
                    <a:prstGeom prst="rect">
                      <a:avLst/>
                    </a:prstGeom>
                    <a:noFill/>
                    <a:ln>
                      <a:noFill/>
                    </a:ln>
                  </pic:spPr>
                </pic:pic>
              </a:graphicData>
            </a:graphic>
          </wp:inline>
        </w:drawing>
      </w:r>
    </w:p>
    <w:p w:rsidR="00661A26" w:rsidRPr="00661A26" w:rsidRDefault="00661A26" w:rsidP="00661A26">
      <w:pPr>
        <w:jc w:val="center"/>
        <w:rPr>
          <w:b/>
          <w:sz w:val="24"/>
          <w:szCs w:val="24"/>
        </w:rPr>
      </w:pPr>
      <w:r w:rsidRPr="00661A26">
        <w:rPr>
          <w:b/>
          <w:sz w:val="24"/>
          <w:szCs w:val="24"/>
        </w:rPr>
        <w:t>СОВЕТ ДЕПУТАТОВ</w:t>
      </w:r>
    </w:p>
    <w:p w:rsidR="00661A26" w:rsidRPr="00661A26" w:rsidRDefault="00661A26" w:rsidP="00661A26">
      <w:pPr>
        <w:ind w:firstLine="709"/>
        <w:jc w:val="center"/>
        <w:rPr>
          <w:b/>
          <w:sz w:val="24"/>
          <w:szCs w:val="24"/>
        </w:rPr>
      </w:pPr>
      <w:r w:rsidRPr="00661A26">
        <w:rPr>
          <w:b/>
          <w:sz w:val="24"/>
          <w:szCs w:val="24"/>
        </w:rPr>
        <w:t>ЧАНОВСКОГО МУНИЦИПАЛЬНОГО ОКРУГА НОВОСИБИРСКОЙ ОБЛАСТИ</w:t>
      </w:r>
    </w:p>
    <w:p w:rsidR="00661A26" w:rsidRPr="00661A26" w:rsidRDefault="00661A26" w:rsidP="00661A26">
      <w:pPr>
        <w:jc w:val="center"/>
        <w:rPr>
          <w:b/>
          <w:sz w:val="24"/>
          <w:szCs w:val="24"/>
        </w:rPr>
      </w:pPr>
      <w:r w:rsidRPr="00661A26">
        <w:rPr>
          <w:b/>
          <w:sz w:val="24"/>
          <w:szCs w:val="24"/>
        </w:rPr>
        <w:t>первого созыва</w:t>
      </w:r>
    </w:p>
    <w:p w:rsidR="00661A26" w:rsidRPr="00661A26" w:rsidRDefault="00661A26" w:rsidP="00661A26">
      <w:pPr>
        <w:jc w:val="center"/>
        <w:rPr>
          <w:b/>
          <w:sz w:val="24"/>
          <w:szCs w:val="24"/>
        </w:rPr>
      </w:pPr>
    </w:p>
    <w:p w:rsidR="00661A26" w:rsidRPr="00661A26" w:rsidRDefault="00661A26" w:rsidP="00661A26">
      <w:pPr>
        <w:jc w:val="center"/>
        <w:rPr>
          <w:b/>
          <w:sz w:val="24"/>
          <w:szCs w:val="24"/>
        </w:rPr>
      </w:pPr>
      <w:r w:rsidRPr="00661A26">
        <w:rPr>
          <w:b/>
          <w:sz w:val="24"/>
          <w:szCs w:val="24"/>
        </w:rPr>
        <w:t>РЕШЕНИЕ</w:t>
      </w:r>
    </w:p>
    <w:p w:rsidR="00661A26" w:rsidRPr="00661A26" w:rsidRDefault="00661A26" w:rsidP="00661A26">
      <w:pPr>
        <w:jc w:val="center"/>
        <w:rPr>
          <w:b/>
          <w:sz w:val="24"/>
          <w:szCs w:val="24"/>
        </w:rPr>
      </w:pPr>
      <w:r w:rsidRPr="00661A26">
        <w:rPr>
          <w:b/>
          <w:sz w:val="24"/>
          <w:szCs w:val="24"/>
        </w:rPr>
        <w:t>первой сессии</w:t>
      </w:r>
    </w:p>
    <w:p w:rsidR="00661A26" w:rsidRPr="00661A26" w:rsidRDefault="00661A26" w:rsidP="00661A26">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1"/>
        <w:gridCol w:w="3860"/>
      </w:tblGrid>
      <w:tr w:rsidR="00661A26" w:rsidRPr="00661A26" w:rsidTr="00AB3986">
        <w:tc>
          <w:tcPr>
            <w:tcW w:w="4857" w:type="dxa"/>
            <w:tcBorders>
              <w:top w:val="nil"/>
              <w:left w:val="nil"/>
              <w:bottom w:val="nil"/>
              <w:right w:val="nil"/>
            </w:tcBorders>
            <w:hideMark/>
          </w:tcPr>
          <w:p w:rsidR="00661A26" w:rsidRPr="00661A26" w:rsidRDefault="00661A26" w:rsidP="00AB3986">
            <w:pPr>
              <w:rPr>
                <w:b/>
                <w:sz w:val="24"/>
                <w:szCs w:val="24"/>
              </w:rPr>
            </w:pPr>
            <w:r w:rsidRPr="00661A26">
              <w:rPr>
                <w:sz w:val="24"/>
                <w:szCs w:val="24"/>
              </w:rPr>
              <w:t>23 сентября 2025 года</w:t>
            </w:r>
          </w:p>
        </w:tc>
        <w:tc>
          <w:tcPr>
            <w:tcW w:w="4857" w:type="dxa"/>
            <w:tcBorders>
              <w:top w:val="nil"/>
              <w:left w:val="nil"/>
              <w:bottom w:val="nil"/>
              <w:right w:val="nil"/>
            </w:tcBorders>
            <w:hideMark/>
          </w:tcPr>
          <w:p w:rsidR="00661A26" w:rsidRPr="00661A26" w:rsidRDefault="00661A26" w:rsidP="00AB3986">
            <w:pPr>
              <w:jc w:val="center"/>
              <w:rPr>
                <w:b/>
                <w:sz w:val="24"/>
                <w:szCs w:val="24"/>
              </w:rPr>
            </w:pPr>
            <w:r w:rsidRPr="00661A26">
              <w:rPr>
                <w:sz w:val="24"/>
                <w:szCs w:val="24"/>
              </w:rPr>
              <w:t xml:space="preserve">                                                 № 13</w:t>
            </w:r>
          </w:p>
        </w:tc>
      </w:tr>
      <w:tr w:rsidR="00661A26" w:rsidRPr="00661A26" w:rsidTr="00AB3986">
        <w:tc>
          <w:tcPr>
            <w:tcW w:w="9714" w:type="dxa"/>
            <w:gridSpan w:val="2"/>
            <w:tcBorders>
              <w:top w:val="nil"/>
              <w:left w:val="nil"/>
              <w:bottom w:val="nil"/>
              <w:right w:val="nil"/>
            </w:tcBorders>
            <w:hideMark/>
          </w:tcPr>
          <w:p w:rsidR="00661A26" w:rsidRPr="00661A26" w:rsidRDefault="00661A26" w:rsidP="00AB3986">
            <w:pPr>
              <w:jc w:val="center"/>
              <w:rPr>
                <w:b/>
                <w:sz w:val="24"/>
                <w:szCs w:val="24"/>
              </w:rPr>
            </w:pPr>
            <w:r w:rsidRPr="00661A26">
              <w:rPr>
                <w:sz w:val="24"/>
                <w:szCs w:val="24"/>
              </w:rPr>
              <w:t>р.п.Чаны</w:t>
            </w:r>
          </w:p>
        </w:tc>
      </w:tr>
    </w:tbl>
    <w:p w:rsidR="00661A26" w:rsidRPr="00661A26" w:rsidRDefault="00661A26" w:rsidP="00661A26">
      <w:pPr>
        <w:jc w:val="center"/>
        <w:rPr>
          <w:sz w:val="24"/>
          <w:szCs w:val="24"/>
        </w:rPr>
      </w:pPr>
    </w:p>
    <w:p w:rsidR="00661A26" w:rsidRPr="00661A26" w:rsidRDefault="00661A26" w:rsidP="00661A26">
      <w:pPr>
        <w:jc w:val="center"/>
        <w:rPr>
          <w:sz w:val="24"/>
          <w:szCs w:val="24"/>
        </w:rPr>
      </w:pPr>
      <w:r w:rsidRPr="00661A26">
        <w:rPr>
          <w:sz w:val="24"/>
          <w:szCs w:val="24"/>
        </w:rPr>
        <w:t xml:space="preserve"> Об избрании депутатов в состав постоянных комиссий Совета депутатов Чановского муниципального округа  Новосибирской области</w:t>
      </w:r>
    </w:p>
    <w:p w:rsidR="00661A26" w:rsidRPr="00661A26" w:rsidRDefault="00661A26" w:rsidP="00661A26">
      <w:pPr>
        <w:rPr>
          <w:sz w:val="24"/>
          <w:szCs w:val="24"/>
        </w:rPr>
      </w:pPr>
    </w:p>
    <w:p w:rsidR="00661A26" w:rsidRPr="00661A26" w:rsidRDefault="00661A26" w:rsidP="007D101B">
      <w:pPr>
        <w:autoSpaceDE w:val="0"/>
        <w:autoSpaceDN w:val="0"/>
        <w:adjustRightInd w:val="0"/>
        <w:ind w:firstLine="426"/>
        <w:rPr>
          <w:sz w:val="24"/>
          <w:szCs w:val="24"/>
        </w:rPr>
      </w:pPr>
      <w:r w:rsidRPr="00661A26">
        <w:rPr>
          <w:sz w:val="24"/>
          <w:szCs w:val="24"/>
        </w:rPr>
        <w:t xml:space="preserve"> В соответствии со статьей 7 Регламента Совета депутатов Чановского муниципального округа   Новосибирской области, Совет депутатов Чановского муниципального округа   Новосибирской области РЕШИЛ:</w:t>
      </w:r>
    </w:p>
    <w:p w:rsidR="00661A26" w:rsidRPr="00661A26" w:rsidRDefault="00661A26" w:rsidP="007D101B">
      <w:pPr>
        <w:autoSpaceDE w:val="0"/>
        <w:autoSpaceDN w:val="0"/>
        <w:adjustRightInd w:val="0"/>
        <w:ind w:firstLine="426"/>
        <w:rPr>
          <w:sz w:val="24"/>
          <w:szCs w:val="24"/>
        </w:rPr>
      </w:pPr>
    </w:p>
    <w:p w:rsidR="00661A26" w:rsidRPr="00661A26" w:rsidRDefault="00661A26" w:rsidP="007D101B">
      <w:pPr>
        <w:autoSpaceDE w:val="0"/>
        <w:autoSpaceDN w:val="0"/>
        <w:adjustRightInd w:val="0"/>
        <w:ind w:firstLine="426"/>
        <w:rPr>
          <w:sz w:val="24"/>
          <w:szCs w:val="24"/>
        </w:rPr>
      </w:pPr>
      <w:r w:rsidRPr="00661A26">
        <w:rPr>
          <w:sz w:val="24"/>
          <w:szCs w:val="24"/>
        </w:rPr>
        <w:t>1. Избрать в состав постоянной комиссии по бюджету, экономике, собственности и земельным отношениям Совета депутатов Чановского муниципального округа   Новосибирской области следующих депутатов:</w:t>
      </w:r>
    </w:p>
    <w:p w:rsidR="00661A26" w:rsidRPr="00661A26" w:rsidRDefault="00661A26" w:rsidP="007D101B">
      <w:pPr>
        <w:ind w:firstLine="426"/>
        <w:rPr>
          <w:sz w:val="24"/>
          <w:szCs w:val="24"/>
        </w:rPr>
      </w:pPr>
      <w:r w:rsidRPr="00661A26">
        <w:rPr>
          <w:sz w:val="24"/>
          <w:szCs w:val="24"/>
        </w:rPr>
        <w:t>1.1. Айтову Татьяну Васильевну – депутата по избирательному округу № 15.</w:t>
      </w:r>
    </w:p>
    <w:p w:rsidR="00661A26" w:rsidRPr="00661A26" w:rsidRDefault="00661A26" w:rsidP="007D101B">
      <w:pPr>
        <w:ind w:firstLine="426"/>
        <w:rPr>
          <w:sz w:val="24"/>
          <w:szCs w:val="24"/>
        </w:rPr>
      </w:pPr>
      <w:r w:rsidRPr="00661A26">
        <w:rPr>
          <w:sz w:val="24"/>
          <w:szCs w:val="24"/>
        </w:rPr>
        <w:t>1.2. Вагнера Владимира Александровича – депутата по избирательному округу № 11.</w:t>
      </w:r>
    </w:p>
    <w:p w:rsidR="00661A26" w:rsidRPr="00661A26" w:rsidRDefault="00661A26" w:rsidP="007D101B">
      <w:pPr>
        <w:ind w:firstLine="426"/>
        <w:rPr>
          <w:sz w:val="24"/>
          <w:szCs w:val="24"/>
        </w:rPr>
      </w:pPr>
      <w:r w:rsidRPr="00661A26">
        <w:rPr>
          <w:sz w:val="24"/>
          <w:szCs w:val="24"/>
        </w:rPr>
        <w:t xml:space="preserve">1.3. Деймунда Андрея Андреевича – депутата по избирательному округу № 14. </w:t>
      </w:r>
    </w:p>
    <w:p w:rsidR="00661A26" w:rsidRPr="00661A26" w:rsidRDefault="00661A26" w:rsidP="007D101B">
      <w:pPr>
        <w:ind w:firstLine="426"/>
        <w:rPr>
          <w:sz w:val="24"/>
          <w:szCs w:val="24"/>
        </w:rPr>
      </w:pPr>
      <w:r w:rsidRPr="00661A26">
        <w:rPr>
          <w:sz w:val="24"/>
          <w:szCs w:val="24"/>
        </w:rPr>
        <w:t>1.4. Подустова Максима Александровича – депутата по избирательному округу № 20.</w:t>
      </w:r>
    </w:p>
    <w:p w:rsidR="00661A26" w:rsidRPr="00661A26" w:rsidRDefault="00661A26" w:rsidP="007D101B">
      <w:pPr>
        <w:ind w:firstLine="426"/>
        <w:rPr>
          <w:sz w:val="24"/>
          <w:szCs w:val="24"/>
        </w:rPr>
      </w:pPr>
      <w:r w:rsidRPr="00661A26">
        <w:rPr>
          <w:sz w:val="24"/>
          <w:szCs w:val="24"/>
        </w:rPr>
        <w:t>1.5. Тулаева Сергея Ивановича – депутата по избирательному округу № 3.</w:t>
      </w:r>
    </w:p>
    <w:p w:rsidR="00661A26" w:rsidRPr="00661A26" w:rsidRDefault="00661A26" w:rsidP="007D101B">
      <w:pPr>
        <w:ind w:firstLine="426"/>
        <w:rPr>
          <w:sz w:val="24"/>
          <w:szCs w:val="24"/>
        </w:rPr>
      </w:pPr>
      <w:r w:rsidRPr="00661A26">
        <w:rPr>
          <w:sz w:val="24"/>
          <w:szCs w:val="24"/>
        </w:rPr>
        <w:t>1.6. Шнайдера Сергея Александровича – депутата по избирательному округу № 9.</w:t>
      </w:r>
    </w:p>
    <w:p w:rsidR="00661A26" w:rsidRPr="00661A26" w:rsidRDefault="00661A26" w:rsidP="007D101B">
      <w:pPr>
        <w:autoSpaceDE w:val="0"/>
        <w:autoSpaceDN w:val="0"/>
        <w:adjustRightInd w:val="0"/>
        <w:ind w:firstLine="426"/>
        <w:rPr>
          <w:sz w:val="24"/>
          <w:szCs w:val="24"/>
        </w:rPr>
      </w:pPr>
      <w:r w:rsidRPr="00661A26">
        <w:rPr>
          <w:sz w:val="24"/>
          <w:szCs w:val="24"/>
        </w:rPr>
        <w:t xml:space="preserve">2. Избрать в состав постоянной комиссии по </w:t>
      </w:r>
      <w:r w:rsidRPr="00661A26">
        <w:rPr>
          <w:bCs/>
          <w:sz w:val="24"/>
          <w:szCs w:val="24"/>
        </w:rPr>
        <w:t xml:space="preserve">социальным вопросам, </w:t>
      </w:r>
      <w:r w:rsidRPr="00661A26">
        <w:rPr>
          <w:bCs/>
          <w:sz w:val="24"/>
          <w:szCs w:val="24"/>
          <w:shd w:val="clear" w:color="auto" w:fill="FFFFFF"/>
        </w:rPr>
        <w:t>жилищно-коммунальному хозяйству, строительству,</w:t>
      </w:r>
      <w:r w:rsidRPr="00661A26">
        <w:rPr>
          <w:bCs/>
          <w:sz w:val="24"/>
          <w:szCs w:val="24"/>
        </w:rPr>
        <w:t xml:space="preserve"> сельскому хозяйству</w:t>
      </w:r>
      <w:r w:rsidRPr="00661A26">
        <w:rPr>
          <w:sz w:val="24"/>
          <w:szCs w:val="24"/>
        </w:rPr>
        <w:t xml:space="preserve"> Совета депутатов Чановского муниципального округа Новосибирской области следующих депутатов:</w:t>
      </w:r>
    </w:p>
    <w:p w:rsidR="00661A26" w:rsidRPr="00661A26" w:rsidRDefault="00661A26" w:rsidP="007D101B">
      <w:pPr>
        <w:ind w:firstLine="426"/>
        <w:rPr>
          <w:sz w:val="24"/>
          <w:szCs w:val="24"/>
        </w:rPr>
      </w:pPr>
      <w:r w:rsidRPr="00661A26">
        <w:rPr>
          <w:sz w:val="24"/>
          <w:szCs w:val="24"/>
        </w:rPr>
        <w:t>2.1. Козлову Веру Николаевну – депутата по избирательному округу № 8.</w:t>
      </w:r>
    </w:p>
    <w:p w:rsidR="00661A26" w:rsidRPr="00661A26" w:rsidRDefault="00661A26" w:rsidP="007D101B">
      <w:pPr>
        <w:ind w:firstLine="426"/>
        <w:rPr>
          <w:sz w:val="24"/>
          <w:szCs w:val="24"/>
        </w:rPr>
      </w:pPr>
      <w:r w:rsidRPr="00661A26">
        <w:rPr>
          <w:sz w:val="24"/>
          <w:szCs w:val="24"/>
        </w:rPr>
        <w:t>2.2. Коновалову Наталью Еркинжасовну – депутата по избирательному округу № 13.</w:t>
      </w:r>
    </w:p>
    <w:p w:rsidR="00661A26" w:rsidRPr="00661A26" w:rsidRDefault="00661A26" w:rsidP="007D101B">
      <w:pPr>
        <w:ind w:firstLine="426"/>
        <w:rPr>
          <w:sz w:val="24"/>
          <w:szCs w:val="24"/>
        </w:rPr>
      </w:pPr>
      <w:r w:rsidRPr="00661A26">
        <w:rPr>
          <w:sz w:val="24"/>
          <w:szCs w:val="24"/>
        </w:rPr>
        <w:t>2.3. Которженко Ивана Анатольевича – депутата по избирательному округу № 7.</w:t>
      </w:r>
    </w:p>
    <w:p w:rsidR="00661A26" w:rsidRPr="00661A26" w:rsidRDefault="00661A26" w:rsidP="007D101B">
      <w:pPr>
        <w:ind w:firstLine="426"/>
        <w:rPr>
          <w:sz w:val="24"/>
          <w:szCs w:val="24"/>
        </w:rPr>
      </w:pPr>
      <w:r w:rsidRPr="00661A26">
        <w:rPr>
          <w:sz w:val="24"/>
          <w:szCs w:val="24"/>
        </w:rPr>
        <w:t>2.4. Хохлову Светлану Александровну – депутата по избирательному округу № 10.</w:t>
      </w:r>
    </w:p>
    <w:p w:rsidR="00661A26" w:rsidRPr="00661A26" w:rsidRDefault="00661A26" w:rsidP="007D101B">
      <w:pPr>
        <w:ind w:firstLine="426"/>
        <w:rPr>
          <w:sz w:val="24"/>
          <w:szCs w:val="24"/>
        </w:rPr>
      </w:pPr>
      <w:r w:rsidRPr="00661A26">
        <w:rPr>
          <w:sz w:val="24"/>
          <w:szCs w:val="24"/>
        </w:rPr>
        <w:t>2.5. Трофимова Алексея Валентиновича – депутата по избирательному округу № 17.</w:t>
      </w:r>
    </w:p>
    <w:p w:rsidR="00661A26" w:rsidRPr="00661A26" w:rsidRDefault="00661A26" w:rsidP="007D101B">
      <w:pPr>
        <w:autoSpaceDE w:val="0"/>
        <w:autoSpaceDN w:val="0"/>
        <w:adjustRightInd w:val="0"/>
        <w:ind w:firstLine="426"/>
        <w:rPr>
          <w:sz w:val="24"/>
          <w:szCs w:val="24"/>
        </w:rPr>
      </w:pPr>
      <w:r w:rsidRPr="00661A26">
        <w:rPr>
          <w:sz w:val="24"/>
          <w:szCs w:val="24"/>
        </w:rPr>
        <w:t>3. Избрать в состав постоянной комиссии по вопросам местного самоуправления Совета депутатов Чановского муниципального округа Новосибирской области следующих депутатов:</w:t>
      </w:r>
    </w:p>
    <w:p w:rsidR="00661A26" w:rsidRPr="00661A26" w:rsidRDefault="00661A26" w:rsidP="007D101B">
      <w:pPr>
        <w:ind w:firstLine="426"/>
        <w:rPr>
          <w:sz w:val="24"/>
          <w:szCs w:val="24"/>
        </w:rPr>
      </w:pPr>
      <w:r w:rsidRPr="00661A26">
        <w:rPr>
          <w:sz w:val="24"/>
          <w:szCs w:val="24"/>
        </w:rPr>
        <w:t>3.1.  Галимуллину Танзилю Мадиновну – депутата по избирательному округу № 6.</w:t>
      </w:r>
    </w:p>
    <w:p w:rsidR="00661A26" w:rsidRPr="00661A26" w:rsidRDefault="00661A26" w:rsidP="007D101B">
      <w:pPr>
        <w:ind w:firstLine="426"/>
        <w:rPr>
          <w:sz w:val="24"/>
          <w:szCs w:val="24"/>
        </w:rPr>
      </w:pPr>
      <w:r w:rsidRPr="00661A26">
        <w:rPr>
          <w:sz w:val="24"/>
          <w:szCs w:val="24"/>
        </w:rPr>
        <w:t>3.2. Пушкареву Любовь Николаевну – депутата по избирательному округу № 16.</w:t>
      </w:r>
    </w:p>
    <w:p w:rsidR="00661A26" w:rsidRPr="00661A26" w:rsidRDefault="00661A26" w:rsidP="007D101B">
      <w:pPr>
        <w:ind w:firstLine="426"/>
        <w:rPr>
          <w:sz w:val="24"/>
          <w:szCs w:val="24"/>
        </w:rPr>
      </w:pPr>
      <w:r w:rsidRPr="00661A26">
        <w:rPr>
          <w:sz w:val="24"/>
          <w:szCs w:val="24"/>
        </w:rPr>
        <w:t>3.3. Кожевникова Алексея Юрьевича – депутата по избирательному округу № 1.</w:t>
      </w:r>
    </w:p>
    <w:p w:rsidR="00661A26" w:rsidRPr="00661A26" w:rsidRDefault="00661A26" w:rsidP="007D101B">
      <w:pPr>
        <w:ind w:firstLine="426"/>
        <w:rPr>
          <w:sz w:val="24"/>
          <w:szCs w:val="24"/>
        </w:rPr>
      </w:pPr>
      <w:r w:rsidRPr="00661A26">
        <w:rPr>
          <w:sz w:val="24"/>
          <w:szCs w:val="24"/>
        </w:rPr>
        <w:t>3.4. Лысака Сергея Александровича – депутата по избирательному округу № 19.</w:t>
      </w:r>
    </w:p>
    <w:p w:rsidR="00661A26" w:rsidRPr="00661A26" w:rsidRDefault="00661A26" w:rsidP="007D101B">
      <w:pPr>
        <w:ind w:firstLine="426"/>
        <w:rPr>
          <w:sz w:val="24"/>
          <w:szCs w:val="24"/>
        </w:rPr>
      </w:pPr>
      <w:r w:rsidRPr="00661A26">
        <w:rPr>
          <w:sz w:val="24"/>
          <w:szCs w:val="24"/>
        </w:rPr>
        <w:t>3.5. Убушаева Ивана Александровича – депутата по избирательному округу № 18.</w:t>
      </w:r>
    </w:p>
    <w:p w:rsidR="00661A26" w:rsidRPr="00661A26" w:rsidRDefault="00661A26" w:rsidP="007D101B">
      <w:pPr>
        <w:ind w:firstLine="426"/>
        <w:rPr>
          <w:sz w:val="24"/>
          <w:szCs w:val="24"/>
        </w:rPr>
      </w:pPr>
      <w:r w:rsidRPr="00661A26">
        <w:rPr>
          <w:sz w:val="24"/>
          <w:szCs w:val="24"/>
        </w:rPr>
        <w:t>3.6. Чижкова Евгения Николаевича – депутата по избирательному округу № 5.</w:t>
      </w:r>
    </w:p>
    <w:p w:rsidR="00661A26" w:rsidRPr="00661A26" w:rsidRDefault="00661A26" w:rsidP="007D101B">
      <w:pPr>
        <w:ind w:firstLine="426"/>
        <w:rPr>
          <w:sz w:val="24"/>
          <w:szCs w:val="24"/>
        </w:rPr>
      </w:pPr>
      <w:r w:rsidRPr="00661A26">
        <w:rPr>
          <w:sz w:val="24"/>
          <w:szCs w:val="24"/>
        </w:rPr>
        <w:t>4. Признать утратившими силу решение Совета депутатов Чановского района Новосибирской области от 23.09.2020 № 10 «Об избрании депутатов в состав постоянных комиссий Совета депутатов Чановского района Новосибирской области».</w:t>
      </w:r>
    </w:p>
    <w:p w:rsidR="00661A26" w:rsidRPr="00661A26" w:rsidRDefault="00661A26" w:rsidP="007D101B">
      <w:pPr>
        <w:ind w:firstLine="426"/>
        <w:rPr>
          <w:sz w:val="24"/>
          <w:szCs w:val="24"/>
        </w:rPr>
      </w:pPr>
      <w:r w:rsidRPr="00661A26">
        <w:rPr>
          <w:sz w:val="24"/>
          <w:szCs w:val="24"/>
        </w:rPr>
        <w:t xml:space="preserve">5. </w:t>
      </w:r>
      <w:r w:rsidRPr="00661A26">
        <w:rPr>
          <w:color w:val="000000"/>
          <w:sz w:val="24"/>
          <w:szCs w:val="24"/>
        </w:rPr>
        <w:t xml:space="preserve">Опубликовать настоящее решение в периодическом печатном издании </w:t>
      </w:r>
      <w:r w:rsidRPr="00661A26">
        <w:rPr>
          <w:sz w:val="24"/>
          <w:szCs w:val="24"/>
        </w:rPr>
        <w:t>Информационный вестник органов местного самоуправления Чановского района Новосибирской области.</w:t>
      </w:r>
    </w:p>
    <w:p w:rsidR="00661A26" w:rsidRPr="00661A26" w:rsidRDefault="00661A26" w:rsidP="007D101B">
      <w:pPr>
        <w:autoSpaceDE w:val="0"/>
        <w:autoSpaceDN w:val="0"/>
        <w:adjustRightInd w:val="0"/>
        <w:ind w:firstLine="426"/>
        <w:contextualSpacing/>
        <w:rPr>
          <w:sz w:val="24"/>
          <w:szCs w:val="24"/>
        </w:rPr>
      </w:pPr>
      <w:r w:rsidRPr="00661A26">
        <w:rPr>
          <w:sz w:val="24"/>
          <w:szCs w:val="24"/>
        </w:rPr>
        <w:t>6. Настоящее решение вступает в силу с момента его принятия.</w:t>
      </w:r>
    </w:p>
    <w:p w:rsidR="00661A26" w:rsidRPr="00661A26" w:rsidRDefault="00661A26" w:rsidP="00661A26">
      <w:pPr>
        <w:ind w:left="75"/>
        <w:rPr>
          <w:sz w:val="24"/>
          <w:szCs w:val="24"/>
        </w:rPr>
      </w:pPr>
    </w:p>
    <w:tbl>
      <w:tblPr>
        <w:tblW w:w="7763" w:type="dxa"/>
        <w:tblLook w:val="01E0" w:firstRow="1" w:lastRow="1" w:firstColumn="1" w:lastColumn="1" w:noHBand="0" w:noVBand="0"/>
      </w:tblPr>
      <w:tblGrid>
        <w:gridCol w:w="3510"/>
        <w:gridCol w:w="346"/>
        <w:gridCol w:w="3907"/>
      </w:tblGrid>
      <w:tr w:rsidR="00661A26" w:rsidRPr="00661A26" w:rsidTr="007D101B">
        <w:tc>
          <w:tcPr>
            <w:tcW w:w="3510" w:type="dxa"/>
          </w:tcPr>
          <w:p w:rsidR="00661A26" w:rsidRPr="00661A26" w:rsidRDefault="00661A26" w:rsidP="00AB3986">
            <w:pPr>
              <w:widowControl w:val="0"/>
              <w:autoSpaceDE w:val="0"/>
              <w:autoSpaceDN w:val="0"/>
              <w:adjustRightInd w:val="0"/>
              <w:rPr>
                <w:sz w:val="24"/>
                <w:szCs w:val="24"/>
              </w:rPr>
            </w:pPr>
            <w:r w:rsidRPr="00661A26">
              <w:rPr>
                <w:sz w:val="24"/>
                <w:szCs w:val="24"/>
              </w:rPr>
              <w:t>Глава Чановского района Новосибирской области</w:t>
            </w:r>
          </w:p>
          <w:p w:rsidR="00661A26" w:rsidRPr="00661A26" w:rsidRDefault="00661A26" w:rsidP="00AB3986">
            <w:pPr>
              <w:widowControl w:val="0"/>
              <w:autoSpaceDE w:val="0"/>
              <w:autoSpaceDN w:val="0"/>
              <w:adjustRightInd w:val="0"/>
              <w:jc w:val="right"/>
              <w:rPr>
                <w:sz w:val="24"/>
                <w:szCs w:val="24"/>
              </w:rPr>
            </w:pPr>
            <w:r w:rsidRPr="00661A26">
              <w:rPr>
                <w:sz w:val="24"/>
                <w:szCs w:val="24"/>
              </w:rPr>
              <w:t xml:space="preserve">                               </w:t>
            </w:r>
          </w:p>
          <w:p w:rsidR="00661A26" w:rsidRPr="00661A26" w:rsidRDefault="00661A26" w:rsidP="00AB3986">
            <w:pPr>
              <w:widowControl w:val="0"/>
              <w:autoSpaceDE w:val="0"/>
              <w:autoSpaceDN w:val="0"/>
              <w:adjustRightInd w:val="0"/>
              <w:jc w:val="right"/>
              <w:rPr>
                <w:sz w:val="24"/>
                <w:szCs w:val="24"/>
              </w:rPr>
            </w:pPr>
            <w:r w:rsidRPr="00661A26">
              <w:rPr>
                <w:sz w:val="24"/>
                <w:szCs w:val="24"/>
              </w:rPr>
              <w:t xml:space="preserve"> В.И. Губер</w:t>
            </w:r>
          </w:p>
        </w:tc>
        <w:tc>
          <w:tcPr>
            <w:tcW w:w="346" w:type="dxa"/>
          </w:tcPr>
          <w:p w:rsidR="00661A26" w:rsidRPr="00661A26" w:rsidRDefault="00661A26" w:rsidP="00AB3986">
            <w:pPr>
              <w:widowControl w:val="0"/>
              <w:autoSpaceDE w:val="0"/>
              <w:autoSpaceDN w:val="0"/>
              <w:adjustRightInd w:val="0"/>
              <w:jc w:val="right"/>
              <w:rPr>
                <w:sz w:val="24"/>
                <w:szCs w:val="24"/>
              </w:rPr>
            </w:pPr>
          </w:p>
        </w:tc>
        <w:tc>
          <w:tcPr>
            <w:tcW w:w="3907" w:type="dxa"/>
          </w:tcPr>
          <w:p w:rsidR="00661A26" w:rsidRPr="00661A26" w:rsidRDefault="00661A26" w:rsidP="00AB3986">
            <w:pPr>
              <w:widowControl w:val="0"/>
              <w:autoSpaceDE w:val="0"/>
              <w:autoSpaceDN w:val="0"/>
              <w:adjustRightInd w:val="0"/>
              <w:rPr>
                <w:sz w:val="24"/>
                <w:szCs w:val="24"/>
              </w:rPr>
            </w:pPr>
            <w:r w:rsidRPr="00661A26">
              <w:rPr>
                <w:sz w:val="24"/>
                <w:szCs w:val="24"/>
              </w:rPr>
              <w:t xml:space="preserve">Председатель Совета депутатов Чановского муниципального округа Новосибирской области </w:t>
            </w:r>
          </w:p>
          <w:p w:rsidR="00661A26" w:rsidRPr="00661A26" w:rsidRDefault="00661A26" w:rsidP="00AB3986">
            <w:pPr>
              <w:widowControl w:val="0"/>
              <w:autoSpaceDE w:val="0"/>
              <w:autoSpaceDN w:val="0"/>
              <w:adjustRightInd w:val="0"/>
              <w:rPr>
                <w:sz w:val="24"/>
                <w:szCs w:val="24"/>
              </w:rPr>
            </w:pPr>
            <w:r w:rsidRPr="00661A26">
              <w:rPr>
                <w:sz w:val="24"/>
                <w:szCs w:val="24"/>
              </w:rPr>
              <w:t xml:space="preserve">                                      С.П. Антипов</w:t>
            </w:r>
          </w:p>
          <w:p w:rsidR="00661A26" w:rsidRPr="00661A26" w:rsidRDefault="00661A26" w:rsidP="00AB3986">
            <w:pPr>
              <w:widowControl w:val="0"/>
              <w:autoSpaceDE w:val="0"/>
              <w:autoSpaceDN w:val="0"/>
              <w:adjustRightInd w:val="0"/>
              <w:rPr>
                <w:sz w:val="24"/>
                <w:szCs w:val="24"/>
              </w:rPr>
            </w:pPr>
          </w:p>
        </w:tc>
      </w:tr>
    </w:tbl>
    <w:p w:rsidR="00D038B9" w:rsidRPr="00BD0D7B" w:rsidRDefault="00D038B9" w:rsidP="00BB4039">
      <w:pPr>
        <w:pStyle w:val="aff0"/>
        <w:rPr>
          <w:sz w:val="24"/>
        </w:rPr>
      </w:pPr>
    </w:p>
    <w:p w:rsidR="00D038B9" w:rsidRPr="00BD0D7B" w:rsidRDefault="00D038B9" w:rsidP="00BB4039">
      <w:pPr>
        <w:pStyle w:val="aff0"/>
        <w:rPr>
          <w:sz w:val="24"/>
        </w:rPr>
      </w:pPr>
    </w:p>
    <w:p w:rsidR="00D038B9" w:rsidRPr="00BD0D7B" w:rsidRDefault="00D038B9" w:rsidP="00BB4039">
      <w:pPr>
        <w:pStyle w:val="aff0"/>
        <w:rPr>
          <w:sz w:val="24"/>
        </w:rPr>
      </w:pPr>
    </w:p>
    <w:p w:rsidR="00C13291" w:rsidRPr="00C13291" w:rsidRDefault="00C13291" w:rsidP="00C13291">
      <w:pPr>
        <w:jc w:val="center"/>
        <w:rPr>
          <w:sz w:val="24"/>
          <w:szCs w:val="24"/>
        </w:rPr>
      </w:pPr>
      <w:r w:rsidRPr="00C13291">
        <w:rPr>
          <w:noProof/>
          <w:sz w:val="24"/>
          <w:szCs w:val="24"/>
        </w:rPr>
        <w:drawing>
          <wp:inline distT="0" distB="0" distL="0" distR="0" wp14:anchorId="340A8914" wp14:editId="1339992A">
            <wp:extent cx="525780" cy="6324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 cy="632460"/>
                    </a:xfrm>
                    <a:prstGeom prst="rect">
                      <a:avLst/>
                    </a:prstGeom>
                    <a:noFill/>
                    <a:ln>
                      <a:noFill/>
                    </a:ln>
                  </pic:spPr>
                </pic:pic>
              </a:graphicData>
            </a:graphic>
          </wp:inline>
        </w:drawing>
      </w:r>
    </w:p>
    <w:p w:rsidR="00C13291" w:rsidRPr="00C13291" w:rsidRDefault="00C13291" w:rsidP="00C13291">
      <w:pPr>
        <w:contextualSpacing/>
        <w:jc w:val="center"/>
        <w:rPr>
          <w:b/>
          <w:sz w:val="24"/>
          <w:szCs w:val="24"/>
        </w:rPr>
      </w:pPr>
      <w:r w:rsidRPr="00C13291">
        <w:rPr>
          <w:b/>
          <w:sz w:val="24"/>
          <w:szCs w:val="24"/>
        </w:rPr>
        <w:t>СОВЕТ ДЕПУТАТОВ</w:t>
      </w:r>
    </w:p>
    <w:p w:rsidR="00C13291" w:rsidRPr="00C13291" w:rsidRDefault="00C13291" w:rsidP="00C13291">
      <w:pPr>
        <w:ind w:firstLine="709"/>
        <w:contextualSpacing/>
        <w:jc w:val="center"/>
        <w:rPr>
          <w:b/>
          <w:sz w:val="24"/>
          <w:szCs w:val="24"/>
        </w:rPr>
      </w:pPr>
      <w:r w:rsidRPr="00C13291">
        <w:rPr>
          <w:b/>
          <w:sz w:val="24"/>
          <w:szCs w:val="24"/>
        </w:rPr>
        <w:t>ЧАНОВСКОГО МУНИЦИПАЛЬНОГО ОКРУГА НОВОСИБИРСКОЙ ОБЛАСТИ</w:t>
      </w:r>
    </w:p>
    <w:p w:rsidR="00C13291" w:rsidRPr="00C13291" w:rsidRDefault="00C13291" w:rsidP="00C13291">
      <w:pPr>
        <w:contextualSpacing/>
        <w:jc w:val="center"/>
        <w:rPr>
          <w:b/>
          <w:sz w:val="24"/>
          <w:szCs w:val="24"/>
        </w:rPr>
      </w:pPr>
      <w:r w:rsidRPr="00C13291">
        <w:rPr>
          <w:b/>
          <w:sz w:val="24"/>
          <w:szCs w:val="24"/>
        </w:rPr>
        <w:t>первого созыва</w:t>
      </w:r>
    </w:p>
    <w:p w:rsidR="00C13291" w:rsidRPr="00C13291" w:rsidRDefault="00C13291" w:rsidP="00C13291">
      <w:pPr>
        <w:jc w:val="center"/>
        <w:rPr>
          <w:sz w:val="24"/>
          <w:szCs w:val="24"/>
        </w:rPr>
      </w:pPr>
    </w:p>
    <w:p w:rsidR="00C13291" w:rsidRPr="00C13291" w:rsidRDefault="00C13291" w:rsidP="00C13291">
      <w:pPr>
        <w:jc w:val="center"/>
        <w:rPr>
          <w:b/>
          <w:sz w:val="24"/>
          <w:szCs w:val="24"/>
        </w:rPr>
      </w:pPr>
      <w:r w:rsidRPr="00C13291">
        <w:rPr>
          <w:b/>
          <w:sz w:val="24"/>
          <w:szCs w:val="24"/>
        </w:rPr>
        <w:t>РЕШЕНИЕ</w:t>
      </w:r>
    </w:p>
    <w:p w:rsidR="00C13291" w:rsidRPr="00C13291" w:rsidRDefault="00C13291" w:rsidP="00C13291">
      <w:pPr>
        <w:jc w:val="center"/>
        <w:rPr>
          <w:b/>
          <w:sz w:val="24"/>
          <w:szCs w:val="24"/>
        </w:rPr>
      </w:pPr>
      <w:r w:rsidRPr="00C13291">
        <w:rPr>
          <w:b/>
          <w:sz w:val="24"/>
          <w:szCs w:val="24"/>
        </w:rPr>
        <w:t>первой сессии</w:t>
      </w:r>
    </w:p>
    <w:p w:rsidR="00C13291" w:rsidRPr="00C13291" w:rsidRDefault="00C13291" w:rsidP="00C13291">
      <w:pPr>
        <w:jc w:val="center"/>
        <w:rPr>
          <w:sz w:val="24"/>
          <w:szCs w:val="24"/>
        </w:rPr>
      </w:pPr>
    </w:p>
    <w:p w:rsidR="00C13291" w:rsidRPr="00C13291" w:rsidRDefault="00C13291" w:rsidP="00C13291">
      <w:pPr>
        <w:jc w:val="center"/>
        <w:rPr>
          <w:sz w:val="24"/>
          <w:szCs w:val="24"/>
        </w:rPr>
      </w:pPr>
      <w:r w:rsidRPr="00C13291">
        <w:rPr>
          <w:sz w:val="24"/>
          <w:szCs w:val="24"/>
        </w:rPr>
        <w:t>23 сентября  2025года                                                                                 № 14</w:t>
      </w:r>
    </w:p>
    <w:p w:rsidR="00C13291" w:rsidRPr="00C13291" w:rsidRDefault="00C13291" w:rsidP="00C13291">
      <w:pPr>
        <w:jc w:val="center"/>
        <w:rPr>
          <w:sz w:val="24"/>
          <w:szCs w:val="24"/>
        </w:rPr>
      </w:pPr>
      <w:r w:rsidRPr="00C13291">
        <w:rPr>
          <w:sz w:val="24"/>
          <w:szCs w:val="24"/>
        </w:rPr>
        <w:t>р.п. Чаны</w:t>
      </w:r>
    </w:p>
    <w:p w:rsidR="00C13291" w:rsidRPr="00C13291" w:rsidRDefault="00C13291" w:rsidP="00C13291">
      <w:pPr>
        <w:jc w:val="center"/>
        <w:rPr>
          <w:sz w:val="24"/>
          <w:szCs w:val="24"/>
        </w:rPr>
      </w:pPr>
    </w:p>
    <w:p w:rsidR="00C13291" w:rsidRPr="00C13291" w:rsidRDefault="00C13291" w:rsidP="00C13291">
      <w:pPr>
        <w:contextualSpacing/>
        <w:jc w:val="center"/>
        <w:rPr>
          <w:sz w:val="24"/>
          <w:szCs w:val="24"/>
        </w:rPr>
      </w:pPr>
      <w:r w:rsidRPr="00C13291">
        <w:rPr>
          <w:sz w:val="24"/>
          <w:szCs w:val="24"/>
        </w:rPr>
        <w:t xml:space="preserve">Об избрании председателей постоянных комиссий Совета депутатов Чановского муниципального округа Новосибирской области, заместителей председателя постоянных комиссий Совета депутатов Чановского муниципального округа Новосибирской области  </w:t>
      </w:r>
    </w:p>
    <w:p w:rsidR="00C13291" w:rsidRPr="00C13291" w:rsidRDefault="00C13291" w:rsidP="00C13291">
      <w:pPr>
        <w:contextualSpacing/>
        <w:rPr>
          <w:sz w:val="24"/>
          <w:szCs w:val="24"/>
        </w:rPr>
      </w:pPr>
    </w:p>
    <w:p w:rsidR="00C13291" w:rsidRPr="00C13291" w:rsidRDefault="00C13291" w:rsidP="00C13291">
      <w:pPr>
        <w:ind w:firstLine="426"/>
        <w:contextualSpacing/>
        <w:rPr>
          <w:sz w:val="24"/>
          <w:szCs w:val="24"/>
        </w:rPr>
      </w:pPr>
      <w:r w:rsidRPr="00C13291">
        <w:rPr>
          <w:sz w:val="24"/>
          <w:szCs w:val="24"/>
        </w:rPr>
        <w:t>В соответствии с п.7.4. Регламента Совета депутатов Чановского муниципального округа Новосибирской области, на основании решений постоянных комиссий Совета депутатов Чановского муниципального округа Новосибирской области, Совет депутатов Чановского муниципального округа Новосибирской области  РЕШИЛ:</w:t>
      </w:r>
    </w:p>
    <w:p w:rsidR="00C13291" w:rsidRPr="00C13291" w:rsidRDefault="00C13291" w:rsidP="00C13291">
      <w:pPr>
        <w:ind w:firstLine="426"/>
        <w:contextualSpacing/>
        <w:rPr>
          <w:sz w:val="24"/>
          <w:szCs w:val="24"/>
        </w:rPr>
      </w:pPr>
    </w:p>
    <w:p w:rsidR="00C13291" w:rsidRPr="00C13291" w:rsidRDefault="00C13291" w:rsidP="00C13291">
      <w:pPr>
        <w:pStyle w:val="af5"/>
        <w:numPr>
          <w:ilvl w:val="0"/>
          <w:numId w:val="14"/>
        </w:numPr>
        <w:ind w:left="0" w:firstLine="426"/>
        <w:contextualSpacing/>
      </w:pPr>
      <w:r w:rsidRPr="00C13291">
        <w:rPr>
          <w:rFonts w:eastAsia="Times New Roman"/>
        </w:rPr>
        <w:t xml:space="preserve">Утвердить </w:t>
      </w:r>
      <w:r w:rsidRPr="00C13291">
        <w:t>решение</w:t>
      </w:r>
      <w:bookmarkStart w:id="34" w:name="_Hlk209446978"/>
      <w:r w:rsidRPr="00C13291">
        <w:t xml:space="preserve"> </w:t>
      </w:r>
      <w:r w:rsidRPr="00C13291">
        <w:rPr>
          <w:rFonts w:eastAsia="Times New Roman"/>
        </w:rPr>
        <w:t xml:space="preserve">комиссии </w:t>
      </w:r>
      <w:r w:rsidRPr="00C13291">
        <w:t xml:space="preserve">по бюджету, экономике, собственности и земельным отношениям </w:t>
      </w:r>
      <w:bookmarkEnd w:id="34"/>
      <w:r w:rsidRPr="00C13291">
        <w:t>Совета депутатов Чановского муниципального округа Новосибирской области об избрании на должность:</w:t>
      </w:r>
    </w:p>
    <w:p w:rsidR="00C13291" w:rsidRPr="00C13291" w:rsidRDefault="00C13291" w:rsidP="00C13291">
      <w:pPr>
        <w:pStyle w:val="af5"/>
        <w:numPr>
          <w:ilvl w:val="1"/>
          <w:numId w:val="14"/>
        </w:numPr>
        <w:ind w:left="0" w:firstLine="426"/>
        <w:contextualSpacing/>
      </w:pPr>
      <w:r w:rsidRPr="00C13291">
        <w:t xml:space="preserve">Председателя комиссии Тулаева Сергея Ивановича, депутата по избирательному округу № 3; </w:t>
      </w:r>
    </w:p>
    <w:p w:rsidR="00C13291" w:rsidRPr="00C13291" w:rsidRDefault="00C13291" w:rsidP="00C13291">
      <w:pPr>
        <w:pStyle w:val="af5"/>
        <w:numPr>
          <w:ilvl w:val="1"/>
          <w:numId w:val="14"/>
        </w:numPr>
        <w:ind w:left="0" w:firstLine="426"/>
        <w:contextualSpacing/>
      </w:pPr>
      <w:r w:rsidRPr="00C13291">
        <w:t>Заместителя председателя комиссии Шнайдера Сергея Александровича, депутата по избирательному округу № 9.</w:t>
      </w:r>
    </w:p>
    <w:p w:rsidR="00C13291" w:rsidRPr="00C13291" w:rsidRDefault="00C13291" w:rsidP="00C13291">
      <w:pPr>
        <w:pStyle w:val="af5"/>
        <w:numPr>
          <w:ilvl w:val="0"/>
          <w:numId w:val="14"/>
        </w:numPr>
        <w:ind w:left="0" w:firstLine="426"/>
        <w:contextualSpacing/>
      </w:pPr>
      <w:r w:rsidRPr="00C13291">
        <w:rPr>
          <w:rFonts w:eastAsia="Times New Roman"/>
        </w:rPr>
        <w:t>Утвердить</w:t>
      </w:r>
      <w:r w:rsidRPr="00C13291">
        <w:t xml:space="preserve"> решение</w:t>
      </w:r>
      <w:r w:rsidRPr="00C13291">
        <w:rPr>
          <w:rFonts w:eastAsia="Times New Roman"/>
        </w:rPr>
        <w:t xml:space="preserve"> комиссии </w:t>
      </w:r>
      <w:r w:rsidRPr="00C13291">
        <w:t xml:space="preserve">по </w:t>
      </w:r>
      <w:r w:rsidRPr="00C13291">
        <w:rPr>
          <w:bCs/>
        </w:rPr>
        <w:t xml:space="preserve">социальным вопросам, </w:t>
      </w:r>
      <w:r w:rsidRPr="00C13291">
        <w:rPr>
          <w:bCs/>
          <w:shd w:val="clear" w:color="auto" w:fill="FFFFFF"/>
        </w:rPr>
        <w:t>жилищно-коммунальному хозяйству, строительству,</w:t>
      </w:r>
      <w:r w:rsidRPr="00C13291">
        <w:rPr>
          <w:bCs/>
        </w:rPr>
        <w:t xml:space="preserve"> сельскому хозяйству</w:t>
      </w:r>
      <w:r w:rsidRPr="00C13291">
        <w:t xml:space="preserve"> Совета депутатов Чановского муниципального округа Новосибирской области об избрании на должность:</w:t>
      </w:r>
    </w:p>
    <w:p w:rsidR="00C13291" w:rsidRPr="00C13291" w:rsidRDefault="00C13291" w:rsidP="00C13291">
      <w:pPr>
        <w:pStyle w:val="af5"/>
        <w:numPr>
          <w:ilvl w:val="1"/>
          <w:numId w:val="14"/>
        </w:numPr>
        <w:ind w:left="0" w:firstLine="426"/>
        <w:contextualSpacing/>
      </w:pPr>
      <w:r w:rsidRPr="00C13291">
        <w:t xml:space="preserve">Председателя комиссии Коноваловой Натальи Еркинжасовны, депутата по избирательному округу №  13; </w:t>
      </w:r>
    </w:p>
    <w:p w:rsidR="00C13291" w:rsidRPr="00C13291" w:rsidRDefault="00C13291" w:rsidP="00C13291">
      <w:pPr>
        <w:pStyle w:val="af5"/>
        <w:numPr>
          <w:ilvl w:val="1"/>
          <w:numId w:val="14"/>
        </w:numPr>
        <w:ind w:left="0" w:firstLine="426"/>
        <w:contextualSpacing/>
      </w:pPr>
      <w:r w:rsidRPr="00C13291">
        <w:t>Заместителя председателя комиссии Козловой Веры Николаевны, депутата по избирательному округу № 8.</w:t>
      </w:r>
    </w:p>
    <w:p w:rsidR="00C13291" w:rsidRPr="00C13291" w:rsidRDefault="00C13291" w:rsidP="00C13291">
      <w:pPr>
        <w:pStyle w:val="af5"/>
        <w:numPr>
          <w:ilvl w:val="0"/>
          <w:numId w:val="14"/>
        </w:numPr>
        <w:ind w:left="0" w:firstLine="426"/>
        <w:contextualSpacing/>
      </w:pPr>
      <w:r w:rsidRPr="00C13291">
        <w:rPr>
          <w:rFonts w:eastAsia="Times New Roman"/>
        </w:rPr>
        <w:t>Утвердить</w:t>
      </w:r>
      <w:r w:rsidRPr="00C13291">
        <w:t xml:space="preserve"> решение</w:t>
      </w:r>
      <w:r w:rsidRPr="00C13291">
        <w:rPr>
          <w:rFonts w:eastAsia="Times New Roman"/>
        </w:rPr>
        <w:t xml:space="preserve"> комиссии по вопросам местного самоуправления </w:t>
      </w:r>
      <w:r w:rsidRPr="00C13291">
        <w:t xml:space="preserve">Совета депутатов Чановского </w:t>
      </w:r>
      <w:r w:rsidRPr="00C13291">
        <w:rPr>
          <w:rFonts w:eastAsia="Times New Roman"/>
        </w:rPr>
        <w:t xml:space="preserve">муниципального округа </w:t>
      </w:r>
      <w:r w:rsidRPr="00C13291">
        <w:t>Новосибирской области об избрании на должность:</w:t>
      </w:r>
    </w:p>
    <w:p w:rsidR="00C13291" w:rsidRPr="00C13291" w:rsidRDefault="00C13291" w:rsidP="00C13291">
      <w:pPr>
        <w:pStyle w:val="af5"/>
        <w:numPr>
          <w:ilvl w:val="1"/>
          <w:numId w:val="14"/>
        </w:numPr>
        <w:ind w:left="0" w:firstLine="426"/>
        <w:contextualSpacing/>
      </w:pPr>
      <w:r w:rsidRPr="00C13291">
        <w:t xml:space="preserve">Председателя комиссии Пушкаревой Любови Николаевны, депутата по избирательному округу № 16; </w:t>
      </w:r>
    </w:p>
    <w:p w:rsidR="00C13291" w:rsidRPr="00C13291" w:rsidRDefault="00C13291" w:rsidP="00C13291">
      <w:pPr>
        <w:pStyle w:val="af5"/>
        <w:numPr>
          <w:ilvl w:val="1"/>
          <w:numId w:val="14"/>
        </w:numPr>
        <w:ind w:left="0" w:firstLine="426"/>
        <w:contextualSpacing/>
      </w:pPr>
      <w:r w:rsidRPr="00C13291">
        <w:t>Заместителя председателя комиссии Чижкова Евгения Николаевича, депутата по избирательному округу № 5.</w:t>
      </w:r>
    </w:p>
    <w:p w:rsidR="00C13291" w:rsidRPr="00C13291" w:rsidRDefault="00C13291" w:rsidP="00C13291">
      <w:pPr>
        <w:pStyle w:val="af5"/>
        <w:numPr>
          <w:ilvl w:val="0"/>
          <w:numId w:val="14"/>
        </w:numPr>
        <w:ind w:left="0" w:firstLine="426"/>
        <w:contextualSpacing/>
      </w:pPr>
      <w:r w:rsidRPr="00C13291">
        <w:t>Признать утратившими силу решение Совета депутатов Чановского района Новосибирской области от 23.09.2020 № 11 «</w:t>
      </w:r>
      <w:r w:rsidRPr="00C13291">
        <w:rPr>
          <w:rFonts w:eastAsia="Times New Roman"/>
        </w:rPr>
        <w:t>Об избрании председателей постоянных комиссий Совета депутатов Чановского района Новосибирской области, заместителей председателя постоянных комиссий Совета депутатов Чановского района Новосибирской области</w:t>
      </w:r>
      <w:r w:rsidRPr="00C13291">
        <w:t>».</w:t>
      </w:r>
    </w:p>
    <w:p w:rsidR="00C13291" w:rsidRPr="00C13291" w:rsidRDefault="00C13291" w:rsidP="00C13291">
      <w:pPr>
        <w:pStyle w:val="af5"/>
        <w:numPr>
          <w:ilvl w:val="0"/>
          <w:numId w:val="14"/>
        </w:numPr>
        <w:ind w:left="0" w:firstLine="426"/>
        <w:contextualSpacing/>
      </w:pPr>
      <w:r w:rsidRPr="00C13291">
        <w:rPr>
          <w:color w:val="000000"/>
        </w:rPr>
        <w:t xml:space="preserve">Опубликовать настоящее решение в периодическом печатном издании </w:t>
      </w:r>
      <w:r w:rsidRPr="00C13291">
        <w:t>Информационный вестник органов местного самоуправления Чановского района Новосибирской области.</w:t>
      </w:r>
    </w:p>
    <w:p w:rsidR="00C13291" w:rsidRPr="00C13291" w:rsidRDefault="00C13291" w:rsidP="00C13291">
      <w:pPr>
        <w:pStyle w:val="af5"/>
        <w:numPr>
          <w:ilvl w:val="0"/>
          <w:numId w:val="14"/>
        </w:numPr>
        <w:ind w:left="0" w:firstLine="426"/>
        <w:contextualSpacing/>
      </w:pPr>
      <w:r w:rsidRPr="00C13291">
        <w:t>Настоящее решение вступает в силу с момента его принятия.</w:t>
      </w:r>
    </w:p>
    <w:p w:rsidR="00C13291" w:rsidRPr="00C13291" w:rsidRDefault="00C13291" w:rsidP="00C13291">
      <w:pPr>
        <w:rPr>
          <w:sz w:val="24"/>
          <w:szCs w:val="24"/>
        </w:rPr>
      </w:pPr>
    </w:p>
    <w:tbl>
      <w:tblPr>
        <w:tblW w:w="8046" w:type="dxa"/>
        <w:tblLook w:val="01E0" w:firstRow="1" w:lastRow="1" w:firstColumn="1" w:lastColumn="1" w:noHBand="0" w:noVBand="0"/>
      </w:tblPr>
      <w:tblGrid>
        <w:gridCol w:w="3510"/>
        <w:gridCol w:w="567"/>
        <w:gridCol w:w="3969"/>
      </w:tblGrid>
      <w:tr w:rsidR="00C13291" w:rsidRPr="00C13291" w:rsidTr="00C13291">
        <w:tc>
          <w:tcPr>
            <w:tcW w:w="3510" w:type="dxa"/>
          </w:tcPr>
          <w:p w:rsidR="00C13291" w:rsidRPr="00C13291" w:rsidRDefault="00C13291" w:rsidP="00C13291">
            <w:pPr>
              <w:rPr>
                <w:sz w:val="24"/>
                <w:szCs w:val="24"/>
              </w:rPr>
            </w:pPr>
            <w:r w:rsidRPr="00C13291">
              <w:rPr>
                <w:sz w:val="24"/>
                <w:szCs w:val="24"/>
              </w:rPr>
              <w:t>Глава Чановского района Новосибирской области</w:t>
            </w:r>
          </w:p>
          <w:p w:rsidR="00C13291" w:rsidRPr="00C13291" w:rsidRDefault="00C13291" w:rsidP="00C13291">
            <w:pPr>
              <w:rPr>
                <w:sz w:val="24"/>
                <w:szCs w:val="24"/>
              </w:rPr>
            </w:pPr>
          </w:p>
          <w:p w:rsidR="00C13291" w:rsidRPr="00C13291" w:rsidRDefault="00C13291" w:rsidP="00C13291">
            <w:pPr>
              <w:rPr>
                <w:sz w:val="24"/>
                <w:szCs w:val="24"/>
              </w:rPr>
            </w:pPr>
            <w:r w:rsidRPr="00C13291">
              <w:rPr>
                <w:sz w:val="24"/>
                <w:szCs w:val="24"/>
              </w:rPr>
              <w:t>В.И. Губер</w:t>
            </w:r>
          </w:p>
        </w:tc>
        <w:tc>
          <w:tcPr>
            <w:tcW w:w="567" w:type="dxa"/>
          </w:tcPr>
          <w:p w:rsidR="00C13291" w:rsidRPr="00C13291" w:rsidRDefault="00C13291" w:rsidP="00AB3986">
            <w:pPr>
              <w:ind w:left="360"/>
              <w:rPr>
                <w:sz w:val="24"/>
                <w:szCs w:val="24"/>
              </w:rPr>
            </w:pPr>
          </w:p>
        </w:tc>
        <w:tc>
          <w:tcPr>
            <w:tcW w:w="3969" w:type="dxa"/>
          </w:tcPr>
          <w:p w:rsidR="00C13291" w:rsidRPr="00C13291" w:rsidRDefault="00C13291" w:rsidP="00C13291">
            <w:pPr>
              <w:ind w:left="-108"/>
              <w:rPr>
                <w:sz w:val="24"/>
                <w:szCs w:val="24"/>
              </w:rPr>
            </w:pPr>
            <w:r w:rsidRPr="00C13291">
              <w:rPr>
                <w:sz w:val="24"/>
                <w:szCs w:val="24"/>
              </w:rPr>
              <w:t>Председатель Совета депутатов Чановского муниципального округа Новосибирской области</w:t>
            </w:r>
          </w:p>
          <w:p w:rsidR="00C13291" w:rsidRPr="00C13291" w:rsidRDefault="00C13291" w:rsidP="00AB3986">
            <w:pPr>
              <w:ind w:left="360"/>
              <w:rPr>
                <w:sz w:val="24"/>
                <w:szCs w:val="24"/>
              </w:rPr>
            </w:pPr>
            <w:r w:rsidRPr="00C13291">
              <w:rPr>
                <w:sz w:val="24"/>
                <w:szCs w:val="24"/>
              </w:rPr>
              <w:t xml:space="preserve">                               С.П. Антипов</w:t>
            </w:r>
          </w:p>
          <w:p w:rsidR="00C13291" w:rsidRPr="00C13291" w:rsidRDefault="00C13291" w:rsidP="00AB3986">
            <w:pPr>
              <w:ind w:left="2520"/>
              <w:rPr>
                <w:sz w:val="24"/>
                <w:szCs w:val="24"/>
              </w:rPr>
            </w:pPr>
          </w:p>
        </w:tc>
      </w:tr>
    </w:tbl>
    <w:p w:rsidR="00D038B9" w:rsidRPr="00C13291" w:rsidRDefault="00D038B9" w:rsidP="00BB4039">
      <w:pPr>
        <w:pStyle w:val="aff0"/>
        <w:rPr>
          <w:sz w:val="24"/>
        </w:rPr>
      </w:pPr>
    </w:p>
    <w:p w:rsidR="00D038B9" w:rsidRPr="00C13291" w:rsidRDefault="00D038B9" w:rsidP="00BB4039">
      <w:pPr>
        <w:pStyle w:val="aff0"/>
        <w:rPr>
          <w:sz w:val="24"/>
        </w:rPr>
      </w:pPr>
    </w:p>
    <w:p w:rsidR="00D038B9" w:rsidRPr="00C13291" w:rsidRDefault="00D038B9" w:rsidP="00BB4039">
      <w:pPr>
        <w:pStyle w:val="aff0"/>
        <w:rPr>
          <w:sz w:val="24"/>
        </w:rPr>
      </w:pPr>
    </w:p>
    <w:p w:rsidR="00AB3986" w:rsidRPr="00AB3986" w:rsidRDefault="00AB3986" w:rsidP="00AB3986">
      <w:pPr>
        <w:ind w:firstLine="426"/>
        <w:jc w:val="center"/>
        <w:rPr>
          <w:b/>
          <w:sz w:val="24"/>
          <w:szCs w:val="24"/>
        </w:rPr>
      </w:pPr>
      <w:r w:rsidRPr="00AB3986">
        <w:rPr>
          <w:noProof/>
          <w:sz w:val="24"/>
          <w:szCs w:val="24"/>
        </w:rPr>
        <w:drawing>
          <wp:inline distT="0" distB="0" distL="0" distR="0" wp14:anchorId="7626D9FC" wp14:editId="4B858125">
            <wp:extent cx="525780" cy="6324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 cy="632460"/>
                    </a:xfrm>
                    <a:prstGeom prst="rect">
                      <a:avLst/>
                    </a:prstGeom>
                    <a:noFill/>
                    <a:ln>
                      <a:noFill/>
                    </a:ln>
                  </pic:spPr>
                </pic:pic>
              </a:graphicData>
            </a:graphic>
          </wp:inline>
        </w:drawing>
      </w:r>
    </w:p>
    <w:p w:rsidR="00AB3986" w:rsidRPr="00AB3986" w:rsidRDefault="00AB3986" w:rsidP="00AB3986">
      <w:pPr>
        <w:ind w:firstLine="426"/>
        <w:jc w:val="center"/>
        <w:rPr>
          <w:b/>
          <w:sz w:val="24"/>
          <w:szCs w:val="24"/>
        </w:rPr>
      </w:pPr>
      <w:r w:rsidRPr="00AB3986">
        <w:rPr>
          <w:b/>
          <w:sz w:val="24"/>
          <w:szCs w:val="24"/>
        </w:rPr>
        <w:t>СОВЕТ ДЕПУТАТОВ</w:t>
      </w:r>
    </w:p>
    <w:p w:rsidR="00AB3986" w:rsidRPr="00AB3986" w:rsidRDefault="00AB3986" w:rsidP="00AB3986">
      <w:pPr>
        <w:ind w:firstLine="426"/>
        <w:jc w:val="center"/>
        <w:rPr>
          <w:b/>
          <w:sz w:val="24"/>
          <w:szCs w:val="24"/>
        </w:rPr>
      </w:pPr>
      <w:r w:rsidRPr="00AB3986">
        <w:rPr>
          <w:b/>
          <w:sz w:val="24"/>
          <w:szCs w:val="24"/>
        </w:rPr>
        <w:t>ЧАНОВСКОГО МУНИЦИПАЛЬНОГО ОКРУГА НОВОСИБИРСКОЙ ОБЛАСТИ</w:t>
      </w:r>
    </w:p>
    <w:p w:rsidR="00AB3986" w:rsidRPr="00AB3986" w:rsidRDefault="00AB3986" w:rsidP="00AB3986">
      <w:pPr>
        <w:ind w:firstLine="426"/>
        <w:jc w:val="center"/>
        <w:rPr>
          <w:b/>
          <w:sz w:val="24"/>
          <w:szCs w:val="24"/>
        </w:rPr>
      </w:pPr>
      <w:r w:rsidRPr="00AB3986">
        <w:rPr>
          <w:b/>
          <w:sz w:val="24"/>
          <w:szCs w:val="24"/>
        </w:rPr>
        <w:t>первого созыва</w:t>
      </w:r>
    </w:p>
    <w:p w:rsidR="00AB3986" w:rsidRPr="00AB3986" w:rsidRDefault="00AB3986" w:rsidP="00AB3986">
      <w:pPr>
        <w:pStyle w:val="aa"/>
        <w:widowControl w:val="0"/>
        <w:ind w:firstLine="426"/>
        <w:jc w:val="center"/>
        <w:rPr>
          <w:rFonts w:ascii="Times New Roman" w:hAnsi="Times New Roman" w:cs="Times New Roman"/>
          <w:sz w:val="24"/>
          <w:szCs w:val="24"/>
        </w:rPr>
      </w:pPr>
    </w:p>
    <w:p w:rsidR="00AB3986" w:rsidRPr="00AB3986" w:rsidRDefault="00AB3986" w:rsidP="00AB3986">
      <w:pPr>
        <w:widowControl w:val="0"/>
        <w:ind w:firstLine="426"/>
        <w:jc w:val="center"/>
        <w:rPr>
          <w:b/>
          <w:sz w:val="24"/>
          <w:szCs w:val="24"/>
        </w:rPr>
      </w:pPr>
      <w:r w:rsidRPr="00AB3986">
        <w:rPr>
          <w:b/>
          <w:sz w:val="24"/>
          <w:szCs w:val="24"/>
        </w:rPr>
        <w:t>РЕШЕНИЕ</w:t>
      </w:r>
    </w:p>
    <w:p w:rsidR="00AB3986" w:rsidRPr="00AB3986" w:rsidRDefault="00AB3986" w:rsidP="00AB3986">
      <w:pPr>
        <w:widowControl w:val="0"/>
        <w:ind w:right="-1" w:firstLine="426"/>
        <w:jc w:val="center"/>
        <w:rPr>
          <w:b/>
          <w:sz w:val="24"/>
          <w:szCs w:val="24"/>
        </w:rPr>
      </w:pPr>
      <w:r w:rsidRPr="00AB3986">
        <w:rPr>
          <w:b/>
          <w:sz w:val="24"/>
          <w:szCs w:val="24"/>
        </w:rPr>
        <w:t>первой сессии</w:t>
      </w:r>
    </w:p>
    <w:p w:rsidR="00AB3986" w:rsidRPr="00AB3986" w:rsidRDefault="00AB3986" w:rsidP="00AB3986">
      <w:pPr>
        <w:widowControl w:val="0"/>
        <w:ind w:firstLine="426"/>
        <w:jc w:val="center"/>
        <w:rPr>
          <w:sz w:val="24"/>
          <w:szCs w:val="24"/>
        </w:rPr>
      </w:pPr>
    </w:p>
    <w:p w:rsidR="00AB3986" w:rsidRPr="00AB3986" w:rsidRDefault="00AB3986" w:rsidP="00AB3986">
      <w:pPr>
        <w:widowControl w:val="0"/>
        <w:tabs>
          <w:tab w:val="right" w:pos="9354"/>
        </w:tabs>
        <w:ind w:firstLine="426"/>
        <w:jc w:val="center"/>
        <w:outlineLvl w:val="2"/>
        <w:rPr>
          <w:bCs/>
          <w:sz w:val="24"/>
          <w:szCs w:val="24"/>
        </w:rPr>
      </w:pPr>
      <w:r w:rsidRPr="00AB3986">
        <w:rPr>
          <w:bCs/>
          <w:sz w:val="24"/>
          <w:szCs w:val="24"/>
        </w:rPr>
        <w:t>23 сентября 2025 года                                                                          № 15</w:t>
      </w:r>
    </w:p>
    <w:p w:rsidR="00AB3986" w:rsidRPr="00AB3986" w:rsidRDefault="00AB3986" w:rsidP="00AB3986">
      <w:pPr>
        <w:ind w:firstLine="426"/>
        <w:contextualSpacing/>
        <w:jc w:val="center"/>
        <w:rPr>
          <w:sz w:val="24"/>
          <w:szCs w:val="24"/>
        </w:rPr>
      </w:pPr>
      <w:r w:rsidRPr="00AB3986">
        <w:rPr>
          <w:sz w:val="24"/>
          <w:szCs w:val="24"/>
        </w:rPr>
        <w:t>р.п.Чаны</w:t>
      </w:r>
    </w:p>
    <w:p w:rsidR="00AB3986" w:rsidRPr="00AB3986" w:rsidRDefault="00AB3986" w:rsidP="00AB3986">
      <w:pPr>
        <w:ind w:firstLine="426"/>
        <w:contextualSpacing/>
        <w:jc w:val="center"/>
        <w:rPr>
          <w:sz w:val="24"/>
          <w:szCs w:val="24"/>
        </w:rPr>
      </w:pPr>
    </w:p>
    <w:p w:rsidR="00AB3986" w:rsidRPr="00AB3986" w:rsidRDefault="00AB3986" w:rsidP="00AB3986">
      <w:pPr>
        <w:ind w:firstLine="426"/>
        <w:jc w:val="center"/>
        <w:rPr>
          <w:color w:val="000000"/>
          <w:sz w:val="24"/>
          <w:szCs w:val="24"/>
        </w:rPr>
      </w:pPr>
      <w:r w:rsidRPr="00AB3986">
        <w:rPr>
          <w:color w:val="000000"/>
          <w:sz w:val="24"/>
          <w:szCs w:val="24"/>
        </w:rPr>
        <w:t>Об утверждении Положения о порядке проведения конкурса</w:t>
      </w:r>
    </w:p>
    <w:p w:rsidR="00AB3986" w:rsidRPr="00AB3986" w:rsidRDefault="00AB3986" w:rsidP="00AB3986">
      <w:pPr>
        <w:pStyle w:val="afff8"/>
        <w:ind w:firstLine="426"/>
        <w:jc w:val="center"/>
        <w:rPr>
          <w:rFonts w:ascii="Times New Roman" w:hAnsi="Times New Roman"/>
          <w:i/>
          <w:color w:val="000000"/>
          <w:sz w:val="24"/>
          <w:szCs w:val="24"/>
        </w:rPr>
      </w:pPr>
      <w:r w:rsidRPr="00AB3986">
        <w:rPr>
          <w:rFonts w:ascii="Times New Roman" w:hAnsi="Times New Roman"/>
          <w:color w:val="000000"/>
          <w:sz w:val="24"/>
          <w:szCs w:val="24"/>
        </w:rPr>
        <w:t>по отбору кандидатур на должность Главы Чановского муниципального округа Новосибирской области</w:t>
      </w:r>
    </w:p>
    <w:p w:rsidR="00AB3986" w:rsidRPr="00AB3986" w:rsidRDefault="00AB3986" w:rsidP="00AB3986">
      <w:pPr>
        <w:ind w:firstLine="426"/>
        <w:jc w:val="center"/>
        <w:textAlignment w:val="baseline"/>
        <w:rPr>
          <w:sz w:val="24"/>
          <w:szCs w:val="24"/>
        </w:rPr>
      </w:pPr>
    </w:p>
    <w:p w:rsidR="00AB3986" w:rsidRPr="00AB3986" w:rsidRDefault="00AB3986" w:rsidP="00AB3986">
      <w:pPr>
        <w:ind w:firstLine="426"/>
        <w:rPr>
          <w:color w:val="000000"/>
          <w:sz w:val="24"/>
          <w:szCs w:val="24"/>
        </w:rPr>
      </w:pPr>
      <w:r w:rsidRPr="00AB3986">
        <w:rPr>
          <w:color w:val="000000"/>
          <w:sz w:val="24"/>
          <w:szCs w:val="24"/>
        </w:rPr>
        <w:t xml:space="preserve">В соответствии </w:t>
      </w:r>
      <w:r w:rsidRPr="00AB3986">
        <w:rPr>
          <w:color w:val="000000" w:themeColor="text1"/>
          <w:sz w:val="24"/>
          <w:szCs w:val="24"/>
        </w:rPr>
        <w:t xml:space="preserve">со статьей 19 Федерального закона от 20.03.2025 № 33-ФЗ «Об общих принципах организации местного самоуправления в единой системе публичной власти», </w:t>
      </w:r>
      <w:r w:rsidRPr="00AB3986">
        <w:rPr>
          <w:color w:val="000000"/>
          <w:sz w:val="24"/>
          <w:szCs w:val="24"/>
        </w:rPr>
        <w:t xml:space="preserve">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sidRPr="00AB3986">
        <w:rPr>
          <w:color w:val="000000"/>
          <w:sz w:val="24"/>
          <w:szCs w:val="24"/>
          <w:highlight w:val="white"/>
        </w:rPr>
        <w:t xml:space="preserve">на </w:t>
      </w:r>
      <w:r w:rsidRPr="00AB3986">
        <w:rPr>
          <w:color w:val="000000"/>
          <w:sz w:val="24"/>
          <w:szCs w:val="24"/>
        </w:rPr>
        <w:t>основании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AB3986" w:rsidRPr="00AB3986" w:rsidRDefault="00AB3986" w:rsidP="00AB3986">
      <w:pPr>
        <w:ind w:firstLine="426"/>
        <w:rPr>
          <w:color w:val="000000"/>
          <w:sz w:val="24"/>
          <w:szCs w:val="24"/>
        </w:rPr>
      </w:pPr>
    </w:p>
    <w:p w:rsidR="00AB3986" w:rsidRPr="00AB3986" w:rsidRDefault="00AB3986" w:rsidP="00AB3986">
      <w:pPr>
        <w:ind w:firstLine="426"/>
        <w:rPr>
          <w:color w:val="000000"/>
          <w:sz w:val="24"/>
          <w:szCs w:val="24"/>
        </w:rPr>
      </w:pPr>
      <w:r w:rsidRPr="00AB3986">
        <w:rPr>
          <w:color w:val="000000"/>
          <w:sz w:val="24"/>
          <w:szCs w:val="24"/>
        </w:rPr>
        <w:t>1. Утвердить Положение о порядке проведения конкурса по отбору кандидатур на должность Главы Чановского муниципального округа Новосибирской области согласно приложению.</w:t>
      </w:r>
    </w:p>
    <w:p w:rsidR="00AB3986" w:rsidRPr="00AB3986" w:rsidRDefault="00AB3986" w:rsidP="00AB3986">
      <w:pPr>
        <w:ind w:firstLine="426"/>
        <w:rPr>
          <w:color w:val="000000"/>
          <w:sz w:val="24"/>
          <w:szCs w:val="24"/>
        </w:rPr>
      </w:pPr>
      <w:r w:rsidRPr="00AB3986">
        <w:rPr>
          <w:color w:val="000000"/>
          <w:sz w:val="24"/>
          <w:szCs w:val="24"/>
        </w:rPr>
        <w:t>2. Признать утратившими силу:</w:t>
      </w:r>
    </w:p>
    <w:p w:rsidR="00AB3986" w:rsidRPr="00AB3986" w:rsidRDefault="00AB3986" w:rsidP="00AB3986">
      <w:pPr>
        <w:ind w:firstLine="426"/>
        <w:rPr>
          <w:bCs/>
          <w:color w:val="000000"/>
          <w:sz w:val="24"/>
          <w:szCs w:val="24"/>
        </w:rPr>
      </w:pPr>
      <w:r w:rsidRPr="00AB3986">
        <w:rPr>
          <w:color w:val="000000"/>
          <w:sz w:val="24"/>
          <w:szCs w:val="24"/>
        </w:rPr>
        <w:t xml:space="preserve">2.1. Решение Совета депутатов Чановского района Новосибирской </w:t>
      </w:r>
      <w:r w:rsidRPr="00AB3986">
        <w:rPr>
          <w:sz w:val="24"/>
          <w:szCs w:val="24"/>
        </w:rPr>
        <w:t>области </w:t>
      </w:r>
      <w:hyperlink r:id="rId19" w:tgtFrame="_blank" w:history="1">
        <w:r w:rsidRPr="00AB3986">
          <w:rPr>
            <w:sz w:val="24"/>
            <w:szCs w:val="24"/>
          </w:rPr>
          <w:t>от 06.05.2020 № 513</w:t>
        </w:r>
      </w:hyperlink>
      <w:r w:rsidRPr="00AB3986">
        <w:rPr>
          <w:sz w:val="24"/>
          <w:szCs w:val="24"/>
        </w:rPr>
        <w:t xml:space="preserve"> «</w:t>
      </w:r>
      <w:r w:rsidRPr="00AB3986">
        <w:rPr>
          <w:bCs/>
          <w:color w:val="000000"/>
          <w:sz w:val="24"/>
          <w:szCs w:val="24"/>
        </w:rPr>
        <w:t>Об утверждении Положения о порядке проведения конкурса по отбору кандидатур на должность Главы Чановского района Новосибирской области»;</w:t>
      </w:r>
    </w:p>
    <w:p w:rsidR="00AB3986" w:rsidRPr="00AB3986" w:rsidRDefault="00AB3986" w:rsidP="00AB3986">
      <w:pPr>
        <w:ind w:firstLine="426"/>
        <w:rPr>
          <w:bCs/>
          <w:color w:val="000000"/>
          <w:sz w:val="24"/>
          <w:szCs w:val="24"/>
        </w:rPr>
      </w:pPr>
      <w:r w:rsidRPr="00AB3986">
        <w:rPr>
          <w:bCs/>
          <w:color w:val="000000"/>
          <w:sz w:val="24"/>
          <w:szCs w:val="24"/>
        </w:rPr>
        <w:t>2.2.</w:t>
      </w:r>
      <w:r w:rsidRPr="00AB3986">
        <w:rPr>
          <w:color w:val="000000"/>
          <w:sz w:val="24"/>
          <w:szCs w:val="24"/>
        </w:rPr>
        <w:t xml:space="preserve"> Решение Совета депутатов Чановского района Новосибирской </w:t>
      </w:r>
      <w:r w:rsidRPr="00AB3986">
        <w:rPr>
          <w:sz w:val="24"/>
          <w:szCs w:val="24"/>
        </w:rPr>
        <w:t xml:space="preserve">области </w:t>
      </w:r>
      <w:hyperlink r:id="rId20" w:tgtFrame="_blank" w:history="1">
        <w:r w:rsidRPr="00AB3986">
          <w:rPr>
            <w:sz w:val="24"/>
            <w:szCs w:val="24"/>
          </w:rPr>
          <w:t>от 24.08.2020 № 532</w:t>
        </w:r>
      </w:hyperlink>
      <w:r w:rsidRPr="00AB3986">
        <w:rPr>
          <w:sz w:val="24"/>
          <w:szCs w:val="24"/>
        </w:rPr>
        <w:t xml:space="preserve"> «</w:t>
      </w:r>
      <w:r w:rsidRPr="00AB3986">
        <w:rPr>
          <w:bCs/>
          <w:color w:val="000000"/>
          <w:sz w:val="24"/>
          <w:szCs w:val="24"/>
        </w:rPr>
        <w:t>О внесении изменений в Положение о порядке проведения конкурса по отбору кандидатур на должность Главы Чановского района Новосибирской области, утвержденное решением пятьдесят девятой сессии Совета депутатов Чановского района Новосибирской области от 06.05.2020 № 513»;</w:t>
      </w:r>
    </w:p>
    <w:p w:rsidR="00AB3986" w:rsidRPr="00AB3986" w:rsidRDefault="00AB3986" w:rsidP="00AB3986">
      <w:pPr>
        <w:ind w:firstLine="426"/>
        <w:rPr>
          <w:sz w:val="24"/>
          <w:szCs w:val="24"/>
        </w:rPr>
      </w:pPr>
      <w:r w:rsidRPr="00AB3986">
        <w:rPr>
          <w:bCs/>
          <w:color w:val="000000"/>
          <w:sz w:val="24"/>
          <w:szCs w:val="24"/>
        </w:rPr>
        <w:t>2.3.</w:t>
      </w:r>
      <w:r w:rsidRPr="00AB3986">
        <w:rPr>
          <w:color w:val="000000"/>
          <w:sz w:val="24"/>
          <w:szCs w:val="24"/>
        </w:rPr>
        <w:t xml:space="preserve"> Решение Совета депутатов Чановского района Новосибирской </w:t>
      </w:r>
      <w:r w:rsidRPr="00AB3986">
        <w:rPr>
          <w:sz w:val="24"/>
          <w:szCs w:val="24"/>
        </w:rPr>
        <w:t xml:space="preserve">области </w:t>
      </w:r>
      <w:hyperlink r:id="rId21" w:tgtFrame="_blank" w:history="1">
        <w:r w:rsidRPr="00AB3986">
          <w:rPr>
            <w:sz w:val="24"/>
            <w:szCs w:val="24"/>
          </w:rPr>
          <w:t>от 23.09.2020 № 14</w:t>
        </w:r>
      </w:hyperlink>
      <w:r w:rsidRPr="00AB3986">
        <w:rPr>
          <w:sz w:val="24"/>
          <w:szCs w:val="24"/>
        </w:rPr>
        <w:t xml:space="preserve"> «</w:t>
      </w:r>
      <w:r w:rsidRPr="00AB3986">
        <w:rPr>
          <w:bCs/>
          <w:color w:val="000000"/>
          <w:sz w:val="24"/>
          <w:szCs w:val="24"/>
        </w:rPr>
        <w:t>О внесении изменений в Положение о порядке проведения конкурса по отбору кандидатур на должность Главы Чановского района Новосибирской области, утвержденное решением пятьдесят девятой сессии Совета депутатов Чановского района Новосибирской области от 06.05.2020№ 513»;</w:t>
      </w:r>
    </w:p>
    <w:p w:rsidR="00AB3986" w:rsidRPr="00AB3986" w:rsidRDefault="00AB3986" w:rsidP="00AB3986">
      <w:pPr>
        <w:pStyle w:val="301"/>
        <w:spacing w:before="0" w:beforeAutospacing="0" w:after="0" w:afterAutospacing="0"/>
        <w:ind w:firstLine="426"/>
        <w:jc w:val="both"/>
        <w:rPr>
          <w:color w:val="000000"/>
        </w:rPr>
      </w:pPr>
      <w:r w:rsidRPr="00AB3986">
        <w:t xml:space="preserve">2.4. </w:t>
      </w:r>
      <w:r w:rsidRPr="00AB3986">
        <w:rPr>
          <w:color w:val="000000"/>
        </w:rPr>
        <w:t xml:space="preserve">Решение Совета депутатов Чановского района Новосибирской </w:t>
      </w:r>
      <w:r w:rsidRPr="00AB3986">
        <w:t xml:space="preserve">области </w:t>
      </w:r>
      <w:hyperlink r:id="rId22" w:tgtFrame="_blank" w:history="1">
        <w:r w:rsidRPr="00AB3986">
          <w:t>от 28.09.2020 № 189</w:t>
        </w:r>
      </w:hyperlink>
      <w:r w:rsidRPr="00AB3986">
        <w:t xml:space="preserve"> «</w:t>
      </w:r>
      <w:r w:rsidRPr="00AB3986">
        <w:rPr>
          <w:color w:val="000000"/>
        </w:rPr>
        <w:t>О внесении изменений в Положение о порядке проведения конкурса по отбору кандидатур на должность Главы Чановского района Новосибирской области, утвержденное решением пятьдесят девятой сессии Совета депутатов Чановского района Новосибирской области от 06.05.2020 № 513»;</w:t>
      </w:r>
    </w:p>
    <w:p w:rsidR="00AB3986" w:rsidRPr="00AB3986" w:rsidRDefault="00AB3986" w:rsidP="00AB3986">
      <w:pPr>
        <w:pStyle w:val="301"/>
        <w:spacing w:before="0" w:beforeAutospacing="0" w:after="0" w:afterAutospacing="0"/>
        <w:ind w:firstLine="426"/>
        <w:jc w:val="both"/>
      </w:pPr>
      <w:r w:rsidRPr="00AB3986">
        <w:t xml:space="preserve">2.5. </w:t>
      </w:r>
      <w:r w:rsidRPr="00AB3986">
        <w:rPr>
          <w:color w:val="000000"/>
        </w:rPr>
        <w:t xml:space="preserve">Решение Совета депутатов Чановского района Новосибирской </w:t>
      </w:r>
      <w:r w:rsidRPr="00AB3986">
        <w:t xml:space="preserve">области </w:t>
      </w:r>
      <w:hyperlink r:id="rId23" w:tgtFrame="_blank" w:history="1">
        <w:r w:rsidRPr="00AB3986">
          <w:t>от 01.03.2023 № 230</w:t>
        </w:r>
      </w:hyperlink>
      <w:r w:rsidRPr="00AB3986">
        <w:t xml:space="preserve"> «</w:t>
      </w:r>
      <w:r w:rsidRPr="00AB3986">
        <w:rPr>
          <w:color w:val="000000"/>
        </w:rPr>
        <w:t>О внесении изменений в Положение о порядке проведения конкурса по отбору кандидатур на должность Главы Чановского района Новосибирской области, утвержденное решением пятьдесят девятой сессии Совета депутатов Чановского района Новосибирской области от 06.05.2020 № 513»;</w:t>
      </w:r>
    </w:p>
    <w:p w:rsidR="00AB3986" w:rsidRPr="00AB3986" w:rsidRDefault="00AB3986" w:rsidP="00AB3986">
      <w:pPr>
        <w:pStyle w:val="301"/>
        <w:spacing w:before="0" w:beforeAutospacing="0" w:after="0" w:afterAutospacing="0"/>
        <w:ind w:firstLine="426"/>
        <w:jc w:val="both"/>
        <w:rPr>
          <w:bCs/>
          <w:color w:val="000000"/>
        </w:rPr>
      </w:pPr>
      <w:r w:rsidRPr="00AB3986">
        <w:t xml:space="preserve">2.6. </w:t>
      </w:r>
      <w:r w:rsidRPr="00AB3986">
        <w:rPr>
          <w:color w:val="000000"/>
        </w:rPr>
        <w:t xml:space="preserve">Решение Совета депутатов Чановского района Новосибирской </w:t>
      </w:r>
      <w:r w:rsidRPr="00AB3986">
        <w:t xml:space="preserve">области </w:t>
      </w:r>
      <w:hyperlink r:id="rId24" w:tgtFrame="_blank" w:history="1">
        <w:r w:rsidRPr="00AB3986">
          <w:t>от 24.01.2024 № 294</w:t>
        </w:r>
      </w:hyperlink>
      <w:r w:rsidRPr="00AB3986">
        <w:t xml:space="preserve"> «</w:t>
      </w:r>
      <w:r w:rsidRPr="00AB3986">
        <w:rPr>
          <w:color w:val="000000"/>
        </w:rPr>
        <w:t>О внесении изменений в Положение о порядке проведения конкурса по отбору кандидатур на должность Главы Чановского района Новосибирской области, утвержденное решением пятьдесят девятой сессии Совета депутатов Чановского района Новосибирской области от 06.05.2020 № 513».</w:t>
      </w:r>
    </w:p>
    <w:p w:rsidR="00AB3986" w:rsidRPr="00AB3986" w:rsidRDefault="00AB3986" w:rsidP="00AB3986">
      <w:pPr>
        <w:ind w:firstLine="426"/>
        <w:rPr>
          <w:color w:val="000000"/>
          <w:sz w:val="24"/>
          <w:szCs w:val="24"/>
        </w:rPr>
      </w:pPr>
      <w:r w:rsidRPr="00AB3986">
        <w:rPr>
          <w:color w:val="000000"/>
          <w:sz w:val="24"/>
          <w:szCs w:val="24"/>
        </w:rPr>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AB3986" w:rsidRPr="00AB3986" w:rsidRDefault="00AB3986" w:rsidP="00AB3986">
      <w:pPr>
        <w:ind w:firstLine="426"/>
        <w:rPr>
          <w:color w:val="000000"/>
          <w:sz w:val="24"/>
          <w:szCs w:val="24"/>
        </w:rPr>
      </w:pPr>
      <w:r w:rsidRPr="00AB3986">
        <w:rPr>
          <w:color w:val="000000"/>
          <w:sz w:val="24"/>
          <w:szCs w:val="24"/>
        </w:rPr>
        <w:t>4. Настоящее решение вступает в силу со дня, следующего за днем его официального опубликования.</w:t>
      </w:r>
    </w:p>
    <w:p w:rsidR="00AB3986" w:rsidRPr="00AB3986" w:rsidRDefault="00AB3986" w:rsidP="00AB3986">
      <w:pPr>
        <w:ind w:firstLine="426"/>
        <w:rPr>
          <w:sz w:val="24"/>
          <w:szCs w:val="24"/>
        </w:rPr>
      </w:pPr>
    </w:p>
    <w:tbl>
      <w:tblPr>
        <w:tblW w:w="7621" w:type="dxa"/>
        <w:tblLook w:val="01E0" w:firstRow="1" w:lastRow="1" w:firstColumn="1" w:lastColumn="1" w:noHBand="0" w:noVBand="0"/>
      </w:tblPr>
      <w:tblGrid>
        <w:gridCol w:w="3227"/>
        <w:gridCol w:w="945"/>
        <w:gridCol w:w="3449"/>
      </w:tblGrid>
      <w:tr w:rsidR="00AB3986" w:rsidRPr="00AB3986" w:rsidTr="00AB3986">
        <w:tc>
          <w:tcPr>
            <w:tcW w:w="3227" w:type="dxa"/>
          </w:tcPr>
          <w:p w:rsidR="00AB3986" w:rsidRPr="00AB3986" w:rsidRDefault="00AB3986" w:rsidP="00AB3986">
            <w:pPr>
              <w:ind w:firstLine="426"/>
              <w:rPr>
                <w:sz w:val="24"/>
                <w:szCs w:val="24"/>
              </w:rPr>
            </w:pPr>
            <w:r w:rsidRPr="00AB3986">
              <w:rPr>
                <w:sz w:val="24"/>
                <w:szCs w:val="24"/>
              </w:rPr>
              <w:t>Глава Чановского района Новосибирской области</w:t>
            </w:r>
          </w:p>
          <w:p w:rsidR="00AB3986" w:rsidRPr="00AB3986" w:rsidRDefault="00AB3986" w:rsidP="00AB3986">
            <w:pPr>
              <w:ind w:firstLine="426"/>
              <w:rPr>
                <w:sz w:val="24"/>
                <w:szCs w:val="24"/>
              </w:rPr>
            </w:pPr>
          </w:p>
          <w:p w:rsidR="00AB3986" w:rsidRPr="00AB3986" w:rsidRDefault="00AB3986" w:rsidP="00AB3986">
            <w:pPr>
              <w:ind w:firstLine="426"/>
              <w:rPr>
                <w:sz w:val="24"/>
                <w:szCs w:val="24"/>
              </w:rPr>
            </w:pPr>
            <w:r w:rsidRPr="00AB3986">
              <w:rPr>
                <w:sz w:val="24"/>
                <w:szCs w:val="24"/>
              </w:rPr>
              <w:t>____________В.И. Губер</w:t>
            </w:r>
          </w:p>
        </w:tc>
        <w:tc>
          <w:tcPr>
            <w:tcW w:w="945" w:type="dxa"/>
          </w:tcPr>
          <w:p w:rsidR="00AB3986" w:rsidRPr="00AB3986" w:rsidRDefault="00AB3986" w:rsidP="00AB3986">
            <w:pPr>
              <w:ind w:firstLine="426"/>
              <w:rPr>
                <w:sz w:val="24"/>
                <w:szCs w:val="24"/>
              </w:rPr>
            </w:pPr>
          </w:p>
        </w:tc>
        <w:tc>
          <w:tcPr>
            <w:tcW w:w="3449" w:type="dxa"/>
          </w:tcPr>
          <w:p w:rsidR="00AB3986" w:rsidRPr="00AB3986" w:rsidRDefault="00AB3986" w:rsidP="00AB3986">
            <w:pPr>
              <w:ind w:hanging="59"/>
              <w:rPr>
                <w:sz w:val="24"/>
                <w:szCs w:val="24"/>
              </w:rPr>
            </w:pPr>
            <w:r w:rsidRPr="00AB3986">
              <w:rPr>
                <w:sz w:val="24"/>
                <w:szCs w:val="24"/>
              </w:rPr>
              <w:t xml:space="preserve">Председатель Совета депутатов    </w:t>
            </w:r>
          </w:p>
          <w:p w:rsidR="00AB3986" w:rsidRPr="00AB3986" w:rsidRDefault="00AB3986" w:rsidP="00AB3986">
            <w:pPr>
              <w:rPr>
                <w:sz w:val="24"/>
                <w:szCs w:val="24"/>
              </w:rPr>
            </w:pPr>
            <w:r w:rsidRPr="00AB3986">
              <w:rPr>
                <w:sz w:val="24"/>
                <w:szCs w:val="24"/>
              </w:rPr>
              <w:t>Чановского муниципального округа</w:t>
            </w:r>
          </w:p>
          <w:p w:rsidR="00AB3986" w:rsidRPr="00AB3986" w:rsidRDefault="00AB3986" w:rsidP="00AB3986">
            <w:pPr>
              <w:rPr>
                <w:sz w:val="24"/>
                <w:szCs w:val="24"/>
              </w:rPr>
            </w:pPr>
            <w:r w:rsidRPr="00AB3986">
              <w:rPr>
                <w:sz w:val="24"/>
                <w:szCs w:val="24"/>
              </w:rPr>
              <w:t>Новосибирской области</w:t>
            </w:r>
          </w:p>
          <w:p w:rsidR="00AB3986" w:rsidRPr="00AB3986" w:rsidRDefault="00AB3986" w:rsidP="00AB3986">
            <w:pPr>
              <w:rPr>
                <w:sz w:val="24"/>
                <w:szCs w:val="24"/>
              </w:rPr>
            </w:pPr>
            <w:r w:rsidRPr="00AB3986">
              <w:rPr>
                <w:sz w:val="24"/>
                <w:szCs w:val="24"/>
              </w:rPr>
              <w:t>______________ С.П. Антипов</w:t>
            </w:r>
          </w:p>
        </w:tc>
      </w:tr>
    </w:tbl>
    <w:p w:rsidR="00D038B9" w:rsidRPr="00C13291" w:rsidRDefault="00D038B9" w:rsidP="00BB4039">
      <w:pPr>
        <w:pStyle w:val="aff0"/>
        <w:rPr>
          <w:sz w:val="24"/>
        </w:rPr>
      </w:pPr>
    </w:p>
    <w:p w:rsidR="00AB3986" w:rsidRPr="00AB3986" w:rsidRDefault="00AB3986" w:rsidP="00AB3986">
      <w:pPr>
        <w:ind w:firstLine="378"/>
        <w:jc w:val="right"/>
        <w:rPr>
          <w:color w:val="000000"/>
          <w:sz w:val="22"/>
          <w:szCs w:val="22"/>
        </w:rPr>
      </w:pPr>
      <w:r w:rsidRPr="00AB3986">
        <w:rPr>
          <w:color w:val="000000"/>
          <w:sz w:val="22"/>
          <w:szCs w:val="22"/>
        </w:rPr>
        <w:t>УТВЕРЖДЁН</w:t>
      </w:r>
      <w:r>
        <w:rPr>
          <w:color w:val="000000"/>
          <w:sz w:val="22"/>
          <w:szCs w:val="22"/>
        </w:rPr>
        <w:t>О</w:t>
      </w:r>
    </w:p>
    <w:p w:rsidR="00AB3986" w:rsidRPr="00AB3986" w:rsidRDefault="00AB3986" w:rsidP="00AB3986">
      <w:pPr>
        <w:ind w:firstLine="378"/>
        <w:jc w:val="right"/>
        <w:rPr>
          <w:color w:val="000000"/>
          <w:sz w:val="22"/>
          <w:szCs w:val="22"/>
        </w:rPr>
      </w:pPr>
      <w:r w:rsidRPr="00AB3986">
        <w:rPr>
          <w:color w:val="000000"/>
          <w:sz w:val="22"/>
          <w:szCs w:val="22"/>
        </w:rPr>
        <w:t>решением первой сессии</w:t>
      </w:r>
    </w:p>
    <w:p w:rsidR="00AB3986" w:rsidRPr="00AB3986" w:rsidRDefault="00AB3986" w:rsidP="00AB3986">
      <w:pPr>
        <w:ind w:firstLine="378"/>
        <w:jc w:val="right"/>
        <w:rPr>
          <w:color w:val="000000"/>
          <w:sz w:val="22"/>
          <w:szCs w:val="22"/>
        </w:rPr>
      </w:pPr>
      <w:r w:rsidRPr="00AB3986">
        <w:rPr>
          <w:color w:val="000000"/>
          <w:sz w:val="22"/>
          <w:szCs w:val="22"/>
        </w:rPr>
        <w:t xml:space="preserve">Совета депутатов Чановского </w:t>
      </w:r>
    </w:p>
    <w:p w:rsidR="00AB3986" w:rsidRPr="00AB3986" w:rsidRDefault="00AB3986" w:rsidP="00AB3986">
      <w:pPr>
        <w:ind w:firstLine="378"/>
        <w:jc w:val="right"/>
        <w:rPr>
          <w:color w:val="000000"/>
          <w:sz w:val="22"/>
          <w:szCs w:val="22"/>
        </w:rPr>
      </w:pPr>
      <w:r w:rsidRPr="00AB3986">
        <w:rPr>
          <w:color w:val="000000"/>
          <w:sz w:val="22"/>
          <w:szCs w:val="22"/>
        </w:rPr>
        <w:t>муниципального округа</w:t>
      </w:r>
    </w:p>
    <w:p w:rsidR="00AB3986" w:rsidRPr="00AB3986" w:rsidRDefault="00AB3986" w:rsidP="00AB3986">
      <w:pPr>
        <w:ind w:firstLine="378"/>
        <w:jc w:val="right"/>
        <w:rPr>
          <w:color w:val="000000"/>
          <w:sz w:val="22"/>
          <w:szCs w:val="22"/>
        </w:rPr>
      </w:pPr>
      <w:r w:rsidRPr="00AB3986">
        <w:rPr>
          <w:color w:val="000000"/>
          <w:sz w:val="22"/>
          <w:szCs w:val="22"/>
        </w:rPr>
        <w:t>Новосибирской области</w:t>
      </w:r>
    </w:p>
    <w:p w:rsidR="00AB3986" w:rsidRPr="00AB3986" w:rsidRDefault="00AB3986" w:rsidP="00AB3986">
      <w:pPr>
        <w:ind w:firstLine="378"/>
        <w:jc w:val="right"/>
        <w:rPr>
          <w:color w:val="000000"/>
          <w:sz w:val="22"/>
          <w:szCs w:val="22"/>
        </w:rPr>
      </w:pPr>
      <w:r w:rsidRPr="00AB3986">
        <w:rPr>
          <w:color w:val="000000"/>
          <w:sz w:val="22"/>
          <w:szCs w:val="22"/>
        </w:rPr>
        <w:t>первого созыва</w:t>
      </w:r>
    </w:p>
    <w:p w:rsidR="00D038B9" w:rsidRPr="00AB3986" w:rsidRDefault="00AB3986" w:rsidP="00AB3986">
      <w:pPr>
        <w:pStyle w:val="aff0"/>
        <w:jc w:val="right"/>
        <w:rPr>
          <w:sz w:val="22"/>
          <w:szCs w:val="22"/>
        </w:rPr>
      </w:pPr>
      <w:r w:rsidRPr="00AB3986">
        <w:rPr>
          <w:color w:val="000000"/>
          <w:sz w:val="22"/>
          <w:szCs w:val="22"/>
        </w:rPr>
        <w:t>от 23.09.2025 г. № 15</w:t>
      </w:r>
    </w:p>
    <w:p w:rsidR="00D038B9" w:rsidRPr="00C13291" w:rsidRDefault="00D038B9" w:rsidP="00BB4039">
      <w:pPr>
        <w:pStyle w:val="aff0"/>
        <w:rPr>
          <w:sz w:val="24"/>
        </w:rPr>
      </w:pPr>
    </w:p>
    <w:p w:rsidR="00AB3986" w:rsidRPr="00AB3986" w:rsidRDefault="00AB3986" w:rsidP="00AB3986">
      <w:pPr>
        <w:ind w:firstLine="426"/>
        <w:jc w:val="center"/>
        <w:rPr>
          <w:b/>
          <w:bCs/>
          <w:color w:val="000000"/>
          <w:sz w:val="24"/>
          <w:szCs w:val="24"/>
        </w:rPr>
      </w:pPr>
      <w:r w:rsidRPr="00AB3986">
        <w:rPr>
          <w:b/>
          <w:bCs/>
          <w:color w:val="000000"/>
          <w:sz w:val="24"/>
          <w:szCs w:val="24"/>
        </w:rPr>
        <w:t>Положение</w:t>
      </w:r>
    </w:p>
    <w:p w:rsidR="00AB3986" w:rsidRPr="00AB3986" w:rsidRDefault="00AB3986" w:rsidP="00AB3986">
      <w:pPr>
        <w:ind w:firstLine="426"/>
        <w:jc w:val="center"/>
        <w:rPr>
          <w:b/>
          <w:bCs/>
          <w:color w:val="000000"/>
          <w:sz w:val="24"/>
          <w:szCs w:val="24"/>
        </w:rPr>
      </w:pPr>
      <w:r w:rsidRPr="00AB3986">
        <w:rPr>
          <w:b/>
          <w:bCs/>
          <w:color w:val="000000"/>
          <w:sz w:val="24"/>
          <w:szCs w:val="24"/>
        </w:rPr>
        <w:t xml:space="preserve"> о порядке проведения конкурса по отбору кандидатур </w:t>
      </w:r>
    </w:p>
    <w:p w:rsidR="00AB3986" w:rsidRPr="00AB3986" w:rsidRDefault="00AB3986" w:rsidP="00AB3986">
      <w:pPr>
        <w:ind w:firstLine="426"/>
        <w:jc w:val="center"/>
        <w:rPr>
          <w:b/>
          <w:bCs/>
          <w:color w:val="000000"/>
          <w:sz w:val="24"/>
          <w:szCs w:val="24"/>
        </w:rPr>
      </w:pPr>
      <w:r w:rsidRPr="00AB3986">
        <w:rPr>
          <w:b/>
          <w:bCs/>
          <w:color w:val="000000"/>
          <w:sz w:val="24"/>
          <w:szCs w:val="24"/>
        </w:rPr>
        <w:t>на должность Главы Чановского муниципального округа</w:t>
      </w:r>
    </w:p>
    <w:p w:rsidR="00AB3986" w:rsidRPr="00AB3986" w:rsidRDefault="00AB3986" w:rsidP="00AB3986">
      <w:pPr>
        <w:ind w:firstLine="426"/>
        <w:jc w:val="center"/>
        <w:rPr>
          <w:b/>
          <w:bCs/>
          <w:color w:val="000000"/>
          <w:sz w:val="24"/>
          <w:szCs w:val="24"/>
        </w:rPr>
      </w:pPr>
      <w:r w:rsidRPr="00AB3986">
        <w:rPr>
          <w:b/>
          <w:bCs/>
          <w:color w:val="000000"/>
          <w:sz w:val="24"/>
          <w:szCs w:val="24"/>
        </w:rPr>
        <w:t xml:space="preserve"> Новосибирской области</w:t>
      </w:r>
    </w:p>
    <w:p w:rsidR="00AB3986" w:rsidRPr="00AB3986" w:rsidRDefault="00AB3986" w:rsidP="00AB3986">
      <w:pPr>
        <w:ind w:firstLine="426"/>
        <w:jc w:val="center"/>
        <w:rPr>
          <w:color w:val="000000"/>
          <w:sz w:val="24"/>
          <w:szCs w:val="24"/>
        </w:rPr>
      </w:pPr>
    </w:p>
    <w:p w:rsidR="00AB3986" w:rsidRPr="00AB3986" w:rsidRDefault="00AB3986" w:rsidP="00AB3986">
      <w:pPr>
        <w:tabs>
          <w:tab w:val="left" w:pos="0"/>
        </w:tabs>
        <w:ind w:firstLine="426"/>
        <w:rPr>
          <w:color w:val="000000"/>
          <w:sz w:val="24"/>
          <w:szCs w:val="24"/>
        </w:rPr>
      </w:pPr>
    </w:p>
    <w:p w:rsidR="00AB3986" w:rsidRPr="00AB3986" w:rsidRDefault="00AB3986" w:rsidP="00AB3986">
      <w:pPr>
        <w:pStyle w:val="af5"/>
        <w:numPr>
          <w:ilvl w:val="0"/>
          <w:numId w:val="17"/>
        </w:numPr>
        <w:tabs>
          <w:tab w:val="left" w:pos="0"/>
        </w:tabs>
        <w:ind w:left="0" w:firstLine="426"/>
        <w:contextualSpacing/>
        <w:jc w:val="center"/>
        <w:rPr>
          <w:b/>
          <w:color w:val="000000"/>
        </w:rPr>
      </w:pPr>
      <w:r w:rsidRPr="00AB3986">
        <w:rPr>
          <w:b/>
          <w:color w:val="000000"/>
        </w:rPr>
        <w:t>Общие положения</w:t>
      </w:r>
    </w:p>
    <w:p w:rsidR="00AB3986" w:rsidRPr="00AB3986" w:rsidRDefault="00AB3986" w:rsidP="00AB3986">
      <w:pPr>
        <w:ind w:firstLine="426"/>
        <w:rPr>
          <w:i/>
          <w:color w:val="000000"/>
          <w:sz w:val="24"/>
          <w:szCs w:val="24"/>
        </w:rPr>
      </w:pPr>
      <w:r w:rsidRPr="00AB3986">
        <w:rPr>
          <w:color w:val="000000"/>
          <w:sz w:val="24"/>
          <w:szCs w:val="24"/>
        </w:rPr>
        <w:t>1.1. Настоящее Положение определяет порядок проведения конкурса по отбору кандидатур на должность Главы Чановского муниципального округа Новосибирской области (далее – Глава округа).</w:t>
      </w:r>
    </w:p>
    <w:p w:rsidR="00AB3986" w:rsidRPr="00AB3986" w:rsidRDefault="00AB3986" w:rsidP="00AB3986">
      <w:pPr>
        <w:pStyle w:val="Pa3"/>
        <w:spacing w:line="240" w:lineRule="auto"/>
        <w:ind w:firstLine="426"/>
        <w:rPr>
          <w:color w:val="000000"/>
        </w:rPr>
      </w:pPr>
      <w:r w:rsidRPr="00AB3986">
        <w:rPr>
          <w:color w:val="000000"/>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округа, установленным настоящим Положением.</w:t>
      </w:r>
    </w:p>
    <w:p w:rsidR="00AB3986" w:rsidRPr="00AB3986" w:rsidRDefault="00AB3986" w:rsidP="00AB3986">
      <w:pPr>
        <w:pStyle w:val="afff8"/>
        <w:ind w:firstLine="426"/>
        <w:rPr>
          <w:rFonts w:ascii="Times New Roman" w:hAnsi="Times New Roman"/>
          <w:i/>
          <w:color w:val="FF0000"/>
          <w:sz w:val="24"/>
          <w:szCs w:val="24"/>
        </w:rPr>
      </w:pPr>
      <w:r w:rsidRPr="00AB3986">
        <w:rPr>
          <w:rFonts w:ascii="Times New Roman" w:hAnsi="Times New Roman"/>
          <w:color w:val="000000"/>
          <w:sz w:val="24"/>
          <w:szCs w:val="24"/>
          <w:highlight w:val="white"/>
        </w:rPr>
        <w:t xml:space="preserve">В число требований к гражданам Российской Федерации, претендующим на должность Главы округа, включается требование </w:t>
      </w:r>
      <w:r w:rsidRPr="00AB3986">
        <w:rPr>
          <w:rFonts w:ascii="Times New Roman" w:hAnsi="Times New Roman"/>
          <w:bCs/>
          <w:color w:val="000000"/>
          <w:sz w:val="24"/>
          <w:szCs w:val="24"/>
          <w:highlight w:val="white"/>
        </w:rPr>
        <w:t xml:space="preserve">об </w:t>
      </w:r>
      <w:r w:rsidRPr="00AB3986">
        <w:rPr>
          <w:rFonts w:ascii="Times New Roman" w:hAnsi="Times New Roman"/>
          <w:bCs/>
          <w:color w:val="000000"/>
          <w:sz w:val="24"/>
          <w:szCs w:val="24"/>
          <w:highlight w:val="white"/>
        </w:rPr>
        <w:lastRenderedPageBreak/>
        <w:t xml:space="preserve">исполнении обязанности </w:t>
      </w:r>
      <w:r w:rsidRPr="00AB3986">
        <w:rPr>
          <w:rFonts w:ascii="Times New Roman" w:hAnsi="Times New Roman"/>
          <w:color w:val="000000"/>
          <w:sz w:val="24"/>
          <w:szCs w:val="24"/>
          <w:highlight w:val="white"/>
        </w:rPr>
        <w:t xml:space="preserve">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 </w:t>
      </w:r>
      <w:r w:rsidRPr="00AB3986">
        <w:rPr>
          <w:rFonts w:ascii="Times New Roman" w:hAnsi="Times New Roman"/>
          <w:bCs/>
          <w:color w:val="000000"/>
          <w:sz w:val="24"/>
          <w:szCs w:val="24"/>
          <w:highlight w:val="white"/>
        </w:rPr>
        <w:t xml:space="preserve">установленном </w:t>
      </w:r>
      <w:r w:rsidRPr="00AB3986">
        <w:rPr>
          <w:rFonts w:ascii="Times New Roman" w:hAnsi="Times New Roman"/>
          <w:color w:val="000000"/>
          <w:sz w:val="24"/>
          <w:szCs w:val="24"/>
          <w:highlight w:val="white"/>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w:t>
      </w:r>
    </w:p>
    <w:p w:rsidR="00AB3986" w:rsidRPr="00AB3986" w:rsidRDefault="00AB3986" w:rsidP="00AB3986">
      <w:pPr>
        <w:tabs>
          <w:tab w:val="left" w:pos="0"/>
        </w:tabs>
        <w:ind w:firstLine="426"/>
        <w:rPr>
          <w:color w:val="000000"/>
          <w:sz w:val="24"/>
          <w:szCs w:val="24"/>
        </w:rPr>
      </w:pPr>
      <w:r w:rsidRPr="00AB3986">
        <w:rPr>
          <w:color w:val="000000"/>
          <w:sz w:val="24"/>
          <w:szCs w:val="24"/>
        </w:rPr>
        <w:t>1.3. При проведении конкурса кандидаты имеют равные права.</w:t>
      </w:r>
    </w:p>
    <w:p w:rsidR="00AB3986" w:rsidRPr="00AB3986" w:rsidRDefault="00AB3986" w:rsidP="00AB3986">
      <w:pPr>
        <w:tabs>
          <w:tab w:val="left" w:pos="0"/>
        </w:tabs>
        <w:ind w:firstLine="426"/>
        <w:rPr>
          <w:color w:val="000000"/>
          <w:sz w:val="24"/>
          <w:szCs w:val="24"/>
        </w:rPr>
      </w:pPr>
    </w:p>
    <w:p w:rsidR="00AB3986" w:rsidRPr="00AB3986" w:rsidRDefault="00AB3986" w:rsidP="00AB3986">
      <w:pPr>
        <w:tabs>
          <w:tab w:val="left" w:pos="0"/>
        </w:tabs>
        <w:ind w:firstLine="426"/>
        <w:jc w:val="center"/>
        <w:rPr>
          <w:b/>
          <w:color w:val="000000"/>
          <w:sz w:val="24"/>
          <w:szCs w:val="24"/>
        </w:rPr>
      </w:pPr>
      <w:r w:rsidRPr="00AB3986">
        <w:rPr>
          <w:b/>
          <w:color w:val="000000"/>
          <w:sz w:val="24"/>
          <w:szCs w:val="24"/>
        </w:rPr>
        <w:t>2. Цель проведения и назначение конкурса</w:t>
      </w:r>
    </w:p>
    <w:p w:rsidR="00AB3986" w:rsidRPr="00AB3986" w:rsidRDefault="00AB3986" w:rsidP="00AB3986">
      <w:pPr>
        <w:tabs>
          <w:tab w:val="left" w:pos="0"/>
        </w:tabs>
        <w:ind w:firstLine="426"/>
        <w:rPr>
          <w:color w:val="000000"/>
          <w:sz w:val="24"/>
          <w:szCs w:val="24"/>
        </w:rPr>
      </w:pPr>
      <w:r w:rsidRPr="00AB3986">
        <w:rPr>
          <w:color w:val="000000"/>
          <w:sz w:val="24"/>
          <w:szCs w:val="24"/>
        </w:rPr>
        <w:t xml:space="preserve">2.1. Целью конкурса является отбор на альтернативной основе кандидатов, наиболее подготовленных для замещения должности Главы округа,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w:t>
      </w:r>
      <w:r w:rsidRPr="00AB3986">
        <w:rPr>
          <w:sz w:val="24"/>
          <w:szCs w:val="24"/>
        </w:rPr>
        <w:t>образования</w:t>
      </w:r>
      <w:r w:rsidRPr="00AB3986">
        <w:rPr>
          <w:color w:val="000000"/>
          <w:sz w:val="24"/>
          <w:szCs w:val="24"/>
        </w:rPr>
        <w:t>, оценки личных и профессиональных качеств.</w:t>
      </w:r>
    </w:p>
    <w:p w:rsidR="00AB3986" w:rsidRPr="00AB3986" w:rsidRDefault="00AB3986" w:rsidP="00AB3986">
      <w:pPr>
        <w:tabs>
          <w:tab w:val="left" w:pos="0"/>
        </w:tabs>
        <w:ind w:firstLine="426"/>
        <w:rPr>
          <w:color w:val="000000"/>
          <w:sz w:val="24"/>
          <w:szCs w:val="24"/>
        </w:rPr>
      </w:pPr>
      <w:r w:rsidRPr="00AB3986">
        <w:rPr>
          <w:color w:val="000000"/>
          <w:sz w:val="24"/>
          <w:szCs w:val="24"/>
        </w:rPr>
        <w:t xml:space="preserve">2.2. Решение о проведении конкурса принимается Советом депутатов Чановского муниципального округа Новосибирской области (далее – Совет депутатов) </w:t>
      </w:r>
      <w:r w:rsidRPr="00AB3986">
        <w:rPr>
          <w:color w:val="000000" w:themeColor="text1"/>
          <w:sz w:val="24"/>
          <w:szCs w:val="24"/>
        </w:rPr>
        <w:t xml:space="preserve">не позднее 60 дней со дня истечения срока полномочий Главы округа. </w:t>
      </w:r>
      <w:r w:rsidRPr="00AB3986">
        <w:rPr>
          <w:color w:val="000000"/>
          <w:sz w:val="24"/>
          <w:szCs w:val="24"/>
        </w:rPr>
        <w:t>Объявление Совета депутатов о проведении конкурса, его условиях, дате, времени и месте проведения публикуется в периодическом печатном издании «Информационный вестник органов местного самоуправления Чановского района Новосибирской области» не позднее, чем за 20 дней до дня проведения конкурса.</w:t>
      </w:r>
    </w:p>
    <w:p w:rsidR="00AB3986" w:rsidRPr="00AB3986" w:rsidRDefault="00AB3986" w:rsidP="00AB3986">
      <w:pPr>
        <w:tabs>
          <w:tab w:val="left" w:pos="0"/>
        </w:tabs>
        <w:ind w:firstLine="426"/>
        <w:rPr>
          <w:color w:val="000000"/>
          <w:sz w:val="24"/>
          <w:szCs w:val="24"/>
        </w:rPr>
      </w:pPr>
      <w:r w:rsidRPr="00AB3986">
        <w:rPr>
          <w:color w:val="000000"/>
          <w:sz w:val="24"/>
          <w:szCs w:val="24"/>
        </w:rPr>
        <w:t>2.3. В случае досрочного прекращения полномочий Главы округа решение о проведении конкурса принимается Советом депутатов в течение 30 дней со дня прекращения полномочий Главы округа.</w:t>
      </w:r>
    </w:p>
    <w:p w:rsidR="00AB3986" w:rsidRPr="00AB3986" w:rsidRDefault="00AB3986" w:rsidP="00AB3986">
      <w:pPr>
        <w:ind w:firstLine="426"/>
        <w:rPr>
          <w:color w:val="000000"/>
          <w:sz w:val="24"/>
          <w:szCs w:val="24"/>
        </w:rPr>
      </w:pPr>
      <w:r w:rsidRPr="00AB3986">
        <w:rPr>
          <w:color w:val="000000"/>
          <w:sz w:val="24"/>
          <w:szCs w:val="24"/>
        </w:rPr>
        <w:t>В случае досрочного прекращения полномочий Главы округа он избирается не позднее чем через шесть месяцев со дня такого прекращения полномочий.</w:t>
      </w:r>
    </w:p>
    <w:p w:rsidR="00AB3986" w:rsidRPr="00AB3986" w:rsidRDefault="00AB3986" w:rsidP="00AB3986">
      <w:pPr>
        <w:ind w:firstLine="426"/>
        <w:rPr>
          <w:color w:val="000000" w:themeColor="text1"/>
          <w:sz w:val="24"/>
          <w:szCs w:val="24"/>
        </w:rPr>
      </w:pPr>
      <w:r w:rsidRPr="00AB3986">
        <w:rPr>
          <w:color w:val="000000"/>
          <w:sz w:val="24"/>
          <w:szCs w:val="24"/>
        </w:rPr>
        <w:t>При этом если до истечения срока полномочий Совета депутатов осталось менее шести месяцев, избрание Главы округа осуществляется в течение трех месяцев со дня избрания Совета депутатов в правомочном составе</w:t>
      </w:r>
      <w:r w:rsidRPr="00AB3986">
        <w:rPr>
          <w:color w:val="000000" w:themeColor="text1"/>
          <w:sz w:val="24"/>
          <w:szCs w:val="24"/>
        </w:rPr>
        <w:t>.</w:t>
      </w:r>
    </w:p>
    <w:p w:rsidR="00AB3986" w:rsidRPr="00AB3986" w:rsidRDefault="00AB3986" w:rsidP="00AB3986">
      <w:pPr>
        <w:ind w:firstLine="426"/>
        <w:rPr>
          <w:color w:val="000000"/>
          <w:sz w:val="24"/>
          <w:szCs w:val="24"/>
        </w:rPr>
      </w:pPr>
    </w:p>
    <w:p w:rsidR="00AB3986" w:rsidRPr="00AB3986" w:rsidRDefault="00AB3986" w:rsidP="00AB3986">
      <w:pPr>
        <w:pStyle w:val="af5"/>
        <w:numPr>
          <w:ilvl w:val="0"/>
          <w:numId w:val="17"/>
        </w:numPr>
        <w:tabs>
          <w:tab w:val="left" w:pos="0"/>
        </w:tabs>
        <w:ind w:left="0" w:firstLine="426"/>
        <w:contextualSpacing/>
        <w:jc w:val="center"/>
        <w:rPr>
          <w:b/>
          <w:color w:val="000000"/>
        </w:rPr>
      </w:pPr>
      <w:r w:rsidRPr="00AB3986">
        <w:rPr>
          <w:b/>
          <w:color w:val="000000"/>
        </w:rPr>
        <w:t>Условия конкурса</w:t>
      </w:r>
    </w:p>
    <w:p w:rsidR="00AB3986" w:rsidRPr="00AB3986" w:rsidRDefault="00AB3986" w:rsidP="00AB3986">
      <w:pPr>
        <w:tabs>
          <w:tab w:val="left" w:pos="0"/>
        </w:tabs>
        <w:ind w:firstLine="426"/>
        <w:rPr>
          <w:color w:val="000000"/>
          <w:sz w:val="24"/>
          <w:szCs w:val="24"/>
        </w:rPr>
      </w:pPr>
      <w:r w:rsidRPr="00AB3986">
        <w:rPr>
          <w:color w:val="000000"/>
          <w:sz w:val="24"/>
          <w:szCs w:val="24"/>
        </w:rPr>
        <w:t>3.1. Не имеет права участвовать в конкурсе гражданин Российской Федерации:</w:t>
      </w:r>
    </w:p>
    <w:p w:rsidR="00AB3986" w:rsidRPr="00AB3986" w:rsidRDefault="00AB3986" w:rsidP="00AB3986">
      <w:pPr>
        <w:ind w:firstLine="426"/>
        <w:rPr>
          <w:color w:val="000000"/>
          <w:sz w:val="24"/>
          <w:szCs w:val="24"/>
        </w:rPr>
      </w:pPr>
      <w:r w:rsidRPr="00AB3986">
        <w:rPr>
          <w:color w:val="000000"/>
          <w:sz w:val="24"/>
          <w:szCs w:val="24"/>
        </w:rPr>
        <w:t xml:space="preserve">1) признанный недееспособным </w:t>
      </w:r>
      <w:r w:rsidRPr="00AB3986">
        <w:rPr>
          <w:bCs/>
          <w:color w:val="000000"/>
          <w:sz w:val="24"/>
          <w:szCs w:val="24"/>
        </w:rPr>
        <w:t>решением суда, вступившим в законную силу</w:t>
      </w:r>
      <w:r w:rsidRPr="00AB3986">
        <w:rPr>
          <w:color w:val="000000"/>
          <w:sz w:val="24"/>
          <w:szCs w:val="24"/>
        </w:rPr>
        <w:t>;</w:t>
      </w:r>
    </w:p>
    <w:p w:rsidR="00AB3986" w:rsidRPr="00AB3986" w:rsidRDefault="00AB3986" w:rsidP="00AB3986">
      <w:pPr>
        <w:tabs>
          <w:tab w:val="left" w:pos="0"/>
        </w:tabs>
        <w:ind w:firstLine="426"/>
        <w:rPr>
          <w:color w:val="000000"/>
          <w:sz w:val="24"/>
          <w:szCs w:val="24"/>
        </w:rPr>
      </w:pPr>
      <w:r w:rsidRPr="00AB3986">
        <w:rPr>
          <w:color w:val="000000"/>
          <w:sz w:val="24"/>
          <w:szCs w:val="24"/>
        </w:rPr>
        <w:t>2) содержащийся в местах лишения свободы по приговору суда;</w:t>
      </w:r>
    </w:p>
    <w:p w:rsidR="00AB3986" w:rsidRPr="00AB3986" w:rsidRDefault="00AB3986" w:rsidP="00AB3986">
      <w:pPr>
        <w:tabs>
          <w:tab w:val="left" w:pos="0"/>
        </w:tabs>
        <w:ind w:firstLine="426"/>
        <w:rPr>
          <w:color w:val="000000"/>
          <w:sz w:val="24"/>
          <w:szCs w:val="24"/>
        </w:rPr>
      </w:pPr>
      <w:r w:rsidRPr="00AB3986">
        <w:rPr>
          <w:color w:val="000000"/>
          <w:sz w:val="24"/>
          <w:szCs w:val="24"/>
        </w:rPr>
        <w:t xml:space="preserve">3) осужденный к лишению свободы за совершение тяжких и (или) особо тяжких преступлений и имеющий на день </w:t>
      </w:r>
      <w:r w:rsidRPr="00AB3986">
        <w:rPr>
          <w:color w:val="000000" w:themeColor="text1"/>
          <w:sz w:val="24"/>
          <w:szCs w:val="24"/>
        </w:rPr>
        <w:t xml:space="preserve">представления Совету депутатов </w:t>
      </w:r>
      <w:r w:rsidRPr="00AB3986">
        <w:rPr>
          <w:color w:val="000000"/>
          <w:sz w:val="24"/>
          <w:szCs w:val="24"/>
        </w:rPr>
        <w:t>неснятую и непогашенную судимость за указанные преступления;</w:t>
      </w:r>
    </w:p>
    <w:p w:rsidR="00AB3986" w:rsidRPr="00AB3986" w:rsidRDefault="00AB3986" w:rsidP="00AB3986">
      <w:pPr>
        <w:tabs>
          <w:tab w:val="left" w:pos="0"/>
        </w:tabs>
        <w:ind w:firstLine="426"/>
        <w:rPr>
          <w:color w:val="000000"/>
          <w:sz w:val="24"/>
          <w:szCs w:val="24"/>
        </w:rPr>
      </w:pPr>
      <w:r w:rsidRPr="00AB3986">
        <w:rPr>
          <w:color w:val="000000"/>
          <w:sz w:val="24"/>
          <w:szCs w:val="24"/>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AB3986" w:rsidRPr="00AB3986" w:rsidRDefault="00AB3986" w:rsidP="00AB3986">
      <w:pPr>
        <w:tabs>
          <w:tab w:val="left" w:pos="0"/>
        </w:tabs>
        <w:ind w:firstLine="426"/>
        <w:rPr>
          <w:color w:val="000000"/>
          <w:sz w:val="24"/>
          <w:szCs w:val="24"/>
        </w:rPr>
      </w:pPr>
      <w:r w:rsidRPr="00AB3986">
        <w:rPr>
          <w:color w:val="000000"/>
          <w:sz w:val="24"/>
          <w:szCs w:val="24"/>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AB3986" w:rsidRPr="00AB3986" w:rsidRDefault="00AB3986" w:rsidP="00AB3986">
      <w:pPr>
        <w:tabs>
          <w:tab w:val="left" w:pos="0"/>
        </w:tabs>
        <w:ind w:firstLine="426"/>
        <w:rPr>
          <w:color w:val="000000"/>
          <w:sz w:val="24"/>
          <w:szCs w:val="24"/>
        </w:rPr>
      </w:pPr>
      <w:r w:rsidRPr="00AB3986">
        <w:rPr>
          <w:color w:val="000000"/>
          <w:sz w:val="24"/>
          <w:szCs w:val="24"/>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rsidR="00AB3986" w:rsidRPr="00AB3986" w:rsidRDefault="00AB3986" w:rsidP="00AB3986">
      <w:pPr>
        <w:tabs>
          <w:tab w:val="left" w:pos="0"/>
        </w:tabs>
        <w:ind w:firstLine="426"/>
        <w:rPr>
          <w:color w:val="000000"/>
          <w:sz w:val="24"/>
          <w:szCs w:val="24"/>
        </w:rPr>
      </w:pPr>
      <w:r w:rsidRPr="00AB3986">
        <w:rPr>
          <w:color w:val="000000"/>
          <w:sz w:val="24"/>
          <w:szCs w:val="24"/>
        </w:rPr>
        <w:t>7) </w:t>
      </w:r>
      <w:r w:rsidRPr="00AB3986">
        <w:rPr>
          <w:bCs/>
          <w:color w:val="000000"/>
          <w:sz w:val="24"/>
          <w:szCs w:val="24"/>
        </w:rPr>
        <w:t xml:space="preserve">осужденный к лишению свободы за совершение преступлений, предусмотренных </w:t>
      </w:r>
      <w:hyperlink r:id="rId25" w:tooltip="consultantplus://offline/ref=A20C9AA81D2480F4DDC7CAFCBB98CB5C4072B517E0EAAC3B652B2BBF4C28B80443C555B30FED39B3AEF5C371FE88C27CC19E61D574841E48SEo1E" w:history="1">
        <w:r w:rsidRPr="00AB3986">
          <w:rPr>
            <w:bCs/>
            <w:color w:val="000000"/>
            <w:sz w:val="24"/>
            <w:szCs w:val="24"/>
          </w:rPr>
          <w:t>статьей 106</w:t>
        </w:r>
      </w:hyperlink>
      <w:r w:rsidRPr="00AB3986">
        <w:rPr>
          <w:bCs/>
          <w:color w:val="000000"/>
          <w:sz w:val="24"/>
          <w:szCs w:val="24"/>
        </w:rPr>
        <w:t xml:space="preserve">, </w:t>
      </w:r>
      <w:hyperlink r:id="rId26" w:tooltip="consultantplus://offline/ref=A20C9AA81D2480F4DDC7CAFCBB98CB5C4072B517E0EAAC3B652B2BBF4C28B80443C555B30FED39B3A4F5C371FE88C27CC19E61D574841E48SEo1E" w:history="1">
        <w:r w:rsidRPr="00AB3986">
          <w:rPr>
            <w:bCs/>
            <w:color w:val="000000"/>
            <w:sz w:val="24"/>
            <w:szCs w:val="24"/>
          </w:rPr>
          <w:t>частью второй статьи 107</w:t>
        </w:r>
      </w:hyperlink>
      <w:r w:rsidRPr="00AB3986">
        <w:rPr>
          <w:bCs/>
          <w:color w:val="000000"/>
          <w:sz w:val="24"/>
          <w:szCs w:val="24"/>
        </w:rPr>
        <w:t xml:space="preserve">, </w:t>
      </w:r>
      <w:hyperlink r:id="rId27" w:tooltip="consultantplus://offline/ref=A20C9AA81D2480F4DDC7CAFCBB98CB5C4072B517E0EAAC3B652B2BBF4C28B80443C555B00DEF39BDF8AFD375B7DFC860C6857FD26A84S1oEE" w:history="1">
        <w:r w:rsidRPr="00AB3986">
          <w:rPr>
            <w:bCs/>
            <w:color w:val="000000"/>
            <w:sz w:val="24"/>
            <w:szCs w:val="24"/>
          </w:rPr>
          <w:t>частью третьей статьи 110.1</w:t>
        </w:r>
      </w:hyperlink>
      <w:r w:rsidRPr="00AB3986">
        <w:rPr>
          <w:bCs/>
          <w:color w:val="000000"/>
          <w:sz w:val="24"/>
          <w:szCs w:val="24"/>
        </w:rPr>
        <w:t xml:space="preserve">, </w:t>
      </w:r>
      <w:hyperlink r:id="rId28" w:tooltip="consultantplus://offline/ref=A20C9AA81D2480F4DDC7CAFCBB98CB5C4072B517E0EAAC3B652B2BBF4C28B80443C555B30FED39BFA9F5C371FE88C27CC19E61D574841E48SEo1E" w:history="1">
        <w:r w:rsidRPr="00AB3986">
          <w:rPr>
            <w:bCs/>
            <w:color w:val="000000"/>
            <w:sz w:val="24"/>
            <w:szCs w:val="24"/>
          </w:rPr>
          <w:t>частью второй статьи 112</w:t>
        </w:r>
      </w:hyperlink>
      <w:r w:rsidRPr="00AB3986">
        <w:rPr>
          <w:bCs/>
          <w:color w:val="000000"/>
          <w:sz w:val="24"/>
          <w:szCs w:val="24"/>
        </w:rPr>
        <w:t xml:space="preserve">, </w:t>
      </w:r>
      <w:hyperlink r:id="rId29" w:tooltip="consultantplus://offline/ref=A20C9AA81D2480F4DDC7CAFCBB98CB5C4072B517E0EAAC3B652B2BBF4C28B80443C555B00AE43DBDF8AFD375B7DFC860C6857FD26A84S1oEE" w:history="1">
        <w:r w:rsidRPr="00AB3986">
          <w:rPr>
            <w:bCs/>
            <w:color w:val="000000"/>
            <w:sz w:val="24"/>
            <w:szCs w:val="24"/>
          </w:rPr>
          <w:t>частью второй статьи 119</w:t>
        </w:r>
      </w:hyperlink>
      <w:r w:rsidRPr="00AB3986">
        <w:rPr>
          <w:bCs/>
          <w:color w:val="000000"/>
          <w:sz w:val="24"/>
          <w:szCs w:val="24"/>
        </w:rPr>
        <w:t xml:space="preserve">, </w:t>
      </w:r>
      <w:hyperlink r:id="rId30" w:tooltip="consultantplus://offline/ref=A20C9AA81D2480F4DDC7CAFCBB98CB5C4072B517E0EAAC3B652B2BBF4C28B80443C555B30FED3AB1A5F5C371FE88C27CC19E61D574841E48SEo1E" w:history="1">
        <w:r w:rsidRPr="00AB3986">
          <w:rPr>
            <w:bCs/>
            <w:color w:val="000000"/>
            <w:sz w:val="24"/>
            <w:szCs w:val="24"/>
          </w:rPr>
          <w:t>частью первой статьи 126</w:t>
        </w:r>
      </w:hyperlink>
      <w:r w:rsidRPr="00AB3986">
        <w:rPr>
          <w:bCs/>
          <w:color w:val="000000"/>
          <w:sz w:val="24"/>
          <w:szCs w:val="24"/>
        </w:rPr>
        <w:t xml:space="preserve">, </w:t>
      </w:r>
      <w:hyperlink r:id="rId31" w:tooltip="consultantplus://offline/ref=A20C9AA81D2480F4DDC7CAFCBB98CB5C4072B517E0EAAC3B652B2BBF4C28B80443C555B30FED3BB6ACF5C371FE88C27CC19E61D574841E48SEo1E" w:history="1">
        <w:r w:rsidRPr="00AB3986">
          <w:rPr>
            <w:bCs/>
            <w:color w:val="000000"/>
            <w:sz w:val="24"/>
            <w:szCs w:val="24"/>
          </w:rPr>
          <w:t>частью второй статьи 127</w:t>
        </w:r>
      </w:hyperlink>
      <w:r w:rsidRPr="00AB3986">
        <w:rPr>
          <w:bCs/>
          <w:color w:val="000000"/>
          <w:sz w:val="24"/>
          <w:szCs w:val="24"/>
        </w:rPr>
        <w:t xml:space="preserve">, </w:t>
      </w:r>
      <w:hyperlink r:id="rId32" w:tooltip="consultantplus://offline/ref=A20C9AA81D2480F4DDC7CAFCBB98CB5C4072B517E0EAAC3B652B2BBF4C28B80443C555B30FEF39B6AFF5C371FE88C27CC19E61D574841E48SEo1E" w:history="1">
        <w:r w:rsidRPr="00AB3986">
          <w:rPr>
            <w:bCs/>
            <w:color w:val="000000"/>
            <w:sz w:val="24"/>
            <w:szCs w:val="24"/>
          </w:rPr>
          <w:t>частью первой статьи 127.2</w:t>
        </w:r>
      </w:hyperlink>
      <w:r w:rsidRPr="00AB3986">
        <w:rPr>
          <w:bCs/>
          <w:color w:val="000000"/>
          <w:sz w:val="24"/>
          <w:szCs w:val="24"/>
        </w:rPr>
        <w:t xml:space="preserve">, частью второй статьи 133, частью первой статьи 134, </w:t>
      </w:r>
      <w:hyperlink r:id="rId33" w:tooltip="consultantplus://offline/ref=A20C9AA81D2480F4DDC7CAFCBB98CB5C4072B517E0EAAC3B652B2BBF4C28B80443C555B40BEF37E2FDBAC22DB8DAD17EC39E63D068S8o6E" w:history="1">
        <w:r w:rsidRPr="00AB3986">
          <w:rPr>
            <w:bCs/>
            <w:color w:val="000000"/>
            <w:sz w:val="24"/>
            <w:szCs w:val="24"/>
          </w:rPr>
          <w:t>статьей 136</w:t>
        </w:r>
      </w:hyperlink>
      <w:r w:rsidRPr="00AB3986">
        <w:rPr>
          <w:bCs/>
          <w:color w:val="000000"/>
          <w:sz w:val="24"/>
          <w:szCs w:val="24"/>
        </w:rPr>
        <w:t xml:space="preserve">, </w:t>
      </w:r>
      <w:hyperlink r:id="rId34" w:tooltip="consultantplus://offline/ref=A20C9AA81D2480F4DDC7CAFCBB98CB5C4072B517E0EAAC3B652B2BBF4C28B80443C555B30FED34B6ACF5C371FE88C27CC19E61D574841E48SEo1E" w:history="1">
        <w:r w:rsidRPr="00AB3986">
          <w:rPr>
            <w:bCs/>
            <w:color w:val="000000"/>
            <w:sz w:val="24"/>
            <w:szCs w:val="24"/>
          </w:rPr>
          <w:t>частями второй</w:t>
        </w:r>
      </w:hyperlink>
      <w:r w:rsidRPr="00AB3986">
        <w:rPr>
          <w:bCs/>
          <w:color w:val="000000"/>
          <w:sz w:val="24"/>
          <w:szCs w:val="24"/>
        </w:rPr>
        <w:t xml:space="preserve"> и </w:t>
      </w:r>
      <w:hyperlink r:id="rId35" w:tooltip="consultantplus://offline/ref=A20C9AA81D2480F4DDC7CAFCBB98CB5C4072B517E0EAAC3B652B2BBF4C28B80443C555B009E83DBDF8AFD375B7DFC860C6857FD26A84S1oEE" w:history="1">
        <w:r w:rsidRPr="00AB3986">
          <w:rPr>
            <w:bCs/>
            <w:color w:val="000000"/>
            <w:sz w:val="24"/>
            <w:szCs w:val="24"/>
          </w:rPr>
          <w:t>третьей статьи 141</w:t>
        </w:r>
      </w:hyperlink>
      <w:r w:rsidRPr="00AB3986">
        <w:rPr>
          <w:bCs/>
          <w:color w:val="000000"/>
          <w:sz w:val="24"/>
          <w:szCs w:val="24"/>
        </w:rPr>
        <w:t xml:space="preserve">, </w:t>
      </w:r>
      <w:hyperlink r:id="rId36" w:tooltip="consultantplus://offline/ref=A20C9AA81D2480F4DDC7CAFCBB98CB5C4072B517E0EAAC3B652B2BBF4C28B80443C555B009E83FBDF8AFD375B7DFC860C6857FD26A84S1oEE" w:history="1">
        <w:r w:rsidRPr="00AB3986">
          <w:rPr>
            <w:bCs/>
            <w:color w:val="000000"/>
            <w:sz w:val="24"/>
            <w:szCs w:val="24"/>
          </w:rPr>
          <w:t>частью первой статьи 142</w:t>
        </w:r>
      </w:hyperlink>
      <w:r w:rsidRPr="00AB3986">
        <w:rPr>
          <w:bCs/>
          <w:color w:val="000000"/>
          <w:sz w:val="24"/>
          <w:szCs w:val="24"/>
        </w:rPr>
        <w:t xml:space="preserve">, </w:t>
      </w:r>
      <w:hyperlink r:id="rId37" w:tooltip="consultantplus://offline/ref=A20C9AA81D2480F4DDC7CAFCBB98CB5C4072B517E0EAAC3B652B2BBF4C28B80443C555B30FEF3FB3A9F5C371FE88C27CC19E61D574841E48SEo1E" w:history="1">
        <w:r w:rsidRPr="00AB3986">
          <w:rPr>
            <w:bCs/>
            <w:color w:val="000000"/>
            <w:sz w:val="24"/>
            <w:szCs w:val="24"/>
          </w:rPr>
          <w:t>статьей 142.1</w:t>
        </w:r>
      </w:hyperlink>
      <w:r w:rsidRPr="00AB3986">
        <w:rPr>
          <w:bCs/>
          <w:color w:val="000000"/>
          <w:sz w:val="24"/>
          <w:szCs w:val="24"/>
        </w:rPr>
        <w:t xml:space="preserve">, </w:t>
      </w:r>
      <w:hyperlink r:id="rId38" w:tooltip="consultantplus://offline/ref=A20C9AA81D2480F4DDC7CAFCBB98CB5C4072B517E0EAAC3B652B2BBF4C28B80443C555B009E83BBDF8AFD375B7DFC860C6857FD26A84S1oEE" w:history="1">
        <w:r w:rsidRPr="00AB3986">
          <w:rPr>
            <w:bCs/>
            <w:color w:val="000000"/>
            <w:sz w:val="24"/>
            <w:szCs w:val="24"/>
          </w:rPr>
          <w:t>частями первой</w:t>
        </w:r>
      </w:hyperlink>
      <w:r w:rsidRPr="00AB3986">
        <w:rPr>
          <w:bCs/>
          <w:color w:val="000000"/>
          <w:sz w:val="24"/>
          <w:szCs w:val="24"/>
        </w:rPr>
        <w:t xml:space="preserve"> и </w:t>
      </w:r>
      <w:hyperlink r:id="rId39" w:tooltip="consultantplus://offline/ref=A20C9AA81D2480F4DDC7CAFCBB98CB5C4072B517E0EAAC3B652B2BBF4C28B80443C555B00CED38BDF8AFD375B7DFC860C6857FD26A84S1oEE" w:history="1">
        <w:r w:rsidRPr="00AB3986">
          <w:rPr>
            <w:bCs/>
            <w:color w:val="000000"/>
            <w:sz w:val="24"/>
            <w:szCs w:val="24"/>
          </w:rPr>
          <w:t>третьей статьи 142.2</w:t>
        </w:r>
      </w:hyperlink>
      <w:r w:rsidRPr="00AB3986">
        <w:rPr>
          <w:bCs/>
          <w:color w:val="000000"/>
          <w:sz w:val="24"/>
          <w:szCs w:val="24"/>
        </w:rPr>
        <w:t xml:space="preserve">, </w:t>
      </w:r>
      <w:hyperlink r:id="rId40" w:tooltip="consultantplus://offline/ref=A20C9AA81D2480F4DDC7CAFCBB98CB5C4072B517E0EAAC3B652B2BBF4C28B80443C555B30FED34B2A9F5C371FE88C27CC19E61D574841E48SEo1E" w:history="1">
        <w:r w:rsidRPr="00AB3986">
          <w:rPr>
            <w:bCs/>
            <w:color w:val="000000"/>
            <w:sz w:val="24"/>
            <w:szCs w:val="24"/>
          </w:rPr>
          <w:t>частью первой статьи 150</w:t>
        </w:r>
      </w:hyperlink>
      <w:r w:rsidRPr="00AB3986">
        <w:rPr>
          <w:bCs/>
          <w:color w:val="000000"/>
          <w:sz w:val="24"/>
          <w:szCs w:val="24"/>
        </w:rPr>
        <w:t xml:space="preserve">, </w:t>
      </w:r>
      <w:hyperlink r:id="rId41" w:tooltip="consultantplus://offline/ref=A20C9AA81D2480F4DDC7CAFCBB98CB5C4072B517E0EAAC3B652B2BBF4C28B80443C555B30FEF39BEA8F5C371FE88C27CC19E61D574841E48SEo1E" w:history="1">
        <w:r w:rsidRPr="00AB3986">
          <w:rPr>
            <w:bCs/>
            <w:color w:val="000000"/>
            <w:sz w:val="24"/>
            <w:szCs w:val="24"/>
          </w:rPr>
          <w:t>частью второй статьи 158</w:t>
        </w:r>
      </w:hyperlink>
      <w:r w:rsidRPr="00AB3986">
        <w:rPr>
          <w:bCs/>
          <w:color w:val="000000"/>
          <w:sz w:val="24"/>
          <w:szCs w:val="24"/>
        </w:rPr>
        <w:t xml:space="preserve">, </w:t>
      </w:r>
      <w:hyperlink r:id="rId42" w:tooltip="consultantplus://offline/ref=A20C9AA81D2480F4DDC7CAFCBB98CB5C4072B517E0EAAC3B652B2BBF4C28B80443C555B30FEF3AB6A9F5C371FE88C27CC19E61D574841E48SEo1E" w:history="1">
        <w:r w:rsidRPr="00AB3986">
          <w:rPr>
            <w:bCs/>
            <w:color w:val="000000"/>
            <w:sz w:val="24"/>
            <w:szCs w:val="24"/>
          </w:rPr>
          <w:t>частями второй</w:t>
        </w:r>
      </w:hyperlink>
      <w:r w:rsidRPr="00AB3986">
        <w:rPr>
          <w:bCs/>
          <w:color w:val="000000"/>
          <w:sz w:val="24"/>
          <w:szCs w:val="24"/>
        </w:rPr>
        <w:t xml:space="preserve"> и </w:t>
      </w:r>
      <w:hyperlink r:id="rId43" w:tooltip="consultantplus://offline/ref=A20C9AA81D2480F4DDC7CAFCBB98CB5C4072B517E0EAAC3B652B2BBF4C28B80443C555B306EE3ABDF8AFD375B7DFC860C6857FD26A84S1oEE" w:history="1">
        <w:r w:rsidRPr="00AB3986">
          <w:rPr>
            <w:bCs/>
            <w:color w:val="000000"/>
            <w:sz w:val="24"/>
            <w:szCs w:val="24"/>
          </w:rPr>
          <w:t>пятой статьи 159</w:t>
        </w:r>
      </w:hyperlink>
      <w:r w:rsidRPr="00AB3986">
        <w:rPr>
          <w:bCs/>
          <w:color w:val="000000"/>
          <w:sz w:val="24"/>
          <w:szCs w:val="24"/>
        </w:rPr>
        <w:t xml:space="preserve">, </w:t>
      </w:r>
      <w:hyperlink r:id="rId44" w:tooltip="consultantplus://offline/ref=A20C9AA81D2480F4DDC7CAFCBB98CB5C4072B517E0EAAC3B652B2BBF4C28B80443C555B30DEC3BBDF8AFD375B7DFC860C6857FD26A84S1oEE" w:history="1">
        <w:r w:rsidRPr="00AB3986">
          <w:rPr>
            <w:bCs/>
            <w:color w:val="000000"/>
            <w:sz w:val="24"/>
            <w:szCs w:val="24"/>
          </w:rPr>
          <w:t xml:space="preserve">частью </w:t>
        </w:r>
        <w:r w:rsidRPr="00AB3986">
          <w:rPr>
            <w:bCs/>
            <w:color w:val="000000"/>
            <w:sz w:val="24"/>
            <w:szCs w:val="24"/>
          </w:rPr>
          <w:t>второй статьи 159.1</w:t>
        </w:r>
      </w:hyperlink>
      <w:r w:rsidRPr="00AB3986">
        <w:rPr>
          <w:bCs/>
          <w:color w:val="000000"/>
          <w:sz w:val="24"/>
          <w:szCs w:val="24"/>
        </w:rPr>
        <w:t xml:space="preserve">, </w:t>
      </w:r>
      <w:hyperlink r:id="rId45" w:tooltip="consultantplus://offline/ref=A20C9AA81D2480F4DDC7CAFCBB98CB5C4072B517E0EAAC3B652B2BBF4C28B80443C555B30DEF3BBDF8AFD375B7DFC860C6857FD26A84S1oEE" w:history="1">
        <w:r w:rsidRPr="00AB3986">
          <w:rPr>
            <w:bCs/>
            <w:color w:val="000000"/>
            <w:sz w:val="24"/>
            <w:szCs w:val="24"/>
          </w:rPr>
          <w:t>частью второй статьи 159.2</w:t>
        </w:r>
      </w:hyperlink>
      <w:r w:rsidRPr="00AB3986">
        <w:rPr>
          <w:bCs/>
          <w:color w:val="000000"/>
          <w:sz w:val="24"/>
          <w:szCs w:val="24"/>
        </w:rPr>
        <w:t xml:space="preserve">, </w:t>
      </w:r>
      <w:hyperlink r:id="rId46" w:tooltip="consultantplus://offline/ref=A20C9AA81D2480F4DDC7CAFCBB98CB5C4072B517E0EAAC3B652B2BBF4C28B80443C555B30DEE3ABDF8AFD375B7DFC860C6857FD26A84S1oEE" w:history="1">
        <w:r w:rsidRPr="00AB3986">
          <w:rPr>
            <w:bCs/>
            <w:color w:val="000000"/>
            <w:sz w:val="24"/>
            <w:szCs w:val="24"/>
          </w:rPr>
          <w:t>частью второй статьи 159.3</w:t>
        </w:r>
      </w:hyperlink>
      <w:r w:rsidRPr="00AB3986">
        <w:rPr>
          <w:bCs/>
          <w:color w:val="000000"/>
          <w:sz w:val="24"/>
          <w:szCs w:val="24"/>
        </w:rPr>
        <w:t xml:space="preserve">, </w:t>
      </w:r>
      <w:hyperlink r:id="rId47" w:tooltip="consultantplus://offline/ref=A20C9AA81D2480F4DDC7CAFCBB98CB5C4072B517E0EAAC3B652B2BBF4C28B80443C555B30DE83EBDF8AFD375B7DFC860C6857FD26A84S1oEE" w:history="1">
        <w:r w:rsidRPr="00AB3986">
          <w:rPr>
            <w:bCs/>
            <w:color w:val="000000"/>
            <w:sz w:val="24"/>
            <w:szCs w:val="24"/>
          </w:rPr>
          <w:t>частью второй статьи 159.5</w:t>
        </w:r>
      </w:hyperlink>
      <w:r w:rsidRPr="00AB3986">
        <w:rPr>
          <w:bCs/>
          <w:color w:val="000000"/>
          <w:sz w:val="24"/>
          <w:szCs w:val="24"/>
        </w:rPr>
        <w:t xml:space="preserve">, </w:t>
      </w:r>
      <w:hyperlink r:id="rId48" w:tooltip="consultantplus://offline/ref=A20C9AA81D2480F4DDC7CAFCBB98CB5C4072B517E0EAAC3B652B2BBF4C28B80443C555B30DEB3DBDF8AFD375B7DFC860C6857FD26A84S1oEE" w:history="1">
        <w:r w:rsidRPr="00AB3986">
          <w:rPr>
            <w:bCs/>
            <w:color w:val="000000"/>
            <w:sz w:val="24"/>
            <w:szCs w:val="24"/>
          </w:rPr>
          <w:t>частью второй статьи 159.6</w:t>
        </w:r>
      </w:hyperlink>
      <w:r w:rsidRPr="00AB3986">
        <w:rPr>
          <w:bCs/>
          <w:color w:val="000000"/>
          <w:sz w:val="24"/>
          <w:szCs w:val="24"/>
        </w:rPr>
        <w:t xml:space="preserve">, </w:t>
      </w:r>
      <w:hyperlink r:id="rId49" w:tooltip="consultantplus://offline/ref=A20C9AA81D2480F4DDC7CAFCBB98CB5C4072B517E0EAAC3B652B2BBF4C28B80443C555B30FEF3AB7A9F5C371FE88C27CC19E61D574841E48SEo1E" w:history="1">
        <w:r w:rsidRPr="00AB3986">
          <w:rPr>
            <w:bCs/>
            <w:color w:val="000000"/>
            <w:sz w:val="24"/>
            <w:szCs w:val="24"/>
          </w:rPr>
          <w:t>частью второй статьи 160</w:t>
        </w:r>
      </w:hyperlink>
      <w:r w:rsidRPr="00AB3986">
        <w:rPr>
          <w:bCs/>
          <w:color w:val="000000"/>
          <w:sz w:val="24"/>
          <w:szCs w:val="24"/>
        </w:rPr>
        <w:t xml:space="preserve">, </w:t>
      </w:r>
      <w:hyperlink r:id="rId50" w:tooltip="consultantplus://offline/ref=A20C9AA81D2480F4DDC7CAFCBB98CB5C4072B517E0EAAC3B652B2BBF4C28B80443C555B30FED35B2ACF5C371FE88C27CC19E61D574841E48SEo1E" w:history="1">
        <w:r w:rsidRPr="00AB3986">
          <w:rPr>
            <w:bCs/>
            <w:color w:val="000000"/>
            <w:sz w:val="24"/>
            <w:szCs w:val="24"/>
          </w:rPr>
          <w:t>частью первой статьи 161</w:t>
        </w:r>
      </w:hyperlink>
      <w:r w:rsidRPr="00AB3986">
        <w:rPr>
          <w:bCs/>
          <w:color w:val="000000"/>
          <w:sz w:val="24"/>
          <w:szCs w:val="24"/>
        </w:rPr>
        <w:t xml:space="preserve">, </w:t>
      </w:r>
      <w:hyperlink r:id="rId51" w:tooltip="consultantplus://offline/ref=A20C9AA81D2480F4DDC7CAFCBB98CB5C4072B517E0EAAC3B652B2BBF4C28B80443C555B30FEF3AB0AFF5C371FE88C27CC19E61D574841E48SEo1E" w:history="1">
        <w:r w:rsidRPr="00AB3986">
          <w:rPr>
            <w:bCs/>
            <w:color w:val="000000"/>
            <w:sz w:val="24"/>
            <w:szCs w:val="24"/>
          </w:rPr>
          <w:t>частью второй статьи 167</w:t>
        </w:r>
      </w:hyperlink>
      <w:r w:rsidRPr="00AB3986">
        <w:rPr>
          <w:bCs/>
          <w:color w:val="000000"/>
          <w:sz w:val="24"/>
          <w:szCs w:val="24"/>
        </w:rPr>
        <w:t xml:space="preserve">, </w:t>
      </w:r>
      <w:hyperlink r:id="rId52" w:tooltip="consultantplus://offline/ref=A20C9AA81D2480F4DDC7CAFCBB98CB5C4072B517E0EAAC3B652B2BBF4C28B80443C555B30DE53BBDF8AFD375B7DFC860C6857FD26A84S1oEE" w:history="1">
        <w:r w:rsidRPr="00AB3986">
          <w:rPr>
            <w:bCs/>
            <w:color w:val="000000"/>
            <w:sz w:val="24"/>
            <w:szCs w:val="24"/>
          </w:rPr>
          <w:t>частью третьей статьи 174</w:t>
        </w:r>
      </w:hyperlink>
      <w:r w:rsidRPr="00AB3986">
        <w:rPr>
          <w:bCs/>
          <w:color w:val="000000"/>
          <w:sz w:val="24"/>
          <w:szCs w:val="24"/>
        </w:rPr>
        <w:t xml:space="preserve">, </w:t>
      </w:r>
      <w:hyperlink r:id="rId53" w:tooltip="consultantplus://offline/ref=A20C9AA81D2480F4DDC7CAFCBB98CB5C4072B517E0EAAC3B652B2BBF4C28B80443C555B30CED3DBDF8AFD375B7DFC860C6857FD26A84S1oEE" w:history="1">
        <w:r w:rsidRPr="00AB3986">
          <w:rPr>
            <w:bCs/>
            <w:color w:val="000000"/>
            <w:sz w:val="24"/>
            <w:szCs w:val="24"/>
          </w:rPr>
          <w:t>частью третьей статьи 174.1</w:t>
        </w:r>
      </w:hyperlink>
      <w:r w:rsidRPr="00AB3986">
        <w:rPr>
          <w:bCs/>
          <w:color w:val="000000"/>
          <w:sz w:val="24"/>
          <w:szCs w:val="24"/>
        </w:rPr>
        <w:t xml:space="preserve">, </w:t>
      </w:r>
      <w:hyperlink r:id="rId54" w:tooltip="consultantplus://offline/ref=A20C9AA81D2480F4DDC7CAFCBB98CB5C4072B517E0EAAC3B652B2BBF4C28B80443C555B30FEF3BB0A9F5C371FE88C27CC19E61D574841E48SEo1E" w:history="1">
        <w:r w:rsidRPr="00AB3986">
          <w:rPr>
            <w:bCs/>
            <w:color w:val="000000"/>
            <w:sz w:val="24"/>
            <w:szCs w:val="24"/>
          </w:rPr>
          <w:t>частью второй статьи 189</w:t>
        </w:r>
      </w:hyperlink>
      <w:r w:rsidRPr="00AB3986">
        <w:rPr>
          <w:bCs/>
          <w:color w:val="000000"/>
          <w:sz w:val="24"/>
          <w:szCs w:val="24"/>
        </w:rPr>
        <w:t xml:space="preserve">, </w:t>
      </w:r>
      <w:hyperlink r:id="rId55" w:tooltip="consultantplus://offline/ref=A20C9AA81D2480F4DDC7CAFCBB98CB5C4072B517E0EAAC3B652B2BBF4C28B80443C555B308EB3CBDF8AFD375B7DFC860C6857FD26A84S1oEE" w:history="1">
        <w:r w:rsidRPr="00AB3986">
          <w:rPr>
            <w:bCs/>
            <w:color w:val="000000"/>
            <w:sz w:val="24"/>
            <w:szCs w:val="24"/>
          </w:rPr>
          <w:t>частью первой статьи 200.2</w:t>
        </w:r>
      </w:hyperlink>
      <w:r w:rsidRPr="00AB3986">
        <w:rPr>
          <w:bCs/>
          <w:color w:val="000000"/>
          <w:sz w:val="24"/>
          <w:szCs w:val="24"/>
        </w:rPr>
        <w:t xml:space="preserve">, </w:t>
      </w:r>
      <w:hyperlink r:id="rId56" w:tooltip="consultantplus://offline/ref=A20C9AA81D2480F4DDC7CAFCBB98CB5C4072B517E0EAAC3B652B2BBF4C28B80443C555B307E43EBDF8AFD375B7DFC860C6857FD26A84S1oEE" w:history="1">
        <w:r w:rsidRPr="00AB3986">
          <w:rPr>
            <w:bCs/>
            <w:color w:val="000000"/>
            <w:sz w:val="24"/>
            <w:szCs w:val="24"/>
          </w:rPr>
          <w:t>частью второй статьи 200.3</w:t>
        </w:r>
      </w:hyperlink>
      <w:r w:rsidRPr="00AB3986">
        <w:rPr>
          <w:bCs/>
          <w:color w:val="000000"/>
          <w:sz w:val="24"/>
          <w:szCs w:val="24"/>
        </w:rPr>
        <w:t xml:space="preserve">, </w:t>
      </w:r>
      <w:hyperlink r:id="rId57" w:tooltip="consultantplus://offline/ref=A20C9AA81D2480F4DDC7CAFCBB98CB5C4072B517E0EAAC3B652B2BBF4C28B80443C555B00CEA3ABDF8AFD375B7DFC860C6857FD26A84S1oEE" w:history="1">
        <w:r w:rsidRPr="00AB3986">
          <w:rPr>
            <w:bCs/>
            <w:color w:val="000000"/>
            <w:sz w:val="24"/>
            <w:szCs w:val="24"/>
          </w:rPr>
          <w:t>частью первой статьи 205.2</w:t>
        </w:r>
      </w:hyperlink>
      <w:r w:rsidRPr="00AB3986">
        <w:rPr>
          <w:bCs/>
          <w:color w:val="000000"/>
          <w:sz w:val="24"/>
          <w:szCs w:val="24"/>
        </w:rPr>
        <w:t xml:space="preserve">, </w:t>
      </w:r>
      <w:hyperlink r:id="rId58" w:tooltip="consultantplus://offline/ref=A20C9AA81D2480F4DDC7CAFCBB98CB5C4072B517E0EAAC3B652B2BBF4C28B80443C555B009EB3ABDF8AFD375B7DFC860C6857FD26A84S1oEE" w:history="1">
        <w:r w:rsidRPr="00AB3986">
          <w:rPr>
            <w:bCs/>
            <w:color w:val="000000"/>
            <w:sz w:val="24"/>
            <w:szCs w:val="24"/>
          </w:rPr>
          <w:t>частью второй статьи 207.2</w:t>
        </w:r>
      </w:hyperlink>
      <w:r w:rsidRPr="00AB3986">
        <w:rPr>
          <w:bCs/>
          <w:color w:val="000000"/>
          <w:sz w:val="24"/>
          <w:szCs w:val="24"/>
        </w:rPr>
        <w:t xml:space="preserve">, </w:t>
      </w:r>
      <w:hyperlink r:id="rId59" w:tooltip="consultantplus://offline/ref=A20C9AA81D2480F4DDC7CAFCBB98CB5C4072B517E0EAAC3B652B2BBF4C28B80443C555B309EA3FBDF8AFD375B7DFC860C6857FD26A84S1oEE" w:history="1">
        <w:r w:rsidRPr="00AB3986">
          <w:rPr>
            <w:bCs/>
            <w:color w:val="000000"/>
            <w:sz w:val="24"/>
            <w:szCs w:val="24"/>
          </w:rPr>
          <w:t>статьей 212.1</w:t>
        </w:r>
      </w:hyperlink>
      <w:r w:rsidRPr="00AB3986">
        <w:rPr>
          <w:bCs/>
          <w:color w:val="000000"/>
          <w:sz w:val="24"/>
          <w:szCs w:val="24"/>
        </w:rPr>
        <w:t xml:space="preserve">, </w:t>
      </w:r>
      <w:hyperlink r:id="rId60" w:tooltip="consultantplus://offline/ref=A20C9AA81D2480F4DDC7CAFCBB98CB5C4072B517E0EAAC3B652B2BBF4C28B80443C555B30EEB3DBDF8AFD375B7DFC860C6857FD26A84S1oEE" w:history="1">
        <w:r w:rsidRPr="00AB3986">
          <w:rPr>
            <w:bCs/>
            <w:color w:val="000000"/>
            <w:sz w:val="24"/>
            <w:szCs w:val="24"/>
          </w:rPr>
          <w:t>частью первой статьи 228.4</w:t>
        </w:r>
      </w:hyperlink>
      <w:r w:rsidRPr="00AB3986">
        <w:rPr>
          <w:bCs/>
          <w:color w:val="000000"/>
          <w:sz w:val="24"/>
          <w:szCs w:val="24"/>
        </w:rPr>
        <w:t xml:space="preserve">, </w:t>
      </w:r>
      <w:hyperlink r:id="rId61" w:tooltip="consultantplus://offline/ref=A20C9AA81D2480F4DDC7CAFCBB98CB5C4072B517E0EAAC3B652B2BBF4C28B80443C555B30FEE34B3AEF5C371FE88C27CC19E61D574841E48SEo1E" w:history="1">
        <w:r w:rsidRPr="00AB3986">
          <w:rPr>
            <w:bCs/>
            <w:color w:val="000000"/>
            <w:sz w:val="24"/>
            <w:szCs w:val="24"/>
          </w:rPr>
          <w:t>частью первой статьи 230</w:t>
        </w:r>
      </w:hyperlink>
      <w:r w:rsidRPr="00AB3986">
        <w:rPr>
          <w:bCs/>
          <w:color w:val="000000"/>
          <w:sz w:val="24"/>
          <w:szCs w:val="24"/>
        </w:rPr>
        <w:t xml:space="preserve">, </w:t>
      </w:r>
      <w:hyperlink r:id="rId62" w:tooltip="consultantplus://offline/ref=A20C9AA81D2480F4DDC7CAFCBB98CB5C4072B517E0EAAC3B652B2BBF4C28B80443C555B30AEE3BBDF8AFD375B7DFC860C6857FD26A84S1oEE" w:history="1">
        <w:r w:rsidRPr="00AB3986">
          <w:rPr>
            <w:bCs/>
            <w:color w:val="000000"/>
            <w:sz w:val="24"/>
            <w:szCs w:val="24"/>
          </w:rPr>
          <w:t>частью первой статьи 232</w:t>
        </w:r>
      </w:hyperlink>
      <w:r w:rsidRPr="00AB3986">
        <w:rPr>
          <w:bCs/>
          <w:color w:val="000000"/>
          <w:sz w:val="24"/>
          <w:szCs w:val="24"/>
        </w:rPr>
        <w:t xml:space="preserve">, </w:t>
      </w:r>
      <w:hyperlink r:id="rId63" w:tooltip="consultantplus://offline/ref=A20C9AA81D2480F4DDC7CAFCBB98CB5C4072B517E0EAAC3B652B2BBF4C28B80443C555B30EEC3ABDF8AFD375B7DFC860C6857FD26A84S1oEE" w:history="1">
        <w:r w:rsidRPr="00AB3986">
          <w:rPr>
            <w:bCs/>
            <w:color w:val="000000"/>
            <w:sz w:val="24"/>
            <w:szCs w:val="24"/>
          </w:rPr>
          <w:t>частью первой статьи 239</w:t>
        </w:r>
      </w:hyperlink>
      <w:r w:rsidRPr="00AB3986">
        <w:rPr>
          <w:bCs/>
          <w:color w:val="000000"/>
          <w:sz w:val="24"/>
          <w:szCs w:val="24"/>
        </w:rPr>
        <w:t xml:space="preserve">, </w:t>
      </w:r>
      <w:hyperlink r:id="rId64" w:tooltip="consultantplus://offline/ref=A20C9AA81D2480F4DDC7CAFCBB98CB5C4072B517E0EAAC3B652B2BBF4C28B80443C555B009E43ABDF8AFD375B7DFC860C6857FD26A84S1oEE" w:history="1">
        <w:r w:rsidRPr="00AB3986">
          <w:rPr>
            <w:bCs/>
            <w:color w:val="000000"/>
            <w:sz w:val="24"/>
            <w:szCs w:val="24"/>
          </w:rPr>
          <w:t>частью второй статьи 243.4</w:t>
        </w:r>
      </w:hyperlink>
      <w:r w:rsidRPr="00AB3986">
        <w:rPr>
          <w:bCs/>
          <w:color w:val="000000"/>
          <w:sz w:val="24"/>
          <w:szCs w:val="24"/>
        </w:rPr>
        <w:t xml:space="preserve">, </w:t>
      </w:r>
      <w:hyperlink r:id="rId65" w:tooltip="consultantplus://offline/ref=A20C9AA81D2480F4DDC7CAFCBB98CB5C4072B517E0EAAC3B652B2BBF4C28B80443C555B30FEC3AB4ACF5C371FE88C27CC19E61D574841E48SEo1E" w:history="1">
        <w:r w:rsidRPr="00AB3986">
          <w:rPr>
            <w:bCs/>
            <w:color w:val="000000"/>
            <w:sz w:val="24"/>
            <w:szCs w:val="24"/>
          </w:rPr>
          <w:t>частью второй статьи 244</w:t>
        </w:r>
      </w:hyperlink>
      <w:r w:rsidRPr="00AB3986">
        <w:rPr>
          <w:bCs/>
          <w:color w:val="000000"/>
          <w:sz w:val="24"/>
          <w:szCs w:val="24"/>
        </w:rPr>
        <w:t xml:space="preserve">, </w:t>
      </w:r>
      <w:hyperlink r:id="rId66" w:tooltip="consultantplus://offline/ref=A20C9AA81D2480F4DDC7CAFCBB98CB5C4072B517E0EAAC3B652B2BBF4C28B80443C555B00BEB3DBDF8AFD375B7DFC860C6857FD26A84S1oEE" w:history="1">
        <w:r w:rsidRPr="00AB3986">
          <w:rPr>
            <w:bCs/>
            <w:color w:val="000000"/>
            <w:sz w:val="24"/>
            <w:szCs w:val="24"/>
          </w:rPr>
          <w:t>частью первой.1 статьи 258.1</w:t>
        </w:r>
      </w:hyperlink>
      <w:r w:rsidRPr="00AB3986">
        <w:rPr>
          <w:bCs/>
          <w:color w:val="000000"/>
          <w:sz w:val="24"/>
          <w:szCs w:val="24"/>
        </w:rPr>
        <w:t xml:space="preserve">, </w:t>
      </w:r>
      <w:hyperlink r:id="rId67" w:tooltip="consultantplus://offline/ref=A20C9AA81D2480F4DDC7CAFCBB98CB5C4072B517E0EAAC3B652B2BBF4C28B80443C555BB07EC37E2FDBAC22DB8DAD17EC39E63D068S8o6E" w:history="1">
        <w:r w:rsidRPr="00AB3986">
          <w:rPr>
            <w:bCs/>
            <w:color w:val="000000"/>
            <w:sz w:val="24"/>
            <w:szCs w:val="24"/>
          </w:rPr>
          <w:t>частями первой</w:t>
        </w:r>
      </w:hyperlink>
      <w:r w:rsidRPr="00AB3986">
        <w:rPr>
          <w:bCs/>
          <w:color w:val="000000"/>
          <w:sz w:val="24"/>
          <w:szCs w:val="24"/>
        </w:rPr>
        <w:t xml:space="preserve"> и </w:t>
      </w:r>
      <w:hyperlink r:id="rId68" w:tooltip="consultantplus://offline/ref=A20C9AA81D2480F4DDC7CAFCBB98CB5C4072B517E0EAAC3B652B2BBF4C28B80443C555BB07EE37E2FDBAC22DB8DAD17EC39E63D068S8o6E" w:history="1">
        <w:r w:rsidRPr="00AB3986">
          <w:rPr>
            <w:bCs/>
            <w:color w:val="000000"/>
            <w:sz w:val="24"/>
            <w:szCs w:val="24"/>
          </w:rPr>
          <w:t>второй статьи 273</w:t>
        </w:r>
      </w:hyperlink>
      <w:r w:rsidRPr="00AB3986">
        <w:rPr>
          <w:bCs/>
          <w:color w:val="000000"/>
          <w:sz w:val="24"/>
          <w:szCs w:val="24"/>
        </w:rPr>
        <w:t xml:space="preserve">, </w:t>
      </w:r>
      <w:hyperlink r:id="rId69" w:tooltip="consultantplus://offline/ref=A20C9AA81D2480F4DDC7CAFCBB98CB5C4072B517E0EAAC3B652B2BBF4C28B80443C555B00DE53CBDF8AFD375B7DFC860C6857FD26A84S1oEE" w:history="1">
        <w:r w:rsidRPr="00AB3986">
          <w:rPr>
            <w:bCs/>
            <w:color w:val="000000"/>
            <w:sz w:val="24"/>
            <w:szCs w:val="24"/>
          </w:rPr>
          <w:t>частью первой статьи 274.1</w:t>
        </w:r>
      </w:hyperlink>
      <w:r w:rsidRPr="00AB3986">
        <w:rPr>
          <w:bCs/>
          <w:color w:val="000000"/>
          <w:sz w:val="24"/>
          <w:szCs w:val="24"/>
        </w:rPr>
        <w:t xml:space="preserve">, </w:t>
      </w:r>
      <w:hyperlink r:id="rId70" w:tooltip="consultantplus://offline/ref=A20C9AA81D2480F4DDC7CAFCBB98CB5C4072B517E0EAAC3B652B2BBF4C28B80443C555B309EE3ABDF8AFD375B7DFC860C6857FD26A84S1oEE" w:history="1">
        <w:r w:rsidRPr="00AB3986">
          <w:rPr>
            <w:bCs/>
            <w:color w:val="000000"/>
            <w:sz w:val="24"/>
            <w:szCs w:val="24"/>
          </w:rPr>
          <w:t>частью второй статьи 280</w:t>
        </w:r>
      </w:hyperlink>
      <w:r w:rsidRPr="00AB3986">
        <w:rPr>
          <w:bCs/>
          <w:color w:val="000000"/>
          <w:sz w:val="24"/>
          <w:szCs w:val="24"/>
        </w:rPr>
        <w:t xml:space="preserve">, </w:t>
      </w:r>
      <w:hyperlink r:id="rId71" w:tooltip="consultantplus://offline/ref=A20C9AA81D2480F4DDC7CAFCBB98CB5C4072B517E0EAAC3B652B2BBF4C28B80443C555B309E53EBDF8AFD375B7DFC860C6857FD26A84S1oEE" w:history="1">
        <w:r w:rsidRPr="00AB3986">
          <w:rPr>
            <w:bCs/>
            <w:color w:val="000000"/>
            <w:sz w:val="24"/>
            <w:szCs w:val="24"/>
          </w:rPr>
          <w:t>частью второй статьи 280.1</w:t>
        </w:r>
      </w:hyperlink>
      <w:r w:rsidRPr="00AB3986">
        <w:rPr>
          <w:bCs/>
          <w:color w:val="000000"/>
          <w:sz w:val="24"/>
          <w:szCs w:val="24"/>
        </w:rPr>
        <w:t xml:space="preserve">, </w:t>
      </w:r>
      <w:hyperlink r:id="rId72" w:tooltip="consultantplus://offline/ref=A20C9AA81D2480F4DDC7CAFCBB98CB5C4072B517E0EAAC3B652B2BBF4C28B80443C555B00AEC3DBDF8AFD375B7DFC860C6857FD26A84S1oEE" w:history="1">
        <w:r w:rsidRPr="00AB3986">
          <w:rPr>
            <w:bCs/>
            <w:color w:val="000000"/>
            <w:sz w:val="24"/>
            <w:szCs w:val="24"/>
          </w:rPr>
          <w:t>частью первой статьи 282</w:t>
        </w:r>
      </w:hyperlink>
      <w:r w:rsidRPr="00AB3986">
        <w:rPr>
          <w:bCs/>
          <w:color w:val="000000"/>
          <w:sz w:val="24"/>
          <w:szCs w:val="24"/>
        </w:rPr>
        <w:t xml:space="preserve">, </w:t>
      </w:r>
      <w:hyperlink r:id="rId73" w:tooltip="consultantplus://offline/ref=A20C9AA81D2480F4DDC7CAFCBB98CB5C4072B517E0EAAC3B652B2BBF4C28B80443C555B30FEC35B2A8F5C371FE88C27CC19E61D574841E48SEo1E" w:history="1">
        <w:r w:rsidRPr="00AB3986">
          <w:rPr>
            <w:bCs/>
            <w:color w:val="000000"/>
            <w:sz w:val="24"/>
            <w:szCs w:val="24"/>
          </w:rPr>
          <w:t>частью третьей статьи 296</w:t>
        </w:r>
      </w:hyperlink>
      <w:r w:rsidRPr="00AB3986">
        <w:rPr>
          <w:bCs/>
          <w:color w:val="000000"/>
          <w:sz w:val="24"/>
          <w:szCs w:val="24"/>
        </w:rPr>
        <w:t xml:space="preserve">, </w:t>
      </w:r>
      <w:hyperlink r:id="rId74" w:tooltip="consultantplus://offline/ref=A20C9AA81D2480F4DDC7CAFCBB98CB5C4072B517E0EAAC3B652B2BBF4C28B80443C555B30FEF3CB7A9F5C371FE88C27CC19E61D574841E48SEo1E" w:history="1">
        <w:r w:rsidRPr="00AB3986">
          <w:rPr>
            <w:bCs/>
            <w:color w:val="000000"/>
            <w:sz w:val="24"/>
            <w:szCs w:val="24"/>
          </w:rPr>
          <w:t>частью третьей статьи 309</w:t>
        </w:r>
      </w:hyperlink>
      <w:r w:rsidRPr="00AB3986">
        <w:rPr>
          <w:bCs/>
          <w:color w:val="000000"/>
          <w:sz w:val="24"/>
          <w:szCs w:val="24"/>
        </w:rPr>
        <w:t xml:space="preserve">, </w:t>
      </w:r>
      <w:hyperlink r:id="rId75" w:tooltip="consultantplus://offline/ref=A20C9AA81D2480F4DDC7CAFCBB98CB5C4072B517E0EAAC3B652B2BBF4C28B80443C555B30FEF3CB5AFF5C371FE88C27CC19E61D574841E48SEo1E" w:history="1">
        <w:r w:rsidRPr="00AB3986">
          <w:rPr>
            <w:bCs/>
            <w:color w:val="000000"/>
            <w:sz w:val="24"/>
            <w:szCs w:val="24"/>
          </w:rPr>
          <w:t>частями первой</w:t>
        </w:r>
      </w:hyperlink>
      <w:r w:rsidRPr="00AB3986">
        <w:rPr>
          <w:bCs/>
          <w:color w:val="000000"/>
          <w:sz w:val="24"/>
          <w:szCs w:val="24"/>
        </w:rPr>
        <w:t xml:space="preserve"> и </w:t>
      </w:r>
      <w:hyperlink r:id="rId76" w:tooltip="consultantplus://offline/ref=A20C9AA81D2480F4DDC7CAFCBB98CB5C4072B517E0EAAC3B652B2BBF4C28B80443C555B30FEE3DB7AAF5C371FE88C27CC19E61D574841E48SEo1E" w:history="1">
        <w:r w:rsidRPr="00AB3986">
          <w:rPr>
            <w:bCs/>
            <w:color w:val="000000"/>
            <w:sz w:val="24"/>
            <w:szCs w:val="24"/>
          </w:rPr>
          <w:t>второй статьи 313</w:t>
        </w:r>
      </w:hyperlink>
      <w:r w:rsidRPr="00AB3986">
        <w:rPr>
          <w:bCs/>
          <w:color w:val="000000"/>
          <w:sz w:val="24"/>
          <w:szCs w:val="24"/>
        </w:rPr>
        <w:t xml:space="preserve">, </w:t>
      </w:r>
      <w:hyperlink r:id="rId77" w:tooltip="consultantplus://offline/ref=A20C9AA81D2480F4DDC7CAFCBB98CB5C4072B517E0EAAC3B652B2BBF4C28B80443C555B30FEF3CB3A9F5C371FE88C27CC19E61D574841E48SEo1E" w:history="1">
        <w:r w:rsidRPr="00AB3986">
          <w:rPr>
            <w:bCs/>
            <w:color w:val="000000"/>
            <w:sz w:val="24"/>
            <w:szCs w:val="24"/>
          </w:rPr>
          <w:t>частью первой статьи 318</w:t>
        </w:r>
      </w:hyperlink>
      <w:r w:rsidRPr="00AB3986">
        <w:rPr>
          <w:bCs/>
          <w:color w:val="000000"/>
          <w:sz w:val="24"/>
          <w:szCs w:val="24"/>
        </w:rPr>
        <w:t xml:space="preserve">, </w:t>
      </w:r>
      <w:hyperlink r:id="rId78" w:tooltip="consultantplus://offline/ref=A20C9AA81D2480F4DDC7CAFCBB98CB5C4072B517E0EAAC3B652B2BBF4C28B80443C555B30FEF3EB0A4F5C371FE88C27CC19E61D574841E48SEo1E" w:history="1">
        <w:r w:rsidRPr="00AB3986">
          <w:rPr>
            <w:bCs/>
            <w:color w:val="000000"/>
            <w:sz w:val="24"/>
            <w:szCs w:val="24"/>
          </w:rPr>
          <w:t>частью второй статьи 354</w:t>
        </w:r>
      </w:hyperlink>
      <w:r w:rsidRPr="00AB3986">
        <w:rPr>
          <w:bCs/>
          <w:color w:val="000000"/>
          <w:sz w:val="24"/>
          <w:szCs w:val="24"/>
        </w:rPr>
        <w:t xml:space="preserve">, </w:t>
      </w:r>
      <w:hyperlink r:id="rId79" w:tooltip="consultantplus://offline/ref=A20C9AA81D2480F4DDC7CAFCBB98CB5C4072B517E0EAAC3B652B2BBF4C28B80443C555B309EF3DBDF8AFD375B7DFC860C6857FD26A84S1oEE" w:history="1">
        <w:r w:rsidRPr="00AB3986">
          <w:rPr>
            <w:bCs/>
            <w:color w:val="000000"/>
            <w:sz w:val="24"/>
            <w:szCs w:val="24"/>
          </w:rPr>
          <w:t>частью второй статьи 354.1</w:t>
        </w:r>
      </w:hyperlink>
      <w:r w:rsidRPr="00AB3986">
        <w:rPr>
          <w:bCs/>
          <w:color w:val="000000"/>
          <w:sz w:val="24"/>
          <w:szCs w:val="24"/>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преступления,а также осужденные к лишению свободы за совершение указанных преступлений, судимость которых снята или погашена,- до истечения пяти лет со дня снятия или погашения судимости;</w:t>
      </w:r>
    </w:p>
    <w:p w:rsidR="00AB3986" w:rsidRPr="00AB3986" w:rsidRDefault="00AB3986" w:rsidP="00AB3986">
      <w:pPr>
        <w:tabs>
          <w:tab w:val="left" w:pos="0"/>
        </w:tabs>
        <w:ind w:firstLine="426"/>
        <w:rPr>
          <w:color w:val="000000"/>
          <w:sz w:val="24"/>
          <w:szCs w:val="24"/>
        </w:rPr>
      </w:pPr>
      <w:r w:rsidRPr="00AB3986">
        <w:rPr>
          <w:color w:val="000000"/>
          <w:sz w:val="24"/>
          <w:szCs w:val="24"/>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AB3986" w:rsidRPr="00AB3986" w:rsidRDefault="00AB3986" w:rsidP="00AB3986">
      <w:pPr>
        <w:tabs>
          <w:tab w:val="left" w:pos="0"/>
        </w:tabs>
        <w:ind w:firstLine="426"/>
        <w:rPr>
          <w:color w:val="000000"/>
          <w:sz w:val="24"/>
          <w:szCs w:val="24"/>
        </w:rPr>
      </w:pPr>
      <w:r w:rsidRPr="00AB3986">
        <w:rPr>
          <w:color w:val="000000"/>
          <w:sz w:val="24"/>
          <w:szCs w:val="24"/>
        </w:rPr>
        <w:t>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AB3986" w:rsidRPr="00AB3986" w:rsidRDefault="00AB3986" w:rsidP="00AB3986">
      <w:pPr>
        <w:tabs>
          <w:tab w:val="left" w:pos="0"/>
        </w:tabs>
        <w:ind w:firstLine="426"/>
        <w:rPr>
          <w:color w:val="000000"/>
          <w:sz w:val="24"/>
          <w:szCs w:val="24"/>
        </w:rPr>
      </w:pPr>
      <w:r w:rsidRPr="00AB3986">
        <w:rPr>
          <w:color w:val="000000"/>
          <w:sz w:val="24"/>
          <w:szCs w:val="24"/>
        </w:rPr>
        <w:t>10) не достигший на день проведения конкурса возраста 21 года;</w:t>
      </w:r>
    </w:p>
    <w:p w:rsidR="00AB3986" w:rsidRPr="00AB3986" w:rsidRDefault="00AB3986" w:rsidP="00AB3986">
      <w:pPr>
        <w:tabs>
          <w:tab w:val="left" w:pos="0"/>
        </w:tabs>
        <w:ind w:firstLine="426"/>
        <w:rPr>
          <w:sz w:val="24"/>
          <w:szCs w:val="24"/>
        </w:rPr>
      </w:pPr>
      <w:r w:rsidRPr="00AB3986">
        <w:rPr>
          <w:color w:val="000000"/>
          <w:sz w:val="24"/>
          <w:szCs w:val="24"/>
        </w:rPr>
        <w:t xml:space="preserve">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w:t>
      </w:r>
      <w:r w:rsidRPr="00AB3986">
        <w:rPr>
          <w:sz w:val="24"/>
          <w:szCs w:val="24"/>
        </w:rPr>
        <w:t>проведения конкурса;</w:t>
      </w:r>
    </w:p>
    <w:p w:rsidR="00AB3986" w:rsidRPr="00AB3986" w:rsidRDefault="00AB3986" w:rsidP="00AB3986">
      <w:pPr>
        <w:tabs>
          <w:tab w:val="left" w:pos="0"/>
        </w:tabs>
        <w:ind w:firstLine="426"/>
        <w:rPr>
          <w:sz w:val="24"/>
          <w:szCs w:val="24"/>
        </w:rPr>
      </w:pPr>
      <w:r w:rsidRPr="00AB3986">
        <w:rPr>
          <w:sz w:val="24"/>
          <w:szCs w:val="24"/>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AB3986" w:rsidRPr="00AB3986" w:rsidRDefault="00AB3986" w:rsidP="00AB3986">
      <w:pPr>
        <w:tabs>
          <w:tab w:val="left" w:pos="0"/>
        </w:tabs>
        <w:ind w:firstLine="426"/>
        <w:rPr>
          <w:sz w:val="24"/>
          <w:szCs w:val="24"/>
        </w:rPr>
      </w:pPr>
      <w:r w:rsidRPr="00AB3986">
        <w:rPr>
          <w:sz w:val="24"/>
          <w:szCs w:val="24"/>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80" w:tooltip="consultantplus://offline/ref=9C4A6AC4A5395C8037EFECD9395C764C1EB8D1AEB7E1E04984F4D213ADDCB988E525E7F2A9E2929B87C9C3D5CDIEW3C" w:history="1">
        <w:r w:rsidRPr="00AB3986">
          <w:rPr>
            <w:sz w:val="24"/>
            <w:szCs w:val="24"/>
          </w:rPr>
          <w:t>законом</w:t>
        </w:r>
      </w:hyperlink>
      <w:r w:rsidRPr="00AB3986">
        <w:rPr>
          <w:sz w:val="24"/>
          <w:szCs w:val="24"/>
        </w:rPr>
        <w:t xml:space="preserve"> от 25 июля 2002 года № 114-ФЗ «О противодействии экстремистской деятельности» либо Федеральным </w:t>
      </w:r>
      <w:hyperlink r:id="rId81" w:tooltip="consultantplus://offline/ref=9C4A6AC4A5395C8037EFECD9395C764C1EB6D1ACB6E9E04984F4D213ADDCB988E525E7F2A9E2929B87C9C3D5CDIEW3C" w:history="1">
        <w:r w:rsidRPr="00AB3986">
          <w:rPr>
            <w:sz w:val="24"/>
            <w:szCs w:val="24"/>
          </w:rPr>
          <w:t>законом</w:t>
        </w:r>
      </w:hyperlink>
      <w:r w:rsidRPr="00AB3986">
        <w:rPr>
          <w:sz w:val="24"/>
          <w:szCs w:val="24"/>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AB3986" w:rsidRPr="00AB3986" w:rsidRDefault="00AB3986" w:rsidP="00AB3986">
      <w:pPr>
        <w:tabs>
          <w:tab w:val="left" w:pos="0"/>
        </w:tabs>
        <w:ind w:firstLine="426"/>
        <w:rPr>
          <w:sz w:val="24"/>
          <w:szCs w:val="24"/>
        </w:rPr>
      </w:pPr>
      <w:r w:rsidRPr="00AB3986">
        <w:rPr>
          <w:sz w:val="24"/>
          <w:szCs w:val="24"/>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AB3986" w:rsidRPr="00AB3986" w:rsidRDefault="00AB3986" w:rsidP="00AB3986">
      <w:pPr>
        <w:tabs>
          <w:tab w:val="left" w:pos="0"/>
        </w:tabs>
        <w:ind w:firstLine="426"/>
        <w:rPr>
          <w:sz w:val="24"/>
          <w:szCs w:val="24"/>
        </w:rPr>
      </w:pPr>
      <w:r w:rsidRPr="00AB3986">
        <w:rPr>
          <w:sz w:val="24"/>
          <w:szCs w:val="24"/>
        </w:rPr>
        <w:t xml:space="preserve">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w:t>
      </w:r>
      <w:r w:rsidRPr="00AB3986">
        <w:rPr>
          <w:sz w:val="24"/>
          <w:szCs w:val="24"/>
        </w:rPr>
        <w:lastRenderedPageBreak/>
        <w:t>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AB3986" w:rsidRPr="00AB3986" w:rsidRDefault="00AB3986" w:rsidP="00AB3986">
      <w:pPr>
        <w:tabs>
          <w:tab w:val="left" w:pos="0"/>
        </w:tabs>
        <w:ind w:firstLine="426"/>
        <w:rPr>
          <w:sz w:val="24"/>
          <w:szCs w:val="24"/>
        </w:rPr>
      </w:pPr>
      <w:r w:rsidRPr="00AB3986">
        <w:rPr>
          <w:sz w:val="24"/>
          <w:szCs w:val="24"/>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AB3986" w:rsidRPr="00AB3986" w:rsidRDefault="00AB3986" w:rsidP="00AB3986">
      <w:pPr>
        <w:tabs>
          <w:tab w:val="left" w:pos="0"/>
        </w:tabs>
        <w:ind w:firstLine="426"/>
        <w:rPr>
          <w:sz w:val="24"/>
          <w:szCs w:val="24"/>
        </w:rPr>
      </w:pPr>
      <w:r w:rsidRPr="00AB3986">
        <w:rPr>
          <w:sz w:val="24"/>
          <w:szCs w:val="24"/>
        </w:rPr>
        <w:t>Лица, являвшиеся участником, членом, работником экстремистской или террористической организации</w:t>
      </w:r>
      <w:r w:rsidRPr="00AB3986">
        <w:rPr>
          <w:color w:val="FF0000"/>
          <w:sz w:val="24"/>
          <w:szCs w:val="24"/>
        </w:rPr>
        <w:t>,</w:t>
      </w:r>
      <w:r w:rsidRPr="00AB3986">
        <w:rPr>
          <w:sz w:val="24"/>
          <w:szCs w:val="24"/>
        </w:rPr>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AB3986" w:rsidRPr="00AB3986" w:rsidRDefault="00AB3986" w:rsidP="00AB3986">
      <w:pPr>
        <w:tabs>
          <w:tab w:val="left" w:pos="0"/>
        </w:tabs>
        <w:ind w:firstLine="426"/>
        <w:rPr>
          <w:color w:val="000000" w:themeColor="text1"/>
          <w:sz w:val="24"/>
          <w:szCs w:val="24"/>
        </w:rPr>
      </w:pPr>
      <w:r w:rsidRPr="00AB3986">
        <w:rPr>
          <w:color w:val="000000" w:themeColor="text1"/>
          <w:sz w:val="24"/>
          <w:szCs w:val="24"/>
        </w:rPr>
        <w:t>14) имеющий статус иностранного агента.</w:t>
      </w:r>
    </w:p>
    <w:p w:rsidR="00AB3986" w:rsidRPr="00AB3986" w:rsidRDefault="00AB3986" w:rsidP="00AB3986">
      <w:pPr>
        <w:tabs>
          <w:tab w:val="left" w:pos="0"/>
        </w:tabs>
        <w:ind w:firstLine="426"/>
        <w:rPr>
          <w:color w:val="000000"/>
          <w:sz w:val="24"/>
          <w:szCs w:val="24"/>
        </w:rPr>
      </w:pPr>
      <w:r w:rsidRPr="00AB3986">
        <w:rPr>
          <w:sz w:val="24"/>
          <w:szCs w:val="24"/>
        </w:rPr>
        <w:t>3.2. Гражданин Российской Федерации представляет в конкурсную комиссию следующие документы и сведения</w:t>
      </w:r>
      <w:r w:rsidRPr="00AB3986">
        <w:rPr>
          <w:color w:val="000000"/>
          <w:sz w:val="24"/>
          <w:szCs w:val="24"/>
        </w:rPr>
        <w:t>:</w:t>
      </w:r>
    </w:p>
    <w:p w:rsidR="00AB3986" w:rsidRPr="00AB3986" w:rsidRDefault="00AB3986" w:rsidP="00AB3986">
      <w:pPr>
        <w:tabs>
          <w:tab w:val="left" w:pos="0"/>
        </w:tabs>
        <w:ind w:firstLine="426"/>
        <w:contextualSpacing/>
        <w:rPr>
          <w:color w:val="000000"/>
          <w:sz w:val="24"/>
          <w:szCs w:val="24"/>
        </w:rPr>
      </w:pPr>
      <w:r w:rsidRPr="00AB3986">
        <w:rPr>
          <w:color w:val="000000"/>
          <w:sz w:val="24"/>
          <w:szCs w:val="24"/>
        </w:rPr>
        <w:t>1) личное заявление (приложение 1 к настоящему Положению);</w:t>
      </w:r>
    </w:p>
    <w:p w:rsidR="00AB3986" w:rsidRPr="00AB3986" w:rsidRDefault="00AB3986" w:rsidP="00AB3986">
      <w:pPr>
        <w:tabs>
          <w:tab w:val="left" w:pos="0"/>
        </w:tabs>
        <w:ind w:firstLine="426"/>
        <w:contextualSpacing/>
        <w:rPr>
          <w:color w:val="000000"/>
          <w:sz w:val="24"/>
          <w:szCs w:val="24"/>
        </w:rPr>
      </w:pPr>
      <w:r w:rsidRPr="00AB3986">
        <w:rPr>
          <w:color w:val="000000"/>
          <w:sz w:val="24"/>
          <w:szCs w:val="24"/>
        </w:rPr>
        <w:t>2) две фотографии размером 4х6см;</w:t>
      </w:r>
    </w:p>
    <w:p w:rsidR="00AB3986" w:rsidRPr="00AB3986" w:rsidRDefault="00AB3986" w:rsidP="00AB3986">
      <w:pPr>
        <w:tabs>
          <w:tab w:val="left" w:pos="0"/>
        </w:tabs>
        <w:ind w:firstLine="426"/>
        <w:contextualSpacing/>
        <w:rPr>
          <w:color w:val="000000"/>
          <w:sz w:val="24"/>
          <w:szCs w:val="24"/>
        </w:rPr>
      </w:pPr>
      <w:r w:rsidRPr="00AB3986">
        <w:rPr>
          <w:color w:val="000000"/>
          <w:sz w:val="24"/>
          <w:szCs w:val="24"/>
        </w:rPr>
        <w:t>3) </w:t>
      </w:r>
      <w:r w:rsidRPr="00AB3986">
        <w:rPr>
          <w:color w:val="000000"/>
          <w:sz w:val="24"/>
          <w:szCs w:val="24"/>
          <w:highlight w:val="white"/>
        </w:rPr>
        <w:t>заполненную и подписанную</w:t>
      </w:r>
      <w:r w:rsidRPr="00AB3986">
        <w:rPr>
          <w:color w:val="000000"/>
          <w:sz w:val="24"/>
          <w:szCs w:val="24"/>
        </w:rPr>
        <w:t xml:space="preserve"> анкету (приложение 2);</w:t>
      </w:r>
    </w:p>
    <w:p w:rsidR="00AB3986" w:rsidRPr="00AB3986" w:rsidRDefault="00AB3986" w:rsidP="00AB3986">
      <w:pPr>
        <w:tabs>
          <w:tab w:val="left" w:pos="0"/>
        </w:tabs>
        <w:ind w:firstLine="426"/>
        <w:contextualSpacing/>
        <w:rPr>
          <w:color w:val="000000"/>
          <w:sz w:val="24"/>
          <w:szCs w:val="24"/>
        </w:rPr>
      </w:pPr>
      <w:r w:rsidRPr="00AB3986">
        <w:rPr>
          <w:color w:val="000000"/>
          <w:sz w:val="24"/>
          <w:szCs w:val="24"/>
        </w:rPr>
        <w:t>4) паспорт или документ, заменяющий паспорт гражданина Российской Федерации;</w:t>
      </w:r>
    </w:p>
    <w:p w:rsidR="00AB3986" w:rsidRPr="00AB3986" w:rsidRDefault="00AB3986" w:rsidP="00AB3986">
      <w:pPr>
        <w:tabs>
          <w:tab w:val="left" w:pos="0"/>
        </w:tabs>
        <w:ind w:firstLine="426"/>
        <w:contextualSpacing/>
        <w:rPr>
          <w:color w:val="000000"/>
          <w:sz w:val="24"/>
          <w:szCs w:val="24"/>
        </w:rPr>
      </w:pPr>
      <w:r w:rsidRPr="00AB3986">
        <w:rPr>
          <w:color w:val="000000"/>
          <w:sz w:val="24"/>
          <w:szCs w:val="24"/>
        </w:rPr>
        <w:t xml:space="preserve">5) программу развития муниципального </w:t>
      </w:r>
      <w:r w:rsidRPr="00AB3986">
        <w:rPr>
          <w:sz w:val="24"/>
          <w:szCs w:val="24"/>
        </w:rPr>
        <w:t xml:space="preserve">образования </w:t>
      </w:r>
      <w:r w:rsidRPr="00AB3986">
        <w:rPr>
          <w:color w:val="000000"/>
          <w:sz w:val="24"/>
          <w:szCs w:val="24"/>
        </w:rPr>
        <w:t>(предложения по улучшению качества жизни населения в муниципальном округе), подготовленную в соответствии с требованиями, указанными в приложении 3 к настоящему Положению;</w:t>
      </w:r>
    </w:p>
    <w:p w:rsidR="00AB3986" w:rsidRPr="00AB3986" w:rsidRDefault="00AB3986" w:rsidP="00AB3986">
      <w:pPr>
        <w:tabs>
          <w:tab w:val="left" w:pos="0"/>
        </w:tabs>
        <w:ind w:firstLine="426"/>
        <w:contextualSpacing/>
        <w:rPr>
          <w:color w:val="000000"/>
          <w:sz w:val="24"/>
          <w:szCs w:val="24"/>
        </w:rPr>
      </w:pPr>
      <w:r w:rsidRPr="00AB3986">
        <w:rPr>
          <w:color w:val="000000"/>
          <w:sz w:val="24"/>
          <w:szCs w:val="24"/>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AB3986">
        <w:rPr>
          <w:color w:val="000000"/>
          <w:spacing w:val="-5"/>
          <w:sz w:val="24"/>
          <w:szCs w:val="24"/>
        </w:rPr>
        <w:t>;</w:t>
      </w:r>
    </w:p>
    <w:p w:rsidR="00AB3986" w:rsidRPr="00AB3986" w:rsidRDefault="00AB3986" w:rsidP="00AB3986">
      <w:pPr>
        <w:widowControl w:val="0"/>
        <w:shd w:val="clear" w:color="auto" w:fill="FFFFFF"/>
        <w:tabs>
          <w:tab w:val="left" w:pos="542"/>
        </w:tabs>
        <w:ind w:firstLine="426"/>
        <w:contextualSpacing/>
        <w:rPr>
          <w:color w:val="000000"/>
          <w:spacing w:val="-12"/>
          <w:sz w:val="24"/>
          <w:szCs w:val="24"/>
        </w:rPr>
      </w:pPr>
      <w:r w:rsidRPr="00AB3986">
        <w:rPr>
          <w:color w:val="000000"/>
          <w:spacing w:val="-4"/>
          <w:sz w:val="24"/>
          <w:szCs w:val="24"/>
        </w:rPr>
        <w:t>7) документы об образовании;</w:t>
      </w:r>
    </w:p>
    <w:p w:rsidR="00AB3986" w:rsidRPr="00AB3986" w:rsidRDefault="00AB3986" w:rsidP="00AB3986">
      <w:pPr>
        <w:widowControl w:val="0"/>
        <w:shd w:val="clear" w:color="auto" w:fill="FFFFFF"/>
        <w:tabs>
          <w:tab w:val="left" w:pos="542"/>
        </w:tabs>
        <w:ind w:right="14" w:firstLine="426"/>
        <w:contextualSpacing/>
        <w:rPr>
          <w:color w:val="000000"/>
          <w:spacing w:val="-14"/>
          <w:sz w:val="24"/>
          <w:szCs w:val="24"/>
        </w:rPr>
      </w:pPr>
      <w:r w:rsidRPr="00AB3986">
        <w:rPr>
          <w:color w:val="000000"/>
          <w:spacing w:val="-6"/>
          <w:sz w:val="24"/>
          <w:szCs w:val="24"/>
        </w:rPr>
        <w:t xml:space="preserve">8) другие документы или их копии, характеризующие его профессиональную </w:t>
      </w:r>
      <w:r w:rsidRPr="00AB3986">
        <w:rPr>
          <w:color w:val="000000"/>
          <w:spacing w:val="-1"/>
          <w:sz w:val="24"/>
          <w:szCs w:val="24"/>
        </w:rPr>
        <w:t xml:space="preserve">подготовку, характеристики, награды, рекомендации (предоставляются </w:t>
      </w:r>
      <w:r w:rsidRPr="00AB3986">
        <w:rPr>
          <w:color w:val="000000"/>
          <w:sz w:val="24"/>
          <w:szCs w:val="24"/>
        </w:rPr>
        <w:t>по желанию кандидата).</w:t>
      </w:r>
    </w:p>
    <w:p w:rsidR="00AB3986" w:rsidRPr="00AB3986" w:rsidRDefault="00AB3986" w:rsidP="00AB3986">
      <w:pPr>
        <w:ind w:firstLine="426"/>
        <w:rPr>
          <w:color w:val="000000"/>
          <w:sz w:val="24"/>
          <w:szCs w:val="24"/>
        </w:rPr>
      </w:pPr>
      <w:r w:rsidRPr="00AB3986">
        <w:rPr>
          <w:color w:val="000000"/>
          <w:sz w:val="24"/>
          <w:szCs w:val="24"/>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AB3986" w:rsidRPr="00AB3986" w:rsidRDefault="00AB3986" w:rsidP="00AB3986">
      <w:pPr>
        <w:ind w:firstLine="426"/>
        <w:rPr>
          <w:color w:val="000000"/>
          <w:sz w:val="24"/>
          <w:szCs w:val="24"/>
        </w:rPr>
      </w:pPr>
      <w:r w:rsidRPr="00AB3986">
        <w:rPr>
          <w:color w:val="000000"/>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округа (на отчетную дату);</w:t>
      </w:r>
    </w:p>
    <w:p w:rsidR="00AB3986" w:rsidRPr="00AB3986" w:rsidRDefault="00AB3986" w:rsidP="00AB3986">
      <w:pPr>
        <w:ind w:firstLine="426"/>
        <w:rPr>
          <w:color w:val="000000"/>
          <w:sz w:val="24"/>
          <w:szCs w:val="24"/>
        </w:rPr>
      </w:pPr>
      <w:r w:rsidRPr="00AB3986">
        <w:rPr>
          <w:color w:val="000000"/>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округа (на отчетную дату).</w:t>
      </w:r>
    </w:p>
    <w:p w:rsidR="00AB3986" w:rsidRPr="00AB3986" w:rsidRDefault="00AB3986" w:rsidP="00AB3986">
      <w:pPr>
        <w:ind w:firstLine="426"/>
        <w:rPr>
          <w:sz w:val="24"/>
          <w:szCs w:val="24"/>
        </w:rPr>
      </w:pPr>
      <w:r w:rsidRPr="00AB3986">
        <w:rPr>
          <w:sz w:val="24"/>
          <w:szCs w:val="24"/>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B3986" w:rsidRPr="00AB3986" w:rsidRDefault="00AB3986" w:rsidP="00AB3986">
      <w:pPr>
        <w:widowControl w:val="0"/>
        <w:shd w:val="clear" w:color="auto" w:fill="FFFFFF"/>
        <w:tabs>
          <w:tab w:val="left" w:pos="709"/>
        </w:tabs>
        <w:ind w:right="10" w:firstLine="426"/>
        <w:contextualSpacing/>
        <w:rPr>
          <w:color w:val="000000"/>
          <w:spacing w:val="-5"/>
          <w:sz w:val="24"/>
          <w:szCs w:val="24"/>
        </w:rPr>
      </w:pPr>
      <w:r w:rsidRPr="00AB3986">
        <w:rPr>
          <w:color w:val="000000"/>
          <w:sz w:val="24"/>
          <w:szCs w:val="24"/>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AB3986" w:rsidRPr="00AB3986" w:rsidRDefault="00AB3986" w:rsidP="00AB3986">
      <w:pPr>
        <w:widowControl w:val="0"/>
        <w:shd w:val="clear" w:color="auto" w:fill="FFFFFF"/>
        <w:tabs>
          <w:tab w:val="left" w:pos="709"/>
        </w:tabs>
        <w:ind w:right="10" w:firstLine="426"/>
        <w:contextualSpacing/>
        <w:rPr>
          <w:color w:val="000000"/>
          <w:spacing w:val="-9"/>
          <w:sz w:val="24"/>
          <w:szCs w:val="24"/>
        </w:rPr>
      </w:pPr>
      <w:r w:rsidRPr="00AB3986">
        <w:rPr>
          <w:color w:val="000000"/>
          <w:spacing w:val="-5"/>
          <w:sz w:val="24"/>
          <w:szCs w:val="24"/>
        </w:rPr>
        <w:t>3.4. Документы, указанные в пунктах 3.2 и 3.3 настоящего Положения, гражданин Российской Федерации обя</w:t>
      </w:r>
      <w:r w:rsidRPr="00AB3986">
        <w:rPr>
          <w:color w:val="000000"/>
          <w:sz w:val="24"/>
          <w:szCs w:val="24"/>
        </w:rPr>
        <w:t>зан представить в конкурсную комиссию лично или через представителя, чьи полномочия удостоверены в установленном законом порядке.</w:t>
      </w:r>
    </w:p>
    <w:p w:rsidR="00AB3986" w:rsidRPr="00AB3986" w:rsidRDefault="00AB3986" w:rsidP="00AB3986">
      <w:pPr>
        <w:widowControl w:val="0"/>
        <w:shd w:val="clear" w:color="auto" w:fill="FFFFFF"/>
        <w:tabs>
          <w:tab w:val="left" w:pos="709"/>
        </w:tabs>
        <w:ind w:firstLine="426"/>
        <w:contextualSpacing/>
        <w:rPr>
          <w:color w:val="000000"/>
          <w:spacing w:val="-5"/>
          <w:sz w:val="24"/>
          <w:szCs w:val="24"/>
        </w:rPr>
      </w:pPr>
      <w:r w:rsidRPr="00AB3986">
        <w:rPr>
          <w:color w:val="000000"/>
          <w:spacing w:val="-5"/>
          <w:sz w:val="24"/>
          <w:szCs w:val="24"/>
        </w:rPr>
        <w:t xml:space="preserve">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w:t>
      </w:r>
      <w:r w:rsidRPr="00AB3986">
        <w:rPr>
          <w:spacing w:val="-5"/>
          <w:sz w:val="24"/>
          <w:szCs w:val="24"/>
        </w:rPr>
        <w:t>копию заявле</w:t>
      </w:r>
      <w:r w:rsidRPr="00AB3986">
        <w:rPr>
          <w:sz w:val="24"/>
          <w:szCs w:val="24"/>
        </w:rPr>
        <w:t>ния с отметкой о дате и времени приема документов, а также сверяет наличие документов, указанных в пункте 3.3</w:t>
      </w:r>
      <w:r w:rsidRPr="00AB3986">
        <w:rPr>
          <w:spacing w:val="-5"/>
          <w:sz w:val="24"/>
          <w:szCs w:val="24"/>
        </w:rPr>
        <w:t xml:space="preserve"> настоящего Положения</w:t>
      </w:r>
      <w:r w:rsidRPr="00AB3986">
        <w:rPr>
          <w:sz w:val="24"/>
          <w:szCs w:val="24"/>
        </w:rPr>
        <w:t>. Копия доверенности, выданная представителю, указанному в пункте 3.4 настоящего Положения, прикладывается к делу.</w:t>
      </w:r>
    </w:p>
    <w:p w:rsidR="00AB3986" w:rsidRPr="00AB3986" w:rsidRDefault="00AB3986" w:rsidP="00AB3986">
      <w:pPr>
        <w:pStyle w:val="Pa3"/>
        <w:spacing w:line="240" w:lineRule="auto"/>
        <w:ind w:firstLine="426"/>
        <w:rPr>
          <w:i/>
          <w:color w:val="FF0000"/>
        </w:rPr>
      </w:pPr>
      <w:r w:rsidRPr="00AB3986">
        <w:rPr>
          <w:color w:val="000000"/>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w:t>
      </w:r>
      <w:r w:rsidRPr="00AB3986">
        <w:rPr>
          <w:highlight w:val="white"/>
        </w:rPr>
        <w:t xml:space="preserve">извещает </w:t>
      </w:r>
      <w:r w:rsidRPr="00AB3986">
        <w:rPr>
          <w:color w:val="000000"/>
          <w:highlight w:val="white"/>
        </w:rPr>
        <w:t>гражданина Российской Федерации или его представителя о выявленных недостатках.</w:t>
      </w:r>
    </w:p>
    <w:p w:rsidR="00AB3986" w:rsidRPr="00AB3986" w:rsidRDefault="00AB3986" w:rsidP="00AB3986">
      <w:pPr>
        <w:pStyle w:val="Pa3"/>
        <w:spacing w:line="240" w:lineRule="auto"/>
        <w:ind w:firstLine="426"/>
        <w:rPr>
          <w:color w:val="000000"/>
        </w:rPr>
      </w:pPr>
      <w:r w:rsidRPr="00AB3986">
        <w:rPr>
          <w:color w:val="000000"/>
        </w:rPr>
        <w:t>Принятые документы для участия в конкурсе регистрируются в специальном журнале.</w:t>
      </w:r>
    </w:p>
    <w:p w:rsidR="00AB3986" w:rsidRPr="00AB3986" w:rsidRDefault="00AB3986" w:rsidP="00AB3986">
      <w:pPr>
        <w:pStyle w:val="Pa3"/>
        <w:spacing w:line="240" w:lineRule="auto"/>
        <w:ind w:firstLine="426"/>
        <w:rPr>
          <w:color w:val="000000"/>
        </w:rPr>
      </w:pPr>
      <w:r w:rsidRPr="00AB3986">
        <w:rPr>
          <w:color w:val="000000"/>
        </w:rPr>
        <w:t>Все документы 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p>
    <w:p w:rsidR="00AB3986" w:rsidRPr="00AB3986" w:rsidRDefault="00AB3986" w:rsidP="00AB3986">
      <w:pPr>
        <w:ind w:firstLine="426"/>
        <w:rPr>
          <w:color w:val="000000"/>
          <w:sz w:val="24"/>
          <w:szCs w:val="24"/>
        </w:rPr>
      </w:pPr>
      <w:r w:rsidRPr="00AB3986">
        <w:rPr>
          <w:color w:val="000000"/>
          <w:sz w:val="24"/>
          <w:szCs w:val="24"/>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AB3986" w:rsidRPr="00AB3986" w:rsidRDefault="00AB3986" w:rsidP="00AB3986">
      <w:pPr>
        <w:pStyle w:val="Pa3"/>
        <w:spacing w:line="240" w:lineRule="auto"/>
        <w:ind w:firstLine="426"/>
      </w:pPr>
      <w:r w:rsidRPr="00AB3986">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rsidR="00AB3986" w:rsidRPr="00AB3986" w:rsidRDefault="00AB3986" w:rsidP="00AB3986">
      <w:pPr>
        <w:pStyle w:val="Pa3"/>
        <w:spacing w:line="240" w:lineRule="auto"/>
        <w:ind w:firstLine="426"/>
      </w:pPr>
      <w:r w:rsidRPr="00AB3986">
        <w:rPr>
          <w:color w:val="000000"/>
        </w:rPr>
        <w:t xml:space="preserve">3.7. Представленные в соответствии с пунктом 3.2 настоящего Положения </w:t>
      </w:r>
      <w:r w:rsidRPr="00AB3986">
        <w:t xml:space="preserve">документы и сведения подлежат проверке. В случае установления в ходе </w:t>
      </w:r>
      <w:r w:rsidRPr="00AB3986">
        <w:rPr>
          <w:color w:val="000000"/>
        </w:rPr>
        <w:t xml:space="preserve">проверки обстоятельств, </w:t>
      </w:r>
      <w:r w:rsidRPr="00AB3986">
        <w:t xml:space="preserve">препятствующих замещению гражданином Российской Федерации должности Главы </w:t>
      </w:r>
      <w:r w:rsidRPr="00AB3986">
        <w:rPr>
          <w:color w:val="000000"/>
        </w:rPr>
        <w:t>округа</w:t>
      </w:r>
      <w:r w:rsidRPr="00AB3986">
        <w:t xml:space="preserve"> (указанных в пункте 3.1 настоящего Положения), </w:t>
      </w:r>
      <w:r w:rsidRPr="00AB3986">
        <w:rPr>
          <w:highlight w:val="white"/>
        </w:rPr>
        <w:t xml:space="preserve">а также </w:t>
      </w:r>
      <w:r w:rsidRPr="00AB3986">
        <w:rPr>
          <w:color w:val="000000"/>
          <w:highlight w:val="white"/>
        </w:rPr>
        <w:t xml:space="preserve">предоставления неполных и (или) недостоверных документов и сведений, </w:t>
      </w:r>
      <w:r w:rsidRPr="00AB3986">
        <w:rPr>
          <w:color w:val="000000"/>
          <w:spacing w:val="-5"/>
          <w:highlight w:val="white"/>
        </w:rPr>
        <w:t>указанных в пунктах 3.2 и 3.3 настоящего Положения,</w:t>
      </w:r>
      <w:r w:rsidRPr="00AB3986">
        <w:t xml:space="preserve"> он в письменной форме информируется конкурсной комиссией о причинах отказа в регистрации в качестве кандидата на должность Главы </w:t>
      </w:r>
      <w:r w:rsidRPr="00AB3986">
        <w:rPr>
          <w:color w:val="000000"/>
        </w:rPr>
        <w:t>округа</w:t>
      </w:r>
      <w:r w:rsidRPr="00AB3986">
        <w:t>.</w:t>
      </w:r>
    </w:p>
    <w:p w:rsidR="00AB3986" w:rsidRPr="00AB3986" w:rsidRDefault="00AB3986" w:rsidP="00AB3986">
      <w:pPr>
        <w:widowControl w:val="0"/>
        <w:shd w:val="clear" w:color="auto" w:fill="FFFFFF"/>
        <w:tabs>
          <w:tab w:val="left" w:pos="709"/>
        </w:tabs>
        <w:ind w:firstLine="426"/>
        <w:contextualSpacing/>
        <w:rPr>
          <w:color w:val="000000"/>
          <w:sz w:val="24"/>
          <w:szCs w:val="24"/>
        </w:rPr>
      </w:pPr>
      <w:r w:rsidRPr="00AB3986">
        <w:rPr>
          <w:color w:val="000000"/>
          <w:sz w:val="24"/>
          <w:szCs w:val="24"/>
        </w:rPr>
        <w:t>3.8. Решение о регистрации гражданина Российской Федерации в качестве кандидата на должность Главы округа, об отказе гражданину Российской Федерации в регистрации в качестве кандидата на должность Главы округа принимается на заседании конкурсной комиссии.</w:t>
      </w:r>
    </w:p>
    <w:p w:rsidR="00AB3986" w:rsidRPr="00AB3986" w:rsidRDefault="00AB3986" w:rsidP="00AB3986">
      <w:pPr>
        <w:widowControl w:val="0"/>
        <w:shd w:val="clear" w:color="auto" w:fill="FFFFFF"/>
        <w:ind w:firstLine="426"/>
        <w:contextualSpacing/>
        <w:jc w:val="center"/>
        <w:rPr>
          <w:b/>
          <w:color w:val="000000"/>
          <w:spacing w:val="-4"/>
          <w:sz w:val="24"/>
          <w:szCs w:val="24"/>
        </w:rPr>
      </w:pPr>
    </w:p>
    <w:p w:rsidR="00AB3986" w:rsidRPr="00AB3986" w:rsidRDefault="00AB3986" w:rsidP="00AB3986">
      <w:pPr>
        <w:widowControl w:val="0"/>
        <w:shd w:val="clear" w:color="auto" w:fill="FFFFFF"/>
        <w:ind w:firstLine="426"/>
        <w:contextualSpacing/>
        <w:jc w:val="center"/>
        <w:rPr>
          <w:b/>
          <w:color w:val="000000"/>
          <w:sz w:val="24"/>
          <w:szCs w:val="24"/>
        </w:rPr>
      </w:pPr>
      <w:r w:rsidRPr="00AB3986">
        <w:rPr>
          <w:b/>
          <w:color w:val="000000"/>
          <w:spacing w:val="-4"/>
          <w:sz w:val="24"/>
          <w:szCs w:val="24"/>
        </w:rPr>
        <w:t>4. Конкурсная комиссия</w:t>
      </w:r>
    </w:p>
    <w:p w:rsidR="00AB3986" w:rsidRPr="00AB3986" w:rsidRDefault="00AB3986" w:rsidP="00AB3986">
      <w:pPr>
        <w:widowControl w:val="0"/>
        <w:shd w:val="clear" w:color="auto" w:fill="FFFFFF"/>
        <w:tabs>
          <w:tab w:val="left" w:pos="709"/>
        </w:tabs>
        <w:ind w:right="10" w:firstLine="426"/>
        <w:contextualSpacing/>
        <w:rPr>
          <w:color w:val="000000"/>
          <w:spacing w:val="-9"/>
          <w:sz w:val="24"/>
          <w:szCs w:val="24"/>
        </w:rPr>
      </w:pPr>
      <w:r w:rsidRPr="00AB3986">
        <w:rPr>
          <w:color w:val="000000"/>
          <w:spacing w:val="-5"/>
          <w:sz w:val="24"/>
          <w:szCs w:val="24"/>
        </w:rPr>
        <w:t xml:space="preserve">4.1. Организация и проведение конкурса возлагаются на конкурсную комиссию </w:t>
      </w:r>
      <w:r w:rsidRPr="00AB3986">
        <w:rPr>
          <w:color w:val="000000"/>
          <w:sz w:val="24"/>
          <w:szCs w:val="24"/>
        </w:rPr>
        <w:t>по отбору кандидатур на должность Главы округа (далее по тексту - комиссия).</w:t>
      </w:r>
    </w:p>
    <w:p w:rsidR="00AB3986" w:rsidRPr="00AB3986" w:rsidRDefault="00AB3986" w:rsidP="00AB3986">
      <w:pPr>
        <w:widowControl w:val="0"/>
        <w:shd w:val="clear" w:color="auto" w:fill="FFFFFF"/>
        <w:tabs>
          <w:tab w:val="left" w:pos="709"/>
        </w:tabs>
        <w:ind w:right="5" w:firstLine="426"/>
        <w:contextualSpacing/>
        <w:rPr>
          <w:color w:val="000000"/>
          <w:spacing w:val="-7"/>
          <w:sz w:val="24"/>
          <w:szCs w:val="24"/>
        </w:rPr>
      </w:pPr>
      <w:r w:rsidRPr="00AB3986">
        <w:rPr>
          <w:color w:val="000000"/>
          <w:spacing w:val="-5"/>
          <w:sz w:val="24"/>
          <w:szCs w:val="24"/>
        </w:rPr>
        <w:t>4.2. Комиссия формируется Советом депутатов и состоит из 8 членов. Половина членов комиссии назначается Советом депутатов, другая половина ‒ Губернато</w:t>
      </w:r>
      <w:r w:rsidRPr="00AB3986">
        <w:rPr>
          <w:color w:val="000000"/>
          <w:sz w:val="24"/>
          <w:szCs w:val="24"/>
        </w:rPr>
        <w:t>ром Новосибирской области.</w:t>
      </w:r>
    </w:p>
    <w:p w:rsidR="00AB3986" w:rsidRPr="00AB3986" w:rsidRDefault="00AB3986" w:rsidP="00AB3986">
      <w:pPr>
        <w:widowControl w:val="0"/>
        <w:shd w:val="clear" w:color="auto" w:fill="FFFFFF"/>
        <w:ind w:right="5" w:firstLine="426"/>
        <w:contextualSpacing/>
        <w:rPr>
          <w:color w:val="000000"/>
          <w:spacing w:val="-8"/>
          <w:sz w:val="24"/>
          <w:szCs w:val="24"/>
        </w:rPr>
      </w:pPr>
      <w:r w:rsidRPr="00AB3986">
        <w:rPr>
          <w:color w:val="000000"/>
          <w:spacing w:val="-4"/>
          <w:sz w:val="24"/>
          <w:szCs w:val="24"/>
        </w:rPr>
        <w:t xml:space="preserve">4.3. Комиссия состоит из председателя, заместителя председателя, секретаря и </w:t>
      </w:r>
      <w:r w:rsidRPr="00AB3986">
        <w:rPr>
          <w:color w:val="000000"/>
          <w:spacing w:val="-5"/>
          <w:sz w:val="24"/>
          <w:szCs w:val="24"/>
        </w:rPr>
        <w:t>иных членов комиссии. Председатель, заместитель председателя, секретарь ко</w:t>
      </w:r>
      <w:r w:rsidRPr="00AB3986">
        <w:rPr>
          <w:color w:val="000000"/>
          <w:spacing w:val="-4"/>
          <w:sz w:val="24"/>
          <w:szCs w:val="24"/>
        </w:rPr>
        <w:t xml:space="preserve">миссии избираются на первом заседании комиссии большинством голосов от </w:t>
      </w:r>
      <w:r w:rsidRPr="00AB3986">
        <w:rPr>
          <w:color w:val="000000"/>
          <w:spacing w:val="-6"/>
          <w:sz w:val="24"/>
          <w:szCs w:val="24"/>
        </w:rPr>
        <w:t xml:space="preserve">числа присутствующих членов комиссии. </w:t>
      </w:r>
      <w:r w:rsidRPr="00AB3986">
        <w:rPr>
          <w:color w:val="000000"/>
          <w:spacing w:val="-5"/>
          <w:sz w:val="24"/>
          <w:szCs w:val="24"/>
        </w:rPr>
        <w:t>Председатель</w:t>
      </w:r>
      <w:r w:rsidRPr="00AB3986">
        <w:rPr>
          <w:color w:val="000000"/>
          <w:spacing w:val="-4"/>
          <w:sz w:val="24"/>
          <w:szCs w:val="24"/>
        </w:rPr>
        <w:t xml:space="preserve"> комиссии избирается из числа</w:t>
      </w:r>
      <w:r w:rsidRPr="00AB3986">
        <w:rPr>
          <w:color w:val="000000"/>
          <w:spacing w:val="-6"/>
          <w:sz w:val="24"/>
          <w:szCs w:val="24"/>
        </w:rPr>
        <w:t xml:space="preserve"> членов комиссии, назначенных Губернатором Новосибирской области.</w:t>
      </w:r>
    </w:p>
    <w:p w:rsidR="00AB3986" w:rsidRPr="00AB3986" w:rsidRDefault="00AB3986" w:rsidP="00AB3986">
      <w:pPr>
        <w:widowControl w:val="0"/>
        <w:shd w:val="clear" w:color="auto" w:fill="FFFFFF"/>
        <w:tabs>
          <w:tab w:val="left" w:pos="709"/>
        </w:tabs>
        <w:ind w:right="10" w:firstLine="426"/>
        <w:contextualSpacing/>
        <w:rPr>
          <w:color w:val="000000"/>
          <w:spacing w:val="-9"/>
          <w:sz w:val="24"/>
          <w:szCs w:val="24"/>
        </w:rPr>
      </w:pPr>
      <w:r w:rsidRPr="00AB3986">
        <w:rPr>
          <w:color w:val="000000"/>
          <w:spacing w:val="-4"/>
          <w:sz w:val="24"/>
          <w:szCs w:val="24"/>
        </w:rPr>
        <w:t>4.4. Деятельность комиссии осуществляется коллегиально. Формой деятельно</w:t>
      </w:r>
      <w:r w:rsidRPr="00AB3986">
        <w:rPr>
          <w:color w:val="000000"/>
          <w:spacing w:val="-6"/>
          <w:sz w:val="24"/>
          <w:szCs w:val="24"/>
        </w:rPr>
        <w:t xml:space="preserve">сти комиссии являются заседания. Заседание комиссии считается правомочным, </w:t>
      </w:r>
      <w:r w:rsidRPr="00AB3986">
        <w:rPr>
          <w:color w:val="000000"/>
          <w:spacing w:val="-5"/>
          <w:sz w:val="24"/>
          <w:szCs w:val="24"/>
        </w:rPr>
        <w:t xml:space="preserve">если на нем присутствует не менее трех четвертых от </w:t>
      </w:r>
      <w:r w:rsidRPr="00AB3986">
        <w:rPr>
          <w:color w:val="000000"/>
          <w:spacing w:val="-5"/>
          <w:sz w:val="24"/>
          <w:szCs w:val="24"/>
        </w:rPr>
        <w:lastRenderedPageBreak/>
        <w:t xml:space="preserve">установленной численности </w:t>
      </w:r>
      <w:r w:rsidRPr="00AB3986">
        <w:rPr>
          <w:color w:val="000000"/>
          <w:sz w:val="24"/>
          <w:szCs w:val="24"/>
        </w:rPr>
        <w:t>комиссии.</w:t>
      </w:r>
    </w:p>
    <w:p w:rsidR="00AB3986" w:rsidRPr="00AB3986" w:rsidRDefault="00AB3986" w:rsidP="00AB3986">
      <w:pPr>
        <w:widowControl w:val="0"/>
        <w:shd w:val="clear" w:color="auto" w:fill="FFFFFF"/>
        <w:ind w:firstLine="426"/>
        <w:contextualSpacing/>
        <w:rPr>
          <w:color w:val="000000"/>
          <w:sz w:val="24"/>
          <w:szCs w:val="24"/>
        </w:rPr>
      </w:pPr>
      <w:r w:rsidRPr="00AB3986">
        <w:rPr>
          <w:color w:val="000000"/>
          <w:spacing w:val="-4"/>
          <w:sz w:val="24"/>
          <w:szCs w:val="24"/>
        </w:rPr>
        <w:t>В случае невозможности исполнения обязанностей членами комиссии, назна</w:t>
      </w:r>
      <w:r w:rsidRPr="00AB3986">
        <w:rPr>
          <w:color w:val="000000"/>
          <w:spacing w:val="-5"/>
          <w:sz w:val="24"/>
          <w:szCs w:val="24"/>
        </w:rPr>
        <w:t xml:space="preserve">ченными Советом депутатов, участия члена комиссии в конкурсе по отбору кандидатур на должность Главы </w:t>
      </w:r>
      <w:r w:rsidRPr="00AB3986">
        <w:rPr>
          <w:color w:val="000000"/>
          <w:sz w:val="24"/>
          <w:szCs w:val="24"/>
        </w:rPr>
        <w:t>округа, неправомочности состава комиссии</w:t>
      </w:r>
      <w:r w:rsidRPr="00AB3986">
        <w:rPr>
          <w:color w:val="000000"/>
          <w:spacing w:val="-5"/>
          <w:sz w:val="24"/>
          <w:szCs w:val="24"/>
        </w:rPr>
        <w:t>, Совет де</w:t>
      </w:r>
      <w:r w:rsidRPr="00AB3986">
        <w:rPr>
          <w:color w:val="000000"/>
          <w:spacing w:val="-4"/>
          <w:sz w:val="24"/>
          <w:szCs w:val="24"/>
        </w:rPr>
        <w:t xml:space="preserve">путатов назначает в соответствии с пунктом 4.2. настоящего Положения нового (-ых) </w:t>
      </w:r>
      <w:r w:rsidRPr="00AB3986">
        <w:rPr>
          <w:color w:val="000000"/>
          <w:sz w:val="24"/>
          <w:szCs w:val="24"/>
        </w:rPr>
        <w:t>члена (-ов) комиссии.</w:t>
      </w:r>
    </w:p>
    <w:p w:rsidR="00AB3986" w:rsidRPr="00AB3986" w:rsidRDefault="00AB3986" w:rsidP="00AB3986">
      <w:pPr>
        <w:widowControl w:val="0"/>
        <w:shd w:val="clear" w:color="auto" w:fill="FFFFFF"/>
        <w:tabs>
          <w:tab w:val="left" w:pos="709"/>
        </w:tabs>
        <w:ind w:firstLine="426"/>
        <w:contextualSpacing/>
        <w:rPr>
          <w:color w:val="000000"/>
          <w:sz w:val="24"/>
          <w:szCs w:val="24"/>
        </w:rPr>
      </w:pPr>
      <w:r w:rsidRPr="00AB3986">
        <w:rPr>
          <w:color w:val="000000"/>
          <w:spacing w:val="-9"/>
          <w:sz w:val="24"/>
          <w:szCs w:val="24"/>
        </w:rPr>
        <w:t xml:space="preserve">4.5. </w:t>
      </w:r>
      <w:r w:rsidRPr="00AB3986">
        <w:rPr>
          <w:color w:val="000000"/>
          <w:spacing w:val="-5"/>
          <w:sz w:val="24"/>
          <w:szCs w:val="24"/>
        </w:rPr>
        <w:t>Председатель комиссии:</w:t>
      </w:r>
    </w:p>
    <w:p w:rsidR="00AB3986" w:rsidRPr="00AB3986" w:rsidRDefault="00AB3986" w:rsidP="00AB3986">
      <w:pPr>
        <w:widowControl w:val="0"/>
        <w:numPr>
          <w:ilvl w:val="0"/>
          <w:numId w:val="15"/>
        </w:numPr>
        <w:shd w:val="clear" w:color="auto" w:fill="FFFFFF"/>
        <w:tabs>
          <w:tab w:val="left" w:pos="581"/>
        </w:tabs>
        <w:ind w:right="5" w:firstLine="426"/>
        <w:contextualSpacing/>
        <w:rPr>
          <w:color w:val="000000"/>
          <w:sz w:val="24"/>
          <w:szCs w:val="24"/>
        </w:rPr>
      </w:pPr>
      <w:r w:rsidRPr="00AB3986">
        <w:rPr>
          <w:color w:val="000000"/>
          <w:spacing w:val="-4"/>
          <w:sz w:val="24"/>
          <w:szCs w:val="24"/>
        </w:rPr>
        <w:t xml:space="preserve">представляет комиссию во взаимоотношениях с кандидатами, органами </w:t>
      </w:r>
      <w:r w:rsidRPr="00AB3986">
        <w:rPr>
          <w:color w:val="000000"/>
          <w:spacing w:val="-5"/>
          <w:sz w:val="24"/>
          <w:szCs w:val="24"/>
        </w:rPr>
        <w:t>государственной власти, органами местного самоуправления, организаци</w:t>
      </w:r>
      <w:r w:rsidRPr="00AB3986">
        <w:rPr>
          <w:color w:val="000000"/>
          <w:sz w:val="24"/>
          <w:szCs w:val="24"/>
        </w:rPr>
        <w:t>ями и гражданами;</w:t>
      </w:r>
    </w:p>
    <w:p w:rsidR="00AB3986" w:rsidRPr="00AB3986" w:rsidRDefault="00AB3986" w:rsidP="00AB3986">
      <w:pPr>
        <w:widowControl w:val="0"/>
        <w:numPr>
          <w:ilvl w:val="0"/>
          <w:numId w:val="15"/>
        </w:numPr>
        <w:shd w:val="clear" w:color="auto" w:fill="FFFFFF"/>
        <w:tabs>
          <w:tab w:val="left" w:pos="581"/>
        </w:tabs>
        <w:ind w:firstLine="426"/>
        <w:contextualSpacing/>
        <w:jc w:val="left"/>
        <w:rPr>
          <w:color w:val="000000"/>
          <w:sz w:val="24"/>
          <w:szCs w:val="24"/>
        </w:rPr>
      </w:pPr>
      <w:r w:rsidRPr="00AB3986">
        <w:rPr>
          <w:color w:val="000000"/>
          <w:spacing w:val="-5"/>
          <w:sz w:val="24"/>
          <w:szCs w:val="24"/>
        </w:rPr>
        <w:t>планирует работу комиссии;</w:t>
      </w:r>
    </w:p>
    <w:p w:rsidR="00AB3986" w:rsidRPr="00AB3986" w:rsidRDefault="00AB3986" w:rsidP="00AB3986">
      <w:pPr>
        <w:widowControl w:val="0"/>
        <w:numPr>
          <w:ilvl w:val="0"/>
          <w:numId w:val="15"/>
        </w:numPr>
        <w:shd w:val="clear" w:color="auto" w:fill="FFFFFF"/>
        <w:tabs>
          <w:tab w:val="left" w:pos="581"/>
        </w:tabs>
        <w:ind w:right="10" w:firstLine="426"/>
        <w:contextualSpacing/>
        <w:rPr>
          <w:color w:val="000000"/>
          <w:sz w:val="24"/>
          <w:szCs w:val="24"/>
        </w:rPr>
      </w:pPr>
      <w:r w:rsidRPr="00AB3986">
        <w:rPr>
          <w:color w:val="000000"/>
          <w:spacing w:val="-6"/>
          <w:sz w:val="24"/>
          <w:szCs w:val="24"/>
        </w:rPr>
        <w:t>созывает заседания комиссии и утверждает повестку дня заседания комис</w:t>
      </w:r>
      <w:r w:rsidRPr="00AB3986">
        <w:rPr>
          <w:color w:val="000000"/>
          <w:sz w:val="24"/>
          <w:szCs w:val="24"/>
        </w:rPr>
        <w:t>сии;</w:t>
      </w:r>
    </w:p>
    <w:p w:rsidR="00AB3986" w:rsidRPr="00AB3986" w:rsidRDefault="00AB3986" w:rsidP="00AB3986">
      <w:pPr>
        <w:widowControl w:val="0"/>
        <w:numPr>
          <w:ilvl w:val="0"/>
          <w:numId w:val="15"/>
        </w:numPr>
        <w:shd w:val="clear" w:color="auto" w:fill="FFFFFF"/>
        <w:tabs>
          <w:tab w:val="left" w:pos="581"/>
        </w:tabs>
        <w:ind w:firstLine="426"/>
        <w:contextualSpacing/>
        <w:jc w:val="left"/>
        <w:rPr>
          <w:color w:val="000000"/>
          <w:sz w:val="24"/>
          <w:szCs w:val="24"/>
        </w:rPr>
      </w:pPr>
      <w:r w:rsidRPr="00AB3986">
        <w:rPr>
          <w:color w:val="000000"/>
          <w:spacing w:val="-5"/>
          <w:sz w:val="24"/>
          <w:szCs w:val="24"/>
        </w:rPr>
        <w:t>председательствует на заседании комиссии;</w:t>
      </w:r>
    </w:p>
    <w:p w:rsidR="00AB3986" w:rsidRPr="00AB3986" w:rsidRDefault="00AB3986" w:rsidP="00AB3986">
      <w:pPr>
        <w:widowControl w:val="0"/>
        <w:numPr>
          <w:ilvl w:val="0"/>
          <w:numId w:val="15"/>
        </w:numPr>
        <w:shd w:val="clear" w:color="auto" w:fill="FFFFFF"/>
        <w:tabs>
          <w:tab w:val="left" w:pos="581"/>
        </w:tabs>
        <w:ind w:firstLine="426"/>
        <w:contextualSpacing/>
        <w:jc w:val="left"/>
        <w:rPr>
          <w:color w:val="000000"/>
          <w:sz w:val="24"/>
          <w:szCs w:val="24"/>
        </w:rPr>
      </w:pPr>
      <w:r w:rsidRPr="00AB3986">
        <w:rPr>
          <w:color w:val="000000"/>
          <w:spacing w:val="-4"/>
          <w:sz w:val="24"/>
          <w:szCs w:val="24"/>
        </w:rPr>
        <w:t>определяет порядок работы комиссии;</w:t>
      </w:r>
    </w:p>
    <w:p w:rsidR="00AB3986" w:rsidRPr="00AB3986" w:rsidRDefault="00AB3986" w:rsidP="00AB3986">
      <w:pPr>
        <w:widowControl w:val="0"/>
        <w:numPr>
          <w:ilvl w:val="0"/>
          <w:numId w:val="15"/>
        </w:numPr>
        <w:shd w:val="clear" w:color="auto" w:fill="FFFFFF"/>
        <w:tabs>
          <w:tab w:val="left" w:pos="581"/>
        </w:tabs>
        <w:ind w:firstLine="426"/>
        <w:contextualSpacing/>
        <w:jc w:val="left"/>
        <w:rPr>
          <w:color w:val="000000"/>
          <w:sz w:val="24"/>
          <w:szCs w:val="24"/>
        </w:rPr>
      </w:pPr>
      <w:r w:rsidRPr="00AB3986">
        <w:rPr>
          <w:color w:val="000000"/>
          <w:spacing w:val="-5"/>
          <w:sz w:val="24"/>
          <w:szCs w:val="24"/>
        </w:rPr>
        <w:t>подписывает протоколы заседания комиссии, иные документы комиссии;</w:t>
      </w:r>
    </w:p>
    <w:p w:rsidR="00AB3986" w:rsidRPr="00AB3986" w:rsidRDefault="00AB3986" w:rsidP="00AB3986">
      <w:pPr>
        <w:widowControl w:val="0"/>
        <w:numPr>
          <w:ilvl w:val="0"/>
          <w:numId w:val="15"/>
        </w:numPr>
        <w:shd w:val="clear" w:color="auto" w:fill="FFFFFF"/>
        <w:tabs>
          <w:tab w:val="left" w:pos="581"/>
        </w:tabs>
        <w:ind w:firstLine="426"/>
        <w:contextualSpacing/>
        <w:rPr>
          <w:color w:val="000000"/>
          <w:sz w:val="24"/>
          <w:szCs w:val="24"/>
        </w:rPr>
      </w:pPr>
      <w:r w:rsidRPr="00AB3986">
        <w:rPr>
          <w:color w:val="000000"/>
          <w:spacing w:val="-5"/>
          <w:sz w:val="24"/>
          <w:szCs w:val="24"/>
        </w:rPr>
        <w:t>оглашает на заседании Совета депутатов принятое по результатам конкурса решение комиссии.</w:t>
      </w:r>
    </w:p>
    <w:p w:rsidR="00AB3986" w:rsidRPr="00AB3986" w:rsidRDefault="00AB3986" w:rsidP="00AB3986">
      <w:pPr>
        <w:widowControl w:val="0"/>
        <w:shd w:val="clear" w:color="auto" w:fill="FFFFFF"/>
        <w:tabs>
          <w:tab w:val="left" w:pos="709"/>
        </w:tabs>
        <w:ind w:firstLine="426"/>
        <w:contextualSpacing/>
        <w:rPr>
          <w:color w:val="000000"/>
          <w:spacing w:val="-7"/>
          <w:sz w:val="24"/>
          <w:szCs w:val="24"/>
        </w:rPr>
      </w:pPr>
      <w:r w:rsidRPr="00AB3986">
        <w:rPr>
          <w:color w:val="000000"/>
          <w:spacing w:val="-4"/>
          <w:sz w:val="24"/>
          <w:szCs w:val="24"/>
        </w:rPr>
        <w:t xml:space="preserve">4.6. Заместитель председателя комиссии исполняет обязанности председателя </w:t>
      </w:r>
      <w:r w:rsidRPr="00AB3986">
        <w:rPr>
          <w:color w:val="000000"/>
          <w:sz w:val="24"/>
          <w:szCs w:val="24"/>
        </w:rPr>
        <w:t>комиссии во время его отсутствия.</w:t>
      </w:r>
    </w:p>
    <w:p w:rsidR="00AB3986" w:rsidRPr="00AB3986" w:rsidRDefault="00AB3986" w:rsidP="00AB3986">
      <w:pPr>
        <w:shd w:val="clear" w:color="auto" w:fill="FFFFFF"/>
        <w:ind w:right="34" w:firstLine="426"/>
        <w:contextualSpacing/>
        <w:rPr>
          <w:sz w:val="24"/>
          <w:szCs w:val="24"/>
        </w:rPr>
      </w:pPr>
      <w:r w:rsidRPr="00AB3986">
        <w:rPr>
          <w:color w:val="000000"/>
          <w:spacing w:val="-5"/>
          <w:sz w:val="24"/>
          <w:szCs w:val="24"/>
        </w:rPr>
        <w:t>4.7. Секретарь комиссии осуществляет делопроизводство комиссии, обеспечи</w:t>
      </w:r>
      <w:r w:rsidRPr="00AB3986">
        <w:rPr>
          <w:color w:val="000000"/>
          <w:spacing w:val="-6"/>
          <w:sz w:val="24"/>
          <w:szCs w:val="24"/>
        </w:rPr>
        <w:t>вает документационное сопровождение работы комиссии (регистрацию и прием</w:t>
      </w:r>
      <w:r w:rsidRPr="00AB3986">
        <w:rPr>
          <w:color w:val="000000"/>
          <w:spacing w:val="-5"/>
          <w:sz w:val="24"/>
          <w:szCs w:val="24"/>
        </w:rPr>
        <w:t>документов, формирование дел, ведение протоколов заседаний комиссии, под</w:t>
      </w:r>
      <w:r w:rsidRPr="00AB3986">
        <w:rPr>
          <w:color w:val="000000"/>
          <w:sz w:val="24"/>
          <w:szCs w:val="24"/>
        </w:rPr>
        <w:t xml:space="preserve">готовку рабочих материалов комиссии, подготовку и направление </w:t>
      </w:r>
      <w:r w:rsidRPr="00AB3986">
        <w:rPr>
          <w:sz w:val="24"/>
          <w:szCs w:val="24"/>
        </w:rPr>
        <w:t>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AB3986" w:rsidRPr="00AB3986" w:rsidRDefault="00AB3986" w:rsidP="00AB3986">
      <w:pPr>
        <w:widowControl w:val="0"/>
        <w:shd w:val="clear" w:color="auto" w:fill="FFFFFF"/>
        <w:tabs>
          <w:tab w:val="left" w:pos="709"/>
        </w:tabs>
        <w:ind w:right="29" w:firstLine="426"/>
        <w:contextualSpacing/>
        <w:rPr>
          <w:color w:val="000000"/>
          <w:spacing w:val="-7"/>
          <w:sz w:val="24"/>
          <w:szCs w:val="24"/>
        </w:rPr>
      </w:pPr>
      <w:r w:rsidRPr="00AB3986">
        <w:rPr>
          <w:color w:val="000000"/>
          <w:spacing w:val="-4"/>
          <w:sz w:val="24"/>
          <w:szCs w:val="24"/>
        </w:rPr>
        <w:t>4.8. Решения комиссии принимаются открытым голосованием ее членов, присутствующих на заседании. Решение считается принятым, если за него про</w:t>
      </w:r>
      <w:r w:rsidRPr="00AB3986">
        <w:rPr>
          <w:color w:val="000000"/>
          <w:spacing w:val="-5"/>
          <w:sz w:val="24"/>
          <w:szCs w:val="24"/>
        </w:rPr>
        <w:t xml:space="preserve">голосовало большинство членов комиссии, присутствующих на заседании. При </w:t>
      </w:r>
      <w:r w:rsidRPr="00AB3986">
        <w:rPr>
          <w:color w:val="000000"/>
          <w:spacing w:val="-6"/>
          <w:sz w:val="24"/>
          <w:szCs w:val="24"/>
        </w:rPr>
        <w:t xml:space="preserve">равенстве голосов решающим является голос председателя комиссии. </w:t>
      </w:r>
      <w:r w:rsidRPr="00AB3986">
        <w:rPr>
          <w:color w:val="000000"/>
          <w:spacing w:val="-3"/>
          <w:sz w:val="24"/>
          <w:szCs w:val="24"/>
        </w:rPr>
        <w:t xml:space="preserve">Решения оформляются протоколом, который подписывают члены комиссии, </w:t>
      </w:r>
      <w:r w:rsidRPr="00AB3986">
        <w:rPr>
          <w:color w:val="000000"/>
          <w:sz w:val="24"/>
          <w:szCs w:val="24"/>
        </w:rPr>
        <w:t>присутствующие на заседании.</w:t>
      </w:r>
    </w:p>
    <w:p w:rsidR="00AB3986" w:rsidRPr="00AB3986" w:rsidRDefault="00AB3986" w:rsidP="00AB3986">
      <w:pPr>
        <w:widowControl w:val="0"/>
        <w:shd w:val="clear" w:color="auto" w:fill="FFFFFF"/>
        <w:tabs>
          <w:tab w:val="left" w:pos="709"/>
        </w:tabs>
        <w:ind w:right="29" w:firstLine="426"/>
        <w:contextualSpacing/>
        <w:rPr>
          <w:spacing w:val="-7"/>
          <w:sz w:val="24"/>
          <w:szCs w:val="24"/>
        </w:rPr>
      </w:pPr>
      <w:r w:rsidRPr="00AB3986">
        <w:rPr>
          <w:spacing w:val="-7"/>
          <w:sz w:val="24"/>
          <w:szCs w:val="24"/>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sidRPr="00AB3986">
        <w:rPr>
          <w:sz w:val="24"/>
          <w:szCs w:val="24"/>
        </w:rPr>
        <w:t xml:space="preserve">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на срок, не превышающий одного рабочего дня. </w:t>
      </w:r>
      <w:r w:rsidRPr="00AB3986">
        <w:rPr>
          <w:color w:val="000000"/>
          <w:sz w:val="24"/>
          <w:szCs w:val="24"/>
          <w:shd w:val="clear" w:color="auto" w:fill="FFFFFF"/>
        </w:rPr>
        <w:t>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rsidR="00AB3986" w:rsidRPr="00AB3986" w:rsidRDefault="00AB3986" w:rsidP="00AB3986">
      <w:pPr>
        <w:widowControl w:val="0"/>
        <w:shd w:val="clear" w:color="auto" w:fill="FFFFFF"/>
        <w:tabs>
          <w:tab w:val="left" w:pos="709"/>
        </w:tabs>
        <w:ind w:right="29" w:firstLine="426"/>
        <w:contextualSpacing/>
        <w:rPr>
          <w:spacing w:val="-7"/>
          <w:sz w:val="24"/>
          <w:szCs w:val="24"/>
        </w:rPr>
      </w:pPr>
      <w:r w:rsidRPr="00AB3986">
        <w:rPr>
          <w:spacing w:val="-4"/>
          <w:sz w:val="24"/>
          <w:szCs w:val="24"/>
        </w:rPr>
        <w:t>Председатель комиссии вправе объявить перерыв в работе комиссии в иных случаях, но не более чем на 3 часа.</w:t>
      </w:r>
    </w:p>
    <w:p w:rsidR="00AB3986" w:rsidRPr="00AB3986" w:rsidRDefault="00AB3986" w:rsidP="00AB3986">
      <w:pPr>
        <w:widowControl w:val="0"/>
        <w:shd w:val="clear" w:color="auto" w:fill="FFFFFF"/>
        <w:tabs>
          <w:tab w:val="left" w:pos="709"/>
          <w:tab w:val="left" w:leader="underscore" w:pos="3907"/>
        </w:tabs>
        <w:ind w:right="29" w:firstLine="426"/>
        <w:contextualSpacing/>
        <w:rPr>
          <w:color w:val="000000"/>
          <w:sz w:val="24"/>
          <w:szCs w:val="24"/>
        </w:rPr>
      </w:pPr>
      <w:r w:rsidRPr="00AB3986">
        <w:rPr>
          <w:color w:val="000000"/>
          <w:spacing w:val="-4"/>
          <w:sz w:val="24"/>
          <w:szCs w:val="24"/>
        </w:rPr>
        <w:t>4.9. </w:t>
      </w:r>
      <w:r w:rsidRPr="00AB3986">
        <w:rPr>
          <w:color w:val="000000"/>
          <w:sz w:val="24"/>
          <w:szCs w:val="24"/>
        </w:rPr>
        <w:t>Комиссия вправе привлекать к своей работе специалистов (экспертов), участвующих в заседаниях комиссии и не имеющих права голоса.</w:t>
      </w:r>
    </w:p>
    <w:p w:rsidR="00AB3986" w:rsidRPr="00AB3986" w:rsidRDefault="00AB3986" w:rsidP="00AB3986">
      <w:pPr>
        <w:widowControl w:val="0"/>
        <w:shd w:val="clear" w:color="auto" w:fill="FFFFFF"/>
        <w:tabs>
          <w:tab w:val="left" w:pos="709"/>
          <w:tab w:val="left" w:leader="underscore" w:pos="3907"/>
        </w:tabs>
        <w:ind w:right="29" w:firstLine="426"/>
        <w:contextualSpacing/>
        <w:rPr>
          <w:i/>
          <w:color w:val="000000"/>
          <w:sz w:val="24"/>
          <w:szCs w:val="24"/>
        </w:rPr>
      </w:pPr>
      <w:r w:rsidRPr="00AB3986">
        <w:rPr>
          <w:color w:val="000000"/>
          <w:spacing w:val="-4"/>
          <w:sz w:val="24"/>
          <w:szCs w:val="24"/>
        </w:rPr>
        <w:t>4.10. Материально-техническое обеспечение деятельности комиссии осущест</w:t>
      </w:r>
      <w:r w:rsidRPr="00AB3986">
        <w:rPr>
          <w:color w:val="000000"/>
          <w:spacing w:val="-2"/>
          <w:sz w:val="24"/>
          <w:szCs w:val="24"/>
        </w:rPr>
        <w:t>вляется администрацией Чановского муниципального округа Новосибирской области</w:t>
      </w:r>
      <w:r w:rsidRPr="00AB3986">
        <w:rPr>
          <w:i/>
          <w:color w:val="000000"/>
          <w:sz w:val="24"/>
          <w:szCs w:val="24"/>
        </w:rPr>
        <w:t>.</w:t>
      </w:r>
    </w:p>
    <w:p w:rsidR="00AB3986" w:rsidRPr="00AB3986" w:rsidRDefault="00AB3986" w:rsidP="00AB3986">
      <w:pPr>
        <w:widowControl w:val="0"/>
        <w:shd w:val="clear" w:color="auto" w:fill="FFFFFF"/>
        <w:tabs>
          <w:tab w:val="left" w:pos="432"/>
          <w:tab w:val="left" w:leader="underscore" w:pos="3907"/>
        </w:tabs>
        <w:ind w:right="29" w:firstLine="426"/>
        <w:contextualSpacing/>
        <w:rPr>
          <w:color w:val="000000"/>
          <w:sz w:val="24"/>
          <w:szCs w:val="24"/>
        </w:rPr>
      </w:pPr>
    </w:p>
    <w:p w:rsidR="00AB3986" w:rsidRPr="00AB3986" w:rsidRDefault="00AB3986" w:rsidP="00AB3986">
      <w:pPr>
        <w:widowControl w:val="0"/>
        <w:shd w:val="clear" w:color="auto" w:fill="FFFFFF"/>
        <w:ind w:right="19" w:firstLine="426"/>
        <w:contextualSpacing/>
        <w:jc w:val="center"/>
        <w:rPr>
          <w:b/>
          <w:color w:val="000000"/>
          <w:sz w:val="24"/>
          <w:szCs w:val="24"/>
        </w:rPr>
      </w:pPr>
      <w:r w:rsidRPr="00AB3986">
        <w:rPr>
          <w:b/>
          <w:color w:val="000000"/>
          <w:spacing w:val="-4"/>
          <w:sz w:val="24"/>
          <w:szCs w:val="24"/>
        </w:rPr>
        <w:t>5. Порядок проведения конкурса</w:t>
      </w:r>
    </w:p>
    <w:p w:rsidR="00AB3986" w:rsidRPr="00AB3986" w:rsidRDefault="00AB3986" w:rsidP="00AB3986">
      <w:pPr>
        <w:widowControl w:val="0"/>
        <w:shd w:val="clear" w:color="auto" w:fill="FFFFFF"/>
        <w:tabs>
          <w:tab w:val="left" w:pos="709"/>
        </w:tabs>
        <w:ind w:right="24" w:firstLine="426"/>
        <w:contextualSpacing/>
        <w:rPr>
          <w:color w:val="000000"/>
          <w:sz w:val="24"/>
          <w:szCs w:val="24"/>
        </w:rPr>
      </w:pPr>
      <w:r w:rsidRPr="00AB3986">
        <w:rPr>
          <w:color w:val="000000"/>
          <w:spacing w:val="-8"/>
          <w:sz w:val="24"/>
          <w:szCs w:val="24"/>
        </w:rPr>
        <w:t>5.1.</w:t>
      </w:r>
      <w:r w:rsidRPr="00AB3986">
        <w:rPr>
          <w:color w:val="000000"/>
          <w:sz w:val="24"/>
          <w:szCs w:val="24"/>
        </w:rPr>
        <w:t> </w:t>
      </w:r>
      <w:r w:rsidRPr="00AB3986">
        <w:rPr>
          <w:color w:val="000000"/>
          <w:spacing w:val="-5"/>
          <w:sz w:val="24"/>
          <w:szCs w:val="24"/>
        </w:rPr>
        <w:t>Конкурс объявляется решением Совета депутатов. Объявление должно со</w:t>
      </w:r>
      <w:r w:rsidRPr="00AB3986">
        <w:rPr>
          <w:color w:val="000000"/>
          <w:sz w:val="24"/>
          <w:szCs w:val="24"/>
        </w:rPr>
        <w:t>держать:</w:t>
      </w:r>
    </w:p>
    <w:p w:rsidR="00AB3986" w:rsidRPr="00AB3986" w:rsidRDefault="00AB3986" w:rsidP="00AB3986">
      <w:pPr>
        <w:widowControl w:val="0"/>
        <w:numPr>
          <w:ilvl w:val="0"/>
          <w:numId w:val="16"/>
        </w:numPr>
        <w:shd w:val="clear" w:color="auto" w:fill="FFFFFF"/>
        <w:tabs>
          <w:tab w:val="left" w:pos="576"/>
        </w:tabs>
        <w:ind w:firstLine="426"/>
        <w:contextualSpacing/>
        <w:jc w:val="left"/>
        <w:rPr>
          <w:color w:val="000000"/>
          <w:sz w:val="24"/>
          <w:szCs w:val="24"/>
        </w:rPr>
      </w:pPr>
      <w:r w:rsidRPr="00AB3986">
        <w:rPr>
          <w:color w:val="000000"/>
          <w:spacing w:val="-5"/>
          <w:sz w:val="24"/>
          <w:szCs w:val="24"/>
        </w:rPr>
        <w:t>дату, время и место проведения конкурса;</w:t>
      </w:r>
    </w:p>
    <w:p w:rsidR="00AB3986" w:rsidRPr="00AB3986" w:rsidRDefault="00AB3986" w:rsidP="00AB3986">
      <w:pPr>
        <w:widowControl w:val="0"/>
        <w:numPr>
          <w:ilvl w:val="0"/>
          <w:numId w:val="16"/>
        </w:numPr>
        <w:shd w:val="clear" w:color="auto" w:fill="FFFFFF"/>
        <w:tabs>
          <w:tab w:val="left" w:pos="576"/>
        </w:tabs>
        <w:ind w:firstLine="426"/>
        <w:contextualSpacing/>
        <w:jc w:val="left"/>
        <w:rPr>
          <w:color w:val="000000"/>
          <w:sz w:val="24"/>
          <w:szCs w:val="24"/>
        </w:rPr>
      </w:pPr>
      <w:r w:rsidRPr="00AB3986">
        <w:rPr>
          <w:color w:val="000000"/>
          <w:spacing w:val="-4"/>
          <w:sz w:val="24"/>
          <w:szCs w:val="24"/>
        </w:rPr>
        <w:t>требования к лицам, желающим принять участие в конкурсе;</w:t>
      </w:r>
    </w:p>
    <w:p w:rsidR="00AB3986" w:rsidRPr="00AB3986" w:rsidRDefault="00AB3986" w:rsidP="00AB3986">
      <w:pPr>
        <w:widowControl w:val="0"/>
        <w:numPr>
          <w:ilvl w:val="0"/>
          <w:numId w:val="16"/>
        </w:numPr>
        <w:shd w:val="clear" w:color="auto" w:fill="FFFFFF"/>
        <w:tabs>
          <w:tab w:val="left" w:pos="576"/>
        </w:tabs>
        <w:ind w:firstLine="426"/>
        <w:contextualSpacing/>
        <w:jc w:val="left"/>
        <w:rPr>
          <w:color w:val="000000"/>
          <w:sz w:val="24"/>
          <w:szCs w:val="24"/>
        </w:rPr>
      </w:pPr>
      <w:r w:rsidRPr="00AB3986">
        <w:rPr>
          <w:color w:val="000000"/>
          <w:spacing w:val="-5"/>
          <w:sz w:val="24"/>
          <w:szCs w:val="24"/>
        </w:rPr>
        <w:t>перечень документов, подлежащих представлению в комиссию;</w:t>
      </w:r>
    </w:p>
    <w:p w:rsidR="00AB3986" w:rsidRPr="00AB3986" w:rsidRDefault="00AB3986" w:rsidP="00AB3986">
      <w:pPr>
        <w:widowControl w:val="0"/>
        <w:numPr>
          <w:ilvl w:val="0"/>
          <w:numId w:val="16"/>
        </w:numPr>
        <w:shd w:val="clear" w:color="auto" w:fill="FFFFFF"/>
        <w:tabs>
          <w:tab w:val="left" w:pos="576"/>
        </w:tabs>
        <w:ind w:firstLine="426"/>
        <w:contextualSpacing/>
        <w:jc w:val="left"/>
        <w:rPr>
          <w:color w:val="000000"/>
          <w:sz w:val="24"/>
          <w:szCs w:val="24"/>
        </w:rPr>
      </w:pPr>
      <w:r w:rsidRPr="00AB3986">
        <w:rPr>
          <w:color w:val="000000"/>
          <w:spacing w:val="-4"/>
          <w:sz w:val="24"/>
          <w:szCs w:val="24"/>
        </w:rPr>
        <w:t>адрес места приема документов, необходимых для участия в конкурсе;</w:t>
      </w:r>
    </w:p>
    <w:p w:rsidR="00AB3986" w:rsidRPr="00AB3986" w:rsidRDefault="00AB3986" w:rsidP="00AB3986">
      <w:pPr>
        <w:widowControl w:val="0"/>
        <w:numPr>
          <w:ilvl w:val="0"/>
          <w:numId w:val="16"/>
        </w:numPr>
        <w:shd w:val="clear" w:color="auto" w:fill="FFFFFF"/>
        <w:tabs>
          <w:tab w:val="left" w:pos="576"/>
        </w:tabs>
        <w:ind w:firstLine="426"/>
        <w:contextualSpacing/>
        <w:jc w:val="left"/>
        <w:rPr>
          <w:color w:val="000000"/>
          <w:sz w:val="24"/>
          <w:szCs w:val="24"/>
        </w:rPr>
      </w:pPr>
      <w:r w:rsidRPr="00AB3986">
        <w:rPr>
          <w:color w:val="000000"/>
          <w:spacing w:val="-4"/>
          <w:sz w:val="24"/>
          <w:szCs w:val="24"/>
        </w:rPr>
        <w:t>даты начала и окончания, время приема документов;</w:t>
      </w:r>
    </w:p>
    <w:p w:rsidR="00AB3986" w:rsidRPr="00AB3986" w:rsidRDefault="00AB3986" w:rsidP="00AB3986">
      <w:pPr>
        <w:widowControl w:val="0"/>
        <w:numPr>
          <w:ilvl w:val="0"/>
          <w:numId w:val="16"/>
        </w:numPr>
        <w:shd w:val="clear" w:color="auto" w:fill="FFFFFF"/>
        <w:tabs>
          <w:tab w:val="left" w:pos="576"/>
        </w:tabs>
        <w:ind w:firstLine="426"/>
        <w:contextualSpacing/>
        <w:jc w:val="left"/>
        <w:rPr>
          <w:color w:val="000000"/>
          <w:sz w:val="24"/>
          <w:szCs w:val="24"/>
        </w:rPr>
      </w:pPr>
      <w:r w:rsidRPr="00AB3986">
        <w:rPr>
          <w:color w:val="000000"/>
          <w:spacing w:val="-3"/>
          <w:sz w:val="24"/>
          <w:szCs w:val="24"/>
        </w:rPr>
        <w:t>номер контактного телефона для получения справочной информации.</w:t>
      </w:r>
    </w:p>
    <w:p w:rsidR="00AB3986" w:rsidRPr="00AB3986" w:rsidRDefault="00AB3986" w:rsidP="00AB3986">
      <w:pPr>
        <w:widowControl w:val="0"/>
        <w:shd w:val="clear" w:color="auto" w:fill="FFFFFF"/>
        <w:tabs>
          <w:tab w:val="left" w:leader="underscore" w:pos="5885"/>
        </w:tabs>
        <w:ind w:firstLine="426"/>
        <w:contextualSpacing/>
        <w:rPr>
          <w:color w:val="000000"/>
          <w:sz w:val="24"/>
          <w:szCs w:val="24"/>
        </w:rPr>
      </w:pPr>
      <w:r w:rsidRPr="00AB3986">
        <w:rPr>
          <w:color w:val="000000"/>
          <w:sz w:val="24"/>
          <w:szCs w:val="24"/>
        </w:rPr>
        <w:t xml:space="preserve">Данная информация публикуется в официальном печатном издании периодическом печатном издании «Информационный вестник органов местного самоуправления Чановского района Новосибирской области» и размещается на </w:t>
      </w:r>
      <w:r w:rsidRPr="00AB3986">
        <w:rPr>
          <w:color w:val="000000"/>
          <w:spacing w:val="-4"/>
          <w:sz w:val="24"/>
          <w:szCs w:val="24"/>
        </w:rPr>
        <w:t xml:space="preserve">официальном сайте </w:t>
      </w:r>
      <w:r w:rsidRPr="00AB3986">
        <w:rPr>
          <w:iCs/>
          <w:color w:val="000000"/>
          <w:spacing w:val="-6"/>
          <w:sz w:val="24"/>
          <w:szCs w:val="24"/>
        </w:rPr>
        <w:t xml:space="preserve">администрации Чановского района Новосибирской области </w:t>
      </w:r>
      <w:r w:rsidRPr="00AB3986">
        <w:rPr>
          <w:color w:val="000000"/>
          <w:spacing w:val="-6"/>
          <w:sz w:val="24"/>
          <w:szCs w:val="24"/>
        </w:rPr>
        <w:t xml:space="preserve">в </w:t>
      </w:r>
      <w:r w:rsidRPr="00AB3986">
        <w:rPr>
          <w:color w:val="000000"/>
          <w:spacing w:val="-3"/>
          <w:sz w:val="24"/>
          <w:szCs w:val="24"/>
        </w:rPr>
        <w:t>информационно-телекоммуникационной сети «Интернет».</w:t>
      </w:r>
    </w:p>
    <w:p w:rsidR="00AB3986" w:rsidRPr="00AB3986" w:rsidRDefault="00AB3986" w:rsidP="00AB3986">
      <w:pPr>
        <w:widowControl w:val="0"/>
        <w:shd w:val="clear" w:color="auto" w:fill="FFFFFF"/>
        <w:ind w:right="19" w:firstLine="426"/>
        <w:contextualSpacing/>
        <w:rPr>
          <w:color w:val="000000"/>
          <w:spacing w:val="-10"/>
          <w:sz w:val="24"/>
          <w:szCs w:val="24"/>
        </w:rPr>
      </w:pPr>
      <w:r w:rsidRPr="00AB3986">
        <w:rPr>
          <w:color w:val="000000"/>
          <w:spacing w:val="-4"/>
          <w:sz w:val="24"/>
          <w:szCs w:val="24"/>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AB3986" w:rsidRPr="00AB3986" w:rsidRDefault="00AB3986" w:rsidP="00AB3986">
      <w:pPr>
        <w:widowControl w:val="0"/>
        <w:shd w:val="clear" w:color="auto" w:fill="FFFFFF"/>
        <w:tabs>
          <w:tab w:val="left" w:pos="709"/>
        </w:tabs>
        <w:ind w:right="10" w:firstLine="426"/>
        <w:contextualSpacing/>
        <w:rPr>
          <w:color w:val="000000"/>
          <w:spacing w:val="-8"/>
          <w:sz w:val="24"/>
          <w:szCs w:val="24"/>
        </w:rPr>
      </w:pPr>
      <w:r w:rsidRPr="00AB3986">
        <w:rPr>
          <w:color w:val="000000"/>
          <w:spacing w:val="-4"/>
          <w:sz w:val="24"/>
          <w:szCs w:val="24"/>
        </w:rPr>
        <w:t>5.3. </w:t>
      </w:r>
      <w:r w:rsidRPr="00AB3986">
        <w:rPr>
          <w:color w:val="000000"/>
          <w:spacing w:val="-5"/>
          <w:sz w:val="24"/>
          <w:szCs w:val="24"/>
        </w:rPr>
        <w:t xml:space="preserve">Комиссия проверяет соответствие документов, представленных </w:t>
      </w:r>
      <w:r w:rsidRPr="00AB3986">
        <w:rPr>
          <w:spacing w:val="-5"/>
          <w:sz w:val="24"/>
          <w:szCs w:val="24"/>
        </w:rPr>
        <w:t xml:space="preserve">гражданами Российской Федерации в соответствии с пунктом 3.2 настоящего Положения, установленным требованиям, достоверность сведений, указанных в </w:t>
      </w:r>
      <w:r w:rsidRPr="00AB3986">
        <w:rPr>
          <w:color w:val="000000"/>
          <w:spacing w:val="-5"/>
          <w:sz w:val="24"/>
          <w:szCs w:val="24"/>
        </w:rPr>
        <w:t>этих до</w:t>
      </w:r>
      <w:r w:rsidRPr="00AB3986">
        <w:rPr>
          <w:color w:val="000000"/>
          <w:sz w:val="24"/>
          <w:szCs w:val="24"/>
        </w:rPr>
        <w:t xml:space="preserve">кументах, путем направления запросов в </w:t>
      </w:r>
      <w:r w:rsidRPr="00AB3986">
        <w:rPr>
          <w:color w:val="000000"/>
          <w:sz w:val="24"/>
          <w:szCs w:val="24"/>
        </w:rPr>
        <w:t>соответствующие органы и организации.</w:t>
      </w:r>
    </w:p>
    <w:p w:rsidR="00AB3986" w:rsidRPr="00AB3986" w:rsidRDefault="00AB3986" w:rsidP="00AB3986">
      <w:pPr>
        <w:widowControl w:val="0"/>
        <w:shd w:val="clear" w:color="auto" w:fill="FFFFFF"/>
        <w:tabs>
          <w:tab w:val="left" w:pos="709"/>
        </w:tabs>
        <w:ind w:right="14" w:firstLine="426"/>
        <w:contextualSpacing/>
        <w:rPr>
          <w:color w:val="000000"/>
          <w:spacing w:val="-10"/>
          <w:sz w:val="24"/>
          <w:szCs w:val="24"/>
        </w:rPr>
      </w:pPr>
      <w:r w:rsidRPr="00AB3986">
        <w:rPr>
          <w:color w:val="000000"/>
          <w:spacing w:val="-5"/>
          <w:sz w:val="24"/>
          <w:szCs w:val="24"/>
        </w:rPr>
        <w:t>5.4. Конкурс проводится в два этапа.</w:t>
      </w:r>
    </w:p>
    <w:p w:rsidR="00AB3986" w:rsidRPr="00AB3986" w:rsidRDefault="00AB3986" w:rsidP="00AB3986">
      <w:pPr>
        <w:widowControl w:val="0"/>
        <w:shd w:val="clear" w:color="auto" w:fill="FFFFFF"/>
        <w:tabs>
          <w:tab w:val="left" w:leader="underscore" w:pos="6461"/>
        </w:tabs>
        <w:ind w:firstLine="426"/>
        <w:contextualSpacing/>
        <w:rPr>
          <w:color w:val="000000"/>
          <w:spacing w:val="-5"/>
          <w:sz w:val="24"/>
          <w:szCs w:val="24"/>
        </w:rPr>
      </w:pPr>
      <w:r w:rsidRPr="00AB3986">
        <w:rPr>
          <w:color w:val="000000"/>
          <w:spacing w:val="-5"/>
          <w:sz w:val="24"/>
          <w:szCs w:val="24"/>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sidRPr="00AB3986">
        <w:rPr>
          <w:color w:val="000000"/>
          <w:spacing w:val="-2"/>
          <w:sz w:val="24"/>
          <w:szCs w:val="24"/>
        </w:rPr>
        <w:t>Федерации, федеральных законов</w:t>
      </w:r>
      <w:r w:rsidRPr="00AB3986">
        <w:rPr>
          <w:color w:val="000000"/>
          <w:spacing w:val="-5"/>
          <w:sz w:val="24"/>
          <w:szCs w:val="24"/>
        </w:rPr>
        <w:t xml:space="preserve">, Устава Новосибирской </w:t>
      </w:r>
      <w:r w:rsidRPr="00AB3986">
        <w:rPr>
          <w:color w:val="000000"/>
          <w:spacing w:val="-2"/>
          <w:sz w:val="24"/>
          <w:szCs w:val="24"/>
        </w:rPr>
        <w:t>области, законов и иных нормативных правовых актов Новосибирской обла</w:t>
      </w:r>
      <w:r w:rsidRPr="00AB3986">
        <w:rPr>
          <w:color w:val="000000"/>
          <w:spacing w:val="-7"/>
          <w:sz w:val="24"/>
          <w:szCs w:val="24"/>
        </w:rPr>
        <w:t>сти,</w:t>
      </w:r>
      <w:r w:rsidRPr="00AB3986">
        <w:rPr>
          <w:color w:val="000000"/>
          <w:spacing w:val="-5"/>
          <w:sz w:val="24"/>
          <w:szCs w:val="24"/>
        </w:rPr>
        <w:t xml:space="preserve"> Устава и иных </w:t>
      </w:r>
      <w:r w:rsidRPr="00AB3986">
        <w:rPr>
          <w:color w:val="000000"/>
          <w:spacing w:val="-7"/>
          <w:sz w:val="24"/>
          <w:szCs w:val="24"/>
        </w:rPr>
        <w:t>муниципальных правовых актов Чановского муниципального округа Новосибирской области</w:t>
      </w:r>
      <w:r w:rsidRPr="00AB3986">
        <w:rPr>
          <w:color w:val="000000"/>
          <w:sz w:val="24"/>
          <w:szCs w:val="24"/>
        </w:rPr>
        <w:t>,</w:t>
      </w:r>
      <w:r w:rsidRPr="00AB3986">
        <w:rPr>
          <w:color w:val="000000"/>
          <w:spacing w:val="-5"/>
          <w:sz w:val="24"/>
          <w:szCs w:val="24"/>
        </w:rPr>
        <w:t xml:space="preserve"> регулирующих вопросы организации местного самоуправления, муници</w:t>
      </w:r>
      <w:r w:rsidRPr="00AB3986">
        <w:rPr>
          <w:color w:val="000000"/>
          <w:spacing w:val="-6"/>
          <w:sz w:val="24"/>
          <w:szCs w:val="24"/>
        </w:rPr>
        <w:t xml:space="preserve">пальной службы, противодействия коррупции, закупок товаров, работ, услуг для </w:t>
      </w:r>
      <w:r w:rsidRPr="00AB3986">
        <w:rPr>
          <w:color w:val="000000"/>
          <w:spacing w:val="-5"/>
          <w:sz w:val="24"/>
          <w:szCs w:val="24"/>
        </w:rPr>
        <w:t xml:space="preserve">обеспечения государственных и муниципальных нужд </w:t>
      </w:r>
      <w:r w:rsidRPr="00AB3986">
        <w:rPr>
          <w:color w:val="000000"/>
          <w:spacing w:val="-8"/>
          <w:sz w:val="24"/>
          <w:szCs w:val="24"/>
        </w:rPr>
        <w:t xml:space="preserve">в части полномочий, осуществляемых </w:t>
      </w:r>
      <w:r w:rsidRPr="00AB3986">
        <w:rPr>
          <w:color w:val="000000"/>
          <w:sz w:val="24"/>
          <w:szCs w:val="24"/>
        </w:rPr>
        <w:t>Главой округа и исполнительно-распорядительным органом муниципального образования.</w:t>
      </w:r>
    </w:p>
    <w:p w:rsidR="00AB3986" w:rsidRPr="00AB3986" w:rsidRDefault="00AB3986" w:rsidP="00AB3986">
      <w:pPr>
        <w:widowControl w:val="0"/>
        <w:shd w:val="clear" w:color="auto" w:fill="FFFFFF"/>
        <w:tabs>
          <w:tab w:val="left" w:leader="underscore" w:pos="6461"/>
        </w:tabs>
        <w:ind w:firstLine="426"/>
        <w:contextualSpacing/>
        <w:rPr>
          <w:color w:val="000000"/>
          <w:sz w:val="24"/>
          <w:szCs w:val="24"/>
        </w:rPr>
      </w:pPr>
      <w:r w:rsidRPr="00AB3986">
        <w:rPr>
          <w:color w:val="000000"/>
          <w:sz w:val="24"/>
          <w:szCs w:val="24"/>
        </w:rPr>
        <w:t>Результаты тестирования каждого кандидата заносятся в протокол заседания комиссии.</w:t>
      </w:r>
    </w:p>
    <w:p w:rsidR="00AB3986" w:rsidRPr="00AB3986" w:rsidRDefault="00AB3986" w:rsidP="00AB3986">
      <w:pPr>
        <w:widowControl w:val="0"/>
        <w:shd w:val="clear" w:color="auto" w:fill="FFFFFF"/>
        <w:tabs>
          <w:tab w:val="left" w:pos="709"/>
        </w:tabs>
        <w:ind w:right="19" w:firstLine="426"/>
        <w:contextualSpacing/>
        <w:rPr>
          <w:color w:val="000000"/>
          <w:sz w:val="24"/>
          <w:szCs w:val="24"/>
        </w:rPr>
      </w:pPr>
      <w:r w:rsidRPr="00AB3986">
        <w:rPr>
          <w:color w:val="000000"/>
          <w:spacing w:val="-6"/>
          <w:sz w:val="24"/>
          <w:szCs w:val="24"/>
        </w:rPr>
        <w:t>Второй этап конкурса проходит в форме собеседования, на котором рассматриваются про</w:t>
      </w:r>
      <w:r w:rsidRPr="00AB3986">
        <w:rPr>
          <w:color w:val="000000"/>
          <w:spacing w:val="-3"/>
          <w:sz w:val="24"/>
          <w:szCs w:val="24"/>
        </w:rPr>
        <w:t xml:space="preserve">граммы развития муниципального </w:t>
      </w:r>
      <w:r w:rsidRPr="00AB3986">
        <w:rPr>
          <w:sz w:val="24"/>
          <w:szCs w:val="24"/>
        </w:rPr>
        <w:t xml:space="preserve">образования </w:t>
      </w:r>
      <w:r w:rsidRPr="00AB3986">
        <w:rPr>
          <w:color w:val="000000"/>
          <w:spacing w:val="-3"/>
          <w:sz w:val="24"/>
          <w:szCs w:val="24"/>
        </w:rPr>
        <w:t>(предложения по улучшению качества жизни населения в муниципальном округе), представленные кандидатами.</w:t>
      </w:r>
    </w:p>
    <w:p w:rsidR="00AB3986" w:rsidRPr="00AB3986" w:rsidRDefault="00AB3986" w:rsidP="00AB3986">
      <w:pPr>
        <w:widowControl w:val="0"/>
        <w:shd w:val="clear" w:color="auto" w:fill="FFFFFF"/>
        <w:tabs>
          <w:tab w:val="left" w:pos="709"/>
        </w:tabs>
        <w:ind w:right="5" w:firstLine="426"/>
        <w:contextualSpacing/>
        <w:rPr>
          <w:color w:val="000000"/>
          <w:sz w:val="24"/>
          <w:szCs w:val="24"/>
        </w:rPr>
      </w:pPr>
      <w:r w:rsidRPr="00AB3986">
        <w:rPr>
          <w:color w:val="000000"/>
          <w:spacing w:val="-9"/>
          <w:sz w:val="24"/>
          <w:szCs w:val="24"/>
        </w:rPr>
        <w:t>К</w:t>
      </w:r>
      <w:r w:rsidRPr="00AB3986">
        <w:rPr>
          <w:color w:val="000000"/>
          <w:spacing w:val="-4"/>
          <w:sz w:val="24"/>
          <w:szCs w:val="24"/>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AB3986" w:rsidRPr="00AB3986" w:rsidRDefault="00AB3986" w:rsidP="00AB3986">
      <w:pPr>
        <w:widowControl w:val="0"/>
        <w:shd w:val="clear" w:color="auto" w:fill="FFFFFF"/>
        <w:ind w:right="10" w:firstLine="426"/>
        <w:contextualSpacing/>
        <w:rPr>
          <w:color w:val="000000"/>
          <w:spacing w:val="-5"/>
          <w:sz w:val="24"/>
          <w:szCs w:val="24"/>
        </w:rPr>
      </w:pPr>
      <w:r w:rsidRPr="00AB3986">
        <w:rPr>
          <w:color w:val="000000"/>
          <w:spacing w:val="-5"/>
          <w:sz w:val="24"/>
          <w:szCs w:val="24"/>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AB3986" w:rsidRPr="00AB3986" w:rsidRDefault="00AB3986" w:rsidP="00AB3986">
      <w:pPr>
        <w:widowControl w:val="0"/>
        <w:shd w:val="clear" w:color="auto" w:fill="FFFFFF"/>
        <w:ind w:right="10" w:firstLine="426"/>
        <w:contextualSpacing/>
        <w:rPr>
          <w:color w:val="000000"/>
          <w:spacing w:val="-5"/>
          <w:sz w:val="24"/>
          <w:szCs w:val="24"/>
        </w:rPr>
      </w:pPr>
      <w:r w:rsidRPr="00AB3986">
        <w:rPr>
          <w:color w:val="000000"/>
          <w:spacing w:val="-5"/>
          <w:sz w:val="24"/>
          <w:szCs w:val="24"/>
        </w:rPr>
        <w:t>‒ </w:t>
      </w:r>
      <w:r w:rsidRPr="00AB3986">
        <w:rPr>
          <w:color w:val="000000"/>
          <w:sz w:val="24"/>
          <w:szCs w:val="24"/>
        </w:rPr>
        <w:t xml:space="preserve">наличие характеристики муниципального </w:t>
      </w:r>
      <w:r w:rsidRPr="00AB3986">
        <w:rPr>
          <w:sz w:val="24"/>
          <w:szCs w:val="24"/>
        </w:rPr>
        <w:t xml:space="preserve">образования </w:t>
      </w:r>
      <w:r w:rsidRPr="00AB3986">
        <w:rPr>
          <w:color w:val="000000"/>
          <w:sz w:val="24"/>
          <w:szCs w:val="24"/>
        </w:rPr>
        <w:t xml:space="preserve">в представленной программе развития муниципального </w:t>
      </w:r>
      <w:r w:rsidRPr="00AB3986">
        <w:rPr>
          <w:sz w:val="24"/>
          <w:szCs w:val="24"/>
        </w:rPr>
        <w:t xml:space="preserve">образования </w:t>
      </w:r>
      <w:r w:rsidRPr="00AB3986">
        <w:rPr>
          <w:color w:val="000000"/>
          <w:sz w:val="24"/>
          <w:szCs w:val="24"/>
        </w:rPr>
        <w:t xml:space="preserve">в соответствии с установленными Приложением 3 к Положению структурными элементами программы развития муниципального </w:t>
      </w:r>
      <w:r w:rsidRPr="00AB3986">
        <w:rPr>
          <w:sz w:val="24"/>
          <w:szCs w:val="24"/>
        </w:rPr>
        <w:t>образования</w:t>
      </w:r>
      <w:r w:rsidRPr="00AB3986">
        <w:rPr>
          <w:color w:val="000000"/>
          <w:sz w:val="24"/>
          <w:szCs w:val="24"/>
        </w:rPr>
        <w:t>;</w:t>
      </w:r>
    </w:p>
    <w:p w:rsidR="00AB3986" w:rsidRPr="00AB3986" w:rsidRDefault="00AB3986" w:rsidP="00AB3986">
      <w:pPr>
        <w:widowControl w:val="0"/>
        <w:shd w:val="clear" w:color="auto" w:fill="FFFFFF"/>
        <w:tabs>
          <w:tab w:val="left" w:leader="underscore" w:pos="6461"/>
        </w:tabs>
        <w:ind w:firstLine="426"/>
        <w:contextualSpacing/>
        <w:rPr>
          <w:color w:val="000000"/>
          <w:sz w:val="24"/>
          <w:szCs w:val="24"/>
        </w:rPr>
      </w:pPr>
      <w:r w:rsidRPr="00AB3986">
        <w:rPr>
          <w:color w:val="000000"/>
          <w:sz w:val="24"/>
          <w:szCs w:val="24"/>
        </w:rPr>
        <w:t xml:space="preserve">‒ отражение в программе развития муниципального </w:t>
      </w:r>
      <w:r w:rsidRPr="00AB3986">
        <w:rPr>
          <w:sz w:val="24"/>
          <w:szCs w:val="24"/>
        </w:rPr>
        <w:t xml:space="preserve">образования </w:t>
      </w:r>
      <w:r w:rsidRPr="00AB3986">
        <w:rPr>
          <w:color w:val="000000"/>
          <w:sz w:val="24"/>
          <w:szCs w:val="24"/>
        </w:rPr>
        <w:t xml:space="preserve">объективно существующих проблем муниципального </w:t>
      </w:r>
      <w:r w:rsidRPr="00AB3986">
        <w:rPr>
          <w:sz w:val="24"/>
          <w:szCs w:val="24"/>
        </w:rPr>
        <w:t>образования</w:t>
      </w:r>
      <w:r w:rsidRPr="00AB3986">
        <w:rPr>
          <w:color w:val="000000"/>
          <w:sz w:val="24"/>
          <w:szCs w:val="24"/>
        </w:rPr>
        <w:t>, обоснованность и подкрепленность их существования фактическими данными;</w:t>
      </w:r>
    </w:p>
    <w:p w:rsidR="00AB3986" w:rsidRPr="00AB3986" w:rsidRDefault="00AB3986" w:rsidP="00AB3986">
      <w:pPr>
        <w:widowControl w:val="0"/>
        <w:shd w:val="clear" w:color="auto" w:fill="FFFFFF"/>
        <w:tabs>
          <w:tab w:val="left" w:leader="underscore" w:pos="6461"/>
        </w:tabs>
        <w:ind w:firstLine="426"/>
        <w:contextualSpacing/>
        <w:rPr>
          <w:color w:val="000000"/>
          <w:spacing w:val="-5"/>
          <w:sz w:val="24"/>
          <w:szCs w:val="24"/>
        </w:rPr>
      </w:pPr>
      <w:r w:rsidRPr="00AB3986">
        <w:rPr>
          <w:color w:val="000000"/>
          <w:sz w:val="24"/>
          <w:szCs w:val="24"/>
        </w:rPr>
        <w:t xml:space="preserve">‒ наличие в программе развития муниципального </w:t>
      </w:r>
      <w:r w:rsidRPr="00AB3986">
        <w:rPr>
          <w:sz w:val="24"/>
          <w:szCs w:val="24"/>
        </w:rPr>
        <w:t xml:space="preserve">образования </w:t>
      </w:r>
      <w:r w:rsidRPr="00AB3986">
        <w:rPr>
          <w:color w:val="000000"/>
          <w:sz w:val="24"/>
          <w:szCs w:val="24"/>
        </w:rPr>
        <w:t>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AB3986">
        <w:rPr>
          <w:color w:val="000000"/>
          <w:spacing w:val="-5"/>
          <w:sz w:val="24"/>
          <w:szCs w:val="24"/>
        </w:rPr>
        <w:t>.</w:t>
      </w:r>
    </w:p>
    <w:p w:rsidR="00AB3986" w:rsidRPr="00AB3986" w:rsidRDefault="00AB3986" w:rsidP="00AB3986">
      <w:pPr>
        <w:widowControl w:val="0"/>
        <w:shd w:val="clear" w:color="auto" w:fill="FFFFFF"/>
        <w:ind w:right="10" w:firstLine="426"/>
        <w:contextualSpacing/>
        <w:rPr>
          <w:color w:val="000000"/>
          <w:spacing w:val="-5"/>
          <w:sz w:val="24"/>
          <w:szCs w:val="24"/>
        </w:rPr>
      </w:pPr>
      <w:r w:rsidRPr="00AB3986">
        <w:rPr>
          <w:color w:val="000000"/>
          <w:spacing w:val="-5"/>
          <w:sz w:val="24"/>
          <w:szCs w:val="24"/>
        </w:rPr>
        <w:t>Средний балл, присвоенный кандидату по итогам собеседования, записывается в протокол комиссии.</w:t>
      </w:r>
    </w:p>
    <w:p w:rsidR="00AB3986" w:rsidRPr="00AB3986" w:rsidRDefault="00AB3986" w:rsidP="00AB3986">
      <w:pPr>
        <w:widowControl w:val="0"/>
        <w:shd w:val="clear" w:color="auto" w:fill="FFFFFF"/>
        <w:ind w:right="10" w:firstLine="426"/>
        <w:contextualSpacing/>
        <w:rPr>
          <w:color w:val="000000"/>
          <w:spacing w:val="-5"/>
          <w:sz w:val="24"/>
          <w:szCs w:val="24"/>
        </w:rPr>
      </w:pPr>
      <w:r w:rsidRPr="00AB3986">
        <w:rPr>
          <w:color w:val="000000"/>
          <w:spacing w:val="-5"/>
          <w:sz w:val="24"/>
          <w:szCs w:val="24"/>
        </w:rPr>
        <w:t xml:space="preserve">5.5. </w:t>
      </w:r>
      <w:r w:rsidRPr="00AB3986">
        <w:rPr>
          <w:color w:val="000000"/>
          <w:sz w:val="24"/>
          <w:szCs w:val="24"/>
        </w:rPr>
        <w:t xml:space="preserve">Гражданин Российской Федерации в этапах конкурса, установленных пунктом 5.4 настоящего Положения, участвует лично. </w:t>
      </w:r>
    </w:p>
    <w:p w:rsidR="00AB3986" w:rsidRPr="00AB3986" w:rsidRDefault="00AB3986" w:rsidP="00AB3986">
      <w:pPr>
        <w:widowControl w:val="0"/>
        <w:shd w:val="clear" w:color="auto" w:fill="FFFFFF"/>
        <w:ind w:right="1709" w:firstLine="426"/>
        <w:contextualSpacing/>
        <w:jc w:val="center"/>
        <w:rPr>
          <w:b/>
          <w:color w:val="000000"/>
          <w:spacing w:val="-5"/>
          <w:sz w:val="24"/>
          <w:szCs w:val="24"/>
        </w:rPr>
      </w:pPr>
    </w:p>
    <w:p w:rsidR="00AB3986" w:rsidRPr="00AB3986" w:rsidRDefault="00AB3986" w:rsidP="00AB3986">
      <w:pPr>
        <w:widowControl w:val="0"/>
        <w:shd w:val="clear" w:color="auto" w:fill="FFFFFF"/>
        <w:ind w:right="1709" w:firstLine="426"/>
        <w:contextualSpacing/>
        <w:jc w:val="center"/>
        <w:rPr>
          <w:b/>
          <w:color w:val="000000"/>
          <w:spacing w:val="-5"/>
          <w:sz w:val="24"/>
          <w:szCs w:val="24"/>
        </w:rPr>
      </w:pPr>
      <w:r w:rsidRPr="00AB3986">
        <w:rPr>
          <w:b/>
          <w:color w:val="000000"/>
          <w:spacing w:val="-5"/>
          <w:sz w:val="24"/>
          <w:szCs w:val="24"/>
        </w:rPr>
        <w:t xml:space="preserve">6. Решение комиссии </w:t>
      </w:r>
    </w:p>
    <w:p w:rsidR="00AB3986" w:rsidRPr="00AB3986" w:rsidRDefault="00AB3986" w:rsidP="00AB3986">
      <w:pPr>
        <w:widowControl w:val="0"/>
        <w:shd w:val="clear" w:color="auto" w:fill="FFFFFF"/>
        <w:ind w:right="1709" w:firstLine="426"/>
        <w:contextualSpacing/>
        <w:jc w:val="center"/>
        <w:rPr>
          <w:b/>
          <w:color w:val="000000"/>
          <w:spacing w:val="-5"/>
          <w:sz w:val="24"/>
          <w:szCs w:val="24"/>
        </w:rPr>
      </w:pPr>
      <w:r w:rsidRPr="00AB3986">
        <w:rPr>
          <w:b/>
          <w:color w:val="000000"/>
          <w:spacing w:val="-5"/>
          <w:sz w:val="24"/>
          <w:szCs w:val="24"/>
        </w:rPr>
        <w:t>и порядок оформления результатов конкурса</w:t>
      </w:r>
    </w:p>
    <w:p w:rsidR="00AB3986" w:rsidRPr="00AB3986" w:rsidRDefault="00AB3986" w:rsidP="00AB3986">
      <w:pPr>
        <w:widowControl w:val="0"/>
        <w:shd w:val="clear" w:color="auto" w:fill="FFFFFF"/>
        <w:tabs>
          <w:tab w:val="left" w:pos="709"/>
        </w:tabs>
        <w:ind w:right="10" w:firstLine="426"/>
        <w:contextualSpacing/>
        <w:rPr>
          <w:color w:val="000000"/>
          <w:sz w:val="24"/>
          <w:szCs w:val="24"/>
        </w:rPr>
      </w:pPr>
      <w:r w:rsidRPr="00AB3986">
        <w:rPr>
          <w:color w:val="000000"/>
          <w:spacing w:val="-10"/>
          <w:sz w:val="24"/>
          <w:szCs w:val="24"/>
        </w:rPr>
        <w:t>6.1. </w:t>
      </w:r>
      <w:r w:rsidRPr="00AB3986">
        <w:rPr>
          <w:color w:val="000000"/>
          <w:spacing w:val="-5"/>
          <w:sz w:val="24"/>
          <w:szCs w:val="24"/>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AB3986" w:rsidRPr="00AB3986" w:rsidRDefault="00AB3986" w:rsidP="00AB3986">
      <w:pPr>
        <w:widowControl w:val="0"/>
        <w:shd w:val="clear" w:color="auto" w:fill="FFFFFF"/>
        <w:ind w:right="14" w:firstLine="426"/>
        <w:contextualSpacing/>
        <w:rPr>
          <w:color w:val="000000"/>
          <w:sz w:val="24"/>
          <w:szCs w:val="24"/>
        </w:rPr>
      </w:pPr>
      <w:r w:rsidRPr="00AB3986">
        <w:rPr>
          <w:color w:val="000000"/>
          <w:spacing w:val="-6"/>
          <w:sz w:val="24"/>
          <w:szCs w:val="24"/>
        </w:rPr>
        <w:t>В случае если ни один из кандидатов не был признан успешно прошедшим кон</w:t>
      </w:r>
      <w:r w:rsidRPr="00AB3986">
        <w:rPr>
          <w:color w:val="000000"/>
          <w:spacing w:val="-4"/>
          <w:sz w:val="24"/>
          <w:szCs w:val="24"/>
        </w:rPr>
        <w:t>курсное испытание, комиссия принимает решение признать кандидатов не от</w:t>
      </w:r>
      <w:r w:rsidRPr="00AB3986">
        <w:rPr>
          <w:color w:val="000000"/>
          <w:sz w:val="24"/>
          <w:szCs w:val="24"/>
        </w:rPr>
        <w:t>вечающими предъявленным требованиям.</w:t>
      </w:r>
    </w:p>
    <w:p w:rsidR="00AB3986" w:rsidRPr="00AB3986" w:rsidRDefault="00AB3986" w:rsidP="00AB3986">
      <w:pPr>
        <w:widowControl w:val="0"/>
        <w:shd w:val="clear" w:color="auto" w:fill="FFFFFF"/>
        <w:tabs>
          <w:tab w:val="left" w:pos="709"/>
        </w:tabs>
        <w:ind w:right="14" w:firstLine="426"/>
        <w:contextualSpacing/>
        <w:rPr>
          <w:color w:val="000000"/>
          <w:spacing w:val="-6"/>
          <w:sz w:val="24"/>
          <w:szCs w:val="24"/>
        </w:rPr>
      </w:pPr>
      <w:r w:rsidRPr="00AB3986">
        <w:rPr>
          <w:color w:val="000000"/>
          <w:spacing w:val="-10"/>
          <w:sz w:val="24"/>
          <w:szCs w:val="24"/>
        </w:rPr>
        <w:t>6.2.</w:t>
      </w:r>
      <w:r w:rsidRPr="00AB3986">
        <w:rPr>
          <w:color w:val="000000"/>
          <w:sz w:val="24"/>
          <w:szCs w:val="24"/>
        </w:rPr>
        <w:t> </w:t>
      </w:r>
      <w:r w:rsidRPr="00AB3986">
        <w:rPr>
          <w:color w:val="000000"/>
          <w:spacing w:val="-4"/>
          <w:sz w:val="24"/>
          <w:szCs w:val="24"/>
        </w:rPr>
        <w:t>Решение комиссии оформляется протоколом, который подписывается все</w:t>
      </w:r>
      <w:r w:rsidRPr="00AB3986">
        <w:rPr>
          <w:color w:val="000000"/>
          <w:spacing w:val="-6"/>
          <w:sz w:val="24"/>
          <w:szCs w:val="24"/>
        </w:rPr>
        <w:t xml:space="preserve">ми членами комиссии, присутствующими на заседании комиссии. Протокол, а также </w:t>
      </w:r>
      <w:r w:rsidRPr="00AB3986">
        <w:rPr>
          <w:color w:val="000000"/>
          <w:sz w:val="24"/>
          <w:szCs w:val="24"/>
        </w:rPr>
        <w:t xml:space="preserve">копии представленных победителями конкурса программ развития муниципального </w:t>
      </w:r>
      <w:r w:rsidRPr="00AB3986">
        <w:rPr>
          <w:sz w:val="24"/>
          <w:szCs w:val="24"/>
        </w:rPr>
        <w:t xml:space="preserve">образования </w:t>
      </w:r>
      <w:r w:rsidRPr="00AB3986">
        <w:rPr>
          <w:color w:val="000000"/>
          <w:sz w:val="24"/>
          <w:szCs w:val="24"/>
        </w:rPr>
        <w:t xml:space="preserve">(предложений по </w:t>
      </w:r>
      <w:r w:rsidRPr="00AB3986">
        <w:rPr>
          <w:color w:val="000000"/>
          <w:spacing w:val="-3"/>
          <w:sz w:val="24"/>
          <w:szCs w:val="24"/>
        </w:rPr>
        <w:t xml:space="preserve">улучшению качества жизни населения в муниципальном </w:t>
      </w:r>
      <w:r w:rsidRPr="00AB3986">
        <w:rPr>
          <w:spacing w:val="-3"/>
          <w:sz w:val="24"/>
          <w:szCs w:val="24"/>
          <w:highlight w:val="white"/>
        </w:rPr>
        <w:t>округе</w:t>
      </w:r>
      <w:r w:rsidRPr="00AB3986">
        <w:rPr>
          <w:color w:val="000000"/>
          <w:sz w:val="24"/>
          <w:szCs w:val="24"/>
          <w:highlight w:val="white"/>
        </w:rPr>
        <w:t>)</w:t>
      </w:r>
      <w:r w:rsidRPr="00AB3986">
        <w:rPr>
          <w:color w:val="000000"/>
          <w:spacing w:val="-6"/>
          <w:sz w:val="24"/>
          <w:szCs w:val="24"/>
        </w:rPr>
        <w:t>нап</w:t>
      </w:r>
      <w:r w:rsidRPr="00AB3986">
        <w:rPr>
          <w:color w:val="000000"/>
          <w:sz w:val="24"/>
          <w:szCs w:val="24"/>
        </w:rPr>
        <w:t>равляется в Совет депутатов.</w:t>
      </w:r>
    </w:p>
    <w:p w:rsidR="00AB3986" w:rsidRPr="00AB3986" w:rsidRDefault="00AB3986" w:rsidP="00AB3986">
      <w:pPr>
        <w:widowControl w:val="0"/>
        <w:shd w:val="clear" w:color="auto" w:fill="FFFFFF"/>
        <w:ind w:right="5" w:firstLine="426"/>
        <w:contextualSpacing/>
        <w:rPr>
          <w:color w:val="000000"/>
          <w:sz w:val="24"/>
          <w:szCs w:val="24"/>
        </w:rPr>
      </w:pPr>
      <w:r w:rsidRPr="00AB3986">
        <w:rPr>
          <w:color w:val="000000"/>
          <w:spacing w:val="-5"/>
          <w:sz w:val="24"/>
          <w:szCs w:val="24"/>
        </w:rPr>
        <w:t>О результатах конкурса комиссия информирует кандидатов в письменной фор</w:t>
      </w:r>
      <w:r w:rsidRPr="00AB3986">
        <w:rPr>
          <w:color w:val="000000"/>
          <w:spacing w:val="-6"/>
          <w:sz w:val="24"/>
          <w:szCs w:val="24"/>
        </w:rPr>
        <w:t xml:space="preserve">ме в течение 2 рабочих дней со дня его завершения путем направления заказного </w:t>
      </w:r>
      <w:r w:rsidRPr="00AB3986">
        <w:rPr>
          <w:color w:val="000000"/>
          <w:spacing w:val="-5"/>
          <w:sz w:val="24"/>
          <w:szCs w:val="24"/>
        </w:rPr>
        <w:t>письма с уведомлением о вручении или иным доступным способом.</w:t>
      </w:r>
    </w:p>
    <w:p w:rsidR="00AB3986" w:rsidRPr="00AB3986" w:rsidRDefault="00AB3986" w:rsidP="00AB3986">
      <w:pPr>
        <w:widowControl w:val="0"/>
        <w:shd w:val="clear" w:color="auto" w:fill="FFFFFF"/>
        <w:tabs>
          <w:tab w:val="left" w:pos="709"/>
        </w:tabs>
        <w:ind w:right="5" w:firstLine="426"/>
        <w:contextualSpacing/>
        <w:rPr>
          <w:color w:val="000000"/>
          <w:spacing w:val="-10"/>
          <w:sz w:val="24"/>
          <w:szCs w:val="24"/>
        </w:rPr>
      </w:pPr>
      <w:r w:rsidRPr="00AB3986">
        <w:rPr>
          <w:color w:val="000000"/>
          <w:spacing w:val="-5"/>
          <w:sz w:val="24"/>
          <w:szCs w:val="24"/>
        </w:rPr>
        <w:t xml:space="preserve">6.3. По результатам проведенного конкурса на замещение должности Главы </w:t>
      </w:r>
      <w:r w:rsidRPr="00AB3986">
        <w:rPr>
          <w:color w:val="000000"/>
          <w:sz w:val="24"/>
          <w:szCs w:val="24"/>
        </w:rPr>
        <w:t>округа</w:t>
      </w:r>
      <w:r w:rsidRPr="00AB3986">
        <w:rPr>
          <w:color w:val="000000"/>
          <w:spacing w:val="-6"/>
          <w:sz w:val="24"/>
          <w:szCs w:val="24"/>
        </w:rPr>
        <w:t xml:space="preserve"> комиссия представляет Совету депутатов </w:t>
      </w:r>
      <w:r w:rsidRPr="00AB3986">
        <w:rPr>
          <w:color w:val="000000" w:themeColor="text1"/>
          <w:spacing w:val="-6"/>
          <w:sz w:val="24"/>
          <w:szCs w:val="24"/>
        </w:rPr>
        <w:t>для проведения голосования по избранию Главы округа</w:t>
      </w:r>
      <w:r w:rsidRPr="00AB3986">
        <w:rPr>
          <w:color w:val="000000"/>
          <w:spacing w:val="-6"/>
          <w:sz w:val="24"/>
          <w:szCs w:val="24"/>
        </w:rPr>
        <w:t xml:space="preserve"> не менее двух зарегистрированных комиссией канди</w:t>
      </w:r>
      <w:r w:rsidRPr="00AB3986">
        <w:rPr>
          <w:color w:val="000000"/>
          <w:sz w:val="24"/>
          <w:szCs w:val="24"/>
        </w:rPr>
        <w:t>датов на должность Главы округа.</w:t>
      </w:r>
    </w:p>
    <w:p w:rsidR="00AB3986" w:rsidRPr="00AB3986" w:rsidRDefault="00AB3986" w:rsidP="00AB3986">
      <w:pPr>
        <w:widowControl w:val="0"/>
        <w:shd w:val="clear" w:color="auto" w:fill="FFFFFF"/>
        <w:tabs>
          <w:tab w:val="left" w:pos="709"/>
        </w:tabs>
        <w:ind w:right="5" w:firstLine="426"/>
        <w:contextualSpacing/>
        <w:rPr>
          <w:color w:val="000000"/>
          <w:spacing w:val="-5"/>
          <w:sz w:val="24"/>
          <w:szCs w:val="24"/>
        </w:rPr>
      </w:pPr>
      <w:r w:rsidRPr="00AB3986">
        <w:rPr>
          <w:color w:val="000000"/>
          <w:spacing w:val="-5"/>
          <w:sz w:val="24"/>
          <w:szCs w:val="24"/>
        </w:rPr>
        <w:t>6.4. Конкурс признается комиссией несостоявшимся в случаях:</w:t>
      </w:r>
    </w:p>
    <w:p w:rsidR="00AB3986" w:rsidRPr="00AB3986" w:rsidRDefault="00AB3986" w:rsidP="00AB3986">
      <w:pPr>
        <w:widowControl w:val="0"/>
        <w:shd w:val="clear" w:color="auto" w:fill="FFFFFF"/>
        <w:tabs>
          <w:tab w:val="left" w:pos="709"/>
        </w:tabs>
        <w:ind w:right="5" w:firstLine="426"/>
        <w:contextualSpacing/>
        <w:rPr>
          <w:color w:val="000000"/>
          <w:spacing w:val="-5"/>
          <w:sz w:val="24"/>
          <w:szCs w:val="24"/>
        </w:rPr>
      </w:pPr>
      <w:r w:rsidRPr="00AB3986">
        <w:rPr>
          <w:color w:val="000000"/>
          <w:spacing w:val="-5"/>
          <w:sz w:val="24"/>
          <w:szCs w:val="24"/>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AB3986" w:rsidRPr="00AB3986" w:rsidRDefault="00AB3986" w:rsidP="00AB3986">
      <w:pPr>
        <w:widowControl w:val="0"/>
        <w:shd w:val="clear" w:color="auto" w:fill="FFFFFF"/>
        <w:tabs>
          <w:tab w:val="left" w:pos="709"/>
        </w:tabs>
        <w:ind w:right="5" w:firstLine="426"/>
        <w:contextualSpacing/>
        <w:rPr>
          <w:color w:val="000000"/>
          <w:spacing w:val="-5"/>
          <w:sz w:val="24"/>
          <w:szCs w:val="24"/>
        </w:rPr>
      </w:pPr>
      <w:r w:rsidRPr="00AB3986">
        <w:rPr>
          <w:color w:val="000000"/>
          <w:spacing w:val="-5"/>
          <w:sz w:val="24"/>
          <w:szCs w:val="24"/>
        </w:rPr>
        <w:t>‒ если на конкурс не явились граждане Российской Федерации, подавшие документы для участия в конкурсе;</w:t>
      </w:r>
    </w:p>
    <w:p w:rsidR="00AB3986" w:rsidRPr="00AB3986" w:rsidRDefault="00AB3986" w:rsidP="00AB3986">
      <w:pPr>
        <w:widowControl w:val="0"/>
        <w:shd w:val="clear" w:color="auto" w:fill="FFFFFF"/>
        <w:tabs>
          <w:tab w:val="left" w:pos="709"/>
        </w:tabs>
        <w:ind w:right="5" w:firstLine="426"/>
        <w:contextualSpacing/>
        <w:rPr>
          <w:color w:val="000000"/>
          <w:spacing w:val="-5"/>
          <w:sz w:val="24"/>
          <w:szCs w:val="24"/>
        </w:rPr>
      </w:pPr>
      <w:r w:rsidRPr="00AB3986">
        <w:rPr>
          <w:color w:val="000000"/>
          <w:spacing w:val="-5"/>
          <w:sz w:val="24"/>
          <w:szCs w:val="24"/>
        </w:rPr>
        <w:t xml:space="preserve">‒ если в качестве кандидата на должность Главы </w:t>
      </w:r>
      <w:r w:rsidRPr="00AB3986">
        <w:rPr>
          <w:color w:val="000000"/>
          <w:sz w:val="24"/>
          <w:szCs w:val="24"/>
        </w:rPr>
        <w:t>округа</w:t>
      </w:r>
      <w:r w:rsidRPr="00AB3986">
        <w:rPr>
          <w:color w:val="000000"/>
          <w:spacing w:val="-5"/>
          <w:sz w:val="24"/>
          <w:szCs w:val="24"/>
        </w:rPr>
        <w:t xml:space="preserve"> никто не зарегистрирован или зарегистрирован только один гражданин Российской Федерации;</w:t>
      </w:r>
    </w:p>
    <w:p w:rsidR="00AB3986" w:rsidRPr="00AB3986" w:rsidRDefault="00AB3986" w:rsidP="00AB3986">
      <w:pPr>
        <w:widowControl w:val="0"/>
        <w:shd w:val="clear" w:color="auto" w:fill="FFFFFF"/>
        <w:tabs>
          <w:tab w:val="left" w:pos="709"/>
        </w:tabs>
        <w:ind w:right="5" w:firstLine="426"/>
        <w:contextualSpacing/>
        <w:rPr>
          <w:color w:val="000000"/>
          <w:spacing w:val="-5"/>
          <w:sz w:val="24"/>
          <w:szCs w:val="24"/>
        </w:rPr>
      </w:pPr>
      <w:r w:rsidRPr="00AB3986">
        <w:rPr>
          <w:color w:val="000000"/>
          <w:spacing w:val="-5"/>
          <w:sz w:val="24"/>
          <w:szCs w:val="24"/>
        </w:rPr>
        <w:lastRenderedPageBreak/>
        <w:t xml:space="preserve">‒ если всеми кандидатами на должность Главы </w:t>
      </w:r>
      <w:r w:rsidRPr="00AB3986">
        <w:rPr>
          <w:color w:val="000000"/>
          <w:sz w:val="24"/>
          <w:szCs w:val="24"/>
        </w:rPr>
        <w:t>округа</w:t>
      </w:r>
      <w:r w:rsidRPr="00AB3986">
        <w:rPr>
          <w:color w:val="000000"/>
          <w:spacing w:val="-5"/>
          <w:sz w:val="24"/>
          <w:szCs w:val="24"/>
        </w:rPr>
        <w:t xml:space="preserve"> поданы заявления о снятии своих кандидатур с участия в конкурсе;</w:t>
      </w:r>
    </w:p>
    <w:p w:rsidR="00AB3986" w:rsidRPr="00AB3986" w:rsidRDefault="00AB3986" w:rsidP="00AB3986">
      <w:pPr>
        <w:widowControl w:val="0"/>
        <w:shd w:val="clear" w:color="auto" w:fill="FFFFFF"/>
        <w:tabs>
          <w:tab w:val="left" w:pos="709"/>
        </w:tabs>
        <w:ind w:right="5" w:firstLine="426"/>
        <w:contextualSpacing/>
        <w:rPr>
          <w:color w:val="000000"/>
          <w:spacing w:val="-5"/>
          <w:sz w:val="24"/>
          <w:szCs w:val="24"/>
        </w:rPr>
      </w:pPr>
      <w:r w:rsidRPr="00AB3986">
        <w:rPr>
          <w:color w:val="000000"/>
          <w:spacing w:val="-5"/>
          <w:sz w:val="24"/>
          <w:szCs w:val="24"/>
        </w:rPr>
        <w:t>‒ если для участия в первом или втором этапе конкурса явился один или не явился ни один кандидат;</w:t>
      </w:r>
    </w:p>
    <w:p w:rsidR="00AB3986" w:rsidRPr="00AB3986" w:rsidRDefault="00AB3986" w:rsidP="00AB3986">
      <w:pPr>
        <w:widowControl w:val="0"/>
        <w:shd w:val="clear" w:color="auto" w:fill="FFFFFF"/>
        <w:tabs>
          <w:tab w:val="left" w:pos="709"/>
        </w:tabs>
        <w:ind w:right="5" w:firstLine="426"/>
        <w:contextualSpacing/>
        <w:rPr>
          <w:color w:val="000000"/>
          <w:spacing w:val="-5"/>
          <w:sz w:val="24"/>
          <w:szCs w:val="24"/>
        </w:rPr>
      </w:pPr>
      <w:r w:rsidRPr="00AB3986">
        <w:rPr>
          <w:color w:val="000000"/>
          <w:spacing w:val="-5"/>
          <w:sz w:val="24"/>
          <w:szCs w:val="24"/>
        </w:rPr>
        <w:t>‒ отсутствия победителей конкурса, либо наличия только одного победителя конкурса.</w:t>
      </w:r>
    </w:p>
    <w:p w:rsidR="00AB3986" w:rsidRPr="00AB3986" w:rsidRDefault="00AB3986" w:rsidP="00AB3986">
      <w:pPr>
        <w:widowControl w:val="0"/>
        <w:shd w:val="clear" w:color="auto" w:fill="FFFFFF"/>
        <w:tabs>
          <w:tab w:val="left" w:pos="709"/>
        </w:tabs>
        <w:ind w:right="5" w:firstLine="426"/>
        <w:contextualSpacing/>
        <w:rPr>
          <w:color w:val="000000"/>
          <w:sz w:val="24"/>
          <w:szCs w:val="24"/>
        </w:rPr>
      </w:pPr>
      <w:r w:rsidRPr="00AB3986">
        <w:rPr>
          <w:color w:val="000000"/>
          <w:spacing w:val="-5"/>
          <w:sz w:val="24"/>
          <w:szCs w:val="24"/>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AB3986" w:rsidRPr="00AB3986" w:rsidRDefault="00AB3986" w:rsidP="00AB3986">
      <w:pPr>
        <w:widowControl w:val="0"/>
        <w:shd w:val="clear" w:color="auto" w:fill="FFFFFF"/>
        <w:tabs>
          <w:tab w:val="left" w:pos="408"/>
        </w:tabs>
        <w:ind w:firstLine="426"/>
        <w:contextualSpacing/>
        <w:rPr>
          <w:color w:val="000000"/>
          <w:sz w:val="24"/>
          <w:szCs w:val="24"/>
        </w:rPr>
      </w:pPr>
    </w:p>
    <w:p w:rsidR="00AB3986" w:rsidRPr="00AB3986" w:rsidRDefault="00AB3986" w:rsidP="00AB3986">
      <w:pPr>
        <w:widowControl w:val="0"/>
        <w:shd w:val="clear" w:color="auto" w:fill="FFFFFF"/>
        <w:ind w:firstLine="426"/>
        <w:contextualSpacing/>
        <w:jc w:val="center"/>
        <w:rPr>
          <w:b/>
          <w:color w:val="000000"/>
          <w:sz w:val="24"/>
          <w:szCs w:val="24"/>
        </w:rPr>
      </w:pPr>
      <w:r w:rsidRPr="00AB3986">
        <w:rPr>
          <w:b/>
          <w:color w:val="000000"/>
          <w:spacing w:val="-3"/>
          <w:sz w:val="24"/>
          <w:szCs w:val="24"/>
        </w:rPr>
        <w:t>7. Заключительные положения</w:t>
      </w:r>
    </w:p>
    <w:p w:rsidR="00AB3986" w:rsidRPr="00AB3986" w:rsidRDefault="00AB3986" w:rsidP="00AB3986">
      <w:pPr>
        <w:widowControl w:val="0"/>
        <w:shd w:val="clear" w:color="auto" w:fill="FFFFFF"/>
        <w:tabs>
          <w:tab w:val="left" w:pos="709"/>
          <w:tab w:val="left" w:leader="underscore" w:pos="6701"/>
        </w:tabs>
        <w:ind w:right="5" w:firstLine="426"/>
        <w:contextualSpacing/>
        <w:rPr>
          <w:color w:val="000000"/>
          <w:spacing w:val="-7"/>
          <w:sz w:val="24"/>
          <w:szCs w:val="24"/>
        </w:rPr>
      </w:pPr>
      <w:r w:rsidRPr="00AB3986">
        <w:rPr>
          <w:color w:val="000000"/>
          <w:spacing w:val="-7"/>
          <w:sz w:val="24"/>
          <w:szCs w:val="24"/>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Чановского муниципального округа Новосибирской области с соблюдением </w:t>
      </w:r>
      <w:r w:rsidRPr="00AB3986">
        <w:rPr>
          <w:color w:val="000000"/>
          <w:sz w:val="24"/>
          <w:szCs w:val="24"/>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w:t>
      </w:r>
      <w:r w:rsidRPr="00AB3986">
        <w:rPr>
          <w:color w:val="000000"/>
          <w:spacing w:val="-7"/>
          <w:sz w:val="24"/>
          <w:szCs w:val="24"/>
        </w:rPr>
        <w:t>.</w:t>
      </w:r>
    </w:p>
    <w:p w:rsidR="00AB3986" w:rsidRPr="00AB3986" w:rsidRDefault="00AB3986" w:rsidP="00AB3986">
      <w:pPr>
        <w:widowControl w:val="0"/>
        <w:shd w:val="clear" w:color="auto" w:fill="FFFFFF"/>
        <w:tabs>
          <w:tab w:val="left" w:pos="709"/>
        </w:tabs>
        <w:ind w:right="5" w:firstLine="426"/>
        <w:contextualSpacing/>
        <w:rPr>
          <w:color w:val="000000"/>
          <w:spacing w:val="-8"/>
          <w:sz w:val="24"/>
          <w:szCs w:val="24"/>
        </w:rPr>
      </w:pPr>
      <w:r w:rsidRPr="00AB3986">
        <w:rPr>
          <w:color w:val="000000"/>
          <w:spacing w:val="-6"/>
          <w:sz w:val="24"/>
          <w:szCs w:val="24"/>
        </w:rPr>
        <w:t xml:space="preserve">7.2. Расходы, связанные с участием в конкурсе, осуществляются гражданами Российской Федерации за </w:t>
      </w:r>
      <w:r w:rsidRPr="00AB3986">
        <w:rPr>
          <w:color w:val="000000"/>
          <w:sz w:val="24"/>
          <w:szCs w:val="24"/>
        </w:rPr>
        <w:t>счет собственных средств</w:t>
      </w:r>
      <w:r w:rsidRPr="00AB3986">
        <w:rPr>
          <w:color w:val="000000"/>
          <w:spacing w:val="-8"/>
          <w:sz w:val="24"/>
          <w:szCs w:val="24"/>
        </w:rPr>
        <w:t>.</w:t>
      </w:r>
    </w:p>
    <w:p w:rsidR="00D038B9" w:rsidRPr="00C13291" w:rsidRDefault="00D038B9" w:rsidP="00BB4039">
      <w:pPr>
        <w:pStyle w:val="aff0"/>
        <w:rPr>
          <w:sz w:val="24"/>
        </w:rPr>
      </w:pPr>
    </w:p>
    <w:p w:rsidR="00AB3986" w:rsidRPr="00AB3986" w:rsidRDefault="00AB3986" w:rsidP="00AB3986">
      <w:pPr>
        <w:widowControl w:val="0"/>
        <w:shd w:val="clear" w:color="auto" w:fill="FFFFFF"/>
        <w:tabs>
          <w:tab w:val="left" w:pos="709"/>
        </w:tabs>
        <w:ind w:right="5" w:firstLine="709"/>
        <w:contextualSpacing/>
        <w:jc w:val="right"/>
        <w:rPr>
          <w:color w:val="000000"/>
          <w:spacing w:val="-4"/>
          <w:sz w:val="22"/>
          <w:szCs w:val="22"/>
        </w:rPr>
      </w:pPr>
      <w:r w:rsidRPr="00AB3986">
        <w:rPr>
          <w:color w:val="000000"/>
          <w:spacing w:val="-4"/>
          <w:sz w:val="22"/>
          <w:szCs w:val="22"/>
        </w:rPr>
        <w:t>ПРИЛОЖЕНИЕ 1</w:t>
      </w:r>
    </w:p>
    <w:p w:rsidR="00AB3986" w:rsidRPr="00AB3986" w:rsidRDefault="00AB3986" w:rsidP="00AB3986">
      <w:pPr>
        <w:widowControl w:val="0"/>
        <w:shd w:val="clear" w:color="auto" w:fill="FFFFFF"/>
        <w:ind w:right="11"/>
        <w:contextualSpacing/>
        <w:jc w:val="right"/>
        <w:rPr>
          <w:color w:val="000000"/>
          <w:sz w:val="22"/>
          <w:szCs w:val="22"/>
        </w:rPr>
      </w:pPr>
      <w:r w:rsidRPr="00AB3986">
        <w:rPr>
          <w:color w:val="000000"/>
          <w:spacing w:val="-4"/>
          <w:sz w:val="22"/>
          <w:szCs w:val="22"/>
        </w:rPr>
        <w:t>к Положению «О порядке проведения конкурса</w:t>
      </w:r>
    </w:p>
    <w:p w:rsidR="00AB3986" w:rsidRPr="00AB3986" w:rsidRDefault="00AB3986" w:rsidP="00AB3986">
      <w:pPr>
        <w:widowControl w:val="0"/>
        <w:shd w:val="clear" w:color="auto" w:fill="FFFFFF"/>
        <w:ind w:right="11"/>
        <w:contextualSpacing/>
        <w:jc w:val="right"/>
        <w:rPr>
          <w:color w:val="000000"/>
          <w:spacing w:val="-4"/>
          <w:sz w:val="22"/>
          <w:szCs w:val="22"/>
        </w:rPr>
      </w:pPr>
      <w:r w:rsidRPr="00AB3986">
        <w:rPr>
          <w:color w:val="000000"/>
          <w:spacing w:val="-4"/>
          <w:sz w:val="22"/>
          <w:szCs w:val="22"/>
        </w:rPr>
        <w:t xml:space="preserve">по отбору кандидатур на должность </w:t>
      </w:r>
    </w:p>
    <w:p w:rsidR="00AB3986" w:rsidRPr="00AB3986" w:rsidRDefault="00AB3986" w:rsidP="00AB3986">
      <w:pPr>
        <w:widowControl w:val="0"/>
        <w:shd w:val="clear" w:color="auto" w:fill="FFFFFF"/>
        <w:ind w:right="11"/>
        <w:contextualSpacing/>
        <w:jc w:val="right"/>
        <w:rPr>
          <w:color w:val="000000"/>
          <w:sz w:val="22"/>
          <w:szCs w:val="22"/>
        </w:rPr>
      </w:pPr>
      <w:r w:rsidRPr="00AB3986">
        <w:rPr>
          <w:color w:val="000000"/>
          <w:spacing w:val="-4"/>
          <w:sz w:val="22"/>
          <w:szCs w:val="22"/>
        </w:rPr>
        <w:t xml:space="preserve">Главы Чановского муниципального округа </w:t>
      </w:r>
    </w:p>
    <w:p w:rsidR="00AB3986" w:rsidRPr="00AB3986" w:rsidRDefault="00AB3986" w:rsidP="00AB3986">
      <w:pPr>
        <w:widowControl w:val="0"/>
        <w:shd w:val="clear" w:color="auto" w:fill="FFFFFF"/>
        <w:ind w:right="11"/>
        <w:contextualSpacing/>
        <w:jc w:val="right"/>
        <w:rPr>
          <w:color w:val="000000"/>
          <w:spacing w:val="-8"/>
          <w:sz w:val="22"/>
          <w:szCs w:val="22"/>
        </w:rPr>
      </w:pPr>
      <w:r w:rsidRPr="00AB3986">
        <w:rPr>
          <w:color w:val="000000"/>
          <w:sz w:val="22"/>
          <w:szCs w:val="22"/>
        </w:rPr>
        <w:t>Новосибирской области</w:t>
      </w:r>
      <w:r w:rsidRPr="00AB3986">
        <w:rPr>
          <w:iCs/>
          <w:color w:val="000000"/>
          <w:spacing w:val="-8"/>
          <w:sz w:val="22"/>
          <w:szCs w:val="22"/>
        </w:rPr>
        <w:t>»</w:t>
      </w:r>
    </w:p>
    <w:p w:rsidR="00AB3986" w:rsidRPr="008B0E99" w:rsidRDefault="00AB3986" w:rsidP="00AB3986">
      <w:pPr>
        <w:widowControl w:val="0"/>
        <w:shd w:val="clear" w:color="auto" w:fill="FFFFFF"/>
        <w:ind w:right="11"/>
        <w:contextualSpacing/>
        <w:jc w:val="right"/>
        <w:rPr>
          <w:color w:val="000000"/>
          <w:spacing w:val="-8"/>
          <w:sz w:val="28"/>
          <w:szCs w:val="28"/>
        </w:rPr>
      </w:pPr>
    </w:p>
    <w:p w:rsidR="00AB3986" w:rsidRPr="00AB3986" w:rsidRDefault="00AB3986" w:rsidP="00AB3986">
      <w:pPr>
        <w:widowControl w:val="0"/>
        <w:shd w:val="clear" w:color="auto" w:fill="FFFFFF"/>
        <w:ind w:right="11"/>
        <w:contextualSpacing/>
        <w:jc w:val="right"/>
        <w:rPr>
          <w:color w:val="000000"/>
          <w:spacing w:val="-8"/>
          <w:sz w:val="24"/>
          <w:szCs w:val="24"/>
        </w:rPr>
      </w:pPr>
      <w:r w:rsidRPr="00AB3986">
        <w:rPr>
          <w:color w:val="000000"/>
          <w:spacing w:val="-8"/>
          <w:sz w:val="24"/>
          <w:szCs w:val="24"/>
        </w:rPr>
        <w:t>В конкурсную комиссию</w:t>
      </w:r>
    </w:p>
    <w:p w:rsidR="00AB3986" w:rsidRPr="00AB3986" w:rsidRDefault="00AB3986" w:rsidP="00AB3986">
      <w:pPr>
        <w:widowControl w:val="0"/>
        <w:shd w:val="clear" w:color="auto" w:fill="FFFFFF"/>
        <w:ind w:right="11"/>
        <w:contextualSpacing/>
        <w:jc w:val="right"/>
        <w:rPr>
          <w:color w:val="000000"/>
          <w:sz w:val="24"/>
          <w:szCs w:val="24"/>
        </w:rPr>
      </w:pPr>
      <w:r w:rsidRPr="00AB3986">
        <w:rPr>
          <w:color w:val="000000"/>
          <w:spacing w:val="-8"/>
          <w:sz w:val="24"/>
          <w:szCs w:val="24"/>
        </w:rPr>
        <w:t>по отбору кандидатур на должность Главы</w:t>
      </w:r>
    </w:p>
    <w:p w:rsidR="00AB3986" w:rsidRPr="00AB3986" w:rsidRDefault="00AB3986" w:rsidP="00AB3986">
      <w:pPr>
        <w:widowControl w:val="0"/>
        <w:shd w:val="clear" w:color="auto" w:fill="FFFFFF"/>
        <w:ind w:left="3312" w:right="11" w:firstLine="1051"/>
        <w:contextualSpacing/>
        <w:jc w:val="right"/>
        <w:rPr>
          <w:iCs/>
          <w:color w:val="000000"/>
          <w:spacing w:val="-8"/>
          <w:sz w:val="24"/>
          <w:szCs w:val="24"/>
        </w:rPr>
      </w:pPr>
      <w:r w:rsidRPr="00AB3986">
        <w:rPr>
          <w:color w:val="000000"/>
          <w:spacing w:val="-4"/>
          <w:sz w:val="24"/>
          <w:szCs w:val="24"/>
        </w:rPr>
        <w:t xml:space="preserve">Чановского муниципального округа </w:t>
      </w:r>
      <w:r w:rsidRPr="00AB3986">
        <w:rPr>
          <w:iCs/>
          <w:color w:val="000000"/>
          <w:spacing w:val="-8"/>
          <w:sz w:val="24"/>
          <w:szCs w:val="24"/>
        </w:rPr>
        <w:t>Новосибирской области</w:t>
      </w:r>
    </w:p>
    <w:p w:rsidR="00AB3986" w:rsidRPr="00AB3986" w:rsidRDefault="00AB3986" w:rsidP="00AB3986">
      <w:pPr>
        <w:widowControl w:val="0"/>
        <w:shd w:val="clear" w:color="auto" w:fill="FFFFFF"/>
        <w:ind w:right="11"/>
        <w:contextualSpacing/>
        <w:jc w:val="center"/>
        <w:rPr>
          <w:color w:val="000000"/>
          <w:sz w:val="24"/>
          <w:szCs w:val="24"/>
        </w:rPr>
      </w:pPr>
      <w:r w:rsidRPr="00AB3986">
        <w:rPr>
          <w:color w:val="000000"/>
          <w:sz w:val="24"/>
          <w:szCs w:val="24"/>
        </w:rPr>
        <w:t>ЗАЯВЛЕНИЕ</w:t>
      </w:r>
    </w:p>
    <w:p w:rsidR="00AB3986" w:rsidRPr="008B0E99" w:rsidRDefault="00AB3986" w:rsidP="00AB3986">
      <w:pPr>
        <w:widowControl w:val="0"/>
        <w:shd w:val="clear" w:color="auto" w:fill="FFFFFF"/>
        <w:tabs>
          <w:tab w:val="left" w:leader="underscore" w:pos="3888"/>
          <w:tab w:val="left" w:leader="underscore" w:pos="7138"/>
          <w:tab w:val="left" w:pos="7910"/>
        </w:tabs>
        <w:ind w:left="10" w:right="11"/>
        <w:contextualSpacing/>
        <w:rPr>
          <w:color w:val="000000"/>
          <w:sz w:val="28"/>
          <w:szCs w:val="28"/>
        </w:rPr>
      </w:pPr>
      <w:r w:rsidRPr="008B0E99">
        <w:rPr>
          <w:bCs/>
          <w:color w:val="000000"/>
          <w:spacing w:val="-10"/>
          <w:sz w:val="28"/>
          <w:szCs w:val="28"/>
        </w:rPr>
        <w:t>Я</w:t>
      </w:r>
      <w:r w:rsidRPr="008B0E99">
        <w:rPr>
          <w:b/>
          <w:bCs/>
          <w:color w:val="000000"/>
          <w:sz w:val="28"/>
          <w:szCs w:val="28"/>
        </w:rPr>
        <w:t>____________________________________________________,</w:t>
      </w:r>
    </w:p>
    <w:p w:rsidR="00AB3986" w:rsidRPr="00AB3986" w:rsidRDefault="00AB3986" w:rsidP="00AB3986">
      <w:pPr>
        <w:widowControl w:val="0"/>
        <w:shd w:val="clear" w:color="auto" w:fill="FFFFFF"/>
        <w:ind w:right="11"/>
        <w:contextualSpacing/>
        <w:jc w:val="center"/>
        <w:rPr>
          <w:color w:val="000000"/>
          <w:sz w:val="22"/>
          <w:szCs w:val="22"/>
        </w:rPr>
      </w:pPr>
      <w:r w:rsidRPr="00AB3986">
        <w:rPr>
          <w:i/>
          <w:iCs/>
          <w:color w:val="000000"/>
          <w:spacing w:val="-8"/>
          <w:sz w:val="22"/>
          <w:szCs w:val="22"/>
        </w:rPr>
        <w:t>(фамилия, имя, отчество)</w:t>
      </w:r>
    </w:p>
    <w:p w:rsidR="00AB3986" w:rsidRPr="00AB3986" w:rsidRDefault="00AB3986" w:rsidP="00AB3986">
      <w:pPr>
        <w:widowControl w:val="0"/>
        <w:shd w:val="clear" w:color="auto" w:fill="FFFFFF"/>
        <w:tabs>
          <w:tab w:val="left" w:leader="underscore" w:pos="1272"/>
        </w:tabs>
        <w:ind w:left="5" w:right="11" w:hanging="5"/>
        <w:contextualSpacing/>
        <w:rPr>
          <w:color w:val="000000"/>
          <w:sz w:val="24"/>
          <w:szCs w:val="24"/>
        </w:rPr>
      </w:pPr>
      <w:r w:rsidRPr="00AB3986">
        <w:rPr>
          <w:color w:val="000000"/>
          <w:spacing w:val="-4"/>
          <w:sz w:val="24"/>
          <w:szCs w:val="24"/>
        </w:rPr>
        <w:t>желаю принять участие в конкурсе по отбору кандидатур на должность Главы Чановского муниципального округа Новосибирской области</w:t>
      </w:r>
      <w:r w:rsidRPr="00AB3986">
        <w:rPr>
          <w:i/>
          <w:iCs/>
          <w:color w:val="000000"/>
          <w:sz w:val="24"/>
          <w:szCs w:val="24"/>
        </w:rPr>
        <w:t>.</w:t>
      </w:r>
    </w:p>
    <w:p w:rsidR="00AB3986" w:rsidRPr="00AB3986" w:rsidRDefault="00AB3986" w:rsidP="00AB3986">
      <w:pPr>
        <w:pStyle w:val="Pa3"/>
        <w:spacing w:line="240" w:lineRule="auto"/>
        <w:ind w:left="5" w:right="11" w:firstLine="421"/>
        <w:rPr>
          <w:color w:val="000000"/>
        </w:rPr>
      </w:pPr>
      <w:r w:rsidRPr="00AB3986">
        <w:rPr>
          <w:color w:val="000000"/>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AB3986" w:rsidRPr="00AB3986" w:rsidRDefault="00AB3986" w:rsidP="00AB3986">
      <w:pPr>
        <w:pStyle w:val="Pa3"/>
        <w:spacing w:line="240" w:lineRule="auto"/>
        <w:ind w:left="5" w:right="11" w:firstLine="421"/>
        <w:rPr>
          <w:color w:val="000000"/>
        </w:rPr>
      </w:pPr>
      <w:r w:rsidRPr="00AB3986">
        <w:rPr>
          <w:color w:val="000000"/>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Pr="00AB3986">
        <w:rPr>
          <w:color w:val="000000"/>
          <w:spacing w:val="-4"/>
        </w:rPr>
        <w:t>Чановского муниципального округа Новосибирской области</w:t>
      </w:r>
      <w:r w:rsidRPr="00AB3986">
        <w:rPr>
          <w:color w:val="000000"/>
        </w:rPr>
        <w:t>.</w:t>
      </w:r>
    </w:p>
    <w:p w:rsidR="00AB3986" w:rsidRPr="00AB3986" w:rsidRDefault="00AB3986" w:rsidP="00AB3986">
      <w:pPr>
        <w:pStyle w:val="Pa3"/>
        <w:spacing w:line="240" w:lineRule="auto"/>
        <w:ind w:left="5" w:right="11" w:firstLine="421"/>
        <w:rPr>
          <w:color w:val="000000"/>
        </w:rPr>
      </w:pPr>
      <w:r w:rsidRPr="00AB3986">
        <w:rPr>
          <w:color w:val="000000"/>
        </w:rPr>
        <w:t xml:space="preserve">Обязуюсь в случае моего избрания на должность Главы </w:t>
      </w:r>
      <w:r w:rsidRPr="00AB3986">
        <w:rPr>
          <w:color w:val="000000"/>
          <w:spacing w:val="-4"/>
        </w:rPr>
        <w:t>Чановского муниципального округа Новосибирской области</w:t>
      </w:r>
      <w:r w:rsidRPr="00AB3986">
        <w:rPr>
          <w:color w:val="000000"/>
        </w:rPr>
        <w:t xml:space="preserve">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AB3986" w:rsidRPr="00AB3986" w:rsidRDefault="00AB3986" w:rsidP="00AB3986">
      <w:pPr>
        <w:pStyle w:val="Pa3"/>
        <w:spacing w:line="240" w:lineRule="auto"/>
        <w:ind w:left="5" w:right="11" w:firstLine="421"/>
        <w:rPr>
          <w:color w:val="000000"/>
        </w:rPr>
      </w:pPr>
      <w:r w:rsidRPr="00AB3986">
        <w:t xml:space="preserve">Даю согласие конкурсной комиссии по отбору кандидатур на должность Главы </w:t>
      </w:r>
      <w:r w:rsidRPr="00AB3986">
        <w:rPr>
          <w:color w:val="000000"/>
          <w:spacing w:val="-4"/>
        </w:rPr>
        <w:t>Чановского муниципального округа Новосибирской области</w:t>
      </w:r>
      <w:r w:rsidRPr="00AB3986">
        <w:rPr>
          <w:i/>
          <w:color w:val="000000"/>
        </w:rPr>
        <w:t xml:space="preserve"> </w:t>
      </w:r>
      <w:r w:rsidRPr="00AB3986">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w:t>
      </w:r>
      <w:r w:rsidRPr="00AB3986">
        <w:rPr>
          <w:color w:val="000000"/>
        </w:rPr>
        <w:t>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AB3986" w:rsidRPr="00AB3986" w:rsidRDefault="00AB3986" w:rsidP="00AB3986">
      <w:pPr>
        <w:ind w:left="5" w:firstLine="421"/>
        <w:rPr>
          <w:color w:val="000000"/>
          <w:sz w:val="24"/>
          <w:szCs w:val="24"/>
        </w:rPr>
      </w:pPr>
      <w:r w:rsidRPr="00AB3986">
        <w:rPr>
          <w:color w:val="000000"/>
          <w:sz w:val="24"/>
          <w:szCs w:val="24"/>
        </w:rPr>
        <w:t>Уведомлен,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
    <w:p w:rsidR="00AB3986" w:rsidRPr="00AB3986" w:rsidRDefault="00AB3986" w:rsidP="00AB3986">
      <w:pPr>
        <w:widowControl w:val="0"/>
        <w:shd w:val="clear" w:color="auto" w:fill="FFFFFF"/>
        <w:tabs>
          <w:tab w:val="left" w:leader="underscore" w:pos="1272"/>
        </w:tabs>
        <w:ind w:left="5" w:right="11" w:firstLine="421"/>
        <w:contextualSpacing/>
        <w:rPr>
          <w:color w:val="000000"/>
          <w:sz w:val="24"/>
          <w:szCs w:val="24"/>
        </w:rPr>
      </w:pPr>
      <w:r w:rsidRPr="00AB3986">
        <w:rPr>
          <w:color w:val="000000"/>
          <w:sz w:val="24"/>
          <w:szCs w:val="24"/>
        </w:rPr>
        <w:t xml:space="preserve">Даю согласие на предоставление конкурсной комиссией по отбору кандидатур на должность Главы </w:t>
      </w:r>
      <w:r w:rsidRPr="00AB3986">
        <w:rPr>
          <w:color w:val="000000"/>
          <w:spacing w:val="-4"/>
          <w:sz w:val="24"/>
          <w:szCs w:val="24"/>
        </w:rPr>
        <w:t>Чановского муниципального округа Новосибирской области</w:t>
      </w:r>
      <w:r w:rsidRPr="00AB3986">
        <w:rPr>
          <w:i/>
          <w:color w:val="000000"/>
          <w:sz w:val="24"/>
          <w:szCs w:val="24"/>
        </w:rPr>
        <w:t xml:space="preserve"> </w:t>
      </w:r>
      <w:r w:rsidRPr="00AB3986">
        <w:rPr>
          <w:color w:val="000000"/>
          <w:sz w:val="24"/>
          <w:szCs w:val="24"/>
        </w:rPr>
        <w:t xml:space="preserve">в Совет депутатов муниципального образования копии представленной мной программы развития муниципального </w:t>
      </w:r>
      <w:r w:rsidRPr="00AB3986">
        <w:rPr>
          <w:color w:val="000000"/>
          <w:sz w:val="24"/>
          <w:szCs w:val="24"/>
        </w:rPr>
        <w:t xml:space="preserve">образования (предложений по </w:t>
      </w:r>
      <w:r w:rsidRPr="00AB3986">
        <w:rPr>
          <w:color w:val="000000"/>
          <w:spacing w:val="-3"/>
          <w:sz w:val="24"/>
          <w:szCs w:val="24"/>
        </w:rPr>
        <w:t>улучшению качества жизни населения в муниципальном образовании</w:t>
      </w:r>
      <w:r w:rsidRPr="00AB3986">
        <w:rPr>
          <w:color w:val="000000"/>
          <w:sz w:val="24"/>
          <w:szCs w:val="24"/>
        </w:rPr>
        <w:t>) в случае признания меня победителем конкурса</w:t>
      </w:r>
      <w:r w:rsidRPr="00AB3986">
        <w:rPr>
          <w:color w:val="000000"/>
          <w:spacing w:val="-4"/>
          <w:sz w:val="24"/>
          <w:szCs w:val="24"/>
        </w:rPr>
        <w:t xml:space="preserve"> по отбору кандидатур на должность Главы Чановского муниципального округа Новосибирской области</w:t>
      </w:r>
      <w:r w:rsidRPr="00AB3986">
        <w:rPr>
          <w:i/>
          <w:iCs/>
          <w:color w:val="000000"/>
          <w:sz w:val="24"/>
          <w:szCs w:val="24"/>
        </w:rPr>
        <w:t>.</w:t>
      </w:r>
    </w:p>
    <w:p w:rsidR="00AB3986" w:rsidRPr="00AB3986" w:rsidRDefault="00AB3986" w:rsidP="00AB3986">
      <w:pPr>
        <w:widowControl w:val="0"/>
        <w:shd w:val="clear" w:color="auto" w:fill="FFFFFF"/>
        <w:tabs>
          <w:tab w:val="left" w:leader="underscore" w:pos="1272"/>
        </w:tabs>
        <w:ind w:left="5" w:right="11" w:firstLine="421"/>
        <w:contextualSpacing/>
        <w:rPr>
          <w:color w:val="000000"/>
          <w:sz w:val="24"/>
          <w:szCs w:val="24"/>
        </w:rPr>
      </w:pPr>
    </w:p>
    <w:p w:rsidR="00AB3986" w:rsidRPr="008B0E99" w:rsidRDefault="00AB3986" w:rsidP="00AB3986">
      <w:pPr>
        <w:pStyle w:val="Pa14"/>
        <w:spacing w:line="240" w:lineRule="auto"/>
        <w:ind w:left="5" w:firstLine="421"/>
        <w:contextualSpacing/>
        <w:rPr>
          <w:rFonts w:ascii="Times New Roman" w:hAnsi="Times New Roman"/>
          <w:color w:val="000000"/>
          <w:sz w:val="22"/>
          <w:szCs w:val="22"/>
        </w:rPr>
      </w:pPr>
      <w:r w:rsidRPr="00AB3986">
        <w:rPr>
          <w:rFonts w:ascii="Times New Roman" w:hAnsi="Times New Roman"/>
          <w:color w:val="000000"/>
        </w:rPr>
        <w:t xml:space="preserve">_______________                                                       </w:t>
      </w:r>
      <w:r w:rsidRPr="008B0E99">
        <w:rPr>
          <w:rFonts w:ascii="Times New Roman" w:hAnsi="Times New Roman"/>
          <w:color w:val="000000"/>
          <w:sz w:val="22"/>
          <w:szCs w:val="22"/>
        </w:rPr>
        <w:t xml:space="preserve">_____________________ </w:t>
      </w:r>
    </w:p>
    <w:p w:rsidR="00AB3986" w:rsidRPr="008B0E99" w:rsidRDefault="00AB3986" w:rsidP="00AB3986">
      <w:pPr>
        <w:pStyle w:val="Pa16"/>
        <w:spacing w:line="240" w:lineRule="auto"/>
        <w:contextualSpacing/>
        <w:rPr>
          <w:rFonts w:ascii="Times New Roman" w:hAnsi="Times New Roman"/>
          <w:color w:val="000000"/>
          <w:sz w:val="18"/>
          <w:szCs w:val="18"/>
        </w:rPr>
      </w:pPr>
      <w:r w:rsidRPr="008B0E99">
        <w:rPr>
          <w:rFonts w:ascii="Times New Roman" w:hAnsi="Times New Roman"/>
          <w:i/>
          <w:iCs/>
          <w:color w:val="000000"/>
          <w:sz w:val="18"/>
          <w:szCs w:val="18"/>
        </w:rPr>
        <w:t>(дата)                                                                                                                           (подпись)</w:t>
      </w:r>
    </w:p>
    <w:p w:rsidR="00D038B9" w:rsidRPr="00C13291" w:rsidRDefault="00D038B9" w:rsidP="00BB4039">
      <w:pPr>
        <w:pStyle w:val="aff0"/>
        <w:rPr>
          <w:sz w:val="24"/>
        </w:rPr>
      </w:pPr>
    </w:p>
    <w:p w:rsidR="00AB3986" w:rsidRPr="008B0E99" w:rsidRDefault="00AB3986" w:rsidP="00AB3986">
      <w:pPr>
        <w:pStyle w:val="Pa20"/>
        <w:spacing w:line="240" w:lineRule="auto"/>
        <w:rPr>
          <w:rFonts w:ascii="Times New Roman" w:hAnsi="Times New Roman"/>
          <w:color w:val="000000"/>
          <w:sz w:val="18"/>
          <w:szCs w:val="18"/>
          <w:highlight w:val="yellow"/>
        </w:rPr>
      </w:pPr>
      <w:r w:rsidRPr="008B0E99">
        <w:rPr>
          <w:rFonts w:ascii="Times New Roman" w:hAnsi="Times New Roman"/>
          <w:color w:val="000000"/>
          <w:sz w:val="18"/>
          <w:szCs w:val="18"/>
          <w:highlight w:val="yellow"/>
        </w:rPr>
        <w:t>Примечание. 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AB3986" w:rsidRPr="008B0E99" w:rsidRDefault="00AB3986" w:rsidP="00AB3986">
      <w:pPr>
        <w:widowControl w:val="0"/>
        <w:shd w:val="clear" w:color="auto" w:fill="FFFFFF"/>
        <w:ind w:right="58"/>
        <w:contextualSpacing/>
        <w:rPr>
          <w:color w:val="000000"/>
          <w:sz w:val="18"/>
          <w:szCs w:val="18"/>
        </w:rPr>
      </w:pPr>
      <w:r w:rsidRPr="008B0E99">
        <w:rPr>
          <w:color w:val="000000"/>
          <w:sz w:val="18"/>
          <w:szCs w:val="18"/>
          <w:highlight w:val="yellow"/>
        </w:rPr>
        <w:t xml:space="preserve">Если у лица имеется гражданство </w:t>
      </w:r>
      <w:r w:rsidRPr="008B0E99">
        <w:rPr>
          <w:color w:val="7030A0"/>
          <w:sz w:val="18"/>
          <w:szCs w:val="18"/>
          <w:highlight w:val="yellow"/>
        </w:rPr>
        <w:t>(подданство)</w:t>
      </w:r>
      <w:r w:rsidRPr="008B0E99">
        <w:rPr>
          <w:color w:val="000000"/>
          <w:sz w:val="18"/>
          <w:szCs w:val="18"/>
          <w:highlight w:val="yellow"/>
        </w:rPr>
        <w:t xml:space="preserve">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D038B9" w:rsidRPr="00C13291" w:rsidRDefault="00D038B9" w:rsidP="00BB4039">
      <w:pPr>
        <w:pStyle w:val="aff0"/>
        <w:rPr>
          <w:sz w:val="24"/>
        </w:rPr>
      </w:pPr>
    </w:p>
    <w:p w:rsidR="00AB3986" w:rsidRPr="00AB3986" w:rsidRDefault="00AB3986" w:rsidP="00AB3986">
      <w:pPr>
        <w:shd w:val="clear" w:color="auto" w:fill="FFFFFF"/>
        <w:contextualSpacing/>
        <w:jc w:val="right"/>
        <w:rPr>
          <w:color w:val="000000"/>
          <w:spacing w:val="-5"/>
          <w:sz w:val="22"/>
          <w:szCs w:val="22"/>
        </w:rPr>
      </w:pPr>
      <w:r w:rsidRPr="00AB3986">
        <w:rPr>
          <w:color w:val="000000"/>
          <w:spacing w:val="-5"/>
          <w:sz w:val="22"/>
          <w:szCs w:val="22"/>
        </w:rPr>
        <w:t>ПРИЛОЖЕНИЕ 2</w:t>
      </w:r>
    </w:p>
    <w:p w:rsidR="00AB3986" w:rsidRPr="00AB3986" w:rsidRDefault="00AB3986" w:rsidP="00AB3986">
      <w:pPr>
        <w:shd w:val="clear" w:color="auto" w:fill="FFFFFF"/>
        <w:contextualSpacing/>
        <w:jc w:val="right"/>
        <w:rPr>
          <w:color w:val="000000"/>
          <w:sz w:val="22"/>
          <w:szCs w:val="22"/>
        </w:rPr>
      </w:pPr>
      <w:r w:rsidRPr="00AB3986">
        <w:rPr>
          <w:color w:val="000000"/>
          <w:sz w:val="22"/>
          <w:szCs w:val="22"/>
        </w:rPr>
        <w:t>к Положению «О порядке проведения конкурса</w:t>
      </w:r>
    </w:p>
    <w:p w:rsidR="00AB3986" w:rsidRPr="00AB3986" w:rsidRDefault="00AB3986" w:rsidP="00AB3986">
      <w:pPr>
        <w:shd w:val="clear" w:color="auto" w:fill="FFFFFF"/>
        <w:contextualSpacing/>
        <w:jc w:val="right"/>
        <w:rPr>
          <w:color w:val="000000"/>
          <w:spacing w:val="-5"/>
          <w:sz w:val="22"/>
          <w:szCs w:val="22"/>
        </w:rPr>
      </w:pPr>
      <w:r w:rsidRPr="00AB3986">
        <w:rPr>
          <w:color w:val="000000"/>
          <w:spacing w:val="-5"/>
          <w:sz w:val="22"/>
          <w:szCs w:val="22"/>
        </w:rPr>
        <w:t xml:space="preserve">по отбору кандидатур на должность </w:t>
      </w:r>
    </w:p>
    <w:p w:rsidR="00AB3986" w:rsidRPr="00AB3986" w:rsidRDefault="00AB3986" w:rsidP="00AB3986">
      <w:pPr>
        <w:shd w:val="clear" w:color="auto" w:fill="FFFFFF"/>
        <w:ind w:left="4111" w:firstLine="6"/>
        <w:contextualSpacing/>
        <w:jc w:val="center"/>
        <w:rPr>
          <w:color w:val="000000"/>
          <w:spacing w:val="-5"/>
          <w:sz w:val="22"/>
          <w:szCs w:val="22"/>
        </w:rPr>
      </w:pPr>
      <w:r w:rsidRPr="00AB3986">
        <w:rPr>
          <w:color w:val="000000"/>
          <w:spacing w:val="-5"/>
          <w:sz w:val="22"/>
          <w:szCs w:val="22"/>
        </w:rPr>
        <w:t xml:space="preserve">Главы </w:t>
      </w:r>
      <w:r w:rsidRPr="00AB3986">
        <w:rPr>
          <w:color w:val="000000"/>
          <w:spacing w:val="-4"/>
          <w:sz w:val="22"/>
          <w:szCs w:val="22"/>
        </w:rPr>
        <w:t>Чановского муниципального округа Новосибирской области</w:t>
      </w:r>
      <w:r w:rsidRPr="00AB3986">
        <w:rPr>
          <w:color w:val="000000"/>
          <w:spacing w:val="-5"/>
          <w:sz w:val="22"/>
          <w:szCs w:val="22"/>
        </w:rPr>
        <w:t>»</w:t>
      </w:r>
    </w:p>
    <w:p w:rsidR="00AB3986" w:rsidRPr="00AB3986" w:rsidRDefault="00AB3986" w:rsidP="00AB3986">
      <w:pPr>
        <w:shd w:val="clear" w:color="auto" w:fill="FFFFFF"/>
        <w:contextualSpacing/>
        <w:jc w:val="right"/>
        <w:rPr>
          <w:color w:val="000000"/>
          <w:sz w:val="24"/>
          <w:szCs w:val="24"/>
        </w:rPr>
      </w:pPr>
    </w:p>
    <w:p w:rsidR="00AB3986" w:rsidRPr="00AB3986" w:rsidRDefault="00AB3986" w:rsidP="00AB3986">
      <w:pPr>
        <w:shd w:val="clear" w:color="auto" w:fill="FFFFFF"/>
        <w:contextualSpacing/>
        <w:jc w:val="right"/>
        <w:rPr>
          <w:color w:val="000000"/>
          <w:sz w:val="24"/>
          <w:szCs w:val="24"/>
        </w:rPr>
      </w:pPr>
    </w:p>
    <w:p w:rsidR="00AB3986" w:rsidRPr="00AB3986" w:rsidRDefault="00AB3986" w:rsidP="00AB3986">
      <w:pPr>
        <w:shd w:val="clear" w:color="auto" w:fill="FFFFFF"/>
        <w:ind w:left="2419"/>
        <w:contextualSpacing/>
        <w:jc w:val="center"/>
        <w:rPr>
          <w:color w:val="000000"/>
          <w:sz w:val="24"/>
          <w:szCs w:val="24"/>
        </w:rPr>
      </w:pPr>
      <w:r w:rsidRPr="00AB3986">
        <w:rPr>
          <w:color w:val="000000"/>
          <w:sz w:val="24"/>
          <w:szCs w:val="24"/>
        </w:rPr>
        <w:t>АНКЕТА</w:t>
      </w:r>
    </w:p>
    <w:tbl>
      <w:tblPr>
        <w:tblW w:w="739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566"/>
        <w:gridCol w:w="763"/>
        <w:gridCol w:w="1277"/>
        <w:gridCol w:w="2809"/>
        <w:gridCol w:w="76"/>
        <w:gridCol w:w="66"/>
        <w:gridCol w:w="1842"/>
      </w:tblGrid>
      <w:tr w:rsidR="00AB3986" w:rsidRPr="00AB3986" w:rsidTr="00407FC4">
        <w:trPr>
          <w:trHeight w:hRule="exact" w:val="1240"/>
        </w:trPr>
        <w:tc>
          <w:tcPr>
            <w:tcW w:w="5557" w:type="dxa"/>
            <w:gridSpan w:val="6"/>
            <w:tcBorders>
              <w:top w:val="none" w:sz="4" w:space="0" w:color="000000"/>
              <w:left w:val="none" w:sz="4" w:space="0" w:color="000000"/>
              <w:bottom w:val="none" w:sz="4" w:space="0" w:color="000000"/>
              <w:right w:val="none" w:sz="4" w:space="0" w:color="000000"/>
            </w:tcBorders>
            <w:noWrap/>
          </w:tcPr>
          <w:p w:rsidR="00AB3986" w:rsidRPr="00AB3986" w:rsidRDefault="00AB3986" w:rsidP="00AB3986">
            <w:pPr>
              <w:rPr>
                <w:sz w:val="24"/>
                <w:szCs w:val="24"/>
              </w:rPr>
            </w:pPr>
          </w:p>
        </w:tc>
        <w:tc>
          <w:tcPr>
            <w:tcW w:w="1842" w:type="dxa"/>
            <w:tcBorders>
              <w:top w:val="single" w:sz="4" w:space="0" w:color="000000"/>
              <w:left w:val="single" w:sz="4" w:space="0" w:color="000000"/>
              <w:bottom w:val="none" w:sz="4" w:space="0" w:color="000000"/>
              <w:right w:val="single" w:sz="4" w:space="0" w:color="000000"/>
            </w:tcBorders>
            <w:noWrap/>
            <w:vAlign w:val="center"/>
          </w:tcPr>
          <w:p w:rsidR="00AB3986" w:rsidRPr="00AB3986" w:rsidRDefault="00AB3986" w:rsidP="00AB3986">
            <w:pPr>
              <w:jc w:val="center"/>
              <w:rPr>
                <w:sz w:val="24"/>
                <w:szCs w:val="24"/>
              </w:rPr>
            </w:pPr>
            <w:r w:rsidRPr="00AB3986">
              <w:rPr>
                <w:sz w:val="24"/>
                <w:szCs w:val="24"/>
              </w:rPr>
              <w:t xml:space="preserve">Место </w:t>
            </w:r>
          </w:p>
          <w:p w:rsidR="00AB3986" w:rsidRPr="00AB3986" w:rsidRDefault="00AB3986" w:rsidP="00AB3986">
            <w:pPr>
              <w:jc w:val="center"/>
              <w:rPr>
                <w:sz w:val="24"/>
                <w:szCs w:val="24"/>
              </w:rPr>
            </w:pPr>
            <w:r w:rsidRPr="00AB3986">
              <w:rPr>
                <w:sz w:val="24"/>
                <w:szCs w:val="24"/>
              </w:rPr>
              <w:t>Для</w:t>
            </w:r>
          </w:p>
          <w:p w:rsidR="00AB3986" w:rsidRPr="00AB3986" w:rsidRDefault="00AB3986" w:rsidP="00AB3986">
            <w:pPr>
              <w:jc w:val="center"/>
              <w:rPr>
                <w:sz w:val="24"/>
                <w:szCs w:val="24"/>
              </w:rPr>
            </w:pPr>
            <w:r w:rsidRPr="00AB3986">
              <w:rPr>
                <w:sz w:val="24"/>
                <w:szCs w:val="24"/>
              </w:rPr>
              <w:t>Фотографии</w:t>
            </w:r>
          </w:p>
          <w:p w:rsidR="00AB3986" w:rsidRPr="00AB3986" w:rsidRDefault="00AB3986" w:rsidP="00AB3986">
            <w:pPr>
              <w:jc w:val="center"/>
              <w:rPr>
                <w:sz w:val="24"/>
                <w:szCs w:val="24"/>
              </w:rPr>
            </w:pPr>
            <w:r w:rsidRPr="00AB3986">
              <w:rPr>
                <w:sz w:val="24"/>
                <w:szCs w:val="24"/>
              </w:rPr>
              <w:t>(4 см x 6 см)</w:t>
            </w:r>
          </w:p>
        </w:tc>
      </w:tr>
      <w:tr w:rsidR="00AB3986" w:rsidRPr="00AB3986" w:rsidTr="00407FC4">
        <w:trPr>
          <w:trHeight w:val="861"/>
        </w:trPr>
        <w:tc>
          <w:tcPr>
            <w:tcW w:w="1329" w:type="dxa"/>
            <w:gridSpan w:val="2"/>
            <w:tcBorders>
              <w:top w:val="none" w:sz="4" w:space="0" w:color="000000"/>
              <w:left w:val="none" w:sz="4" w:space="0" w:color="000000"/>
              <w:bottom w:val="none" w:sz="4" w:space="0" w:color="000000"/>
              <w:right w:val="none" w:sz="4" w:space="0" w:color="000000"/>
            </w:tcBorders>
            <w:noWrap/>
            <w:vAlign w:val="bottom"/>
          </w:tcPr>
          <w:p w:rsidR="00AB3986" w:rsidRPr="00AB3986" w:rsidRDefault="00AB3986" w:rsidP="00AB3986">
            <w:pPr>
              <w:rPr>
                <w:sz w:val="24"/>
                <w:szCs w:val="24"/>
              </w:rPr>
            </w:pPr>
            <w:r w:rsidRPr="00AB3986">
              <w:rPr>
                <w:sz w:val="24"/>
                <w:szCs w:val="24"/>
              </w:rPr>
              <w:t>1. Фамилия</w:t>
            </w:r>
          </w:p>
        </w:tc>
        <w:tc>
          <w:tcPr>
            <w:tcW w:w="4086" w:type="dxa"/>
            <w:gridSpan w:val="2"/>
            <w:tcBorders>
              <w:top w:val="none" w:sz="4" w:space="0" w:color="000000"/>
              <w:left w:val="none" w:sz="4" w:space="0" w:color="000000"/>
              <w:bottom w:val="single" w:sz="4" w:space="0" w:color="000000"/>
              <w:right w:val="none" w:sz="4" w:space="0" w:color="000000"/>
            </w:tcBorders>
            <w:noWrap/>
            <w:vAlign w:val="bottom"/>
          </w:tcPr>
          <w:p w:rsidR="00AB3986" w:rsidRPr="00AB3986" w:rsidRDefault="00AB3986" w:rsidP="00AB3986">
            <w:pPr>
              <w:rPr>
                <w:sz w:val="24"/>
                <w:szCs w:val="24"/>
              </w:rPr>
            </w:pPr>
          </w:p>
        </w:tc>
        <w:tc>
          <w:tcPr>
            <w:tcW w:w="76" w:type="dxa"/>
            <w:tcBorders>
              <w:top w:val="none" w:sz="4" w:space="0" w:color="000000"/>
              <w:left w:val="none" w:sz="4" w:space="0" w:color="000000"/>
              <w:bottom w:val="none" w:sz="4" w:space="0" w:color="000000"/>
              <w:right w:val="none" w:sz="4" w:space="0" w:color="000000"/>
            </w:tcBorders>
            <w:noWrap/>
            <w:vAlign w:val="bottom"/>
          </w:tcPr>
          <w:p w:rsidR="00AB3986" w:rsidRPr="00AB3986" w:rsidRDefault="00AB3986" w:rsidP="00AB3986">
            <w:pPr>
              <w:rPr>
                <w:sz w:val="24"/>
                <w:szCs w:val="24"/>
              </w:rPr>
            </w:pPr>
          </w:p>
        </w:tc>
        <w:tc>
          <w:tcPr>
            <w:tcW w:w="1908" w:type="dxa"/>
            <w:gridSpan w:val="2"/>
            <w:vMerge w:val="restart"/>
            <w:tcBorders>
              <w:top w:val="none" w:sz="4" w:space="0" w:color="000000"/>
              <w:left w:val="single" w:sz="4" w:space="0" w:color="000000"/>
              <w:bottom w:val="none" w:sz="4" w:space="0" w:color="000000"/>
              <w:right w:val="single" w:sz="4" w:space="0" w:color="000000"/>
            </w:tcBorders>
            <w:noWrap/>
          </w:tcPr>
          <w:p w:rsidR="00AB3986" w:rsidRPr="00AB3986" w:rsidRDefault="00AB3986" w:rsidP="00AB3986">
            <w:pPr>
              <w:rPr>
                <w:sz w:val="24"/>
                <w:szCs w:val="24"/>
              </w:rPr>
            </w:pPr>
          </w:p>
        </w:tc>
      </w:tr>
      <w:tr w:rsidR="00AB3986" w:rsidRPr="00AB3986" w:rsidTr="00407FC4">
        <w:trPr>
          <w:trHeight w:hRule="exact" w:val="360"/>
        </w:trPr>
        <w:tc>
          <w:tcPr>
            <w:tcW w:w="566" w:type="dxa"/>
            <w:tcBorders>
              <w:top w:val="none" w:sz="4" w:space="0" w:color="000000"/>
              <w:left w:val="none" w:sz="4" w:space="0" w:color="000000"/>
              <w:bottom w:val="none" w:sz="4" w:space="0" w:color="000000"/>
              <w:right w:val="none" w:sz="4" w:space="0" w:color="000000"/>
            </w:tcBorders>
            <w:noWrap/>
            <w:vAlign w:val="bottom"/>
          </w:tcPr>
          <w:p w:rsidR="00AB3986" w:rsidRPr="00AB3986" w:rsidRDefault="00AB3986" w:rsidP="00AB3986">
            <w:pPr>
              <w:rPr>
                <w:sz w:val="24"/>
                <w:szCs w:val="24"/>
              </w:rPr>
            </w:pPr>
            <w:r w:rsidRPr="00AB3986">
              <w:rPr>
                <w:sz w:val="24"/>
                <w:szCs w:val="24"/>
              </w:rPr>
              <w:t>Имя</w:t>
            </w:r>
          </w:p>
        </w:tc>
        <w:tc>
          <w:tcPr>
            <w:tcW w:w="4849" w:type="dxa"/>
            <w:gridSpan w:val="3"/>
            <w:tcBorders>
              <w:top w:val="none" w:sz="4" w:space="0" w:color="000000"/>
              <w:left w:val="none" w:sz="4" w:space="0" w:color="000000"/>
              <w:bottom w:val="single" w:sz="4" w:space="0" w:color="000000"/>
              <w:right w:val="none" w:sz="4" w:space="0" w:color="000000"/>
            </w:tcBorders>
            <w:noWrap/>
            <w:vAlign w:val="bottom"/>
          </w:tcPr>
          <w:p w:rsidR="00AB3986" w:rsidRPr="00AB3986" w:rsidRDefault="00AB3986" w:rsidP="00AB3986">
            <w:pPr>
              <w:jc w:val="center"/>
              <w:rPr>
                <w:sz w:val="24"/>
                <w:szCs w:val="24"/>
              </w:rPr>
            </w:pPr>
          </w:p>
        </w:tc>
        <w:tc>
          <w:tcPr>
            <w:tcW w:w="76" w:type="dxa"/>
            <w:tcBorders>
              <w:top w:val="none" w:sz="4" w:space="0" w:color="000000"/>
              <w:left w:val="none" w:sz="4" w:space="0" w:color="000000"/>
              <w:bottom w:val="none" w:sz="4" w:space="0" w:color="000000"/>
              <w:right w:val="none" w:sz="4" w:space="0" w:color="000000"/>
            </w:tcBorders>
            <w:noWrap/>
            <w:vAlign w:val="bottom"/>
          </w:tcPr>
          <w:p w:rsidR="00AB3986" w:rsidRPr="00AB3986" w:rsidRDefault="00AB3986" w:rsidP="00AB3986">
            <w:pPr>
              <w:rPr>
                <w:sz w:val="24"/>
                <w:szCs w:val="24"/>
              </w:rPr>
            </w:pPr>
          </w:p>
        </w:tc>
        <w:tc>
          <w:tcPr>
            <w:tcW w:w="1908" w:type="dxa"/>
            <w:gridSpan w:val="2"/>
            <w:vMerge/>
            <w:tcBorders>
              <w:top w:val="none" w:sz="4" w:space="0" w:color="000000"/>
              <w:left w:val="single" w:sz="4" w:space="0" w:color="000000"/>
              <w:bottom w:val="none" w:sz="4" w:space="0" w:color="000000"/>
              <w:right w:val="single" w:sz="4" w:space="0" w:color="000000"/>
            </w:tcBorders>
            <w:noWrap/>
          </w:tcPr>
          <w:p w:rsidR="00AB3986" w:rsidRPr="00AB3986" w:rsidRDefault="00AB3986" w:rsidP="00AB3986">
            <w:pPr>
              <w:rPr>
                <w:sz w:val="24"/>
                <w:szCs w:val="24"/>
              </w:rPr>
            </w:pPr>
          </w:p>
        </w:tc>
      </w:tr>
      <w:tr w:rsidR="00AB3986" w:rsidRPr="00AB3986" w:rsidTr="00407FC4">
        <w:trPr>
          <w:trHeight w:hRule="exact" w:val="360"/>
        </w:trPr>
        <w:tc>
          <w:tcPr>
            <w:tcW w:w="2606" w:type="dxa"/>
            <w:gridSpan w:val="3"/>
            <w:tcBorders>
              <w:top w:val="none" w:sz="4" w:space="0" w:color="000000"/>
              <w:left w:val="none" w:sz="4" w:space="0" w:color="000000"/>
              <w:bottom w:val="none" w:sz="4" w:space="0" w:color="000000"/>
              <w:right w:val="none" w:sz="4" w:space="0" w:color="000000"/>
            </w:tcBorders>
            <w:noWrap/>
            <w:vAlign w:val="bottom"/>
          </w:tcPr>
          <w:p w:rsidR="00AB3986" w:rsidRPr="00AB3986" w:rsidRDefault="00AB3986" w:rsidP="00AB3986">
            <w:pPr>
              <w:rPr>
                <w:sz w:val="24"/>
                <w:szCs w:val="24"/>
              </w:rPr>
            </w:pPr>
            <w:r w:rsidRPr="00AB3986">
              <w:rPr>
                <w:sz w:val="24"/>
                <w:szCs w:val="24"/>
              </w:rPr>
              <w:t xml:space="preserve">Отчество </w:t>
            </w:r>
          </w:p>
        </w:tc>
        <w:tc>
          <w:tcPr>
            <w:tcW w:w="2809" w:type="dxa"/>
            <w:tcBorders>
              <w:top w:val="none" w:sz="4" w:space="0" w:color="000000"/>
              <w:left w:val="none" w:sz="4" w:space="0" w:color="000000"/>
              <w:bottom w:val="single" w:sz="4" w:space="0" w:color="000000"/>
              <w:right w:val="none" w:sz="4" w:space="0" w:color="000000"/>
            </w:tcBorders>
            <w:noWrap/>
            <w:vAlign w:val="bottom"/>
          </w:tcPr>
          <w:p w:rsidR="00AB3986" w:rsidRPr="00AB3986" w:rsidRDefault="00AB3986" w:rsidP="00AB3986">
            <w:pPr>
              <w:jc w:val="center"/>
              <w:rPr>
                <w:sz w:val="24"/>
                <w:szCs w:val="24"/>
              </w:rPr>
            </w:pPr>
          </w:p>
        </w:tc>
        <w:tc>
          <w:tcPr>
            <w:tcW w:w="76" w:type="dxa"/>
            <w:tcBorders>
              <w:top w:val="none" w:sz="4" w:space="0" w:color="000000"/>
              <w:left w:val="none" w:sz="4" w:space="0" w:color="000000"/>
              <w:bottom w:val="none" w:sz="4" w:space="0" w:color="000000"/>
              <w:right w:val="none" w:sz="4" w:space="0" w:color="000000"/>
            </w:tcBorders>
            <w:noWrap/>
            <w:vAlign w:val="bottom"/>
          </w:tcPr>
          <w:p w:rsidR="00AB3986" w:rsidRPr="00AB3986" w:rsidRDefault="00AB3986" w:rsidP="00AB3986">
            <w:pPr>
              <w:rPr>
                <w:sz w:val="24"/>
                <w:szCs w:val="24"/>
              </w:rPr>
            </w:pPr>
          </w:p>
        </w:tc>
        <w:tc>
          <w:tcPr>
            <w:tcW w:w="1908" w:type="dxa"/>
            <w:gridSpan w:val="2"/>
            <w:vMerge/>
            <w:tcBorders>
              <w:top w:val="none" w:sz="4" w:space="0" w:color="000000"/>
              <w:left w:val="single" w:sz="4" w:space="0" w:color="000000"/>
              <w:bottom w:val="none" w:sz="4" w:space="0" w:color="000000"/>
              <w:right w:val="single" w:sz="4" w:space="0" w:color="000000"/>
            </w:tcBorders>
            <w:noWrap/>
          </w:tcPr>
          <w:p w:rsidR="00AB3986" w:rsidRPr="00AB3986" w:rsidRDefault="00AB3986" w:rsidP="00AB3986">
            <w:pPr>
              <w:rPr>
                <w:sz w:val="24"/>
                <w:szCs w:val="24"/>
              </w:rPr>
            </w:pPr>
          </w:p>
        </w:tc>
      </w:tr>
      <w:tr w:rsidR="00AB3986" w:rsidRPr="00AB3986" w:rsidTr="00407FC4">
        <w:trPr>
          <w:trHeight w:hRule="exact" w:val="105"/>
        </w:trPr>
        <w:tc>
          <w:tcPr>
            <w:tcW w:w="5557" w:type="dxa"/>
            <w:gridSpan w:val="6"/>
            <w:tcBorders>
              <w:top w:val="none" w:sz="4" w:space="0" w:color="000000"/>
              <w:left w:val="none" w:sz="4" w:space="0" w:color="000000"/>
              <w:bottom w:val="none" w:sz="4" w:space="0" w:color="000000"/>
              <w:right w:val="none" w:sz="4" w:space="0" w:color="000000"/>
            </w:tcBorders>
            <w:noWrap/>
          </w:tcPr>
          <w:p w:rsidR="00AB3986" w:rsidRPr="00AB3986" w:rsidRDefault="00AB3986" w:rsidP="00AB3986">
            <w:pPr>
              <w:rPr>
                <w:sz w:val="24"/>
                <w:szCs w:val="24"/>
              </w:rPr>
            </w:pPr>
          </w:p>
        </w:tc>
        <w:tc>
          <w:tcPr>
            <w:tcW w:w="1842" w:type="dxa"/>
            <w:tcBorders>
              <w:top w:val="none" w:sz="4" w:space="0" w:color="000000"/>
              <w:left w:val="single" w:sz="4" w:space="0" w:color="000000"/>
              <w:bottom w:val="single" w:sz="4" w:space="0" w:color="000000"/>
              <w:right w:val="single" w:sz="4" w:space="0" w:color="000000"/>
            </w:tcBorders>
            <w:noWrap/>
          </w:tcPr>
          <w:p w:rsidR="00AB3986" w:rsidRPr="00AB3986" w:rsidRDefault="00AB3986" w:rsidP="00AB3986">
            <w:pPr>
              <w:rPr>
                <w:sz w:val="24"/>
                <w:szCs w:val="24"/>
              </w:rPr>
            </w:pPr>
          </w:p>
        </w:tc>
      </w:tr>
    </w:tbl>
    <w:p w:rsidR="00AB3986" w:rsidRPr="00AB3986" w:rsidRDefault="00AB3986" w:rsidP="00AB3986">
      <w:pPr>
        <w:rPr>
          <w:sz w:val="24"/>
          <w:szCs w:val="24"/>
        </w:rPr>
      </w:pP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423"/>
        <w:gridCol w:w="3402"/>
      </w:tblGrid>
      <w:tr w:rsidR="00AB3986" w:rsidRPr="00AB3986" w:rsidTr="00407FC4">
        <w:tc>
          <w:tcPr>
            <w:tcW w:w="4423" w:type="dxa"/>
            <w:noWrap/>
          </w:tcPr>
          <w:p w:rsidR="00AB3986" w:rsidRPr="00407FC4" w:rsidRDefault="00AB3986" w:rsidP="00AB3986">
            <w:pPr>
              <w:ind w:left="57"/>
            </w:pPr>
            <w:r w:rsidRPr="00407FC4">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keepNext/>
              <w:ind w:left="57"/>
            </w:pPr>
            <w:r w:rsidRPr="00407FC4">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ind w:left="57"/>
            </w:pPr>
            <w:r w:rsidRPr="00407FC4">
              <w:t xml:space="preserve">4. Место рождения (населенный пункт, субъект Российской Федерации, административно-территориальная </w:t>
            </w:r>
            <w:r w:rsidRPr="00407FC4">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07FC4">
              <w:br/>
              <w:t xml:space="preserve">в соответствии с паспортом. Если информация в паспорте не совпадает </w:t>
            </w:r>
            <w:r w:rsidRPr="00407FC4">
              <w:br/>
              <w:t xml:space="preserve">с информацией в свидетельстве </w:t>
            </w:r>
            <w:r w:rsidRPr="00407FC4">
              <w:br/>
              <w:t xml:space="preserve">о рождении, дополнительно указывается информация в соответствии </w:t>
            </w:r>
            <w:r w:rsidRPr="00407FC4">
              <w:br/>
              <w:t>со свидетельством о рождении</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ind w:left="57"/>
            </w:pPr>
            <w:r w:rsidRPr="00407FC4">
              <w:t xml:space="preserve">5. Паспорт или документ, его </w:t>
            </w:r>
            <w:r w:rsidRPr="00407FC4">
              <w:br/>
              <w:t xml:space="preserve">заменяющий: вид документа, его серия </w:t>
            </w:r>
            <w:r w:rsidRPr="00407FC4">
              <w:br/>
              <w:t>и номер, наименование органа, выдавшего документ, дата его выдачи, код подразделения</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ind w:left="57"/>
            </w:pPr>
            <w:r w:rsidRPr="00407FC4">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ind w:left="57"/>
            </w:pPr>
            <w:r w:rsidRPr="00407FC4">
              <w:t xml:space="preserve">7. Имеете (имели) ли вид на жительство </w:t>
            </w:r>
            <w:r w:rsidRPr="00407FC4">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407FC4">
              <w:br/>
              <w:t>другое государство (дата подачи заявления, какое государство)</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keepNext/>
              <w:ind w:left="57"/>
            </w:pPr>
            <w:r w:rsidRPr="00407FC4">
              <w:lastRenderedPageBreak/>
              <w:t>8. Страховой номер индивидуального лицевого счета (при наличии)</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keepNext/>
              <w:ind w:left="57"/>
            </w:pPr>
            <w:r w:rsidRPr="00407FC4">
              <w:t>9. Полис обязательного медицинского страхования (при наличии)</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keepNext/>
              <w:ind w:left="57"/>
            </w:pPr>
            <w:r w:rsidRPr="00407FC4">
              <w:t>10. Идентификационный номер налогоплательщика (при наличии)</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ind w:left="57"/>
            </w:pPr>
            <w:r w:rsidRPr="00407FC4">
              <w:t xml:space="preserve">11. Образование: уровень образования, </w:t>
            </w:r>
            <w:r w:rsidRPr="00407FC4">
              <w:br/>
              <w:t xml:space="preserve">вид документа об образовании и (или) </w:t>
            </w:r>
            <w:r w:rsidRPr="00407FC4">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ind w:left="57"/>
            </w:pPr>
            <w:r w:rsidRPr="00407FC4">
              <w:t xml:space="preserve">12. Дополнительное профессиональное образование (при наличии) </w:t>
            </w:r>
            <w:r w:rsidRPr="00407FC4">
              <w:br/>
              <w:t xml:space="preserve">и профессиональное обучение (при прохождении): вид документа </w:t>
            </w:r>
            <w:r w:rsidRPr="00407FC4">
              <w:br/>
              <w:t>о квалификации, его серия и номер, наименование организации, выдавшей документ, дата его выдачи, квалификация</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ind w:left="57"/>
            </w:pPr>
            <w:r w:rsidRPr="00407FC4">
              <w:t xml:space="preserve">13. Владение иностранными языками </w:t>
            </w:r>
            <w:r w:rsidRPr="00407FC4">
              <w:br/>
              <w:t xml:space="preserve">и языками народов Российской </w:t>
            </w:r>
            <w:r w:rsidRPr="00407FC4">
              <w:br/>
              <w:t xml:space="preserve">Федерации. В какой степени (читаете </w:t>
            </w:r>
            <w:r w:rsidRPr="00407FC4">
              <w:br/>
              <w:t xml:space="preserve">и переводите со словарем, читаете и </w:t>
            </w:r>
            <w:r w:rsidRPr="00407FC4">
              <w:br/>
              <w:t>можете объясняться, владеете свободно)</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AB3986">
            <w:pPr>
              <w:ind w:left="57"/>
            </w:pPr>
            <w:r w:rsidRPr="00407FC4">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3402" w:type="dxa"/>
            <w:noWrap/>
          </w:tcPr>
          <w:p w:rsidR="00AB3986" w:rsidRPr="00407FC4" w:rsidRDefault="00AB3986" w:rsidP="00AB3986">
            <w:pPr>
              <w:ind w:left="57"/>
            </w:pPr>
          </w:p>
        </w:tc>
      </w:tr>
      <w:tr w:rsidR="00AB3986" w:rsidRPr="00AB3986" w:rsidTr="00407FC4">
        <w:tc>
          <w:tcPr>
            <w:tcW w:w="4423" w:type="dxa"/>
            <w:noWrap/>
          </w:tcPr>
          <w:p w:rsidR="00AB3986" w:rsidRPr="00407FC4" w:rsidRDefault="00AB3986" w:rsidP="00DC7F4B">
            <w:pPr>
              <w:keepNext/>
              <w:ind w:left="57"/>
            </w:pPr>
            <w:r w:rsidRPr="00407FC4">
              <w:t>15. Отношение к воинской обязанности, наличие удостоверения гражданина, подлежащего призыву на военную</w:t>
            </w:r>
            <w:r w:rsidR="00DC7F4B">
              <w:t xml:space="preserve"> </w:t>
            </w:r>
            <w:r w:rsidRPr="00407FC4">
              <w:t>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3402" w:type="dxa"/>
            <w:noWrap/>
          </w:tcPr>
          <w:p w:rsidR="00AB3986" w:rsidRPr="00407FC4" w:rsidRDefault="00AB3986" w:rsidP="00AB3986">
            <w:pPr>
              <w:keepNext/>
              <w:ind w:left="57"/>
            </w:pPr>
          </w:p>
        </w:tc>
      </w:tr>
      <w:tr w:rsidR="00AB3986" w:rsidRPr="00AB3986" w:rsidTr="00407FC4">
        <w:tc>
          <w:tcPr>
            <w:tcW w:w="4423" w:type="dxa"/>
            <w:noWrap/>
          </w:tcPr>
          <w:p w:rsidR="00AB3986" w:rsidRPr="00407FC4" w:rsidRDefault="00AB3986" w:rsidP="00AB3986">
            <w:pPr>
              <w:keepNext/>
              <w:ind w:left="57"/>
            </w:pPr>
            <w:r w:rsidRPr="00407FC4">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3402" w:type="dxa"/>
            <w:noWrap/>
          </w:tcPr>
          <w:p w:rsidR="00AB3986" w:rsidRPr="00407FC4" w:rsidRDefault="00AB3986" w:rsidP="00AB3986">
            <w:pPr>
              <w:keepNext/>
              <w:ind w:left="57"/>
            </w:pPr>
          </w:p>
        </w:tc>
      </w:tr>
      <w:tr w:rsidR="00AB3986" w:rsidRPr="00AB3986" w:rsidTr="00407FC4">
        <w:tc>
          <w:tcPr>
            <w:tcW w:w="4423" w:type="dxa"/>
            <w:noWrap/>
          </w:tcPr>
          <w:p w:rsidR="00AB3986" w:rsidRPr="00407FC4" w:rsidRDefault="00AB3986" w:rsidP="00AB3986">
            <w:pPr>
              <w:ind w:left="57"/>
            </w:pPr>
            <w:r w:rsidRPr="00407FC4">
              <w:t xml:space="preserve">17. Паспорт, удостоверяющий личность гражданина Российской Федерации </w:t>
            </w:r>
            <w:r w:rsidRPr="00407FC4">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3402" w:type="dxa"/>
            <w:noWrap/>
          </w:tcPr>
          <w:p w:rsidR="00AB3986" w:rsidRPr="00407FC4" w:rsidRDefault="00AB3986" w:rsidP="00AB3986">
            <w:pPr>
              <w:ind w:left="57"/>
            </w:pPr>
          </w:p>
        </w:tc>
      </w:tr>
    </w:tbl>
    <w:p w:rsidR="00AB3986" w:rsidRPr="00AB3986" w:rsidRDefault="00AB3986" w:rsidP="00AB3986">
      <w:pPr>
        <w:rPr>
          <w:sz w:val="24"/>
          <w:szCs w:val="24"/>
        </w:rPr>
      </w:pPr>
    </w:p>
    <w:p w:rsidR="00AB3986" w:rsidRPr="00AB3986" w:rsidRDefault="00AB3986" w:rsidP="00AB3986">
      <w:pPr>
        <w:rPr>
          <w:sz w:val="24"/>
          <w:szCs w:val="24"/>
        </w:rPr>
      </w:pPr>
      <w:r w:rsidRPr="00AB3986">
        <w:rPr>
          <w:sz w:val="24"/>
          <w:szCs w:val="24"/>
        </w:rPr>
        <w:t xml:space="preserve">18. Имеете ли статус иностранного агента (дата решения о включении в реестр иностранных агентов)  </w:t>
      </w:r>
    </w:p>
    <w:p w:rsidR="00AB3986" w:rsidRPr="00AB3986" w:rsidRDefault="00AB3986" w:rsidP="00AB3986">
      <w:pPr>
        <w:pBdr>
          <w:top w:val="single" w:sz="4" w:space="0" w:color="000000"/>
        </w:pBdr>
        <w:ind w:left="2410"/>
        <w:rPr>
          <w:sz w:val="24"/>
          <w:szCs w:val="24"/>
        </w:rPr>
      </w:pPr>
    </w:p>
    <w:p w:rsidR="00AB3986" w:rsidRPr="00AB3986" w:rsidRDefault="00AB3986" w:rsidP="00AB3986">
      <w:pPr>
        <w:keepNext/>
        <w:rPr>
          <w:sz w:val="24"/>
          <w:szCs w:val="24"/>
        </w:rPr>
      </w:pPr>
      <w:r w:rsidRPr="00AB3986">
        <w:rPr>
          <w:sz w:val="24"/>
          <w:szCs w:val="24"/>
        </w:rPr>
        <w:t xml:space="preserve">19.Имеется ли вступившее в законную силу решение суда о признании </w:t>
      </w:r>
      <w:r w:rsidRPr="00AB3986">
        <w:rPr>
          <w:sz w:val="24"/>
          <w:szCs w:val="24"/>
        </w:rPr>
        <w:br/>
        <w:t>Вас недееспособным или ограниченно дееспособным (дата и номер решения суда)__________________________________________________________________________________________________________________________</w:t>
      </w:r>
    </w:p>
    <w:p w:rsidR="00AB3986" w:rsidRPr="00AB3986" w:rsidRDefault="00AB3986" w:rsidP="00AB3986">
      <w:pPr>
        <w:keepNext/>
        <w:pBdr>
          <w:top w:val="single" w:sz="4" w:space="0" w:color="000000"/>
        </w:pBdr>
        <w:rPr>
          <w:sz w:val="24"/>
          <w:szCs w:val="24"/>
        </w:rPr>
      </w:pPr>
    </w:p>
    <w:p w:rsidR="00AB3986" w:rsidRPr="00AB3986" w:rsidRDefault="00AB3986" w:rsidP="00AB3986">
      <w:pPr>
        <w:rPr>
          <w:sz w:val="24"/>
          <w:szCs w:val="24"/>
        </w:rPr>
      </w:pPr>
      <w:r w:rsidRPr="00AB3986">
        <w:rPr>
          <w:sz w:val="24"/>
          <w:szCs w:val="24"/>
        </w:rPr>
        <w:t>20.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____________________________________________________________________</w:t>
      </w:r>
    </w:p>
    <w:p w:rsidR="00AB3986" w:rsidRPr="00AB3986" w:rsidRDefault="00AB3986" w:rsidP="00AB3986">
      <w:pPr>
        <w:pBdr>
          <w:top w:val="single" w:sz="4" w:space="0" w:color="000000"/>
        </w:pBdr>
        <w:contextualSpacing/>
        <w:rPr>
          <w:sz w:val="24"/>
          <w:szCs w:val="24"/>
        </w:rPr>
      </w:pPr>
    </w:p>
    <w:p w:rsidR="00AB3986" w:rsidRPr="00AB3986" w:rsidRDefault="00AB3986" w:rsidP="00AB3986">
      <w:pPr>
        <w:rPr>
          <w:sz w:val="24"/>
          <w:szCs w:val="24"/>
        </w:rPr>
      </w:pPr>
      <w:r w:rsidRPr="00AB3986">
        <w:rPr>
          <w:sz w:val="24"/>
          <w:szCs w:val="24"/>
        </w:rPr>
        <w:t>21.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статус)_______________________________________________________________________________________________________________________________________________________________________________________</w:t>
      </w:r>
    </w:p>
    <w:p w:rsidR="00AB3986" w:rsidRPr="00AB3986" w:rsidRDefault="00AB3986" w:rsidP="00AB3986">
      <w:pPr>
        <w:rPr>
          <w:sz w:val="24"/>
          <w:szCs w:val="24"/>
        </w:rPr>
      </w:pPr>
      <w:r w:rsidRPr="00AB3986">
        <w:rPr>
          <w:sz w:val="24"/>
          <w:szCs w:val="24"/>
        </w:rPr>
        <w:t xml:space="preserve">22. Трудовая деятельность (включая учебу в образовательных организациях высшего образования и профессиональных </w:t>
      </w:r>
      <w:r w:rsidRPr="00AB3986">
        <w:rPr>
          <w:sz w:val="24"/>
          <w:szCs w:val="24"/>
        </w:rPr>
        <w:t>образовательных организациях, военную службу, работу по совместительству, предпринимательскую деятельность и другое).</w:t>
      </w:r>
    </w:p>
    <w:p w:rsidR="00AB3986" w:rsidRPr="00AB3986" w:rsidRDefault="00AB3986" w:rsidP="00AB3986">
      <w:pPr>
        <w:ind w:firstLine="567"/>
        <w:rPr>
          <w:sz w:val="24"/>
          <w:szCs w:val="24"/>
        </w:rPr>
      </w:pPr>
      <w:r w:rsidRPr="00AB3986">
        <w:rPr>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AB3986" w:rsidRPr="008B0E99" w:rsidRDefault="00AB3986" w:rsidP="00AB3986">
      <w:pPr>
        <w:ind w:firstLine="567"/>
        <w:rPr>
          <w:sz w:val="28"/>
        </w:rPr>
      </w:pPr>
      <w:r w:rsidRPr="00AB3986">
        <w:rPr>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7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31"/>
        <w:gridCol w:w="1531"/>
        <w:gridCol w:w="2211"/>
        <w:gridCol w:w="2410"/>
      </w:tblGrid>
      <w:tr w:rsidR="00AB3986" w:rsidRPr="008B0E99" w:rsidTr="00407FC4">
        <w:trPr>
          <w:trHeight w:val="500"/>
        </w:trPr>
        <w:tc>
          <w:tcPr>
            <w:tcW w:w="3062" w:type="dxa"/>
            <w:gridSpan w:val="2"/>
            <w:noWrap/>
          </w:tcPr>
          <w:p w:rsidR="00AB3986" w:rsidRPr="008B0E99" w:rsidRDefault="00AB3986" w:rsidP="00AB3986">
            <w:pPr>
              <w:jc w:val="center"/>
            </w:pPr>
            <w:r w:rsidRPr="008B0E99">
              <w:t>Месяц и год</w:t>
            </w:r>
          </w:p>
        </w:tc>
        <w:tc>
          <w:tcPr>
            <w:tcW w:w="2211" w:type="dxa"/>
            <w:vMerge w:val="restart"/>
            <w:noWrap/>
          </w:tcPr>
          <w:p w:rsidR="00AB3986" w:rsidRPr="008B0E99" w:rsidRDefault="00AB3986" w:rsidP="00AB3986">
            <w:pPr>
              <w:jc w:val="center"/>
            </w:pPr>
            <w:r w:rsidRPr="008B0E99">
              <w:t>Должность с указанием наименования организации, органа</w:t>
            </w:r>
          </w:p>
        </w:tc>
        <w:tc>
          <w:tcPr>
            <w:tcW w:w="2410" w:type="dxa"/>
            <w:vMerge w:val="restart"/>
            <w:noWrap/>
          </w:tcPr>
          <w:p w:rsidR="00AB3986" w:rsidRPr="008B0E99" w:rsidRDefault="00AB3986" w:rsidP="00AB3986">
            <w:pPr>
              <w:jc w:val="center"/>
            </w:pPr>
            <w:r w:rsidRPr="008B0E99">
              <w:t>Адрес организации, органа</w:t>
            </w:r>
          </w:p>
        </w:tc>
      </w:tr>
      <w:tr w:rsidR="00AB3986" w:rsidRPr="008B0E99" w:rsidTr="00407FC4">
        <w:tc>
          <w:tcPr>
            <w:tcW w:w="1531" w:type="dxa"/>
            <w:noWrap/>
            <w:vAlign w:val="center"/>
          </w:tcPr>
          <w:p w:rsidR="00AB3986" w:rsidRPr="008B0E99" w:rsidRDefault="00AB3986" w:rsidP="00AB3986">
            <w:pPr>
              <w:jc w:val="center"/>
            </w:pPr>
            <w:r w:rsidRPr="008B0E99">
              <w:t>приема</w:t>
            </w:r>
          </w:p>
        </w:tc>
        <w:tc>
          <w:tcPr>
            <w:tcW w:w="1531" w:type="dxa"/>
            <w:noWrap/>
            <w:vAlign w:val="center"/>
          </w:tcPr>
          <w:p w:rsidR="00AB3986" w:rsidRPr="008B0E99" w:rsidRDefault="00AB3986" w:rsidP="00AB3986">
            <w:pPr>
              <w:jc w:val="center"/>
            </w:pPr>
            <w:r w:rsidRPr="008B0E99">
              <w:t>увольнения</w:t>
            </w:r>
          </w:p>
        </w:tc>
        <w:tc>
          <w:tcPr>
            <w:tcW w:w="2211" w:type="dxa"/>
            <w:vMerge/>
            <w:noWrap/>
          </w:tcPr>
          <w:p w:rsidR="00AB3986" w:rsidRPr="008B0E99" w:rsidRDefault="00AB3986" w:rsidP="00AB3986"/>
        </w:tc>
        <w:tc>
          <w:tcPr>
            <w:tcW w:w="2410" w:type="dxa"/>
            <w:vMerge/>
            <w:noWrap/>
          </w:tcPr>
          <w:p w:rsidR="00AB3986" w:rsidRPr="008B0E99" w:rsidRDefault="00AB3986" w:rsidP="00AB3986"/>
        </w:tc>
      </w:tr>
      <w:tr w:rsidR="00AB3986" w:rsidRPr="008B0E99" w:rsidTr="00407FC4">
        <w:tc>
          <w:tcPr>
            <w:tcW w:w="1531" w:type="dxa"/>
            <w:noWrap/>
          </w:tcPr>
          <w:p w:rsidR="00AB3986" w:rsidRPr="008B0E99" w:rsidRDefault="00AB3986" w:rsidP="00AB3986">
            <w:pPr>
              <w:jc w:val="center"/>
            </w:pPr>
          </w:p>
        </w:tc>
        <w:tc>
          <w:tcPr>
            <w:tcW w:w="1531" w:type="dxa"/>
            <w:noWrap/>
          </w:tcPr>
          <w:p w:rsidR="00AB3986" w:rsidRPr="008B0E99" w:rsidRDefault="00AB3986" w:rsidP="00AB3986">
            <w:pPr>
              <w:jc w:val="center"/>
            </w:pPr>
          </w:p>
        </w:tc>
        <w:tc>
          <w:tcPr>
            <w:tcW w:w="2211" w:type="dxa"/>
            <w:noWrap/>
          </w:tcPr>
          <w:p w:rsidR="00AB3986" w:rsidRPr="008B0E99" w:rsidRDefault="00AB3986" w:rsidP="00AB3986"/>
        </w:tc>
        <w:tc>
          <w:tcPr>
            <w:tcW w:w="2410" w:type="dxa"/>
            <w:noWrap/>
          </w:tcPr>
          <w:p w:rsidR="00AB3986" w:rsidRPr="008B0E99" w:rsidRDefault="00AB3986" w:rsidP="00AB3986"/>
        </w:tc>
      </w:tr>
      <w:tr w:rsidR="00AB3986" w:rsidRPr="008B0E99" w:rsidTr="00407FC4">
        <w:tc>
          <w:tcPr>
            <w:tcW w:w="1531" w:type="dxa"/>
            <w:noWrap/>
          </w:tcPr>
          <w:p w:rsidR="00AB3986" w:rsidRPr="008B0E99" w:rsidRDefault="00AB3986" w:rsidP="00AB3986">
            <w:pPr>
              <w:jc w:val="center"/>
            </w:pPr>
          </w:p>
        </w:tc>
        <w:tc>
          <w:tcPr>
            <w:tcW w:w="1531" w:type="dxa"/>
            <w:noWrap/>
          </w:tcPr>
          <w:p w:rsidR="00AB3986" w:rsidRPr="008B0E99" w:rsidRDefault="00AB3986" w:rsidP="00AB3986">
            <w:pPr>
              <w:jc w:val="center"/>
            </w:pPr>
          </w:p>
        </w:tc>
        <w:tc>
          <w:tcPr>
            <w:tcW w:w="2211" w:type="dxa"/>
            <w:noWrap/>
          </w:tcPr>
          <w:p w:rsidR="00AB3986" w:rsidRPr="008B0E99" w:rsidRDefault="00AB3986" w:rsidP="00AB3986"/>
        </w:tc>
        <w:tc>
          <w:tcPr>
            <w:tcW w:w="2410" w:type="dxa"/>
            <w:noWrap/>
          </w:tcPr>
          <w:p w:rsidR="00AB3986" w:rsidRPr="008B0E99" w:rsidRDefault="00AB3986" w:rsidP="00AB3986"/>
        </w:tc>
      </w:tr>
      <w:tr w:rsidR="00AB3986" w:rsidRPr="008B0E99" w:rsidTr="00407FC4">
        <w:tc>
          <w:tcPr>
            <w:tcW w:w="1531" w:type="dxa"/>
            <w:noWrap/>
          </w:tcPr>
          <w:p w:rsidR="00AB3986" w:rsidRPr="008B0E99" w:rsidRDefault="00AB3986" w:rsidP="00AB3986">
            <w:pPr>
              <w:jc w:val="center"/>
            </w:pPr>
          </w:p>
        </w:tc>
        <w:tc>
          <w:tcPr>
            <w:tcW w:w="1531" w:type="dxa"/>
            <w:noWrap/>
          </w:tcPr>
          <w:p w:rsidR="00AB3986" w:rsidRPr="008B0E99" w:rsidRDefault="00AB3986" w:rsidP="00AB3986">
            <w:pPr>
              <w:jc w:val="center"/>
            </w:pPr>
          </w:p>
        </w:tc>
        <w:tc>
          <w:tcPr>
            <w:tcW w:w="2211" w:type="dxa"/>
            <w:noWrap/>
          </w:tcPr>
          <w:p w:rsidR="00AB3986" w:rsidRPr="008B0E99" w:rsidRDefault="00AB3986" w:rsidP="00AB3986"/>
        </w:tc>
        <w:tc>
          <w:tcPr>
            <w:tcW w:w="2410" w:type="dxa"/>
            <w:noWrap/>
          </w:tcPr>
          <w:p w:rsidR="00AB3986" w:rsidRPr="008B0E99" w:rsidRDefault="00AB3986" w:rsidP="00AB3986"/>
        </w:tc>
      </w:tr>
      <w:tr w:rsidR="00AB3986" w:rsidRPr="008B0E99" w:rsidTr="00407FC4">
        <w:tc>
          <w:tcPr>
            <w:tcW w:w="1531" w:type="dxa"/>
            <w:noWrap/>
          </w:tcPr>
          <w:p w:rsidR="00AB3986" w:rsidRPr="008B0E99" w:rsidRDefault="00AB3986" w:rsidP="00AB3986">
            <w:pPr>
              <w:jc w:val="center"/>
            </w:pPr>
          </w:p>
        </w:tc>
        <w:tc>
          <w:tcPr>
            <w:tcW w:w="1531" w:type="dxa"/>
            <w:noWrap/>
          </w:tcPr>
          <w:p w:rsidR="00AB3986" w:rsidRPr="008B0E99" w:rsidRDefault="00AB3986" w:rsidP="00AB3986">
            <w:pPr>
              <w:jc w:val="center"/>
            </w:pPr>
          </w:p>
        </w:tc>
        <w:tc>
          <w:tcPr>
            <w:tcW w:w="2211" w:type="dxa"/>
            <w:noWrap/>
          </w:tcPr>
          <w:p w:rsidR="00AB3986" w:rsidRPr="008B0E99" w:rsidRDefault="00AB3986" w:rsidP="00AB3986"/>
        </w:tc>
        <w:tc>
          <w:tcPr>
            <w:tcW w:w="2410" w:type="dxa"/>
            <w:noWrap/>
          </w:tcPr>
          <w:p w:rsidR="00AB3986" w:rsidRPr="008B0E99" w:rsidRDefault="00AB3986" w:rsidP="00AB3986"/>
        </w:tc>
      </w:tr>
      <w:tr w:rsidR="00AB3986" w:rsidRPr="008B0E99" w:rsidTr="00407FC4">
        <w:tc>
          <w:tcPr>
            <w:tcW w:w="1531" w:type="dxa"/>
            <w:noWrap/>
          </w:tcPr>
          <w:p w:rsidR="00AB3986" w:rsidRPr="008B0E99" w:rsidRDefault="00AB3986" w:rsidP="00AB3986">
            <w:pPr>
              <w:jc w:val="center"/>
            </w:pPr>
          </w:p>
        </w:tc>
        <w:tc>
          <w:tcPr>
            <w:tcW w:w="1531" w:type="dxa"/>
            <w:noWrap/>
          </w:tcPr>
          <w:p w:rsidR="00AB3986" w:rsidRPr="008B0E99" w:rsidRDefault="00AB3986" w:rsidP="00AB3986">
            <w:pPr>
              <w:jc w:val="center"/>
            </w:pPr>
          </w:p>
        </w:tc>
        <w:tc>
          <w:tcPr>
            <w:tcW w:w="2211" w:type="dxa"/>
            <w:noWrap/>
          </w:tcPr>
          <w:p w:rsidR="00AB3986" w:rsidRPr="008B0E99" w:rsidRDefault="00AB3986" w:rsidP="00AB3986"/>
        </w:tc>
        <w:tc>
          <w:tcPr>
            <w:tcW w:w="2410" w:type="dxa"/>
            <w:noWrap/>
          </w:tcPr>
          <w:p w:rsidR="00AB3986" w:rsidRPr="008B0E99" w:rsidRDefault="00AB3986" w:rsidP="00AB3986"/>
        </w:tc>
      </w:tr>
      <w:tr w:rsidR="00AB3986" w:rsidRPr="008B0E99" w:rsidTr="00407FC4">
        <w:tc>
          <w:tcPr>
            <w:tcW w:w="1531" w:type="dxa"/>
            <w:noWrap/>
          </w:tcPr>
          <w:p w:rsidR="00AB3986" w:rsidRPr="008B0E99" w:rsidRDefault="00AB3986" w:rsidP="00AB3986">
            <w:pPr>
              <w:jc w:val="center"/>
            </w:pPr>
          </w:p>
        </w:tc>
        <w:tc>
          <w:tcPr>
            <w:tcW w:w="1531" w:type="dxa"/>
            <w:noWrap/>
          </w:tcPr>
          <w:p w:rsidR="00AB3986" w:rsidRPr="008B0E99" w:rsidRDefault="00AB3986" w:rsidP="00AB3986">
            <w:pPr>
              <w:jc w:val="center"/>
            </w:pPr>
          </w:p>
        </w:tc>
        <w:tc>
          <w:tcPr>
            <w:tcW w:w="2211" w:type="dxa"/>
            <w:noWrap/>
          </w:tcPr>
          <w:p w:rsidR="00AB3986" w:rsidRPr="008B0E99" w:rsidRDefault="00AB3986" w:rsidP="00AB3986"/>
        </w:tc>
        <w:tc>
          <w:tcPr>
            <w:tcW w:w="2410" w:type="dxa"/>
            <w:noWrap/>
          </w:tcPr>
          <w:p w:rsidR="00AB3986" w:rsidRPr="008B0E99" w:rsidRDefault="00AB3986" w:rsidP="00AB3986"/>
        </w:tc>
      </w:tr>
      <w:tr w:rsidR="00AB3986" w:rsidRPr="008B0E99" w:rsidTr="00407FC4">
        <w:tc>
          <w:tcPr>
            <w:tcW w:w="1531" w:type="dxa"/>
            <w:noWrap/>
          </w:tcPr>
          <w:p w:rsidR="00AB3986" w:rsidRPr="008B0E99" w:rsidRDefault="00AB3986" w:rsidP="00AB3986">
            <w:pPr>
              <w:jc w:val="center"/>
            </w:pPr>
          </w:p>
        </w:tc>
        <w:tc>
          <w:tcPr>
            <w:tcW w:w="1531" w:type="dxa"/>
            <w:noWrap/>
          </w:tcPr>
          <w:p w:rsidR="00AB3986" w:rsidRPr="008B0E99" w:rsidRDefault="00AB3986" w:rsidP="00AB3986">
            <w:pPr>
              <w:jc w:val="center"/>
            </w:pPr>
          </w:p>
        </w:tc>
        <w:tc>
          <w:tcPr>
            <w:tcW w:w="2211" w:type="dxa"/>
            <w:noWrap/>
          </w:tcPr>
          <w:p w:rsidR="00AB3986" w:rsidRPr="008B0E99" w:rsidRDefault="00AB3986" w:rsidP="00AB3986"/>
        </w:tc>
        <w:tc>
          <w:tcPr>
            <w:tcW w:w="2410" w:type="dxa"/>
            <w:noWrap/>
          </w:tcPr>
          <w:p w:rsidR="00AB3986" w:rsidRPr="008B0E99" w:rsidRDefault="00AB3986" w:rsidP="00AB3986"/>
        </w:tc>
      </w:tr>
    </w:tbl>
    <w:p w:rsidR="00AB3986" w:rsidRPr="008B0E99" w:rsidRDefault="00AB3986" w:rsidP="00AB3986"/>
    <w:p w:rsidR="00AB3986" w:rsidRPr="00AB3986" w:rsidRDefault="00AB3986" w:rsidP="00AB3986">
      <w:pPr>
        <w:keepNext/>
        <w:rPr>
          <w:sz w:val="24"/>
          <w:szCs w:val="24"/>
        </w:rPr>
      </w:pPr>
      <w:r w:rsidRPr="00AB3986">
        <w:rPr>
          <w:sz w:val="24"/>
          <w:szCs w:val="24"/>
        </w:rPr>
        <w:t xml:space="preserve">23.Семейное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AB3986" w:rsidRPr="00AB3986" w:rsidRDefault="00AB3986" w:rsidP="00AB3986">
      <w:pPr>
        <w:keepNext/>
        <w:rPr>
          <w:sz w:val="24"/>
          <w:szCs w:val="24"/>
        </w:rPr>
      </w:pPr>
    </w:p>
    <w:p w:rsidR="00AB3986" w:rsidRPr="00AB3986" w:rsidRDefault="00AB3986" w:rsidP="00AB3986">
      <w:pPr>
        <w:keepNext/>
        <w:pBdr>
          <w:top w:val="single" w:sz="4" w:space="0" w:color="000000"/>
        </w:pBdr>
        <w:rPr>
          <w:sz w:val="24"/>
          <w:szCs w:val="24"/>
        </w:rPr>
      </w:pPr>
    </w:p>
    <w:p w:rsidR="00AB3986" w:rsidRPr="00AB3986" w:rsidRDefault="00AB3986" w:rsidP="00AB3986">
      <w:pPr>
        <w:rPr>
          <w:sz w:val="24"/>
          <w:szCs w:val="24"/>
        </w:rPr>
      </w:pPr>
      <w:r w:rsidRPr="00AB3986">
        <w:rPr>
          <w:sz w:val="24"/>
          <w:szCs w:val="24"/>
        </w:rPr>
        <w:t>24.Члены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AB3986" w:rsidRPr="00AB3986" w:rsidRDefault="00AB3986" w:rsidP="00AB3986">
      <w:pPr>
        <w:ind w:firstLine="567"/>
        <w:rPr>
          <w:sz w:val="24"/>
          <w:szCs w:val="24"/>
        </w:rPr>
      </w:pPr>
      <w:r w:rsidRPr="00AB3986">
        <w:rPr>
          <w:sz w:val="24"/>
          <w:szCs w:val="24"/>
        </w:rPr>
        <w:t>Если члены семьи и близкие родственники изменяли фамилию, имя, отчество, необходимо также указать их прежние фамилию, имя, отчество</w:t>
      </w: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879"/>
        <w:gridCol w:w="1276"/>
        <w:gridCol w:w="1559"/>
        <w:gridCol w:w="1276"/>
        <w:gridCol w:w="1417"/>
        <w:gridCol w:w="1418"/>
      </w:tblGrid>
      <w:tr w:rsidR="00AB3986" w:rsidRPr="008B0E99" w:rsidTr="00407FC4">
        <w:tc>
          <w:tcPr>
            <w:tcW w:w="879" w:type="dxa"/>
            <w:noWrap/>
          </w:tcPr>
          <w:p w:rsidR="00AB3986" w:rsidRPr="008B0E99" w:rsidRDefault="00AB3986" w:rsidP="00AB3986">
            <w:pPr>
              <w:jc w:val="center"/>
            </w:pPr>
            <w:r w:rsidRPr="008B0E99">
              <w:t>Степень родства</w:t>
            </w:r>
          </w:p>
        </w:tc>
        <w:tc>
          <w:tcPr>
            <w:tcW w:w="1276" w:type="dxa"/>
            <w:noWrap/>
          </w:tcPr>
          <w:p w:rsidR="00AB3986" w:rsidRPr="008B0E99" w:rsidRDefault="00AB3986" w:rsidP="00AB3986">
            <w:pPr>
              <w:jc w:val="center"/>
            </w:pPr>
            <w:r w:rsidRPr="008B0E99">
              <w:t>Фамилия, имя, отчество (при наличии)</w:t>
            </w:r>
          </w:p>
        </w:tc>
        <w:tc>
          <w:tcPr>
            <w:tcW w:w="1559" w:type="dxa"/>
            <w:noWrap/>
          </w:tcPr>
          <w:p w:rsidR="00AB3986" w:rsidRPr="008B0E99" w:rsidRDefault="00AB3986" w:rsidP="00AB3986">
            <w:pPr>
              <w:jc w:val="center"/>
            </w:pPr>
            <w:r w:rsidRPr="008B0E99">
              <w:t xml:space="preserve">Дата </w:t>
            </w:r>
            <w:r w:rsidRPr="008B0E99">
              <w:br/>
              <w:t>и место рождения</w:t>
            </w:r>
          </w:p>
          <w:p w:rsidR="00AB3986" w:rsidRPr="008B0E99" w:rsidRDefault="00AB3986" w:rsidP="00AB3986">
            <w:pPr>
              <w:jc w:val="center"/>
            </w:pPr>
            <w:r w:rsidRPr="008B0E99">
              <w:t xml:space="preserve">(указываются </w:t>
            </w:r>
            <w:r w:rsidRPr="008B0E99">
              <w:br/>
              <w:t xml:space="preserve">в соответствии </w:t>
            </w:r>
            <w:r w:rsidRPr="008B0E99">
              <w:br/>
              <w:t xml:space="preserve">с паспортом; </w:t>
            </w:r>
            <w:r w:rsidRPr="008B0E99">
              <w:br/>
              <w:t xml:space="preserve">если информация </w:t>
            </w:r>
            <w:r w:rsidRPr="008B0E99">
              <w:br/>
              <w:t xml:space="preserve">в паспорте </w:t>
            </w:r>
            <w:r w:rsidRPr="008B0E99">
              <w:br/>
              <w:t xml:space="preserve">не совпадает </w:t>
            </w:r>
            <w:r w:rsidRPr="008B0E99">
              <w:br/>
              <w:t xml:space="preserve">с информацией </w:t>
            </w:r>
            <w:r w:rsidRPr="008B0E99">
              <w:br/>
              <w:t xml:space="preserve">в свидетельстве </w:t>
            </w:r>
            <w:r w:rsidRPr="008B0E99">
              <w:br/>
              <w:t xml:space="preserve">о рождении, дополнительно указывается информация в соответствии </w:t>
            </w:r>
            <w:r w:rsidRPr="008B0E99">
              <w:br/>
              <w:t xml:space="preserve">со свидетельством </w:t>
            </w:r>
            <w:r w:rsidRPr="008B0E99">
              <w:br/>
              <w:t>о рождении)</w:t>
            </w:r>
          </w:p>
        </w:tc>
        <w:tc>
          <w:tcPr>
            <w:tcW w:w="1276" w:type="dxa"/>
            <w:noWrap/>
          </w:tcPr>
          <w:p w:rsidR="00AB3986" w:rsidRPr="008B0E99" w:rsidRDefault="00AB3986" w:rsidP="00AB3986">
            <w:pPr>
              <w:jc w:val="center"/>
            </w:pPr>
            <w:r w:rsidRPr="008B0E99">
              <w:t>Гражданство (подданство)</w:t>
            </w:r>
          </w:p>
        </w:tc>
        <w:tc>
          <w:tcPr>
            <w:tcW w:w="1417" w:type="dxa"/>
            <w:noWrap/>
          </w:tcPr>
          <w:p w:rsidR="00AB3986" w:rsidRPr="008B0E99" w:rsidRDefault="00AB3986" w:rsidP="00AB3986">
            <w:pPr>
              <w:jc w:val="center"/>
            </w:pPr>
            <w:r w:rsidRPr="008B0E99">
              <w:t xml:space="preserve">Место работы, учебы (наимено-вание </w:t>
            </w:r>
            <w:r w:rsidRPr="008B0E99">
              <w:br/>
              <w:t>и адрес организации, органа), должность</w:t>
            </w:r>
          </w:p>
        </w:tc>
        <w:tc>
          <w:tcPr>
            <w:tcW w:w="1418" w:type="dxa"/>
            <w:noWrap/>
          </w:tcPr>
          <w:p w:rsidR="00AB3986" w:rsidRPr="008B0E99" w:rsidRDefault="00AB3986" w:rsidP="00AB3986">
            <w:pPr>
              <w:jc w:val="center"/>
            </w:pPr>
            <w:r w:rsidRPr="008B0E99">
              <w:t xml:space="preserve">Место </w:t>
            </w:r>
            <w:r w:rsidRPr="008B0E99">
              <w:br/>
              <w:t>жительства</w:t>
            </w:r>
          </w:p>
          <w:p w:rsidR="00AB3986" w:rsidRPr="008B0E99" w:rsidRDefault="00AB3986" w:rsidP="00AB3986">
            <w:pPr>
              <w:jc w:val="center"/>
            </w:pPr>
            <w:r w:rsidRPr="008B0E99">
              <w:t xml:space="preserve">(адрес регистрации, фактического проживания; </w:t>
            </w:r>
            <w:r w:rsidRPr="008B0E99">
              <w:br/>
              <w:t xml:space="preserve">в случае смерти родственника указываются дата </w:t>
            </w:r>
            <w:r w:rsidRPr="008B0E99">
              <w:br/>
              <w:t>его смерти и место захоронения)</w:t>
            </w:r>
          </w:p>
        </w:tc>
      </w:tr>
      <w:tr w:rsidR="00AB3986" w:rsidRPr="008B0E99" w:rsidTr="00407FC4">
        <w:tc>
          <w:tcPr>
            <w:tcW w:w="879" w:type="dxa"/>
            <w:noWrap/>
            <w:vAlign w:val="bottom"/>
          </w:tcPr>
          <w:p w:rsidR="00AB3986" w:rsidRPr="008B0E99" w:rsidRDefault="00AB3986" w:rsidP="00AB3986"/>
        </w:tc>
        <w:tc>
          <w:tcPr>
            <w:tcW w:w="1276" w:type="dxa"/>
            <w:noWrap/>
            <w:vAlign w:val="bottom"/>
          </w:tcPr>
          <w:p w:rsidR="00AB3986" w:rsidRPr="008B0E99" w:rsidRDefault="00AB3986" w:rsidP="00AB3986"/>
        </w:tc>
        <w:tc>
          <w:tcPr>
            <w:tcW w:w="1559" w:type="dxa"/>
            <w:noWrap/>
            <w:vAlign w:val="bottom"/>
          </w:tcPr>
          <w:p w:rsidR="00AB3986" w:rsidRPr="008B0E99" w:rsidRDefault="00AB3986" w:rsidP="00AB3986">
            <w:pPr>
              <w:jc w:val="center"/>
            </w:pPr>
          </w:p>
        </w:tc>
        <w:tc>
          <w:tcPr>
            <w:tcW w:w="1276" w:type="dxa"/>
            <w:noWrap/>
            <w:vAlign w:val="bottom"/>
          </w:tcPr>
          <w:p w:rsidR="00AB3986" w:rsidRPr="008B0E99" w:rsidRDefault="00AB3986" w:rsidP="00AB3986">
            <w:pPr>
              <w:jc w:val="center"/>
            </w:pPr>
          </w:p>
        </w:tc>
        <w:tc>
          <w:tcPr>
            <w:tcW w:w="1417" w:type="dxa"/>
            <w:noWrap/>
            <w:vAlign w:val="bottom"/>
          </w:tcPr>
          <w:p w:rsidR="00AB3986" w:rsidRPr="008B0E99" w:rsidRDefault="00AB3986" w:rsidP="00AB3986"/>
        </w:tc>
        <w:tc>
          <w:tcPr>
            <w:tcW w:w="1418" w:type="dxa"/>
            <w:noWrap/>
            <w:vAlign w:val="bottom"/>
          </w:tcPr>
          <w:p w:rsidR="00AB3986" w:rsidRPr="008B0E99" w:rsidRDefault="00AB3986" w:rsidP="00AB3986"/>
        </w:tc>
      </w:tr>
      <w:tr w:rsidR="00AB3986" w:rsidRPr="008B0E99" w:rsidTr="00407FC4">
        <w:tc>
          <w:tcPr>
            <w:tcW w:w="879" w:type="dxa"/>
            <w:noWrap/>
            <w:vAlign w:val="bottom"/>
          </w:tcPr>
          <w:p w:rsidR="00AB3986" w:rsidRPr="008B0E99" w:rsidRDefault="00AB3986" w:rsidP="00AB3986"/>
        </w:tc>
        <w:tc>
          <w:tcPr>
            <w:tcW w:w="1276" w:type="dxa"/>
            <w:noWrap/>
            <w:vAlign w:val="bottom"/>
          </w:tcPr>
          <w:p w:rsidR="00AB3986" w:rsidRPr="008B0E99" w:rsidRDefault="00AB3986" w:rsidP="00AB3986"/>
        </w:tc>
        <w:tc>
          <w:tcPr>
            <w:tcW w:w="1559" w:type="dxa"/>
            <w:noWrap/>
            <w:vAlign w:val="bottom"/>
          </w:tcPr>
          <w:p w:rsidR="00AB3986" w:rsidRPr="008B0E99" w:rsidRDefault="00AB3986" w:rsidP="00AB3986">
            <w:pPr>
              <w:jc w:val="center"/>
            </w:pPr>
          </w:p>
        </w:tc>
        <w:tc>
          <w:tcPr>
            <w:tcW w:w="1276" w:type="dxa"/>
            <w:noWrap/>
            <w:vAlign w:val="bottom"/>
          </w:tcPr>
          <w:p w:rsidR="00AB3986" w:rsidRPr="008B0E99" w:rsidRDefault="00AB3986" w:rsidP="00AB3986">
            <w:pPr>
              <w:jc w:val="center"/>
            </w:pPr>
          </w:p>
        </w:tc>
        <w:tc>
          <w:tcPr>
            <w:tcW w:w="1417" w:type="dxa"/>
            <w:noWrap/>
            <w:vAlign w:val="bottom"/>
          </w:tcPr>
          <w:p w:rsidR="00AB3986" w:rsidRPr="008B0E99" w:rsidRDefault="00AB3986" w:rsidP="00AB3986"/>
        </w:tc>
        <w:tc>
          <w:tcPr>
            <w:tcW w:w="1418" w:type="dxa"/>
            <w:noWrap/>
            <w:vAlign w:val="bottom"/>
          </w:tcPr>
          <w:p w:rsidR="00AB3986" w:rsidRPr="008B0E99" w:rsidRDefault="00AB3986" w:rsidP="00AB3986"/>
        </w:tc>
      </w:tr>
      <w:tr w:rsidR="00AB3986" w:rsidRPr="008B0E99" w:rsidTr="00407FC4">
        <w:tc>
          <w:tcPr>
            <w:tcW w:w="879" w:type="dxa"/>
            <w:noWrap/>
            <w:vAlign w:val="bottom"/>
          </w:tcPr>
          <w:p w:rsidR="00AB3986" w:rsidRPr="008B0E99" w:rsidRDefault="00AB3986" w:rsidP="00AB3986"/>
        </w:tc>
        <w:tc>
          <w:tcPr>
            <w:tcW w:w="1276" w:type="dxa"/>
            <w:noWrap/>
            <w:vAlign w:val="bottom"/>
          </w:tcPr>
          <w:p w:rsidR="00AB3986" w:rsidRPr="008B0E99" w:rsidRDefault="00AB3986" w:rsidP="00AB3986"/>
        </w:tc>
        <w:tc>
          <w:tcPr>
            <w:tcW w:w="1559" w:type="dxa"/>
            <w:noWrap/>
            <w:vAlign w:val="bottom"/>
          </w:tcPr>
          <w:p w:rsidR="00AB3986" w:rsidRPr="008B0E99" w:rsidRDefault="00AB3986" w:rsidP="00AB3986">
            <w:pPr>
              <w:jc w:val="center"/>
            </w:pPr>
          </w:p>
        </w:tc>
        <w:tc>
          <w:tcPr>
            <w:tcW w:w="1276" w:type="dxa"/>
            <w:noWrap/>
            <w:vAlign w:val="bottom"/>
          </w:tcPr>
          <w:p w:rsidR="00AB3986" w:rsidRPr="008B0E99" w:rsidRDefault="00AB3986" w:rsidP="00AB3986">
            <w:pPr>
              <w:jc w:val="center"/>
            </w:pPr>
          </w:p>
        </w:tc>
        <w:tc>
          <w:tcPr>
            <w:tcW w:w="1417" w:type="dxa"/>
            <w:noWrap/>
            <w:vAlign w:val="bottom"/>
          </w:tcPr>
          <w:p w:rsidR="00AB3986" w:rsidRPr="008B0E99" w:rsidRDefault="00AB3986" w:rsidP="00AB3986"/>
        </w:tc>
        <w:tc>
          <w:tcPr>
            <w:tcW w:w="1418" w:type="dxa"/>
            <w:noWrap/>
            <w:vAlign w:val="bottom"/>
          </w:tcPr>
          <w:p w:rsidR="00AB3986" w:rsidRPr="008B0E99" w:rsidRDefault="00AB3986" w:rsidP="00AB3986"/>
        </w:tc>
      </w:tr>
      <w:tr w:rsidR="00AB3986" w:rsidRPr="008B0E99" w:rsidTr="00407FC4">
        <w:tc>
          <w:tcPr>
            <w:tcW w:w="879" w:type="dxa"/>
            <w:tcBorders>
              <w:bottom w:val="single" w:sz="4" w:space="0" w:color="auto"/>
            </w:tcBorders>
            <w:noWrap/>
            <w:vAlign w:val="bottom"/>
          </w:tcPr>
          <w:p w:rsidR="00AB3986" w:rsidRPr="008B0E99" w:rsidRDefault="00AB3986" w:rsidP="00AB3986"/>
        </w:tc>
        <w:tc>
          <w:tcPr>
            <w:tcW w:w="1276" w:type="dxa"/>
            <w:tcBorders>
              <w:bottom w:val="single" w:sz="4" w:space="0" w:color="auto"/>
            </w:tcBorders>
            <w:noWrap/>
            <w:vAlign w:val="bottom"/>
          </w:tcPr>
          <w:p w:rsidR="00AB3986" w:rsidRPr="008B0E99" w:rsidRDefault="00AB3986" w:rsidP="00AB3986"/>
        </w:tc>
        <w:tc>
          <w:tcPr>
            <w:tcW w:w="1559" w:type="dxa"/>
            <w:tcBorders>
              <w:bottom w:val="single" w:sz="4" w:space="0" w:color="auto"/>
            </w:tcBorders>
            <w:noWrap/>
            <w:vAlign w:val="bottom"/>
          </w:tcPr>
          <w:p w:rsidR="00AB3986" w:rsidRPr="008B0E99" w:rsidRDefault="00AB3986" w:rsidP="00AB3986">
            <w:pPr>
              <w:jc w:val="center"/>
            </w:pPr>
          </w:p>
        </w:tc>
        <w:tc>
          <w:tcPr>
            <w:tcW w:w="1276" w:type="dxa"/>
            <w:tcBorders>
              <w:bottom w:val="single" w:sz="4" w:space="0" w:color="auto"/>
            </w:tcBorders>
            <w:noWrap/>
            <w:vAlign w:val="bottom"/>
          </w:tcPr>
          <w:p w:rsidR="00AB3986" w:rsidRPr="008B0E99" w:rsidRDefault="00AB3986" w:rsidP="00AB3986">
            <w:pPr>
              <w:jc w:val="center"/>
            </w:pPr>
          </w:p>
        </w:tc>
        <w:tc>
          <w:tcPr>
            <w:tcW w:w="1417" w:type="dxa"/>
            <w:tcBorders>
              <w:bottom w:val="single" w:sz="4" w:space="0" w:color="auto"/>
            </w:tcBorders>
            <w:noWrap/>
            <w:vAlign w:val="bottom"/>
          </w:tcPr>
          <w:p w:rsidR="00AB3986" w:rsidRPr="008B0E99" w:rsidRDefault="00AB3986" w:rsidP="00AB3986"/>
        </w:tc>
        <w:tc>
          <w:tcPr>
            <w:tcW w:w="1418" w:type="dxa"/>
            <w:tcBorders>
              <w:bottom w:val="single" w:sz="4" w:space="0" w:color="auto"/>
            </w:tcBorders>
            <w:noWrap/>
            <w:vAlign w:val="bottom"/>
          </w:tcPr>
          <w:p w:rsidR="00AB3986" w:rsidRPr="008B0E99" w:rsidRDefault="00AB3986" w:rsidP="00AB3986"/>
        </w:tc>
      </w:tr>
      <w:tr w:rsidR="00AB3986" w:rsidRPr="008B0E99" w:rsidTr="00407FC4">
        <w:tc>
          <w:tcPr>
            <w:tcW w:w="879" w:type="dxa"/>
            <w:tcBorders>
              <w:top w:val="single" w:sz="4" w:space="0" w:color="auto"/>
              <w:left w:val="single" w:sz="4" w:space="0" w:color="auto"/>
              <w:bottom w:val="single" w:sz="4" w:space="0" w:color="auto"/>
              <w:right w:val="single" w:sz="4" w:space="0" w:color="auto"/>
            </w:tcBorders>
            <w:noWrap/>
            <w:vAlign w:val="bottom"/>
          </w:tcPr>
          <w:p w:rsidR="00AB3986" w:rsidRPr="008B0E99" w:rsidRDefault="00AB3986" w:rsidP="00AB3986"/>
        </w:tc>
        <w:tc>
          <w:tcPr>
            <w:tcW w:w="1276" w:type="dxa"/>
            <w:tcBorders>
              <w:top w:val="single" w:sz="4" w:space="0" w:color="auto"/>
              <w:left w:val="single" w:sz="4" w:space="0" w:color="auto"/>
              <w:bottom w:val="single" w:sz="4" w:space="0" w:color="auto"/>
              <w:right w:val="single" w:sz="4" w:space="0" w:color="auto"/>
            </w:tcBorders>
            <w:noWrap/>
            <w:vAlign w:val="bottom"/>
          </w:tcPr>
          <w:p w:rsidR="00AB3986" w:rsidRPr="008B0E99" w:rsidRDefault="00AB3986" w:rsidP="00AB3986"/>
        </w:tc>
        <w:tc>
          <w:tcPr>
            <w:tcW w:w="1559" w:type="dxa"/>
            <w:tcBorders>
              <w:top w:val="single" w:sz="4" w:space="0" w:color="auto"/>
              <w:left w:val="single" w:sz="4" w:space="0" w:color="auto"/>
              <w:bottom w:val="single" w:sz="4" w:space="0" w:color="auto"/>
              <w:right w:val="single" w:sz="4" w:space="0" w:color="auto"/>
            </w:tcBorders>
            <w:noWrap/>
            <w:vAlign w:val="bottom"/>
          </w:tcPr>
          <w:p w:rsidR="00AB3986" w:rsidRPr="008B0E99" w:rsidRDefault="00AB3986" w:rsidP="00AB3986">
            <w:pPr>
              <w:jc w:val="center"/>
            </w:pPr>
          </w:p>
        </w:tc>
        <w:tc>
          <w:tcPr>
            <w:tcW w:w="1276" w:type="dxa"/>
            <w:tcBorders>
              <w:top w:val="single" w:sz="4" w:space="0" w:color="auto"/>
              <w:left w:val="single" w:sz="4" w:space="0" w:color="auto"/>
              <w:bottom w:val="single" w:sz="4" w:space="0" w:color="auto"/>
              <w:right w:val="single" w:sz="4" w:space="0" w:color="auto"/>
            </w:tcBorders>
            <w:noWrap/>
            <w:vAlign w:val="bottom"/>
          </w:tcPr>
          <w:p w:rsidR="00AB3986" w:rsidRPr="008B0E99" w:rsidRDefault="00AB3986" w:rsidP="00AB3986">
            <w:pPr>
              <w:jc w:val="center"/>
            </w:pPr>
          </w:p>
        </w:tc>
        <w:tc>
          <w:tcPr>
            <w:tcW w:w="1417" w:type="dxa"/>
            <w:tcBorders>
              <w:top w:val="single" w:sz="4" w:space="0" w:color="auto"/>
              <w:left w:val="single" w:sz="4" w:space="0" w:color="auto"/>
              <w:bottom w:val="single" w:sz="4" w:space="0" w:color="auto"/>
              <w:right w:val="single" w:sz="4" w:space="0" w:color="auto"/>
            </w:tcBorders>
            <w:noWrap/>
            <w:vAlign w:val="bottom"/>
          </w:tcPr>
          <w:p w:rsidR="00AB3986" w:rsidRPr="008B0E99" w:rsidRDefault="00AB3986" w:rsidP="00AB3986"/>
        </w:tc>
        <w:tc>
          <w:tcPr>
            <w:tcW w:w="1418" w:type="dxa"/>
            <w:tcBorders>
              <w:top w:val="single" w:sz="4" w:space="0" w:color="auto"/>
              <w:left w:val="single" w:sz="4" w:space="0" w:color="auto"/>
              <w:bottom w:val="single" w:sz="4" w:space="0" w:color="auto"/>
              <w:right w:val="single" w:sz="4" w:space="0" w:color="auto"/>
            </w:tcBorders>
            <w:noWrap/>
            <w:vAlign w:val="bottom"/>
          </w:tcPr>
          <w:p w:rsidR="00AB3986" w:rsidRPr="008B0E99" w:rsidRDefault="00AB3986" w:rsidP="00AB3986"/>
        </w:tc>
      </w:tr>
    </w:tbl>
    <w:p w:rsidR="00D038B9" w:rsidRPr="00C13291" w:rsidRDefault="00D038B9" w:rsidP="00BB4039">
      <w:pPr>
        <w:pStyle w:val="aff0"/>
        <w:rPr>
          <w:sz w:val="24"/>
        </w:rPr>
      </w:pPr>
    </w:p>
    <w:p w:rsidR="00407FC4" w:rsidRPr="00407FC4" w:rsidRDefault="00407FC4" w:rsidP="00407FC4">
      <w:pPr>
        <w:pageBreakBefore/>
        <w:rPr>
          <w:sz w:val="24"/>
          <w:szCs w:val="24"/>
        </w:rPr>
      </w:pPr>
      <w:r w:rsidRPr="00407FC4">
        <w:rPr>
          <w:sz w:val="24"/>
          <w:szCs w:val="24"/>
        </w:rPr>
        <w:lastRenderedPageBreak/>
        <w:t>25.Ваши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88"/>
        <w:gridCol w:w="1417"/>
        <w:gridCol w:w="1670"/>
        <w:gridCol w:w="1449"/>
        <w:gridCol w:w="1701"/>
      </w:tblGrid>
      <w:tr w:rsidR="00407FC4" w:rsidRPr="008B0E99" w:rsidTr="00407FC4">
        <w:tc>
          <w:tcPr>
            <w:tcW w:w="1588" w:type="dxa"/>
            <w:noWrap/>
          </w:tcPr>
          <w:p w:rsidR="00407FC4" w:rsidRPr="008B0E99" w:rsidRDefault="00407FC4" w:rsidP="0066224C">
            <w:pPr>
              <w:jc w:val="center"/>
            </w:pPr>
            <w:r w:rsidRPr="008B0E99">
              <w:t>Степень родства</w:t>
            </w:r>
          </w:p>
        </w:tc>
        <w:tc>
          <w:tcPr>
            <w:tcW w:w="1417" w:type="dxa"/>
            <w:noWrap/>
          </w:tcPr>
          <w:p w:rsidR="00407FC4" w:rsidRPr="008B0E99" w:rsidRDefault="00407FC4" w:rsidP="0066224C">
            <w:pPr>
              <w:jc w:val="center"/>
            </w:pPr>
            <w:r w:rsidRPr="008B0E99">
              <w:t xml:space="preserve">Фамилия, </w:t>
            </w:r>
            <w:r w:rsidRPr="008B0E99">
              <w:br/>
              <w:t xml:space="preserve">имя, </w:t>
            </w:r>
            <w:r w:rsidRPr="008B0E99">
              <w:br/>
              <w:t xml:space="preserve">отчество </w:t>
            </w:r>
            <w:r w:rsidRPr="008B0E99">
              <w:br/>
              <w:t>(при</w:t>
            </w:r>
            <w:r w:rsidRPr="008B0E99">
              <w:br/>
              <w:t>наличии)</w:t>
            </w:r>
          </w:p>
        </w:tc>
        <w:tc>
          <w:tcPr>
            <w:tcW w:w="1670" w:type="dxa"/>
            <w:noWrap/>
          </w:tcPr>
          <w:p w:rsidR="00407FC4" w:rsidRPr="008B0E99" w:rsidRDefault="00407FC4" w:rsidP="0066224C">
            <w:pPr>
              <w:jc w:val="center"/>
            </w:pPr>
            <w:r w:rsidRPr="008B0E99">
              <w:t xml:space="preserve">Период (месяц </w:t>
            </w:r>
            <w:r w:rsidRPr="008B0E99">
              <w:br/>
              <w:t>и год) пребывания за границей</w:t>
            </w:r>
          </w:p>
          <w:p w:rsidR="00407FC4" w:rsidRPr="008B0E99" w:rsidRDefault="00407FC4" w:rsidP="0066224C">
            <w:pPr>
              <w:jc w:val="center"/>
            </w:pPr>
            <w:r w:rsidRPr="008B0E99">
              <w:t xml:space="preserve">(указывается </w:t>
            </w:r>
            <w:r w:rsidRPr="008B0E99">
              <w:br/>
              <w:t xml:space="preserve">в отношении лиц, постоянно проживающих </w:t>
            </w:r>
            <w:r w:rsidRPr="008B0E99">
              <w:br/>
              <w:t>за границей)</w:t>
            </w:r>
          </w:p>
        </w:tc>
        <w:tc>
          <w:tcPr>
            <w:tcW w:w="1449" w:type="dxa"/>
            <w:noWrap/>
          </w:tcPr>
          <w:p w:rsidR="00407FC4" w:rsidRPr="008B0E99" w:rsidRDefault="00407FC4" w:rsidP="0066224C">
            <w:pPr>
              <w:jc w:val="center"/>
            </w:pPr>
            <w:r w:rsidRPr="008B0E99">
              <w:t>Государство пребывания</w:t>
            </w:r>
          </w:p>
        </w:tc>
        <w:tc>
          <w:tcPr>
            <w:tcW w:w="1701" w:type="dxa"/>
            <w:noWrap/>
          </w:tcPr>
          <w:p w:rsidR="00407FC4" w:rsidRPr="008B0E99" w:rsidRDefault="00407FC4" w:rsidP="0066224C">
            <w:pPr>
              <w:jc w:val="center"/>
            </w:pPr>
            <w:r w:rsidRPr="008B0E99">
              <w:t>Цель пребывания</w:t>
            </w:r>
          </w:p>
        </w:tc>
      </w:tr>
      <w:tr w:rsidR="00407FC4" w:rsidRPr="008B0E99" w:rsidTr="00407FC4">
        <w:tc>
          <w:tcPr>
            <w:tcW w:w="1588" w:type="dxa"/>
            <w:noWrap/>
          </w:tcPr>
          <w:p w:rsidR="00407FC4" w:rsidRPr="008B0E99" w:rsidRDefault="00407FC4" w:rsidP="0066224C"/>
        </w:tc>
        <w:tc>
          <w:tcPr>
            <w:tcW w:w="1417" w:type="dxa"/>
            <w:noWrap/>
          </w:tcPr>
          <w:p w:rsidR="00407FC4" w:rsidRPr="008B0E99" w:rsidRDefault="00407FC4" w:rsidP="0066224C"/>
        </w:tc>
        <w:tc>
          <w:tcPr>
            <w:tcW w:w="1670" w:type="dxa"/>
            <w:noWrap/>
          </w:tcPr>
          <w:p w:rsidR="00407FC4" w:rsidRPr="008B0E99" w:rsidRDefault="00407FC4" w:rsidP="0066224C">
            <w:pPr>
              <w:jc w:val="center"/>
            </w:pPr>
          </w:p>
        </w:tc>
        <w:tc>
          <w:tcPr>
            <w:tcW w:w="1449" w:type="dxa"/>
            <w:noWrap/>
          </w:tcPr>
          <w:p w:rsidR="00407FC4" w:rsidRPr="008B0E99" w:rsidRDefault="00407FC4" w:rsidP="0066224C">
            <w:pPr>
              <w:jc w:val="center"/>
            </w:pPr>
          </w:p>
        </w:tc>
        <w:tc>
          <w:tcPr>
            <w:tcW w:w="1701" w:type="dxa"/>
            <w:noWrap/>
          </w:tcPr>
          <w:p w:rsidR="00407FC4" w:rsidRPr="008B0E99" w:rsidRDefault="00407FC4" w:rsidP="0066224C"/>
        </w:tc>
      </w:tr>
      <w:tr w:rsidR="00407FC4" w:rsidRPr="008B0E99" w:rsidTr="00407FC4">
        <w:tc>
          <w:tcPr>
            <w:tcW w:w="1588" w:type="dxa"/>
            <w:noWrap/>
          </w:tcPr>
          <w:p w:rsidR="00407FC4" w:rsidRPr="008B0E99" w:rsidRDefault="00407FC4" w:rsidP="0066224C"/>
        </w:tc>
        <w:tc>
          <w:tcPr>
            <w:tcW w:w="1417" w:type="dxa"/>
            <w:noWrap/>
          </w:tcPr>
          <w:p w:rsidR="00407FC4" w:rsidRPr="008B0E99" w:rsidRDefault="00407FC4" w:rsidP="0066224C"/>
        </w:tc>
        <w:tc>
          <w:tcPr>
            <w:tcW w:w="1670" w:type="dxa"/>
            <w:noWrap/>
          </w:tcPr>
          <w:p w:rsidR="00407FC4" w:rsidRPr="008B0E99" w:rsidRDefault="00407FC4" w:rsidP="0066224C">
            <w:pPr>
              <w:jc w:val="center"/>
            </w:pPr>
          </w:p>
        </w:tc>
        <w:tc>
          <w:tcPr>
            <w:tcW w:w="1449" w:type="dxa"/>
            <w:noWrap/>
          </w:tcPr>
          <w:p w:rsidR="00407FC4" w:rsidRPr="008B0E99" w:rsidRDefault="00407FC4" w:rsidP="0066224C">
            <w:pPr>
              <w:jc w:val="center"/>
            </w:pPr>
          </w:p>
        </w:tc>
        <w:tc>
          <w:tcPr>
            <w:tcW w:w="1701" w:type="dxa"/>
            <w:noWrap/>
          </w:tcPr>
          <w:p w:rsidR="00407FC4" w:rsidRPr="008B0E99" w:rsidRDefault="00407FC4" w:rsidP="0066224C"/>
        </w:tc>
      </w:tr>
      <w:tr w:rsidR="00407FC4" w:rsidRPr="008B0E99" w:rsidTr="00407FC4">
        <w:tc>
          <w:tcPr>
            <w:tcW w:w="1588" w:type="dxa"/>
            <w:noWrap/>
          </w:tcPr>
          <w:p w:rsidR="00407FC4" w:rsidRPr="008B0E99" w:rsidRDefault="00407FC4" w:rsidP="0066224C"/>
        </w:tc>
        <w:tc>
          <w:tcPr>
            <w:tcW w:w="1417" w:type="dxa"/>
            <w:noWrap/>
          </w:tcPr>
          <w:p w:rsidR="00407FC4" w:rsidRPr="008B0E99" w:rsidRDefault="00407FC4" w:rsidP="0066224C"/>
        </w:tc>
        <w:tc>
          <w:tcPr>
            <w:tcW w:w="1670" w:type="dxa"/>
            <w:noWrap/>
          </w:tcPr>
          <w:p w:rsidR="00407FC4" w:rsidRPr="008B0E99" w:rsidRDefault="00407FC4" w:rsidP="0066224C">
            <w:pPr>
              <w:jc w:val="center"/>
            </w:pPr>
          </w:p>
        </w:tc>
        <w:tc>
          <w:tcPr>
            <w:tcW w:w="1449" w:type="dxa"/>
            <w:noWrap/>
          </w:tcPr>
          <w:p w:rsidR="00407FC4" w:rsidRPr="008B0E99" w:rsidRDefault="00407FC4" w:rsidP="0066224C">
            <w:pPr>
              <w:jc w:val="center"/>
            </w:pPr>
          </w:p>
        </w:tc>
        <w:tc>
          <w:tcPr>
            <w:tcW w:w="1701" w:type="dxa"/>
            <w:noWrap/>
          </w:tcPr>
          <w:p w:rsidR="00407FC4" w:rsidRPr="008B0E99" w:rsidRDefault="00407FC4" w:rsidP="0066224C"/>
        </w:tc>
      </w:tr>
    </w:tbl>
    <w:p w:rsidR="00407FC4" w:rsidRPr="00407FC4" w:rsidRDefault="00407FC4" w:rsidP="00407FC4">
      <w:pPr>
        <w:rPr>
          <w:sz w:val="24"/>
          <w:szCs w:val="24"/>
        </w:rPr>
      </w:pPr>
    </w:p>
    <w:p w:rsidR="00407FC4" w:rsidRPr="00407FC4" w:rsidRDefault="00407FC4" w:rsidP="00407FC4">
      <w:pPr>
        <w:rPr>
          <w:sz w:val="24"/>
          <w:szCs w:val="24"/>
        </w:rPr>
      </w:pPr>
      <w:r w:rsidRPr="00407FC4">
        <w:rPr>
          <w:sz w:val="24"/>
          <w:szCs w:val="24"/>
        </w:rPr>
        <w:t xml:space="preserve">26. Привлекались ли к уголовной ответственности (указываются в том числе сведения о снятой или погашенной судимости). </w:t>
      </w:r>
    </w:p>
    <w:tbl>
      <w:tblPr>
        <w:tblW w:w="7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38"/>
        <w:gridCol w:w="2268"/>
        <w:gridCol w:w="3118"/>
      </w:tblGrid>
      <w:tr w:rsidR="00407FC4" w:rsidRPr="008B0E99" w:rsidTr="00407FC4">
        <w:tc>
          <w:tcPr>
            <w:tcW w:w="2438" w:type="dxa"/>
            <w:noWrap/>
          </w:tcPr>
          <w:p w:rsidR="00407FC4" w:rsidRPr="008B0E99" w:rsidRDefault="00407FC4" w:rsidP="0066224C">
            <w:pPr>
              <w:jc w:val="center"/>
            </w:pPr>
            <w:r w:rsidRPr="008B0E99">
              <w:t xml:space="preserve">Пункт, часть, статья Уголовного кодекса Российской </w:t>
            </w:r>
            <w:r w:rsidRPr="008B0E99">
              <w:br/>
              <w:t>Федерации</w:t>
            </w:r>
          </w:p>
          <w:p w:rsidR="00407FC4" w:rsidRPr="008B0E99" w:rsidRDefault="00407FC4" w:rsidP="0066224C">
            <w:pPr>
              <w:jc w:val="center"/>
            </w:pPr>
            <w:r w:rsidRPr="008B0E99">
              <w:t>(иного закона)</w:t>
            </w:r>
          </w:p>
        </w:tc>
        <w:tc>
          <w:tcPr>
            <w:tcW w:w="2268" w:type="dxa"/>
            <w:noWrap/>
          </w:tcPr>
          <w:p w:rsidR="00407FC4" w:rsidRPr="008B0E99" w:rsidRDefault="00407FC4" w:rsidP="0066224C">
            <w:pPr>
              <w:jc w:val="center"/>
            </w:pPr>
            <w:r w:rsidRPr="008B0E99">
              <w:t xml:space="preserve">Дата </w:t>
            </w:r>
            <w:r w:rsidRPr="008B0E99">
              <w:br/>
              <w:t>назначения наказания</w:t>
            </w:r>
          </w:p>
        </w:tc>
        <w:tc>
          <w:tcPr>
            <w:tcW w:w="3118" w:type="dxa"/>
            <w:noWrap/>
          </w:tcPr>
          <w:p w:rsidR="00407FC4" w:rsidRPr="008B0E99" w:rsidRDefault="00407FC4" w:rsidP="0066224C">
            <w:pPr>
              <w:jc w:val="center"/>
            </w:pPr>
            <w:r w:rsidRPr="008B0E99">
              <w:t>Вид, срок и (или) размер наказания</w:t>
            </w:r>
          </w:p>
        </w:tc>
      </w:tr>
      <w:tr w:rsidR="00407FC4" w:rsidRPr="008B0E99" w:rsidTr="00407FC4">
        <w:tc>
          <w:tcPr>
            <w:tcW w:w="2438" w:type="dxa"/>
            <w:noWrap/>
          </w:tcPr>
          <w:p w:rsidR="00407FC4" w:rsidRPr="008B0E99" w:rsidRDefault="00407FC4" w:rsidP="0066224C">
            <w:pPr>
              <w:jc w:val="center"/>
            </w:pPr>
          </w:p>
        </w:tc>
        <w:tc>
          <w:tcPr>
            <w:tcW w:w="2268" w:type="dxa"/>
            <w:noWrap/>
          </w:tcPr>
          <w:p w:rsidR="00407FC4" w:rsidRPr="008B0E99" w:rsidRDefault="00407FC4" w:rsidP="0066224C">
            <w:pPr>
              <w:jc w:val="center"/>
            </w:pPr>
          </w:p>
        </w:tc>
        <w:tc>
          <w:tcPr>
            <w:tcW w:w="3118" w:type="dxa"/>
            <w:noWrap/>
          </w:tcPr>
          <w:p w:rsidR="00407FC4" w:rsidRPr="008B0E99" w:rsidRDefault="00407FC4" w:rsidP="0066224C"/>
        </w:tc>
      </w:tr>
      <w:tr w:rsidR="00407FC4" w:rsidRPr="008B0E99" w:rsidTr="00407FC4">
        <w:tc>
          <w:tcPr>
            <w:tcW w:w="2438" w:type="dxa"/>
            <w:noWrap/>
          </w:tcPr>
          <w:p w:rsidR="00407FC4" w:rsidRPr="008B0E99" w:rsidRDefault="00407FC4" w:rsidP="0066224C">
            <w:pPr>
              <w:jc w:val="center"/>
            </w:pPr>
          </w:p>
        </w:tc>
        <w:tc>
          <w:tcPr>
            <w:tcW w:w="2268" w:type="dxa"/>
            <w:noWrap/>
          </w:tcPr>
          <w:p w:rsidR="00407FC4" w:rsidRPr="008B0E99" w:rsidRDefault="00407FC4" w:rsidP="0066224C">
            <w:pPr>
              <w:jc w:val="center"/>
            </w:pPr>
          </w:p>
        </w:tc>
        <w:tc>
          <w:tcPr>
            <w:tcW w:w="3118" w:type="dxa"/>
            <w:noWrap/>
          </w:tcPr>
          <w:p w:rsidR="00407FC4" w:rsidRPr="008B0E99" w:rsidRDefault="00407FC4" w:rsidP="0066224C"/>
        </w:tc>
      </w:tr>
    </w:tbl>
    <w:p w:rsidR="00407FC4" w:rsidRPr="00407FC4" w:rsidRDefault="00407FC4" w:rsidP="00407FC4">
      <w:pPr>
        <w:rPr>
          <w:sz w:val="24"/>
          <w:szCs w:val="24"/>
        </w:rPr>
      </w:pPr>
    </w:p>
    <w:p w:rsidR="00407FC4" w:rsidRPr="00407FC4" w:rsidRDefault="00407FC4" w:rsidP="00407FC4">
      <w:pPr>
        <w:rPr>
          <w:sz w:val="24"/>
          <w:szCs w:val="24"/>
        </w:rPr>
      </w:pPr>
      <w:r w:rsidRPr="00407FC4">
        <w:rPr>
          <w:sz w:val="24"/>
          <w:szCs w:val="24"/>
        </w:rPr>
        <w:t xml:space="preserve">27. Применялось ли в отношении Вас административное наказание в виде </w:t>
      </w:r>
      <w:r w:rsidRPr="00407FC4">
        <w:rPr>
          <w:sz w:val="24"/>
          <w:szCs w:val="24"/>
        </w:rPr>
        <w:br/>
        <w:t xml:space="preserve">дисквалификации (дата применения, за что)  </w:t>
      </w:r>
    </w:p>
    <w:p w:rsidR="00407FC4" w:rsidRPr="00407FC4" w:rsidRDefault="00407FC4" w:rsidP="00407FC4">
      <w:pPr>
        <w:pBdr>
          <w:top w:val="single" w:sz="4" w:space="0" w:color="000000"/>
        </w:pBdr>
        <w:rPr>
          <w:sz w:val="24"/>
          <w:szCs w:val="24"/>
        </w:rPr>
      </w:pPr>
      <w:r w:rsidRPr="00407FC4">
        <w:rPr>
          <w:sz w:val="24"/>
          <w:szCs w:val="24"/>
        </w:rPr>
        <w:t>_______________________________________________________________</w:t>
      </w:r>
    </w:p>
    <w:p w:rsidR="00407FC4" w:rsidRPr="00407FC4" w:rsidRDefault="00407FC4" w:rsidP="00407FC4">
      <w:pPr>
        <w:rPr>
          <w:sz w:val="24"/>
          <w:szCs w:val="24"/>
        </w:rPr>
      </w:pPr>
    </w:p>
    <w:p w:rsidR="00407FC4" w:rsidRPr="00407FC4" w:rsidRDefault="00407FC4" w:rsidP="00407FC4">
      <w:pPr>
        <w:rPr>
          <w:sz w:val="24"/>
          <w:szCs w:val="24"/>
        </w:rPr>
      </w:pPr>
      <w:r w:rsidRPr="00407FC4">
        <w:rPr>
          <w:sz w:val="24"/>
          <w:szCs w:val="24"/>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rsidR="00407FC4" w:rsidRPr="00407FC4" w:rsidRDefault="00407FC4" w:rsidP="00407FC4">
      <w:pPr>
        <w:rPr>
          <w:sz w:val="24"/>
          <w:szCs w:val="24"/>
        </w:rPr>
      </w:pPr>
      <w:r w:rsidRPr="00407FC4">
        <w:rPr>
          <w:sz w:val="24"/>
          <w:szCs w:val="24"/>
        </w:rPr>
        <w:t>______________________________________________________________________________________________________________________________</w:t>
      </w:r>
    </w:p>
    <w:p w:rsidR="00407FC4" w:rsidRPr="00407FC4" w:rsidRDefault="00407FC4" w:rsidP="00407FC4">
      <w:pPr>
        <w:rPr>
          <w:sz w:val="24"/>
          <w:szCs w:val="24"/>
        </w:rPr>
      </w:pPr>
    </w:p>
    <w:p w:rsidR="00407FC4" w:rsidRPr="00407FC4" w:rsidRDefault="00407FC4" w:rsidP="00407FC4">
      <w:pPr>
        <w:rPr>
          <w:sz w:val="24"/>
          <w:szCs w:val="24"/>
        </w:rPr>
      </w:pPr>
      <w:r w:rsidRPr="00407FC4">
        <w:rPr>
          <w:sz w:val="24"/>
          <w:szCs w:val="24"/>
        </w:rPr>
        <w:t>29. Государственные награды, иные награды и знаки отличия____________</w:t>
      </w:r>
      <w:r>
        <w:rPr>
          <w:sz w:val="24"/>
          <w:szCs w:val="24"/>
        </w:rPr>
        <w:t>________________________________________</w:t>
      </w:r>
      <w:r w:rsidRPr="00407FC4">
        <w:rPr>
          <w:sz w:val="24"/>
          <w:szCs w:val="24"/>
        </w:rPr>
        <w:t>____</w:t>
      </w:r>
    </w:p>
    <w:p w:rsidR="00407FC4" w:rsidRPr="00407FC4" w:rsidRDefault="00407FC4" w:rsidP="00407FC4">
      <w:pPr>
        <w:rPr>
          <w:sz w:val="24"/>
          <w:szCs w:val="24"/>
        </w:rPr>
      </w:pPr>
    </w:p>
    <w:p w:rsidR="00407FC4" w:rsidRPr="00407FC4" w:rsidRDefault="00407FC4" w:rsidP="00407FC4">
      <w:pPr>
        <w:pBdr>
          <w:top w:val="single" w:sz="4" w:space="0" w:color="000000"/>
        </w:pBdr>
        <w:rPr>
          <w:sz w:val="24"/>
          <w:szCs w:val="24"/>
        </w:rPr>
      </w:pPr>
      <w:r w:rsidRPr="00407FC4">
        <w:rPr>
          <w:sz w:val="24"/>
          <w:szCs w:val="24"/>
        </w:rPr>
        <w:t>_______________________________________________________________</w:t>
      </w:r>
    </w:p>
    <w:p w:rsidR="00407FC4" w:rsidRPr="00407FC4" w:rsidRDefault="00407FC4" w:rsidP="00407FC4">
      <w:pPr>
        <w:rPr>
          <w:sz w:val="24"/>
          <w:szCs w:val="24"/>
        </w:rPr>
      </w:pPr>
      <w:r w:rsidRPr="00407FC4">
        <w:rPr>
          <w:sz w:val="24"/>
          <w:szCs w:val="24"/>
        </w:rPr>
        <w:t>30. Место жительства (адрес регистрации, фактического проживания) ________</w:t>
      </w:r>
    </w:p>
    <w:p w:rsidR="00407FC4" w:rsidRPr="00407FC4" w:rsidRDefault="00407FC4" w:rsidP="00407FC4">
      <w:pPr>
        <w:pBdr>
          <w:top w:val="single" w:sz="4" w:space="0" w:color="000000"/>
        </w:pBdr>
        <w:rPr>
          <w:sz w:val="24"/>
          <w:szCs w:val="24"/>
        </w:rPr>
      </w:pPr>
      <w:r w:rsidRPr="00407FC4">
        <w:rPr>
          <w:sz w:val="24"/>
          <w:szCs w:val="24"/>
        </w:rPr>
        <w:t>_______________________________________________________________</w:t>
      </w:r>
    </w:p>
    <w:p w:rsidR="00407FC4" w:rsidRPr="00407FC4" w:rsidRDefault="00407FC4" w:rsidP="00407FC4">
      <w:pPr>
        <w:keepNext/>
        <w:rPr>
          <w:sz w:val="24"/>
          <w:szCs w:val="24"/>
        </w:rPr>
      </w:pPr>
    </w:p>
    <w:p w:rsidR="00407FC4" w:rsidRPr="00407FC4" w:rsidRDefault="00407FC4" w:rsidP="00407FC4">
      <w:pPr>
        <w:keepNext/>
        <w:rPr>
          <w:sz w:val="24"/>
          <w:szCs w:val="24"/>
        </w:rPr>
      </w:pPr>
      <w:r w:rsidRPr="00407FC4">
        <w:rPr>
          <w:sz w:val="24"/>
          <w:szCs w:val="24"/>
        </w:rPr>
        <w:t>31. Контактные номера телефонов, адреса электронной почты (при наличии) __</w:t>
      </w:r>
      <w:r>
        <w:rPr>
          <w:sz w:val="24"/>
          <w:szCs w:val="24"/>
        </w:rPr>
        <w:t>____________________________</w:t>
      </w:r>
    </w:p>
    <w:p w:rsidR="00407FC4" w:rsidRPr="00407FC4" w:rsidRDefault="00407FC4" w:rsidP="00407FC4">
      <w:pPr>
        <w:keepNext/>
        <w:rPr>
          <w:sz w:val="24"/>
          <w:szCs w:val="24"/>
        </w:rPr>
      </w:pPr>
    </w:p>
    <w:p w:rsidR="00407FC4" w:rsidRPr="00407FC4" w:rsidRDefault="00407FC4" w:rsidP="00407FC4">
      <w:pPr>
        <w:keepNext/>
        <w:pBdr>
          <w:top w:val="single" w:sz="4" w:space="0" w:color="000000"/>
        </w:pBdr>
        <w:rPr>
          <w:sz w:val="24"/>
          <w:szCs w:val="24"/>
        </w:rPr>
      </w:pPr>
    </w:p>
    <w:p w:rsidR="00407FC4" w:rsidRPr="00407FC4" w:rsidRDefault="00407FC4" w:rsidP="00407FC4">
      <w:pPr>
        <w:rPr>
          <w:sz w:val="24"/>
          <w:szCs w:val="24"/>
        </w:rPr>
      </w:pPr>
      <w:r w:rsidRPr="00407FC4">
        <w:rPr>
          <w:sz w:val="24"/>
          <w:szCs w:val="24"/>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p>
    <w:p w:rsidR="00407FC4" w:rsidRPr="00407FC4" w:rsidRDefault="00407FC4" w:rsidP="00407FC4">
      <w:pPr>
        <w:pBdr>
          <w:top w:val="single" w:sz="4" w:space="0" w:color="000000"/>
        </w:pBdr>
        <w:rPr>
          <w:sz w:val="24"/>
          <w:szCs w:val="24"/>
        </w:rPr>
      </w:pPr>
      <w:r w:rsidRPr="00407FC4">
        <w:rPr>
          <w:sz w:val="24"/>
          <w:szCs w:val="24"/>
        </w:rPr>
        <w:t>_______________________________________________________________</w:t>
      </w:r>
    </w:p>
    <w:p w:rsidR="00407FC4" w:rsidRPr="00407FC4" w:rsidRDefault="00407FC4" w:rsidP="00407FC4">
      <w:pPr>
        <w:rPr>
          <w:sz w:val="24"/>
          <w:szCs w:val="24"/>
        </w:rPr>
      </w:pPr>
    </w:p>
    <w:p w:rsidR="00407FC4" w:rsidRPr="00407FC4" w:rsidRDefault="00407FC4" w:rsidP="00407FC4">
      <w:pPr>
        <w:rPr>
          <w:sz w:val="24"/>
          <w:szCs w:val="24"/>
        </w:rPr>
      </w:pPr>
      <w:r w:rsidRPr="00407FC4">
        <w:rPr>
          <w:sz w:val="24"/>
          <w:szCs w:val="24"/>
        </w:rPr>
        <w:t>33. Ограничения, запреты и требования, связанные с замещением должности  муниципальной службы, обязуюсь соблюдать.</w:t>
      </w:r>
    </w:p>
    <w:p w:rsidR="00407FC4" w:rsidRPr="00407FC4" w:rsidRDefault="00407FC4" w:rsidP="00407FC4">
      <w:pPr>
        <w:ind w:firstLine="567"/>
        <w:rPr>
          <w:sz w:val="24"/>
          <w:szCs w:val="24"/>
        </w:rPr>
      </w:pPr>
      <w:r w:rsidRPr="00407FC4">
        <w:rPr>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407FC4">
        <w:rPr>
          <w:sz w:val="24"/>
          <w:szCs w:val="24"/>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768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70"/>
        <w:gridCol w:w="397"/>
        <w:gridCol w:w="227"/>
        <w:gridCol w:w="1474"/>
        <w:gridCol w:w="397"/>
        <w:gridCol w:w="397"/>
        <w:gridCol w:w="454"/>
        <w:gridCol w:w="2466"/>
        <w:gridCol w:w="1701"/>
      </w:tblGrid>
      <w:tr w:rsidR="00407FC4" w:rsidRPr="00407FC4" w:rsidTr="00407FC4">
        <w:tc>
          <w:tcPr>
            <w:tcW w:w="170" w:type="dxa"/>
            <w:tcBorders>
              <w:top w:val="none" w:sz="4" w:space="0" w:color="000000"/>
              <w:left w:val="none" w:sz="4" w:space="0" w:color="000000"/>
              <w:bottom w:val="none" w:sz="4" w:space="0" w:color="000000"/>
              <w:right w:val="none" w:sz="4" w:space="0" w:color="000000"/>
            </w:tcBorders>
            <w:noWrap/>
            <w:vAlign w:val="bottom"/>
          </w:tcPr>
          <w:p w:rsidR="00407FC4" w:rsidRPr="00407FC4" w:rsidRDefault="00407FC4" w:rsidP="0066224C">
            <w:pPr>
              <w:jc w:val="right"/>
              <w:rPr>
                <w:sz w:val="24"/>
                <w:szCs w:val="24"/>
              </w:rPr>
            </w:pPr>
            <w:r w:rsidRPr="00407FC4">
              <w:rPr>
                <w:sz w:val="24"/>
                <w:szCs w:val="24"/>
              </w:rPr>
              <w:t>"</w:t>
            </w:r>
          </w:p>
        </w:tc>
        <w:tc>
          <w:tcPr>
            <w:tcW w:w="397" w:type="dxa"/>
            <w:tcBorders>
              <w:top w:val="none" w:sz="4" w:space="0" w:color="000000"/>
              <w:left w:val="none" w:sz="4" w:space="0" w:color="000000"/>
              <w:bottom w:val="single" w:sz="4" w:space="0" w:color="000000"/>
              <w:right w:val="none" w:sz="4" w:space="0" w:color="000000"/>
            </w:tcBorders>
            <w:noWrap/>
            <w:vAlign w:val="bottom"/>
          </w:tcPr>
          <w:p w:rsidR="00407FC4" w:rsidRPr="00407FC4" w:rsidRDefault="00407FC4" w:rsidP="0066224C">
            <w:pPr>
              <w:jc w:val="center"/>
              <w:rPr>
                <w:sz w:val="24"/>
                <w:szCs w:val="24"/>
              </w:rPr>
            </w:pPr>
          </w:p>
        </w:tc>
        <w:tc>
          <w:tcPr>
            <w:tcW w:w="227" w:type="dxa"/>
            <w:tcBorders>
              <w:top w:val="none" w:sz="4" w:space="0" w:color="000000"/>
              <w:left w:val="none" w:sz="4" w:space="0" w:color="000000"/>
              <w:bottom w:val="none" w:sz="4" w:space="0" w:color="000000"/>
              <w:right w:val="none" w:sz="4" w:space="0" w:color="000000"/>
            </w:tcBorders>
            <w:noWrap/>
            <w:vAlign w:val="bottom"/>
          </w:tcPr>
          <w:p w:rsidR="00407FC4" w:rsidRPr="00407FC4" w:rsidRDefault="00407FC4" w:rsidP="0066224C">
            <w:pPr>
              <w:rPr>
                <w:sz w:val="24"/>
                <w:szCs w:val="24"/>
              </w:rPr>
            </w:pPr>
            <w:r w:rsidRPr="00407FC4">
              <w:rPr>
                <w:sz w:val="24"/>
                <w:szCs w:val="24"/>
              </w:rPr>
              <w:t>"</w:t>
            </w:r>
          </w:p>
        </w:tc>
        <w:tc>
          <w:tcPr>
            <w:tcW w:w="1474" w:type="dxa"/>
            <w:tcBorders>
              <w:top w:val="none" w:sz="4" w:space="0" w:color="000000"/>
              <w:left w:val="none" w:sz="4" w:space="0" w:color="000000"/>
              <w:bottom w:val="single" w:sz="4" w:space="0" w:color="000000"/>
              <w:right w:val="none" w:sz="4" w:space="0" w:color="000000"/>
            </w:tcBorders>
            <w:noWrap/>
            <w:vAlign w:val="bottom"/>
          </w:tcPr>
          <w:p w:rsidR="00407FC4" w:rsidRPr="00407FC4" w:rsidRDefault="00407FC4" w:rsidP="0066224C">
            <w:pPr>
              <w:jc w:val="center"/>
              <w:rPr>
                <w:sz w:val="24"/>
                <w:szCs w:val="24"/>
              </w:rPr>
            </w:pPr>
          </w:p>
        </w:tc>
        <w:tc>
          <w:tcPr>
            <w:tcW w:w="397" w:type="dxa"/>
            <w:tcBorders>
              <w:top w:val="none" w:sz="4" w:space="0" w:color="000000"/>
              <w:left w:val="none" w:sz="4" w:space="0" w:color="000000"/>
              <w:bottom w:val="none" w:sz="4" w:space="0" w:color="000000"/>
              <w:right w:val="none" w:sz="4" w:space="0" w:color="000000"/>
            </w:tcBorders>
            <w:noWrap/>
            <w:vAlign w:val="bottom"/>
          </w:tcPr>
          <w:p w:rsidR="00407FC4" w:rsidRPr="00407FC4" w:rsidRDefault="00407FC4" w:rsidP="0066224C">
            <w:pPr>
              <w:jc w:val="right"/>
              <w:rPr>
                <w:sz w:val="24"/>
                <w:szCs w:val="24"/>
              </w:rPr>
            </w:pPr>
            <w:r w:rsidRPr="00407FC4">
              <w:rPr>
                <w:sz w:val="24"/>
                <w:szCs w:val="24"/>
              </w:rPr>
              <w:t>20</w:t>
            </w:r>
          </w:p>
        </w:tc>
        <w:tc>
          <w:tcPr>
            <w:tcW w:w="397" w:type="dxa"/>
            <w:tcBorders>
              <w:top w:val="none" w:sz="4" w:space="0" w:color="000000"/>
              <w:left w:val="none" w:sz="4" w:space="0" w:color="000000"/>
              <w:bottom w:val="single" w:sz="4" w:space="0" w:color="000000"/>
              <w:right w:val="none" w:sz="4" w:space="0" w:color="000000"/>
            </w:tcBorders>
            <w:noWrap/>
            <w:vAlign w:val="bottom"/>
          </w:tcPr>
          <w:p w:rsidR="00407FC4" w:rsidRPr="00407FC4" w:rsidRDefault="00407FC4" w:rsidP="0066224C">
            <w:pPr>
              <w:rPr>
                <w:sz w:val="24"/>
                <w:szCs w:val="24"/>
              </w:rPr>
            </w:pPr>
          </w:p>
        </w:tc>
        <w:tc>
          <w:tcPr>
            <w:tcW w:w="454" w:type="dxa"/>
            <w:tcBorders>
              <w:top w:val="none" w:sz="4" w:space="0" w:color="000000"/>
              <w:left w:val="none" w:sz="4" w:space="0" w:color="000000"/>
              <w:bottom w:val="none" w:sz="4" w:space="0" w:color="000000"/>
              <w:right w:val="none" w:sz="4" w:space="0" w:color="000000"/>
            </w:tcBorders>
            <w:noWrap/>
            <w:vAlign w:val="bottom"/>
          </w:tcPr>
          <w:p w:rsidR="00407FC4" w:rsidRPr="00407FC4" w:rsidRDefault="00407FC4" w:rsidP="0066224C">
            <w:pPr>
              <w:ind w:left="57"/>
              <w:rPr>
                <w:sz w:val="24"/>
                <w:szCs w:val="24"/>
              </w:rPr>
            </w:pPr>
            <w:r w:rsidRPr="00407FC4">
              <w:rPr>
                <w:sz w:val="24"/>
                <w:szCs w:val="24"/>
              </w:rPr>
              <w:t>г.</w:t>
            </w:r>
          </w:p>
        </w:tc>
        <w:tc>
          <w:tcPr>
            <w:tcW w:w="2466" w:type="dxa"/>
            <w:tcBorders>
              <w:top w:val="none" w:sz="4" w:space="0" w:color="000000"/>
              <w:left w:val="none" w:sz="4" w:space="0" w:color="000000"/>
              <w:bottom w:val="none" w:sz="4" w:space="0" w:color="000000"/>
              <w:right w:val="none" w:sz="4" w:space="0" w:color="000000"/>
            </w:tcBorders>
            <w:noWrap/>
            <w:vAlign w:val="bottom"/>
          </w:tcPr>
          <w:p w:rsidR="00407FC4" w:rsidRPr="00407FC4" w:rsidRDefault="00407FC4" w:rsidP="0066224C">
            <w:pPr>
              <w:jc w:val="right"/>
              <w:rPr>
                <w:sz w:val="24"/>
                <w:szCs w:val="24"/>
              </w:rPr>
            </w:pPr>
            <w:r w:rsidRPr="00407FC4">
              <w:rPr>
                <w:sz w:val="24"/>
                <w:szCs w:val="24"/>
              </w:rPr>
              <w:t>Подпись</w:t>
            </w:r>
          </w:p>
        </w:tc>
        <w:tc>
          <w:tcPr>
            <w:tcW w:w="1701" w:type="dxa"/>
            <w:tcBorders>
              <w:top w:val="none" w:sz="4" w:space="0" w:color="000000"/>
              <w:left w:val="none" w:sz="4" w:space="0" w:color="000000"/>
              <w:bottom w:val="single" w:sz="4" w:space="0" w:color="000000"/>
              <w:right w:val="none" w:sz="4" w:space="0" w:color="000000"/>
            </w:tcBorders>
            <w:noWrap/>
            <w:vAlign w:val="bottom"/>
          </w:tcPr>
          <w:p w:rsidR="00407FC4" w:rsidRPr="00407FC4" w:rsidRDefault="00407FC4" w:rsidP="0066224C">
            <w:pPr>
              <w:jc w:val="center"/>
              <w:rPr>
                <w:sz w:val="24"/>
                <w:szCs w:val="24"/>
              </w:rPr>
            </w:pPr>
          </w:p>
        </w:tc>
      </w:tr>
    </w:tbl>
    <w:p w:rsidR="00407FC4" w:rsidRPr="00407FC4" w:rsidRDefault="00407FC4" w:rsidP="00407FC4">
      <w:pPr>
        <w:rPr>
          <w:sz w:val="24"/>
          <w:szCs w:val="24"/>
        </w:rPr>
      </w:pPr>
    </w:p>
    <w:tbl>
      <w:tblPr>
        <w:tblW w:w="941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648"/>
        <w:gridCol w:w="7764"/>
      </w:tblGrid>
      <w:tr w:rsidR="00407FC4" w:rsidRPr="00407FC4" w:rsidTr="0066224C">
        <w:tc>
          <w:tcPr>
            <w:tcW w:w="1648" w:type="dxa"/>
            <w:tcBorders>
              <w:top w:val="none" w:sz="4" w:space="0" w:color="000000"/>
              <w:left w:val="none" w:sz="4" w:space="0" w:color="000000"/>
              <w:bottom w:val="none" w:sz="4" w:space="0" w:color="000000"/>
              <w:right w:val="none" w:sz="4" w:space="0" w:color="000000"/>
            </w:tcBorders>
            <w:noWrap/>
            <w:vAlign w:val="center"/>
          </w:tcPr>
          <w:p w:rsidR="00407FC4" w:rsidRPr="00407FC4" w:rsidRDefault="00407FC4" w:rsidP="0066224C">
            <w:pPr>
              <w:ind w:firstLine="567"/>
              <w:rPr>
                <w:sz w:val="24"/>
                <w:szCs w:val="24"/>
              </w:rPr>
            </w:pPr>
            <w:r w:rsidRPr="00407FC4">
              <w:rPr>
                <w:sz w:val="24"/>
                <w:szCs w:val="24"/>
              </w:rPr>
              <w:t>М.П.</w:t>
            </w:r>
          </w:p>
        </w:tc>
        <w:tc>
          <w:tcPr>
            <w:tcW w:w="7764" w:type="dxa"/>
            <w:tcBorders>
              <w:top w:val="none" w:sz="4" w:space="0" w:color="000000"/>
              <w:left w:val="none" w:sz="4" w:space="0" w:color="000000"/>
              <w:bottom w:val="none" w:sz="4" w:space="0" w:color="000000"/>
              <w:right w:val="none" w:sz="4" w:space="0" w:color="000000"/>
            </w:tcBorders>
            <w:noWrap/>
          </w:tcPr>
          <w:p w:rsidR="00407FC4" w:rsidRPr="00407FC4" w:rsidRDefault="00407FC4" w:rsidP="0066224C">
            <w:pPr>
              <w:rPr>
                <w:sz w:val="24"/>
                <w:szCs w:val="24"/>
              </w:rPr>
            </w:pPr>
            <w:r w:rsidRPr="00407FC4">
              <w:rPr>
                <w:sz w:val="24"/>
                <w:szCs w:val="24"/>
              </w:rPr>
              <w:t>Фотография и сведения, изложенные в анкете, соответствуют представленным документам.</w:t>
            </w:r>
          </w:p>
        </w:tc>
      </w:tr>
    </w:tbl>
    <w:p w:rsidR="00407FC4" w:rsidRPr="008B0E99" w:rsidRDefault="00407FC4" w:rsidP="00407FC4">
      <w:pPr>
        <w:rPr>
          <w:sz w:val="28"/>
        </w:rPr>
      </w:pPr>
    </w:p>
    <w:tbl>
      <w:tblPr>
        <w:tblW w:w="782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0A0" w:firstRow="1" w:lastRow="0" w:firstColumn="1" w:lastColumn="0" w:noHBand="0" w:noVBand="0"/>
      </w:tblPr>
      <w:tblGrid>
        <w:gridCol w:w="170"/>
        <w:gridCol w:w="397"/>
        <w:gridCol w:w="227"/>
        <w:gridCol w:w="1474"/>
        <w:gridCol w:w="397"/>
        <w:gridCol w:w="397"/>
        <w:gridCol w:w="935"/>
        <w:gridCol w:w="3828"/>
      </w:tblGrid>
      <w:tr w:rsidR="00407FC4" w:rsidRPr="008B0E99" w:rsidTr="00407FC4">
        <w:tc>
          <w:tcPr>
            <w:tcW w:w="170" w:type="dxa"/>
            <w:tcBorders>
              <w:top w:val="none" w:sz="4" w:space="0" w:color="000000"/>
              <w:left w:val="none" w:sz="4" w:space="0" w:color="000000"/>
              <w:bottom w:val="none" w:sz="4" w:space="0" w:color="000000"/>
              <w:right w:val="none" w:sz="4" w:space="0" w:color="000000"/>
            </w:tcBorders>
            <w:noWrap/>
            <w:vAlign w:val="bottom"/>
          </w:tcPr>
          <w:p w:rsidR="00407FC4" w:rsidRPr="008B0E99" w:rsidRDefault="00407FC4" w:rsidP="0066224C">
            <w:pPr>
              <w:jc w:val="right"/>
            </w:pPr>
            <w:r w:rsidRPr="008B0E99">
              <w:t>"</w:t>
            </w:r>
          </w:p>
        </w:tc>
        <w:tc>
          <w:tcPr>
            <w:tcW w:w="397" w:type="dxa"/>
            <w:tcBorders>
              <w:top w:val="none" w:sz="4" w:space="0" w:color="000000"/>
              <w:left w:val="none" w:sz="4" w:space="0" w:color="000000"/>
              <w:bottom w:val="single" w:sz="4" w:space="0" w:color="000000"/>
              <w:right w:val="none" w:sz="4" w:space="0" w:color="000000"/>
            </w:tcBorders>
            <w:noWrap/>
            <w:vAlign w:val="bottom"/>
          </w:tcPr>
          <w:p w:rsidR="00407FC4" w:rsidRPr="008B0E99" w:rsidRDefault="00407FC4" w:rsidP="0066224C">
            <w:pPr>
              <w:jc w:val="center"/>
            </w:pPr>
          </w:p>
        </w:tc>
        <w:tc>
          <w:tcPr>
            <w:tcW w:w="227" w:type="dxa"/>
            <w:tcBorders>
              <w:top w:val="none" w:sz="4" w:space="0" w:color="000000"/>
              <w:left w:val="none" w:sz="4" w:space="0" w:color="000000"/>
              <w:bottom w:val="none" w:sz="4" w:space="0" w:color="000000"/>
              <w:right w:val="none" w:sz="4" w:space="0" w:color="000000"/>
            </w:tcBorders>
            <w:noWrap/>
            <w:vAlign w:val="bottom"/>
          </w:tcPr>
          <w:p w:rsidR="00407FC4" w:rsidRPr="008B0E99" w:rsidRDefault="00407FC4" w:rsidP="0066224C">
            <w:r w:rsidRPr="008B0E99">
              <w:t>"</w:t>
            </w:r>
          </w:p>
        </w:tc>
        <w:tc>
          <w:tcPr>
            <w:tcW w:w="1474" w:type="dxa"/>
            <w:tcBorders>
              <w:top w:val="none" w:sz="4" w:space="0" w:color="000000"/>
              <w:left w:val="none" w:sz="4" w:space="0" w:color="000000"/>
              <w:bottom w:val="single" w:sz="4" w:space="0" w:color="000000"/>
              <w:right w:val="none" w:sz="4" w:space="0" w:color="000000"/>
            </w:tcBorders>
            <w:noWrap/>
            <w:vAlign w:val="bottom"/>
          </w:tcPr>
          <w:p w:rsidR="00407FC4" w:rsidRPr="008B0E99" w:rsidRDefault="00407FC4" w:rsidP="0066224C">
            <w:pPr>
              <w:jc w:val="center"/>
            </w:pPr>
          </w:p>
        </w:tc>
        <w:tc>
          <w:tcPr>
            <w:tcW w:w="397" w:type="dxa"/>
            <w:tcBorders>
              <w:top w:val="none" w:sz="4" w:space="0" w:color="000000"/>
              <w:left w:val="none" w:sz="4" w:space="0" w:color="000000"/>
              <w:bottom w:val="none" w:sz="4" w:space="0" w:color="000000"/>
              <w:right w:val="none" w:sz="4" w:space="0" w:color="000000"/>
            </w:tcBorders>
            <w:noWrap/>
            <w:vAlign w:val="bottom"/>
          </w:tcPr>
          <w:p w:rsidR="00407FC4" w:rsidRPr="008B0E99" w:rsidRDefault="00407FC4" w:rsidP="0066224C">
            <w:pPr>
              <w:jc w:val="right"/>
            </w:pPr>
            <w:r w:rsidRPr="008B0E99">
              <w:t>20</w:t>
            </w:r>
          </w:p>
        </w:tc>
        <w:tc>
          <w:tcPr>
            <w:tcW w:w="397" w:type="dxa"/>
            <w:tcBorders>
              <w:top w:val="none" w:sz="4" w:space="0" w:color="000000"/>
              <w:left w:val="none" w:sz="4" w:space="0" w:color="000000"/>
              <w:bottom w:val="single" w:sz="4" w:space="0" w:color="000000"/>
              <w:right w:val="none" w:sz="4" w:space="0" w:color="000000"/>
            </w:tcBorders>
            <w:noWrap/>
            <w:vAlign w:val="bottom"/>
          </w:tcPr>
          <w:p w:rsidR="00407FC4" w:rsidRPr="008B0E99" w:rsidRDefault="00407FC4" w:rsidP="0066224C"/>
        </w:tc>
        <w:tc>
          <w:tcPr>
            <w:tcW w:w="935" w:type="dxa"/>
            <w:tcBorders>
              <w:top w:val="none" w:sz="4" w:space="0" w:color="000000"/>
              <w:left w:val="none" w:sz="4" w:space="0" w:color="000000"/>
              <w:bottom w:val="none" w:sz="4" w:space="0" w:color="000000"/>
              <w:right w:val="none" w:sz="4" w:space="0" w:color="000000"/>
            </w:tcBorders>
            <w:noWrap/>
            <w:vAlign w:val="bottom"/>
          </w:tcPr>
          <w:p w:rsidR="00407FC4" w:rsidRPr="008B0E99" w:rsidRDefault="00407FC4" w:rsidP="0066224C">
            <w:pPr>
              <w:ind w:left="57"/>
            </w:pPr>
            <w:r w:rsidRPr="008B0E99">
              <w:t>г.</w:t>
            </w:r>
          </w:p>
        </w:tc>
        <w:tc>
          <w:tcPr>
            <w:tcW w:w="3828" w:type="dxa"/>
            <w:tcBorders>
              <w:top w:val="none" w:sz="4" w:space="0" w:color="000000"/>
              <w:left w:val="none" w:sz="4" w:space="0" w:color="000000"/>
              <w:bottom w:val="single" w:sz="4" w:space="0" w:color="000000"/>
              <w:right w:val="none" w:sz="4" w:space="0" w:color="000000"/>
            </w:tcBorders>
            <w:noWrap/>
            <w:vAlign w:val="bottom"/>
          </w:tcPr>
          <w:p w:rsidR="00407FC4" w:rsidRPr="008B0E99" w:rsidRDefault="00407FC4" w:rsidP="0066224C">
            <w:pPr>
              <w:ind w:left="57" w:firstLine="1290"/>
            </w:pPr>
          </w:p>
        </w:tc>
      </w:tr>
      <w:tr w:rsidR="00407FC4" w:rsidRPr="008B0E99" w:rsidTr="00407FC4">
        <w:tc>
          <w:tcPr>
            <w:tcW w:w="170" w:type="dxa"/>
            <w:tcBorders>
              <w:top w:val="none" w:sz="4" w:space="0" w:color="000000"/>
              <w:left w:val="none" w:sz="4" w:space="0" w:color="000000"/>
              <w:bottom w:val="none" w:sz="4" w:space="0" w:color="000000"/>
              <w:right w:val="none" w:sz="4" w:space="0" w:color="000000"/>
            </w:tcBorders>
            <w:noWrap/>
          </w:tcPr>
          <w:p w:rsidR="00407FC4" w:rsidRPr="008B0E99" w:rsidRDefault="00407FC4" w:rsidP="0066224C">
            <w:pPr>
              <w:jc w:val="right"/>
            </w:pPr>
          </w:p>
        </w:tc>
        <w:tc>
          <w:tcPr>
            <w:tcW w:w="397" w:type="dxa"/>
            <w:tcBorders>
              <w:top w:val="single" w:sz="4" w:space="0" w:color="000000"/>
              <w:left w:val="none" w:sz="4" w:space="0" w:color="000000"/>
              <w:bottom w:val="none" w:sz="4" w:space="0" w:color="000000"/>
              <w:right w:val="none" w:sz="4" w:space="0" w:color="000000"/>
            </w:tcBorders>
            <w:noWrap/>
          </w:tcPr>
          <w:p w:rsidR="00407FC4" w:rsidRPr="008B0E99" w:rsidRDefault="00407FC4" w:rsidP="0066224C">
            <w:pPr>
              <w:jc w:val="center"/>
            </w:pPr>
          </w:p>
        </w:tc>
        <w:tc>
          <w:tcPr>
            <w:tcW w:w="227" w:type="dxa"/>
            <w:tcBorders>
              <w:top w:val="none" w:sz="4" w:space="0" w:color="000000"/>
              <w:left w:val="none" w:sz="4" w:space="0" w:color="000000"/>
              <w:bottom w:val="none" w:sz="4" w:space="0" w:color="000000"/>
              <w:right w:val="none" w:sz="4" w:space="0" w:color="000000"/>
            </w:tcBorders>
            <w:noWrap/>
          </w:tcPr>
          <w:p w:rsidR="00407FC4" w:rsidRPr="008B0E99" w:rsidRDefault="00407FC4" w:rsidP="0066224C"/>
        </w:tc>
        <w:tc>
          <w:tcPr>
            <w:tcW w:w="1474" w:type="dxa"/>
            <w:tcBorders>
              <w:top w:val="single" w:sz="4" w:space="0" w:color="000000"/>
              <w:left w:val="none" w:sz="4" w:space="0" w:color="000000"/>
              <w:bottom w:val="none" w:sz="4" w:space="0" w:color="000000"/>
              <w:right w:val="none" w:sz="4" w:space="0" w:color="000000"/>
            </w:tcBorders>
            <w:noWrap/>
          </w:tcPr>
          <w:p w:rsidR="00407FC4" w:rsidRPr="008B0E99" w:rsidRDefault="00407FC4" w:rsidP="0066224C">
            <w:pPr>
              <w:jc w:val="center"/>
            </w:pPr>
          </w:p>
        </w:tc>
        <w:tc>
          <w:tcPr>
            <w:tcW w:w="397" w:type="dxa"/>
            <w:tcBorders>
              <w:top w:val="none" w:sz="4" w:space="0" w:color="000000"/>
              <w:left w:val="none" w:sz="4" w:space="0" w:color="000000"/>
              <w:bottom w:val="none" w:sz="4" w:space="0" w:color="000000"/>
              <w:right w:val="none" w:sz="4" w:space="0" w:color="000000"/>
            </w:tcBorders>
            <w:noWrap/>
          </w:tcPr>
          <w:p w:rsidR="00407FC4" w:rsidRPr="008B0E99" w:rsidRDefault="00407FC4" w:rsidP="0066224C">
            <w:pPr>
              <w:jc w:val="right"/>
            </w:pPr>
          </w:p>
        </w:tc>
        <w:tc>
          <w:tcPr>
            <w:tcW w:w="397" w:type="dxa"/>
            <w:tcBorders>
              <w:top w:val="single" w:sz="4" w:space="0" w:color="000000"/>
              <w:left w:val="none" w:sz="4" w:space="0" w:color="000000"/>
              <w:bottom w:val="none" w:sz="4" w:space="0" w:color="000000"/>
              <w:right w:val="none" w:sz="4" w:space="0" w:color="000000"/>
            </w:tcBorders>
            <w:noWrap/>
          </w:tcPr>
          <w:p w:rsidR="00407FC4" w:rsidRPr="008B0E99" w:rsidRDefault="00407FC4" w:rsidP="0066224C"/>
        </w:tc>
        <w:tc>
          <w:tcPr>
            <w:tcW w:w="935" w:type="dxa"/>
            <w:tcBorders>
              <w:top w:val="none" w:sz="4" w:space="0" w:color="000000"/>
              <w:left w:val="none" w:sz="4" w:space="0" w:color="000000"/>
              <w:bottom w:val="none" w:sz="4" w:space="0" w:color="000000"/>
              <w:right w:val="none" w:sz="4" w:space="0" w:color="000000"/>
            </w:tcBorders>
            <w:noWrap/>
          </w:tcPr>
          <w:p w:rsidR="00407FC4" w:rsidRPr="008B0E99" w:rsidRDefault="00407FC4" w:rsidP="0066224C">
            <w:pPr>
              <w:ind w:left="57"/>
            </w:pPr>
          </w:p>
        </w:tc>
        <w:tc>
          <w:tcPr>
            <w:tcW w:w="3828" w:type="dxa"/>
            <w:tcBorders>
              <w:top w:val="single" w:sz="4" w:space="0" w:color="000000"/>
              <w:left w:val="none" w:sz="4" w:space="0" w:color="000000"/>
              <w:bottom w:val="none" w:sz="4" w:space="0" w:color="000000"/>
              <w:right w:val="none" w:sz="4" w:space="0" w:color="000000"/>
            </w:tcBorders>
            <w:noWrap/>
          </w:tcPr>
          <w:p w:rsidR="00407FC4" w:rsidRPr="008B0E99" w:rsidRDefault="00407FC4" w:rsidP="0066224C">
            <w:pPr>
              <w:ind w:left="57"/>
              <w:jc w:val="center"/>
            </w:pPr>
            <w:r w:rsidRPr="008B0E99">
              <w:t>(подпись, инициалы имени и отчества (при наличии), фамилия секретаря конкурсной комиссии</w:t>
            </w:r>
          </w:p>
        </w:tc>
      </w:tr>
    </w:tbl>
    <w:p w:rsidR="00407FC4" w:rsidRPr="008B0E99" w:rsidRDefault="00407FC4" w:rsidP="00407FC4"/>
    <w:p w:rsidR="00D038B9" w:rsidRPr="00C13291" w:rsidRDefault="00D038B9" w:rsidP="00BB4039">
      <w:pPr>
        <w:pStyle w:val="aff0"/>
        <w:rPr>
          <w:sz w:val="24"/>
        </w:rPr>
      </w:pPr>
    </w:p>
    <w:p w:rsidR="00DC7F4B" w:rsidRPr="00DC7F4B" w:rsidRDefault="00DC7F4B" w:rsidP="00DC7F4B">
      <w:pPr>
        <w:widowControl w:val="0"/>
        <w:shd w:val="clear" w:color="auto" w:fill="FFFFFF"/>
        <w:ind w:right="58"/>
        <w:contextualSpacing/>
        <w:jc w:val="right"/>
        <w:rPr>
          <w:color w:val="000000"/>
          <w:sz w:val="22"/>
          <w:szCs w:val="22"/>
        </w:rPr>
      </w:pPr>
      <w:r w:rsidRPr="00DC7F4B">
        <w:rPr>
          <w:color w:val="000000"/>
          <w:spacing w:val="-6"/>
          <w:sz w:val="22"/>
          <w:szCs w:val="22"/>
        </w:rPr>
        <w:t>ПРИЛОЖЕНИЕ 3</w:t>
      </w:r>
    </w:p>
    <w:p w:rsidR="00DC7F4B" w:rsidRPr="00DC7F4B" w:rsidRDefault="00DC7F4B" w:rsidP="00DC7F4B">
      <w:pPr>
        <w:widowControl w:val="0"/>
        <w:shd w:val="clear" w:color="auto" w:fill="FFFFFF"/>
        <w:ind w:right="53"/>
        <w:contextualSpacing/>
        <w:jc w:val="right"/>
        <w:rPr>
          <w:color w:val="000000"/>
          <w:sz w:val="22"/>
          <w:szCs w:val="22"/>
        </w:rPr>
      </w:pPr>
      <w:r w:rsidRPr="00DC7F4B">
        <w:rPr>
          <w:color w:val="000000"/>
          <w:spacing w:val="-4"/>
          <w:sz w:val="22"/>
          <w:szCs w:val="22"/>
        </w:rPr>
        <w:t>к Положению «О порядке проведения конкурса</w:t>
      </w:r>
    </w:p>
    <w:p w:rsidR="00DC7F4B" w:rsidRPr="00DC7F4B" w:rsidRDefault="00DC7F4B" w:rsidP="00DC7F4B">
      <w:pPr>
        <w:widowControl w:val="0"/>
        <w:shd w:val="clear" w:color="auto" w:fill="FFFFFF"/>
        <w:ind w:right="58"/>
        <w:contextualSpacing/>
        <w:jc w:val="right"/>
        <w:rPr>
          <w:color w:val="000000"/>
          <w:spacing w:val="-5"/>
          <w:sz w:val="22"/>
          <w:szCs w:val="22"/>
        </w:rPr>
      </w:pPr>
      <w:r w:rsidRPr="00DC7F4B">
        <w:rPr>
          <w:color w:val="000000"/>
          <w:spacing w:val="-5"/>
          <w:sz w:val="22"/>
          <w:szCs w:val="22"/>
        </w:rPr>
        <w:t xml:space="preserve">по отбору кандидатур на должность </w:t>
      </w:r>
    </w:p>
    <w:p w:rsidR="00DC7F4B" w:rsidRPr="00DC7F4B" w:rsidRDefault="00DC7F4B" w:rsidP="00DC7F4B">
      <w:pPr>
        <w:widowControl w:val="0"/>
        <w:shd w:val="clear" w:color="auto" w:fill="FFFFFF"/>
        <w:ind w:right="58"/>
        <w:contextualSpacing/>
        <w:jc w:val="right"/>
        <w:rPr>
          <w:iCs/>
          <w:color w:val="000000"/>
          <w:spacing w:val="-8"/>
          <w:sz w:val="22"/>
          <w:szCs w:val="22"/>
        </w:rPr>
      </w:pPr>
      <w:r w:rsidRPr="00DC7F4B">
        <w:rPr>
          <w:color w:val="000000"/>
          <w:spacing w:val="-5"/>
          <w:sz w:val="22"/>
          <w:szCs w:val="22"/>
        </w:rPr>
        <w:t>Главы Чановского</w:t>
      </w:r>
      <w:r w:rsidRPr="00DC7F4B">
        <w:rPr>
          <w:iCs/>
          <w:color w:val="000000"/>
          <w:spacing w:val="-8"/>
          <w:sz w:val="22"/>
          <w:szCs w:val="22"/>
        </w:rPr>
        <w:t xml:space="preserve"> муниципального округа</w:t>
      </w:r>
    </w:p>
    <w:p w:rsidR="00DC7F4B" w:rsidRPr="00DC7F4B" w:rsidRDefault="00DC7F4B" w:rsidP="00DC7F4B">
      <w:pPr>
        <w:widowControl w:val="0"/>
        <w:shd w:val="clear" w:color="auto" w:fill="FFFFFF"/>
        <w:ind w:right="58"/>
        <w:contextualSpacing/>
        <w:jc w:val="right"/>
        <w:rPr>
          <w:iCs/>
          <w:color w:val="000000"/>
          <w:spacing w:val="-8"/>
          <w:sz w:val="22"/>
          <w:szCs w:val="22"/>
        </w:rPr>
      </w:pPr>
      <w:r w:rsidRPr="00DC7F4B">
        <w:rPr>
          <w:iCs/>
          <w:color w:val="000000"/>
          <w:spacing w:val="-8"/>
          <w:sz w:val="22"/>
          <w:szCs w:val="22"/>
        </w:rPr>
        <w:t>Новосибирской области»</w:t>
      </w:r>
    </w:p>
    <w:p w:rsidR="00DC7F4B" w:rsidRPr="008B0E99" w:rsidRDefault="00DC7F4B" w:rsidP="00DC7F4B">
      <w:pPr>
        <w:widowControl w:val="0"/>
        <w:shd w:val="clear" w:color="auto" w:fill="FFFFFF"/>
        <w:ind w:right="53"/>
        <w:contextualSpacing/>
        <w:jc w:val="right"/>
        <w:rPr>
          <w:color w:val="000000"/>
          <w:sz w:val="28"/>
          <w:szCs w:val="28"/>
        </w:rPr>
      </w:pPr>
    </w:p>
    <w:p w:rsidR="00DC7F4B" w:rsidRPr="00DC7F4B" w:rsidRDefault="00DC7F4B" w:rsidP="00DC7F4B">
      <w:pPr>
        <w:widowControl w:val="0"/>
        <w:shd w:val="clear" w:color="auto" w:fill="FFFFFF"/>
        <w:ind w:right="53" w:firstLine="426"/>
        <w:contextualSpacing/>
        <w:jc w:val="center"/>
        <w:rPr>
          <w:color w:val="000000"/>
          <w:sz w:val="24"/>
          <w:szCs w:val="24"/>
        </w:rPr>
      </w:pPr>
      <w:r w:rsidRPr="00DC7F4B">
        <w:rPr>
          <w:color w:val="000000"/>
          <w:sz w:val="24"/>
          <w:szCs w:val="24"/>
        </w:rPr>
        <w:t xml:space="preserve">Требования к программе развития муниципального образования </w:t>
      </w:r>
    </w:p>
    <w:p w:rsidR="00DC7F4B" w:rsidRPr="00DC7F4B" w:rsidRDefault="00DC7F4B" w:rsidP="00DC7F4B">
      <w:pPr>
        <w:widowControl w:val="0"/>
        <w:shd w:val="clear" w:color="auto" w:fill="FFFFFF"/>
        <w:ind w:right="53" w:firstLine="426"/>
        <w:contextualSpacing/>
        <w:jc w:val="center"/>
        <w:rPr>
          <w:color w:val="000000"/>
          <w:sz w:val="24"/>
          <w:szCs w:val="24"/>
        </w:rPr>
      </w:pPr>
      <w:r w:rsidRPr="00DC7F4B">
        <w:rPr>
          <w:color w:val="000000"/>
          <w:sz w:val="24"/>
          <w:szCs w:val="24"/>
        </w:rPr>
        <w:t>(предложениям по улучшению качества жизни населения в муниципальном округе)</w:t>
      </w:r>
    </w:p>
    <w:p w:rsidR="00DC7F4B" w:rsidRPr="00DC7F4B" w:rsidRDefault="00DC7F4B" w:rsidP="00DC7F4B">
      <w:pPr>
        <w:widowControl w:val="0"/>
        <w:shd w:val="clear" w:color="auto" w:fill="FFFFFF"/>
        <w:ind w:right="53" w:firstLine="426"/>
        <w:contextualSpacing/>
        <w:jc w:val="right"/>
        <w:rPr>
          <w:color w:val="000000"/>
          <w:sz w:val="24"/>
          <w:szCs w:val="24"/>
        </w:rPr>
      </w:pPr>
    </w:p>
    <w:p w:rsidR="00DC7F4B" w:rsidRPr="00DC7F4B" w:rsidRDefault="00DC7F4B" w:rsidP="00DC7F4B">
      <w:pPr>
        <w:widowControl w:val="0"/>
        <w:shd w:val="clear" w:color="auto" w:fill="FFFFFF"/>
        <w:ind w:right="51" w:firstLine="426"/>
        <w:contextualSpacing/>
        <w:rPr>
          <w:color w:val="000000"/>
          <w:sz w:val="24"/>
          <w:szCs w:val="24"/>
        </w:rPr>
      </w:pPr>
      <w:r w:rsidRPr="00DC7F4B">
        <w:rPr>
          <w:color w:val="000000"/>
          <w:sz w:val="24"/>
          <w:szCs w:val="24"/>
        </w:rPr>
        <w:t>Структура и содержание программы развития муниципального образования (предложений по улучшению качества жизни населения в муниципальном округе) – (далее – программа) определяется лицом, изъявившим желание принять участие в конкурсе, самостоятельно с учетом следующих положений:</w:t>
      </w:r>
    </w:p>
    <w:p w:rsidR="00DC7F4B" w:rsidRPr="00DC7F4B" w:rsidRDefault="00DC7F4B" w:rsidP="00DC7F4B">
      <w:pPr>
        <w:widowControl w:val="0"/>
        <w:shd w:val="clear" w:color="auto" w:fill="FFFFFF"/>
        <w:ind w:right="51" w:firstLine="426"/>
        <w:contextualSpacing/>
        <w:rPr>
          <w:color w:val="000000"/>
          <w:sz w:val="24"/>
          <w:szCs w:val="24"/>
        </w:rPr>
      </w:pPr>
      <w:r w:rsidRPr="00DC7F4B">
        <w:rPr>
          <w:color w:val="000000"/>
          <w:sz w:val="24"/>
          <w:szCs w:val="24"/>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DC7F4B" w:rsidRPr="00DC7F4B" w:rsidRDefault="00DC7F4B" w:rsidP="00DC7F4B">
      <w:pPr>
        <w:pStyle w:val="af5"/>
        <w:widowControl w:val="0"/>
        <w:shd w:val="clear" w:color="auto" w:fill="FFFFFF"/>
        <w:ind w:left="0" w:right="51" w:firstLine="426"/>
        <w:rPr>
          <w:color w:val="000000"/>
        </w:rPr>
      </w:pPr>
      <w:r w:rsidRPr="00DC7F4B">
        <w:rPr>
          <w:color w:val="000000"/>
        </w:rPr>
        <w:t>занятость населения;</w:t>
      </w:r>
    </w:p>
    <w:p w:rsidR="00DC7F4B" w:rsidRPr="00DC7F4B" w:rsidRDefault="00DC7F4B" w:rsidP="00DC7F4B">
      <w:pPr>
        <w:pStyle w:val="af5"/>
        <w:widowControl w:val="0"/>
        <w:shd w:val="clear" w:color="auto" w:fill="FFFFFF"/>
        <w:ind w:left="0" w:right="51" w:firstLine="426"/>
        <w:rPr>
          <w:color w:val="000000"/>
        </w:rPr>
      </w:pPr>
      <w:r w:rsidRPr="00DC7F4B">
        <w:rPr>
          <w:color w:val="000000"/>
        </w:rPr>
        <w:t>развитие социальной инфраструктуры на территории муниципального образования;</w:t>
      </w:r>
    </w:p>
    <w:p w:rsidR="00DC7F4B" w:rsidRPr="00DC7F4B" w:rsidRDefault="00DC7F4B" w:rsidP="00DC7F4B">
      <w:pPr>
        <w:pStyle w:val="af5"/>
        <w:widowControl w:val="0"/>
        <w:shd w:val="clear" w:color="auto" w:fill="FFFFFF"/>
        <w:ind w:left="0" w:right="51" w:firstLine="426"/>
        <w:rPr>
          <w:color w:val="000000"/>
        </w:rPr>
      </w:pPr>
      <w:r w:rsidRPr="00DC7F4B">
        <w:rPr>
          <w:color w:val="000000"/>
        </w:rPr>
        <w:t>экономическое развитие (производство, сельское хозяйство, строительство, услуги, инвестиционная деятельность);</w:t>
      </w:r>
    </w:p>
    <w:p w:rsidR="00DC7F4B" w:rsidRPr="00DC7F4B" w:rsidRDefault="00DC7F4B" w:rsidP="00DC7F4B">
      <w:pPr>
        <w:pStyle w:val="af5"/>
        <w:widowControl w:val="0"/>
        <w:shd w:val="clear" w:color="auto" w:fill="FFFFFF"/>
        <w:ind w:left="0" w:right="51" w:firstLine="426"/>
        <w:rPr>
          <w:color w:val="000000"/>
        </w:rPr>
      </w:pPr>
      <w:r w:rsidRPr="00DC7F4B">
        <w:rPr>
          <w:color w:val="000000"/>
        </w:rPr>
        <w:t>анализ доходной и расходной частей местного бюджета;</w:t>
      </w:r>
    </w:p>
    <w:p w:rsidR="00DC7F4B" w:rsidRPr="00DC7F4B" w:rsidRDefault="00DC7F4B" w:rsidP="00DC7F4B">
      <w:pPr>
        <w:pStyle w:val="af5"/>
        <w:widowControl w:val="0"/>
        <w:shd w:val="clear" w:color="auto" w:fill="FFFFFF"/>
        <w:ind w:left="0" w:right="51" w:firstLine="426"/>
        <w:rPr>
          <w:color w:val="000000"/>
        </w:rPr>
      </w:pPr>
      <w:r w:rsidRPr="00DC7F4B">
        <w:rPr>
          <w:color w:val="000000"/>
        </w:rPr>
        <w:t>жилищно-коммунальное хозяйство;</w:t>
      </w:r>
    </w:p>
    <w:p w:rsidR="00DC7F4B" w:rsidRPr="00DC7F4B" w:rsidRDefault="00DC7F4B" w:rsidP="00DC7F4B">
      <w:pPr>
        <w:pStyle w:val="af5"/>
        <w:widowControl w:val="0"/>
        <w:shd w:val="clear" w:color="auto" w:fill="FFFFFF"/>
        <w:ind w:left="0" w:right="51" w:firstLine="426"/>
        <w:rPr>
          <w:color w:val="000000"/>
        </w:rPr>
      </w:pPr>
      <w:r w:rsidRPr="00DC7F4B">
        <w:rPr>
          <w:color w:val="000000"/>
        </w:rPr>
        <w:t>дорожная деятельность, развитие транспортной инфраструктуры;</w:t>
      </w:r>
    </w:p>
    <w:p w:rsidR="00DC7F4B" w:rsidRPr="00DC7F4B" w:rsidRDefault="00DC7F4B" w:rsidP="00DC7F4B">
      <w:pPr>
        <w:pStyle w:val="af5"/>
        <w:widowControl w:val="0"/>
        <w:shd w:val="clear" w:color="auto" w:fill="FFFFFF"/>
        <w:ind w:left="0" w:right="51" w:firstLine="426"/>
        <w:rPr>
          <w:color w:val="000000"/>
        </w:rPr>
      </w:pPr>
      <w:r w:rsidRPr="00DC7F4B">
        <w:rPr>
          <w:color w:val="000000"/>
        </w:rPr>
        <w:t>сферы образования, медицинской помощи населению;</w:t>
      </w:r>
    </w:p>
    <w:p w:rsidR="00DC7F4B" w:rsidRPr="00DC7F4B" w:rsidRDefault="00DC7F4B" w:rsidP="00DC7F4B">
      <w:pPr>
        <w:pStyle w:val="af5"/>
        <w:widowControl w:val="0"/>
        <w:shd w:val="clear" w:color="auto" w:fill="FFFFFF"/>
        <w:ind w:left="0" w:right="51" w:firstLine="426"/>
        <w:rPr>
          <w:color w:val="000000"/>
        </w:rPr>
      </w:pPr>
      <w:r w:rsidRPr="00DC7F4B">
        <w:rPr>
          <w:color w:val="000000"/>
        </w:rPr>
        <w:t>сферы культуры, отдыха населения, спорта.</w:t>
      </w:r>
    </w:p>
    <w:p w:rsidR="00DC7F4B" w:rsidRPr="00DC7F4B" w:rsidRDefault="00DC7F4B" w:rsidP="00DC7F4B">
      <w:pPr>
        <w:widowControl w:val="0"/>
        <w:shd w:val="clear" w:color="auto" w:fill="FFFFFF"/>
        <w:ind w:right="51" w:firstLine="426"/>
        <w:contextualSpacing/>
        <w:rPr>
          <w:color w:val="000000"/>
          <w:sz w:val="24"/>
          <w:szCs w:val="24"/>
        </w:rPr>
      </w:pPr>
      <w:r w:rsidRPr="00DC7F4B">
        <w:rPr>
          <w:color w:val="000000"/>
          <w:sz w:val="24"/>
          <w:szCs w:val="24"/>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DC7F4B" w:rsidRPr="00DC7F4B" w:rsidRDefault="00DC7F4B" w:rsidP="00DC7F4B">
      <w:pPr>
        <w:widowControl w:val="0"/>
        <w:shd w:val="clear" w:color="auto" w:fill="FFFFFF"/>
        <w:ind w:right="51" w:firstLine="426"/>
        <w:contextualSpacing/>
        <w:rPr>
          <w:color w:val="000000"/>
          <w:sz w:val="24"/>
          <w:szCs w:val="24"/>
        </w:rPr>
      </w:pPr>
      <w:r w:rsidRPr="00DC7F4B">
        <w:rPr>
          <w:color w:val="000000"/>
          <w:sz w:val="24"/>
          <w:szCs w:val="24"/>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rsidR="00D038B9" w:rsidRPr="00C13291" w:rsidRDefault="00D038B9" w:rsidP="00BB4039">
      <w:pPr>
        <w:pStyle w:val="aff0"/>
        <w:rPr>
          <w:sz w:val="24"/>
        </w:rPr>
      </w:pPr>
    </w:p>
    <w:p w:rsidR="00D038B9" w:rsidRPr="00C13291" w:rsidRDefault="00D038B9" w:rsidP="00BB4039">
      <w:pPr>
        <w:pStyle w:val="aff0"/>
        <w:rPr>
          <w:sz w:val="24"/>
        </w:rPr>
      </w:pPr>
    </w:p>
    <w:p w:rsidR="002755ED" w:rsidRPr="00C13291" w:rsidRDefault="002755ED" w:rsidP="00BB4039">
      <w:pPr>
        <w:pStyle w:val="aff0"/>
        <w:rPr>
          <w:sz w:val="24"/>
        </w:rPr>
      </w:pPr>
    </w:p>
    <w:p w:rsidR="00DC7F4B" w:rsidRPr="00DC7F4B" w:rsidRDefault="00DC7F4B" w:rsidP="00DC7F4B">
      <w:pPr>
        <w:contextualSpacing/>
        <w:jc w:val="center"/>
        <w:rPr>
          <w:sz w:val="24"/>
          <w:szCs w:val="24"/>
        </w:rPr>
      </w:pPr>
      <w:r w:rsidRPr="00DC7F4B">
        <w:rPr>
          <w:noProof/>
          <w:sz w:val="24"/>
          <w:szCs w:val="24"/>
        </w:rPr>
        <w:drawing>
          <wp:inline distT="0" distB="0" distL="0" distR="0" wp14:anchorId="6176E464" wp14:editId="2924ACB7">
            <wp:extent cx="525780" cy="6324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 cy="632460"/>
                    </a:xfrm>
                    <a:prstGeom prst="rect">
                      <a:avLst/>
                    </a:prstGeom>
                    <a:noFill/>
                    <a:ln>
                      <a:noFill/>
                    </a:ln>
                  </pic:spPr>
                </pic:pic>
              </a:graphicData>
            </a:graphic>
          </wp:inline>
        </w:drawing>
      </w:r>
    </w:p>
    <w:p w:rsidR="00DC7F4B" w:rsidRPr="00DC7F4B" w:rsidRDefault="00DC7F4B" w:rsidP="00DC7F4B">
      <w:pPr>
        <w:contextualSpacing/>
        <w:jc w:val="center"/>
        <w:rPr>
          <w:b/>
          <w:sz w:val="24"/>
          <w:szCs w:val="24"/>
        </w:rPr>
      </w:pPr>
      <w:r w:rsidRPr="00DC7F4B">
        <w:rPr>
          <w:b/>
          <w:sz w:val="24"/>
          <w:szCs w:val="24"/>
        </w:rPr>
        <w:t>СОВЕТ ДЕПУТАТОВ</w:t>
      </w:r>
    </w:p>
    <w:p w:rsidR="00DC7F4B" w:rsidRPr="00DC7F4B" w:rsidRDefault="00DC7F4B" w:rsidP="00DC7F4B">
      <w:pPr>
        <w:ind w:firstLine="709"/>
        <w:contextualSpacing/>
        <w:jc w:val="center"/>
        <w:rPr>
          <w:b/>
          <w:sz w:val="24"/>
          <w:szCs w:val="24"/>
        </w:rPr>
      </w:pPr>
      <w:r w:rsidRPr="00DC7F4B">
        <w:rPr>
          <w:b/>
          <w:sz w:val="24"/>
          <w:szCs w:val="24"/>
        </w:rPr>
        <w:t>ЧАНОВСКОГО МУНИЦИПАЛЬНОГО ОКРУГА НОВОСИБИРСКОЙ ОБЛАСТИ</w:t>
      </w:r>
    </w:p>
    <w:p w:rsidR="00DC7F4B" w:rsidRPr="00DC7F4B" w:rsidRDefault="00DC7F4B" w:rsidP="00DC7F4B">
      <w:pPr>
        <w:contextualSpacing/>
        <w:jc w:val="center"/>
        <w:rPr>
          <w:b/>
          <w:sz w:val="24"/>
          <w:szCs w:val="24"/>
        </w:rPr>
      </w:pPr>
      <w:r w:rsidRPr="00DC7F4B">
        <w:rPr>
          <w:b/>
          <w:sz w:val="24"/>
          <w:szCs w:val="24"/>
        </w:rPr>
        <w:t>первого созыва</w:t>
      </w:r>
    </w:p>
    <w:p w:rsidR="00DC7F4B" w:rsidRPr="00DC7F4B" w:rsidRDefault="00DC7F4B" w:rsidP="00DC7F4B">
      <w:pPr>
        <w:contextualSpacing/>
        <w:jc w:val="center"/>
        <w:rPr>
          <w:b/>
          <w:sz w:val="24"/>
          <w:szCs w:val="24"/>
        </w:rPr>
      </w:pPr>
    </w:p>
    <w:p w:rsidR="00DC7F4B" w:rsidRPr="00DC7F4B" w:rsidRDefault="00DC7F4B" w:rsidP="00DC7F4B">
      <w:pPr>
        <w:contextualSpacing/>
        <w:jc w:val="center"/>
        <w:rPr>
          <w:b/>
          <w:sz w:val="24"/>
          <w:szCs w:val="24"/>
        </w:rPr>
      </w:pPr>
      <w:r w:rsidRPr="00DC7F4B">
        <w:rPr>
          <w:b/>
          <w:sz w:val="24"/>
          <w:szCs w:val="24"/>
        </w:rPr>
        <w:t>РЕШЕНИЕ</w:t>
      </w:r>
    </w:p>
    <w:p w:rsidR="00DC7F4B" w:rsidRPr="00DC7F4B" w:rsidRDefault="00DC7F4B" w:rsidP="00DC7F4B">
      <w:pPr>
        <w:contextualSpacing/>
        <w:jc w:val="center"/>
        <w:rPr>
          <w:b/>
          <w:sz w:val="24"/>
          <w:szCs w:val="24"/>
        </w:rPr>
      </w:pPr>
      <w:r w:rsidRPr="00DC7F4B">
        <w:rPr>
          <w:b/>
          <w:sz w:val="24"/>
          <w:szCs w:val="24"/>
        </w:rPr>
        <w:t>первой сессии</w:t>
      </w:r>
    </w:p>
    <w:p w:rsidR="00DC7F4B" w:rsidRPr="00DC7F4B" w:rsidRDefault="00DC7F4B" w:rsidP="00DC7F4B">
      <w:pPr>
        <w:contextualSpacing/>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1"/>
        <w:gridCol w:w="3860"/>
      </w:tblGrid>
      <w:tr w:rsidR="00DC7F4B" w:rsidRPr="00DC7F4B" w:rsidTr="0066224C">
        <w:tc>
          <w:tcPr>
            <w:tcW w:w="4857" w:type="dxa"/>
            <w:tcBorders>
              <w:top w:val="nil"/>
              <w:left w:val="nil"/>
              <w:bottom w:val="nil"/>
              <w:right w:val="nil"/>
            </w:tcBorders>
          </w:tcPr>
          <w:p w:rsidR="00DC7F4B" w:rsidRPr="00DC7F4B" w:rsidRDefault="00DC7F4B" w:rsidP="0066224C">
            <w:pPr>
              <w:contextualSpacing/>
              <w:rPr>
                <w:b/>
                <w:sz w:val="24"/>
                <w:szCs w:val="24"/>
              </w:rPr>
            </w:pPr>
            <w:r w:rsidRPr="00DC7F4B">
              <w:rPr>
                <w:sz w:val="24"/>
                <w:szCs w:val="24"/>
              </w:rPr>
              <w:t>23 сентября 2025 года</w:t>
            </w:r>
          </w:p>
        </w:tc>
        <w:tc>
          <w:tcPr>
            <w:tcW w:w="4857" w:type="dxa"/>
            <w:tcBorders>
              <w:top w:val="nil"/>
              <w:left w:val="nil"/>
              <w:bottom w:val="nil"/>
              <w:right w:val="nil"/>
            </w:tcBorders>
          </w:tcPr>
          <w:p w:rsidR="00DC7F4B" w:rsidRPr="00DC7F4B" w:rsidRDefault="00DC7F4B" w:rsidP="0066224C">
            <w:pPr>
              <w:contextualSpacing/>
              <w:jc w:val="center"/>
              <w:rPr>
                <w:b/>
                <w:sz w:val="24"/>
                <w:szCs w:val="24"/>
              </w:rPr>
            </w:pPr>
            <w:r w:rsidRPr="00DC7F4B">
              <w:rPr>
                <w:sz w:val="24"/>
                <w:szCs w:val="24"/>
              </w:rPr>
              <w:t xml:space="preserve">                                                  № 16</w:t>
            </w:r>
          </w:p>
        </w:tc>
      </w:tr>
      <w:tr w:rsidR="00DC7F4B" w:rsidRPr="00DC7F4B" w:rsidTr="0066224C">
        <w:tc>
          <w:tcPr>
            <w:tcW w:w="9714" w:type="dxa"/>
            <w:gridSpan w:val="2"/>
            <w:tcBorders>
              <w:top w:val="nil"/>
              <w:left w:val="nil"/>
              <w:bottom w:val="nil"/>
              <w:right w:val="nil"/>
            </w:tcBorders>
          </w:tcPr>
          <w:p w:rsidR="00DC7F4B" w:rsidRPr="00DC7F4B" w:rsidRDefault="00DC7F4B" w:rsidP="0066224C">
            <w:pPr>
              <w:contextualSpacing/>
              <w:jc w:val="center"/>
              <w:rPr>
                <w:b/>
                <w:sz w:val="24"/>
                <w:szCs w:val="24"/>
              </w:rPr>
            </w:pPr>
            <w:r w:rsidRPr="00DC7F4B">
              <w:rPr>
                <w:sz w:val="24"/>
                <w:szCs w:val="24"/>
              </w:rPr>
              <w:t>р.п.Чаны</w:t>
            </w:r>
          </w:p>
        </w:tc>
      </w:tr>
    </w:tbl>
    <w:p w:rsidR="00DC7F4B" w:rsidRPr="00DC7F4B" w:rsidRDefault="00DC7F4B" w:rsidP="00DC7F4B">
      <w:pPr>
        <w:contextualSpacing/>
        <w:jc w:val="center"/>
        <w:rPr>
          <w:b/>
          <w:sz w:val="24"/>
          <w:szCs w:val="24"/>
        </w:rPr>
      </w:pPr>
    </w:p>
    <w:p w:rsidR="00DC7F4B" w:rsidRPr="00DC7F4B" w:rsidRDefault="00DC7F4B" w:rsidP="00DC7F4B">
      <w:pPr>
        <w:jc w:val="center"/>
        <w:textAlignment w:val="baseline"/>
        <w:rPr>
          <w:bCs/>
          <w:color w:val="000000"/>
          <w:sz w:val="24"/>
          <w:szCs w:val="24"/>
        </w:rPr>
      </w:pPr>
      <w:r w:rsidRPr="00DC7F4B">
        <w:rPr>
          <w:sz w:val="24"/>
          <w:szCs w:val="24"/>
        </w:rPr>
        <w:t>Об утверждении</w:t>
      </w:r>
      <w:r w:rsidRPr="00DC7F4B">
        <w:rPr>
          <w:color w:val="000000"/>
          <w:sz w:val="24"/>
          <w:szCs w:val="24"/>
          <w:bdr w:val="none" w:sz="0" w:space="0" w:color="auto" w:frame="1"/>
        </w:rPr>
        <w:t xml:space="preserve"> Порядка </w:t>
      </w:r>
      <w:r w:rsidRPr="00DC7F4B">
        <w:rPr>
          <w:bCs/>
          <w:color w:val="000000"/>
          <w:sz w:val="24"/>
          <w:szCs w:val="24"/>
        </w:rPr>
        <w:t>организации и проведения публичных слушаний в Чановском муниципальном округе Новосибирской области</w:t>
      </w:r>
    </w:p>
    <w:p w:rsidR="00DC7F4B" w:rsidRPr="00DC7F4B" w:rsidRDefault="00DC7F4B" w:rsidP="00DC7F4B">
      <w:pPr>
        <w:jc w:val="center"/>
        <w:textAlignment w:val="baseline"/>
        <w:rPr>
          <w:sz w:val="24"/>
          <w:szCs w:val="24"/>
        </w:rPr>
      </w:pPr>
    </w:p>
    <w:p w:rsidR="00DC7F4B" w:rsidRPr="00DC7F4B" w:rsidRDefault="00DC7F4B" w:rsidP="00DC7F4B">
      <w:pPr>
        <w:ind w:firstLine="426"/>
        <w:rPr>
          <w:color w:val="000000"/>
          <w:sz w:val="24"/>
          <w:szCs w:val="24"/>
        </w:rPr>
      </w:pPr>
      <w:r w:rsidRPr="00DC7F4B">
        <w:rPr>
          <w:color w:val="000000"/>
          <w:sz w:val="24"/>
          <w:szCs w:val="24"/>
        </w:rPr>
        <w:t xml:space="preserve">В соответствии со статьей 47 Федерального </w:t>
      </w:r>
      <w:r w:rsidRPr="00DC7F4B">
        <w:rPr>
          <w:sz w:val="24"/>
          <w:szCs w:val="24"/>
        </w:rPr>
        <w:t>закона </w:t>
      </w:r>
      <w:hyperlink r:id="rId82" w:tgtFrame="_blank" w:history="1">
        <w:r w:rsidRPr="00DC7F4B">
          <w:rPr>
            <w:sz w:val="24"/>
            <w:szCs w:val="24"/>
          </w:rPr>
          <w:t>от 20.03.2025 № 33-ФЗ</w:t>
        </w:r>
      </w:hyperlink>
      <w:r w:rsidRPr="00DC7F4B">
        <w:rPr>
          <w:sz w:val="24"/>
          <w:szCs w:val="24"/>
        </w:rPr>
        <w:t> «</w:t>
      </w:r>
      <w:hyperlink r:id="rId83" w:tgtFrame="_blank" w:history="1">
        <w:r w:rsidRPr="00DC7F4B">
          <w:rPr>
            <w:sz w:val="24"/>
            <w:szCs w:val="24"/>
          </w:rPr>
          <w:t>Об общих принципах организации местного самоуправления</w:t>
        </w:r>
      </w:hyperlink>
      <w:r w:rsidRPr="00DC7F4B">
        <w:rPr>
          <w:sz w:val="24"/>
          <w:szCs w:val="24"/>
        </w:rPr>
        <w:t xml:space="preserve"> в единой системе публичной власти», </w:t>
      </w:r>
      <w:r w:rsidRPr="00DC7F4B">
        <w:rPr>
          <w:color w:val="000000"/>
          <w:sz w:val="24"/>
          <w:szCs w:val="24"/>
        </w:rPr>
        <w:t>Совет депутатов Чановского муниципального округа Новосибирской области, РЕШИЛ:</w:t>
      </w:r>
    </w:p>
    <w:p w:rsidR="00DC7F4B" w:rsidRPr="00DC7F4B" w:rsidRDefault="00DC7F4B" w:rsidP="00DC7F4B">
      <w:pPr>
        <w:ind w:firstLine="426"/>
        <w:rPr>
          <w:color w:val="000000"/>
          <w:sz w:val="24"/>
          <w:szCs w:val="24"/>
        </w:rPr>
      </w:pPr>
    </w:p>
    <w:p w:rsidR="00DC7F4B" w:rsidRPr="00DC7F4B" w:rsidRDefault="00DC7F4B" w:rsidP="00DC7F4B">
      <w:pPr>
        <w:ind w:firstLine="426"/>
        <w:textAlignment w:val="baseline"/>
        <w:rPr>
          <w:color w:val="000000"/>
          <w:sz w:val="24"/>
          <w:szCs w:val="24"/>
          <w:bdr w:val="none" w:sz="0" w:space="0" w:color="auto" w:frame="1"/>
        </w:rPr>
      </w:pPr>
      <w:r w:rsidRPr="00DC7F4B">
        <w:rPr>
          <w:sz w:val="24"/>
          <w:szCs w:val="24"/>
        </w:rPr>
        <w:t xml:space="preserve">1. Утвердить Порядок </w:t>
      </w:r>
      <w:r w:rsidRPr="00DC7F4B">
        <w:rPr>
          <w:bCs/>
          <w:color w:val="000000"/>
          <w:sz w:val="24"/>
          <w:szCs w:val="24"/>
        </w:rPr>
        <w:t>организации и проведения публичных слушаний в Чановском муниципальном округе Новосибирской области</w:t>
      </w:r>
      <w:r w:rsidRPr="00DC7F4B">
        <w:rPr>
          <w:sz w:val="24"/>
          <w:szCs w:val="24"/>
        </w:rPr>
        <w:t xml:space="preserve">(прилагается). </w:t>
      </w:r>
    </w:p>
    <w:p w:rsidR="00DC7F4B" w:rsidRPr="00DC7F4B" w:rsidRDefault="00DC7F4B" w:rsidP="00DC7F4B">
      <w:pPr>
        <w:ind w:firstLine="426"/>
        <w:rPr>
          <w:bCs/>
          <w:color w:val="000000"/>
          <w:sz w:val="24"/>
          <w:szCs w:val="24"/>
        </w:rPr>
      </w:pPr>
      <w:r w:rsidRPr="00DC7F4B">
        <w:rPr>
          <w:color w:val="000000"/>
          <w:sz w:val="24"/>
          <w:szCs w:val="24"/>
        </w:rPr>
        <w:t xml:space="preserve">2. Признать утратившим силу решение Совета депутатов Чановского района Новосибирской </w:t>
      </w:r>
      <w:r w:rsidRPr="00DC7F4B">
        <w:rPr>
          <w:sz w:val="24"/>
          <w:szCs w:val="24"/>
        </w:rPr>
        <w:t>области </w:t>
      </w:r>
      <w:hyperlink r:id="rId84" w:tgtFrame="_blank" w:history="1">
        <w:r w:rsidRPr="00DC7F4B">
          <w:rPr>
            <w:sz w:val="24"/>
            <w:szCs w:val="24"/>
          </w:rPr>
          <w:t>от 02.10.2024 № 334</w:t>
        </w:r>
      </w:hyperlink>
      <w:r w:rsidRPr="00DC7F4B">
        <w:rPr>
          <w:sz w:val="24"/>
          <w:szCs w:val="24"/>
        </w:rPr>
        <w:t> «Об утверждении</w:t>
      </w:r>
      <w:r w:rsidRPr="00DC7F4B">
        <w:rPr>
          <w:color w:val="000000"/>
          <w:sz w:val="24"/>
          <w:szCs w:val="24"/>
          <w:bdr w:val="none" w:sz="0" w:space="0" w:color="auto" w:frame="1"/>
        </w:rPr>
        <w:t xml:space="preserve"> </w:t>
      </w:r>
      <w:r w:rsidRPr="00DC7F4B">
        <w:rPr>
          <w:color w:val="000000"/>
          <w:sz w:val="24"/>
          <w:szCs w:val="24"/>
          <w:bdr w:val="none" w:sz="0" w:space="0" w:color="auto" w:frame="1"/>
        </w:rPr>
        <w:lastRenderedPageBreak/>
        <w:t xml:space="preserve">Порядка </w:t>
      </w:r>
      <w:r w:rsidRPr="00DC7F4B">
        <w:rPr>
          <w:bCs/>
          <w:color w:val="000000"/>
          <w:sz w:val="24"/>
          <w:szCs w:val="24"/>
        </w:rPr>
        <w:t>организации и проведения публичных слушаний в Чановском районе Новосибирской области».</w:t>
      </w:r>
    </w:p>
    <w:p w:rsidR="00DC7F4B" w:rsidRPr="00DC7F4B" w:rsidRDefault="00DC7F4B" w:rsidP="00DC7F4B">
      <w:pPr>
        <w:ind w:firstLine="426"/>
        <w:rPr>
          <w:color w:val="000000"/>
          <w:sz w:val="24"/>
          <w:szCs w:val="24"/>
        </w:rPr>
      </w:pPr>
      <w:r w:rsidRPr="00DC7F4B">
        <w:rPr>
          <w:color w:val="000000"/>
          <w:sz w:val="24"/>
          <w:szCs w:val="24"/>
        </w:rPr>
        <w:t>3. Опубликовать настоящее решение в периодическом печатном издании «Информационный вестник органов местного самоуправления Чановского муниципального округа Новосибирской области» и разместить на официальном сайте органов местного самоуправления Чановского района Новосибирской области.</w:t>
      </w:r>
    </w:p>
    <w:p w:rsidR="00DC7F4B" w:rsidRPr="00DC7F4B" w:rsidRDefault="00DC7F4B" w:rsidP="00DC7F4B">
      <w:pPr>
        <w:ind w:firstLine="426"/>
        <w:rPr>
          <w:color w:val="000000"/>
          <w:sz w:val="24"/>
          <w:szCs w:val="24"/>
        </w:rPr>
      </w:pPr>
      <w:r w:rsidRPr="00DC7F4B">
        <w:rPr>
          <w:color w:val="000000"/>
          <w:sz w:val="24"/>
          <w:szCs w:val="24"/>
        </w:rPr>
        <w:t>4. Настоящее решение вступает в силу со дня, следующего за днем его официального опубликования.</w:t>
      </w:r>
    </w:p>
    <w:p w:rsidR="00DC7F4B" w:rsidRPr="00DC7F4B" w:rsidRDefault="00DC7F4B" w:rsidP="00DC7F4B">
      <w:pPr>
        <w:rPr>
          <w:sz w:val="24"/>
          <w:szCs w:val="24"/>
        </w:rPr>
      </w:pPr>
    </w:p>
    <w:tbl>
      <w:tblPr>
        <w:tblW w:w="0" w:type="auto"/>
        <w:tblLook w:val="01E0" w:firstRow="1" w:lastRow="1" w:firstColumn="1" w:lastColumn="1" w:noHBand="0" w:noVBand="0"/>
      </w:tblPr>
      <w:tblGrid>
        <w:gridCol w:w="3085"/>
        <w:gridCol w:w="425"/>
        <w:gridCol w:w="3787"/>
      </w:tblGrid>
      <w:tr w:rsidR="00DC7F4B" w:rsidRPr="00DC7F4B" w:rsidTr="00DC7F4B">
        <w:tc>
          <w:tcPr>
            <w:tcW w:w="3085" w:type="dxa"/>
          </w:tcPr>
          <w:p w:rsidR="00DC7F4B" w:rsidRPr="00DC7F4B" w:rsidRDefault="00DC7F4B" w:rsidP="0066224C">
            <w:pPr>
              <w:contextualSpacing/>
              <w:rPr>
                <w:sz w:val="24"/>
                <w:szCs w:val="24"/>
              </w:rPr>
            </w:pPr>
            <w:r w:rsidRPr="00DC7F4B">
              <w:rPr>
                <w:sz w:val="24"/>
                <w:szCs w:val="24"/>
              </w:rPr>
              <w:t>Глава Чановского района Новосибирской области</w:t>
            </w:r>
          </w:p>
          <w:p w:rsidR="00DC7F4B" w:rsidRPr="00DC7F4B" w:rsidRDefault="00DC7F4B" w:rsidP="0066224C">
            <w:pPr>
              <w:contextualSpacing/>
              <w:rPr>
                <w:sz w:val="24"/>
                <w:szCs w:val="24"/>
              </w:rPr>
            </w:pPr>
          </w:p>
          <w:p w:rsidR="00DC7F4B" w:rsidRPr="00DC7F4B" w:rsidRDefault="00DC7F4B" w:rsidP="0066224C">
            <w:pPr>
              <w:contextualSpacing/>
              <w:rPr>
                <w:sz w:val="24"/>
                <w:szCs w:val="24"/>
              </w:rPr>
            </w:pPr>
            <w:r w:rsidRPr="00DC7F4B">
              <w:rPr>
                <w:sz w:val="24"/>
                <w:szCs w:val="24"/>
              </w:rPr>
              <w:t xml:space="preserve">________________В.И. Губер </w:t>
            </w:r>
          </w:p>
        </w:tc>
        <w:tc>
          <w:tcPr>
            <w:tcW w:w="425" w:type="dxa"/>
          </w:tcPr>
          <w:p w:rsidR="00DC7F4B" w:rsidRPr="00DC7F4B" w:rsidRDefault="00DC7F4B" w:rsidP="0066224C">
            <w:pPr>
              <w:contextualSpacing/>
              <w:rPr>
                <w:sz w:val="24"/>
                <w:szCs w:val="24"/>
              </w:rPr>
            </w:pPr>
          </w:p>
        </w:tc>
        <w:tc>
          <w:tcPr>
            <w:tcW w:w="3787" w:type="dxa"/>
          </w:tcPr>
          <w:p w:rsidR="00DC7F4B" w:rsidRPr="00DC7F4B" w:rsidRDefault="00DC7F4B" w:rsidP="0066224C">
            <w:pPr>
              <w:contextualSpacing/>
              <w:rPr>
                <w:sz w:val="24"/>
                <w:szCs w:val="24"/>
              </w:rPr>
            </w:pPr>
            <w:r w:rsidRPr="00DC7F4B">
              <w:rPr>
                <w:sz w:val="24"/>
                <w:szCs w:val="24"/>
              </w:rPr>
              <w:t xml:space="preserve">Председатель Совета депутатов    </w:t>
            </w:r>
          </w:p>
          <w:p w:rsidR="00DC7F4B" w:rsidRPr="00DC7F4B" w:rsidRDefault="00DC7F4B" w:rsidP="0066224C">
            <w:pPr>
              <w:contextualSpacing/>
              <w:rPr>
                <w:sz w:val="24"/>
                <w:szCs w:val="24"/>
              </w:rPr>
            </w:pPr>
            <w:r w:rsidRPr="00DC7F4B">
              <w:rPr>
                <w:sz w:val="24"/>
                <w:szCs w:val="24"/>
              </w:rPr>
              <w:t xml:space="preserve">Чановского муниципального округа  </w:t>
            </w:r>
          </w:p>
          <w:p w:rsidR="00DC7F4B" w:rsidRPr="00DC7F4B" w:rsidRDefault="00DC7F4B" w:rsidP="0066224C">
            <w:pPr>
              <w:contextualSpacing/>
              <w:rPr>
                <w:sz w:val="24"/>
                <w:szCs w:val="24"/>
              </w:rPr>
            </w:pPr>
            <w:r w:rsidRPr="00DC7F4B">
              <w:rPr>
                <w:sz w:val="24"/>
                <w:szCs w:val="24"/>
              </w:rPr>
              <w:t>Новосибирской области</w:t>
            </w:r>
          </w:p>
          <w:p w:rsidR="00DC7F4B" w:rsidRPr="00DC7F4B" w:rsidRDefault="00DC7F4B" w:rsidP="0066224C">
            <w:pPr>
              <w:contextualSpacing/>
              <w:rPr>
                <w:sz w:val="24"/>
                <w:szCs w:val="24"/>
              </w:rPr>
            </w:pPr>
            <w:r w:rsidRPr="00DC7F4B">
              <w:rPr>
                <w:sz w:val="24"/>
                <w:szCs w:val="24"/>
              </w:rPr>
              <w:t>_______________ С.П. Антипов</w:t>
            </w:r>
          </w:p>
        </w:tc>
      </w:tr>
    </w:tbl>
    <w:p w:rsidR="002755ED" w:rsidRPr="00C13291" w:rsidRDefault="002755ED" w:rsidP="00BB4039">
      <w:pPr>
        <w:pStyle w:val="aff0"/>
        <w:rPr>
          <w:sz w:val="24"/>
        </w:rPr>
      </w:pPr>
    </w:p>
    <w:p w:rsidR="00DC7F4B" w:rsidRPr="00DC7F4B" w:rsidRDefault="00DC7F4B" w:rsidP="00DC7F4B">
      <w:pPr>
        <w:ind w:firstLine="378"/>
        <w:jc w:val="right"/>
        <w:rPr>
          <w:color w:val="000000"/>
          <w:sz w:val="22"/>
          <w:szCs w:val="22"/>
        </w:rPr>
      </w:pPr>
      <w:r w:rsidRPr="00DC7F4B">
        <w:rPr>
          <w:color w:val="000000"/>
          <w:sz w:val="22"/>
          <w:szCs w:val="22"/>
        </w:rPr>
        <w:t>УТВЕРЖДЕН</w:t>
      </w:r>
    </w:p>
    <w:p w:rsidR="00DC7F4B" w:rsidRPr="00DC7F4B" w:rsidRDefault="00DC7F4B" w:rsidP="00DC7F4B">
      <w:pPr>
        <w:ind w:firstLine="378"/>
        <w:jc w:val="right"/>
        <w:rPr>
          <w:color w:val="000000"/>
          <w:sz w:val="22"/>
          <w:szCs w:val="22"/>
        </w:rPr>
      </w:pPr>
      <w:r w:rsidRPr="00DC7F4B">
        <w:rPr>
          <w:color w:val="000000"/>
          <w:sz w:val="22"/>
          <w:szCs w:val="22"/>
        </w:rPr>
        <w:t>решением первой сессии</w:t>
      </w:r>
    </w:p>
    <w:p w:rsidR="00DC7F4B" w:rsidRPr="00DC7F4B" w:rsidRDefault="00DC7F4B" w:rsidP="00DC7F4B">
      <w:pPr>
        <w:ind w:firstLine="378"/>
        <w:jc w:val="right"/>
        <w:rPr>
          <w:color w:val="000000"/>
          <w:sz w:val="22"/>
          <w:szCs w:val="22"/>
        </w:rPr>
      </w:pPr>
      <w:r w:rsidRPr="00DC7F4B">
        <w:rPr>
          <w:color w:val="000000"/>
          <w:sz w:val="22"/>
          <w:szCs w:val="22"/>
        </w:rPr>
        <w:t xml:space="preserve">Совета депутатов Чановского </w:t>
      </w:r>
    </w:p>
    <w:p w:rsidR="00DC7F4B" w:rsidRPr="00DC7F4B" w:rsidRDefault="00DC7F4B" w:rsidP="00DC7F4B">
      <w:pPr>
        <w:ind w:firstLine="378"/>
        <w:jc w:val="right"/>
        <w:rPr>
          <w:color w:val="000000"/>
          <w:sz w:val="22"/>
          <w:szCs w:val="22"/>
        </w:rPr>
      </w:pPr>
      <w:r w:rsidRPr="00DC7F4B">
        <w:rPr>
          <w:color w:val="000000"/>
          <w:sz w:val="22"/>
          <w:szCs w:val="22"/>
        </w:rPr>
        <w:t>муниципального округа</w:t>
      </w:r>
    </w:p>
    <w:p w:rsidR="00DC7F4B" w:rsidRPr="00DC7F4B" w:rsidRDefault="00DC7F4B" w:rsidP="00DC7F4B">
      <w:pPr>
        <w:ind w:firstLine="378"/>
        <w:jc w:val="right"/>
        <w:rPr>
          <w:color w:val="000000"/>
          <w:sz w:val="22"/>
          <w:szCs w:val="22"/>
        </w:rPr>
      </w:pPr>
      <w:r w:rsidRPr="00DC7F4B">
        <w:rPr>
          <w:color w:val="000000"/>
          <w:sz w:val="22"/>
          <w:szCs w:val="22"/>
        </w:rPr>
        <w:t>Новосибирской области</w:t>
      </w:r>
    </w:p>
    <w:p w:rsidR="00DC7F4B" w:rsidRPr="00DC7F4B" w:rsidRDefault="00DC7F4B" w:rsidP="00DC7F4B">
      <w:pPr>
        <w:ind w:firstLine="378"/>
        <w:jc w:val="right"/>
        <w:rPr>
          <w:color w:val="000000"/>
          <w:sz w:val="22"/>
          <w:szCs w:val="22"/>
        </w:rPr>
      </w:pPr>
      <w:r w:rsidRPr="00DC7F4B">
        <w:rPr>
          <w:color w:val="000000"/>
          <w:sz w:val="22"/>
          <w:szCs w:val="22"/>
        </w:rPr>
        <w:t>первого созыва</w:t>
      </w:r>
    </w:p>
    <w:p w:rsidR="00DC7F4B" w:rsidRPr="00DC7F4B" w:rsidRDefault="00DC7F4B" w:rsidP="00DC7F4B">
      <w:pPr>
        <w:ind w:firstLine="378"/>
        <w:jc w:val="right"/>
        <w:rPr>
          <w:color w:val="000000"/>
          <w:sz w:val="22"/>
          <w:szCs w:val="22"/>
        </w:rPr>
      </w:pPr>
      <w:r w:rsidRPr="00DC7F4B">
        <w:rPr>
          <w:color w:val="000000"/>
          <w:sz w:val="22"/>
          <w:szCs w:val="22"/>
        </w:rPr>
        <w:t>от 23.09.2025 г. № 16</w:t>
      </w:r>
    </w:p>
    <w:p w:rsidR="002755ED" w:rsidRPr="00DC7F4B" w:rsidRDefault="002755ED" w:rsidP="00BB4039">
      <w:pPr>
        <w:pStyle w:val="aff0"/>
        <w:rPr>
          <w:sz w:val="24"/>
        </w:rPr>
      </w:pPr>
    </w:p>
    <w:p w:rsidR="00DC7F4B" w:rsidRPr="00DC7F4B" w:rsidRDefault="00DC7F4B" w:rsidP="00DC7F4B">
      <w:pPr>
        <w:shd w:val="clear" w:color="auto" w:fill="FFFFFF"/>
        <w:jc w:val="center"/>
        <w:textAlignment w:val="baseline"/>
        <w:rPr>
          <w:b/>
          <w:color w:val="000000"/>
          <w:sz w:val="24"/>
          <w:szCs w:val="24"/>
          <w:bdr w:val="none" w:sz="0" w:space="0" w:color="auto" w:frame="1"/>
        </w:rPr>
      </w:pPr>
      <w:r w:rsidRPr="00DC7F4B">
        <w:rPr>
          <w:b/>
          <w:sz w:val="24"/>
          <w:szCs w:val="24"/>
        </w:rPr>
        <w:t>Порядок</w:t>
      </w:r>
    </w:p>
    <w:p w:rsidR="00DC7F4B" w:rsidRPr="00DC7F4B" w:rsidRDefault="00DC7F4B" w:rsidP="00DC7F4B">
      <w:pPr>
        <w:shd w:val="clear" w:color="auto" w:fill="FFFFFF"/>
        <w:jc w:val="center"/>
        <w:textAlignment w:val="baseline"/>
        <w:rPr>
          <w:b/>
          <w:bCs/>
          <w:color w:val="000000"/>
          <w:sz w:val="24"/>
          <w:szCs w:val="24"/>
        </w:rPr>
      </w:pPr>
      <w:r w:rsidRPr="00DC7F4B">
        <w:rPr>
          <w:b/>
          <w:bCs/>
          <w:color w:val="000000"/>
          <w:sz w:val="24"/>
          <w:szCs w:val="24"/>
        </w:rPr>
        <w:t>организации и проведения публичных слушаний в Чановском муниципальном округе Новосибирской области</w:t>
      </w:r>
    </w:p>
    <w:p w:rsidR="00DC7F4B" w:rsidRPr="00DC7F4B" w:rsidRDefault="00DC7F4B" w:rsidP="00DC7F4B">
      <w:pPr>
        <w:shd w:val="clear" w:color="auto" w:fill="FFFFFF"/>
        <w:ind w:firstLine="426"/>
        <w:jc w:val="center"/>
        <w:rPr>
          <w:sz w:val="24"/>
          <w:szCs w:val="24"/>
        </w:rPr>
      </w:pPr>
    </w:p>
    <w:p w:rsidR="00DC7F4B" w:rsidRPr="00DC7F4B" w:rsidRDefault="00DC7F4B" w:rsidP="00DC7F4B">
      <w:pPr>
        <w:autoSpaceDE w:val="0"/>
        <w:autoSpaceDN w:val="0"/>
        <w:adjustRightInd w:val="0"/>
        <w:ind w:firstLine="426"/>
        <w:rPr>
          <w:sz w:val="24"/>
          <w:szCs w:val="24"/>
        </w:rPr>
      </w:pPr>
      <w:r w:rsidRPr="00DC7F4B">
        <w:rPr>
          <w:color w:val="000000"/>
          <w:sz w:val="24"/>
          <w:szCs w:val="24"/>
        </w:rPr>
        <w:t xml:space="preserve">1. Порядок организации и проведения публичных слушаний в </w:t>
      </w:r>
      <w:r w:rsidRPr="00DC7F4B">
        <w:rPr>
          <w:bCs/>
          <w:color w:val="000000"/>
          <w:sz w:val="24"/>
          <w:szCs w:val="24"/>
        </w:rPr>
        <w:t xml:space="preserve">Чановском районе Новосибирской области </w:t>
      </w:r>
      <w:r w:rsidRPr="00DC7F4B">
        <w:rPr>
          <w:color w:val="000000"/>
          <w:sz w:val="24"/>
          <w:szCs w:val="24"/>
        </w:rPr>
        <w:t xml:space="preserve">(далее - Порядок) разработан в соответствии с Федеральным законом </w:t>
      </w:r>
      <w:r w:rsidRPr="00DC7F4B">
        <w:rPr>
          <w:sz w:val="24"/>
          <w:szCs w:val="24"/>
        </w:rPr>
        <w:t>от 20.03.2025 № 33-ФЗ «Об общих принципах организации местного самоуправления в единой системе публичной власти</w:t>
      </w:r>
      <w:r w:rsidRPr="00DC7F4B">
        <w:rPr>
          <w:color w:val="000000"/>
          <w:sz w:val="24"/>
          <w:szCs w:val="24"/>
        </w:rPr>
        <w:t xml:space="preserve">», в целях обеспечения реализации права населения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на непосредственное участие в осуществлении местного самоуправления.</w:t>
      </w:r>
    </w:p>
    <w:p w:rsidR="00DC7F4B" w:rsidRPr="00DC7F4B" w:rsidRDefault="00DC7F4B" w:rsidP="00DC7F4B">
      <w:pPr>
        <w:shd w:val="clear" w:color="auto" w:fill="FFFFFF"/>
        <w:ind w:firstLine="426"/>
        <w:rPr>
          <w:sz w:val="24"/>
          <w:szCs w:val="24"/>
        </w:rPr>
      </w:pPr>
      <w:r w:rsidRPr="00DC7F4B">
        <w:rPr>
          <w:color w:val="000000"/>
          <w:sz w:val="24"/>
          <w:szCs w:val="24"/>
        </w:rPr>
        <w:t xml:space="preserve">2. Публичные слушания являются открытым обсуждением проектов муниципальных правовых актов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по вопросам местного значения и иных вопросов, имеющих особую общественную значимость либо затрагивающих права и свободы населения Чановского муниципального округа </w:t>
      </w:r>
      <w:r w:rsidRPr="00DC7F4B">
        <w:rPr>
          <w:spacing w:val="-1"/>
          <w:sz w:val="24"/>
          <w:szCs w:val="24"/>
        </w:rPr>
        <w:t xml:space="preserve">Новосибирской области. </w:t>
      </w:r>
    </w:p>
    <w:p w:rsidR="00DC7F4B" w:rsidRPr="00DC7F4B" w:rsidRDefault="00DC7F4B" w:rsidP="00DC7F4B">
      <w:pPr>
        <w:shd w:val="clear" w:color="auto" w:fill="FFFFFF"/>
        <w:ind w:firstLine="426"/>
        <w:rPr>
          <w:sz w:val="24"/>
          <w:szCs w:val="24"/>
        </w:rPr>
      </w:pPr>
      <w:r w:rsidRPr="00DC7F4B">
        <w:rPr>
          <w:color w:val="000000"/>
          <w:sz w:val="24"/>
          <w:szCs w:val="24"/>
        </w:rPr>
        <w:t>3. Основными целями проведения публичных слушаний являются:</w:t>
      </w:r>
    </w:p>
    <w:p w:rsidR="00DC7F4B" w:rsidRPr="00DC7F4B" w:rsidRDefault="00DC7F4B" w:rsidP="00DC7F4B">
      <w:pPr>
        <w:shd w:val="clear" w:color="auto" w:fill="FFFFFF"/>
        <w:ind w:firstLine="426"/>
        <w:rPr>
          <w:sz w:val="24"/>
          <w:szCs w:val="24"/>
        </w:rPr>
      </w:pPr>
      <w:r w:rsidRPr="00DC7F4B">
        <w:rPr>
          <w:color w:val="000000"/>
          <w:sz w:val="24"/>
          <w:szCs w:val="24"/>
        </w:rPr>
        <w:t xml:space="preserve">1) учет мнения жителей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при принятии муниципальных правовых актов Чановского муниципального округа </w:t>
      </w:r>
      <w:r w:rsidRPr="00DC7F4B">
        <w:rPr>
          <w:spacing w:val="-1"/>
          <w:sz w:val="24"/>
          <w:szCs w:val="24"/>
        </w:rPr>
        <w:t>Новосибирской области</w:t>
      </w:r>
      <w:r>
        <w:rPr>
          <w:spacing w:val="-1"/>
          <w:sz w:val="24"/>
          <w:szCs w:val="24"/>
        </w:rPr>
        <w:t xml:space="preserve"> </w:t>
      </w:r>
      <w:r w:rsidRPr="00DC7F4B">
        <w:rPr>
          <w:color w:val="000000"/>
          <w:sz w:val="24"/>
          <w:szCs w:val="24"/>
        </w:rPr>
        <w:t xml:space="preserve">по вопросам местного значения и по иным вопросам, имеющим особую общественную значимость либо затрагивающим права и свободы населения Чановского муниципального округа </w:t>
      </w:r>
      <w:r w:rsidRPr="00DC7F4B">
        <w:rPr>
          <w:spacing w:val="-1"/>
          <w:sz w:val="24"/>
          <w:szCs w:val="24"/>
        </w:rPr>
        <w:t>Новосибирской области</w:t>
      </w:r>
      <w:r w:rsidRPr="00DC7F4B">
        <w:rPr>
          <w:color w:val="000000"/>
          <w:sz w:val="24"/>
          <w:szCs w:val="24"/>
        </w:rPr>
        <w:t>;</w:t>
      </w:r>
    </w:p>
    <w:p w:rsidR="00DC7F4B" w:rsidRPr="00DC7F4B" w:rsidRDefault="00DC7F4B" w:rsidP="00DC7F4B">
      <w:pPr>
        <w:shd w:val="clear" w:color="auto" w:fill="FFFFFF"/>
        <w:ind w:firstLine="426"/>
        <w:rPr>
          <w:sz w:val="24"/>
          <w:szCs w:val="24"/>
        </w:rPr>
      </w:pPr>
      <w:r w:rsidRPr="00DC7F4B">
        <w:rPr>
          <w:color w:val="000000"/>
          <w:sz w:val="24"/>
          <w:szCs w:val="24"/>
        </w:rPr>
        <w:t xml:space="preserve">2) осуществление непосредственной связи в правотворческой деятельности органов местного самоуправления с населением Чановского муниципального округа </w:t>
      </w:r>
      <w:r w:rsidRPr="00DC7F4B">
        <w:rPr>
          <w:spacing w:val="-1"/>
          <w:sz w:val="24"/>
          <w:szCs w:val="24"/>
        </w:rPr>
        <w:t>Новосибирской области</w:t>
      </w:r>
      <w:r w:rsidRPr="00DC7F4B">
        <w:rPr>
          <w:color w:val="000000"/>
          <w:sz w:val="24"/>
          <w:szCs w:val="24"/>
        </w:rPr>
        <w:t>;</w:t>
      </w:r>
    </w:p>
    <w:p w:rsidR="00DC7F4B" w:rsidRPr="00DC7F4B" w:rsidRDefault="00DC7F4B" w:rsidP="00DC7F4B">
      <w:pPr>
        <w:shd w:val="clear" w:color="auto" w:fill="FFFFFF"/>
        <w:ind w:firstLine="426"/>
        <w:rPr>
          <w:sz w:val="24"/>
          <w:szCs w:val="24"/>
        </w:rPr>
      </w:pPr>
      <w:r w:rsidRPr="00DC7F4B">
        <w:rPr>
          <w:color w:val="000000"/>
          <w:sz w:val="24"/>
          <w:szCs w:val="24"/>
        </w:rPr>
        <w:t xml:space="preserve">3) формирование общественного мнения по обсуждаемым проектам муниципальных правовых актов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и иным вопросам, имеющим особую общественную значимость либо затрагивающим права и свободы населения Чановского района </w:t>
      </w:r>
      <w:r w:rsidRPr="00DC7F4B">
        <w:rPr>
          <w:spacing w:val="-1"/>
          <w:sz w:val="24"/>
          <w:szCs w:val="24"/>
        </w:rPr>
        <w:t>Новосибирской области</w:t>
      </w:r>
      <w:r w:rsidRPr="00DC7F4B">
        <w:rPr>
          <w:color w:val="000000"/>
          <w:sz w:val="24"/>
          <w:szCs w:val="24"/>
        </w:rPr>
        <w:t>, заинтересованных лиц.</w:t>
      </w:r>
    </w:p>
    <w:p w:rsidR="00DC7F4B" w:rsidRPr="00DC7F4B" w:rsidRDefault="00DC7F4B" w:rsidP="00DC7F4B">
      <w:pPr>
        <w:shd w:val="clear" w:color="auto" w:fill="FFFFFF"/>
        <w:ind w:firstLine="426"/>
        <w:rPr>
          <w:sz w:val="24"/>
          <w:szCs w:val="24"/>
        </w:rPr>
      </w:pPr>
      <w:r w:rsidRPr="00DC7F4B">
        <w:rPr>
          <w:color w:val="000000"/>
          <w:sz w:val="24"/>
          <w:szCs w:val="24"/>
        </w:rPr>
        <w:t>4. На публичные слушания выносятся:</w:t>
      </w:r>
    </w:p>
    <w:p w:rsidR="00DC7F4B" w:rsidRPr="00DC7F4B" w:rsidRDefault="00DC7F4B" w:rsidP="00DC7F4B">
      <w:pPr>
        <w:autoSpaceDE w:val="0"/>
        <w:autoSpaceDN w:val="0"/>
        <w:adjustRightInd w:val="0"/>
        <w:ind w:firstLine="426"/>
        <w:rPr>
          <w:sz w:val="24"/>
          <w:szCs w:val="24"/>
        </w:rPr>
      </w:pPr>
      <w:r w:rsidRPr="00DC7F4B">
        <w:rPr>
          <w:color w:val="000000"/>
          <w:sz w:val="24"/>
          <w:szCs w:val="24"/>
        </w:rPr>
        <w:t>1) проект Устава Чановского муниципального округа</w:t>
      </w:r>
      <w:r>
        <w:rPr>
          <w:color w:val="000000"/>
          <w:sz w:val="24"/>
          <w:szCs w:val="24"/>
        </w:rPr>
        <w:t xml:space="preserve"> </w:t>
      </w:r>
      <w:r w:rsidRPr="00DC7F4B">
        <w:rPr>
          <w:spacing w:val="-1"/>
          <w:sz w:val="24"/>
          <w:szCs w:val="24"/>
        </w:rPr>
        <w:t>Новосибирской области</w:t>
      </w:r>
      <w:r w:rsidRPr="00DC7F4B">
        <w:rPr>
          <w:color w:val="000000"/>
          <w:sz w:val="24"/>
          <w:szCs w:val="24"/>
        </w:rPr>
        <w:t xml:space="preserve">, а также проект решения Совета депутатов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о внесении изменений и дополнений в Устав, кроме случаев, когда в Устав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вносятся изменения в форме точного воспроизведения положений Конституции Российской Федерации, федеральных законов, законов Новосибирской области в целях приведения Устава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в соответствие с этими нормативными правовыми актами;</w:t>
      </w:r>
    </w:p>
    <w:p w:rsidR="00DC7F4B" w:rsidRPr="00DC7F4B" w:rsidRDefault="00DC7F4B" w:rsidP="00DC7F4B">
      <w:pPr>
        <w:shd w:val="clear" w:color="auto" w:fill="FFFFFF"/>
        <w:ind w:firstLine="426"/>
        <w:rPr>
          <w:sz w:val="24"/>
          <w:szCs w:val="24"/>
        </w:rPr>
      </w:pPr>
      <w:r w:rsidRPr="00DC7F4B">
        <w:rPr>
          <w:color w:val="000000"/>
          <w:sz w:val="24"/>
          <w:szCs w:val="24"/>
        </w:rPr>
        <w:t xml:space="preserve">2) проект бюджета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и отчет о его исполнении;</w:t>
      </w:r>
    </w:p>
    <w:p w:rsidR="00DC7F4B" w:rsidRPr="00DC7F4B" w:rsidRDefault="00DC7F4B" w:rsidP="00DC7F4B">
      <w:pPr>
        <w:shd w:val="clear" w:color="auto" w:fill="FFFFFF"/>
        <w:ind w:firstLine="426"/>
        <w:rPr>
          <w:spacing w:val="-1"/>
          <w:sz w:val="24"/>
          <w:szCs w:val="24"/>
        </w:rPr>
      </w:pPr>
      <w:r w:rsidRPr="00DC7F4B">
        <w:rPr>
          <w:color w:val="000000"/>
          <w:sz w:val="24"/>
          <w:szCs w:val="24"/>
        </w:rPr>
        <w:t xml:space="preserve">3) вопросы о преобразовании Чановского муниципального округа </w:t>
      </w:r>
      <w:r w:rsidRPr="00DC7F4B">
        <w:rPr>
          <w:spacing w:val="-1"/>
          <w:sz w:val="24"/>
          <w:szCs w:val="24"/>
        </w:rPr>
        <w:t>Новосибирской области.</w:t>
      </w:r>
    </w:p>
    <w:p w:rsidR="00DC7F4B" w:rsidRPr="00DC7F4B" w:rsidRDefault="00DC7F4B" w:rsidP="00DC7F4B">
      <w:pPr>
        <w:shd w:val="clear" w:color="auto" w:fill="FFFFFF"/>
        <w:ind w:firstLine="426"/>
        <w:rPr>
          <w:sz w:val="24"/>
          <w:szCs w:val="24"/>
        </w:rPr>
      </w:pPr>
      <w:r w:rsidRPr="00DC7F4B">
        <w:rPr>
          <w:color w:val="000000"/>
          <w:sz w:val="24"/>
          <w:szCs w:val="24"/>
        </w:rPr>
        <w:t>5. В целях организации и проведения публичных слушаний может использоваться федеральная государственная информационная система «Единый портал государственных и муниципальных услуг (функций)» (далее - единый портал), порядок использования которой установлен Правительством Российской Федерации.</w:t>
      </w:r>
    </w:p>
    <w:p w:rsidR="00DC7F4B" w:rsidRPr="00DC7F4B" w:rsidRDefault="00DC7F4B" w:rsidP="00DC7F4B">
      <w:pPr>
        <w:ind w:firstLine="426"/>
        <w:rPr>
          <w:color w:val="000000"/>
          <w:sz w:val="24"/>
          <w:szCs w:val="24"/>
        </w:rPr>
      </w:pPr>
      <w:r w:rsidRPr="00DC7F4B">
        <w:rPr>
          <w:color w:val="000000"/>
          <w:sz w:val="24"/>
          <w:szCs w:val="24"/>
        </w:rPr>
        <w:t xml:space="preserve">6.Публичные слушания могут проводиться по инициативе жителей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Совета депутатов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или Главы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Субъекты, инициирующие публичные слушания, являются организаторами публичных слушаний. В случае если инициатором публичных слушаний выступили жители Чановского муниципального округа </w:t>
      </w:r>
      <w:r w:rsidRPr="00DC7F4B">
        <w:rPr>
          <w:spacing w:val="-1"/>
          <w:sz w:val="24"/>
          <w:szCs w:val="24"/>
        </w:rPr>
        <w:t>Новосибирской области</w:t>
      </w:r>
      <w:r w:rsidRPr="00DC7F4B">
        <w:rPr>
          <w:color w:val="000000"/>
          <w:sz w:val="24"/>
          <w:szCs w:val="24"/>
        </w:rPr>
        <w:t>, организатором публичных слушаний является инициативная группа.</w:t>
      </w:r>
    </w:p>
    <w:p w:rsidR="00DC7F4B" w:rsidRPr="00DC7F4B" w:rsidRDefault="00DC7F4B" w:rsidP="00DC7F4B">
      <w:pPr>
        <w:ind w:firstLine="426"/>
        <w:rPr>
          <w:color w:val="000000"/>
          <w:sz w:val="24"/>
          <w:szCs w:val="24"/>
        </w:rPr>
      </w:pPr>
      <w:r w:rsidRPr="00DC7F4B">
        <w:rPr>
          <w:color w:val="000000"/>
          <w:sz w:val="24"/>
          <w:szCs w:val="24"/>
        </w:rPr>
        <w:t xml:space="preserve">7. Публичные слушания, проводимые по инициативе жителей или Совета депутатов Чановского муниципального округа </w:t>
      </w:r>
      <w:r w:rsidRPr="00DC7F4B">
        <w:rPr>
          <w:spacing w:val="-1"/>
          <w:sz w:val="24"/>
          <w:szCs w:val="24"/>
        </w:rPr>
        <w:t>Новосибирской области Новосибирской области</w:t>
      </w:r>
      <w:r w:rsidRPr="00DC7F4B">
        <w:rPr>
          <w:color w:val="000000"/>
          <w:sz w:val="24"/>
          <w:szCs w:val="24"/>
        </w:rPr>
        <w:t xml:space="preserve">, назначаются решением Совета депутатов Чановского муниципального округа </w:t>
      </w:r>
      <w:r w:rsidRPr="00DC7F4B">
        <w:rPr>
          <w:spacing w:val="-1"/>
          <w:sz w:val="24"/>
          <w:szCs w:val="24"/>
        </w:rPr>
        <w:t>Новосибирской области</w:t>
      </w:r>
      <w:r w:rsidRPr="00DC7F4B">
        <w:rPr>
          <w:color w:val="000000"/>
          <w:sz w:val="24"/>
          <w:szCs w:val="24"/>
        </w:rPr>
        <w:t>.</w:t>
      </w:r>
    </w:p>
    <w:p w:rsidR="00DC7F4B" w:rsidRPr="00DC7F4B" w:rsidRDefault="00DC7F4B" w:rsidP="00DC7F4B">
      <w:pPr>
        <w:ind w:firstLine="426"/>
        <w:rPr>
          <w:color w:val="000000"/>
          <w:sz w:val="24"/>
          <w:szCs w:val="24"/>
        </w:rPr>
      </w:pPr>
      <w:r w:rsidRPr="00DC7F4B">
        <w:rPr>
          <w:color w:val="000000"/>
          <w:sz w:val="24"/>
          <w:szCs w:val="24"/>
        </w:rPr>
        <w:t xml:space="preserve">Решение Совета депутатов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о назначении публичных слушаний принимается на очередном (внеочередном) заседании (сессии) Совета депутатов в соответствии с Регламентом Совета депутатов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большинством голосов от установленной численности депутатов. При этом организация проведения публичных слушаний возлагается на соответствующую постоянную комиссию Совета депутатов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а председательствующим на публичных слушаниях является председатель Совета депутатов, его заместитель, либо другое лицо по решению Совета депутатов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w:t>
      </w:r>
    </w:p>
    <w:p w:rsidR="00DC7F4B" w:rsidRPr="00DC7F4B" w:rsidRDefault="00DC7F4B" w:rsidP="00DC7F4B">
      <w:pPr>
        <w:ind w:firstLine="426"/>
        <w:rPr>
          <w:color w:val="000000"/>
          <w:sz w:val="24"/>
          <w:szCs w:val="24"/>
        </w:rPr>
      </w:pPr>
      <w:r w:rsidRPr="00DC7F4B">
        <w:rPr>
          <w:color w:val="000000"/>
          <w:sz w:val="24"/>
          <w:szCs w:val="24"/>
        </w:rPr>
        <w:t xml:space="preserve">Публичные слушания, проводимые по инициативе Главы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назначаются решением Главы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которое оформляется в форме постановления администрации. При этом организация проведения публичных слушаний возлагается на структурное подразделение (специалиста) администрации муниципального образования, а председательствующим на публичных слушаниях является Глава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либо другое лицо, назначенное Главой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w:t>
      </w:r>
    </w:p>
    <w:p w:rsidR="00DC7F4B" w:rsidRPr="00DC7F4B" w:rsidRDefault="00DC7F4B" w:rsidP="00DC7F4B">
      <w:pPr>
        <w:shd w:val="clear" w:color="auto" w:fill="FFFFFF"/>
        <w:ind w:firstLine="426"/>
        <w:rPr>
          <w:color w:val="000000"/>
          <w:sz w:val="24"/>
          <w:szCs w:val="24"/>
        </w:rPr>
      </w:pPr>
      <w:r w:rsidRPr="00DC7F4B">
        <w:rPr>
          <w:color w:val="000000"/>
          <w:sz w:val="24"/>
          <w:szCs w:val="24"/>
        </w:rPr>
        <w:t>8. В решении (постановлении) о назначении публичных слушаний указываются:</w:t>
      </w:r>
    </w:p>
    <w:p w:rsidR="00DC7F4B" w:rsidRPr="00DC7F4B" w:rsidRDefault="00DC7F4B" w:rsidP="00DC7F4B">
      <w:pPr>
        <w:shd w:val="clear" w:color="auto" w:fill="FFFFFF"/>
        <w:ind w:firstLine="426"/>
        <w:rPr>
          <w:color w:val="000000"/>
          <w:sz w:val="24"/>
          <w:szCs w:val="24"/>
        </w:rPr>
      </w:pPr>
      <w:r w:rsidRPr="00DC7F4B">
        <w:rPr>
          <w:color w:val="000000"/>
          <w:sz w:val="24"/>
          <w:szCs w:val="24"/>
        </w:rPr>
        <w:t>- проект или вопрос, выносимый на публичные слушания;</w:t>
      </w:r>
    </w:p>
    <w:p w:rsidR="00DC7F4B" w:rsidRPr="00DC7F4B" w:rsidRDefault="00DC7F4B" w:rsidP="00DC7F4B">
      <w:pPr>
        <w:shd w:val="clear" w:color="auto" w:fill="FFFFFF"/>
        <w:ind w:firstLine="426"/>
        <w:rPr>
          <w:color w:val="000000"/>
          <w:sz w:val="24"/>
          <w:szCs w:val="24"/>
        </w:rPr>
      </w:pPr>
      <w:r w:rsidRPr="00DC7F4B">
        <w:rPr>
          <w:color w:val="000000"/>
          <w:sz w:val="24"/>
          <w:szCs w:val="24"/>
        </w:rPr>
        <w:t>- информация о дате, времени и месте проведения публичных слушаний;</w:t>
      </w:r>
    </w:p>
    <w:p w:rsidR="00DC7F4B" w:rsidRPr="00DC7F4B" w:rsidRDefault="00DC7F4B" w:rsidP="00DC7F4B">
      <w:pPr>
        <w:shd w:val="clear" w:color="auto" w:fill="FFFFFF"/>
        <w:ind w:firstLine="426"/>
        <w:rPr>
          <w:color w:val="000000"/>
          <w:sz w:val="24"/>
          <w:szCs w:val="24"/>
        </w:rPr>
      </w:pPr>
      <w:r w:rsidRPr="00DC7F4B">
        <w:rPr>
          <w:color w:val="000000"/>
          <w:sz w:val="24"/>
          <w:szCs w:val="24"/>
        </w:rPr>
        <w:t>- информация о порядке и сроке внесения замечаний и предложений, касающихся проекта или вопроса, подлежащего рассмотрению на публичных слушаниях.</w:t>
      </w:r>
    </w:p>
    <w:p w:rsidR="00DC7F4B" w:rsidRPr="00DC7F4B" w:rsidRDefault="00DC7F4B" w:rsidP="00DC7F4B">
      <w:pPr>
        <w:ind w:firstLine="426"/>
        <w:rPr>
          <w:color w:val="000000"/>
          <w:sz w:val="24"/>
          <w:szCs w:val="24"/>
        </w:rPr>
      </w:pPr>
      <w:r w:rsidRPr="00DC7F4B">
        <w:rPr>
          <w:color w:val="000000"/>
          <w:sz w:val="24"/>
          <w:szCs w:val="24"/>
        </w:rPr>
        <w:t xml:space="preserve">9. </w:t>
      </w:r>
      <w:r w:rsidRPr="00DC7F4B">
        <w:rPr>
          <w:sz w:val="24"/>
          <w:szCs w:val="24"/>
        </w:rPr>
        <w:t xml:space="preserve">Решение (постановление) о назначении публичных слушаний вступает в силу со дня принятия. </w:t>
      </w:r>
      <w:r w:rsidRPr="00DC7F4B">
        <w:rPr>
          <w:color w:val="000000"/>
          <w:sz w:val="24"/>
          <w:szCs w:val="24"/>
        </w:rPr>
        <w:t xml:space="preserve">Решение (постановление) о назначении публичных слушаний подлежит официальному опубликованию </w:t>
      </w:r>
      <w:r w:rsidRPr="00DC7F4B">
        <w:rPr>
          <w:sz w:val="24"/>
          <w:szCs w:val="24"/>
        </w:rPr>
        <w:t xml:space="preserve">в порядке, установленном для официального опубликования муниципальных нормативных правовых актов Уставом </w:t>
      </w:r>
      <w:r w:rsidRPr="00DC7F4B">
        <w:rPr>
          <w:color w:val="000000"/>
          <w:sz w:val="24"/>
          <w:szCs w:val="24"/>
        </w:rPr>
        <w:t xml:space="preserve">Чановского муниципального округа </w:t>
      </w:r>
      <w:r w:rsidRPr="00DC7F4B">
        <w:rPr>
          <w:spacing w:val="-1"/>
          <w:sz w:val="24"/>
          <w:szCs w:val="24"/>
        </w:rPr>
        <w:t>Новосибирской области</w:t>
      </w:r>
      <w:r w:rsidRPr="00DC7F4B">
        <w:rPr>
          <w:sz w:val="24"/>
          <w:szCs w:val="24"/>
        </w:rPr>
        <w:t xml:space="preserve">, а также должно быть размещено на официальном сайте органов местного самоуправления </w:t>
      </w:r>
      <w:r w:rsidRPr="00DC7F4B">
        <w:rPr>
          <w:color w:val="000000"/>
          <w:sz w:val="24"/>
          <w:szCs w:val="24"/>
        </w:rPr>
        <w:t xml:space="preserve">Чановского района </w:t>
      </w:r>
      <w:r w:rsidRPr="00DC7F4B">
        <w:rPr>
          <w:spacing w:val="-1"/>
          <w:sz w:val="24"/>
          <w:szCs w:val="24"/>
        </w:rPr>
        <w:t xml:space="preserve">Новосибирской области </w:t>
      </w:r>
      <w:r w:rsidRPr="00DC7F4B">
        <w:rPr>
          <w:sz w:val="24"/>
          <w:szCs w:val="24"/>
        </w:rPr>
        <w:t>в информационно-телекоммуникационной сети «Интернет»</w:t>
      </w:r>
      <w:r w:rsidRPr="00DC7F4B">
        <w:rPr>
          <w:color w:val="000000"/>
          <w:sz w:val="24"/>
          <w:szCs w:val="24"/>
        </w:rPr>
        <w:t xml:space="preserve"> и на едином портале (при использовании единого портала в целях организации и проведения публичных слушаний)</w:t>
      </w:r>
      <w:r w:rsidRPr="00DC7F4B">
        <w:rPr>
          <w:color w:val="000000"/>
          <w:sz w:val="24"/>
          <w:szCs w:val="24"/>
          <w:highlight w:val="white"/>
        </w:rPr>
        <w:t>.</w:t>
      </w:r>
      <w:r w:rsidRPr="00DC7F4B">
        <w:rPr>
          <w:color w:val="000000"/>
          <w:sz w:val="24"/>
          <w:szCs w:val="24"/>
        </w:rPr>
        <w:t xml:space="preserve"> Вместе с решением Совета депутатов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или постановлением администрации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о назначении публичных слушаний подлежит опубликованию (обнародованию) проект выносимого на публичные слушания муниципального правового акта, а также информация о месте и времени сбора предложений от заинтересованных лиц.</w:t>
      </w:r>
    </w:p>
    <w:p w:rsidR="00DC7F4B" w:rsidRPr="00DC7F4B" w:rsidRDefault="00DC7F4B" w:rsidP="00DC7F4B">
      <w:pPr>
        <w:ind w:firstLine="426"/>
        <w:rPr>
          <w:sz w:val="24"/>
          <w:szCs w:val="24"/>
          <w:shd w:val="clear" w:color="auto" w:fill="FFFFFF"/>
        </w:rPr>
      </w:pPr>
      <w:r w:rsidRPr="00DC7F4B">
        <w:rPr>
          <w:sz w:val="24"/>
          <w:szCs w:val="24"/>
          <w:shd w:val="clear" w:color="auto" w:fill="FFFFFF"/>
        </w:rPr>
        <w:t xml:space="preserve">10. Подготовка и проведение публичных слушаний должны быть осуществлены в 15-дневный срок со дня официального опубликования муниципального правового акта о назначении публичных слушаний, если иное не предусмотрено действующим законодательством. </w:t>
      </w:r>
    </w:p>
    <w:p w:rsidR="00DC7F4B" w:rsidRPr="00DC7F4B" w:rsidRDefault="00DC7F4B" w:rsidP="00DC7F4B">
      <w:pPr>
        <w:shd w:val="clear" w:color="auto" w:fill="FFFFFF"/>
        <w:ind w:firstLine="426"/>
        <w:rPr>
          <w:color w:val="000000"/>
          <w:sz w:val="24"/>
          <w:szCs w:val="24"/>
        </w:rPr>
      </w:pPr>
      <w:r w:rsidRPr="00DC7F4B">
        <w:rPr>
          <w:sz w:val="24"/>
          <w:szCs w:val="24"/>
          <w:shd w:val="clear" w:color="auto" w:fill="FFFFFF"/>
        </w:rPr>
        <w:t xml:space="preserve">11. При проведении публичных слушаний по </w:t>
      </w:r>
      <w:r w:rsidRPr="00DC7F4B">
        <w:rPr>
          <w:color w:val="000000"/>
          <w:sz w:val="24"/>
          <w:szCs w:val="24"/>
        </w:rPr>
        <w:t xml:space="preserve">проекту Устава Чановского муниципального округа </w:t>
      </w:r>
      <w:r w:rsidRPr="00DC7F4B">
        <w:rPr>
          <w:spacing w:val="-1"/>
          <w:sz w:val="24"/>
          <w:szCs w:val="24"/>
        </w:rPr>
        <w:t>Новосибирской области</w:t>
      </w:r>
      <w:r w:rsidRPr="00DC7F4B">
        <w:rPr>
          <w:color w:val="000000"/>
          <w:sz w:val="24"/>
          <w:szCs w:val="24"/>
        </w:rPr>
        <w:t>, а также проекту муниципального </w:t>
      </w:r>
      <w:hyperlink r:id="rId85" w:tooltip="Нормы права" w:history="1">
        <w:r w:rsidRPr="00DC7F4B">
          <w:rPr>
            <w:sz w:val="24"/>
            <w:szCs w:val="24"/>
          </w:rPr>
          <w:t>нормативного правового</w:t>
        </w:r>
      </w:hyperlink>
      <w:r w:rsidRPr="00DC7F4B">
        <w:rPr>
          <w:color w:val="000000"/>
          <w:sz w:val="24"/>
          <w:szCs w:val="24"/>
        </w:rPr>
        <w:t xml:space="preserve"> акта о внесении изменений и дополнений в данный Устав, кроме случаев, когда в Устав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вносятся изменения в форме точного воспроизведения положений </w:t>
      </w:r>
      <w:r>
        <w:rPr>
          <w:color w:val="000000"/>
          <w:sz w:val="24"/>
          <w:szCs w:val="24"/>
        </w:rPr>
        <w:t xml:space="preserve"> </w:t>
      </w:r>
      <w:r w:rsidRPr="00DC7F4B">
        <w:rPr>
          <w:color w:val="000000"/>
          <w:sz w:val="24"/>
          <w:szCs w:val="24"/>
        </w:rPr>
        <w:t xml:space="preserve">Конституции Российской Федерации, федеральных законов, законов Новосибирской области в целях приведения данного Устава в соответствие с этими нормативными правовыми актами, сессия Совета депутатов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назначается и проводится не ранее чем через 30 дней со дня опубликования проекта Устава Чановского муниципального округа </w:t>
      </w:r>
      <w:r w:rsidRPr="00DC7F4B">
        <w:rPr>
          <w:spacing w:val="-1"/>
          <w:sz w:val="24"/>
          <w:szCs w:val="24"/>
        </w:rPr>
        <w:lastRenderedPageBreak/>
        <w:t>Новосибирской области</w:t>
      </w:r>
      <w:r w:rsidRPr="00DC7F4B">
        <w:rPr>
          <w:color w:val="000000"/>
          <w:sz w:val="24"/>
          <w:szCs w:val="24"/>
        </w:rPr>
        <w:t>, проекта муниципального </w:t>
      </w:r>
      <w:hyperlink r:id="rId86" w:tooltip="Нормы права" w:history="1">
        <w:r w:rsidRPr="00DC7F4B">
          <w:rPr>
            <w:sz w:val="24"/>
            <w:szCs w:val="24"/>
          </w:rPr>
          <w:t>нормативного правового</w:t>
        </w:r>
      </w:hyperlink>
      <w:r w:rsidRPr="00DC7F4B">
        <w:rPr>
          <w:color w:val="000000"/>
          <w:sz w:val="24"/>
          <w:szCs w:val="24"/>
        </w:rPr>
        <w:t xml:space="preserve"> акта о внесении изменений и дополнений в данный Устав в периодическом печатном издании «Информационный вестник органов местного самоуправления Чановского района Новосибирской области», размещении на официальном сайте органов местного самоуправления Чановского района </w:t>
      </w:r>
      <w:r w:rsidRPr="00DC7F4B">
        <w:rPr>
          <w:spacing w:val="-1"/>
          <w:sz w:val="24"/>
          <w:szCs w:val="24"/>
        </w:rPr>
        <w:t xml:space="preserve">Новосибирской области </w:t>
      </w:r>
      <w:r w:rsidRPr="00DC7F4B">
        <w:rPr>
          <w:sz w:val="24"/>
          <w:szCs w:val="24"/>
        </w:rPr>
        <w:t xml:space="preserve">в информационно-телекоммуникационной сети «Интернет» </w:t>
      </w:r>
      <w:r w:rsidRPr="00DC7F4B">
        <w:rPr>
          <w:color w:val="000000"/>
          <w:sz w:val="24"/>
          <w:szCs w:val="24"/>
        </w:rPr>
        <w:t>и на едином портале (при использовании единого портала в целях организации и проведения публичных слушаний)</w:t>
      </w:r>
      <w:r w:rsidRPr="00DC7F4B">
        <w:rPr>
          <w:color w:val="000000"/>
          <w:sz w:val="24"/>
          <w:szCs w:val="24"/>
          <w:highlight w:val="white"/>
        </w:rPr>
        <w:t>.</w:t>
      </w:r>
    </w:p>
    <w:p w:rsidR="00DC7F4B" w:rsidRPr="00DC7F4B" w:rsidRDefault="00DC7F4B" w:rsidP="00DC7F4B">
      <w:pPr>
        <w:shd w:val="clear" w:color="auto" w:fill="FFFFFF"/>
        <w:ind w:firstLine="426"/>
        <w:rPr>
          <w:color w:val="000000"/>
          <w:sz w:val="24"/>
          <w:szCs w:val="24"/>
        </w:rPr>
      </w:pPr>
      <w:r w:rsidRPr="00DC7F4B">
        <w:rPr>
          <w:color w:val="000000"/>
          <w:sz w:val="24"/>
          <w:szCs w:val="24"/>
        </w:rPr>
        <w:t xml:space="preserve">12. Организация публичных слушаний по проектам, предусмотренным подпунктом 1 пункта 4 Порядка, осуществляется с учетом особенностей, предусмотренных Порядком учета предложений и участия граждан в обсуждении проектов муниципальных правовых актов в Чановском муниципальном округе </w:t>
      </w:r>
      <w:r w:rsidRPr="00DC7F4B">
        <w:rPr>
          <w:spacing w:val="-1"/>
          <w:sz w:val="24"/>
          <w:szCs w:val="24"/>
        </w:rPr>
        <w:t>Новосибирской области</w:t>
      </w:r>
      <w:r w:rsidRPr="00DC7F4B">
        <w:rPr>
          <w:color w:val="000000"/>
          <w:sz w:val="24"/>
          <w:szCs w:val="24"/>
        </w:rPr>
        <w:t>.</w:t>
      </w:r>
    </w:p>
    <w:p w:rsidR="00DC7F4B" w:rsidRPr="00DC7F4B" w:rsidRDefault="00DC7F4B" w:rsidP="00DC7F4B">
      <w:pPr>
        <w:ind w:firstLine="426"/>
        <w:rPr>
          <w:color w:val="000000"/>
          <w:sz w:val="24"/>
          <w:szCs w:val="24"/>
        </w:rPr>
      </w:pPr>
      <w:r w:rsidRPr="00DC7F4B">
        <w:rPr>
          <w:color w:val="000000"/>
          <w:sz w:val="24"/>
          <w:szCs w:val="24"/>
        </w:rPr>
        <w:t>13. Порядок формирования инициативной группы.</w:t>
      </w:r>
    </w:p>
    <w:p w:rsidR="00DC7F4B" w:rsidRPr="00DC7F4B" w:rsidRDefault="00DC7F4B" w:rsidP="00DC7F4B">
      <w:pPr>
        <w:ind w:firstLine="426"/>
        <w:rPr>
          <w:sz w:val="24"/>
          <w:szCs w:val="24"/>
        </w:rPr>
      </w:pPr>
      <w:r w:rsidRPr="00DC7F4B">
        <w:rPr>
          <w:sz w:val="24"/>
          <w:szCs w:val="24"/>
        </w:rPr>
        <w:t xml:space="preserve">13.1. Жители </w:t>
      </w:r>
      <w:r w:rsidRPr="00DC7F4B">
        <w:rPr>
          <w:color w:val="000000"/>
          <w:sz w:val="24"/>
          <w:szCs w:val="24"/>
        </w:rPr>
        <w:t xml:space="preserve">Чановского района </w:t>
      </w:r>
      <w:r w:rsidRPr="00DC7F4B">
        <w:rPr>
          <w:spacing w:val="-1"/>
          <w:sz w:val="24"/>
          <w:szCs w:val="24"/>
        </w:rPr>
        <w:t xml:space="preserve">Новосибирской области </w:t>
      </w:r>
      <w:r w:rsidRPr="00DC7F4B">
        <w:rPr>
          <w:sz w:val="24"/>
          <w:szCs w:val="24"/>
        </w:rPr>
        <w:t>для инициирования публичных слушаний по вопросам местного значения формируют инициативную группу, численностью не менее 10 человек, достигших 18 летнего возраста (далее инициативная группа). Формирование инициативной группы осуществляется на основе добровольного волеизъявления граждан на собраниях, в том числе по месту жительства и работы, а также </w:t>
      </w:r>
      <w:hyperlink r:id="rId87" w:tooltip="Общественно-Государственные объединения" w:history="1">
        <w:r w:rsidRPr="00DC7F4B">
          <w:rPr>
            <w:sz w:val="24"/>
            <w:szCs w:val="24"/>
          </w:rPr>
          <w:t>общественными объединениями</w:t>
        </w:r>
      </w:hyperlink>
      <w:r w:rsidRPr="00DC7F4B">
        <w:rPr>
          <w:sz w:val="24"/>
          <w:szCs w:val="24"/>
        </w:rPr>
        <w:t> граждан.</w:t>
      </w:r>
    </w:p>
    <w:p w:rsidR="00DC7F4B" w:rsidRPr="00DC7F4B" w:rsidRDefault="00DC7F4B" w:rsidP="00DC7F4B">
      <w:pPr>
        <w:shd w:val="clear" w:color="auto" w:fill="FFFFFF"/>
        <w:ind w:firstLine="426"/>
        <w:rPr>
          <w:sz w:val="24"/>
          <w:szCs w:val="24"/>
        </w:rPr>
      </w:pPr>
      <w:r w:rsidRPr="00DC7F4B">
        <w:rPr>
          <w:sz w:val="24"/>
          <w:szCs w:val="24"/>
        </w:rPr>
        <w:t>Решение о формировании инициативной группы принимается большинством голосов ее членами на собрании граждан или  общественным объединением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DC7F4B" w:rsidRPr="00DC7F4B" w:rsidRDefault="00DC7F4B" w:rsidP="00DC7F4B">
      <w:pPr>
        <w:shd w:val="clear" w:color="auto" w:fill="FFFFFF"/>
        <w:ind w:firstLine="426"/>
        <w:rPr>
          <w:sz w:val="24"/>
          <w:szCs w:val="24"/>
        </w:rPr>
      </w:pPr>
      <w:r w:rsidRPr="00DC7F4B">
        <w:rPr>
          <w:sz w:val="24"/>
          <w:szCs w:val="24"/>
        </w:rPr>
        <w:t xml:space="preserve">13.2. До обращения с предложением о проведении публичных слушаний в Совет депутатов </w:t>
      </w:r>
      <w:r w:rsidRPr="00DC7F4B">
        <w:rPr>
          <w:color w:val="000000"/>
          <w:sz w:val="24"/>
          <w:szCs w:val="24"/>
        </w:rPr>
        <w:t xml:space="preserve">Чановского муниципального округа </w:t>
      </w:r>
      <w:r w:rsidRPr="00DC7F4B">
        <w:rPr>
          <w:spacing w:val="-1"/>
          <w:sz w:val="24"/>
          <w:szCs w:val="24"/>
        </w:rPr>
        <w:t xml:space="preserve">Новосибирской области </w:t>
      </w:r>
      <w:r w:rsidRPr="00DC7F4B">
        <w:rPr>
          <w:sz w:val="24"/>
          <w:szCs w:val="24"/>
        </w:rPr>
        <w:t>членами инициативной группы должно быть собрано не менее 100 подписей жителей муниципального образования, достигших возраста 18 лет, в поддержку проведения публичных слушаний по поставленному вопросу. Подписи должны быть собраны в срок, не превышающий 20 дней с момента подписания протокола о создании инициативной группы. Подписи в поддержку проведения публичных слушаний собираются посредством внесения их в подписные листы. Подписные листы включают ФИО и личную подпись лица, адрес и контактный телефон/электронный адрес. Расходы, связанные со сбором подписей, несет инициативная группа.</w:t>
      </w:r>
    </w:p>
    <w:p w:rsidR="00DC7F4B" w:rsidRPr="00DC7F4B" w:rsidRDefault="00DC7F4B" w:rsidP="00DC7F4B">
      <w:pPr>
        <w:ind w:firstLine="426"/>
        <w:rPr>
          <w:color w:val="000000"/>
          <w:sz w:val="24"/>
          <w:szCs w:val="24"/>
        </w:rPr>
      </w:pPr>
      <w:r w:rsidRPr="00DC7F4B">
        <w:rPr>
          <w:color w:val="000000"/>
          <w:sz w:val="24"/>
          <w:szCs w:val="24"/>
        </w:rPr>
        <w:t xml:space="preserve">13.3. Инициативная группа при обращении в Совет депутатов Чановского муниципального округа </w:t>
      </w:r>
      <w:r w:rsidRPr="00DC7F4B">
        <w:rPr>
          <w:spacing w:val="-1"/>
          <w:sz w:val="24"/>
          <w:szCs w:val="24"/>
        </w:rPr>
        <w:t>Новосибирской области</w:t>
      </w:r>
      <w:r w:rsidRPr="00DC7F4B">
        <w:rPr>
          <w:color w:val="000000"/>
          <w:sz w:val="24"/>
          <w:szCs w:val="24"/>
        </w:rPr>
        <w:t xml:space="preserve"> с предложением о проведении публичных слушаний подает следующие документы:</w:t>
      </w:r>
    </w:p>
    <w:p w:rsidR="00DC7F4B" w:rsidRPr="00DC7F4B" w:rsidRDefault="00DC7F4B" w:rsidP="00DC7F4B">
      <w:pPr>
        <w:shd w:val="clear" w:color="auto" w:fill="FFFFFF"/>
        <w:ind w:firstLine="426"/>
        <w:rPr>
          <w:sz w:val="24"/>
          <w:szCs w:val="24"/>
        </w:rPr>
      </w:pPr>
      <w:r w:rsidRPr="00DC7F4B">
        <w:rPr>
          <w:sz w:val="24"/>
          <w:szCs w:val="24"/>
        </w:rPr>
        <w:t>- заявление с указанием вопроса, предлагаемого к вынесению на публичные слушания;</w:t>
      </w:r>
    </w:p>
    <w:p w:rsidR="00DC7F4B" w:rsidRPr="00DC7F4B" w:rsidRDefault="00DC7F4B" w:rsidP="00DC7F4B">
      <w:pPr>
        <w:shd w:val="clear" w:color="auto" w:fill="FFFFFF"/>
        <w:ind w:firstLine="426"/>
        <w:rPr>
          <w:sz w:val="24"/>
          <w:szCs w:val="24"/>
        </w:rPr>
      </w:pPr>
      <w:r w:rsidRPr="00DC7F4B">
        <w:rPr>
          <w:sz w:val="24"/>
          <w:szCs w:val="24"/>
        </w:rPr>
        <w:t>- сведения о членах инициативной группы (фамилия, имя, отчество, дата рождения, серия и номер паспорта гражданина или документа, заменяющего паспорт гражданина, адрес места жительства, личная подпись);</w:t>
      </w:r>
    </w:p>
    <w:p w:rsidR="00DC7F4B" w:rsidRPr="00DC7F4B" w:rsidRDefault="00DC7F4B" w:rsidP="00DC7F4B">
      <w:pPr>
        <w:shd w:val="clear" w:color="auto" w:fill="FFFFFF"/>
        <w:ind w:firstLine="426"/>
        <w:rPr>
          <w:sz w:val="24"/>
          <w:szCs w:val="24"/>
        </w:rPr>
      </w:pPr>
      <w:r w:rsidRPr="00DC7F4B">
        <w:rPr>
          <w:sz w:val="24"/>
          <w:szCs w:val="24"/>
        </w:rPr>
        <w:t>- протокол о создании инициативной группы граждан;</w:t>
      </w:r>
    </w:p>
    <w:p w:rsidR="00DC7F4B" w:rsidRPr="00DC7F4B" w:rsidRDefault="00DC7F4B" w:rsidP="00DC7F4B">
      <w:pPr>
        <w:shd w:val="clear" w:color="auto" w:fill="FFFFFF"/>
        <w:ind w:firstLine="426"/>
        <w:rPr>
          <w:sz w:val="24"/>
          <w:szCs w:val="24"/>
        </w:rPr>
      </w:pPr>
      <w:r w:rsidRPr="00DC7F4B">
        <w:rPr>
          <w:sz w:val="24"/>
          <w:szCs w:val="24"/>
        </w:rPr>
        <w:t>- подписи жителей в поддержку инициативы проведения публичных слушаний, оформленные в виде подписных листов;</w:t>
      </w:r>
    </w:p>
    <w:p w:rsidR="00DC7F4B" w:rsidRPr="00DC7F4B" w:rsidRDefault="00DC7F4B" w:rsidP="00DC7F4B">
      <w:pPr>
        <w:ind w:firstLine="426"/>
        <w:rPr>
          <w:sz w:val="24"/>
          <w:szCs w:val="24"/>
        </w:rPr>
      </w:pPr>
      <w:r w:rsidRPr="00DC7F4B">
        <w:rPr>
          <w:sz w:val="24"/>
          <w:szCs w:val="24"/>
        </w:rPr>
        <w:t>- обоснование необходимости проведения публичных слушаний;</w:t>
      </w:r>
    </w:p>
    <w:p w:rsidR="00DC7F4B" w:rsidRPr="00DC7F4B" w:rsidRDefault="00DC7F4B" w:rsidP="00DC7F4B">
      <w:pPr>
        <w:ind w:firstLine="426"/>
        <w:rPr>
          <w:color w:val="000000"/>
          <w:sz w:val="24"/>
          <w:szCs w:val="24"/>
        </w:rPr>
      </w:pPr>
      <w:r w:rsidRPr="00DC7F4B">
        <w:rPr>
          <w:color w:val="000000"/>
          <w:sz w:val="24"/>
          <w:szCs w:val="24"/>
        </w:rPr>
        <w:t>- предполагаемый состав участников публичных слушаний;</w:t>
      </w:r>
    </w:p>
    <w:p w:rsidR="00DC7F4B" w:rsidRPr="00DC7F4B" w:rsidRDefault="00DC7F4B" w:rsidP="00DC7F4B">
      <w:pPr>
        <w:ind w:firstLine="426"/>
        <w:rPr>
          <w:color w:val="000000"/>
          <w:sz w:val="24"/>
          <w:szCs w:val="24"/>
        </w:rPr>
      </w:pPr>
      <w:r w:rsidRPr="00DC7F4B">
        <w:rPr>
          <w:color w:val="000000"/>
          <w:sz w:val="24"/>
          <w:szCs w:val="24"/>
        </w:rPr>
        <w:t>- проект муниципального правового акта, предлагаемый для вынесения на </w:t>
      </w:r>
      <w:r>
        <w:rPr>
          <w:color w:val="000000"/>
          <w:sz w:val="24"/>
          <w:szCs w:val="24"/>
        </w:rPr>
        <w:t xml:space="preserve"> </w:t>
      </w:r>
      <w:r w:rsidRPr="00DC7F4B">
        <w:rPr>
          <w:color w:val="000000"/>
          <w:sz w:val="24"/>
          <w:szCs w:val="24"/>
        </w:rPr>
        <w:t>публичные слушания;</w:t>
      </w:r>
    </w:p>
    <w:p w:rsidR="00DC7F4B" w:rsidRPr="00DC7F4B" w:rsidRDefault="00DC7F4B" w:rsidP="00DC7F4B">
      <w:pPr>
        <w:ind w:firstLine="426"/>
        <w:rPr>
          <w:color w:val="000000"/>
          <w:sz w:val="24"/>
          <w:szCs w:val="24"/>
        </w:rPr>
      </w:pPr>
      <w:r w:rsidRPr="00DC7F4B">
        <w:rPr>
          <w:color w:val="000000"/>
          <w:sz w:val="24"/>
          <w:szCs w:val="24"/>
        </w:rPr>
        <w:t>- </w:t>
      </w:r>
      <w:hyperlink r:id="rId88" w:tooltip="Пояснительные записки" w:history="1">
        <w:r w:rsidRPr="00DC7F4B">
          <w:rPr>
            <w:sz w:val="24"/>
            <w:szCs w:val="24"/>
          </w:rPr>
          <w:t>пояснительная записка</w:t>
        </w:r>
      </w:hyperlink>
      <w:r w:rsidRPr="00DC7F4B">
        <w:rPr>
          <w:color w:val="000000"/>
          <w:sz w:val="24"/>
          <w:szCs w:val="24"/>
        </w:rPr>
        <w:t> к проекту с указанием необходимости его принятия;</w:t>
      </w:r>
    </w:p>
    <w:p w:rsidR="00DC7F4B" w:rsidRPr="00DC7F4B" w:rsidRDefault="00DC7F4B" w:rsidP="00DC7F4B">
      <w:pPr>
        <w:ind w:firstLine="426"/>
        <w:rPr>
          <w:color w:val="000000"/>
          <w:sz w:val="24"/>
          <w:szCs w:val="24"/>
        </w:rPr>
      </w:pPr>
      <w:r w:rsidRPr="00DC7F4B">
        <w:rPr>
          <w:color w:val="000000"/>
          <w:sz w:val="24"/>
          <w:szCs w:val="24"/>
        </w:rPr>
        <w:t>- финансово-экономическое обоснование проекта, если его реализация потребует материальных и иных затрат из бюджета муниципального образования.</w:t>
      </w:r>
    </w:p>
    <w:p w:rsidR="00DC7F4B" w:rsidRPr="00DC7F4B" w:rsidRDefault="00DC7F4B" w:rsidP="00DC7F4B">
      <w:pPr>
        <w:ind w:firstLine="426"/>
        <w:rPr>
          <w:color w:val="000000"/>
          <w:sz w:val="24"/>
          <w:szCs w:val="24"/>
        </w:rPr>
      </w:pPr>
      <w:r w:rsidRPr="00DC7F4B">
        <w:rPr>
          <w:sz w:val="24"/>
          <w:szCs w:val="24"/>
        </w:rPr>
        <w:t xml:space="preserve">13.4. Совет депутатов </w:t>
      </w:r>
      <w:r w:rsidRPr="00DC7F4B">
        <w:rPr>
          <w:color w:val="000000"/>
          <w:sz w:val="24"/>
          <w:szCs w:val="24"/>
        </w:rPr>
        <w:t xml:space="preserve">Чановского муниципального округа </w:t>
      </w:r>
      <w:r w:rsidRPr="00DC7F4B">
        <w:rPr>
          <w:spacing w:val="-1"/>
          <w:sz w:val="24"/>
          <w:szCs w:val="24"/>
        </w:rPr>
        <w:t xml:space="preserve">Новосибирской области </w:t>
      </w:r>
      <w:r w:rsidRPr="00DC7F4B">
        <w:rPr>
          <w:sz w:val="24"/>
          <w:szCs w:val="24"/>
        </w:rPr>
        <w:t>рассматривает поданные инициативной группой документы в течение 10 дней со дня их поступления.</w:t>
      </w:r>
    </w:p>
    <w:p w:rsidR="00DC7F4B" w:rsidRPr="00DC7F4B" w:rsidRDefault="00DC7F4B" w:rsidP="00DC7F4B">
      <w:pPr>
        <w:shd w:val="clear" w:color="auto" w:fill="FFFFFF"/>
        <w:ind w:firstLine="426"/>
        <w:rPr>
          <w:sz w:val="24"/>
          <w:szCs w:val="24"/>
        </w:rPr>
      </w:pPr>
      <w:r w:rsidRPr="00DC7F4B">
        <w:rPr>
          <w:sz w:val="24"/>
          <w:szCs w:val="24"/>
        </w:rPr>
        <w:t xml:space="preserve">13.5. Совет депутатов </w:t>
      </w:r>
      <w:r w:rsidRPr="00DC7F4B">
        <w:rPr>
          <w:color w:val="000000"/>
          <w:sz w:val="24"/>
          <w:szCs w:val="24"/>
        </w:rPr>
        <w:t xml:space="preserve">Чановского муниципального округа </w:t>
      </w:r>
      <w:r w:rsidRPr="00DC7F4B">
        <w:rPr>
          <w:spacing w:val="-1"/>
          <w:sz w:val="24"/>
          <w:szCs w:val="24"/>
        </w:rPr>
        <w:t>Новосибирской области</w:t>
      </w:r>
      <w:r w:rsidRPr="00DC7F4B">
        <w:rPr>
          <w:sz w:val="24"/>
          <w:szCs w:val="24"/>
        </w:rPr>
        <w:t>,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DC7F4B" w:rsidRPr="00DC7F4B" w:rsidRDefault="00DC7F4B" w:rsidP="00DC7F4B">
      <w:pPr>
        <w:shd w:val="clear" w:color="auto" w:fill="FFFFFF"/>
        <w:ind w:firstLine="426"/>
        <w:rPr>
          <w:sz w:val="24"/>
          <w:szCs w:val="24"/>
        </w:rPr>
      </w:pPr>
      <w:r w:rsidRPr="00DC7F4B">
        <w:rPr>
          <w:sz w:val="24"/>
          <w:szCs w:val="24"/>
        </w:rPr>
        <w:t xml:space="preserve">13.6. При 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100 подписей жителей муниципального образования. В этом случае слушания по данному вопросу местного значения назначаются Советом депутатов </w:t>
      </w:r>
      <w:r w:rsidRPr="00DC7F4B">
        <w:rPr>
          <w:color w:val="000000"/>
          <w:sz w:val="24"/>
          <w:szCs w:val="24"/>
        </w:rPr>
        <w:t xml:space="preserve">Чановского муниципального округа </w:t>
      </w:r>
      <w:r w:rsidRPr="00DC7F4B">
        <w:rPr>
          <w:spacing w:val="-1"/>
          <w:sz w:val="24"/>
          <w:szCs w:val="24"/>
        </w:rPr>
        <w:t xml:space="preserve">Новосибирской области </w:t>
      </w:r>
      <w:r w:rsidRPr="00DC7F4B">
        <w:rPr>
          <w:sz w:val="24"/>
          <w:szCs w:val="24"/>
        </w:rPr>
        <w:t>в  обязательном порядке.</w:t>
      </w:r>
    </w:p>
    <w:p w:rsidR="00DC7F4B" w:rsidRPr="00DC7F4B" w:rsidRDefault="00DC7F4B" w:rsidP="00DC7F4B">
      <w:pPr>
        <w:ind w:firstLine="426"/>
        <w:rPr>
          <w:color w:val="000000"/>
          <w:sz w:val="24"/>
          <w:szCs w:val="24"/>
        </w:rPr>
      </w:pPr>
      <w:r w:rsidRPr="00DC7F4B">
        <w:rPr>
          <w:color w:val="000000"/>
          <w:sz w:val="24"/>
          <w:szCs w:val="24"/>
        </w:rPr>
        <w:t xml:space="preserve">14. Замечания и предложения по проекту или вопросу, вынесенному на публичные слушания, представляются участниками публичных слушаний не позднее дня, предшествующего дню проведения публичных слушаний, организатору публичных слушаний лично, через представителя или направляются заказным письмом с уведомлением о вручении либо представляются в электронной форме, в том числе посредством официального сайта администрации Чановского района </w:t>
      </w:r>
      <w:r w:rsidRPr="00DC7F4B">
        <w:rPr>
          <w:spacing w:val="-1"/>
          <w:sz w:val="24"/>
          <w:szCs w:val="24"/>
        </w:rPr>
        <w:t>Новосибирской области</w:t>
      </w:r>
      <w:r w:rsidRPr="00DC7F4B">
        <w:rPr>
          <w:color w:val="000000"/>
          <w:sz w:val="24"/>
          <w:szCs w:val="24"/>
        </w:rPr>
        <w:t xml:space="preserve"> в информационно-телекоммуникационной сети «Интернет», единого портала (при использовании единого портала в целях организации и проведения публичных слушаний)</w:t>
      </w:r>
      <w:r w:rsidRPr="00DC7F4B">
        <w:rPr>
          <w:color w:val="000000"/>
          <w:sz w:val="24"/>
          <w:szCs w:val="24"/>
          <w:highlight w:val="white"/>
        </w:rPr>
        <w:t>.</w:t>
      </w:r>
      <w:r w:rsidRPr="00DC7F4B">
        <w:rPr>
          <w:color w:val="000000"/>
          <w:sz w:val="24"/>
          <w:szCs w:val="24"/>
        </w:rPr>
        <w:t xml:space="preserve"> Замечания и предложения по проекту или вопросу, вынесенному на публичные слушания, представленные по истечении указанного срока, не рассматриваются по существу, о чем сообщается в письменном виде представившему их лицу в течение 7 дней со дня их регистрации.</w:t>
      </w:r>
    </w:p>
    <w:p w:rsidR="00DC7F4B" w:rsidRPr="00DC7F4B" w:rsidRDefault="00DC7F4B" w:rsidP="00DC7F4B">
      <w:pPr>
        <w:ind w:firstLine="426"/>
        <w:rPr>
          <w:color w:val="000000"/>
          <w:sz w:val="24"/>
          <w:szCs w:val="24"/>
          <w:highlight w:val="yellow"/>
        </w:rPr>
      </w:pPr>
      <w:r w:rsidRPr="00DC7F4B">
        <w:rPr>
          <w:color w:val="000000"/>
          <w:sz w:val="24"/>
          <w:szCs w:val="24"/>
        </w:rPr>
        <w:t>Рекомендуемая форма замечаний и предложений по проекту (вопросу), вынесенному на публичные слушания, приведена в приложении к данному Порядку.</w:t>
      </w:r>
    </w:p>
    <w:p w:rsidR="00DC7F4B" w:rsidRPr="00DC7F4B" w:rsidRDefault="00DC7F4B" w:rsidP="00DC7F4B">
      <w:pPr>
        <w:shd w:val="clear" w:color="auto" w:fill="FFFFFF"/>
        <w:ind w:firstLine="426"/>
        <w:rPr>
          <w:sz w:val="24"/>
          <w:szCs w:val="24"/>
        </w:rPr>
      </w:pPr>
      <w:r w:rsidRPr="00DC7F4B">
        <w:rPr>
          <w:sz w:val="24"/>
          <w:szCs w:val="24"/>
        </w:rPr>
        <w:t>15. Регистрацию участников слушаний обеспечивает организатор публичных слушаний.</w:t>
      </w:r>
    </w:p>
    <w:p w:rsidR="00DC7F4B" w:rsidRPr="00DC7F4B" w:rsidRDefault="00DC7F4B" w:rsidP="00DC7F4B">
      <w:pPr>
        <w:shd w:val="clear" w:color="auto" w:fill="FFFFFF"/>
        <w:ind w:firstLine="426"/>
        <w:rPr>
          <w:sz w:val="24"/>
          <w:szCs w:val="24"/>
        </w:rPr>
      </w:pPr>
      <w:r w:rsidRPr="00DC7F4B">
        <w:rPr>
          <w:sz w:val="24"/>
          <w:szCs w:val="24"/>
        </w:rPr>
        <w:t xml:space="preserve">Участники публичных слушаний в целях идентификации представляют при регистрации сведения о себе (фамилию, имя, отчество (при наличии), дату рождения, адрес места жительства (регистрации). </w:t>
      </w:r>
    </w:p>
    <w:p w:rsidR="00DC7F4B" w:rsidRPr="00DC7F4B" w:rsidRDefault="00DC7F4B" w:rsidP="00DC7F4B">
      <w:pPr>
        <w:shd w:val="clear" w:color="auto" w:fill="FFFFFF"/>
        <w:ind w:firstLine="426"/>
        <w:rPr>
          <w:sz w:val="24"/>
          <w:szCs w:val="24"/>
        </w:rPr>
      </w:pPr>
      <w:r w:rsidRPr="00DC7F4B">
        <w:rPr>
          <w:sz w:val="24"/>
          <w:szCs w:val="24"/>
        </w:rPr>
        <w:t xml:space="preserve">16. Организатор публичных слушаний определяет секретаря, основного докладчика публичных слушаний. </w:t>
      </w:r>
    </w:p>
    <w:p w:rsidR="00DC7F4B" w:rsidRPr="00DC7F4B" w:rsidRDefault="00DC7F4B" w:rsidP="00DC7F4B">
      <w:pPr>
        <w:shd w:val="clear" w:color="auto" w:fill="FFFFFF"/>
        <w:ind w:firstLine="426"/>
        <w:rPr>
          <w:sz w:val="24"/>
          <w:szCs w:val="24"/>
          <w:highlight w:val="white"/>
        </w:rPr>
      </w:pPr>
      <w:r w:rsidRPr="00DC7F4B">
        <w:rPr>
          <w:sz w:val="24"/>
          <w:szCs w:val="24"/>
          <w:highlight w:val="white"/>
        </w:rPr>
        <w:t>17. Председательствующий ведет публичные слушания, предоставляет слово, оглашает перечень вопросов публичных слушаний, предложения по порядку проведения слушаний, представляет себя, секретаря, указывает инициаторов проведения слушаний.</w:t>
      </w:r>
    </w:p>
    <w:p w:rsidR="00DC7F4B" w:rsidRPr="00DC7F4B" w:rsidRDefault="00DC7F4B" w:rsidP="00DC7F4B">
      <w:pPr>
        <w:shd w:val="clear" w:color="auto" w:fill="FFFFFF"/>
        <w:ind w:firstLine="426"/>
        <w:rPr>
          <w:color w:val="000000"/>
          <w:sz w:val="24"/>
          <w:szCs w:val="24"/>
        </w:rPr>
      </w:pPr>
      <w:r w:rsidRPr="00DC7F4B">
        <w:rPr>
          <w:color w:val="000000"/>
          <w:sz w:val="24"/>
          <w:szCs w:val="24"/>
        </w:rPr>
        <w:t xml:space="preserve">18. Председательствующий следит за порядком обсуждения вопросов повестки дня слушаний. </w:t>
      </w:r>
    </w:p>
    <w:p w:rsidR="00DC7F4B" w:rsidRPr="00DC7F4B" w:rsidRDefault="00DC7F4B" w:rsidP="00DC7F4B">
      <w:pPr>
        <w:shd w:val="clear" w:color="auto" w:fill="FFFFFF"/>
        <w:ind w:firstLine="426"/>
        <w:rPr>
          <w:color w:val="000000"/>
          <w:sz w:val="24"/>
          <w:szCs w:val="24"/>
        </w:rPr>
      </w:pPr>
      <w:r w:rsidRPr="00DC7F4B">
        <w:rPr>
          <w:color w:val="000000"/>
          <w:sz w:val="24"/>
          <w:szCs w:val="24"/>
        </w:rPr>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 Выступления участников должны быть связаны с предметом публичных слушаний.</w:t>
      </w:r>
    </w:p>
    <w:p w:rsidR="00DC7F4B" w:rsidRPr="00DC7F4B" w:rsidRDefault="00DC7F4B" w:rsidP="00DC7F4B">
      <w:pPr>
        <w:shd w:val="clear" w:color="auto" w:fill="FFFFFF"/>
        <w:ind w:firstLine="426"/>
        <w:rPr>
          <w:color w:val="000000"/>
          <w:sz w:val="24"/>
          <w:szCs w:val="24"/>
        </w:rPr>
      </w:pPr>
      <w:r w:rsidRPr="00DC7F4B">
        <w:rPr>
          <w:color w:val="000000"/>
          <w:sz w:val="24"/>
          <w:szCs w:val="24"/>
        </w:rPr>
        <w:t>Участники публичного слушания не вправе мешать проведению обсуждений, не вправе вмешиваться в ход публичных слушаний, прерывать их выкриками, аплодисментами.</w:t>
      </w:r>
    </w:p>
    <w:p w:rsidR="00DC7F4B" w:rsidRPr="00DC7F4B" w:rsidRDefault="00DC7F4B" w:rsidP="00DC7F4B">
      <w:pPr>
        <w:shd w:val="clear" w:color="auto" w:fill="FFFFFF"/>
        <w:ind w:firstLine="426"/>
        <w:rPr>
          <w:sz w:val="24"/>
          <w:szCs w:val="24"/>
        </w:rPr>
      </w:pPr>
      <w:r w:rsidRPr="00DC7F4B">
        <w:rPr>
          <w:color w:val="000000"/>
          <w:sz w:val="24"/>
          <w:szCs w:val="24"/>
        </w:rPr>
        <w:t>При несоблюдении порядка, установленного настоящим Положением, участники публичных слушаний, могут быть удалены из помещения, являющегося местом их проведения.</w:t>
      </w:r>
    </w:p>
    <w:p w:rsidR="00DC7F4B" w:rsidRPr="00DC7F4B" w:rsidRDefault="00DC7F4B" w:rsidP="00DC7F4B">
      <w:pPr>
        <w:shd w:val="clear" w:color="auto" w:fill="FFFFFF"/>
        <w:ind w:firstLine="426"/>
        <w:rPr>
          <w:sz w:val="24"/>
          <w:szCs w:val="24"/>
        </w:rPr>
      </w:pPr>
      <w:r w:rsidRPr="00DC7F4B">
        <w:rPr>
          <w:sz w:val="24"/>
          <w:szCs w:val="24"/>
        </w:rPr>
        <w:t xml:space="preserve">19.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один из предложенных вариантов решения вопроса местного значения с учетом рекомендаций, выработанных в рамках слушаний. </w:t>
      </w:r>
    </w:p>
    <w:p w:rsidR="00DC7F4B" w:rsidRPr="00DC7F4B" w:rsidRDefault="00DC7F4B" w:rsidP="00DC7F4B">
      <w:pPr>
        <w:shd w:val="clear" w:color="auto" w:fill="FFFFFF"/>
        <w:ind w:firstLine="426"/>
        <w:rPr>
          <w:sz w:val="24"/>
          <w:szCs w:val="24"/>
        </w:rPr>
      </w:pPr>
      <w:r w:rsidRPr="00DC7F4B">
        <w:rPr>
          <w:sz w:val="24"/>
          <w:szCs w:val="24"/>
        </w:rPr>
        <w:t>20. На публичных слушаниях секретарем ведется протокол, который подписывается председательствующим и секретарем. В протоколе проведения публичных слушаний должны быть отражены:</w:t>
      </w:r>
    </w:p>
    <w:p w:rsidR="00DC7F4B" w:rsidRPr="00DC7F4B" w:rsidRDefault="00DC7F4B" w:rsidP="00DC7F4B">
      <w:pPr>
        <w:shd w:val="clear" w:color="auto" w:fill="FFFFFF"/>
        <w:ind w:firstLine="426"/>
        <w:rPr>
          <w:color w:val="000000"/>
          <w:sz w:val="24"/>
          <w:szCs w:val="24"/>
        </w:rPr>
      </w:pPr>
      <w:r w:rsidRPr="00DC7F4B">
        <w:rPr>
          <w:color w:val="000000"/>
          <w:sz w:val="24"/>
          <w:szCs w:val="24"/>
        </w:rPr>
        <w:t>- дата и место проведения публичных слушаний;</w:t>
      </w:r>
    </w:p>
    <w:p w:rsidR="00DC7F4B" w:rsidRPr="00DC7F4B" w:rsidRDefault="00DC7F4B" w:rsidP="00DC7F4B">
      <w:pPr>
        <w:shd w:val="clear" w:color="auto" w:fill="FFFFFF"/>
        <w:ind w:firstLine="426"/>
        <w:rPr>
          <w:color w:val="000000"/>
          <w:sz w:val="24"/>
          <w:szCs w:val="24"/>
        </w:rPr>
      </w:pPr>
      <w:r w:rsidRPr="00DC7F4B">
        <w:rPr>
          <w:color w:val="000000"/>
          <w:sz w:val="24"/>
          <w:szCs w:val="24"/>
        </w:rPr>
        <w:t>- наименование проекта нормативного правового акта или вопроса, подлежащего рассмотрению на публичных слушаниях;</w:t>
      </w:r>
    </w:p>
    <w:p w:rsidR="00DC7F4B" w:rsidRPr="00DC7F4B" w:rsidRDefault="00DC7F4B" w:rsidP="00DC7F4B">
      <w:pPr>
        <w:shd w:val="clear" w:color="auto" w:fill="FFFFFF"/>
        <w:ind w:firstLine="426"/>
        <w:rPr>
          <w:color w:val="000000"/>
          <w:sz w:val="24"/>
          <w:szCs w:val="24"/>
        </w:rPr>
      </w:pPr>
      <w:r w:rsidRPr="00DC7F4B">
        <w:rPr>
          <w:color w:val="000000"/>
          <w:sz w:val="24"/>
          <w:szCs w:val="24"/>
        </w:rPr>
        <w:t>- информация об организаторе публичных слушаний;</w:t>
      </w:r>
    </w:p>
    <w:p w:rsidR="00DC7F4B" w:rsidRPr="00DC7F4B" w:rsidRDefault="00DC7F4B" w:rsidP="00DC7F4B">
      <w:pPr>
        <w:shd w:val="clear" w:color="auto" w:fill="FFFFFF"/>
        <w:ind w:firstLine="426"/>
        <w:rPr>
          <w:color w:val="000000"/>
          <w:sz w:val="24"/>
          <w:szCs w:val="24"/>
        </w:rPr>
      </w:pPr>
      <w:r w:rsidRPr="00DC7F4B">
        <w:rPr>
          <w:color w:val="000000"/>
          <w:sz w:val="24"/>
          <w:szCs w:val="24"/>
        </w:rPr>
        <w:t>- информация об опубликованном решении о проведении публичных слушаний, дата и источник его опубликования;</w:t>
      </w:r>
    </w:p>
    <w:p w:rsidR="00DC7F4B" w:rsidRPr="00DC7F4B" w:rsidRDefault="00DC7F4B" w:rsidP="00DC7F4B">
      <w:pPr>
        <w:shd w:val="clear" w:color="auto" w:fill="FFFFFF"/>
        <w:ind w:firstLine="426"/>
        <w:rPr>
          <w:sz w:val="24"/>
          <w:szCs w:val="24"/>
        </w:rPr>
      </w:pPr>
      <w:r w:rsidRPr="00DC7F4B">
        <w:rPr>
          <w:sz w:val="24"/>
          <w:szCs w:val="24"/>
        </w:rPr>
        <w:t xml:space="preserve">- замечания и предложения участников слушаний по обсуждаемым проектам муниципальных правовых актов или вопросам, вынесенным на публичные слушания, а также результаты голосования. </w:t>
      </w:r>
    </w:p>
    <w:p w:rsidR="00DC7F4B" w:rsidRPr="00DC7F4B" w:rsidRDefault="00DC7F4B" w:rsidP="00DC7F4B">
      <w:pPr>
        <w:shd w:val="clear" w:color="auto" w:fill="FFFFFF"/>
        <w:ind w:firstLine="426"/>
        <w:rPr>
          <w:sz w:val="24"/>
          <w:szCs w:val="24"/>
        </w:rPr>
      </w:pPr>
      <w:r w:rsidRPr="00DC7F4B">
        <w:rPr>
          <w:sz w:val="24"/>
          <w:szCs w:val="24"/>
        </w:rPr>
        <w:t>21. По результатам публичных слушаний принимается итоговый документ - рекомендации публичных слушаний, - который подписывается председательствующим и секретарем публичных слушаний.</w:t>
      </w:r>
    </w:p>
    <w:p w:rsidR="00DC7F4B" w:rsidRPr="00DC7F4B" w:rsidRDefault="00DC7F4B" w:rsidP="00DC7F4B">
      <w:pPr>
        <w:shd w:val="clear" w:color="auto" w:fill="FFFFFF"/>
        <w:ind w:firstLine="426"/>
        <w:rPr>
          <w:color w:val="000000"/>
          <w:sz w:val="24"/>
          <w:szCs w:val="24"/>
        </w:rPr>
      </w:pPr>
      <w:r w:rsidRPr="00DC7F4B">
        <w:rPr>
          <w:sz w:val="24"/>
          <w:szCs w:val="24"/>
        </w:rPr>
        <w:t xml:space="preserve">22. </w:t>
      </w:r>
      <w:r w:rsidRPr="00DC7F4B">
        <w:rPr>
          <w:color w:val="000000"/>
          <w:sz w:val="24"/>
          <w:szCs w:val="24"/>
        </w:rPr>
        <w:t>Итоговый документ публичных слушаний, включая мотивированное обоснование принятых решений, подлежат обнародованию в порядке, установленном для официального обнародования муниципальных правовых актов.</w:t>
      </w:r>
    </w:p>
    <w:p w:rsidR="00DC7F4B" w:rsidRPr="00DC7F4B" w:rsidRDefault="00DC7F4B" w:rsidP="00DC7F4B">
      <w:pPr>
        <w:shd w:val="clear" w:color="auto" w:fill="FFFFFF"/>
        <w:ind w:firstLine="426"/>
        <w:rPr>
          <w:sz w:val="24"/>
          <w:szCs w:val="24"/>
        </w:rPr>
      </w:pPr>
      <w:r w:rsidRPr="00DC7F4B">
        <w:rPr>
          <w:color w:val="000000"/>
          <w:sz w:val="24"/>
          <w:szCs w:val="24"/>
        </w:rPr>
        <w:t>23. Результаты публичных слушаний носят рекомендательный характер.</w:t>
      </w:r>
    </w:p>
    <w:p w:rsidR="002755ED" w:rsidRPr="00C13291" w:rsidRDefault="002755ED" w:rsidP="00BB4039">
      <w:pPr>
        <w:pStyle w:val="aff0"/>
        <w:rPr>
          <w:sz w:val="24"/>
        </w:rPr>
      </w:pPr>
    </w:p>
    <w:p w:rsidR="00DC7F4B" w:rsidRPr="00DC7F4B" w:rsidRDefault="00DC7F4B" w:rsidP="00DC7F4B">
      <w:pPr>
        <w:jc w:val="right"/>
        <w:rPr>
          <w:sz w:val="22"/>
          <w:szCs w:val="22"/>
        </w:rPr>
      </w:pPr>
      <w:r w:rsidRPr="00DC7F4B">
        <w:rPr>
          <w:sz w:val="22"/>
          <w:szCs w:val="22"/>
        </w:rPr>
        <w:t>Приложение</w:t>
      </w:r>
    </w:p>
    <w:p w:rsidR="00DC7F4B" w:rsidRPr="00DC7F4B" w:rsidRDefault="00DC7F4B" w:rsidP="00DC7F4B">
      <w:pPr>
        <w:tabs>
          <w:tab w:val="left" w:pos="0"/>
        </w:tabs>
        <w:jc w:val="right"/>
        <w:rPr>
          <w:color w:val="000000"/>
          <w:sz w:val="22"/>
          <w:szCs w:val="22"/>
        </w:rPr>
      </w:pPr>
      <w:r w:rsidRPr="00DC7F4B">
        <w:rPr>
          <w:sz w:val="22"/>
          <w:szCs w:val="22"/>
        </w:rPr>
        <w:t xml:space="preserve"> к Порядку</w:t>
      </w:r>
      <w:r w:rsidRPr="00DC7F4B">
        <w:rPr>
          <w:color w:val="000000"/>
          <w:sz w:val="22"/>
          <w:szCs w:val="22"/>
        </w:rPr>
        <w:t xml:space="preserve"> организации и проведения публичных слушаний  </w:t>
      </w:r>
    </w:p>
    <w:p w:rsidR="00DC7F4B" w:rsidRPr="00DC7F4B" w:rsidRDefault="00DC7F4B" w:rsidP="00DC7F4B">
      <w:pPr>
        <w:tabs>
          <w:tab w:val="left" w:pos="0"/>
        </w:tabs>
        <w:jc w:val="right"/>
        <w:rPr>
          <w:color w:val="000000"/>
          <w:sz w:val="22"/>
          <w:szCs w:val="22"/>
        </w:rPr>
      </w:pPr>
      <w:r w:rsidRPr="00DC7F4B">
        <w:rPr>
          <w:color w:val="000000"/>
          <w:sz w:val="22"/>
          <w:szCs w:val="22"/>
        </w:rPr>
        <w:t xml:space="preserve">в Чановском муниципальном округе </w:t>
      </w:r>
      <w:r w:rsidRPr="00DC7F4B">
        <w:rPr>
          <w:spacing w:val="-1"/>
          <w:sz w:val="22"/>
          <w:szCs w:val="22"/>
        </w:rPr>
        <w:t>Новосибирской области</w:t>
      </w:r>
    </w:p>
    <w:p w:rsidR="00DC7F4B" w:rsidRPr="00DC7F4B" w:rsidRDefault="00DC7F4B" w:rsidP="00DC7F4B">
      <w:pPr>
        <w:rPr>
          <w:color w:val="000000"/>
          <w:sz w:val="24"/>
          <w:szCs w:val="24"/>
        </w:rPr>
      </w:pPr>
    </w:p>
    <w:p w:rsidR="00DC7F4B" w:rsidRPr="00DC7F4B" w:rsidRDefault="00DC7F4B" w:rsidP="00DC7F4B">
      <w:pPr>
        <w:jc w:val="center"/>
        <w:rPr>
          <w:color w:val="000000"/>
          <w:sz w:val="24"/>
          <w:szCs w:val="24"/>
        </w:rPr>
      </w:pPr>
      <w:r w:rsidRPr="00DC7F4B">
        <w:rPr>
          <w:color w:val="000000"/>
          <w:sz w:val="24"/>
          <w:szCs w:val="24"/>
        </w:rPr>
        <w:t>ЗАМЕЧАНИЯ И ПРЕДЛОЖЕНИЯ</w:t>
      </w:r>
    </w:p>
    <w:p w:rsidR="00DC7F4B" w:rsidRPr="00DC7F4B" w:rsidRDefault="00DC7F4B" w:rsidP="00DC7F4B">
      <w:pPr>
        <w:jc w:val="center"/>
        <w:rPr>
          <w:color w:val="000000"/>
          <w:sz w:val="24"/>
          <w:szCs w:val="24"/>
        </w:rPr>
      </w:pPr>
      <w:r w:rsidRPr="00DC7F4B">
        <w:rPr>
          <w:color w:val="000000"/>
          <w:sz w:val="24"/>
          <w:szCs w:val="24"/>
        </w:rPr>
        <w:lastRenderedPageBreak/>
        <w:t>ПО ПРОЕКТУ (ВОПРОСУ), ВЫНЕСЕННОМУ НА ПУБЛИЧНЫЕ СЛУШАНИЯ</w:t>
      </w:r>
    </w:p>
    <w:p w:rsidR="00DC7F4B" w:rsidRPr="00DC7F4B" w:rsidRDefault="00DC7F4B" w:rsidP="00DC7F4B">
      <w:pPr>
        <w:rPr>
          <w:color w:val="000000"/>
          <w:sz w:val="24"/>
          <w:szCs w:val="24"/>
        </w:rPr>
      </w:pPr>
    </w:p>
    <w:tbl>
      <w:tblPr>
        <w:tblStyle w:val="af9"/>
        <w:tblW w:w="7905" w:type="dxa"/>
        <w:tblLayout w:type="fixed"/>
        <w:tblLook w:val="04A0" w:firstRow="1" w:lastRow="0" w:firstColumn="1" w:lastColumn="0" w:noHBand="0" w:noVBand="1"/>
      </w:tblPr>
      <w:tblGrid>
        <w:gridCol w:w="455"/>
        <w:gridCol w:w="2063"/>
        <w:gridCol w:w="899"/>
        <w:gridCol w:w="881"/>
        <w:gridCol w:w="992"/>
        <w:gridCol w:w="2615"/>
      </w:tblGrid>
      <w:tr w:rsidR="00DC7F4B" w:rsidTr="00DC7F4B">
        <w:tc>
          <w:tcPr>
            <w:tcW w:w="455" w:type="dxa"/>
            <w:noWrap/>
          </w:tcPr>
          <w:p w:rsidR="00DC7F4B" w:rsidRPr="00DC7F4B" w:rsidRDefault="00DC7F4B" w:rsidP="0066224C">
            <w:pPr>
              <w:rPr>
                <w:color w:val="000000"/>
              </w:rPr>
            </w:pPr>
            <w:r w:rsidRPr="00DC7F4B">
              <w:rPr>
                <w:color w:val="000000"/>
              </w:rPr>
              <w:t>№</w:t>
            </w:r>
          </w:p>
          <w:p w:rsidR="00DC7F4B" w:rsidRPr="00DC7F4B" w:rsidRDefault="00DC7F4B" w:rsidP="0066224C">
            <w:pPr>
              <w:rPr>
                <w:color w:val="000000"/>
              </w:rPr>
            </w:pPr>
            <w:r w:rsidRPr="00DC7F4B">
              <w:rPr>
                <w:color w:val="000000"/>
              </w:rPr>
              <w:t>п/п</w:t>
            </w:r>
          </w:p>
        </w:tc>
        <w:tc>
          <w:tcPr>
            <w:tcW w:w="2063" w:type="dxa"/>
            <w:noWrap/>
          </w:tcPr>
          <w:p w:rsidR="00DC7F4B" w:rsidRPr="00DC7F4B" w:rsidRDefault="00DC7F4B" w:rsidP="0066224C">
            <w:pPr>
              <w:rPr>
                <w:color w:val="000000"/>
              </w:rPr>
            </w:pPr>
            <w:r w:rsidRPr="00DC7F4B">
              <w:rPr>
                <w:color w:val="000000"/>
              </w:rPr>
              <w:t>Инициатор внесения предложений</w:t>
            </w:r>
          </w:p>
          <w:p w:rsidR="00DC7F4B" w:rsidRPr="00DC7F4B" w:rsidRDefault="00DC7F4B" w:rsidP="0066224C">
            <w:pPr>
              <w:rPr>
                <w:color w:val="000000"/>
              </w:rPr>
            </w:pPr>
            <w:r w:rsidRPr="00DC7F4B">
              <w:rPr>
                <w:color w:val="000000"/>
              </w:rPr>
              <w:t>(Ф.И.О., паспортные данные)</w:t>
            </w:r>
          </w:p>
        </w:tc>
        <w:tc>
          <w:tcPr>
            <w:tcW w:w="899" w:type="dxa"/>
            <w:noWrap/>
          </w:tcPr>
          <w:p w:rsidR="00DC7F4B" w:rsidRPr="00DC7F4B" w:rsidRDefault="00DC7F4B" w:rsidP="0066224C">
            <w:pPr>
              <w:rPr>
                <w:color w:val="000000"/>
              </w:rPr>
            </w:pPr>
            <w:r w:rsidRPr="00DC7F4B">
              <w:rPr>
                <w:color w:val="000000"/>
              </w:rPr>
              <w:t>Дата</w:t>
            </w:r>
          </w:p>
          <w:p w:rsidR="00DC7F4B" w:rsidRPr="00DC7F4B" w:rsidRDefault="00DC7F4B" w:rsidP="0066224C">
            <w:pPr>
              <w:rPr>
                <w:color w:val="000000"/>
              </w:rPr>
            </w:pPr>
            <w:r w:rsidRPr="00DC7F4B">
              <w:rPr>
                <w:color w:val="000000"/>
              </w:rPr>
              <w:t>внесения</w:t>
            </w:r>
          </w:p>
        </w:tc>
        <w:tc>
          <w:tcPr>
            <w:tcW w:w="881" w:type="dxa"/>
            <w:noWrap/>
          </w:tcPr>
          <w:p w:rsidR="00DC7F4B" w:rsidRPr="00DC7F4B" w:rsidRDefault="00DC7F4B" w:rsidP="0066224C">
            <w:pPr>
              <w:rPr>
                <w:color w:val="000000"/>
              </w:rPr>
            </w:pPr>
            <w:r w:rsidRPr="00DC7F4B">
              <w:rPr>
                <w:color w:val="000000"/>
              </w:rPr>
              <w:t>Глава</w:t>
            </w:r>
          </w:p>
          <w:p w:rsidR="00DC7F4B" w:rsidRPr="00DC7F4B" w:rsidRDefault="00DC7F4B" w:rsidP="0066224C">
            <w:pPr>
              <w:rPr>
                <w:color w:val="000000"/>
              </w:rPr>
            </w:pPr>
            <w:r w:rsidRPr="00DC7F4B">
              <w:rPr>
                <w:color w:val="000000"/>
              </w:rPr>
              <w:t>статья</w:t>
            </w:r>
          </w:p>
          <w:p w:rsidR="00DC7F4B" w:rsidRPr="00DC7F4B" w:rsidRDefault="00DC7F4B" w:rsidP="0066224C">
            <w:pPr>
              <w:rPr>
                <w:color w:val="000000"/>
              </w:rPr>
            </w:pPr>
            <w:r w:rsidRPr="00DC7F4B">
              <w:rPr>
                <w:color w:val="000000"/>
              </w:rPr>
              <w:t>Часть</w:t>
            </w:r>
          </w:p>
          <w:p w:rsidR="00DC7F4B" w:rsidRPr="00DC7F4B" w:rsidRDefault="00DC7F4B" w:rsidP="0066224C">
            <w:pPr>
              <w:rPr>
                <w:color w:val="000000"/>
              </w:rPr>
            </w:pPr>
            <w:r w:rsidRPr="00DC7F4B">
              <w:rPr>
                <w:color w:val="000000"/>
              </w:rPr>
              <w:t>Пункт</w:t>
            </w:r>
          </w:p>
          <w:p w:rsidR="00DC7F4B" w:rsidRPr="00DC7F4B" w:rsidRDefault="00DC7F4B" w:rsidP="0066224C">
            <w:pPr>
              <w:rPr>
                <w:color w:val="000000"/>
              </w:rPr>
            </w:pPr>
            <w:r w:rsidRPr="00DC7F4B">
              <w:rPr>
                <w:color w:val="000000"/>
              </w:rPr>
              <w:t>абзац</w:t>
            </w:r>
          </w:p>
        </w:tc>
        <w:tc>
          <w:tcPr>
            <w:tcW w:w="992" w:type="dxa"/>
            <w:noWrap/>
          </w:tcPr>
          <w:p w:rsidR="00DC7F4B" w:rsidRPr="00DC7F4B" w:rsidRDefault="00DC7F4B" w:rsidP="0066224C">
            <w:pPr>
              <w:rPr>
                <w:color w:val="000000"/>
              </w:rPr>
            </w:pPr>
            <w:r w:rsidRPr="00DC7F4B">
              <w:rPr>
                <w:color w:val="000000"/>
              </w:rPr>
              <w:t>Текст</w:t>
            </w:r>
          </w:p>
          <w:p w:rsidR="00DC7F4B" w:rsidRPr="00DC7F4B" w:rsidRDefault="00DC7F4B" w:rsidP="0066224C">
            <w:pPr>
              <w:rPr>
                <w:color w:val="000000"/>
              </w:rPr>
            </w:pPr>
            <w:r w:rsidRPr="00DC7F4B">
              <w:rPr>
                <w:color w:val="000000"/>
              </w:rPr>
              <w:t>поправки</w:t>
            </w:r>
          </w:p>
        </w:tc>
        <w:tc>
          <w:tcPr>
            <w:tcW w:w="2615" w:type="dxa"/>
            <w:noWrap/>
          </w:tcPr>
          <w:p w:rsidR="00DC7F4B" w:rsidRPr="00DC7F4B" w:rsidRDefault="00DC7F4B" w:rsidP="0066224C">
            <w:pPr>
              <w:rPr>
                <w:color w:val="000000"/>
              </w:rPr>
            </w:pPr>
            <w:r w:rsidRPr="00DC7F4B">
              <w:rPr>
                <w:color w:val="000000"/>
              </w:rPr>
              <w:t>Обоснование необходимости учесть данное замечание</w:t>
            </w:r>
          </w:p>
        </w:tc>
      </w:tr>
      <w:tr w:rsidR="00DC7F4B" w:rsidTr="00DC7F4B">
        <w:tc>
          <w:tcPr>
            <w:tcW w:w="455" w:type="dxa"/>
            <w:noWrap/>
          </w:tcPr>
          <w:p w:rsidR="00DC7F4B" w:rsidRPr="00DC7F4B" w:rsidRDefault="00DC7F4B" w:rsidP="0066224C">
            <w:pPr>
              <w:jc w:val="center"/>
              <w:rPr>
                <w:color w:val="000000"/>
              </w:rPr>
            </w:pPr>
            <w:r w:rsidRPr="00DC7F4B">
              <w:rPr>
                <w:color w:val="000000"/>
              </w:rPr>
              <w:t>1</w:t>
            </w:r>
          </w:p>
        </w:tc>
        <w:tc>
          <w:tcPr>
            <w:tcW w:w="2063" w:type="dxa"/>
            <w:noWrap/>
          </w:tcPr>
          <w:p w:rsidR="00DC7F4B" w:rsidRPr="00DC7F4B" w:rsidRDefault="00DC7F4B" w:rsidP="0066224C">
            <w:pPr>
              <w:rPr>
                <w:color w:val="000000"/>
              </w:rPr>
            </w:pPr>
          </w:p>
        </w:tc>
        <w:tc>
          <w:tcPr>
            <w:tcW w:w="899" w:type="dxa"/>
            <w:noWrap/>
          </w:tcPr>
          <w:p w:rsidR="00DC7F4B" w:rsidRPr="00DC7F4B" w:rsidRDefault="00DC7F4B" w:rsidP="0066224C">
            <w:pPr>
              <w:rPr>
                <w:color w:val="000000"/>
              </w:rPr>
            </w:pPr>
          </w:p>
        </w:tc>
        <w:tc>
          <w:tcPr>
            <w:tcW w:w="881" w:type="dxa"/>
            <w:noWrap/>
          </w:tcPr>
          <w:p w:rsidR="00DC7F4B" w:rsidRPr="00DC7F4B" w:rsidRDefault="00DC7F4B" w:rsidP="0066224C">
            <w:pPr>
              <w:rPr>
                <w:color w:val="000000"/>
              </w:rPr>
            </w:pPr>
          </w:p>
        </w:tc>
        <w:tc>
          <w:tcPr>
            <w:tcW w:w="992" w:type="dxa"/>
            <w:noWrap/>
          </w:tcPr>
          <w:p w:rsidR="00DC7F4B" w:rsidRPr="00DC7F4B" w:rsidRDefault="00DC7F4B" w:rsidP="0066224C">
            <w:pPr>
              <w:rPr>
                <w:color w:val="000000"/>
              </w:rPr>
            </w:pPr>
          </w:p>
        </w:tc>
        <w:tc>
          <w:tcPr>
            <w:tcW w:w="2615" w:type="dxa"/>
            <w:noWrap/>
          </w:tcPr>
          <w:p w:rsidR="00DC7F4B" w:rsidRPr="00DC7F4B" w:rsidRDefault="00DC7F4B" w:rsidP="0066224C">
            <w:pPr>
              <w:rPr>
                <w:color w:val="000000"/>
              </w:rPr>
            </w:pPr>
          </w:p>
        </w:tc>
      </w:tr>
    </w:tbl>
    <w:p w:rsidR="00DC7F4B" w:rsidRDefault="00DC7F4B" w:rsidP="00DC7F4B">
      <w:pPr>
        <w:rPr>
          <w:color w:val="000000"/>
          <w:sz w:val="28"/>
          <w:szCs w:val="28"/>
        </w:rPr>
      </w:pPr>
    </w:p>
    <w:p w:rsidR="00DC7F4B" w:rsidRDefault="00DC7F4B" w:rsidP="00DC7F4B">
      <w:pPr>
        <w:shd w:val="clear" w:color="auto" w:fill="FFFFFF"/>
        <w:ind w:firstLine="426"/>
        <w:rPr>
          <w:color w:val="000000"/>
          <w:sz w:val="24"/>
          <w:szCs w:val="24"/>
        </w:rPr>
      </w:pPr>
      <w:r>
        <w:rPr>
          <w:color w:val="000000"/>
          <w:sz w:val="24"/>
          <w:szCs w:val="24"/>
        </w:rPr>
        <w:t>Согласен на обработку указанных персональных данных.</w:t>
      </w:r>
    </w:p>
    <w:p w:rsidR="002755ED" w:rsidRPr="00C13291" w:rsidRDefault="00DC7F4B" w:rsidP="00DC7F4B">
      <w:pPr>
        <w:pStyle w:val="aff0"/>
        <w:ind w:firstLine="426"/>
        <w:jc w:val="both"/>
        <w:rPr>
          <w:sz w:val="24"/>
        </w:rPr>
      </w:pPr>
      <w:r>
        <w:rPr>
          <w:color w:val="000000"/>
          <w:sz w:val="24"/>
        </w:rPr>
        <w:t>Личная подпись,                                            дата</w:t>
      </w:r>
    </w:p>
    <w:p w:rsidR="002755ED" w:rsidRPr="00C13291" w:rsidRDefault="002755ED" w:rsidP="00BB4039">
      <w:pPr>
        <w:pStyle w:val="aff0"/>
        <w:rPr>
          <w:sz w:val="24"/>
        </w:rPr>
      </w:pPr>
    </w:p>
    <w:p w:rsidR="002755ED" w:rsidRPr="00C13291" w:rsidRDefault="002755ED" w:rsidP="00BB4039">
      <w:pPr>
        <w:pStyle w:val="aff0"/>
        <w:rPr>
          <w:sz w:val="24"/>
        </w:rPr>
      </w:pPr>
    </w:p>
    <w:p w:rsidR="002755ED" w:rsidRPr="00C13291" w:rsidRDefault="002755ED" w:rsidP="00BB4039">
      <w:pPr>
        <w:pStyle w:val="aff0"/>
        <w:rPr>
          <w:sz w:val="24"/>
        </w:rPr>
      </w:pPr>
    </w:p>
    <w:p w:rsidR="00AC6F2E" w:rsidRPr="00AC6F2E" w:rsidRDefault="00AC6F2E" w:rsidP="00AC6F2E">
      <w:pPr>
        <w:jc w:val="center"/>
        <w:rPr>
          <w:b/>
          <w:sz w:val="24"/>
          <w:szCs w:val="24"/>
        </w:rPr>
      </w:pPr>
      <w:r w:rsidRPr="00AC6F2E">
        <w:rPr>
          <w:noProof/>
          <w:sz w:val="24"/>
          <w:szCs w:val="24"/>
        </w:rPr>
        <w:drawing>
          <wp:inline distT="0" distB="0" distL="0" distR="0" wp14:anchorId="1DF821C8" wp14:editId="5334B7F8">
            <wp:extent cx="525780" cy="6324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 cy="632460"/>
                    </a:xfrm>
                    <a:prstGeom prst="rect">
                      <a:avLst/>
                    </a:prstGeom>
                    <a:noFill/>
                    <a:ln>
                      <a:noFill/>
                    </a:ln>
                  </pic:spPr>
                </pic:pic>
              </a:graphicData>
            </a:graphic>
          </wp:inline>
        </w:drawing>
      </w:r>
    </w:p>
    <w:p w:rsidR="00AC6F2E" w:rsidRPr="00AC6F2E" w:rsidRDefault="00AC6F2E" w:rsidP="00AC6F2E">
      <w:pPr>
        <w:jc w:val="center"/>
        <w:rPr>
          <w:b/>
          <w:sz w:val="24"/>
          <w:szCs w:val="24"/>
        </w:rPr>
      </w:pPr>
      <w:r w:rsidRPr="00AC6F2E">
        <w:rPr>
          <w:b/>
          <w:sz w:val="24"/>
          <w:szCs w:val="24"/>
        </w:rPr>
        <w:t>СОВЕТ ДЕПУТАТОВ</w:t>
      </w:r>
    </w:p>
    <w:p w:rsidR="00AC6F2E" w:rsidRPr="00AC6F2E" w:rsidRDefault="00AC6F2E" w:rsidP="00AC6F2E">
      <w:pPr>
        <w:jc w:val="center"/>
        <w:rPr>
          <w:b/>
          <w:sz w:val="24"/>
          <w:szCs w:val="24"/>
        </w:rPr>
      </w:pPr>
      <w:r w:rsidRPr="00AC6F2E">
        <w:rPr>
          <w:b/>
          <w:sz w:val="24"/>
          <w:szCs w:val="24"/>
        </w:rPr>
        <w:t>ЧАНОВСКОГО МУНИЦИПАЛЬНОГО ОКРУГА НОВОСИБИРСКОЙ ОБЛАСТИ</w:t>
      </w:r>
    </w:p>
    <w:p w:rsidR="00AC6F2E" w:rsidRPr="00AC6F2E" w:rsidRDefault="00AC6F2E" w:rsidP="00AC6F2E">
      <w:pPr>
        <w:jc w:val="center"/>
        <w:rPr>
          <w:b/>
          <w:sz w:val="24"/>
          <w:szCs w:val="24"/>
        </w:rPr>
      </w:pPr>
      <w:r w:rsidRPr="00AC6F2E">
        <w:rPr>
          <w:b/>
          <w:sz w:val="24"/>
          <w:szCs w:val="24"/>
        </w:rPr>
        <w:t>первого созыва</w:t>
      </w:r>
    </w:p>
    <w:p w:rsidR="00AC6F2E" w:rsidRPr="00AC6F2E" w:rsidRDefault="00AC6F2E" w:rsidP="00AC6F2E">
      <w:pPr>
        <w:pStyle w:val="aa"/>
        <w:widowControl w:val="0"/>
        <w:jc w:val="center"/>
        <w:rPr>
          <w:rFonts w:ascii="Times New Roman" w:hAnsi="Times New Roman"/>
          <w:sz w:val="24"/>
          <w:szCs w:val="24"/>
        </w:rPr>
      </w:pPr>
    </w:p>
    <w:p w:rsidR="00AC6F2E" w:rsidRPr="00AC6F2E" w:rsidRDefault="00AC6F2E" w:rsidP="00AC6F2E">
      <w:pPr>
        <w:widowControl w:val="0"/>
        <w:jc w:val="center"/>
        <w:rPr>
          <w:b/>
          <w:sz w:val="24"/>
          <w:szCs w:val="24"/>
        </w:rPr>
      </w:pPr>
      <w:r w:rsidRPr="00AC6F2E">
        <w:rPr>
          <w:b/>
          <w:sz w:val="24"/>
          <w:szCs w:val="24"/>
        </w:rPr>
        <w:t>РЕШЕНИЕ</w:t>
      </w:r>
    </w:p>
    <w:p w:rsidR="00AC6F2E" w:rsidRPr="00AC6F2E" w:rsidRDefault="00AC6F2E" w:rsidP="00AC6F2E">
      <w:pPr>
        <w:widowControl w:val="0"/>
        <w:ind w:right="-1"/>
        <w:jc w:val="center"/>
        <w:rPr>
          <w:b/>
          <w:sz w:val="24"/>
          <w:szCs w:val="24"/>
        </w:rPr>
      </w:pPr>
      <w:r w:rsidRPr="00AC6F2E">
        <w:rPr>
          <w:b/>
          <w:sz w:val="24"/>
          <w:szCs w:val="24"/>
        </w:rPr>
        <w:t>первойсессии</w:t>
      </w:r>
    </w:p>
    <w:p w:rsidR="00AC6F2E" w:rsidRPr="00AC6F2E" w:rsidRDefault="00AC6F2E" w:rsidP="00AC6F2E">
      <w:pPr>
        <w:widowControl w:val="0"/>
        <w:jc w:val="center"/>
        <w:rPr>
          <w:sz w:val="24"/>
          <w:szCs w:val="24"/>
        </w:rPr>
      </w:pPr>
    </w:p>
    <w:p w:rsidR="00AC6F2E" w:rsidRPr="00AC6F2E" w:rsidRDefault="00AC6F2E" w:rsidP="00AC6F2E">
      <w:pPr>
        <w:widowControl w:val="0"/>
        <w:tabs>
          <w:tab w:val="right" w:pos="9354"/>
        </w:tabs>
        <w:jc w:val="center"/>
        <w:outlineLvl w:val="2"/>
        <w:rPr>
          <w:bCs/>
          <w:sz w:val="24"/>
          <w:szCs w:val="24"/>
        </w:rPr>
      </w:pPr>
      <w:r w:rsidRPr="00AC6F2E">
        <w:rPr>
          <w:bCs/>
          <w:sz w:val="24"/>
          <w:szCs w:val="24"/>
        </w:rPr>
        <w:t>23 сентября 2025 года                                                                          № 17</w:t>
      </w:r>
    </w:p>
    <w:p w:rsidR="00AC6F2E" w:rsidRPr="00AC6F2E" w:rsidRDefault="00AC6F2E" w:rsidP="00AC6F2E">
      <w:pPr>
        <w:contextualSpacing/>
        <w:jc w:val="center"/>
        <w:rPr>
          <w:sz w:val="24"/>
          <w:szCs w:val="24"/>
        </w:rPr>
      </w:pPr>
      <w:r w:rsidRPr="00AC6F2E">
        <w:rPr>
          <w:sz w:val="24"/>
          <w:szCs w:val="24"/>
        </w:rPr>
        <w:t>р.п.Чаны</w:t>
      </w:r>
    </w:p>
    <w:p w:rsidR="00AC6F2E" w:rsidRPr="00AC6F2E" w:rsidRDefault="00AC6F2E" w:rsidP="00AC6F2E">
      <w:pPr>
        <w:contextualSpacing/>
        <w:jc w:val="center"/>
        <w:rPr>
          <w:b/>
          <w:sz w:val="24"/>
          <w:szCs w:val="24"/>
        </w:rPr>
      </w:pPr>
    </w:p>
    <w:p w:rsidR="00AC6F2E" w:rsidRPr="00AC6F2E" w:rsidRDefault="00AC6F2E" w:rsidP="00AC6F2E">
      <w:pPr>
        <w:ind w:firstLine="378"/>
        <w:jc w:val="center"/>
        <w:rPr>
          <w:color w:val="000000"/>
          <w:sz w:val="24"/>
          <w:szCs w:val="24"/>
        </w:rPr>
      </w:pPr>
      <w:r w:rsidRPr="00AC6F2E">
        <w:rPr>
          <w:bCs/>
          <w:color w:val="000000"/>
          <w:sz w:val="24"/>
          <w:szCs w:val="24"/>
        </w:rPr>
        <w:t xml:space="preserve">Об утверждении Порядка учета предложений по проекту </w:t>
      </w:r>
      <w:r>
        <w:rPr>
          <w:bCs/>
          <w:color w:val="000000"/>
          <w:sz w:val="24"/>
          <w:szCs w:val="24"/>
        </w:rPr>
        <w:t>У</w:t>
      </w:r>
      <w:r w:rsidRPr="00AC6F2E">
        <w:rPr>
          <w:bCs/>
          <w:color w:val="000000"/>
          <w:sz w:val="24"/>
          <w:szCs w:val="24"/>
        </w:rPr>
        <w:t xml:space="preserve">става </w:t>
      </w:r>
      <w:r w:rsidRPr="00AC6F2E">
        <w:rPr>
          <w:color w:val="000000"/>
          <w:sz w:val="24"/>
          <w:szCs w:val="24"/>
        </w:rPr>
        <w:t>Чановского муниципального округа Новосибирской области</w:t>
      </w:r>
      <w:r w:rsidRPr="00AC6F2E">
        <w:rPr>
          <w:bCs/>
          <w:color w:val="000000"/>
          <w:sz w:val="24"/>
          <w:szCs w:val="24"/>
        </w:rPr>
        <w:t xml:space="preserve">, проекту решения Совета депутатов </w:t>
      </w:r>
      <w:r w:rsidRPr="00AC6F2E">
        <w:rPr>
          <w:color w:val="000000"/>
          <w:sz w:val="24"/>
          <w:szCs w:val="24"/>
        </w:rPr>
        <w:t>Чановского муниципального округа Новосибирской области</w:t>
      </w:r>
      <w:r>
        <w:rPr>
          <w:color w:val="000000"/>
          <w:sz w:val="24"/>
          <w:szCs w:val="24"/>
        </w:rPr>
        <w:t xml:space="preserve"> </w:t>
      </w:r>
      <w:r w:rsidRPr="00AC6F2E">
        <w:rPr>
          <w:bCs/>
          <w:color w:val="000000"/>
          <w:sz w:val="24"/>
          <w:szCs w:val="24"/>
        </w:rPr>
        <w:t xml:space="preserve">о внесении изменений в </w:t>
      </w:r>
      <w:r>
        <w:rPr>
          <w:bCs/>
          <w:color w:val="000000"/>
          <w:sz w:val="24"/>
          <w:szCs w:val="24"/>
        </w:rPr>
        <w:t>У</w:t>
      </w:r>
      <w:r w:rsidRPr="00AC6F2E">
        <w:rPr>
          <w:bCs/>
          <w:color w:val="000000"/>
          <w:sz w:val="24"/>
          <w:szCs w:val="24"/>
        </w:rPr>
        <w:t>став</w:t>
      </w:r>
      <w:r>
        <w:rPr>
          <w:bCs/>
          <w:color w:val="000000"/>
          <w:sz w:val="24"/>
          <w:szCs w:val="24"/>
        </w:rPr>
        <w:t xml:space="preserve"> </w:t>
      </w:r>
      <w:r w:rsidRPr="00AC6F2E">
        <w:rPr>
          <w:bCs/>
          <w:color w:val="000000"/>
          <w:sz w:val="24"/>
          <w:szCs w:val="24"/>
        </w:rPr>
        <w:t>и участия граждан в их обсуждении</w:t>
      </w:r>
    </w:p>
    <w:p w:rsidR="00AC6F2E" w:rsidRPr="00AC6F2E" w:rsidRDefault="00AC6F2E" w:rsidP="00AC6F2E">
      <w:pPr>
        <w:jc w:val="center"/>
        <w:textAlignment w:val="baseline"/>
        <w:rPr>
          <w:sz w:val="24"/>
          <w:szCs w:val="24"/>
        </w:rPr>
      </w:pPr>
    </w:p>
    <w:p w:rsidR="00AC6F2E" w:rsidRPr="00AC6F2E" w:rsidRDefault="00AC6F2E" w:rsidP="00AC6F2E">
      <w:pPr>
        <w:ind w:firstLine="426"/>
        <w:rPr>
          <w:color w:val="000000"/>
          <w:sz w:val="24"/>
          <w:szCs w:val="24"/>
        </w:rPr>
      </w:pPr>
      <w:r w:rsidRPr="00AC6F2E">
        <w:rPr>
          <w:color w:val="000000"/>
          <w:sz w:val="24"/>
          <w:szCs w:val="24"/>
        </w:rPr>
        <w:t xml:space="preserve">В соответствии со статьей 56 Федерального </w:t>
      </w:r>
      <w:r w:rsidRPr="00AC6F2E">
        <w:rPr>
          <w:sz w:val="24"/>
          <w:szCs w:val="24"/>
        </w:rPr>
        <w:t>закона </w:t>
      </w:r>
      <w:hyperlink r:id="rId89" w:tgtFrame="_blank" w:history="1">
        <w:r w:rsidRPr="00AC6F2E">
          <w:rPr>
            <w:sz w:val="24"/>
            <w:szCs w:val="24"/>
          </w:rPr>
          <w:t>от 20.03.2025 № 33-ФЗ</w:t>
        </w:r>
      </w:hyperlink>
      <w:r w:rsidRPr="00AC6F2E">
        <w:rPr>
          <w:sz w:val="24"/>
          <w:szCs w:val="24"/>
        </w:rPr>
        <w:t> «</w:t>
      </w:r>
      <w:hyperlink r:id="rId90" w:tgtFrame="_blank" w:history="1">
        <w:r w:rsidRPr="00AC6F2E">
          <w:rPr>
            <w:sz w:val="24"/>
            <w:szCs w:val="24"/>
          </w:rPr>
          <w:t>Об общих принципах организации местного самоуправления</w:t>
        </w:r>
      </w:hyperlink>
      <w:r w:rsidRPr="00AC6F2E">
        <w:rPr>
          <w:sz w:val="24"/>
          <w:szCs w:val="24"/>
        </w:rPr>
        <w:t xml:space="preserve"> в единой системе публичной власти», </w:t>
      </w:r>
      <w:r w:rsidRPr="00AC6F2E">
        <w:rPr>
          <w:color w:val="000000"/>
          <w:sz w:val="24"/>
          <w:szCs w:val="24"/>
        </w:rPr>
        <w:t>Совет депутатов Чановского муниципального округа Новосибирской области, РЕШИЛ:</w:t>
      </w:r>
    </w:p>
    <w:p w:rsidR="00AC6F2E" w:rsidRPr="00AC6F2E" w:rsidRDefault="00AC6F2E" w:rsidP="00AC6F2E">
      <w:pPr>
        <w:ind w:firstLine="426"/>
        <w:textAlignment w:val="baseline"/>
        <w:rPr>
          <w:color w:val="000000"/>
          <w:sz w:val="24"/>
          <w:szCs w:val="24"/>
          <w:bdr w:val="none" w:sz="0" w:space="0" w:color="auto" w:frame="1"/>
        </w:rPr>
      </w:pPr>
      <w:r w:rsidRPr="00AC6F2E">
        <w:rPr>
          <w:sz w:val="24"/>
          <w:szCs w:val="24"/>
        </w:rPr>
        <w:t>1. Утвердить Порядок</w:t>
      </w:r>
      <w:r>
        <w:rPr>
          <w:sz w:val="24"/>
          <w:szCs w:val="24"/>
        </w:rPr>
        <w:t xml:space="preserve"> </w:t>
      </w:r>
      <w:r w:rsidRPr="00AC6F2E">
        <w:rPr>
          <w:bCs/>
          <w:color w:val="000000"/>
          <w:sz w:val="24"/>
          <w:szCs w:val="24"/>
        </w:rPr>
        <w:t xml:space="preserve">учета предложений по проекту устава </w:t>
      </w:r>
      <w:r w:rsidRPr="00AC6F2E">
        <w:rPr>
          <w:color w:val="000000"/>
          <w:sz w:val="24"/>
          <w:szCs w:val="24"/>
        </w:rPr>
        <w:t>Чановского муниципального округа Новосибирской области</w:t>
      </w:r>
      <w:r w:rsidRPr="00AC6F2E">
        <w:rPr>
          <w:bCs/>
          <w:color w:val="000000"/>
          <w:sz w:val="24"/>
          <w:szCs w:val="24"/>
        </w:rPr>
        <w:t xml:space="preserve">, проекту решения Совета депутатов </w:t>
      </w:r>
      <w:r w:rsidRPr="00AC6F2E">
        <w:rPr>
          <w:color w:val="000000"/>
          <w:sz w:val="24"/>
          <w:szCs w:val="24"/>
        </w:rPr>
        <w:t>Чановского муниципального округа Новосибирской области</w:t>
      </w:r>
      <w:r w:rsidRPr="00AC6F2E">
        <w:rPr>
          <w:bCs/>
          <w:color w:val="000000"/>
          <w:sz w:val="24"/>
          <w:szCs w:val="24"/>
        </w:rPr>
        <w:t xml:space="preserve"> о внесении изменений в устав и участия граждан в их обсуждении</w:t>
      </w:r>
      <w:r w:rsidRPr="00AC6F2E">
        <w:rPr>
          <w:sz w:val="24"/>
          <w:szCs w:val="24"/>
        </w:rPr>
        <w:t xml:space="preserve">(прилагается). </w:t>
      </w:r>
    </w:p>
    <w:p w:rsidR="00AC6F2E" w:rsidRPr="00AC6F2E" w:rsidRDefault="00AC6F2E" w:rsidP="00AC6F2E">
      <w:pPr>
        <w:ind w:firstLine="426"/>
        <w:rPr>
          <w:color w:val="000000"/>
          <w:sz w:val="24"/>
          <w:szCs w:val="24"/>
        </w:rPr>
      </w:pPr>
      <w:r w:rsidRPr="00AC6F2E">
        <w:rPr>
          <w:color w:val="000000"/>
          <w:sz w:val="24"/>
          <w:szCs w:val="24"/>
        </w:rPr>
        <w:t>2. Признать утратившими силу:</w:t>
      </w:r>
    </w:p>
    <w:p w:rsidR="00AC6F2E" w:rsidRPr="00AC6F2E" w:rsidRDefault="00AC6F2E" w:rsidP="00AC6F2E">
      <w:pPr>
        <w:ind w:firstLine="426"/>
        <w:textAlignment w:val="baseline"/>
        <w:rPr>
          <w:bCs/>
          <w:color w:val="000000"/>
          <w:sz w:val="24"/>
          <w:szCs w:val="24"/>
        </w:rPr>
      </w:pPr>
      <w:r w:rsidRPr="00AC6F2E">
        <w:rPr>
          <w:color w:val="000000"/>
          <w:sz w:val="24"/>
          <w:szCs w:val="24"/>
        </w:rPr>
        <w:t xml:space="preserve">2.1. Решение Совета депутатов Чановского района Новосибирской </w:t>
      </w:r>
      <w:r w:rsidRPr="00AC6F2E">
        <w:rPr>
          <w:sz w:val="24"/>
          <w:szCs w:val="24"/>
        </w:rPr>
        <w:t>области </w:t>
      </w:r>
      <w:hyperlink r:id="rId91" w:tgtFrame="_blank" w:history="1">
        <w:r w:rsidRPr="00AC6F2E">
          <w:rPr>
            <w:sz w:val="24"/>
            <w:szCs w:val="24"/>
          </w:rPr>
          <w:t>от 16.11.2005 № 60</w:t>
        </w:r>
      </w:hyperlink>
      <w:r w:rsidRPr="00AC6F2E">
        <w:rPr>
          <w:sz w:val="24"/>
          <w:szCs w:val="24"/>
        </w:rPr>
        <w:t>«О порядке учета предложений и участия граждан в обсуждении устава Чановского района, проекта муниципального правового акта о внесении изменений т дополнений в устав Чановского района</w:t>
      </w:r>
      <w:r w:rsidRPr="00AC6F2E">
        <w:rPr>
          <w:bCs/>
          <w:color w:val="000000"/>
          <w:sz w:val="24"/>
          <w:szCs w:val="24"/>
        </w:rPr>
        <w:t>».</w:t>
      </w:r>
    </w:p>
    <w:p w:rsidR="00AC6F2E" w:rsidRPr="00AC6F2E" w:rsidRDefault="00AC6F2E" w:rsidP="00AC6F2E">
      <w:pPr>
        <w:ind w:firstLine="426"/>
        <w:rPr>
          <w:color w:val="000000"/>
          <w:sz w:val="24"/>
          <w:szCs w:val="24"/>
        </w:rPr>
      </w:pPr>
      <w:r w:rsidRPr="00AC6F2E">
        <w:rPr>
          <w:color w:val="000000"/>
          <w:sz w:val="24"/>
          <w:szCs w:val="24"/>
        </w:rPr>
        <w:t>3. Опубликовать настоящее решение в периодическом печатном издании «Информационный вестник органов местного самоуправления Чановского муниципального округа Новосибирской области» и разместить на официальном сайте органов местного самоуправления Чановского района Новосибирской области.</w:t>
      </w:r>
    </w:p>
    <w:p w:rsidR="00AC6F2E" w:rsidRPr="00AC6F2E" w:rsidRDefault="00AC6F2E" w:rsidP="00AC6F2E">
      <w:pPr>
        <w:ind w:firstLine="426"/>
        <w:rPr>
          <w:color w:val="000000"/>
          <w:sz w:val="24"/>
          <w:szCs w:val="24"/>
        </w:rPr>
      </w:pPr>
      <w:r w:rsidRPr="00AC6F2E">
        <w:rPr>
          <w:color w:val="000000"/>
          <w:sz w:val="24"/>
          <w:szCs w:val="24"/>
        </w:rPr>
        <w:t>4. Настоящее решение вступает в силу со дня, следующего за днем его официального опубликования.</w:t>
      </w:r>
    </w:p>
    <w:p w:rsidR="00AC6F2E" w:rsidRPr="00AC6F2E" w:rsidRDefault="00AC6F2E" w:rsidP="00AC6F2E">
      <w:pPr>
        <w:rPr>
          <w:sz w:val="24"/>
          <w:szCs w:val="24"/>
        </w:rPr>
      </w:pPr>
    </w:p>
    <w:tbl>
      <w:tblPr>
        <w:tblW w:w="7905" w:type="dxa"/>
        <w:tblLook w:val="01E0" w:firstRow="1" w:lastRow="1" w:firstColumn="1" w:lastColumn="1" w:noHBand="0" w:noVBand="0"/>
      </w:tblPr>
      <w:tblGrid>
        <w:gridCol w:w="3369"/>
        <w:gridCol w:w="567"/>
        <w:gridCol w:w="3969"/>
      </w:tblGrid>
      <w:tr w:rsidR="00AC6F2E" w:rsidRPr="00AC6F2E" w:rsidTr="00AC6F2E">
        <w:tc>
          <w:tcPr>
            <w:tcW w:w="3369" w:type="dxa"/>
          </w:tcPr>
          <w:p w:rsidR="00AC6F2E" w:rsidRPr="00AC6F2E" w:rsidRDefault="00AC6F2E" w:rsidP="0066224C">
            <w:pPr>
              <w:rPr>
                <w:sz w:val="24"/>
                <w:szCs w:val="24"/>
              </w:rPr>
            </w:pPr>
            <w:r w:rsidRPr="00AC6F2E">
              <w:rPr>
                <w:sz w:val="24"/>
                <w:szCs w:val="24"/>
              </w:rPr>
              <w:t>Глава Чановского района Новосибирской области</w:t>
            </w:r>
          </w:p>
          <w:p w:rsidR="00AC6F2E" w:rsidRPr="00AC6F2E" w:rsidRDefault="00AC6F2E" w:rsidP="0066224C">
            <w:pPr>
              <w:rPr>
                <w:sz w:val="24"/>
                <w:szCs w:val="24"/>
              </w:rPr>
            </w:pPr>
          </w:p>
          <w:p w:rsidR="00AC6F2E" w:rsidRPr="00AC6F2E" w:rsidRDefault="00AC6F2E" w:rsidP="0066224C">
            <w:pPr>
              <w:rPr>
                <w:sz w:val="24"/>
                <w:szCs w:val="24"/>
              </w:rPr>
            </w:pPr>
            <w:r w:rsidRPr="00AC6F2E">
              <w:rPr>
                <w:sz w:val="24"/>
                <w:szCs w:val="24"/>
              </w:rPr>
              <w:t>_____________В.И. Губер</w:t>
            </w:r>
          </w:p>
        </w:tc>
        <w:tc>
          <w:tcPr>
            <w:tcW w:w="567" w:type="dxa"/>
          </w:tcPr>
          <w:p w:rsidR="00AC6F2E" w:rsidRPr="00AC6F2E" w:rsidRDefault="00AC6F2E" w:rsidP="0066224C">
            <w:pPr>
              <w:rPr>
                <w:sz w:val="24"/>
                <w:szCs w:val="24"/>
              </w:rPr>
            </w:pPr>
          </w:p>
        </w:tc>
        <w:tc>
          <w:tcPr>
            <w:tcW w:w="3969" w:type="dxa"/>
          </w:tcPr>
          <w:p w:rsidR="00AC6F2E" w:rsidRPr="00AC6F2E" w:rsidRDefault="00AC6F2E" w:rsidP="0066224C">
            <w:pPr>
              <w:rPr>
                <w:sz w:val="24"/>
                <w:szCs w:val="24"/>
              </w:rPr>
            </w:pPr>
            <w:r w:rsidRPr="00AC6F2E">
              <w:rPr>
                <w:sz w:val="24"/>
                <w:szCs w:val="24"/>
              </w:rPr>
              <w:t xml:space="preserve">Председатель Совета депутатов    </w:t>
            </w:r>
          </w:p>
          <w:p w:rsidR="00AC6F2E" w:rsidRPr="00AC6F2E" w:rsidRDefault="00AC6F2E" w:rsidP="0066224C">
            <w:pPr>
              <w:rPr>
                <w:sz w:val="24"/>
                <w:szCs w:val="24"/>
              </w:rPr>
            </w:pPr>
            <w:r w:rsidRPr="00AC6F2E">
              <w:rPr>
                <w:sz w:val="24"/>
                <w:szCs w:val="24"/>
              </w:rPr>
              <w:t>Чановского муниципального округа</w:t>
            </w:r>
          </w:p>
          <w:p w:rsidR="00AC6F2E" w:rsidRPr="00AC6F2E" w:rsidRDefault="00AC6F2E" w:rsidP="0066224C">
            <w:pPr>
              <w:rPr>
                <w:sz w:val="24"/>
                <w:szCs w:val="24"/>
              </w:rPr>
            </w:pPr>
            <w:r w:rsidRPr="00AC6F2E">
              <w:rPr>
                <w:sz w:val="24"/>
                <w:szCs w:val="24"/>
              </w:rPr>
              <w:t>Новосибирской области</w:t>
            </w:r>
          </w:p>
          <w:p w:rsidR="00AC6F2E" w:rsidRPr="00AC6F2E" w:rsidRDefault="00AC6F2E" w:rsidP="0066224C">
            <w:pPr>
              <w:rPr>
                <w:sz w:val="24"/>
                <w:szCs w:val="24"/>
              </w:rPr>
            </w:pPr>
            <w:r w:rsidRPr="00AC6F2E">
              <w:rPr>
                <w:sz w:val="24"/>
                <w:szCs w:val="24"/>
              </w:rPr>
              <w:t>_______________ С.П. Антипов</w:t>
            </w:r>
          </w:p>
        </w:tc>
      </w:tr>
    </w:tbl>
    <w:p w:rsidR="002755ED" w:rsidRPr="00C13291" w:rsidRDefault="002755ED" w:rsidP="00BB4039">
      <w:pPr>
        <w:pStyle w:val="aff0"/>
        <w:rPr>
          <w:sz w:val="24"/>
        </w:rPr>
      </w:pPr>
    </w:p>
    <w:p w:rsidR="00AC6F2E" w:rsidRPr="00AC6F2E" w:rsidRDefault="00AC6F2E" w:rsidP="00AC6F2E">
      <w:pPr>
        <w:ind w:left="3828"/>
        <w:jc w:val="center"/>
        <w:rPr>
          <w:color w:val="000000"/>
          <w:sz w:val="22"/>
          <w:szCs w:val="22"/>
        </w:rPr>
      </w:pPr>
      <w:r w:rsidRPr="00AC6F2E">
        <w:rPr>
          <w:color w:val="000000"/>
          <w:sz w:val="22"/>
          <w:szCs w:val="22"/>
        </w:rPr>
        <w:t>УТВЕРЖДЁН</w:t>
      </w:r>
    </w:p>
    <w:p w:rsidR="00AC6F2E" w:rsidRPr="00AC6F2E" w:rsidRDefault="00AC6F2E" w:rsidP="00AC6F2E">
      <w:pPr>
        <w:ind w:left="3828"/>
        <w:jc w:val="center"/>
        <w:rPr>
          <w:color w:val="000000"/>
          <w:sz w:val="22"/>
          <w:szCs w:val="22"/>
        </w:rPr>
      </w:pPr>
      <w:r w:rsidRPr="00AC6F2E">
        <w:rPr>
          <w:color w:val="000000"/>
          <w:sz w:val="22"/>
          <w:szCs w:val="22"/>
        </w:rPr>
        <w:t>решением первой сессии</w:t>
      </w:r>
    </w:p>
    <w:p w:rsidR="00AC6F2E" w:rsidRDefault="00AC6F2E" w:rsidP="00AC6F2E">
      <w:pPr>
        <w:ind w:left="3828"/>
        <w:jc w:val="center"/>
        <w:rPr>
          <w:color w:val="000000"/>
          <w:sz w:val="22"/>
          <w:szCs w:val="22"/>
        </w:rPr>
      </w:pPr>
      <w:r w:rsidRPr="00AC6F2E">
        <w:rPr>
          <w:color w:val="000000"/>
          <w:sz w:val="22"/>
          <w:szCs w:val="22"/>
        </w:rPr>
        <w:t xml:space="preserve">Совета депутатов </w:t>
      </w:r>
    </w:p>
    <w:p w:rsidR="00AC6F2E" w:rsidRPr="00AC6F2E" w:rsidRDefault="00AC6F2E" w:rsidP="00AC6F2E">
      <w:pPr>
        <w:ind w:left="3828"/>
        <w:jc w:val="center"/>
        <w:rPr>
          <w:color w:val="000000"/>
          <w:sz w:val="22"/>
          <w:szCs w:val="22"/>
        </w:rPr>
      </w:pPr>
      <w:r w:rsidRPr="00AC6F2E">
        <w:rPr>
          <w:color w:val="000000"/>
          <w:sz w:val="22"/>
          <w:szCs w:val="22"/>
        </w:rPr>
        <w:t>Чановского</w:t>
      </w:r>
      <w:r>
        <w:rPr>
          <w:color w:val="000000"/>
          <w:sz w:val="22"/>
          <w:szCs w:val="22"/>
        </w:rPr>
        <w:t xml:space="preserve"> </w:t>
      </w:r>
      <w:r w:rsidRPr="00AC6F2E">
        <w:rPr>
          <w:color w:val="000000"/>
          <w:sz w:val="22"/>
          <w:szCs w:val="22"/>
        </w:rPr>
        <w:t>муниципального округа</w:t>
      </w:r>
    </w:p>
    <w:p w:rsidR="00AC6F2E" w:rsidRDefault="00AC6F2E" w:rsidP="00AC6F2E">
      <w:pPr>
        <w:ind w:left="3828"/>
        <w:jc w:val="center"/>
        <w:rPr>
          <w:color w:val="000000"/>
          <w:sz w:val="22"/>
          <w:szCs w:val="22"/>
        </w:rPr>
      </w:pPr>
      <w:r w:rsidRPr="00AC6F2E">
        <w:rPr>
          <w:color w:val="000000"/>
          <w:sz w:val="22"/>
          <w:szCs w:val="22"/>
        </w:rPr>
        <w:t xml:space="preserve">Новосибирской области </w:t>
      </w:r>
    </w:p>
    <w:p w:rsidR="00AC6F2E" w:rsidRPr="00AC6F2E" w:rsidRDefault="00AC6F2E" w:rsidP="00AC6F2E">
      <w:pPr>
        <w:ind w:left="3828"/>
        <w:jc w:val="center"/>
        <w:rPr>
          <w:color w:val="000000"/>
          <w:sz w:val="22"/>
          <w:szCs w:val="22"/>
        </w:rPr>
      </w:pPr>
      <w:r w:rsidRPr="00AC6F2E">
        <w:rPr>
          <w:color w:val="000000"/>
          <w:sz w:val="22"/>
          <w:szCs w:val="22"/>
        </w:rPr>
        <w:t>первого созыва</w:t>
      </w:r>
    </w:p>
    <w:p w:rsidR="00AC6F2E" w:rsidRPr="00AC6F2E" w:rsidRDefault="00AC6F2E" w:rsidP="00AC6F2E">
      <w:pPr>
        <w:ind w:left="3828"/>
        <w:jc w:val="center"/>
        <w:rPr>
          <w:color w:val="000000"/>
          <w:sz w:val="22"/>
          <w:szCs w:val="22"/>
        </w:rPr>
      </w:pPr>
      <w:r w:rsidRPr="00AC6F2E">
        <w:rPr>
          <w:color w:val="000000"/>
          <w:sz w:val="22"/>
          <w:szCs w:val="22"/>
        </w:rPr>
        <w:t>от 23.09.2025 г. № 17</w:t>
      </w:r>
    </w:p>
    <w:p w:rsidR="00AC6F2E" w:rsidRDefault="00AC6F2E" w:rsidP="00AC6F2E"/>
    <w:p w:rsidR="00AC6F2E" w:rsidRPr="00AC6F2E" w:rsidRDefault="00AC6F2E" w:rsidP="00AC6F2E">
      <w:pPr>
        <w:shd w:val="clear" w:color="auto" w:fill="FFFFFF"/>
        <w:jc w:val="center"/>
        <w:textAlignment w:val="baseline"/>
        <w:rPr>
          <w:b/>
          <w:bCs/>
          <w:color w:val="000000"/>
          <w:sz w:val="24"/>
          <w:szCs w:val="24"/>
          <w:bdr w:val="none" w:sz="0" w:space="0" w:color="auto" w:frame="1"/>
        </w:rPr>
      </w:pPr>
      <w:r w:rsidRPr="00AC6F2E">
        <w:rPr>
          <w:b/>
          <w:bCs/>
          <w:sz w:val="24"/>
          <w:szCs w:val="24"/>
        </w:rPr>
        <w:t>Порядок</w:t>
      </w:r>
    </w:p>
    <w:p w:rsidR="00AC6F2E" w:rsidRPr="00AC6F2E" w:rsidRDefault="00AC6F2E" w:rsidP="00AC6F2E">
      <w:pPr>
        <w:shd w:val="clear" w:color="auto" w:fill="FFFFFF"/>
        <w:jc w:val="center"/>
        <w:rPr>
          <w:b/>
          <w:bCs/>
          <w:color w:val="000000"/>
          <w:sz w:val="24"/>
          <w:szCs w:val="24"/>
        </w:rPr>
      </w:pPr>
      <w:r w:rsidRPr="00AC6F2E">
        <w:rPr>
          <w:b/>
          <w:bCs/>
          <w:color w:val="000000"/>
          <w:sz w:val="24"/>
          <w:szCs w:val="24"/>
        </w:rPr>
        <w:t>учета предложений по проекту устава Чановского муниципального округа Новосибирской области, проекту решения Совета депутатов Чановского муниципального округа Новосибирской области о внесении изменений в устав и участия граждан в их обсуждении</w:t>
      </w:r>
    </w:p>
    <w:p w:rsidR="00AC6F2E" w:rsidRPr="00AC6F2E" w:rsidRDefault="00AC6F2E" w:rsidP="00AC6F2E">
      <w:pPr>
        <w:shd w:val="clear" w:color="auto" w:fill="FFFFFF"/>
        <w:jc w:val="center"/>
        <w:rPr>
          <w:sz w:val="24"/>
          <w:szCs w:val="24"/>
        </w:rPr>
      </w:pPr>
    </w:p>
    <w:p w:rsidR="00AC6F2E" w:rsidRPr="00AC6F2E" w:rsidRDefault="00AC6F2E" w:rsidP="00AC6F2E">
      <w:pPr>
        <w:ind w:firstLine="426"/>
        <w:rPr>
          <w:color w:val="000000"/>
          <w:sz w:val="24"/>
          <w:szCs w:val="24"/>
        </w:rPr>
      </w:pPr>
      <w:r w:rsidRPr="00AC6F2E">
        <w:rPr>
          <w:color w:val="000000"/>
          <w:sz w:val="24"/>
          <w:szCs w:val="24"/>
        </w:rPr>
        <w:t xml:space="preserve">1. Настоящий Порядок учета предложений по проекту </w:t>
      </w:r>
      <w:r w:rsidRPr="00AC6F2E">
        <w:rPr>
          <w:bCs/>
          <w:color w:val="000000"/>
          <w:sz w:val="24"/>
          <w:szCs w:val="24"/>
        </w:rPr>
        <w:t xml:space="preserve">устава </w:t>
      </w:r>
      <w:r w:rsidRPr="00AC6F2E">
        <w:rPr>
          <w:color w:val="000000"/>
          <w:sz w:val="24"/>
          <w:szCs w:val="24"/>
        </w:rPr>
        <w:t>Чановского муниципального округа Новосибирской области</w:t>
      </w:r>
      <w:r w:rsidRPr="00AC6F2E">
        <w:rPr>
          <w:bCs/>
          <w:color w:val="000000"/>
          <w:sz w:val="24"/>
          <w:szCs w:val="24"/>
        </w:rPr>
        <w:t xml:space="preserve">, проекту решения Совета депутатов </w:t>
      </w:r>
      <w:r w:rsidRPr="00AC6F2E">
        <w:rPr>
          <w:color w:val="000000"/>
          <w:sz w:val="24"/>
          <w:szCs w:val="24"/>
        </w:rPr>
        <w:t>Чановского муниципального округа Новосибирской области</w:t>
      </w:r>
      <w:r w:rsidRPr="00AC6F2E">
        <w:rPr>
          <w:bCs/>
          <w:color w:val="000000"/>
          <w:sz w:val="24"/>
          <w:szCs w:val="24"/>
        </w:rPr>
        <w:t xml:space="preserve"> о внесении изменений в устав</w:t>
      </w:r>
      <w:r w:rsidRPr="00AC6F2E">
        <w:rPr>
          <w:color w:val="000000"/>
          <w:sz w:val="24"/>
          <w:szCs w:val="24"/>
        </w:rPr>
        <w:t xml:space="preserve"> (далее - Порядок), разработанный в соответствии с Федеральным законом от 20.03.2025 № 33-ФЗ «Об общих принципах организации местного самоуправления в единой системе публичной власти», устанавливает основные принципы и правила учета предложений по проекту устава муниципального образования (далее - устав), </w:t>
      </w:r>
      <w:r w:rsidRPr="00AC6F2E">
        <w:rPr>
          <w:bCs/>
          <w:color w:val="000000"/>
          <w:sz w:val="24"/>
          <w:szCs w:val="24"/>
        </w:rPr>
        <w:t xml:space="preserve">проекту решения Совета депутатов </w:t>
      </w:r>
      <w:r w:rsidRPr="00AC6F2E">
        <w:rPr>
          <w:color w:val="000000"/>
          <w:sz w:val="24"/>
          <w:szCs w:val="24"/>
        </w:rPr>
        <w:t>Чановского муниципального округа Новосибирской области</w:t>
      </w:r>
      <w:r w:rsidRPr="00AC6F2E">
        <w:rPr>
          <w:bCs/>
          <w:color w:val="000000"/>
          <w:sz w:val="24"/>
          <w:szCs w:val="24"/>
        </w:rPr>
        <w:t xml:space="preserve"> о внесении изменений в устав и участия граждан в их обсуждении</w:t>
      </w:r>
      <w:r w:rsidRPr="00AC6F2E">
        <w:rPr>
          <w:color w:val="000000"/>
          <w:sz w:val="24"/>
          <w:szCs w:val="24"/>
        </w:rPr>
        <w:t>.</w:t>
      </w:r>
    </w:p>
    <w:p w:rsidR="00AC6F2E" w:rsidRPr="00AC6F2E" w:rsidRDefault="00AC6F2E" w:rsidP="00AC6F2E">
      <w:pPr>
        <w:ind w:firstLine="426"/>
        <w:rPr>
          <w:rFonts w:ascii="Arial" w:hAnsi="Arial" w:cs="Arial"/>
          <w:color w:val="000000"/>
          <w:sz w:val="24"/>
          <w:szCs w:val="24"/>
        </w:rPr>
      </w:pPr>
      <w:r w:rsidRPr="00AC6F2E">
        <w:rPr>
          <w:color w:val="000000"/>
          <w:sz w:val="24"/>
          <w:szCs w:val="24"/>
        </w:rPr>
        <w:t> 2. Предложения могут быть представлены путем:</w:t>
      </w:r>
    </w:p>
    <w:p w:rsidR="00AC6F2E" w:rsidRPr="00AC6F2E" w:rsidRDefault="00AC6F2E" w:rsidP="00AC6F2E">
      <w:pPr>
        <w:ind w:firstLine="426"/>
        <w:rPr>
          <w:rFonts w:ascii="Arial" w:hAnsi="Arial" w:cs="Arial"/>
          <w:color w:val="000000"/>
          <w:sz w:val="24"/>
          <w:szCs w:val="24"/>
        </w:rPr>
      </w:pPr>
      <w:r w:rsidRPr="00AC6F2E">
        <w:rPr>
          <w:color w:val="000000"/>
          <w:sz w:val="24"/>
          <w:szCs w:val="24"/>
        </w:rPr>
        <w:t>- их направления почтовым отправлением в администрацию Чановского муниципального округа Новосибирской области;</w:t>
      </w:r>
    </w:p>
    <w:p w:rsidR="00AC6F2E" w:rsidRPr="00AC6F2E" w:rsidRDefault="00AC6F2E" w:rsidP="00AC6F2E">
      <w:pPr>
        <w:ind w:firstLine="426"/>
        <w:rPr>
          <w:rFonts w:ascii="Arial" w:hAnsi="Arial" w:cs="Arial"/>
          <w:color w:val="000000"/>
          <w:sz w:val="24"/>
          <w:szCs w:val="24"/>
        </w:rPr>
      </w:pPr>
      <w:r w:rsidRPr="00AC6F2E">
        <w:rPr>
          <w:color w:val="000000"/>
          <w:sz w:val="24"/>
          <w:szCs w:val="24"/>
        </w:rPr>
        <w:t>- их непосредственной (личной) подачи в администрацию Чановского муниципального округа Новосибирской области;</w:t>
      </w:r>
    </w:p>
    <w:p w:rsidR="00AC6F2E" w:rsidRPr="00AC6F2E" w:rsidRDefault="00AC6F2E" w:rsidP="00AC6F2E">
      <w:pPr>
        <w:ind w:firstLine="426"/>
        <w:rPr>
          <w:rFonts w:ascii="Arial" w:hAnsi="Arial" w:cs="Arial"/>
          <w:color w:val="000000"/>
          <w:sz w:val="24"/>
          <w:szCs w:val="24"/>
        </w:rPr>
      </w:pPr>
      <w:r w:rsidRPr="00AC6F2E">
        <w:rPr>
          <w:color w:val="000000"/>
          <w:sz w:val="24"/>
          <w:szCs w:val="24"/>
        </w:rPr>
        <w:t>- их оформления в форме электронного документа и направления (подачи) </w:t>
      </w:r>
      <w:r w:rsidRPr="00AC6F2E">
        <w:rPr>
          <w:color w:val="000000"/>
          <w:spacing w:val="-8"/>
          <w:sz w:val="24"/>
          <w:szCs w:val="24"/>
        </w:rPr>
        <w:t xml:space="preserve">в администрацию </w:t>
      </w:r>
      <w:r w:rsidRPr="00AC6F2E">
        <w:rPr>
          <w:color w:val="000000"/>
          <w:sz w:val="24"/>
          <w:szCs w:val="24"/>
        </w:rPr>
        <w:t xml:space="preserve">Чановского муниципального округа Новосибирской области </w:t>
      </w:r>
      <w:r w:rsidRPr="00AC6F2E">
        <w:rPr>
          <w:color w:val="000000"/>
          <w:spacing w:val="-8"/>
          <w:sz w:val="24"/>
          <w:szCs w:val="24"/>
        </w:rPr>
        <w:t xml:space="preserve">с использованием федеральной государственной </w:t>
      </w:r>
      <w:r w:rsidRPr="00AC6F2E">
        <w:rPr>
          <w:color w:val="000000"/>
          <w:sz w:val="24"/>
          <w:szCs w:val="24"/>
        </w:rPr>
        <w:t xml:space="preserve">информационной системы «Единый портал государственных и муниципальных услуг (функций)», либо электронной почтой на электронный адрес в информационно-телекоммуникационной сети «Интернет»: </w:t>
      </w:r>
      <w:r w:rsidRPr="00AC6F2E">
        <w:rPr>
          <w:sz w:val="24"/>
          <w:szCs w:val="24"/>
          <w:u w:val="single"/>
          <w:lang w:val="en-US"/>
        </w:rPr>
        <w:t>chany</w:t>
      </w:r>
      <w:r w:rsidRPr="00AC6F2E">
        <w:rPr>
          <w:sz w:val="24"/>
          <w:szCs w:val="24"/>
          <w:u w:val="single"/>
        </w:rPr>
        <w:t>-</w:t>
      </w:r>
      <w:r w:rsidRPr="00AC6F2E">
        <w:rPr>
          <w:sz w:val="24"/>
          <w:szCs w:val="24"/>
          <w:u w:val="single"/>
          <w:lang w:val="en-US"/>
        </w:rPr>
        <w:t>adm</w:t>
      </w:r>
      <w:r w:rsidRPr="00AC6F2E">
        <w:rPr>
          <w:sz w:val="24"/>
          <w:szCs w:val="24"/>
          <w:u w:val="single"/>
        </w:rPr>
        <w:t>@</w:t>
      </w:r>
      <w:r w:rsidRPr="00AC6F2E">
        <w:rPr>
          <w:sz w:val="24"/>
          <w:szCs w:val="24"/>
          <w:u w:val="single"/>
          <w:lang w:val="en-US"/>
        </w:rPr>
        <w:t>mail</w:t>
      </w:r>
      <w:r w:rsidRPr="00AC6F2E">
        <w:rPr>
          <w:sz w:val="24"/>
          <w:szCs w:val="24"/>
          <w:u w:val="single"/>
        </w:rPr>
        <w:t>.</w:t>
      </w:r>
      <w:r w:rsidRPr="00AC6F2E">
        <w:rPr>
          <w:sz w:val="24"/>
          <w:szCs w:val="24"/>
          <w:u w:val="single"/>
          <w:lang w:val="en-US"/>
        </w:rPr>
        <w:t>ru</w:t>
      </w:r>
      <w:r w:rsidRPr="00AC6F2E">
        <w:rPr>
          <w:color w:val="000000"/>
          <w:sz w:val="24"/>
          <w:szCs w:val="24"/>
        </w:rPr>
        <w:t>.</w:t>
      </w:r>
    </w:p>
    <w:p w:rsidR="00AC6F2E" w:rsidRPr="00AC6F2E" w:rsidRDefault="00AC6F2E" w:rsidP="00AC6F2E">
      <w:pPr>
        <w:ind w:firstLine="426"/>
        <w:rPr>
          <w:color w:val="000000"/>
          <w:sz w:val="24"/>
          <w:szCs w:val="24"/>
        </w:rPr>
      </w:pPr>
      <w:r w:rsidRPr="00AC6F2E">
        <w:rPr>
          <w:color w:val="000000"/>
          <w:sz w:val="24"/>
          <w:szCs w:val="24"/>
        </w:rPr>
        <w:t xml:space="preserve">Место, даты начала и окончания приема предложений по проекту устава, </w:t>
      </w:r>
      <w:r w:rsidRPr="00AC6F2E">
        <w:rPr>
          <w:bCs/>
          <w:color w:val="000000"/>
          <w:sz w:val="24"/>
          <w:szCs w:val="24"/>
        </w:rPr>
        <w:t xml:space="preserve">проекту решения Совета депутатов </w:t>
      </w:r>
      <w:r w:rsidRPr="00AC6F2E">
        <w:rPr>
          <w:color w:val="000000"/>
          <w:sz w:val="24"/>
          <w:szCs w:val="24"/>
        </w:rPr>
        <w:t>Чановского муниципального округа Новосибирской области</w:t>
      </w:r>
      <w:r w:rsidRPr="00AC6F2E">
        <w:rPr>
          <w:bCs/>
          <w:color w:val="000000"/>
          <w:sz w:val="24"/>
          <w:szCs w:val="24"/>
        </w:rPr>
        <w:t xml:space="preserve"> о внесении изменений в устав</w:t>
      </w:r>
      <w:r>
        <w:rPr>
          <w:bCs/>
          <w:color w:val="000000"/>
          <w:sz w:val="24"/>
          <w:szCs w:val="24"/>
        </w:rPr>
        <w:t xml:space="preserve"> </w:t>
      </w:r>
      <w:r w:rsidRPr="00AC6F2E">
        <w:rPr>
          <w:color w:val="000000"/>
          <w:sz w:val="24"/>
          <w:szCs w:val="24"/>
        </w:rPr>
        <w:t>указываются в муниципальном правовом акте о назначении публичных слушаний. Предложения, поступившие по истечении срока их поступления, не принимаются и не рассматриваются.</w:t>
      </w:r>
    </w:p>
    <w:p w:rsidR="00AC6F2E" w:rsidRPr="00AC6F2E" w:rsidRDefault="00AC6F2E" w:rsidP="00AC6F2E">
      <w:pPr>
        <w:ind w:firstLine="426"/>
        <w:rPr>
          <w:rFonts w:ascii="Arial" w:hAnsi="Arial" w:cs="Arial"/>
          <w:color w:val="000000"/>
          <w:sz w:val="24"/>
          <w:szCs w:val="24"/>
        </w:rPr>
      </w:pPr>
      <w:r w:rsidRPr="00AC6F2E">
        <w:rPr>
          <w:color w:val="000000"/>
          <w:sz w:val="24"/>
          <w:szCs w:val="24"/>
        </w:rPr>
        <w:t>3. Предложения должны содержать:</w:t>
      </w:r>
    </w:p>
    <w:p w:rsidR="00AC6F2E" w:rsidRPr="00AC6F2E" w:rsidRDefault="00AC6F2E" w:rsidP="00AC6F2E">
      <w:pPr>
        <w:ind w:firstLine="426"/>
        <w:rPr>
          <w:rFonts w:ascii="Arial" w:hAnsi="Arial" w:cs="Arial"/>
          <w:color w:val="000000"/>
          <w:sz w:val="24"/>
          <w:szCs w:val="24"/>
        </w:rPr>
      </w:pPr>
      <w:r w:rsidRPr="00AC6F2E">
        <w:rPr>
          <w:color w:val="000000"/>
          <w:sz w:val="24"/>
          <w:szCs w:val="24"/>
        </w:rPr>
        <w:t>- фамилию, имя, отчество (при наличии), дату рождения;</w:t>
      </w:r>
    </w:p>
    <w:p w:rsidR="00AC6F2E" w:rsidRPr="00AC6F2E" w:rsidRDefault="00AC6F2E" w:rsidP="00AC6F2E">
      <w:pPr>
        <w:ind w:firstLine="426"/>
        <w:rPr>
          <w:rFonts w:ascii="Arial" w:hAnsi="Arial" w:cs="Arial"/>
          <w:color w:val="000000"/>
          <w:sz w:val="24"/>
          <w:szCs w:val="24"/>
        </w:rPr>
      </w:pPr>
      <w:r w:rsidRPr="00AC6F2E">
        <w:rPr>
          <w:color w:val="000000"/>
          <w:sz w:val="24"/>
          <w:szCs w:val="24"/>
        </w:rPr>
        <w:t>- адрес места жительства;</w:t>
      </w:r>
    </w:p>
    <w:p w:rsidR="00AC6F2E" w:rsidRPr="00AC6F2E" w:rsidRDefault="00AC6F2E" w:rsidP="00AC6F2E">
      <w:pPr>
        <w:ind w:firstLine="426"/>
        <w:rPr>
          <w:rFonts w:ascii="Arial" w:hAnsi="Arial" w:cs="Arial"/>
          <w:color w:val="000000"/>
          <w:sz w:val="24"/>
          <w:szCs w:val="24"/>
        </w:rPr>
      </w:pPr>
      <w:r w:rsidRPr="00AC6F2E">
        <w:rPr>
          <w:color w:val="000000"/>
          <w:sz w:val="24"/>
          <w:szCs w:val="24"/>
        </w:rPr>
        <w:t>- контактный телефон и (или) адрес электронной почты (указываются при наличии);</w:t>
      </w:r>
    </w:p>
    <w:p w:rsidR="00AC6F2E" w:rsidRPr="00AC6F2E" w:rsidRDefault="00AC6F2E" w:rsidP="00AC6F2E">
      <w:pPr>
        <w:ind w:firstLine="426"/>
        <w:rPr>
          <w:rFonts w:ascii="Arial" w:hAnsi="Arial" w:cs="Arial"/>
          <w:color w:val="000000"/>
          <w:sz w:val="24"/>
          <w:szCs w:val="24"/>
        </w:rPr>
      </w:pPr>
      <w:r w:rsidRPr="00AC6F2E">
        <w:rPr>
          <w:color w:val="000000"/>
          <w:sz w:val="24"/>
          <w:szCs w:val="24"/>
        </w:rPr>
        <w:t>- дату направления предложений, личная подпись.</w:t>
      </w:r>
    </w:p>
    <w:p w:rsidR="00AC6F2E" w:rsidRPr="00AC6F2E" w:rsidRDefault="00AC6F2E" w:rsidP="00AC6F2E">
      <w:pPr>
        <w:ind w:firstLine="426"/>
        <w:rPr>
          <w:rFonts w:ascii="Arial" w:hAnsi="Arial" w:cs="Arial"/>
          <w:color w:val="000000"/>
          <w:sz w:val="24"/>
          <w:szCs w:val="24"/>
        </w:rPr>
      </w:pPr>
      <w:r w:rsidRPr="00AC6F2E">
        <w:rPr>
          <w:color w:val="000000"/>
          <w:spacing w:val="-8"/>
          <w:sz w:val="24"/>
          <w:szCs w:val="24"/>
        </w:rPr>
        <w:t>В коллективных предложениях помимо сведений, предусмотренных абзацами</w:t>
      </w:r>
      <w:r w:rsidRPr="00AC6F2E">
        <w:rPr>
          <w:color w:val="000000"/>
          <w:sz w:val="24"/>
          <w:szCs w:val="24"/>
        </w:rPr>
        <w:t> вторым - пятым настоящего пункта, указываются сведения о лице, который представляет данные предложения от имени коллектива.</w:t>
      </w:r>
    </w:p>
    <w:p w:rsidR="00AC6F2E" w:rsidRPr="00AC6F2E" w:rsidRDefault="00AC6F2E" w:rsidP="00AC6F2E">
      <w:pPr>
        <w:ind w:firstLine="426"/>
        <w:rPr>
          <w:rFonts w:ascii="Arial" w:hAnsi="Arial" w:cs="Arial"/>
          <w:color w:val="000000"/>
          <w:sz w:val="24"/>
          <w:szCs w:val="24"/>
        </w:rPr>
      </w:pPr>
      <w:r w:rsidRPr="00AC6F2E">
        <w:rPr>
          <w:color w:val="000000"/>
          <w:sz w:val="24"/>
          <w:szCs w:val="24"/>
        </w:rPr>
        <w:t>К предложениям прилагается копия документа, удостоверяющего личность заявителя.</w:t>
      </w:r>
    </w:p>
    <w:p w:rsidR="00AC6F2E" w:rsidRPr="00AC6F2E" w:rsidRDefault="00AC6F2E" w:rsidP="00AC6F2E">
      <w:pPr>
        <w:ind w:firstLine="426"/>
        <w:rPr>
          <w:rFonts w:ascii="Arial" w:hAnsi="Arial" w:cs="Arial"/>
          <w:color w:val="000000"/>
          <w:sz w:val="24"/>
          <w:szCs w:val="24"/>
        </w:rPr>
      </w:pPr>
      <w:r w:rsidRPr="00AC6F2E">
        <w:rPr>
          <w:color w:val="000000"/>
          <w:sz w:val="24"/>
          <w:szCs w:val="24"/>
        </w:rPr>
        <w:t>4. Предложения должны отвечать следующим требованиям:</w:t>
      </w:r>
    </w:p>
    <w:p w:rsidR="00AC6F2E" w:rsidRPr="00AC6F2E" w:rsidRDefault="00AC6F2E" w:rsidP="00AC6F2E">
      <w:pPr>
        <w:ind w:firstLine="426"/>
        <w:rPr>
          <w:rFonts w:ascii="Arial" w:hAnsi="Arial" w:cs="Arial"/>
          <w:color w:val="000000"/>
          <w:sz w:val="24"/>
          <w:szCs w:val="24"/>
        </w:rPr>
      </w:pPr>
      <w:r w:rsidRPr="00AC6F2E">
        <w:rPr>
          <w:color w:val="000000"/>
          <w:sz w:val="24"/>
          <w:szCs w:val="24"/>
        </w:rPr>
        <w:t>- содержать ссылку (ссылки) на структурную единицу проекта устава, проекта решения; текст предложений; текст проекта устава, проекта решения с учетом предложений;</w:t>
      </w:r>
    </w:p>
    <w:p w:rsidR="00AC6F2E" w:rsidRPr="00AC6F2E" w:rsidRDefault="00AC6F2E" w:rsidP="00AC6F2E">
      <w:pPr>
        <w:ind w:firstLine="426"/>
        <w:rPr>
          <w:rFonts w:ascii="Arial" w:hAnsi="Arial" w:cs="Arial"/>
          <w:color w:val="000000"/>
          <w:sz w:val="24"/>
          <w:szCs w:val="24"/>
        </w:rPr>
      </w:pPr>
      <w:r w:rsidRPr="00AC6F2E">
        <w:rPr>
          <w:color w:val="000000"/>
          <w:sz w:val="24"/>
          <w:szCs w:val="24"/>
        </w:rPr>
        <w:t>- обеспечивать однозначное толкование положений проекта устава, проекта решения;</w:t>
      </w:r>
    </w:p>
    <w:p w:rsidR="00AC6F2E" w:rsidRPr="00AC6F2E" w:rsidRDefault="00AC6F2E" w:rsidP="00AC6F2E">
      <w:pPr>
        <w:ind w:firstLine="426"/>
        <w:rPr>
          <w:rFonts w:ascii="Arial" w:hAnsi="Arial" w:cs="Arial"/>
          <w:color w:val="000000"/>
          <w:sz w:val="24"/>
          <w:szCs w:val="24"/>
        </w:rPr>
      </w:pPr>
      <w:r w:rsidRPr="00AC6F2E">
        <w:rPr>
          <w:color w:val="000000"/>
          <w:sz w:val="24"/>
          <w:szCs w:val="24"/>
        </w:rPr>
        <w:t>- не допускать противоречий либо несогласованности с иными положениями проекта устава, проекта решения;</w:t>
      </w:r>
    </w:p>
    <w:p w:rsidR="00AC6F2E" w:rsidRPr="00AC6F2E" w:rsidRDefault="00AC6F2E" w:rsidP="00AC6F2E">
      <w:pPr>
        <w:ind w:firstLine="426"/>
        <w:rPr>
          <w:rFonts w:ascii="Arial" w:hAnsi="Arial" w:cs="Arial"/>
          <w:color w:val="000000"/>
          <w:sz w:val="24"/>
          <w:szCs w:val="24"/>
        </w:rPr>
      </w:pPr>
      <w:r w:rsidRPr="00AC6F2E">
        <w:rPr>
          <w:color w:val="000000"/>
          <w:sz w:val="24"/>
          <w:szCs w:val="24"/>
        </w:rPr>
        <w:t>- должны касаться исключительно рассматриваемого вопроса (проекта устава, проекта решения);</w:t>
      </w:r>
    </w:p>
    <w:p w:rsidR="00AC6F2E" w:rsidRPr="00AC6F2E" w:rsidRDefault="00AC6F2E" w:rsidP="00AC6F2E">
      <w:pPr>
        <w:ind w:firstLine="426"/>
        <w:rPr>
          <w:rFonts w:ascii="Arial" w:hAnsi="Arial" w:cs="Arial"/>
          <w:color w:val="000000"/>
          <w:sz w:val="24"/>
          <w:szCs w:val="24"/>
        </w:rPr>
      </w:pPr>
      <w:r w:rsidRPr="00AC6F2E">
        <w:rPr>
          <w:color w:val="000000"/>
          <w:sz w:val="24"/>
          <w:szCs w:val="24"/>
        </w:rPr>
        <w:t>- не противоречить законодательству Российской Федерации и законодательству Новосибирской области;</w:t>
      </w:r>
    </w:p>
    <w:p w:rsidR="00AC6F2E" w:rsidRPr="00AC6F2E" w:rsidRDefault="00AC6F2E" w:rsidP="00AC6F2E">
      <w:pPr>
        <w:ind w:firstLine="426"/>
        <w:rPr>
          <w:rFonts w:ascii="Arial" w:hAnsi="Arial" w:cs="Arial"/>
          <w:color w:val="000000"/>
          <w:sz w:val="24"/>
          <w:szCs w:val="24"/>
        </w:rPr>
      </w:pPr>
      <w:r w:rsidRPr="00AC6F2E">
        <w:rPr>
          <w:color w:val="000000"/>
          <w:sz w:val="24"/>
          <w:szCs w:val="24"/>
        </w:rPr>
        <w:t>- содержать мотивированное обоснование с указанием правовых норм.</w:t>
      </w:r>
    </w:p>
    <w:p w:rsidR="00AC6F2E" w:rsidRPr="00AC6F2E" w:rsidRDefault="00AC6F2E" w:rsidP="00AC6F2E">
      <w:pPr>
        <w:ind w:firstLine="426"/>
        <w:rPr>
          <w:color w:val="000000"/>
          <w:sz w:val="24"/>
          <w:szCs w:val="24"/>
        </w:rPr>
      </w:pPr>
      <w:r w:rsidRPr="00AC6F2E">
        <w:rPr>
          <w:color w:val="000000"/>
          <w:sz w:val="24"/>
          <w:szCs w:val="24"/>
        </w:rPr>
        <w:t>5. Предложения подлежат обязательной регистрации в течение 1 (одного) рабочего дня со дня поступления в управление правовой и кадровой работы администрации Чановского муниципального округа Новосибирской области, уполномоченным на организацию и проведение публичных слушаний (далее - уполномоченный орган) (в случае, если публичные слушания проводятся по инициативе Главы Чановского муниципального округа Новосибирской области), на рассмотрение рабочей группы по рассмотрению предложений по проекту устава, проект</w:t>
      </w:r>
      <w:r>
        <w:rPr>
          <w:color w:val="000000"/>
          <w:sz w:val="24"/>
          <w:szCs w:val="24"/>
        </w:rPr>
        <w:t xml:space="preserve">у </w:t>
      </w:r>
      <w:r w:rsidRPr="00AC6F2E">
        <w:rPr>
          <w:color w:val="000000"/>
          <w:sz w:val="24"/>
          <w:szCs w:val="24"/>
        </w:rPr>
        <w:t>решения Совета Чановского муниципального округа Новосибирской области о внесении изменений в устав, формируемой Советом депутатов Чановского муниципального округа Новосибирской области (в случае, если публичные слушания проводятся по инициативе жителей или Совета депутатов Чановского муниципального округа Новосибирской области) (далее - рабочая группа).</w:t>
      </w:r>
    </w:p>
    <w:p w:rsidR="00AC6F2E" w:rsidRPr="00AC6F2E" w:rsidRDefault="00AC6F2E" w:rsidP="00AC6F2E">
      <w:pPr>
        <w:ind w:firstLine="426"/>
        <w:rPr>
          <w:rFonts w:ascii="Arial" w:hAnsi="Arial" w:cs="Arial"/>
          <w:color w:val="000000"/>
          <w:sz w:val="24"/>
          <w:szCs w:val="24"/>
        </w:rPr>
      </w:pPr>
      <w:r w:rsidRPr="00AC6F2E">
        <w:rPr>
          <w:color w:val="000000"/>
          <w:sz w:val="24"/>
          <w:szCs w:val="24"/>
        </w:rPr>
        <w:t>Анонимные предложения регистрации и рассмотрению не подлежат.</w:t>
      </w:r>
    </w:p>
    <w:p w:rsidR="00AC6F2E" w:rsidRPr="00AC6F2E" w:rsidRDefault="00AC6F2E" w:rsidP="00AC6F2E">
      <w:pPr>
        <w:ind w:firstLine="426"/>
        <w:rPr>
          <w:color w:val="000000"/>
          <w:sz w:val="24"/>
          <w:szCs w:val="24"/>
        </w:rPr>
      </w:pPr>
      <w:r w:rsidRPr="00AC6F2E">
        <w:rPr>
          <w:color w:val="000000"/>
          <w:sz w:val="24"/>
          <w:szCs w:val="24"/>
        </w:rPr>
        <w:t>4. Уполномоченный орган, рабочая группа рассматривает поступившие предложения в течение 5 (пяти) рабочих дней со дня окончания их поступления, но не позднее дня проведения публичных слушаний и по каждому поступившему предложению подготавливают заключение, которое должно содержать следующие положения:</w:t>
      </w:r>
    </w:p>
    <w:p w:rsidR="00AC6F2E" w:rsidRPr="00AC6F2E" w:rsidRDefault="00AC6F2E" w:rsidP="00AC6F2E">
      <w:pPr>
        <w:ind w:firstLine="426"/>
        <w:rPr>
          <w:color w:val="000000"/>
          <w:sz w:val="24"/>
          <w:szCs w:val="24"/>
        </w:rPr>
      </w:pPr>
      <w:r w:rsidRPr="00AC6F2E">
        <w:rPr>
          <w:color w:val="000000"/>
          <w:sz w:val="24"/>
          <w:szCs w:val="24"/>
        </w:rPr>
        <w:t>- о соответствии (несоответствии) предложения действующему законодательству;</w:t>
      </w:r>
    </w:p>
    <w:p w:rsidR="00AC6F2E" w:rsidRPr="00AC6F2E" w:rsidRDefault="00AC6F2E" w:rsidP="00AC6F2E">
      <w:pPr>
        <w:ind w:firstLine="426"/>
        <w:rPr>
          <w:color w:val="000000"/>
          <w:sz w:val="24"/>
          <w:szCs w:val="24"/>
        </w:rPr>
      </w:pPr>
      <w:r w:rsidRPr="00AC6F2E">
        <w:rPr>
          <w:color w:val="000000"/>
          <w:sz w:val="24"/>
          <w:szCs w:val="24"/>
        </w:rPr>
        <w:lastRenderedPageBreak/>
        <w:t>- о принятии (отклонении) предложения.</w:t>
      </w:r>
    </w:p>
    <w:p w:rsidR="00AC6F2E" w:rsidRPr="00AC6F2E" w:rsidRDefault="00AC6F2E" w:rsidP="00AC6F2E">
      <w:pPr>
        <w:ind w:firstLine="426"/>
        <w:textAlignment w:val="baseline"/>
        <w:rPr>
          <w:sz w:val="24"/>
          <w:szCs w:val="24"/>
        </w:rPr>
      </w:pPr>
      <w:r w:rsidRPr="00AC6F2E">
        <w:rPr>
          <w:color w:val="000000"/>
          <w:sz w:val="24"/>
          <w:szCs w:val="24"/>
        </w:rPr>
        <w:t xml:space="preserve">5. Порядок участия граждан в обсуждении проекта устава, проекта решения </w:t>
      </w:r>
      <w:r w:rsidRPr="00AC6F2E">
        <w:rPr>
          <w:bCs/>
          <w:color w:val="000000"/>
          <w:sz w:val="24"/>
          <w:szCs w:val="24"/>
        </w:rPr>
        <w:t xml:space="preserve">проекту решения Совета депутатов </w:t>
      </w:r>
      <w:r w:rsidRPr="00AC6F2E">
        <w:rPr>
          <w:color w:val="000000"/>
          <w:sz w:val="24"/>
          <w:szCs w:val="24"/>
        </w:rPr>
        <w:t>Чановского муниципального округа Новосибирской области</w:t>
      </w:r>
      <w:r w:rsidRPr="00AC6F2E">
        <w:rPr>
          <w:bCs/>
          <w:color w:val="000000"/>
          <w:sz w:val="24"/>
          <w:szCs w:val="24"/>
        </w:rPr>
        <w:t xml:space="preserve"> о внесении изменений в устав</w:t>
      </w:r>
      <w:r>
        <w:rPr>
          <w:bCs/>
          <w:color w:val="000000"/>
          <w:sz w:val="24"/>
          <w:szCs w:val="24"/>
        </w:rPr>
        <w:t xml:space="preserve"> </w:t>
      </w:r>
      <w:r w:rsidRPr="00AC6F2E">
        <w:rPr>
          <w:color w:val="000000"/>
          <w:sz w:val="24"/>
          <w:szCs w:val="24"/>
        </w:rPr>
        <w:t>определяется решением Совета депутатов Чановского муниципального округа «</w:t>
      </w:r>
      <w:r w:rsidRPr="00AC6F2E">
        <w:rPr>
          <w:sz w:val="24"/>
          <w:szCs w:val="24"/>
        </w:rPr>
        <w:t>Об утверждении</w:t>
      </w:r>
      <w:r w:rsidRPr="00AC6F2E">
        <w:rPr>
          <w:color w:val="000000"/>
          <w:sz w:val="24"/>
          <w:szCs w:val="24"/>
          <w:bdr w:val="none" w:sz="0" w:space="0" w:color="auto" w:frame="1"/>
        </w:rPr>
        <w:t xml:space="preserve"> Порядка </w:t>
      </w:r>
      <w:r w:rsidRPr="00AC6F2E">
        <w:rPr>
          <w:bCs/>
          <w:color w:val="000000"/>
          <w:sz w:val="24"/>
          <w:szCs w:val="24"/>
        </w:rPr>
        <w:t>организации и проведения публичных слушаний в Чановском муниципальном округе Новосибирской области</w:t>
      </w:r>
      <w:r w:rsidRPr="00AC6F2E">
        <w:rPr>
          <w:color w:val="000000"/>
          <w:sz w:val="24"/>
          <w:szCs w:val="24"/>
        </w:rPr>
        <w:t>». </w:t>
      </w:r>
    </w:p>
    <w:p w:rsidR="002755ED" w:rsidRPr="00C13291" w:rsidRDefault="002755ED" w:rsidP="00BB4039">
      <w:pPr>
        <w:pStyle w:val="aff0"/>
        <w:rPr>
          <w:sz w:val="24"/>
        </w:rPr>
      </w:pPr>
    </w:p>
    <w:p w:rsidR="002755ED" w:rsidRPr="00C13291" w:rsidRDefault="002755ED" w:rsidP="00BB4039">
      <w:pPr>
        <w:pStyle w:val="aff0"/>
        <w:rPr>
          <w:sz w:val="24"/>
        </w:rPr>
      </w:pPr>
    </w:p>
    <w:p w:rsidR="0066224C" w:rsidRPr="0066224C" w:rsidRDefault="0066224C" w:rsidP="0066224C">
      <w:pPr>
        <w:pStyle w:val="ac"/>
        <w:rPr>
          <w:sz w:val="24"/>
        </w:rPr>
      </w:pPr>
      <w:r w:rsidRPr="0066224C">
        <w:rPr>
          <w:noProof/>
          <w:sz w:val="24"/>
        </w:rPr>
        <w:drawing>
          <wp:inline distT="0" distB="0" distL="0" distR="0" wp14:anchorId="3560DFEA" wp14:editId="607AF663">
            <wp:extent cx="527050" cy="635635"/>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635635"/>
                    </a:xfrm>
                    <a:prstGeom prst="rect">
                      <a:avLst/>
                    </a:prstGeom>
                    <a:noFill/>
                    <a:ln>
                      <a:noFill/>
                    </a:ln>
                  </pic:spPr>
                </pic:pic>
              </a:graphicData>
            </a:graphic>
          </wp:inline>
        </w:drawing>
      </w:r>
    </w:p>
    <w:p w:rsidR="0066224C" w:rsidRPr="0066224C" w:rsidRDefault="0066224C" w:rsidP="0066224C">
      <w:pPr>
        <w:jc w:val="center"/>
        <w:rPr>
          <w:b/>
          <w:sz w:val="24"/>
          <w:szCs w:val="24"/>
        </w:rPr>
      </w:pPr>
      <w:r w:rsidRPr="0066224C">
        <w:rPr>
          <w:b/>
          <w:sz w:val="24"/>
          <w:szCs w:val="24"/>
        </w:rPr>
        <w:t>СОВЕТ ДЕПУТАТОВ</w:t>
      </w:r>
    </w:p>
    <w:p w:rsidR="0066224C" w:rsidRPr="0066224C" w:rsidRDefault="0066224C" w:rsidP="0066224C">
      <w:pPr>
        <w:pStyle w:val="aa"/>
        <w:widowControl w:val="0"/>
        <w:jc w:val="center"/>
        <w:rPr>
          <w:rFonts w:ascii="Times New Roman" w:hAnsi="Times New Roman" w:cs="Times New Roman"/>
          <w:b/>
          <w:sz w:val="24"/>
          <w:szCs w:val="24"/>
        </w:rPr>
      </w:pPr>
      <w:r w:rsidRPr="0066224C">
        <w:rPr>
          <w:rFonts w:ascii="Times New Roman" w:hAnsi="Times New Roman" w:cs="Times New Roman"/>
          <w:b/>
          <w:sz w:val="24"/>
          <w:szCs w:val="24"/>
        </w:rPr>
        <w:t>ЧАНОВСКОГО МУНИЦИПАЛЬНОГО ОКРУГА</w:t>
      </w:r>
    </w:p>
    <w:p w:rsidR="0066224C" w:rsidRPr="0066224C" w:rsidRDefault="0066224C" w:rsidP="0066224C">
      <w:pPr>
        <w:pStyle w:val="aa"/>
        <w:widowControl w:val="0"/>
        <w:jc w:val="center"/>
        <w:rPr>
          <w:rFonts w:ascii="Times New Roman" w:hAnsi="Times New Roman" w:cs="Times New Roman"/>
          <w:b/>
          <w:sz w:val="24"/>
          <w:szCs w:val="24"/>
        </w:rPr>
      </w:pPr>
      <w:r w:rsidRPr="0066224C">
        <w:rPr>
          <w:rFonts w:ascii="Times New Roman" w:hAnsi="Times New Roman" w:cs="Times New Roman"/>
          <w:b/>
          <w:sz w:val="24"/>
          <w:szCs w:val="24"/>
        </w:rPr>
        <w:t>НОВОСИБИРСКОЙ ОБЛАСТИ</w:t>
      </w:r>
    </w:p>
    <w:p w:rsidR="0066224C" w:rsidRPr="0066224C" w:rsidRDefault="0066224C" w:rsidP="0066224C">
      <w:pPr>
        <w:pStyle w:val="aa"/>
        <w:widowControl w:val="0"/>
        <w:jc w:val="center"/>
        <w:rPr>
          <w:rFonts w:ascii="Times New Roman" w:hAnsi="Times New Roman" w:cs="Times New Roman"/>
          <w:b/>
          <w:sz w:val="24"/>
          <w:szCs w:val="24"/>
        </w:rPr>
      </w:pPr>
      <w:r w:rsidRPr="0066224C">
        <w:rPr>
          <w:rFonts w:ascii="Times New Roman" w:hAnsi="Times New Roman" w:cs="Times New Roman"/>
          <w:b/>
          <w:sz w:val="24"/>
          <w:szCs w:val="24"/>
        </w:rPr>
        <w:t>первого созыва</w:t>
      </w:r>
    </w:p>
    <w:p w:rsidR="0066224C" w:rsidRPr="0066224C" w:rsidRDefault="0066224C" w:rsidP="0066224C">
      <w:pPr>
        <w:pStyle w:val="aa"/>
        <w:widowControl w:val="0"/>
        <w:jc w:val="center"/>
        <w:rPr>
          <w:rFonts w:ascii="Times New Roman" w:hAnsi="Times New Roman" w:cs="Times New Roman"/>
          <w:b/>
          <w:sz w:val="24"/>
          <w:szCs w:val="24"/>
        </w:rPr>
      </w:pPr>
    </w:p>
    <w:p w:rsidR="0066224C" w:rsidRPr="0066224C" w:rsidRDefault="0066224C" w:rsidP="0066224C">
      <w:pPr>
        <w:pStyle w:val="aa"/>
        <w:widowControl w:val="0"/>
        <w:jc w:val="center"/>
        <w:rPr>
          <w:rFonts w:ascii="Times New Roman" w:hAnsi="Times New Roman" w:cs="Times New Roman"/>
          <w:b/>
          <w:sz w:val="24"/>
          <w:szCs w:val="24"/>
        </w:rPr>
      </w:pPr>
      <w:r w:rsidRPr="0066224C">
        <w:rPr>
          <w:rFonts w:ascii="Times New Roman" w:hAnsi="Times New Roman" w:cs="Times New Roman"/>
          <w:b/>
          <w:sz w:val="24"/>
          <w:szCs w:val="24"/>
        </w:rPr>
        <w:t>РЕШЕНИЕ</w:t>
      </w:r>
    </w:p>
    <w:p w:rsidR="0066224C" w:rsidRPr="0066224C" w:rsidRDefault="0066224C" w:rsidP="0066224C">
      <w:pPr>
        <w:pStyle w:val="aa"/>
        <w:widowControl w:val="0"/>
        <w:jc w:val="center"/>
        <w:rPr>
          <w:rFonts w:ascii="Times New Roman" w:hAnsi="Times New Roman" w:cs="Times New Roman"/>
          <w:b/>
          <w:sz w:val="24"/>
          <w:szCs w:val="24"/>
        </w:rPr>
      </w:pPr>
      <w:r w:rsidRPr="0066224C">
        <w:rPr>
          <w:rFonts w:ascii="Times New Roman" w:hAnsi="Times New Roman" w:cs="Times New Roman"/>
          <w:b/>
          <w:sz w:val="24"/>
          <w:szCs w:val="24"/>
        </w:rPr>
        <w:t>первой сессии</w:t>
      </w:r>
    </w:p>
    <w:p w:rsidR="0066224C" w:rsidRPr="0066224C" w:rsidRDefault="0066224C" w:rsidP="0066224C">
      <w:pPr>
        <w:pStyle w:val="aa"/>
        <w:widowControl w:val="0"/>
        <w:jc w:val="center"/>
        <w:rPr>
          <w:rFonts w:ascii="Times New Roman" w:hAnsi="Times New Roman" w:cs="Times New Roman"/>
          <w:sz w:val="24"/>
          <w:szCs w:val="24"/>
        </w:rPr>
      </w:pPr>
    </w:p>
    <w:p w:rsidR="0066224C" w:rsidRPr="0066224C" w:rsidRDefault="0066224C" w:rsidP="0066224C">
      <w:pPr>
        <w:pStyle w:val="3"/>
        <w:keepNext w:val="0"/>
        <w:widowControl w:val="0"/>
        <w:tabs>
          <w:tab w:val="right" w:pos="9354"/>
        </w:tabs>
        <w:jc w:val="center"/>
        <w:rPr>
          <w:rFonts w:ascii="Times New Roman" w:hAnsi="Times New Roman" w:cs="Times New Roman"/>
          <w:b w:val="0"/>
          <w:sz w:val="24"/>
          <w:szCs w:val="24"/>
        </w:rPr>
      </w:pPr>
      <w:r w:rsidRPr="0066224C">
        <w:rPr>
          <w:rFonts w:ascii="Times New Roman" w:hAnsi="Times New Roman" w:cs="Times New Roman"/>
          <w:b w:val="0"/>
          <w:sz w:val="24"/>
          <w:szCs w:val="24"/>
        </w:rPr>
        <w:t>23 сентября 2025 года                                                                             № 18</w:t>
      </w:r>
    </w:p>
    <w:p w:rsidR="0066224C" w:rsidRPr="0066224C" w:rsidRDefault="0066224C" w:rsidP="0066224C">
      <w:pPr>
        <w:jc w:val="center"/>
        <w:rPr>
          <w:sz w:val="24"/>
          <w:szCs w:val="24"/>
        </w:rPr>
      </w:pPr>
      <w:r w:rsidRPr="0066224C">
        <w:rPr>
          <w:sz w:val="24"/>
          <w:szCs w:val="24"/>
        </w:rPr>
        <w:t>р.п.Чаны</w:t>
      </w:r>
    </w:p>
    <w:p w:rsidR="0066224C" w:rsidRPr="0066224C" w:rsidRDefault="0066224C" w:rsidP="0066224C">
      <w:pPr>
        <w:autoSpaceDE w:val="0"/>
        <w:autoSpaceDN w:val="0"/>
        <w:adjustRightInd w:val="0"/>
        <w:jc w:val="center"/>
        <w:rPr>
          <w:b/>
          <w:bCs/>
          <w:sz w:val="24"/>
          <w:szCs w:val="24"/>
        </w:rPr>
      </w:pPr>
    </w:p>
    <w:p w:rsidR="0066224C" w:rsidRPr="0066224C" w:rsidRDefault="0066224C" w:rsidP="0066224C">
      <w:pPr>
        <w:autoSpaceDE w:val="0"/>
        <w:autoSpaceDN w:val="0"/>
        <w:adjustRightInd w:val="0"/>
        <w:contextualSpacing/>
        <w:jc w:val="center"/>
        <w:rPr>
          <w:bCs/>
          <w:sz w:val="24"/>
          <w:szCs w:val="24"/>
        </w:rPr>
      </w:pPr>
      <w:r w:rsidRPr="0066224C">
        <w:rPr>
          <w:bCs/>
          <w:sz w:val="24"/>
          <w:szCs w:val="24"/>
        </w:rPr>
        <w:t>Об утверждении Положения о бюджетном процессе</w:t>
      </w:r>
    </w:p>
    <w:p w:rsidR="0066224C" w:rsidRPr="0066224C" w:rsidRDefault="0066224C" w:rsidP="0066224C">
      <w:pPr>
        <w:autoSpaceDE w:val="0"/>
        <w:autoSpaceDN w:val="0"/>
        <w:adjustRightInd w:val="0"/>
        <w:contextualSpacing/>
        <w:jc w:val="center"/>
        <w:rPr>
          <w:bCs/>
          <w:sz w:val="24"/>
          <w:szCs w:val="24"/>
        </w:rPr>
      </w:pPr>
      <w:r w:rsidRPr="0066224C">
        <w:rPr>
          <w:bCs/>
          <w:sz w:val="24"/>
          <w:szCs w:val="24"/>
        </w:rPr>
        <w:t>Чановского муниципального округа Новосибирской области</w:t>
      </w:r>
    </w:p>
    <w:p w:rsidR="0066224C" w:rsidRPr="0066224C" w:rsidRDefault="0066224C" w:rsidP="0066224C">
      <w:pPr>
        <w:autoSpaceDE w:val="0"/>
        <w:autoSpaceDN w:val="0"/>
        <w:adjustRightInd w:val="0"/>
        <w:jc w:val="center"/>
        <w:rPr>
          <w:b/>
          <w:bCs/>
          <w:sz w:val="24"/>
          <w:szCs w:val="24"/>
        </w:rPr>
      </w:pPr>
    </w:p>
    <w:p w:rsidR="0066224C" w:rsidRPr="0066224C" w:rsidRDefault="0066224C" w:rsidP="0066224C">
      <w:pPr>
        <w:autoSpaceDE w:val="0"/>
        <w:autoSpaceDN w:val="0"/>
        <w:adjustRightInd w:val="0"/>
        <w:ind w:firstLine="426"/>
        <w:rPr>
          <w:sz w:val="24"/>
          <w:szCs w:val="24"/>
        </w:rPr>
      </w:pPr>
      <w:r w:rsidRPr="0066224C">
        <w:rPr>
          <w:sz w:val="24"/>
          <w:szCs w:val="24"/>
        </w:rPr>
        <w:t>В соответствии с Бюджетным кодексом Российской Федерации, Федеральным законом от 22.03.2025 № 33-ФЗ «Об общих принципах организации местного самоуправления в единой системе публичной власти», руководствуясь Уставом Чановского муниципального округа Новосибирской области, Совет депутатов Чановского муниципального округа Новосибирской области РЕШИЛ:</w:t>
      </w:r>
    </w:p>
    <w:p w:rsidR="0066224C" w:rsidRPr="0066224C" w:rsidRDefault="0066224C" w:rsidP="0066224C">
      <w:pPr>
        <w:autoSpaceDE w:val="0"/>
        <w:autoSpaceDN w:val="0"/>
        <w:adjustRightInd w:val="0"/>
        <w:ind w:firstLine="426"/>
        <w:rPr>
          <w:sz w:val="24"/>
          <w:szCs w:val="24"/>
        </w:rPr>
      </w:pPr>
    </w:p>
    <w:p w:rsidR="0066224C" w:rsidRPr="0066224C" w:rsidRDefault="0066224C" w:rsidP="0066224C">
      <w:pPr>
        <w:ind w:firstLine="426"/>
        <w:rPr>
          <w:sz w:val="24"/>
          <w:szCs w:val="24"/>
        </w:rPr>
      </w:pPr>
      <w:r w:rsidRPr="0066224C">
        <w:rPr>
          <w:sz w:val="24"/>
          <w:szCs w:val="24"/>
        </w:rPr>
        <w:t xml:space="preserve">1. Утвердить прилагаемое Положение </w:t>
      </w:r>
      <w:r w:rsidRPr="0066224C">
        <w:rPr>
          <w:bCs/>
          <w:sz w:val="24"/>
          <w:szCs w:val="24"/>
        </w:rPr>
        <w:t>о бюджетном процессе Чановского муниципального округа Новосибирской области</w:t>
      </w:r>
      <w:r w:rsidRPr="0066224C">
        <w:rPr>
          <w:sz w:val="24"/>
          <w:szCs w:val="24"/>
        </w:rPr>
        <w:t xml:space="preserve">. </w:t>
      </w:r>
    </w:p>
    <w:p w:rsidR="0066224C" w:rsidRPr="0066224C" w:rsidRDefault="0066224C" w:rsidP="0066224C">
      <w:pPr>
        <w:ind w:firstLine="426"/>
        <w:rPr>
          <w:sz w:val="24"/>
          <w:szCs w:val="24"/>
        </w:rPr>
      </w:pPr>
      <w:r w:rsidRPr="0066224C">
        <w:rPr>
          <w:sz w:val="24"/>
          <w:szCs w:val="24"/>
        </w:rPr>
        <w:t>2.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66224C" w:rsidRPr="0066224C" w:rsidRDefault="0066224C" w:rsidP="0066224C">
      <w:pPr>
        <w:ind w:firstLine="426"/>
        <w:rPr>
          <w:sz w:val="24"/>
          <w:szCs w:val="24"/>
        </w:rPr>
      </w:pPr>
      <w:r w:rsidRPr="0066224C">
        <w:rPr>
          <w:sz w:val="24"/>
          <w:szCs w:val="24"/>
        </w:rPr>
        <w:t>3. Настоящее решение вступает в силу со дня его официального опубликования.</w:t>
      </w:r>
    </w:p>
    <w:p w:rsidR="0066224C" w:rsidRPr="0066224C" w:rsidRDefault="0066224C" w:rsidP="0066224C">
      <w:pPr>
        <w:ind w:firstLine="540"/>
        <w:rPr>
          <w:color w:val="000000"/>
          <w:sz w:val="24"/>
          <w:szCs w:val="24"/>
        </w:rPr>
      </w:pPr>
    </w:p>
    <w:tbl>
      <w:tblPr>
        <w:tblW w:w="8506" w:type="dxa"/>
        <w:tblInd w:w="108" w:type="dxa"/>
        <w:tblLook w:val="00A0" w:firstRow="1" w:lastRow="0" w:firstColumn="1" w:lastColumn="0" w:noHBand="0" w:noVBand="0"/>
      </w:tblPr>
      <w:tblGrid>
        <w:gridCol w:w="3828"/>
        <w:gridCol w:w="4678"/>
      </w:tblGrid>
      <w:tr w:rsidR="0066224C" w:rsidRPr="0066224C" w:rsidTr="0066224C">
        <w:tc>
          <w:tcPr>
            <w:tcW w:w="3828" w:type="dxa"/>
          </w:tcPr>
          <w:p w:rsidR="0066224C" w:rsidRPr="0066224C" w:rsidRDefault="0066224C" w:rsidP="0066224C">
            <w:pPr>
              <w:adjustRightInd w:val="0"/>
              <w:rPr>
                <w:bCs/>
                <w:sz w:val="24"/>
                <w:szCs w:val="24"/>
              </w:rPr>
            </w:pPr>
            <w:r w:rsidRPr="0066224C">
              <w:rPr>
                <w:bCs/>
                <w:sz w:val="24"/>
                <w:szCs w:val="24"/>
              </w:rPr>
              <w:t>Глава Чановского района</w:t>
            </w:r>
          </w:p>
          <w:p w:rsidR="0066224C" w:rsidRPr="0066224C" w:rsidRDefault="0066224C" w:rsidP="0066224C">
            <w:pPr>
              <w:adjustRightInd w:val="0"/>
              <w:rPr>
                <w:bCs/>
                <w:sz w:val="24"/>
                <w:szCs w:val="24"/>
              </w:rPr>
            </w:pPr>
            <w:r w:rsidRPr="0066224C">
              <w:rPr>
                <w:bCs/>
                <w:sz w:val="24"/>
                <w:szCs w:val="24"/>
              </w:rPr>
              <w:t>Новосибирской области</w:t>
            </w:r>
          </w:p>
          <w:p w:rsidR="0066224C" w:rsidRPr="0066224C" w:rsidRDefault="0066224C" w:rsidP="0066224C">
            <w:pPr>
              <w:adjustRightInd w:val="0"/>
              <w:rPr>
                <w:bCs/>
                <w:sz w:val="24"/>
                <w:szCs w:val="24"/>
              </w:rPr>
            </w:pPr>
          </w:p>
          <w:p w:rsidR="0066224C" w:rsidRPr="0066224C" w:rsidRDefault="0066224C" w:rsidP="0066224C">
            <w:pPr>
              <w:adjustRightInd w:val="0"/>
              <w:rPr>
                <w:bCs/>
                <w:sz w:val="24"/>
                <w:szCs w:val="24"/>
              </w:rPr>
            </w:pPr>
            <w:r w:rsidRPr="0066224C">
              <w:rPr>
                <w:bCs/>
                <w:sz w:val="24"/>
                <w:szCs w:val="24"/>
              </w:rPr>
              <w:t>______________В.И. Губер</w:t>
            </w:r>
          </w:p>
        </w:tc>
        <w:tc>
          <w:tcPr>
            <w:tcW w:w="4678" w:type="dxa"/>
            <w:hideMark/>
          </w:tcPr>
          <w:p w:rsidR="0066224C" w:rsidRPr="0066224C" w:rsidRDefault="0066224C" w:rsidP="0066224C">
            <w:pPr>
              <w:adjustRightInd w:val="0"/>
              <w:rPr>
                <w:sz w:val="24"/>
                <w:szCs w:val="24"/>
              </w:rPr>
            </w:pPr>
            <w:r w:rsidRPr="0066224C">
              <w:rPr>
                <w:sz w:val="24"/>
                <w:szCs w:val="24"/>
              </w:rPr>
              <w:t>Председатель Совета депутатов</w:t>
            </w:r>
          </w:p>
          <w:p w:rsidR="0066224C" w:rsidRPr="0066224C" w:rsidRDefault="0066224C" w:rsidP="0066224C">
            <w:pPr>
              <w:adjustRightInd w:val="0"/>
              <w:rPr>
                <w:bCs/>
                <w:sz w:val="24"/>
                <w:szCs w:val="24"/>
              </w:rPr>
            </w:pPr>
            <w:r w:rsidRPr="0066224C">
              <w:rPr>
                <w:bCs/>
                <w:sz w:val="24"/>
                <w:szCs w:val="24"/>
              </w:rPr>
              <w:t>Чановского муниципального округа</w:t>
            </w:r>
          </w:p>
          <w:p w:rsidR="0066224C" w:rsidRPr="0066224C" w:rsidRDefault="0066224C" w:rsidP="0066224C">
            <w:pPr>
              <w:adjustRightInd w:val="0"/>
              <w:rPr>
                <w:bCs/>
                <w:sz w:val="24"/>
                <w:szCs w:val="24"/>
              </w:rPr>
            </w:pPr>
            <w:r w:rsidRPr="0066224C">
              <w:rPr>
                <w:bCs/>
                <w:sz w:val="24"/>
                <w:szCs w:val="24"/>
              </w:rPr>
              <w:t>Новосибирской области</w:t>
            </w:r>
          </w:p>
          <w:p w:rsidR="0066224C" w:rsidRPr="0066224C" w:rsidRDefault="0066224C" w:rsidP="0066224C">
            <w:pPr>
              <w:adjustRightInd w:val="0"/>
              <w:rPr>
                <w:sz w:val="24"/>
                <w:szCs w:val="24"/>
              </w:rPr>
            </w:pPr>
            <w:r w:rsidRPr="0066224C">
              <w:rPr>
                <w:sz w:val="24"/>
                <w:szCs w:val="24"/>
              </w:rPr>
              <w:t>________________С.П. Антипов</w:t>
            </w:r>
          </w:p>
          <w:p w:rsidR="0066224C" w:rsidRPr="0066224C" w:rsidRDefault="0066224C" w:rsidP="0066224C">
            <w:pPr>
              <w:adjustRightInd w:val="0"/>
              <w:rPr>
                <w:bCs/>
                <w:sz w:val="24"/>
                <w:szCs w:val="24"/>
              </w:rPr>
            </w:pPr>
          </w:p>
        </w:tc>
      </w:tr>
    </w:tbl>
    <w:p w:rsidR="002755ED" w:rsidRPr="00C13291" w:rsidRDefault="002755ED" w:rsidP="00BB4039">
      <w:pPr>
        <w:pStyle w:val="aff0"/>
        <w:rPr>
          <w:sz w:val="24"/>
        </w:rPr>
      </w:pPr>
    </w:p>
    <w:p w:rsidR="0066224C" w:rsidRPr="0066224C" w:rsidRDefault="0066224C" w:rsidP="0066224C">
      <w:pPr>
        <w:jc w:val="right"/>
        <w:rPr>
          <w:sz w:val="22"/>
          <w:szCs w:val="22"/>
        </w:rPr>
      </w:pPr>
      <w:r w:rsidRPr="0066224C">
        <w:rPr>
          <w:sz w:val="22"/>
          <w:szCs w:val="22"/>
        </w:rPr>
        <w:t>УТВЕРЖДЕНО</w:t>
      </w:r>
    </w:p>
    <w:p w:rsidR="0066224C" w:rsidRPr="0066224C" w:rsidRDefault="0066224C" w:rsidP="0066224C">
      <w:pPr>
        <w:jc w:val="right"/>
        <w:rPr>
          <w:sz w:val="22"/>
          <w:szCs w:val="22"/>
        </w:rPr>
      </w:pPr>
      <w:r w:rsidRPr="0066224C">
        <w:rPr>
          <w:sz w:val="22"/>
          <w:szCs w:val="22"/>
        </w:rPr>
        <w:t xml:space="preserve">решением первой сессии </w:t>
      </w:r>
    </w:p>
    <w:p w:rsidR="0066224C" w:rsidRDefault="0066224C" w:rsidP="0066224C">
      <w:pPr>
        <w:jc w:val="right"/>
        <w:rPr>
          <w:sz w:val="22"/>
          <w:szCs w:val="22"/>
        </w:rPr>
      </w:pPr>
      <w:r w:rsidRPr="0066224C">
        <w:rPr>
          <w:sz w:val="22"/>
          <w:szCs w:val="22"/>
        </w:rPr>
        <w:t xml:space="preserve">Совета депутатов </w:t>
      </w:r>
    </w:p>
    <w:p w:rsidR="0066224C" w:rsidRPr="0066224C" w:rsidRDefault="0066224C" w:rsidP="0066224C">
      <w:pPr>
        <w:jc w:val="right"/>
        <w:rPr>
          <w:sz w:val="22"/>
          <w:szCs w:val="22"/>
        </w:rPr>
      </w:pPr>
      <w:r w:rsidRPr="0066224C">
        <w:rPr>
          <w:sz w:val="22"/>
          <w:szCs w:val="22"/>
        </w:rPr>
        <w:t>Чановского муниципального округа</w:t>
      </w:r>
    </w:p>
    <w:p w:rsidR="0066224C" w:rsidRDefault="0066224C" w:rsidP="0066224C">
      <w:pPr>
        <w:jc w:val="right"/>
        <w:rPr>
          <w:sz w:val="22"/>
          <w:szCs w:val="22"/>
        </w:rPr>
      </w:pPr>
      <w:r w:rsidRPr="0066224C">
        <w:rPr>
          <w:sz w:val="22"/>
          <w:szCs w:val="22"/>
        </w:rPr>
        <w:t xml:space="preserve">Новосибирской области </w:t>
      </w:r>
    </w:p>
    <w:p w:rsidR="0066224C" w:rsidRPr="0066224C" w:rsidRDefault="0066224C" w:rsidP="0066224C">
      <w:pPr>
        <w:jc w:val="right"/>
        <w:rPr>
          <w:sz w:val="22"/>
          <w:szCs w:val="22"/>
        </w:rPr>
      </w:pPr>
      <w:r w:rsidRPr="0066224C">
        <w:rPr>
          <w:sz w:val="22"/>
          <w:szCs w:val="22"/>
        </w:rPr>
        <w:t>первого созыва</w:t>
      </w:r>
    </w:p>
    <w:p w:rsidR="002755ED" w:rsidRPr="0066224C" w:rsidRDefault="0066224C" w:rsidP="0066224C">
      <w:pPr>
        <w:pStyle w:val="aff0"/>
        <w:jc w:val="right"/>
        <w:rPr>
          <w:sz w:val="22"/>
          <w:szCs w:val="22"/>
        </w:rPr>
      </w:pPr>
      <w:r w:rsidRPr="0066224C">
        <w:rPr>
          <w:sz w:val="22"/>
          <w:szCs w:val="22"/>
        </w:rPr>
        <w:t>от 23.09.2025 г. № 18</w:t>
      </w:r>
    </w:p>
    <w:p w:rsidR="002755ED" w:rsidRPr="00C13291" w:rsidRDefault="002755ED" w:rsidP="00BB4039">
      <w:pPr>
        <w:pStyle w:val="aff0"/>
        <w:rPr>
          <w:sz w:val="24"/>
        </w:rPr>
      </w:pPr>
    </w:p>
    <w:p w:rsidR="0066224C" w:rsidRPr="0066224C" w:rsidRDefault="0066224C" w:rsidP="0066224C">
      <w:pPr>
        <w:autoSpaceDE w:val="0"/>
        <w:autoSpaceDN w:val="0"/>
        <w:adjustRightInd w:val="0"/>
        <w:jc w:val="center"/>
        <w:rPr>
          <w:b/>
          <w:bCs/>
          <w:sz w:val="24"/>
          <w:szCs w:val="24"/>
        </w:rPr>
      </w:pPr>
      <w:r w:rsidRPr="0066224C">
        <w:rPr>
          <w:b/>
          <w:bCs/>
          <w:sz w:val="24"/>
          <w:szCs w:val="24"/>
        </w:rPr>
        <w:t>ПОЛОЖЕНИЕ</w:t>
      </w:r>
    </w:p>
    <w:p w:rsidR="0066224C" w:rsidRPr="0066224C" w:rsidRDefault="0066224C" w:rsidP="0066224C">
      <w:pPr>
        <w:autoSpaceDE w:val="0"/>
        <w:autoSpaceDN w:val="0"/>
        <w:adjustRightInd w:val="0"/>
        <w:jc w:val="center"/>
        <w:rPr>
          <w:b/>
          <w:bCs/>
          <w:sz w:val="24"/>
          <w:szCs w:val="24"/>
        </w:rPr>
      </w:pPr>
      <w:r w:rsidRPr="0066224C">
        <w:rPr>
          <w:b/>
          <w:bCs/>
          <w:sz w:val="24"/>
          <w:szCs w:val="24"/>
        </w:rPr>
        <w:t>О бюджетном процессе в Чановском муниципальном округе Новосибирской области</w:t>
      </w:r>
    </w:p>
    <w:p w:rsidR="0066224C" w:rsidRPr="0066224C" w:rsidRDefault="0066224C" w:rsidP="0066224C">
      <w:pPr>
        <w:autoSpaceDE w:val="0"/>
        <w:autoSpaceDN w:val="0"/>
        <w:adjustRightInd w:val="0"/>
        <w:jc w:val="center"/>
        <w:rPr>
          <w:b/>
          <w:bCs/>
          <w:sz w:val="24"/>
          <w:szCs w:val="24"/>
        </w:rPr>
      </w:pPr>
    </w:p>
    <w:p w:rsidR="0066224C" w:rsidRPr="0066224C" w:rsidRDefault="0066224C" w:rsidP="0066224C">
      <w:pPr>
        <w:autoSpaceDE w:val="0"/>
        <w:autoSpaceDN w:val="0"/>
        <w:adjustRightInd w:val="0"/>
        <w:ind w:left="709"/>
        <w:jc w:val="center"/>
        <w:rPr>
          <w:b/>
          <w:bCs/>
          <w:sz w:val="24"/>
          <w:szCs w:val="24"/>
        </w:rPr>
      </w:pPr>
      <w:r w:rsidRPr="0066224C">
        <w:rPr>
          <w:b/>
          <w:bCs/>
          <w:sz w:val="24"/>
          <w:szCs w:val="24"/>
        </w:rPr>
        <w:t>Глава 1. ОБЩИЕ ПОЛОЖЕНИЯ</w:t>
      </w:r>
    </w:p>
    <w:p w:rsidR="0066224C" w:rsidRPr="0066224C" w:rsidRDefault="0066224C" w:rsidP="0066224C">
      <w:pPr>
        <w:autoSpaceDE w:val="0"/>
        <w:autoSpaceDN w:val="0"/>
        <w:adjustRightInd w:val="0"/>
        <w:ind w:left="709" w:firstLine="540"/>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1. Предмет регулирования настоящего Положения</w:t>
      </w:r>
    </w:p>
    <w:p w:rsidR="0066224C" w:rsidRPr="0066224C" w:rsidRDefault="0066224C" w:rsidP="0066224C">
      <w:pPr>
        <w:autoSpaceDE w:val="0"/>
        <w:autoSpaceDN w:val="0"/>
        <w:adjustRightInd w:val="0"/>
        <w:ind w:firstLine="426"/>
        <w:rPr>
          <w:sz w:val="24"/>
          <w:szCs w:val="24"/>
        </w:rPr>
      </w:pPr>
      <w:r w:rsidRPr="0066224C">
        <w:rPr>
          <w:sz w:val="24"/>
          <w:szCs w:val="24"/>
        </w:rPr>
        <w:t>Настоящее Положение регулирует бюджетные правоотношения в Чановском муниципальном округе Новосибирской области, возникающие в процессе составления и рассмотрения проекта бюджета муниципального округа</w:t>
      </w:r>
      <w:r>
        <w:rPr>
          <w:sz w:val="24"/>
          <w:szCs w:val="24"/>
        </w:rPr>
        <w:t xml:space="preserve"> </w:t>
      </w:r>
      <w:r w:rsidRPr="0066224C">
        <w:rPr>
          <w:sz w:val="24"/>
          <w:szCs w:val="24"/>
        </w:rPr>
        <w:t>Чановского муниципального округа Новосибирской области, утверждения бюджета</w:t>
      </w:r>
      <w:r>
        <w:rPr>
          <w:sz w:val="24"/>
          <w:szCs w:val="24"/>
        </w:rPr>
        <w:t xml:space="preserve"> </w:t>
      </w:r>
      <w:r w:rsidRPr="0066224C">
        <w:rPr>
          <w:sz w:val="24"/>
          <w:szCs w:val="24"/>
        </w:rPr>
        <w:t>Чановского муниципального округа Новосибирской области (далее –бюджет муниципального округа), исполнения бюджета муниципального округа, управления муниципальным долгом Чановского муниципального округа</w:t>
      </w:r>
      <w:r>
        <w:rPr>
          <w:sz w:val="24"/>
          <w:szCs w:val="24"/>
        </w:rPr>
        <w:t xml:space="preserve"> </w:t>
      </w:r>
      <w:r w:rsidRPr="0066224C">
        <w:rPr>
          <w:sz w:val="24"/>
          <w:szCs w:val="24"/>
        </w:rPr>
        <w:t>Новосибирской области (далее- муниципальный долг), осуществления контроля за исполнением бюджета муниципального округа, внешней проверки, рассмотрения и утверждения отчетов об исполнении бюджета муниципального округа, а также определяет состав участников бюджетного процесса Чановского муниципального округа</w:t>
      </w:r>
      <w:r>
        <w:rPr>
          <w:sz w:val="24"/>
          <w:szCs w:val="24"/>
        </w:rPr>
        <w:t xml:space="preserve"> </w:t>
      </w:r>
      <w:r w:rsidRPr="0066224C">
        <w:rPr>
          <w:sz w:val="24"/>
          <w:szCs w:val="24"/>
        </w:rPr>
        <w:t>Новосибирской области и их бюджетные полномочия.</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 xml:space="preserve">Статья 2. Правовая основа бюджетного процесса в </w:t>
      </w:r>
      <w:r w:rsidRPr="0066224C">
        <w:rPr>
          <w:b/>
          <w:sz w:val="24"/>
          <w:szCs w:val="24"/>
        </w:rPr>
        <w:t xml:space="preserve">Чановском муниципальном округе </w:t>
      </w:r>
      <w:r w:rsidRPr="0066224C">
        <w:rPr>
          <w:b/>
          <w:bCs/>
          <w:sz w:val="24"/>
          <w:szCs w:val="24"/>
        </w:rPr>
        <w:t>Новосибирской области</w:t>
      </w:r>
    </w:p>
    <w:p w:rsidR="0066224C" w:rsidRPr="0066224C" w:rsidRDefault="0066224C" w:rsidP="0066224C">
      <w:pPr>
        <w:autoSpaceDE w:val="0"/>
        <w:autoSpaceDN w:val="0"/>
        <w:adjustRightInd w:val="0"/>
        <w:ind w:firstLine="426"/>
        <w:rPr>
          <w:sz w:val="24"/>
          <w:szCs w:val="24"/>
        </w:rPr>
      </w:pPr>
      <w:r w:rsidRPr="0066224C">
        <w:rPr>
          <w:sz w:val="24"/>
          <w:szCs w:val="24"/>
        </w:rPr>
        <w:t xml:space="preserve">1. Правовую основу бюджетного процесса в Чановском муниципальном округе Новосибирской области составляют </w:t>
      </w:r>
      <w:hyperlink r:id="rId92" w:history="1">
        <w:r w:rsidRPr="0066224C">
          <w:rPr>
            <w:sz w:val="24"/>
            <w:szCs w:val="24"/>
          </w:rPr>
          <w:t>Конституция</w:t>
        </w:r>
      </w:hyperlink>
      <w:r w:rsidRPr="0066224C">
        <w:rPr>
          <w:sz w:val="24"/>
          <w:szCs w:val="24"/>
        </w:rPr>
        <w:t xml:space="preserve"> Российской Федерации, Бюджетный </w:t>
      </w:r>
      <w:hyperlink r:id="rId93" w:history="1">
        <w:r w:rsidRPr="0066224C">
          <w:rPr>
            <w:sz w:val="24"/>
            <w:szCs w:val="24"/>
          </w:rPr>
          <w:t>кодекс</w:t>
        </w:r>
      </w:hyperlink>
      <w:r w:rsidRPr="0066224C">
        <w:rPr>
          <w:sz w:val="24"/>
          <w:szCs w:val="24"/>
        </w:rPr>
        <w:t xml:space="preserve"> Российской Федерации, федеральные законы и иные нормативные правовые акты Российской Федерации, Законы Новосибирской области, иные нормативные правовые акты Новосибирской области регулирующие бюджетные правоотношения, Устав Чановского муниципального округа</w:t>
      </w:r>
      <w:r>
        <w:rPr>
          <w:sz w:val="24"/>
          <w:szCs w:val="24"/>
        </w:rPr>
        <w:t xml:space="preserve"> </w:t>
      </w:r>
      <w:r w:rsidRPr="0066224C">
        <w:rPr>
          <w:sz w:val="24"/>
          <w:szCs w:val="24"/>
        </w:rPr>
        <w:t>Новосибирской области, настоящее Положение и иные нормативные правовые акты Чановского муниципального округа Новосибирской области, регулирующие бюджетные правоотношения.</w:t>
      </w:r>
    </w:p>
    <w:p w:rsidR="0066224C" w:rsidRPr="0066224C" w:rsidRDefault="0066224C" w:rsidP="0066224C">
      <w:pPr>
        <w:autoSpaceDE w:val="0"/>
        <w:autoSpaceDN w:val="0"/>
        <w:adjustRightInd w:val="0"/>
        <w:ind w:firstLine="426"/>
        <w:rPr>
          <w:sz w:val="24"/>
          <w:szCs w:val="24"/>
        </w:rPr>
      </w:pPr>
      <w:r w:rsidRPr="0066224C">
        <w:rPr>
          <w:sz w:val="24"/>
          <w:szCs w:val="24"/>
        </w:rPr>
        <w:t>2. Муниципальные нормативные правовые акты Чановского муниципального округа Новосибирской области, регулирующие бюджетные правоотношения, должны соответствовать федеральному законодательству, законодательству Новосибирской области и настоящему Положению. В случае противоречия настоящему Положению иного нормативного правового акта Чановского муниципального округа Новосибирской области, применяется настоящее Положение.</w:t>
      </w:r>
    </w:p>
    <w:p w:rsidR="0066224C" w:rsidRPr="0066224C" w:rsidRDefault="0066224C" w:rsidP="0066224C">
      <w:pPr>
        <w:autoSpaceDE w:val="0"/>
        <w:autoSpaceDN w:val="0"/>
        <w:adjustRightInd w:val="0"/>
        <w:ind w:firstLine="426"/>
        <w:rPr>
          <w:sz w:val="24"/>
          <w:szCs w:val="24"/>
        </w:rPr>
      </w:pPr>
      <w:r w:rsidRPr="0066224C">
        <w:rPr>
          <w:sz w:val="24"/>
          <w:szCs w:val="24"/>
        </w:rPr>
        <w:t>3. Во исполнение настоящего Положения, иных нормативных правовых актов Чановского муниципального округа Новосибирской области, регулирующих бюджетные правоотношения, орган местного самоуправления Чановского муниципального округа Новосибирской области принимает нормативные правовые акты, регулирующие бюджетные правоотношения, в пределах своей компетенции.</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jc w:val="center"/>
        <w:rPr>
          <w:b/>
          <w:bCs/>
          <w:sz w:val="24"/>
          <w:szCs w:val="24"/>
        </w:rPr>
      </w:pPr>
      <w:r w:rsidRPr="0066224C">
        <w:rPr>
          <w:b/>
          <w:bCs/>
          <w:sz w:val="24"/>
          <w:szCs w:val="24"/>
        </w:rPr>
        <w:t xml:space="preserve">Глава 2. ПОЛНОМОЧИЯ УЧАСТНИКОВ БЮДЖЕТНОГОПРОЦЕССА В </w:t>
      </w:r>
      <w:r w:rsidRPr="0066224C">
        <w:rPr>
          <w:b/>
          <w:sz w:val="24"/>
          <w:szCs w:val="24"/>
        </w:rPr>
        <w:t>ЧАНОВСКОМ МУНИЦИПАЛЬНОМ ОКРУГЕ</w:t>
      </w:r>
      <w:r w:rsidRPr="0066224C">
        <w:rPr>
          <w:b/>
          <w:bCs/>
          <w:sz w:val="24"/>
          <w:szCs w:val="24"/>
        </w:rPr>
        <w:t>НОВОСИБИРСКОЙ ОБЛАСТИ</w:t>
      </w:r>
    </w:p>
    <w:p w:rsidR="0066224C" w:rsidRPr="0066224C" w:rsidRDefault="0066224C" w:rsidP="0066224C">
      <w:pPr>
        <w:autoSpaceDE w:val="0"/>
        <w:autoSpaceDN w:val="0"/>
        <w:adjustRightInd w:val="0"/>
        <w:ind w:firstLine="709"/>
        <w:rPr>
          <w:sz w:val="24"/>
          <w:szCs w:val="24"/>
        </w:rPr>
      </w:pPr>
    </w:p>
    <w:p w:rsidR="0066224C" w:rsidRPr="0066224C" w:rsidRDefault="0066224C" w:rsidP="009233C9">
      <w:pPr>
        <w:autoSpaceDE w:val="0"/>
        <w:autoSpaceDN w:val="0"/>
        <w:adjustRightInd w:val="0"/>
        <w:ind w:firstLine="426"/>
        <w:rPr>
          <w:b/>
          <w:bCs/>
          <w:sz w:val="24"/>
          <w:szCs w:val="24"/>
        </w:rPr>
      </w:pPr>
      <w:r w:rsidRPr="0066224C">
        <w:rPr>
          <w:b/>
          <w:bCs/>
          <w:sz w:val="24"/>
          <w:szCs w:val="24"/>
        </w:rPr>
        <w:t xml:space="preserve">Статья 3. Участники бюджетного процесса в </w:t>
      </w:r>
      <w:r w:rsidRPr="0066224C">
        <w:rPr>
          <w:b/>
          <w:sz w:val="24"/>
          <w:szCs w:val="24"/>
        </w:rPr>
        <w:t xml:space="preserve">Чановском муниципальном округе </w:t>
      </w:r>
      <w:r w:rsidRPr="0066224C">
        <w:rPr>
          <w:b/>
          <w:bCs/>
          <w:sz w:val="24"/>
          <w:szCs w:val="24"/>
        </w:rPr>
        <w:t>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1. Участниками бюджетного процесса в Чановском муниципальном округе Новосибирской области являются:</w:t>
      </w:r>
    </w:p>
    <w:p w:rsidR="0066224C" w:rsidRPr="0066224C" w:rsidRDefault="0066224C" w:rsidP="009233C9">
      <w:pPr>
        <w:autoSpaceDE w:val="0"/>
        <w:autoSpaceDN w:val="0"/>
        <w:adjustRightInd w:val="0"/>
        <w:ind w:firstLine="426"/>
        <w:outlineLvl w:val="1"/>
        <w:rPr>
          <w:sz w:val="24"/>
          <w:szCs w:val="24"/>
        </w:rPr>
      </w:pPr>
      <w:r w:rsidRPr="0066224C">
        <w:rPr>
          <w:sz w:val="24"/>
          <w:szCs w:val="24"/>
        </w:rPr>
        <w:t xml:space="preserve">1) Глава Чановского муниципального округа Новосибирской области (далее </w:t>
      </w:r>
      <w:r w:rsidR="009233C9">
        <w:rPr>
          <w:sz w:val="24"/>
          <w:szCs w:val="24"/>
        </w:rPr>
        <w:t>–</w:t>
      </w:r>
      <w:r w:rsidRPr="0066224C">
        <w:rPr>
          <w:sz w:val="24"/>
          <w:szCs w:val="24"/>
        </w:rPr>
        <w:t xml:space="preserve"> Глава</w:t>
      </w:r>
      <w:r w:rsidR="009233C9">
        <w:rPr>
          <w:sz w:val="24"/>
          <w:szCs w:val="24"/>
        </w:rPr>
        <w:t xml:space="preserve"> </w:t>
      </w:r>
      <w:r w:rsidRPr="0066224C">
        <w:rPr>
          <w:sz w:val="24"/>
          <w:szCs w:val="24"/>
        </w:rPr>
        <w:t>муниципального округа);</w:t>
      </w:r>
    </w:p>
    <w:p w:rsidR="0066224C" w:rsidRPr="0066224C" w:rsidRDefault="0066224C" w:rsidP="009233C9">
      <w:pPr>
        <w:autoSpaceDE w:val="0"/>
        <w:autoSpaceDN w:val="0"/>
        <w:adjustRightInd w:val="0"/>
        <w:ind w:firstLine="426"/>
        <w:outlineLvl w:val="1"/>
        <w:rPr>
          <w:sz w:val="24"/>
          <w:szCs w:val="24"/>
        </w:rPr>
      </w:pPr>
      <w:r w:rsidRPr="0066224C">
        <w:rPr>
          <w:sz w:val="24"/>
          <w:szCs w:val="24"/>
        </w:rPr>
        <w:t>2) Совет депутатов Чановского муниципального округа Новосибирской области (далее – Совет депутатов муниципального округа);</w:t>
      </w:r>
    </w:p>
    <w:p w:rsidR="0066224C" w:rsidRPr="0066224C" w:rsidRDefault="0066224C" w:rsidP="009233C9">
      <w:pPr>
        <w:autoSpaceDE w:val="0"/>
        <w:autoSpaceDN w:val="0"/>
        <w:adjustRightInd w:val="0"/>
        <w:ind w:firstLine="426"/>
        <w:outlineLvl w:val="1"/>
        <w:rPr>
          <w:sz w:val="24"/>
          <w:szCs w:val="24"/>
        </w:rPr>
      </w:pPr>
      <w:r w:rsidRPr="0066224C">
        <w:rPr>
          <w:sz w:val="24"/>
          <w:szCs w:val="24"/>
        </w:rPr>
        <w:t>3) Администрация Чановского муниципального округа Новосибирской области (далее - Администрация муниципального округа);</w:t>
      </w:r>
    </w:p>
    <w:p w:rsidR="0066224C" w:rsidRPr="0066224C" w:rsidRDefault="0066224C" w:rsidP="009233C9">
      <w:pPr>
        <w:autoSpaceDE w:val="0"/>
        <w:autoSpaceDN w:val="0"/>
        <w:adjustRightInd w:val="0"/>
        <w:ind w:firstLine="426"/>
        <w:outlineLvl w:val="1"/>
        <w:rPr>
          <w:sz w:val="24"/>
          <w:szCs w:val="24"/>
        </w:rPr>
      </w:pPr>
      <w:r w:rsidRPr="0066224C">
        <w:rPr>
          <w:sz w:val="24"/>
          <w:szCs w:val="24"/>
        </w:rPr>
        <w:t>4)Орган администрации Чановского муниципального округа Новосибирской области, уполномоченный в сфере финансов (далее – финансовый орган);</w:t>
      </w:r>
    </w:p>
    <w:p w:rsidR="0066224C" w:rsidRPr="0066224C" w:rsidRDefault="0066224C" w:rsidP="009233C9">
      <w:pPr>
        <w:autoSpaceDE w:val="0"/>
        <w:autoSpaceDN w:val="0"/>
        <w:adjustRightInd w:val="0"/>
        <w:ind w:firstLine="426"/>
        <w:outlineLvl w:val="1"/>
        <w:rPr>
          <w:sz w:val="24"/>
          <w:szCs w:val="24"/>
        </w:rPr>
      </w:pPr>
      <w:r w:rsidRPr="0066224C">
        <w:rPr>
          <w:sz w:val="24"/>
          <w:szCs w:val="24"/>
        </w:rPr>
        <w:t>5) Орган</w:t>
      </w:r>
      <w:r w:rsidR="009233C9">
        <w:rPr>
          <w:sz w:val="24"/>
          <w:szCs w:val="24"/>
        </w:rPr>
        <w:t xml:space="preserve"> </w:t>
      </w:r>
      <w:r w:rsidRPr="0066224C">
        <w:rPr>
          <w:sz w:val="24"/>
          <w:szCs w:val="24"/>
        </w:rPr>
        <w:t xml:space="preserve">администрации Чановского муниципального округа Новосибирской области, уполномоченный в сфере внутреннего муниципального финансового контроля в Чановском муниципальном округе Новосибирской области (далее –контрольный орган); </w:t>
      </w:r>
    </w:p>
    <w:p w:rsidR="0066224C" w:rsidRPr="0066224C" w:rsidRDefault="0066224C" w:rsidP="009233C9">
      <w:pPr>
        <w:autoSpaceDE w:val="0"/>
        <w:autoSpaceDN w:val="0"/>
        <w:adjustRightInd w:val="0"/>
        <w:ind w:left="709" w:firstLine="426"/>
        <w:outlineLvl w:val="1"/>
        <w:rPr>
          <w:sz w:val="24"/>
          <w:szCs w:val="24"/>
        </w:rPr>
      </w:pPr>
      <w:r w:rsidRPr="0066224C">
        <w:rPr>
          <w:sz w:val="24"/>
          <w:szCs w:val="24"/>
        </w:rPr>
        <w:t>6) Контрольно-счетный орган</w:t>
      </w:r>
      <w:r w:rsidR="009233C9">
        <w:rPr>
          <w:sz w:val="24"/>
          <w:szCs w:val="24"/>
        </w:rPr>
        <w:t xml:space="preserve"> </w:t>
      </w:r>
      <w:r w:rsidRPr="0066224C">
        <w:rPr>
          <w:sz w:val="24"/>
          <w:szCs w:val="24"/>
        </w:rPr>
        <w:t>Чановского муниципального округа Новосибирской области (далее – контрольно-счетный орган);</w:t>
      </w:r>
    </w:p>
    <w:p w:rsidR="0066224C" w:rsidRPr="0066224C" w:rsidRDefault="0066224C" w:rsidP="009233C9">
      <w:pPr>
        <w:autoSpaceDE w:val="0"/>
        <w:autoSpaceDN w:val="0"/>
        <w:adjustRightInd w:val="0"/>
        <w:ind w:left="709" w:firstLine="426"/>
        <w:outlineLvl w:val="1"/>
        <w:rPr>
          <w:sz w:val="24"/>
          <w:szCs w:val="24"/>
        </w:rPr>
      </w:pPr>
      <w:r w:rsidRPr="0066224C">
        <w:rPr>
          <w:sz w:val="24"/>
          <w:szCs w:val="24"/>
        </w:rPr>
        <w:t>7) Главный распорядитель (распорядитель) средств бюджета</w:t>
      </w:r>
      <w:r w:rsidR="009233C9">
        <w:rPr>
          <w:sz w:val="24"/>
          <w:szCs w:val="24"/>
        </w:rPr>
        <w:t xml:space="preserve"> </w:t>
      </w:r>
      <w:r w:rsidRPr="0066224C">
        <w:rPr>
          <w:sz w:val="24"/>
          <w:szCs w:val="24"/>
        </w:rPr>
        <w:t>муниципального округа;</w:t>
      </w:r>
    </w:p>
    <w:p w:rsidR="0066224C" w:rsidRPr="0066224C" w:rsidRDefault="0066224C" w:rsidP="009233C9">
      <w:pPr>
        <w:autoSpaceDE w:val="0"/>
        <w:autoSpaceDN w:val="0"/>
        <w:adjustRightInd w:val="0"/>
        <w:ind w:firstLine="426"/>
        <w:outlineLvl w:val="1"/>
        <w:rPr>
          <w:sz w:val="24"/>
          <w:szCs w:val="24"/>
        </w:rPr>
      </w:pPr>
      <w:r w:rsidRPr="0066224C">
        <w:rPr>
          <w:sz w:val="24"/>
          <w:szCs w:val="24"/>
        </w:rPr>
        <w:t>8) Главные администраторы (администраторы) доходов бюджета</w:t>
      </w:r>
      <w:r w:rsidR="009233C9">
        <w:rPr>
          <w:sz w:val="24"/>
          <w:szCs w:val="24"/>
        </w:rPr>
        <w:t xml:space="preserve"> </w:t>
      </w:r>
      <w:r w:rsidRPr="0066224C">
        <w:rPr>
          <w:sz w:val="24"/>
          <w:szCs w:val="24"/>
        </w:rPr>
        <w:t>муниципального округа;</w:t>
      </w:r>
    </w:p>
    <w:p w:rsidR="0066224C" w:rsidRPr="0066224C" w:rsidRDefault="0066224C" w:rsidP="009233C9">
      <w:pPr>
        <w:autoSpaceDE w:val="0"/>
        <w:autoSpaceDN w:val="0"/>
        <w:adjustRightInd w:val="0"/>
        <w:ind w:firstLine="426"/>
        <w:outlineLvl w:val="1"/>
        <w:rPr>
          <w:sz w:val="24"/>
          <w:szCs w:val="24"/>
        </w:rPr>
      </w:pPr>
      <w:r w:rsidRPr="0066224C">
        <w:rPr>
          <w:sz w:val="24"/>
          <w:szCs w:val="24"/>
        </w:rPr>
        <w:t>9) Главные администраторы (администраторы) источников финансирования дефицита бюджета</w:t>
      </w:r>
      <w:r w:rsidR="009233C9">
        <w:rPr>
          <w:sz w:val="24"/>
          <w:szCs w:val="24"/>
        </w:rPr>
        <w:t xml:space="preserve"> </w:t>
      </w:r>
      <w:r w:rsidRPr="0066224C">
        <w:rPr>
          <w:sz w:val="24"/>
          <w:szCs w:val="24"/>
        </w:rPr>
        <w:t>муниципального округа;</w:t>
      </w:r>
    </w:p>
    <w:p w:rsidR="0066224C" w:rsidRPr="0066224C" w:rsidRDefault="0066224C" w:rsidP="009233C9">
      <w:pPr>
        <w:autoSpaceDE w:val="0"/>
        <w:autoSpaceDN w:val="0"/>
        <w:adjustRightInd w:val="0"/>
        <w:ind w:firstLine="426"/>
        <w:outlineLvl w:val="1"/>
        <w:rPr>
          <w:sz w:val="24"/>
          <w:szCs w:val="24"/>
        </w:rPr>
      </w:pPr>
      <w:r w:rsidRPr="0066224C">
        <w:rPr>
          <w:sz w:val="24"/>
          <w:szCs w:val="24"/>
        </w:rPr>
        <w:t>10) Получатели средств бюджета</w:t>
      </w:r>
      <w:r w:rsidR="009233C9">
        <w:rPr>
          <w:sz w:val="24"/>
          <w:szCs w:val="24"/>
        </w:rPr>
        <w:t xml:space="preserve"> </w:t>
      </w:r>
      <w:r w:rsidRPr="0066224C">
        <w:rPr>
          <w:sz w:val="24"/>
          <w:szCs w:val="24"/>
        </w:rPr>
        <w:t>муниципального округа.</w:t>
      </w:r>
    </w:p>
    <w:p w:rsidR="0066224C" w:rsidRPr="0066224C" w:rsidRDefault="0066224C" w:rsidP="009233C9">
      <w:pPr>
        <w:tabs>
          <w:tab w:val="left" w:pos="993"/>
        </w:tabs>
        <w:autoSpaceDE w:val="0"/>
        <w:autoSpaceDN w:val="0"/>
        <w:adjustRightInd w:val="0"/>
        <w:ind w:firstLine="426"/>
        <w:outlineLvl w:val="1"/>
        <w:rPr>
          <w:sz w:val="24"/>
          <w:szCs w:val="24"/>
        </w:rPr>
      </w:pPr>
      <w:r w:rsidRPr="0066224C">
        <w:rPr>
          <w:sz w:val="24"/>
          <w:szCs w:val="24"/>
        </w:rPr>
        <w:t>2. Бюджетные полномочия участников бюджетного процесса Чановского муниципального округа Новосибирской области определяются Бюджетным кодексом Российской Федерации, Уставом Чановского муниципального округа Новосибирской области, настоящим Положением и иными нормативными правовыми актами, регулирующими бюджетные правоотношения.</w:t>
      </w:r>
    </w:p>
    <w:p w:rsidR="0066224C" w:rsidRPr="0066224C" w:rsidRDefault="0066224C" w:rsidP="0066224C">
      <w:pPr>
        <w:tabs>
          <w:tab w:val="left" w:pos="5529"/>
        </w:tabs>
        <w:autoSpaceDE w:val="0"/>
        <w:autoSpaceDN w:val="0"/>
        <w:adjustRightInd w:val="0"/>
        <w:ind w:firstLine="709"/>
        <w:rPr>
          <w:i/>
          <w:sz w:val="24"/>
          <w:szCs w:val="24"/>
        </w:rPr>
      </w:pPr>
    </w:p>
    <w:p w:rsidR="0066224C" w:rsidRPr="0066224C" w:rsidRDefault="0066224C" w:rsidP="0066224C">
      <w:pPr>
        <w:autoSpaceDE w:val="0"/>
        <w:autoSpaceDN w:val="0"/>
        <w:adjustRightInd w:val="0"/>
        <w:ind w:firstLine="709"/>
        <w:outlineLvl w:val="3"/>
        <w:rPr>
          <w:b/>
          <w:sz w:val="24"/>
          <w:szCs w:val="24"/>
        </w:rPr>
      </w:pPr>
      <w:r w:rsidRPr="0066224C">
        <w:rPr>
          <w:b/>
          <w:bCs/>
          <w:sz w:val="24"/>
          <w:szCs w:val="24"/>
        </w:rPr>
        <w:t xml:space="preserve">Статья 4. </w:t>
      </w:r>
      <w:r w:rsidRPr="0066224C">
        <w:rPr>
          <w:b/>
          <w:sz w:val="24"/>
          <w:szCs w:val="24"/>
        </w:rPr>
        <w:t>Бюджетные полномочия Главы Чановского муниципального округа Новосибирской области</w:t>
      </w:r>
    </w:p>
    <w:p w:rsidR="0066224C" w:rsidRPr="0066224C" w:rsidRDefault="0066224C" w:rsidP="009233C9">
      <w:pPr>
        <w:autoSpaceDE w:val="0"/>
        <w:autoSpaceDN w:val="0"/>
        <w:adjustRightInd w:val="0"/>
        <w:ind w:firstLine="426"/>
        <w:outlineLvl w:val="1"/>
        <w:rPr>
          <w:sz w:val="24"/>
          <w:szCs w:val="24"/>
        </w:rPr>
      </w:pPr>
      <w:r w:rsidRPr="0066224C">
        <w:rPr>
          <w:sz w:val="24"/>
          <w:szCs w:val="24"/>
        </w:rPr>
        <w:t>1. К бюджетным полномочиям Главы Чановского муниципального округа Новосибирской области относятся:</w:t>
      </w:r>
    </w:p>
    <w:p w:rsidR="0066224C" w:rsidRPr="0066224C" w:rsidRDefault="0066224C" w:rsidP="009233C9">
      <w:pPr>
        <w:autoSpaceDE w:val="0"/>
        <w:autoSpaceDN w:val="0"/>
        <w:adjustRightInd w:val="0"/>
        <w:ind w:firstLine="426"/>
        <w:outlineLvl w:val="1"/>
        <w:rPr>
          <w:sz w:val="24"/>
          <w:szCs w:val="24"/>
        </w:rPr>
      </w:pPr>
      <w:r w:rsidRPr="0066224C">
        <w:rPr>
          <w:sz w:val="24"/>
          <w:szCs w:val="24"/>
        </w:rPr>
        <w:t>1) назначение представителя Главы Чановского муниципального округа Новосибирской области при рассмотрении в Совете депутатов Чановского муниципального округа Новосибирской области проектов решений Чановского муниципального округа Новосибирской области о бюджете муниципального округа, об исполнении бюджета</w:t>
      </w:r>
      <w:r w:rsidR="009233C9">
        <w:rPr>
          <w:sz w:val="24"/>
          <w:szCs w:val="24"/>
        </w:rPr>
        <w:t xml:space="preserve"> </w:t>
      </w:r>
      <w:r w:rsidRPr="0066224C">
        <w:rPr>
          <w:sz w:val="24"/>
          <w:szCs w:val="24"/>
        </w:rPr>
        <w:t xml:space="preserve">муниципального округа, о внесении изменений в решения Чановского </w:t>
      </w:r>
      <w:r w:rsidRPr="0066224C">
        <w:rPr>
          <w:sz w:val="24"/>
          <w:szCs w:val="24"/>
        </w:rPr>
        <w:lastRenderedPageBreak/>
        <w:t>муниципального округа Новосибирской области о бюджете</w:t>
      </w:r>
      <w:r w:rsidR="009233C9">
        <w:rPr>
          <w:sz w:val="24"/>
          <w:szCs w:val="24"/>
        </w:rPr>
        <w:t xml:space="preserve"> </w:t>
      </w:r>
      <w:r w:rsidRPr="0066224C">
        <w:rPr>
          <w:sz w:val="24"/>
          <w:szCs w:val="24"/>
        </w:rPr>
        <w:t>муниципального округа;</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 xml:space="preserve">Статья 5. Бюджетные полномочия </w:t>
      </w:r>
      <w:r w:rsidRPr="0066224C">
        <w:rPr>
          <w:b/>
          <w:sz w:val="24"/>
          <w:szCs w:val="24"/>
        </w:rPr>
        <w:t>Совета депутатов Чановского муниципального округа 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1. К бюджетным полномочиям Совета депутатов Чановского муниципального округа Новосибирской области</w:t>
      </w:r>
      <w:r w:rsidR="009233C9">
        <w:rPr>
          <w:sz w:val="24"/>
          <w:szCs w:val="24"/>
        </w:rPr>
        <w:t xml:space="preserve"> </w:t>
      </w:r>
      <w:r w:rsidRPr="0066224C">
        <w:rPr>
          <w:sz w:val="24"/>
          <w:szCs w:val="24"/>
        </w:rPr>
        <w:t>относятся</w:t>
      </w:r>
      <w:bookmarkStart w:id="35" w:name="Par70"/>
      <w:bookmarkEnd w:id="35"/>
      <w:r w:rsidRPr="0066224C">
        <w:rPr>
          <w:sz w:val="24"/>
          <w:szCs w:val="24"/>
        </w:rPr>
        <w:t>:</w:t>
      </w:r>
    </w:p>
    <w:p w:rsidR="0066224C" w:rsidRPr="0066224C" w:rsidRDefault="0066224C" w:rsidP="009233C9">
      <w:pPr>
        <w:autoSpaceDE w:val="0"/>
        <w:autoSpaceDN w:val="0"/>
        <w:adjustRightInd w:val="0"/>
        <w:ind w:firstLine="426"/>
        <w:rPr>
          <w:sz w:val="24"/>
          <w:szCs w:val="24"/>
        </w:rPr>
      </w:pPr>
      <w:r w:rsidRPr="0066224C">
        <w:rPr>
          <w:sz w:val="24"/>
          <w:szCs w:val="24"/>
        </w:rPr>
        <w:t>1) установление порядка рассмотрения проекта бюджета</w:t>
      </w:r>
      <w:r w:rsidR="009233C9">
        <w:rPr>
          <w:sz w:val="24"/>
          <w:szCs w:val="24"/>
        </w:rPr>
        <w:t xml:space="preserve"> </w:t>
      </w:r>
      <w:r w:rsidRPr="0066224C">
        <w:rPr>
          <w:sz w:val="24"/>
          <w:szCs w:val="24"/>
        </w:rPr>
        <w:t>муниципального округа, утверждения бюджета</w:t>
      </w:r>
      <w:r w:rsidR="009233C9">
        <w:rPr>
          <w:sz w:val="24"/>
          <w:szCs w:val="24"/>
        </w:rPr>
        <w:t xml:space="preserve"> </w:t>
      </w:r>
      <w:r w:rsidRPr="0066224C">
        <w:rPr>
          <w:sz w:val="24"/>
          <w:szCs w:val="24"/>
        </w:rPr>
        <w:t>муниципального округа, осуществления контроля за его исполнением;</w:t>
      </w:r>
    </w:p>
    <w:p w:rsidR="0066224C" w:rsidRPr="0066224C" w:rsidRDefault="0066224C" w:rsidP="009233C9">
      <w:pPr>
        <w:autoSpaceDE w:val="0"/>
        <w:autoSpaceDN w:val="0"/>
        <w:adjustRightInd w:val="0"/>
        <w:ind w:firstLine="426"/>
        <w:rPr>
          <w:sz w:val="24"/>
          <w:szCs w:val="24"/>
        </w:rPr>
      </w:pPr>
      <w:r w:rsidRPr="0066224C">
        <w:rPr>
          <w:sz w:val="24"/>
          <w:szCs w:val="24"/>
        </w:rPr>
        <w:t>2) рассмотрение проекта решения о бюджете</w:t>
      </w:r>
      <w:r w:rsidR="009233C9">
        <w:rPr>
          <w:sz w:val="24"/>
          <w:szCs w:val="24"/>
        </w:rPr>
        <w:t xml:space="preserve"> </w:t>
      </w:r>
      <w:r w:rsidRPr="0066224C">
        <w:rPr>
          <w:sz w:val="24"/>
          <w:szCs w:val="24"/>
        </w:rPr>
        <w:t>муниципального округа, принятие решения об утверждении бюджета</w:t>
      </w:r>
      <w:r w:rsidR="009233C9">
        <w:rPr>
          <w:sz w:val="24"/>
          <w:szCs w:val="24"/>
        </w:rPr>
        <w:t xml:space="preserve"> </w:t>
      </w:r>
      <w:r w:rsidRPr="0066224C">
        <w:rPr>
          <w:sz w:val="24"/>
          <w:szCs w:val="24"/>
        </w:rPr>
        <w:t>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3) проведение публичных слушаний по проекту бюджета</w:t>
      </w:r>
      <w:r w:rsidR="009233C9">
        <w:rPr>
          <w:sz w:val="24"/>
          <w:szCs w:val="24"/>
        </w:rPr>
        <w:t xml:space="preserve"> </w:t>
      </w:r>
      <w:r w:rsidRPr="0066224C">
        <w:rPr>
          <w:sz w:val="24"/>
          <w:szCs w:val="24"/>
        </w:rPr>
        <w:t>муниципального округа и годовому отчету об исполнении бюджета</w:t>
      </w:r>
      <w:r w:rsidR="009233C9">
        <w:rPr>
          <w:sz w:val="24"/>
          <w:szCs w:val="24"/>
        </w:rPr>
        <w:t xml:space="preserve"> </w:t>
      </w:r>
      <w:r w:rsidRPr="0066224C">
        <w:rPr>
          <w:sz w:val="24"/>
          <w:szCs w:val="24"/>
        </w:rPr>
        <w:t>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4) рассмотрение годового отчета об исполнении бюджета</w:t>
      </w:r>
      <w:r w:rsidR="009233C9">
        <w:rPr>
          <w:sz w:val="24"/>
          <w:szCs w:val="24"/>
        </w:rPr>
        <w:t xml:space="preserve"> </w:t>
      </w:r>
      <w:r w:rsidRPr="0066224C">
        <w:rPr>
          <w:sz w:val="24"/>
          <w:szCs w:val="24"/>
        </w:rPr>
        <w:t>муниципального округа, принятие решения об его утверждении;</w:t>
      </w:r>
    </w:p>
    <w:p w:rsidR="0066224C" w:rsidRPr="0066224C" w:rsidRDefault="0066224C" w:rsidP="009233C9">
      <w:pPr>
        <w:autoSpaceDE w:val="0"/>
        <w:autoSpaceDN w:val="0"/>
        <w:adjustRightInd w:val="0"/>
        <w:ind w:firstLine="426"/>
        <w:rPr>
          <w:sz w:val="24"/>
          <w:szCs w:val="24"/>
        </w:rPr>
      </w:pPr>
      <w:r w:rsidRPr="0066224C">
        <w:rPr>
          <w:sz w:val="24"/>
          <w:szCs w:val="24"/>
        </w:rPr>
        <w:t>5) осуществление контроля в ходе рассмотрения отдельных вопросов исполнения бюджета</w:t>
      </w:r>
      <w:r w:rsidR="009233C9">
        <w:rPr>
          <w:sz w:val="24"/>
          <w:szCs w:val="24"/>
        </w:rPr>
        <w:t xml:space="preserve"> </w:t>
      </w:r>
      <w:r w:rsidRPr="0066224C">
        <w:rPr>
          <w:sz w:val="24"/>
          <w:szCs w:val="24"/>
        </w:rPr>
        <w:t>муниципального округа;</w:t>
      </w:r>
      <w:bookmarkStart w:id="36" w:name="Par78"/>
      <w:bookmarkEnd w:id="36"/>
    </w:p>
    <w:p w:rsidR="0066224C" w:rsidRPr="0066224C" w:rsidRDefault="0066224C" w:rsidP="009233C9">
      <w:pPr>
        <w:autoSpaceDE w:val="0"/>
        <w:autoSpaceDN w:val="0"/>
        <w:adjustRightInd w:val="0"/>
        <w:ind w:firstLine="426"/>
        <w:rPr>
          <w:sz w:val="24"/>
          <w:szCs w:val="24"/>
        </w:rPr>
      </w:pPr>
      <w:r w:rsidRPr="0066224C">
        <w:rPr>
          <w:sz w:val="24"/>
          <w:szCs w:val="24"/>
        </w:rPr>
        <w:t>6) установление налоговых ставок и налоговых льгот по местным налогам, порядка и сроков уплаты местных налогов в соответствии с законодательством Российской Федерации о налогах и сборах;</w:t>
      </w:r>
    </w:p>
    <w:p w:rsidR="0066224C" w:rsidRPr="0066224C" w:rsidRDefault="0066224C" w:rsidP="009233C9">
      <w:pPr>
        <w:autoSpaceDE w:val="0"/>
        <w:autoSpaceDN w:val="0"/>
        <w:adjustRightInd w:val="0"/>
        <w:ind w:firstLine="426"/>
        <w:rPr>
          <w:sz w:val="24"/>
          <w:szCs w:val="24"/>
        </w:rPr>
      </w:pPr>
      <w:r w:rsidRPr="0066224C">
        <w:rPr>
          <w:sz w:val="24"/>
          <w:szCs w:val="24"/>
        </w:rPr>
        <w:t>7) установление расходных обязательств Чановского муниципального округа</w:t>
      </w:r>
      <w:r w:rsidR="009233C9">
        <w:rPr>
          <w:sz w:val="24"/>
          <w:szCs w:val="24"/>
        </w:rPr>
        <w:t xml:space="preserve"> </w:t>
      </w:r>
      <w:r w:rsidRPr="0066224C">
        <w:rPr>
          <w:sz w:val="24"/>
          <w:szCs w:val="24"/>
        </w:rPr>
        <w:t>Новосибирской области;</w:t>
      </w:r>
    </w:p>
    <w:p w:rsidR="0066224C" w:rsidRPr="0066224C" w:rsidRDefault="0066224C" w:rsidP="009233C9">
      <w:pPr>
        <w:autoSpaceDE w:val="0"/>
        <w:autoSpaceDN w:val="0"/>
        <w:adjustRightInd w:val="0"/>
        <w:ind w:firstLine="426"/>
        <w:outlineLvl w:val="3"/>
        <w:rPr>
          <w:sz w:val="24"/>
          <w:szCs w:val="24"/>
        </w:rPr>
      </w:pPr>
      <w:r w:rsidRPr="0066224C">
        <w:rPr>
          <w:sz w:val="24"/>
          <w:szCs w:val="24"/>
        </w:rPr>
        <w:t>8)установление целей, на которые может быть предоставлен бюджетный кредит, условий и порядка предоставления бюджетных кредитов, объема бюджетных ассигнований для их предоставления на срок в пределах финансового года и на срок, выходящий за пределы финансового года, а также ограничений по получателям (заемщикам) бюджетных кредитов;</w:t>
      </w:r>
    </w:p>
    <w:p w:rsidR="0066224C" w:rsidRPr="0066224C" w:rsidRDefault="0066224C" w:rsidP="009233C9">
      <w:pPr>
        <w:autoSpaceDE w:val="0"/>
        <w:autoSpaceDN w:val="0"/>
        <w:adjustRightInd w:val="0"/>
        <w:ind w:firstLine="426"/>
        <w:outlineLvl w:val="3"/>
        <w:rPr>
          <w:sz w:val="24"/>
          <w:szCs w:val="24"/>
        </w:rPr>
      </w:pPr>
      <w:r w:rsidRPr="0066224C">
        <w:rPr>
          <w:sz w:val="24"/>
          <w:szCs w:val="24"/>
        </w:rPr>
        <w:t>9)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Чановского муниципального округа Новосибирской области.</w:t>
      </w:r>
    </w:p>
    <w:p w:rsidR="0066224C" w:rsidRPr="0066224C" w:rsidRDefault="0066224C" w:rsidP="009233C9">
      <w:pPr>
        <w:autoSpaceDE w:val="0"/>
        <w:autoSpaceDN w:val="0"/>
        <w:adjustRightInd w:val="0"/>
        <w:ind w:firstLine="426"/>
        <w:outlineLvl w:val="3"/>
        <w:rPr>
          <w:sz w:val="24"/>
          <w:szCs w:val="24"/>
        </w:rPr>
      </w:pPr>
      <w:r w:rsidRPr="0066224C">
        <w:rPr>
          <w:sz w:val="24"/>
          <w:szCs w:val="24"/>
        </w:rPr>
        <w:t xml:space="preserve">2. Реализация </w:t>
      </w:r>
      <w:hyperlink w:anchor="Par70" w:history="1">
        <w:r w:rsidRPr="0066224C">
          <w:rPr>
            <w:sz w:val="24"/>
            <w:szCs w:val="24"/>
          </w:rPr>
          <w:t>пунктов 1</w:t>
        </w:r>
      </w:hyperlink>
      <w:r w:rsidRPr="0066224C">
        <w:rPr>
          <w:sz w:val="24"/>
          <w:szCs w:val="24"/>
        </w:rPr>
        <w:t>, 2, 4,</w:t>
      </w:r>
      <w:hyperlink w:anchor="Par78" w:history="1">
        <w:r w:rsidRPr="0066224C">
          <w:rPr>
            <w:sz w:val="24"/>
            <w:szCs w:val="24"/>
          </w:rPr>
          <w:t>6</w:t>
        </w:r>
      </w:hyperlink>
      <w:r w:rsidRPr="0066224C">
        <w:rPr>
          <w:sz w:val="24"/>
          <w:szCs w:val="24"/>
        </w:rPr>
        <w:t>-9 части 1 настоящей статьи осуществляется путем принятия решений.</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sz w:val="24"/>
          <w:szCs w:val="24"/>
        </w:rPr>
      </w:pPr>
      <w:r w:rsidRPr="0066224C">
        <w:rPr>
          <w:b/>
          <w:bCs/>
          <w:sz w:val="24"/>
          <w:szCs w:val="24"/>
        </w:rPr>
        <w:t>Статья 6. Бюджетные полномочия администрации</w:t>
      </w:r>
      <w:r w:rsidR="009233C9">
        <w:rPr>
          <w:b/>
          <w:bCs/>
          <w:sz w:val="24"/>
          <w:szCs w:val="24"/>
        </w:rPr>
        <w:t xml:space="preserve"> </w:t>
      </w:r>
      <w:r w:rsidRPr="0066224C">
        <w:rPr>
          <w:b/>
          <w:sz w:val="24"/>
          <w:szCs w:val="24"/>
        </w:rPr>
        <w:t>Чановского муниципального округа</w:t>
      </w:r>
      <w:r w:rsidR="009233C9">
        <w:rPr>
          <w:b/>
          <w:sz w:val="24"/>
          <w:szCs w:val="24"/>
        </w:rPr>
        <w:t xml:space="preserve"> </w:t>
      </w:r>
      <w:r w:rsidRPr="0066224C">
        <w:rPr>
          <w:b/>
          <w:sz w:val="24"/>
          <w:szCs w:val="24"/>
        </w:rPr>
        <w:t>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К бюджетным полномочиям администрации Чановского муниципального округа относятся:</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 рассмотрение и утверждение основных направлений бюджетной, налоговой и долговой политики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 установление порядка и сроков разработки прогноза бюджета</w:t>
      </w:r>
      <w:r w:rsidR="009233C9">
        <w:rPr>
          <w:sz w:val="24"/>
          <w:szCs w:val="24"/>
        </w:rPr>
        <w:t xml:space="preserve"> </w:t>
      </w:r>
      <w:r w:rsidRPr="0066224C">
        <w:rPr>
          <w:sz w:val="24"/>
          <w:szCs w:val="24"/>
        </w:rPr>
        <w:t>муниципального округа на очередной финансовый год и плановый период, проекта бюджета</w:t>
      </w:r>
      <w:r w:rsidR="009233C9">
        <w:rPr>
          <w:sz w:val="24"/>
          <w:szCs w:val="24"/>
        </w:rPr>
        <w:t xml:space="preserve"> </w:t>
      </w:r>
      <w:r w:rsidRPr="0066224C">
        <w:rPr>
          <w:sz w:val="24"/>
          <w:szCs w:val="24"/>
        </w:rPr>
        <w:t>муниципального округа, а также порядка подготовки документов и материалов, представляемых в Совет депутатов Чановского муниципального округа одновременно с проектом бюджета</w:t>
      </w:r>
      <w:r w:rsidR="009233C9">
        <w:rPr>
          <w:sz w:val="24"/>
          <w:szCs w:val="24"/>
        </w:rPr>
        <w:t xml:space="preserve"> </w:t>
      </w:r>
      <w:r w:rsidRPr="0066224C">
        <w:rPr>
          <w:sz w:val="24"/>
          <w:szCs w:val="24"/>
        </w:rPr>
        <w:t>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 рассмотрение и одобрение прогноза основных характеристик бюджета муниципального округа</w:t>
      </w:r>
      <w:r w:rsidR="009233C9">
        <w:rPr>
          <w:sz w:val="24"/>
          <w:szCs w:val="24"/>
        </w:rPr>
        <w:t xml:space="preserve"> </w:t>
      </w:r>
      <w:r w:rsidRPr="0066224C">
        <w:rPr>
          <w:sz w:val="24"/>
          <w:szCs w:val="24"/>
        </w:rPr>
        <w:t>на очередной финансовый год и плановый период;</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4) обеспечение составления проекта бюджета</w:t>
      </w:r>
      <w:r w:rsidR="009233C9">
        <w:rPr>
          <w:sz w:val="24"/>
          <w:szCs w:val="24"/>
        </w:rPr>
        <w:t xml:space="preserve"> </w:t>
      </w:r>
      <w:r w:rsidRPr="0066224C">
        <w:rPr>
          <w:sz w:val="24"/>
          <w:szCs w:val="24"/>
        </w:rPr>
        <w:t>муниципального округа, прогноза основных характеристик бюджета</w:t>
      </w:r>
      <w:r w:rsidR="009233C9">
        <w:rPr>
          <w:sz w:val="24"/>
          <w:szCs w:val="24"/>
        </w:rPr>
        <w:t xml:space="preserve"> </w:t>
      </w:r>
      <w:r w:rsidRPr="0066224C">
        <w:rPr>
          <w:sz w:val="24"/>
          <w:szCs w:val="24"/>
        </w:rPr>
        <w:t>муниципального округа на очередной финансовый год и плановый период;</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5) внесение на рассмотрение Совета депутатов Чановского муниципального округа проекта решения о бюджете Чановского муниципального округа Новосибирской области, о исполнении бюджета Чановского муниципального округа Новосибирской области, о внесении изменений в решения о бюджете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6) рассмотрение проекта бюджета</w:t>
      </w:r>
      <w:r w:rsidR="009233C9">
        <w:rPr>
          <w:sz w:val="24"/>
          <w:szCs w:val="24"/>
        </w:rPr>
        <w:t xml:space="preserve"> </w:t>
      </w:r>
      <w:r w:rsidRPr="0066224C">
        <w:rPr>
          <w:sz w:val="24"/>
          <w:szCs w:val="24"/>
        </w:rPr>
        <w:t>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7) обеспечение исполнения бюджета</w:t>
      </w:r>
      <w:r w:rsidR="009233C9">
        <w:rPr>
          <w:sz w:val="24"/>
          <w:szCs w:val="24"/>
        </w:rPr>
        <w:t xml:space="preserve"> </w:t>
      </w:r>
      <w:r w:rsidRPr="0066224C">
        <w:rPr>
          <w:sz w:val="24"/>
          <w:szCs w:val="24"/>
        </w:rPr>
        <w:t>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8) осуществление контроля за исполнением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9) обеспечение составления бюджетной отчетности;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10) принятие в соответствии с законодательством Российской Федерации, законодательством Новосибирской области и решений Совета депутатов Чановского муниципального округа Новосибирской</w:t>
      </w:r>
      <w:r w:rsidR="009233C9">
        <w:rPr>
          <w:sz w:val="24"/>
          <w:szCs w:val="24"/>
        </w:rPr>
        <w:t xml:space="preserve"> </w:t>
      </w:r>
      <w:r w:rsidRPr="0066224C">
        <w:rPr>
          <w:sz w:val="24"/>
          <w:szCs w:val="24"/>
        </w:rPr>
        <w:t>области, нормативных правовых актов, устанавливающих расходные обязательства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11) установление порядка ведения реестра расходных обязательств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 xml:space="preserve">12) установление порядка использования бюджетных ассигнований </w:t>
      </w:r>
      <w:r w:rsidRPr="0066224C">
        <w:rPr>
          <w:sz w:val="24"/>
          <w:szCs w:val="24"/>
        </w:rPr>
        <w:t>резервного фонда администрации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13) заключение договоров о предоставлении муниципальных гарантий Чановского муниципального округа Новосибирской области,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14</w:t>
      </w:r>
      <w:r w:rsidRPr="0066224C">
        <w:rPr>
          <w:b/>
          <w:sz w:val="24"/>
          <w:szCs w:val="24"/>
        </w:rPr>
        <w:t>)</w:t>
      </w:r>
      <w:r w:rsidRPr="0066224C">
        <w:rPr>
          <w:sz w:val="24"/>
          <w:szCs w:val="24"/>
        </w:rPr>
        <w:t xml:space="preserve"> предоставление муниципальных гарантий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15) принятие нормативных правовых актов о списании с муниципального долга долговых обязательств, выраженных в валюте Российской Федерации, в соответствии с бюджетным законодательством;</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16) утверждение порядков финансирования мероприятий, предусмотренных муниципальными программами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17) установление порядка формирования муниципального задания на оказание муниципальных услуг (выполнение работ) муниципальными учреждениями Чановского муниципального округа Новосибирской области и финансового обеспечения выполнения этого муниципального задания;</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18) установление порядка предоставления субсидий муниципальным бюджетным и муниципальным автономным учреждениям Чановского муниципального округа Новосибирской области на финансовое обеспечение выполнения ими муниципального задания;</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19) установление порядка определения объема и условий предоставления субсидий муниципальным бюджетным и муниципальным автономным учреждениям Чановского муниципального округа Новосибирской области на иные цели;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20) установление порядка принятия решений о предоставлении из бюджета муниципального округа субсидий муниципальным бюджетным и муниципальным автономным учреждениям, муниципальным унитарным предприятиям Чановского муниципального округа Новосибирской области на осуществление указанными учреждениями и предприятиями капитальных вложений в объекты капитального строительства муниципальной собственности Чановского муниципального округа Новосибирской области или приобретение объектов недвижимого имущества в муниципальную собственность Чановского муниципального округа Новосибирской области и предоставления указанных субсидий;</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21) принятие решений о предоставлении права получателям средств бюджета</w:t>
      </w:r>
      <w:r w:rsidR="009233C9">
        <w:rPr>
          <w:sz w:val="24"/>
          <w:szCs w:val="24"/>
        </w:rPr>
        <w:t xml:space="preserve"> </w:t>
      </w:r>
      <w:r w:rsidRPr="0066224C">
        <w:rPr>
          <w:sz w:val="24"/>
          <w:szCs w:val="24"/>
        </w:rPr>
        <w:t>муниципального округа заключать соглашения с муниципальными бюджетными и муниципальными автономными учреждениями, муниципальными унитарными предприятиями Чановского муниципального округа Новосибирской области о предоставлении субсидий на осуществление указанными учреждениями и предприятиями капитальных вложений в объекты капитального строительства муниципальной собственности Чановского муниципального округа Новосибирской области или приобретение объектов недвижимого имущества в муниципальную собственность Чановского муниципального округа Новосибирской области на срок реализации соответствующих решений, превышающий срок действия утвержденных получателю средств бюджета муниципального округа лимитов бюджетных обязательств на предоставление указанных субсидий, а также установление порядка принятия таких решений;</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22) установление порядка определения объема и предоставления субсидий некоммерческим организациям, не являющимся муниципальными учреждениями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23) установление порядка финансового обеспечения выполнения муниципальных заданий на оказание муниципальных услуг (выполнение работ) муниципальными учреждениями Чановского муниципального округа Новосибирской области за счет средств бюджета</w:t>
      </w:r>
      <w:r w:rsidR="009233C9">
        <w:rPr>
          <w:sz w:val="24"/>
          <w:szCs w:val="24"/>
        </w:rPr>
        <w:t xml:space="preserve"> </w:t>
      </w:r>
      <w:r w:rsidRPr="0066224C">
        <w:rPr>
          <w:sz w:val="24"/>
          <w:szCs w:val="24"/>
        </w:rPr>
        <w:t>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24) представление в Совет депутатов Чановского муниципального округа отчета и иной бюджетной отчетности об исполнении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25) утверждение отчета об исполнении бюджета муниципального округа за первый квартал, полугодие, девять месяцев текущего финансового года;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26) установление порядка принятия решения о подготовке и реализации бюджетных инвестиций в объекты муниципальной собственности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 xml:space="preserve">27) установление порядка осуществления бюджетных инвестиций в форме капитальных вложений в объекты муниципальной собственности </w:t>
      </w:r>
      <w:r w:rsidRPr="0066224C">
        <w:rPr>
          <w:sz w:val="24"/>
          <w:szCs w:val="24"/>
        </w:rPr>
        <w:lastRenderedPageBreak/>
        <w:t>Чановского муниципального округа Новосибирской области и принятия решений о подготовке и реализации бюджетных инвестиций в указанные объекты;</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28) принятие решений по использованию бюджетных ассигнований резервного фонда администрации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29) обеспечение опубликования ежеквартальных сведений о ходе исполнения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30) принятие решений о списании сумм задолженности по бюджетным кредитам;</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31) установление порядка проведения реструктуризации обязательств (задолженности) по бюджетному кредиту;</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32) принятие решений о заключении от имени Чановского муниципального округа Новосибирской области муниципальных контрактов, предметами которых являются выполнение работ, оказание услуг, деятельность производственного цикла выполнения, оказание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Чановского муниципального округа Новосибирской области о подготовке и реализации бюджетных инвестиций в объекты муниципальной собственности Чановского муниципального округа Новосибирской области, на срок реализации указанных решений;</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33) установление условий передачи органами местного самоуправления Чановского муниципального округа Новосибирской области, являющимися муниципальными заказчиками, полномочий муниципального заказчика по заключению и исполнению от имени Чановского муниципального округа  Новосибирской области муниципальных контрактов от лица указанных органов при осуществлении бюджетных инвестиций в объекты муниципальной собственности (за исключением полномочий, связанных с введением в установленном порядке в эксплуатацию объектов муниципальной собственности Чановского муниципального округа Новосибирской области) муниципальным бюджетным и муниципальным автономным учреждениям, в отношении которых указанные органы осуществляют функции и полномочия учредителей, или муниципальным унитарным предприятиям, в отношении которых указанные органы осуществляют права собственника муниципального имущества Чановского муниципального округа Новосибирской области, и порядка заключения соглашений о передаче таких полномочий;</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34) установление требований к договорам, заключенным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за счет средств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35) установление порядка формирования и ведения реестра источников доходов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36) установление порядка формирования перечня налоговых расходов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37) установление порядка осуществления оценки налоговых расходов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38) установление порядка возврата в бюджет</w:t>
      </w:r>
      <w:r w:rsidR="009233C9">
        <w:rPr>
          <w:sz w:val="24"/>
          <w:szCs w:val="24"/>
        </w:rPr>
        <w:t xml:space="preserve"> </w:t>
      </w:r>
      <w:r w:rsidRPr="0066224C">
        <w:rPr>
          <w:sz w:val="24"/>
          <w:szCs w:val="24"/>
        </w:rPr>
        <w:t>муниципального округа не использованных в текущем финансовом году остатков субсидий муниципальными бюджетными и муниципальными автономными учреждениями Чановского муниципального округа Новосибирской области на финансовое обеспечение выполнения ими муниципального задания в объеме, соответствующем не достигнутым указанными учреждениями показателей муниципального задания;</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39) управление муниципальным долгом в соответствии с уставом Чановского муниципального 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40) утверждение перечня главных администраторов доходов бюджета Чановского муниципального округа Новосибирской области, порядка и сроков внесения изменений в перечень главных администраторов доходов бюджета Чановского муниципального округа 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41) утверждение перечня главных администраторов источников финансирования дефицита бюджета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 xml:space="preserve">42) осуществление иных полномочий в соответствии с законодательством Российской Федерации, законодательством Новосибирской области, правовыми актами Совета депутатов муниципального округа. </w:t>
      </w:r>
    </w:p>
    <w:p w:rsidR="0066224C" w:rsidRPr="0066224C" w:rsidRDefault="0066224C" w:rsidP="0066224C">
      <w:pPr>
        <w:widowControl w:val="0"/>
        <w:autoSpaceDE w:val="0"/>
        <w:autoSpaceDN w:val="0"/>
        <w:adjustRightInd w:val="0"/>
        <w:ind w:firstLine="709"/>
        <w:rPr>
          <w:sz w:val="24"/>
          <w:szCs w:val="24"/>
        </w:rPr>
      </w:pPr>
    </w:p>
    <w:p w:rsidR="0066224C" w:rsidRPr="0066224C" w:rsidRDefault="0066224C" w:rsidP="0066224C">
      <w:pPr>
        <w:widowControl w:val="0"/>
        <w:autoSpaceDE w:val="0"/>
        <w:autoSpaceDN w:val="0"/>
        <w:adjustRightInd w:val="0"/>
        <w:ind w:firstLine="709"/>
        <w:outlineLvl w:val="1"/>
        <w:rPr>
          <w:b/>
          <w:sz w:val="24"/>
          <w:szCs w:val="24"/>
        </w:rPr>
      </w:pPr>
      <w:r w:rsidRPr="0066224C">
        <w:rPr>
          <w:b/>
          <w:sz w:val="24"/>
          <w:szCs w:val="24"/>
        </w:rPr>
        <w:t>Статья 7. Бюджетные полномочия финансового органа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 xml:space="preserve">1. Бюджетные полномочия финансового органа исполняются администрацией Чановского муниципального округа Новосибирской области. </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 К бюджетным полномочиям финансового органа относятся:</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 разработка основных направлений бюджетной, налоговой и долговой политики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 составление проекта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 xml:space="preserve">3) разработка прогноза основных характеристик бюджета Чановского муниципального округа Новосибирской области на очередной финансовый год и плановый период; </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4) получение от органа местного самоуправления муниципального образования</w:t>
      </w:r>
      <w:r w:rsidR="009233C9">
        <w:rPr>
          <w:sz w:val="24"/>
          <w:szCs w:val="24"/>
        </w:rPr>
        <w:t xml:space="preserve"> </w:t>
      </w:r>
      <w:r w:rsidRPr="0066224C">
        <w:rPr>
          <w:sz w:val="24"/>
          <w:szCs w:val="24"/>
        </w:rPr>
        <w:t xml:space="preserve">Чановского муниципального округа Новосибирской области, а также иных органов и юридических лиц сведений, необходимых для составления проекта бюджета муниципального округа, отчетов об исполнении бюджета; </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5) установление порядка составления и ведения сводной бюджетной росписи бюджета муниципального округа, бюджетных росписей главных распорядителей (распорядителей) бюджетных средств, главных администраторов источников финансирования дефицита бюджета муниципального округа, а также утверждение (изменения), доведения (отзыва) лимитов бюджетных обязательств при организации исполнения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6) установление порядка составления и ведения кассового плана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7) установление, детализация и определение порядка применения бюджетной классификации Российской Федерации в части, относящейся к бюджету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8) управление средствами на едином счете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9) установление порядка открытия и ведение лицевых счетов главных распорядителей, распорядителей и получателей средств бюджета муниципального округа, лицевых счетов бюджетных и автономных учреждений Чановского муниципального округа Новосибирской области, открываемых в финансовом органе;</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10) ведение реестра расходных обязательств Чановского муниципального округа Новосибирской области в порядке, установленном администрацией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11) представление Чановского муниципального округа Новосибирской области в отношениях с федеральными и областными органами государственной власти по вопросам совершенствования бюджетного законодательства и межбюджетных отношений;</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12) требование от главных распорядителей и получателей бюджетных средств представления отчетов об использовании средств бюджета муниципального округа и иных сведений, связанных с получением, перечислением, зачислением и использованием средств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13) обеспечение предоставления бюджетных кредитов в пределах бюджетных ассигнований, утвержденных решением о бюджете муниципального округа, ведение реестра предоставленных бюджетных кредитов по получателям бюджетных кредитов;</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14) разработка программы муниципальных заимствований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15) разработка программы муниципальных гарантий Чановского муниципального округа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16) обеспечение соблюдения требований к условиям предоставления бюджетных кредитов юридическим лицам, установленных нормативными правовыми актами, регулирующими предоставления указанных бюджетных кредитов и договорами о предоставлении бюджетных кредитов;</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17) установление порядка осуществления оценки надежности (ликвидности) банковской гарантии, поручительства при принятии решения о предоставлении бюджетного кредита;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18) утверждение перечня кодов подвидов по видам доходов, главными администратором которых является орган местного самоуправления Чановского муниципального округа Новосибирской области и (или) находящиеся в их ведении казенные учреждения;</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19) установление перечня и кодов целевых статей расходов бюджета муниципального округа, если иное, не установлено Бюджетным кодексом Российской Федерации;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20) утверждение перечня кодов видов источников финансирования дефицита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21) принятие решений о применении бюджетных мер принуждения, решений об их изменении, их отмене или решений об отказе в применении бюджетных мер принуждения в случаях и порядке, установленных федеральным законодательством;</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22) исполнение решения о применении бюджетных мер принуждения, предусмотренных Бюджетным кодексом Российской Федерации, решения об изменении (отмене) указанного решения;</w:t>
      </w:r>
    </w:p>
    <w:p w:rsidR="0066224C" w:rsidRPr="0066224C" w:rsidRDefault="0066224C" w:rsidP="009233C9">
      <w:pPr>
        <w:widowControl w:val="0"/>
        <w:autoSpaceDE w:val="0"/>
        <w:autoSpaceDN w:val="0"/>
        <w:adjustRightInd w:val="0"/>
        <w:ind w:firstLine="426"/>
        <w:rPr>
          <w:sz w:val="24"/>
          <w:szCs w:val="24"/>
        </w:rPr>
      </w:pPr>
      <w:r w:rsidRPr="0066224C">
        <w:rPr>
          <w:sz w:val="24"/>
          <w:szCs w:val="24"/>
        </w:rPr>
        <w:lastRenderedPageBreak/>
        <w:t>23) установление порядка исполнения решений о применении бюджетных мер принуждения, решений об изменении (отмене) указанных решений;</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24) формирование и ведение реестра источников доходов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25) представление в министерство финансов и налоговой политики Новосибирской области реестра источников доходов бюджета муниципального округа;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26) утверждение типовых форм договоров (соглашений) о предоставлении из бюджета муниципального округа субсидий (за исключением субсидий муниципальным учреждениям), в том числе грантов в форме субсидий юридическим лицам, индивидуальным предпринимателям, а также физическим лицам-производителям товаров, работ, услуг, а также дополнительных соглашений к указанным договорам (соглашениям), предусматривающим внесение в них изменений или их расторжение;</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27) утверждение типовых форм договоров (соглашений) о предоставлении из бюджета муниципального округа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том числе грантов в форме субсидий некоммерческим организациям, не являющимся казенными учреждениями, а также дополнительных соглашений к указанным договорам (соглашениям), предусматривающим внесение в них изменений или их расторжение;</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28) установление порядка составления и предоставления бюджетной отчетности главных распорядителей средств бюджета муниципального округа, главных администраторов доходов бюджета муниципального округа, главных администраторов источников финансирования дефицита бюджета муниципального округа</w:t>
      </w:r>
      <w:r w:rsidR="009233C9">
        <w:rPr>
          <w:sz w:val="24"/>
          <w:szCs w:val="24"/>
        </w:rPr>
        <w:t xml:space="preserve"> </w:t>
      </w:r>
      <w:r w:rsidRPr="0066224C">
        <w:rPr>
          <w:sz w:val="24"/>
          <w:szCs w:val="24"/>
        </w:rPr>
        <w:t xml:space="preserve">Новосибирской области;  </w:t>
      </w:r>
    </w:p>
    <w:p w:rsidR="0066224C" w:rsidRPr="0066224C" w:rsidRDefault="0066224C" w:rsidP="009233C9">
      <w:pPr>
        <w:autoSpaceDE w:val="0"/>
        <w:autoSpaceDN w:val="0"/>
        <w:adjustRightInd w:val="0"/>
        <w:ind w:firstLine="426"/>
        <w:rPr>
          <w:sz w:val="24"/>
          <w:szCs w:val="24"/>
        </w:rPr>
      </w:pPr>
      <w:r w:rsidRPr="0066224C">
        <w:rPr>
          <w:sz w:val="24"/>
          <w:szCs w:val="24"/>
        </w:rPr>
        <w:t>29) осуществление иных полномочий в соответствии с законодательством Российской Федерации, законодательством Новосибирской области, муниципальными нормативными правовыми актами.</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8. Бюджетные полномочия органа контроля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К бюджетным полномочиям органа контроля муниципального округа</w:t>
      </w:r>
      <w:r w:rsidR="009233C9">
        <w:rPr>
          <w:sz w:val="24"/>
          <w:szCs w:val="24"/>
        </w:rPr>
        <w:t xml:space="preserve"> </w:t>
      </w:r>
      <w:r w:rsidRPr="0066224C">
        <w:rPr>
          <w:sz w:val="24"/>
          <w:szCs w:val="24"/>
        </w:rPr>
        <w:t>относятся:</w:t>
      </w:r>
    </w:p>
    <w:p w:rsidR="0066224C" w:rsidRPr="0066224C" w:rsidRDefault="0066224C" w:rsidP="009233C9">
      <w:pPr>
        <w:autoSpaceDE w:val="0"/>
        <w:autoSpaceDN w:val="0"/>
        <w:adjustRightInd w:val="0"/>
        <w:ind w:firstLine="426"/>
        <w:rPr>
          <w:sz w:val="24"/>
          <w:szCs w:val="24"/>
        </w:rPr>
      </w:pPr>
      <w:r w:rsidRPr="0066224C">
        <w:rPr>
          <w:sz w:val="24"/>
          <w:szCs w:val="24"/>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Чановского муниципального округа</w:t>
      </w:r>
      <w:r w:rsidR="009233C9">
        <w:rPr>
          <w:sz w:val="24"/>
          <w:szCs w:val="24"/>
        </w:rPr>
        <w:t xml:space="preserve"> </w:t>
      </w:r>
      <w:r w:rsidRPr="0066224C">
        <w:rPr>
          <w:sz w:val="24"/>
          <w:szCs w:val="24"/>
        </w:rPr>
        <w:t>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бюджета муниципального округа, муниципальных контрактов;</w:t>
      </w:r>
    </w:p>
    <w:p w:rsidR="0066224C" w:rsidRPr="0066224C" w:rsidRDefault="0066224C" w:rsidP="009233C9">
      <w:pPr>
        <w:autoSpaceDE w:val="0"/>
        <w:autoSpaceDN w:val="0"/>
        <w:adjustRightInd w:val="0"/>
        <w:ind w:firstLine="426"/>
        <w:rPr>
          <w:sz w:val="24"/>
          <w:szCs w:val="24"/>
        </w:rPr>
      </w:pPr>
      <w:r w:rsidRPr="0066224C">
        <w:rPr>
          <w:sz w:val="24"/>
          <w:szCs w:val="24"/>
        </w:rPr>
        <w:t xml:space="preserve">3) контроль за соблюдением условий договоров (соглашений), заключенных в целях исполнения договоров (соглашений) о предоставлении средств из бюджета муниципального округа, а также в случаях, предусмотренных Бюджетным </w:t>
      </w:r>
      <w:hyperlink r:id="rId94" w:history="1">
        <w:r w:rsidRPr="0066224C">
          <w:rPr>
            <w:sz w:val="24"/>
            <w:szCs w:val="24"/>
          </w:rPr>
          <w:t>кодексом</w:t>
        </w:r>
      </w:hyperlink>
      <w:r w:rsidRPr="0066224C">
        <w:rPr>
          <w:sz w:val="24"/>
          <w:szCs w:val="24"/>
        </w:rPr>
        <w:t xml:space="preserve"> Российской Федерации, условий договоров (соглашений), заключенных в целях исполнения муниципальных контрактов;</w:t>
      </w:r>
    </w:p>
    <w:p w:rsidR="0066224C" w:rsidRPr="0066224C" w:rsidRDefault="0066224C" w:rsidP="009233C9">
      <w:pPr>
        <w:autoSpaceDE w:val="0"/>
        <w:autoSpaceDN w:val="0"/>
        <w:adjustRightInd w:val="0"/>
        <w:ind w:firstLine="426"/>
        <w:rPr>
          <w:sz w:val="24"/>
          <w:szCs w:val="24"/>
        </w:rPr>
      </w:pPr>
      <w:r w:rsidRPr="0066224C">
        <w:rPr>
          <w:sz w:val="24"/>
          <w:szCs w:val="24"/>
        </w:rPr>
        <w:t>4) контроль за достоверностью отчетов о результатах предоставления и (или) использования бюджетных средств (средств, предоставленных из бюджета муниципального округа), в том числе отчетов о реализации муниципальных программ Чановского муниципального округа</w:t>
      </w:r>
      <w:r w:rsidR="009233C9">
        <w:rPr>
          <w:sz w:val="24"/>
          <w:szCs w:val="24"/>
        </w:rPr>
        <w:t xml:space="preserve"> </w:t>
      </w:r>
      <w:r w:rsidRPr="0066224C">
        <w:rPr>
          <w:sz w:val="24"/>
          <w:szCs w:val="24"/>
        </w:rPr>
        <w:t>Новосибирской области, отчетов об исполнении муниципальных заданий, отчетов о достижении значений показателей результативности предоставления средств из бюджета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66224C" w:rsidRPr="0066224C" w:rsidRDefault="0066224C" w:rsidP="009233C9">
      <w:pPr>
        <w:autoSpaceDE w:val="0"/>
        <w:autoSpaceDN w:val="0"/>
        <w:adjustRightInd w:val="0"/>
        <w:ind w:firstLine="426"/>
        <w:rPr>
          <w:sz w:val="24"/>
          <w:szCs w:val="24"/>
        </w:rPr>
      </w:pPr>
      <w:r w:rsidRPr="0066224C">
        <w:rPr>
          <w:sz w:val="24"/>
          <w:szCs w:val="24"/>
        </w:rPr>
        <w:t xml:space="preserve">6) иные полномочия в соответствии с Бюджетным </w:t>
      </w:r>
      <w:hyperlink r:id="rId95" w:history="1">
        <w:r w:rsidRPr="0066224C">
          <w:rPr>
            <w:sz w:val="24"/>
            <w:szCs w:val="24"/>
          </w:rPr>
          <w:t>кодексом</w:t>
        </w:r>
      </w:hyperlink>
      <w:r w:rsidRPr="0066224C">
        <w:rPr>
          <w:sz w:val="24"/>
          <w:szCs w:val="24"/>
        </w:rPr>
        <w:t xml:space="preserve"> Российской Федерации.</w:t>
      </w:r>
    </w:p>
    <w:p w:rsidR="0066224C" w:rsidRPr="0066224C" w:rsidRDefault="0066224C" w:rsidP="0066224C">
      <w:pPr>
        <w:autoSpaceDE w:val="0"/>
        <w:autoSpaceDN w:val="0"/>
        <w:adjustRightInd w:val="0"/>
        <w:ind w:firstLine="709"/>
        <w:rPr>
          <w:b/>
          <w:bCs/>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9. Бюджетные полномочия главных распорядителей (распорядителей) средств бюджета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К бюджетным полномочиям главных распорядителей (распорядителей) средств бюджета муниципального округа относятся:</w:t>
      </w:r>
    </w:p>
    <w:p w:rsidR="0066224C" w:rsidRPr="0066224C" w:rsidRDefault="0066224C" w:rsidP="009233C9">
      <w:pPr>
        <w:pStyle w:val="af7"/>
        <w:spacing w:before="0" w:beforeAutospacing="0" w:after="0" w:afterAutospacing="0"/>
        <w:ind w:firstLine="426"/>
        <w:rPr>
          <w:color w:val="000000"/>
        </w:rPr>
      </w:pPr>
      <w:r w:rsidRPr="0066224C">
        <w:rPr>
          <w:color w:val="000000"/>
        </w:rPr>
        <w:t>1) обеспечение результативности, адресности и целевого характера использования бюджетных средств в соответствии с утвержденными ему бюджетными ассигнованиями и лимитами бюджетных обязательств;</w:t>
      </w:r>
    </w:p>
    <w:p w:rsidR="0066224C" w:rsidRPr="0066224C" w:rsidRDefault="0066224C" w:rsidP="009233C9">
      <w:pPr>
        <w:pStyle w:val="af7"/>
        <w:spacing w:before="0" w:beforeAutospacing="0" w:after="0" w:afterAutospacing="0"/>
        <w:ind w:firstLine="426"/>
        <w:rPr>
          <w:color w:val="000000"/>
        </w:rPr>
      </w:pPr>
      <w:r w:rsidRPr="0066224C">
        <w:rPr>
          <w:color w:val="000000"/>
        </w:rPr>
        <w:t>2) формирование перечня подведомственных ему распорядителей и получателей бюджетных средств;</w:t>
      </w:r>
    </w:p>
    <w:p w:rsidR="0066224C" w:rsidRPr="0066224C" w:rsidRDefault="0066224C" w:rsidP="009233C9">
      <w:pPr>
        <w:pStyle w:val="af7"/>
        <w:spacing w:before="0" w:beforeAutospacing="0" w:after="0" w:afterAutospacing="0"/>
        <w:ind w:firstLine="426"/>
        <w:rPr>
          <w:color w:val="000000"/>
        </w:rPr>
      </w:pPr>
      <w:r w:rsidRPr="0066224C">
        <w:rPr>
          <w:color w:val="000000"/>
        </w:rPr>
        <w:t>3) ведение реестра расходных обязательств, подлежащих исполнению в пределах утвержденных ему лимитов бюджетных обязательств и бюджетных ассигнований;</w:t>
      </w:r>
    </w:p>
    <w:p w:rsidR="0066224C" w:rsidRPr="0066224C" w:rsidRDefault="0066224C" w:rsidP="009233C9">
      <w:pPr>
        <w:pStyle w:val="af7"/>
        <w:spacing w:before="0" w:beforeAutospacing="0" w:after="0" w:afterAutospacing="0"/>
        <w:ind w:firstLine="426"/>
        <w:rPr>
          <w:color w:val="000000"/>
        </w:rPr>
      </w:pPr>
      <w:r w:rsidRPr="0066224C">
        <w:rPr>
          <w:color w:val="000000"/>
        </w:rPr>
        <w:t>4) планирование соответствующих расходов бюджета, составление обоснования бюджетных ассигнований;</w:t>
      </w:r>
    </w:p>
    <w:p w:rsidR="0066224C" w:rsidRPr="0066224C" w:rsidRDefault="0066224C" w:rsidP="009233C9">
      <w:pPr>
        <w:pStyle w:val="af7"/>
        <w:spacing w:before="0" w:beforeAutospacing="0" w:after="0" w:afterAutospacing="0"/>
        <w:ind w:firstLine="426"/>
        <w:rPr>
          <w:color w:val="000000"/>
        </w:rPr>
      </w:pPr>
      <w:r w:rsidRPr="0066224C">
        <w:rPr>
          <w:color w:val="000000"/>
        </w:rPr>
        <w:t>5) составление, утверждение и ведение бюджетной росписи, распределение бюджетных ассигнований, лимитов бюджетных обязательств по подведомственным распорядителям и получателям бюджетных средств и исполнение соответствующей части бюджета;</w:t>
      </w:r>
    </w:p>
    <w:p w:rsidR="0066224C" w:rsidRPr="0066224C" w:rsidRDefault="0066224C" w:rsidP="009233C9">
      <w:pPr>
        <w:pStyle w:val="af7"/>
        <w:spacing w:before="0" w:beforeAutospacing="0" w:after="0" w:afterAutospacing="0"/>
        <w:ind w:firstLine="426"/>
        <w:rPr>
          <w:color w:val="000000"/>
        </w:rPr>
      </w:pPr>
      <w:r w:rsidRPr="0066224C">
        <w:rPr>
          <w:color w:val="000000"/>
        </w:rPr>
        <w:t>6) внесение предложений по формированию и изменению лимитов бюджетных обязательств;</w:t>
      </w:r>
    </w:p>
    <w:p w:rsidR="0066224C" w:rsidRPr="0066224C" w:rsidRDefault="0066224C" w:rsidP="009233C9">
      <w:pPr>
        <w:pStyle w:val="af7"/>
        <w:spacing w:before="0" w:beforeAutospacing="0" w:after="0" w:afterAutospacing="0"/>
        <w:ind w:firstLine="426"/>
        <w:rPr>
          <w:color w:val="000000"/>
        </w:rPr>
      </w:pPr>
      <w:r w:rsidRPr="0066224C">
        <w:rPr>
          <w:color w:val="000000"/>
        </w:rPr>
        <w:t>7) внесение предложений по формированию и изменению сводной бюджетной росписи;</w:t>
      </w:r>
    </w:p>
    <w:p w:rsidR="0066224C" w:rsidRPr="0066224C" w:rsidRDefault="0066224C" w:rsidP="009233C9">
      <w:pPr>
        <w:pStyle w:val="af7"/>
        <w:spacing w:before="0" w:beforeAutospacing="0" w:after="0" w:afterAutospacing="0"/>
        <w:ind w:firstLine="426"/>
        <w:rPr>
          <w:color w:val="000000"/>
        </w:rPr>
      </w:pPr>
      <w:r w:rsidRPr="0066224C">
        <w:rPr>
          <w:color w:val="000000"/>
        </w:rPr>
        <w:t>8) определение порядка утверждения бюджетных смет подведомственных получателей бюджетных средств, являющихся казенными учреждениями;</w:t>
      </w:r>
    </w:p>
    <w:p w:rsidR="0066224C" w:rsidRPr="0066224C" w:rsidRDefault="0066224C" w:rsidP="009233C9">
      <w:pPr>
        <w:pStyle w:val="af7"/>
        <w:spacing w:before="0" w:beforeAutospacing="0" w:after="0" w:afterAutospacing="0"/>
        <w:ind w:firstLine="426"/>
        <w:rPr>
          <w:color w:val="000000"/>
        </w:rPr>
      </w:pPr>
      <w:r w:rsidRPr="0066224C">
        <w:rPr>
          <w:color w:val="000000"/>
        </w:rPr>
        <w:t>9) формирование и утверждение муниципальных заданий;</w:t>
      </w:r>
    </w:p>
    <w:p w:rsidR="0066224C" w:rsidRPr="0066224C" w:rsidRDefault="0066224C" w:rsidP="009233C9">
      <w:pPr>
        <w:pStyle w:val="af7"/>
        <w:spacing w:before="0" w:beforeAutospacing="0" w:after="0" w:afterAutospacing="0"/>
        <w:ind w:firstLine="426"/>
        <w:rPr>
          <w:color w:val="000000"/>
        </w:rPr>
      </w:pPr>
      <w:r w:rsidRPr="0066224C">
        <w:rPr>
          <w:color w:val="000000"/>
        </w:rPr>
        <w:t xml:space="preserve">10) обеспечение соблюдения получателем межбюджетных субсидий, субвенций и иных межбюджетных трансфертов, имеющих целевое назначение, а также иных субсидий и бюджетных инвестиций, </w:t>
      </w:r>
      <w:r w:rsidRPr="0066224C">
        <w:t>определенных </w:t>
      </w:r>
      <w:hyperlink r:id="rId96" w:tgtFrame="_blank" w:history="1">
        <w:r w:rsidRPr="0066224C">
          <w:rPr>
            <w:rStyle w:val="1ff"/>
          </w:rPr>
          <w:t>Бюджетным кодексом</w:t>
        </w:r>
      </w:hyperlink>
      <w:r w:rsidRPr="0066224C">
        <w:t xml:space="preserve"> Российской Федерации</w:t>
      </w:r>
      <w:r w:rsidRPr="0066224C">
        <w:rPr>
          <w:color w:val="000000"/>
        </w:rPr>
        <w:t>, условий, целей и порядка, установленных при их предоставлении;</w:t>
      </w:r>
    </w:p>
    <w:p w:rsidR="0066224C" w:rsidRPr="0066224C" w:rsidRDefault="0066224C" w:rsidP="009233C9">
      <w:pPr>
        <w:pStyle w:val="af7"/>
        <w:spacing w:before="0" w:beforeAutospacing="0" w:after="0" w:afterAutospacing="0"/>
        <w:ind w:firstLine="426"/>
        <w:rPr>
          <w:color w:val="000000"/>
        </w:rPr>
      </w:pPr>
      <w:r w:rsidRPr="0066224C">
        <w:rPr>
          <w:color w:val="000000"/>
        </w:rPr>
        <w:t>11) формирование бюджетной отчетности главного распорядителя бюджетных средств;</w:t>
      </w:r>
    </w:p>
    <w:p w:rsidR="0066224C" w:rsidRPr="0066224C" w:rsidRDefault="0066224C" w:rsidP="009233C9">
      <w:pPr>
        <w:pStyle w:val="af7"/>
        <w:spacing w:before="0" w:beforeAutospacing="0" w:after="0" w:afterAutospacing="0"/>
        <w:ind w:firstLine="426"/>
        <w:rPr>
          <w:color w:val="000000"/>
        </w:rPr>
      </w:pPr>
      <w:r w:rsidRPr="0066224C">
        <w:rPr>
          <w:color w:val="000000"/>
        </w:rPr>
        <w:t>12) отвечает от имени Чановского района Новосибирской области по денежным обязательствам подведомственных ему получателей бюджетных средств;</w:t>
      </w:r>
    </w:p>
    <w:p w:rsidR="0066224C" w:rsidRPr="0066224C" w:rsidRDefault="0066224C" w:rsidP="009233C9">
      <w:pPr>
        <w:pStyle w:val="af7"/>
        <w:spacing w:before="0" w:beforeAutospacing="0" w:after="0" w:afterAutospacing="0"/>
        <w:ind w:firstLine="426"/>
        <w:rPr>
          <w:color w:val="000000"/>
        </w:rPr>
      </w:pPr>
      <w:r w:rsidRPr="0066224C">
        <w:rPr>
          <w:color w:val="000000"/>
        </w:rPr>
        <w:t>13)</w:t>
      </w:r>
      <w:r w:rsidRPr="0066224C">
        <w:t>осуществление иных бюджетных полномочий, установленных </w:t>
      </w:r>
      <w:hyperlink r:id="rId97" w:tgtFrame="_blank" w:history="1">
        <w:r w:rsidRPr="0066224C">
          <w:rPr>
            <w:rStyle w:val="1ff"/>
          </w:rPr>
          <w:t>Бюджетным кодексом</w:t>
        </w:r>
      </w:hyperlink>
      <w:r w:rsidRPr="0066224C">
        <w:t xml:space="preserve"> Российской Федерации и принимаемыми в соответствии с ним нормативными правовыми актами Чановского</w:t>
      </w:r>
      <w:r w:rsidRPr="0066224C">
        <w:rPr>
          <w:color w:val="000000"/>
        </w:rPr>
        <w:t xml:space="preserve"> района Новосибирской области, регулирующими бюджетные правоотношения.».</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jc w:val="center"/>
        <w:rPr>
          <w:b/>
          <w:bCs/>
          <w:sz w:val="24"/>
          <w:szCs w:val="24"/>
        </w:rPr>
      </w:pPr>
      <w:r w:rsidRPr="0066224C">
        <w:rPr>
          <w:b/>
          <w:bCs/>
          <w:sz w:val="24"/>
          <w:szCs w:val="24"/>
        </w:rPr>
        <w:t>Глава 3. СОСТАВЛЕНИЕ ПРОЕКТА БЮДЖЕТА МУНИЦИПАЛЬНОГО ОКРУГА</w:t>
      </w:r>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10. Общие положения</w:t>
      </w:r>
    </w:p>
    <w:p w:rsidR="0066224C" w:rsidRPr="0066224C" w:rsidRDefault="0066224C" w:rsidP="009233C9">
      <w:pPr>
        <w:autoSpaceDE w:val="0"/>
        <w:autoSpaceDN w:val="0"/>
        <w:adjustRightInd w:val="0"/>
        <w:ind w:firstLine="426"/>
        <w:rPr>
          <w:sz w:val="24"/>
          <w:szCs w:val="24"/>
        </w:rPr>
      </w:pPr>
      <w:r w:rsidRPr="0066224C">
        <w:rPr>
          <w:sz w:val="24"/>
          <w:szCs w:val="24"/>
        </w:rPr>
        <w:t>1. Проект бюджета муниципального округа разрабатывается и утверждается в форме решения Совета депутатов муниципального округа</w:t>
      </w:r>
      <w:r w:rsidR="009233C9">
        <w:rPr>
          <w:sz w:val="24"/>
          <w:szCs w:val="24"/>
        </w:rPr>
        <w:t xml:space="preserve"> </w:t>
      </w:r>
      <w:r w:rsidRPr="0066224C">
        <w:rPr>
          <w:sz w:val="24"/>
          <w:szCs w:val="24"/>
        </w:rPr>
        <w:t>сроком на три года - на очередной финансовый год и плановый период.</w:t>
      </w:r>
    </w:p>
    <w:p w:rsidR="0066224C" w:rsidRPr="0066224C" w:rsidRDefault="0066224C" w:rsidP="009233C9">
      <w:pPr>
        <w:autoSpaceDE w:val="0"/>
        <w:autoSpaceDN w:val="0"/>
        <w:adjustRightInd w:val="0"/>
        <w:ind w:firstLine="426"/>
        <w:rPr>
          <w:sz w:val="24"/>
          <w:szCs w:val="24"/>
        </w:rPr>
      </w:pPr>
      <w:r w:rsidRPr="0066224C">
        <w:rPr>
          <w:sz w:val="24"/>
          <w:szCs w:val="24"/>
        </w:rPr>
        <w:t>2. Составление проекта бюджета муниципального округа начинается не позднее чем за шесть месяцев до начала очередного финансового года.</w:t>
      </w:r>
    </w:p>
    <w:p w:rsidR="0066224C" w:rsidRPr="0066224C" w:rsidRDefault="0066224C" w:rsidP="009233C9">
      <w:pPr>
        <w:autoSpaceDE w:val="0"/>
        <w:autoSpaceDN w:val="0"/>
        <w:adjustRightInd w:val="0"/>
        <w:ind w:firstLine="426"/>
        <w:rPr>
          <w:sz w:val="24"/>
          <w:szCs w:val="24"/>
        </w:rPr>
      </w:pPr>
      <w:r w:rsidRPr="0066224C">
        <w:rPr>
          <w:sz w:val="24"/>
          <w:szCs w:val="24"/>
        </w:rPr>
        <w:t>3. Порядок и сроки составления проекта бюджета муниципального округа, а также порядок подготовки документов и материалов, представляемых в представительный орган Чановского муниципального округа</w:t>
      </w:r>
      <w:r w:rsidR="009233C9">
        <w:rPr>
          <w:sz w:val="24"/>
          <w:szCs w:val="24"/>
        </w:rPr>
        <w:t xml:space="preserve"> </w:t>
      </w:r>
      <w:r w:rsidRPr="0066224C">
        <w:rPr>
          <w:sz w:val="24"/>
          <w:szCs w:val="24"/>
        </w:rPr>
        <w:t>Новосибирской области одновременно с проектом бюджета муниципального округа, устанавливаются администрацией муниципального округа</w:t>
      </w:r>
      <w:r w:rsidR="009233C9">
        <w:rPr>
          <w:sz w:val="24"/>
          <w:szCs w:val="24"/>
        </w:rPr>
        <w:t xml:space="preserve"> </w:t>
      </w:r>
      <w:r w:rsidRPr="0066224C">
        <w:rPr>
          <w:sz w:val="24"/>
          <w:szCs w:val="24"/>
        </w:rPr>
        <w:t xml:space="preserve">в соответствии с Бюджетным </w:t>
      </w:r>
      <w:hyperlink r:id="rId98" w:history="1">
        <w:r w:rsidRPr="0066224C">
          <w:rPr>
            <w:sz w:val="24"/>
            <w:szCs w:val="24"/>
          </w:rPr>
          <w:t>кодексом</w:t>
        </w:r>
      </w:hyperlink>
      <w:r w:rsidR="009233C9">
        <w:rPr>
          <w:sz w:val="24"/>
          <w:szCs w:val="24"/>
        </w:rPr>
        <w:t xml:space="preserve"> </w:t>
      </w:r>
      <w:r w:rsidRPr="0066224C">
        <w:rPr>
          <w:sz w:val="24"/>
          <w:szCs w:val="24"/>
        </w:rPr>
        <w:t>Российской Федерации, настоящим Положением и принимаемыми в соответствии с ними нормативными</w:t>
      </w:r>
      <w:r w:rsidR="009233C9">
        <w:rPr>
          <w:sz w:val="24"/>
          <w:szCs w:val="24"/>
        </w:rPr>
        <w:t xml:space="preserve"> </w:t>
      </w:r>
      <w:r w:rsidRPr="0066224C">
        <w:rPr>
          <w:sz w:val="24"/>
          <w:szCs w:val="24"/>
        </w:rPr>
        <w:t>правовыми актами Чановского муниципального округа</w:t>
      </w:r>
      <w:r w:rsidR="009233C9">
        <w:rPr>
          <w:sz w:val="24"/>
          <w:szCs w:val="24"/>
        </w:rPr>
        <w:t xml:space="preserve"> </w:t>
      </w:r>
      <w:r w:rsidRPr="0066224C">
        <w:rPr>
          <w:sz w:val="24"/>
          <w:szCs w:val="24"/>
        </w:rPr>
        <w:t>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4. Непосредственное составление проекта бюджета муниципального округа осуществляет финансовый орган.</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11. Сведения, необходимые для составления проекта бюджета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1. Составление проекта бюджета муниципального округа основывается на:</w:t>
      </w:r>
    </w:p>
    <w:p w:rsidR="0066224C" w:rsidRPr="0066224C" w:rsidRDefault="0066224C" w:rsidP="009233C9">
      <w:pPr>
        <w:autoSpaceDE w:val="0"/>
        <w:autoSpaceDN w:val="0"/>
        <w:adjustRightInd w:val="0"/>
        <w:ind w:firstLine="426"/>
        <w:rPr>
          <w:sz w:val="24"/>
          <w:szCs w:val="24"/>
        </w:rPr>
      </w:pPr>
      <w:r w:rsidRPr="0066224C">
        <w:rPr>
          <w:sz w:val="24"/>
          <w:szCs w:val="24"/>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6224C" w:rsidRPr="0066224C" w:rsidRDefault="0066224C" w:rsidP="009233C9">
      <w:pPr>
        <w:autoSpaceDE w:val="0"/>
        <w:autoSpaceDN w:val="0"/>
        <w:adjustRightInd w:val="0"/>
        <w:ind w:firstLine="426"/>
        <w:rPr>
          <w:sz w:val="24"/>
          <w:szCs w:val="24"/>
        </w:rPr>
      </w:pPr>
      <w:r w:rsidRPr="0066224C">
        <w:rPr>
          <w:sz w:val="24"/>
          <w:szCs w:val="24"/>
        </w:rPr>
        <w:t>2) основных направлениях бюджетной, налоговой и долговой политики Новосибирской области,</w:t>
      </w:r>
      <w:r w:rsidR="009233C9">
        <w:rPr>
          <w:sz w:val="24"/>
          <w:szCs w:val="24"/>
        </w:rPr>
        <w:t xml:space="preserve"> </w:t>
      </w:r>
      <w:r w:rsidRPr="0066224C">
        <w:rPr>
          <w:sz w:val="24"/>
          <w:szCs w:val="24"/>
        </w:rPr>
        <w:t>основных направлениях бюджетной, налоговой и долговой политики Чановского муниципального округа</w:t>
      </w:r>
      <w:r w:rsidR="009233C9">
        <w:rPr>
          <w:sz w:val="24"/>
          <w:szCs w:val="24"/>
        </w:rPr>
        <w:t xml:space="preserve"> </w:t>
      </w:r>
      <w:r w:rsidRPr="0066224C">
        <w:rPr>
          <w:sz w:val="24"/>
          <w:szCs w:val="24"/>
        </w:rPr>
        <w:t>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3) прогнозе социально-экономического развития Чановского муниципального округа</w:t>
      </w:r>
      <w:r w:rsidR="009233C9">
        <w:rPr>
          <w:sz w:val="24"/>
          <w:szCs w:val="24"/>
        </w:rPr>
        <w:t xml:space="preserve"> </w:t>
      </w:r>
      <w:r w:rsidRPr="0066224C">
        <w:rPr>
          <w:sz w:val="24"/>
          <w:szCs w:val="24"/>
        </w:rPr>
        <w:t>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4) муниципальных программах (проектах муниципальных программ, проектах изменений муниципальных программ) Чановского муниципального округа</w:t>
      </w:r>
      <w:r w:rsidR="009233C9">
        <w:rPr>
          <w:sz w:val="24"/>
          <w:szCs w:val="24"/>
        </w:rPr>
        <w:t xml:space="preserve"> </w:t>
      </w:r>
      <w:r w:rsidRPr="0066224C">
        <w:rPr>
          <w:sz w:val="24"/>
          <w:szCs w:val="24"/>
        </w:rPr>
        <w:t>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2. К сведениям, необходимым для составления проекта бюджета муниципального округа, относятся:</w:t>
      </w:r>
    </w:p>
    <w:p w:rsidR="0066224C" w:rsidRPr="0066224C" w:rsidRDefault="0066224C" w:rsidP="009233C9">
      <w:pPr>
        <w:autoSpaceDE w:val="0"/>
        <w:autoSpaceDN w:val="0"/>
        <w:adjustRightInd w:val="0"/>
        <w:ind w:firstLine="426"/>
        <w:rPr>
          <w:sz w:val="24"/>
          <w:szCs w:val="24"/>
        </w:rPr>
      </w:pPr>
      <w:r w:rsidRPr="0066224C">
        <w:rPr>
          <w:sz w:val="24"/>
          <w:szCs w:val="24"/>
        </w:rPr>
        <w:t>1) расчеты администраторов доходов по прогнозируемым объемам поступлений в местный бюджет;</w:t>
      </w:r>
    </w:p>
    <w:p w:rsidR="0066224C" w:rsidRPr="0066224C" w:rsidRDefault="0066224C" w:rsidP="009233C9">
      <w:pPr>
        <w:autoSpaceDE w:val="0"/>
        <w:autoSpaceDN w:val="0"/>
        <w:adjustRightInd w:val="0"/>
        <w:ind w:firstLine="426"/>
        <w:rPr>
          <w:sz w:val="24"/>
          <w:szCs w:val="24"/>
        </w:rPr>
      </w:pPr>
      <w:r w:rsidRPr="0066224C">
        <w:rPr>
          <w:sz w:val="24"/>
          <w:szCs w:val="24"/>
        </w:rPr>
        <w:lastRenderedPageBreak/>
        <w:t>2) прогнозируемые объемы межбюджетных трансфертов, получаемых из других бюджетов бюджетной системы Российской Федерации;</w:t>
      </w:r>
    </w:p>
    <w:p w:rsidR="0066224C" w:rsidRPr="0066224C" w:rsidRDefault="0066224C" w:rsidP="009233C9">
      <w:pPr>
        <w:autoSpaceDE w:val="0"/>
        <w:autoSpaceDN w:val="0"/>
        <w:adjustRightInd w:val="0"/>
        <w:ind w:firstLine="426"/>
        <w:rPr>
          <w:sz w:val="24"/>
          <w:szCs w:val="24"/>
        </w:rPr>
      </w:pPr>
      <w:r w:rsidRPr="0066224C">
        <w:rPr>
          <w:sz w:val="24"/>
          <w:szCs w:val="24"/>
        </w:rPr>
        <w:t>3) предварительные итоги социально-экономического развития Чановского муниципального округа</w:t>
      </w:r>
      <w:r w:rsidR="009233C9">
        <w:rPr>
          <w:sz w:val="24"/>
          <w:szCs w:val="24"/>
        </w:rPr>
        <w:t xml:space="preserve"> </w:t>
      </w:r>
      <w:r w:rsidRPr="0066224C">
        <w:rPr>
          <w:sz w:val="24"/>
          <w:szCs w:val="24"/>
        </w:rPr>
        <w:t>Новосибирской области за истекший период текущего финансового года и ожидаемые итоги социально-экономического развития Чановского муниципального округа</w:t>
      </w:r>
      <w:r w:rsidR="009233C9">
        <w:rPr>
          <w:sz w:val="24"/>
          <w:szCs w:val="24"/>
        </w:rPr>
        <w:t xml:space="preserve"> </w:t>
      </w:r>
      <w:r w:rsidRPr="0066224C">
        <w:rPr>
          <w:sz w:val="24"/>
          <w:szCs w:val="24"/>
        </w:rPr>
        <w:t>Новосибирской области за текущий финансовый год;</w:t>
      </w:r>
    </w:p>
    <w:p w:rsidR="0066224C" w:rsidRPr="0066224C" w:rsidRDefault="0066224C" w:rsidP="009233C9">
      <w:pPr>
        <w:autoSpaceDE w:val="0"/>
        <w:autoSpaceDN w:val="0"/>
        <w:adjustRightInd w:val="0"/>
        <w:ind w:firstLine="426"/>
        <w:rPr>
          <w:sz w:val="24"/>
          <w:szCs w:val="24"/>
        </w:rPr>
      </w:pPr>
      <w:r w:rsidRPr="0066224C">
        <w:rPr>
          <w:sz w:val="24"/>
          <w:szCs w:val="24"/>
        </w:rPr>
        <w:t>4) реестр расходных обязательств Чановского муниципального округа</w:t>
      </w:r>
      <w:r w:rsidR="009233C9">
        <w:rPr>
          <w:sz w:val="24"/>
          <w:szCs w:val="24"/>
        </w:rPr>
        <w:t xml:space="preserve"> </w:t>
      </w:r>
      <w:r w:rsidRPr="0066224C">
        <w:rPr>
          <w:sz w:val="24"/>
          <w:szCs w:val="24"/>
        </w:rPr>
        <w:t>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5) ожидаемое исполнение бюджета муниципального округа</w:t>
      </w:r>
      <w:r w:rsidR="009233C9">
        <w:rPr>
          <w:sz w:val="24"/>
          <w:szCs w:val="24"/>
        </w:rPr>
        <w:t xml:space="preserve"> </w:t>
      </w:r>
      <w:r w:rsidRPr="0066224C">
        <w:rPr>
          <w:sz w:val="24"/>
          <w:szCs w:val="24"/>
        </w:rPr>
        <w:t>Чановского Новосибирской области в текущем финансовом году;</w:t>
      </w:r>
    </w:p>
    <w:p w:rsidR="0066224C" w:rsidRPr="0066224C" w:rsidRDefault="0066224C" w:rsidP="009233C9">
      <w:pPr>
        <w:autoSpaceDE w:val="0"/>
        <w:autoSpaceDN w:val="0"/>
        <w:adjustRightInd w:val="0"/>
        <w:ind w:firstLine="426"/>
        <w:rPr>
          <w:sz w:val="24"/>
          <w:szCs w:val="24"/>
        </w:rPr>
      </w:pPr>
      <w:r w:rsidRPr="0066224C">
        <w:rPr>
          <w:sz w:val="24"/>
          <w:szCs w:val="24"/>
        </w:rPr>
        <w:t>6) прогноз основных характеристик бюджета муниципального округа</w:t>
      </w:r>
      <w:r w:rsidR="009233C9">
        <w:rPr>
          <w:sz w:val="24"/>
          <w:szCs w:val="24"/>
        </w:rPr>
        <w:t xml:space="preserve"> </w:t>
      </w:r>
      <w:r w:rsidRPr="0066224C">
        <w:rPr>
          <w:sz w:val="24"/>
          <w:szCs w:val="24"/>
        </w:rPr>
        <w:t>Чановского Новосибирской области на очередной финансовый год и плановый период;</w:t>
      </w:r>
    </w:p>
    <w:p w:rsidR="0066224C" w:rsidRPr="0066224C" w:rsidRDefault="0066224C" w:rsidP="009233C9">
      <w:pPr>
        <w:autoSpaceDE w:val="0"/>
        <w:autoSpaceDN w:val="0"/>
        <w:adjustRightInd w:val="0"/>
        <w:ind w:firstLine="426"/>
        <w:rPr>
          <w:sz w:val="24"/>
          <w:szCs w:val="24"/>
        </w:rPr>
      </w:pPr>
      <w:r w:rsidRPr="0066224C">
        <w:rPr>
          <w:sz w:val="24"/>
          <w:szCs w:val="24"/>
        </w:rPr>
        <w:t>7) планируемые объемы (изменение объемов) бюджетных ассигнований бюджета муниципального округа, распределяемые главным распорядителем средств бюджета муниципального округа по кодам классификации расходов бюджетов;</w:t>
      </w:r>
    </w:p>
    <w:p w:rsidR="0066224C" w:rsidRPr="0066224C" w:rsidRDefault="0066224C" w:rsidP="009233C9">
      <w:pPr>
        <w:autoSpaceDE w:val="0"/>
        <w:autoSpaceDN w:val="0"/>
        <w:adjustRightInd w:val="0"/>
        <w:ind w:firstLine="426"/>
        <w:rPr>
          <w:sz w:val="24"/>
          <w:szCs w:val="24"/>
        </w:rPr>
      </w:pPr>
      <w:r w:rsidRPr="0066224C">
        <w:rPr>
          <w:sz w:val="24"/>
          <w:szCs w:val="24"/>
        </w:rPr>
        <w:t>8) муниципальные программы (проекты муниципальных программ, проекты изменений муниципальных программ) Чановского муниципального округа 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9) иные сведения в соответствии с законодательством Российской Федерации, законодательством Новосибирской области, нормативными правовыми актами органа местного самоуправления Чановского муниципального округа Новосибирской области.</w:t>
      </w:r>
    </w:p>
    <w:p w:rsidR="0066224C" w:rsidRPr="0066224C" w:rsidRDefault="0066224C" w:rsidP="009233C9">
      <w:pPr>
        <w:autoSpaceDE w:val="0"/>
        <w:autoSpaceDN w:val="0"/>
        <w:adjustRightInd w:val="0"/>
        <w:ind w:firstLine="426"/>
        <w:rPr>
          <w:sz w:val="24"/>
          <w:szCs w:val="24"/>
        </w:rPr>
      </w:pPr>
      <w:r w:rsidRPr="0066224C">
        <w:rPr>
          <w:sz w:val="24"/>
          <w:szCs w:val="24"/>
        </w:rPr>
        <w:t>3. В целях своевременного и качественного составления проекта бюджета муниципального округа финансовый орган имеет право получать необходимые сведения от органов государственной власти Новосибирской области, от участников бюджетного процесса, от администраторов доходов.</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12. Прогнозирование доходов бюджета муниципального округа</w:t>
      </w:r>
    </w:p>
    <w:p w:rsidR="0066224C" w:rsidRPr="0066224C" w:rsidRDefault="0066224C" w:rsidP="009233C9">
      <w:pPr>
        <w:ind w:firstLine="426"/>
        <w:rPr>
          <w:sz w:val="24"/>
          <w:szCs w:val="24"/>
        </w:rPr>
      </w:pPr>
      <w:r w:rsidRPr="0066224C">
        <w:rPr>
          <w:sz w:val="24"/>
          <w:szCs w:val="24"/>
        </w:rPr>
        <w:t>1.Доходы бюджета муниципального округа прогнозируются на основе прогноза социально-экономического развития Чановского муниципального округа Новосибирской области на среднесрочный период, действующего на день внесения проекта решения о бюджете муниципального округа в Совет депутатов Чановского муниципального округа Новосибирской области,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Новосибирской области, нормативно-правовых актов органа местного самоуправления Чановского муниципального округа, устанавливающих неналоговые доходы бюджета муниципального округа.</w:t>
      </w:r>
    </w:p>
    <w:p w:rsidR="0066224C" w:rsidRPr="0066224C" w:rsidRDefault="0066224C" w:rsidP="009233C9">
      <w:pPr>
        <w:ind w:firstLine="426"/>
        <w:rPr>
          <w:sz w:val="24"/>
          <w:szCs w:val="24"/>
        </w:rPr>
      </w:pPr>
      <w:r w:rsidRPr="0066224C">
        <w:rPr>
          <w:sz w:val="24"/>
          <w:szCs w:val="24"/>
        </w:rPr>
        <w:t>2.Положения нормативно-правовых актов Совета депутатов Чановского муниципального округа Новосибирской области, приводящих к изменению общего объема доходов бюджета муниципального округа и принятые после внесения проекта решения о бюджете муниципального округа на рассмотрение в Совет депутатов Чановского муниципального округа Новосибирской области,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bookmarkStart w:id="37" w:name="Par387"/>
      <w:bookmarkEnd w:id="37"/>
      <w:r w:rsidRPr="0066224C">
        <w:rPr>
          <w:b/>
          <w:bCs/>
          <w:sz w:val="24"/>
          <w:szCs w:val="24"/>
        </w:rPr>
        <w:t>Статья 13. Ожидаемое исполнение бюджета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Оценка ожидаемого исполнения бюджета муниципального округа проводится по материалам отчетов о его исполнении в текущем финансовом году и отражает:</w:t>
      </w:r>
    </w:p>
    <w:p w:rsidR="0066224C" w:rsidRPr="0066224C" w:rsidRDefault="0066224C" w:rsidP="009233C9">
      <w:pPr>
        <w:autoSpaceDE w:val="0"/>
        <w:autoSpaceDN w:val="0"/>
        <w:adjustRightInd w:val="0"/>
        <w:ind w:firstLine="426"/>
        <w:rPr>
          <w:sz w:val="24"/>
          <w:szCs w:val="24"/>
        </w:rPr>
      </w:pPr>
      <w:r w:rsidRPr="0066224C">
        <w:rPr>
          <w:sz w:val="24"/>
          <w:szCs w:val="24"/>
        </w:rPr>
        <w:t>1) доходы по группам классификации доходов бюджета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2) расходы по разделам классификации расходов бюджета муниципального округа.</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bookmarkStart w:id="38" w:name="Par393"/>
      <w:bookmarkEnd w:id="38"/>
      <w:r w:rsidRPr="0066224C">
        <w:rPr>
          <w:b/>
          <w:bCs/>
          <w:sz w:val="24"/>
          <w:szCs w:val="24"/>
        </w:rPr>
        <w:t>Статья 14. Прогноз основных характеристик бюджета муниципального округа на очередной финансовый год и плановый период и прогноз бюджета муниципального округа на очередной финансовый год</w:t>
      </w:r>
    </w:p>
    <w:p w:rsidR="0066224C" w:rsidRPr="0066224C" w:rsidRDefault="0066224C" w:rsidP="009233C9">
      <w:pPr>
        <w:autoSpaceDE w:val="0"/>
        <w:autoSpaceDN w:val="0"/>
        <w:adjustRightInd w:val="0"/>
        <w:ind w:firstLine="426"/>
        <w:rPr>
          <w:sz w:val="24"/>
          <w:szCs w:val="24"/>
        </w:rPr>
      </w:pPr>
      <w:r w:rsidRPr="0066224C">
        <w:rPr>
          <w:sz w:val="24"/>
          <w:szCs w:val="24"/>
        </w:rPr>
        <w:t>1. Прогноз основных характеристик бюджета муниципального округа на очередной финансовый год и плановый период содержит:</w:t>
      </w:r>
    </w:p>
    <w:p w:rsidR="0066224C" w:rsidRPr="0066224C" w:rsidRDefault="0066224C" w:rsidP="009233C9">
      <w:pPr>
        <w:autoSpaceDE w:val="0"/>
        <w:autoSpaceDN w:val="0"/>
        <w:adjustRightInd w:val="0"/>
        <w:ind w:firstLine="426"/>
        <w:rPr>
          <w:sz w:val="24"/>
          <w:szCs w:val="24"/>
        </w:rPr>
      </w:pPr>
      <w:r w:rsidRPr="0066224C">
        <w:rPr>
          <w:sz w:val="24"/>
          <w:szCs w:val="24"/>
        </w:rPr>
        <w:t>1) прогноз общего объема доходов бюджета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2) прогноз общего объема расходов бюджета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3) прогноз дефицита (профицита) бюджета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2. Прогноз бюджета муниципального округа на очередной финансовый год содержит:</w:t>
      </w:r>
    </w:p>
    <w:p w:rsidR="0066224C" w:rsidRPr="0066224C" w:rsidRDefault="0066224C" w:rsidP="009233C9">
      <w:pPr>
        <w:autoSpaceDE w:val="0"/>
        <w:autoSpaceDN w:val="0"/>
        <w:adjustRightInd w:val="0"/>
        <w:ind w:firstLine="426"/>
        <w:rPr>
          <w:sz w:val="24"/>
          <w:szCs w:val="24"/>
        </w:rPr>
      </w:pPr>
      <w:r w:rsidRPr="0066224C">
        <w:rPr>
          <w:sz w:val="24"/>
          <w:szCs w:val="24"/>
        </w:rPr>
        <w:t>1) прогноз доходов по статьям налоговых доходов, по подгруппам неналоговых доходов, по статьям безвозмездных поступлений в соответствии с классификацией доходов бюджетов;</w:t>
      </w:r>
    </w:p>
    <w:p w:rsidR="0066224C" w:rsidRPr="0066224C" w:rsidRDefault="0066224C" w:rsidP="009233C9">
      <w:pPr>
        <w:autoSpaceDE w:val="0"/>
        <w:autoSpaceDN w:val="0"/>
        <w:adjustRightInd w:val="0"/>
        <w:ind w:firstLine="426"/>
        <w:rPr>
          <w:sz w:val="24"/>
          <w:szCs w:val="24"/>
        </w:rPr>
      </w:pPr>
      <w:r w:rsidRPr="0066224C">
        <w:rPr>
          <w:sz w:val="24"/>
          <w:szCs w:val="24"/>
        </w:rPr>
        <w:t>2) прогноз расходов по разделам и подразделам классификации расходов бюджетов.</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jc w:val="center"/>
        <w:rPr>
          <w:b/>
          <w:bCs/>
          <w:sz w:val="24"/>
          <w:szCs w:val="24"/>
        </w:rPr>
      </w:pPr>
      <w:r w:rsidRPr="0066224C">
        <w:rPr>
          <w:b/>
          <w:bCs/>
          <w:sz w:val="24"/>
          <w:szCs w:val="24"/>
        </w:rPr>
        <w:t>Статья 15. Планирование бюджетных ассигнований</w:t>
      </w:r>
    </w:p>
    <w:p w:rsidR="0066224C" w:rsidRPr="0066224C" w:rsidRDefault="0066224C" w:rsidP="009233C9">
      <w:pPr>
        <w:autoSpaceDE w:val="0"/>
        <w:autoSpaceDN w:val="0"/>
        <w:adjustRightInd w:val="0"/>
        <w:ind w:firstLine="426"/>
        <w:rPr>
          <w:sz w:val="24"/>
          <w:szCs w:val="24"/>
        </w:rPr>
      </w:pPr>
      <w:r w:rsidRPr="0066224C">
        <w:rPr>
          <w:sz w:val="24"/>
          <w:szCs w:val="24"/>
        </w:rPr>
        <w:t>1. Планирование бюджетных ассигнований осуществляется в порядке и в соответствии с методикой, устанавливаемой администрацией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66224C" w:rsidRPr="0066224C" w:rsidRDefault="0066224C" w:rsidP="009233C9">
      <w:pPr>
        <w:autoSpaceDE w:val="0"/>
        <w:autoSpaceDN w:val="0"/>
        <w:adjustRightInd w:val="0"/>
        <w:ind w:firstLine="426"/>
        <w:rPr>
          <w:sz w:val="24"/>
          <w:szCs w:val="24"/>
        </w:rPr>
      </w:pPr>
      <w:r w:rsidRPr="0066224C">
        <w:rPr>
          <w:sz w:val="24"/>
          <w:szCs w:val="24"/>
        </w:rPr>
        <w:t>3. Бюджетные ассигнования на осуществление бюджетных инвестиций в объекты капитального строительства муниципальной собственности Чановского муниципального округа</w:t>
      </w:r>
      <w:r w:rsidR="009233C9">
        <w:rPr>
          <w:sz w:val="24"/>
          <w:szCs w:val="24"/>
        </w:rPr>
        <w:t xml:space="preserve"> </w:t>
      </w:r>
      <w:r w:rsidRPr="0066224C">
        <w:rPr>
          <w:sz w:val="24"/>
          <w:szCs w:val="24"/>
        </w:rPr>
        <w:t>Новосибирской области утверждаются в приложении к решению о местном бюджете, предусмотренному пунктом 7части 2 статьи 17настоящего Положения.</w:t>
      </w:r>
    </w:p>
    <w:p w:rsidR="0066224C" w:rsidRPr="0066224C" w:rsidRDefault="0066224C" w:rsidP="009233C9">
      <w:pPr>
        <w:autoSpaceDE w:val="0"/>
        <w:autoSpaceDN w:val="0"/>
        <w:adjustRightInd w:val="0"/>
        <w:ind w:firstLine="426"/>
        <w:rPr>
          <w:sz w:val="24"/>
          <w:szCs w:val="24"/>
        </w:rPr>
      </w:pPr>
      <w:r w:rsidRPr="0066224C">
        <w:rPr>
          <w:sz w:val="24"/>
          <w:szCs w:val="24"/>
        </w:rPr>
        <w:t>4. Субсидии из бюджета муниципального округа в виде имущественного взноса в некоммерческие организации, учрежденные Чановским муниципальным округом Новосибирской области и не являющиеся муниципальными учреждениями Чановского муниципального округа</w:t>
      </w:r>
      <w:r w:rsidR="009233C9">
        <w:rPr>
          <w:sz w:val="24"/>
          <w:szCs w:val="24"/>
        </w:rPr>
        <w:t xml:space="preserve"> </w:t>
      </w:r>
      <w:r w:rsidRPr="0066224C">
        <w:rPr>
          <w:sz w:val="24"/>
          <w:szCs w:val="24"/>
        </w:rPr>
        <w:t>Новосибирской области, утверждаются решением о бюджете путем включения в решение текстовой статьи с указанием юридического лица, объема и цели выделенных бюджетных ассигнований.</w:t>
      </w:r>
    </w:p>
    <w:p w:rsidR="0066224C" w:rsidRPr="0066224C" w:rsidRDefault="0066224C" w:rsidP="0066224C">
      <w:pPr>
        <w:autoSpaceDE w:val="0"/>
        <w:autoSpaceDN w:val="0"/>
        <w:adjustRightInd w:val="0"/>
        <w:ind w:firstLine="709"/>
        <w:rPr>
          <w:b/>
          <w:bCs/>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16. Муниципальные программы Чановского муниципального округа</w:t>
      </w:r>
      <w:r w:rsidR="009233C9">
        <w:rPr>
          <w:b/>
          <w:bCs/>
          <w:sz w:val="24"/>
          <w:szCs w:val="24"/>
        </w:rPr>
        <w:t xml:space="preserve"> </w:t>
      </w:r>
      <w:r w:rsidRPr="0066224C">
        <w:rPr>
          <w:b/>
          <w:bCs/>
          <w:sz w:val="24"/>
          <w:szCs w:val="24"/>
        </w:rPr>
        <w:t xml:space="preserve">Новосибирской области </w:t>
      </w:r>
    </w:p>
    <w:p w:rsidR="0066224C" w:rsidRPr="0066224C" w:rsidRDefault="0066224C" w:rsidP="009233C9">
      <w:pPr>
        <w:autoSpaceDE w:val="0"/>
        <w:autoSpaceDN w:val="0"/>
        <w:adjustRightInd w:val="0"/>
        <w:ind w:firstLine="426"/>
        <w:rPr>
          <w:sz w:val="24"/>
          <w:szCs w:val="24"/>
        </w:rPr>
      </w:pPr>
      <w:r w:rsidRPr="0066224C">
        <w:rPr>
          <w:sz w:val="24"/>
          <w:szCs w:val="24"/>
        </w:rPr>
        <w:t>Проекты муниципальных программ Чановского муниципального округа</w:t>
      </w:r>
      <w:r w:rsidR="009233C9">
        <w:rPr>
          <w:sz w:val="24"/>
          <w:szCs w:val="24"/>
        </w:rPr>
        <w:t xml:space="preserve"> </w:t>
      </w:r>
      <w:r w:rsidRPr="0066224C">
        <w:rPr>
          <w:sz w:val="24"/>
          <w:szCs w:val="24"/>
        </w:rPr>
        <w:t>Новосибирской области, предлагаемые к финансированию начиная с очередного финансового года, проекты изменений муниципальных программ Чановского муниципального округа Новосибирской области, связанные с изменением объемов их финансирования с очередного финансового года, должны быть размещены на официальном сайте органов местного самоуправления Чановского муниципального округа Новосибирской области до дня внесения проекта решения о местном бюджете</w:t>
      </w:r>
      <w:r w:rsidR="009233C9">
        <w:rPr>
          <w:sz w:val="24"/>
          <w:szCs w:val="24"/>
        </w:rPr>
        <w:t xml:space="preserve"> </w:t>
      </w:r>
      <w:r w:rsidRPr="0066224C">
        <w:rPr>
          <w:sz w:val="24"/>
          <w:szCs w:val="24"/>
        </w:rPr>
        <w:t>,либо проекта решения о внесении изменений в решение о местном бюджете в Совет депутатов муниципального округа.</w:t>
      </w:r>
    </w:p>
    <w:p w:rsidR="0066224C" w:rsidRPr="0066224C" w:rsidRDefault="0066224C" w:rsidP="0066224C">
      <w:pPr>
        <w:autoSpaceDE w:val="0"/>
        <w:autoSpaceDN w:val="0"/>
        <w:adjustRightInd w:val="0"/>
        <w:ind w:firstLine="709"/>
        <w:rPr>
          <w:b/>
          <w:bCs/>
          <w:sz w:val="24"/>
          <w:szCs w:val="24"/>
        </w:rPr>
      </w:pPr>
      <w:bookmarkStart w:id="39" w:name="Par420"/>
      <w:bookmarkEnd w:id="39"/>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17. Состав проекта решения о бюджете</w:t>
      </w:r>
      <w:r w:rsidR="009233C9">
        <w:rPr>
          <w:b/>
          <w:bCs/>
          <w:sz w:val="24"/>
          <w:szCs w:val="24"/>
        </w:rPr>
        <w:t xml:space="preserve"> </w:t>
      </w:r>
      <w:r w:rsidRPr="0066224C">
        <w:rPr>
          <w:b/>
          <w:bCs/>
          <w:sz w:val="24"/>
          <w:szCs w:val="24"/>
        </w:rPr>
        <w:t>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1. В статьях проекта решения о бюджете муниципального округа</w:t>
      </w:r>
      <w:r w:rsidR="009233C9">
        <w:rPr>
          <w:sz w:val="24"/>
          <w:szCs w:val="24"/>
        </w:rPr>
        <w:t xml:space="preserve"> </w:t>
      </w:r>
      <w:r w:rsidRPr="0066224C">
        <w:rPr>
          <w:sz w:val="24"/>
          <w:szCs w:val="24"/>
        </w:rPr>
        <w:t>должны содержаться следующие показатели:</w:t>
      </w:r>
    </w:p>
    <w:p w:rsidR="0066224C" w:rsidRPr="0066224C" w:rsidRDefault="0066224C" w:rsidP="009233C9">
      <w:pPr>
        <w:autoSpaceDE w:val="0"/>
        <w:autoSpaceDN w:val="0"/>
        <w:adjustRightInd w:val="0"/>
        <w:ind w:firstLine="426"/>
        <w:rPr>
          <w:sz w:val="24"/>
          <w:szCs w:val="24"/>
        </w:rPr>
      </w:pPr>
      <w:r w:rsidRPr="0066224C">
        <w:rPr>
          <w:sz w:val="24"/>
          <w:szCs w:val="24"/>
        </w:rPr>
        <w:t>1) основные характеристики бюджета муниципального округа, к которым относятся общий объем доходов, общий объем расходов, дефицит (профицит) бюджета муниципального округа на очередной финансовый год и плановый период;</w:t>
      </w:r>
    </w:p>
    <w:p w:rsidR="0066224C" w:rsidRPr="0066224C" w:rsidRDefault="0066224C" w:rsidP="009233C9">
      <w:pPr>
        <w:autoSpaceDE w:val="0"/>
        <w:autoSpaceDN w:val="0"/>
        <w:adjustRightInd w:val="0"/>
        <w:ind w:firstLine="426"/>
        <w:rPr>
          <w:sz w:val="24"/>
          <w:szCs w:val="24"/>
        </w:rPr>
      </w:pPr>
      <w:r w:rsidRPr="0066224C">
        <w:rPr>
          <w:sz w:val="24"/>
          <w:szCs w:val="24"/>
        </w:rPr>
        <w:t>2)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66224C" w:rsidRPr="0066224C" w:rsidRDefault="0066224C" w:rsidP="009233C9">
      <w:pPr>
        <w:autoSpaceDE w:val="0"/>
        <w:autoSpaceDN w:val="0"/>
        <w:adjustRightInd w:val="0"/>
        <w:ind w:firstLine="426"/>
        <w:rPr>
          <w:sz w:val="24"/>
          <w:szCs w:val="24"/>
        </w:rPr>
      </w:pPr>
      <w:r w:rsidRPr="0066224C">
        <w:rPr>
          <w:sz w:val="24"/>
          <w:szCs w:val="24"/>
        </w:rPr>
        <w:t>3)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66224C" w:rsidRPr="0066224C" w:rsidRDefault="0066224C" w:rsidP="009233C9">
      <w:pPr>
        <w:autoSpaceDE w:val="0"/>
        <w:autoSpaceDN w:val="0"/>
        <w:adjustRightInd w:val="0"/>
        <w:ind w:firstLine="426"/>
        <w:rPr>
          <w:sz w:val="24"/>
          <w:szCs w:val="24"/>
        </w:rPr>
      </w:pPr>
      <w:r w:rsidRPr="0066224C">
        <w:rPr>
          <w:sz w:val="24"/>
          <w:szCs w:val="24"/>
        </w:rPr>
        <w:t>4) общий объем условно утверждаемых (утвержденных) расходов на первый и второй годы планового периода;</w:t>
      </w:r>
    </w:p>
    <w:p w:rsidR="0066224C" w:rsidRPr="0066224C" w:rsidRDefault="0066224C" w:rsidP="009233C9">
      <w:pPr>
        <w:autoSpaceDE w:val="0"/>
        <w:autoSpaceDN w:val="0"/>
        <w:adjustRightInd w:val="0"/>
        <w:ind w:firstLine="426"/>
        <w:rPr>
          <w:sz w:val="24"/>
          <w:szCs w:val="24"/>
        </w:rPr>
      </w:pPr>
      <w:r w:rsidRPr="0066224C">
        <w:rPr>
          <w:sz w:val="24"/>
          <w:szCs w:val="24"/>
        </w:rPr>
        <w:t>5) верхний предел муниципального внутреннего долга</w:t>
      </w:r>
      <w:r w:rsidR="009233C9">
        <w:rPr>
          <w:sz w:val="24"/>
          <w:szCs w:val="24"/>
        </w:rPr>
        <w:t xml:space="preserve"> </w:t>
      </w:r>
      <w:r w:rsidRPr="0066224C">
        <w:rPr>
          <w:sz w:val="24"/>
          <w:szCs w:val="24"/>
        </w:rPr>
        <w:t>Чановского муниципального округа</w:t>
      </w:r>
      <w:r w:rsidR="009233C9">
        <w:rPr>
          <w:sz w:val="24"/>
          <w:szCs w:val="24"/>
        </w:rPr>
        <w:t xml:space="preserve"> </w:t>
      </w:r>
      <w:r w:rsidRPr="0066224C">
        <w:rPr>
          <w:sz w:val="24"/>
          <w:szCs w:val="24"/>
        </w:rPr>
        <w:t>Новосибирской области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Чановского муниципального округа</w:t>
      </w:r>
      <w:r w:rsidR="009233C9">
        <w:rPr>
          <w:sz w:val="24"/>
          <w:szCs w:val="24"/>
        </w:rPr>
        <w:t xml:space="preserve"> </w:t>
      </w:r>
      <w:r w:rsidRPr="0066224C">
        <w:rPr>
          <w:sz w:val="24"/>
          <w:szCs w:val="24"/>
        </w:rPr>
        <w:t>Новосибирской области.</w:t>
      </w:r>
      <w:bookmarkStart w:id="40" w:name="Par434"/>
      <w:bookmarkEnd w:id="40"/>
    </w:p>
    <w:p w:rsidR="0066224C" w:rsidRPr="0066224C" w:rsidRDefault="0066224C" w:rsidP="009233C9">
      <w:pPr>
        <w:widowControl w:val="0"/>
        <w:autoSpaceDE w:val="0"/>
        <w:autoSpaceDN w:val="0"/>
        <w:adjustRightInd w:val="0"/>
        <w:ind w:firstLine="426"/>
        <w:rPr>
          <w:sz w:val="24"/>
          <w:szCs w:val="24"/>
        </w:rPr>
      </w:pPr>
      <w:r w:rsidRPr="0066224C">
        <w:rPr>
          <w:sz w:val="24"/>
          <w:szCs w:val="24"/>
        </w:rPr>
        <w:t>6) лимиты предоставления бюджетных кредитов из бюджета муниципального округа на срок в пределах финансового года и на срок, выходящий за пределы финансового года, в очередном финансовом году и каждом году планового периода.</w:t>
      </w:r>
    </w:p>
    <w:p w:rsidR="0066224C" w:rsidRPr="0066224C" w:rsidRDefault="0066224C" w:rsidP="009233C9">
      <w:pPr>
        <w:autoSpaceDE w:val="0"/>
        <w:autoSpaceDN w:val="0"/>
        <w:adjustRightInd w:val="0"/>
        <w:ind w:firstLine="426"/>
        <w:rPr>
          <w:sz w:val="24"/>
          <w:szCs w:val="24"/>
        </w:rPr>
      </w:pPr>
      <w:r w:rsidRPr="0066224C">
        <w:rPr>
          <w:sz w:val="24"/>
          <w:szCs w:val="24"/>
        </w:rPr>
        <w:t>2. В состав проекта решения о местном бюджете включаются следующие приложения (при наличии соответствующих показателей):</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 xml:space="preserve">1) «Нормативы распределения доходов Чановского муниципального округа Новосибирской области на очередной финансовый год и плановый период»,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законом об </w:t>
      </w:r>
      <w:r w:rsidRPr="0066224C">
        <w:rPr>
          <w:sz w:val="24"/>
          <w:szCs w:val="24"/>
        </w:rPr>
        <w:lastRenderedPageBreak/>
        <w:t>областном бюджете Новосибирской области;</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 xml:space="preserve">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 xml:space="preserve">3)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с указанием кодов разделов и подразделов классификации расходов бюджетов; </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 xml:space="preserve">4) «Ведомственная структура расходов бюджета муниципального округа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5) «Распределение бюджетных ассигнований на исполнение публичных нормативных обязательств на очередной финансовый год и плановый период» с указанием кодов целевых статей, разделов, подразделов и главных распорядителей бюджетных средств;</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6) «Распределение бюджетных ассигнований на капитальные вложения из бюджета муниципального округа по направлениям и объектам в очередном финансовом году и плановом периоде» по кодам классификации расходов бюджетов;</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7) «Распределение бюджетных ассигнований на предоставление бюджетных инвестиций (за исключением бюджетных инвестиций в объекты капитального строительства) юридическим лицам, не являющимся муниципальными учреждениями и муниципальными унитарными предприятиями Чановского муниципального округа Новосибирской области, на очередной финансовый год и плановый период с указанием юридического лица, объема и цели предоставляемых бюджетных инвестиций, по кодам классификации расходов бюджетов;</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8) «Источники финансирования дефицита бюджета муниципального округа на очередной финансовый год и плановый период»;</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9) «Программа муниципальных внутренних заимствований Чановского муниципального округа Новосибирской области на очередной финансовый год и плановый период»;</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10) «Программа муниципальных гарантий Чановского муниципального округа Новосибирской области в валюте Российской Федерации на очередной финансовый год и плановый период»;</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11) «Положение об условиях и порядке предоставления бюджетных кредитов»;</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12) «Прогнозный план приватизации муниципального имущества Чановского муниципального округа Новосибирской области на очередной финансовый год и плановый период».</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13) «Перечень муниципальных программ, предусмотренных к финансированию из бюджета Чановского муниципального округа Новосибирской области в очередном финансовом году и плановом периоде».</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2.1. В решении о бюджете муниципального округа могут быть установлены дополнительные основания для внесения изменений в сводную бюджетную роспись бюджета Чановского муниципального округа Новосибирской области без внесения изменений в решение о бюджете муниципального округа в соответствии с решениями руководителя финансового органа.</w:t>
      </w:r>
    </w:p>
    <w:p w:rsidR="0066224C" w:rsidRPr="0066224C" w:rsidRDefault="0066224C" w:rsidP="009233C9">
      <w:pPr>
        <w:widowControl w:val="0"/>
        <w:autoSpaceDE w:val="0"/>
        <w:autoSpaceDN w:val="0"/>
        <w:adjustRightInd w:val="0"/>
        <w:ind w:firstLine="426"/>
        <w:rPr>
          <w:sz w:val="24"/>
          <w:szCs w:val="24"/>
        </w:rPr>
      </w:pPr>
      <w:r w:rsidRPr="0066224C">
        <w:rPr>
          <w:sz w:val="24"/>
          <w:szCs w:val="24"/>
        </w:rPr>
        <w:t>3. В состав проекта решения о бюджете муниципального округа могут быть включены иные текстовые статьи и приложения.</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Глава 4. РАССМОТРЕНИЕ ПРОЕКТА РЕШЕНИЯ О БЮДЖЕТЕ МУНИЦИПАЛЬНОГО ОКРУГА И УТВЕРЖДЕНИЕ РЕШЕНИЯ О БЮДЖЕТЕ МУНИЦИПАЛЬНОГО ОКРУГА</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18. Внесение проекта решения о бюджете муниципального округа на рассмотрение в представительный орган Чановского муниципального округа</w:t>
      </w:r>
      <w:r w:rsidR="009233C9">
        <w:rPr>
          <w:b/>
          <w:bCs/>
          <w:sz w:val="24"/>
          <w:szCs w:val="24"/>
        </w:rPr>
        <w:t xml:space="preserve"> </w:t>
      </w:r>
      <w:r w:rsidRPr="0066224C">
        <w:rPr>
          <w:b/>
          <w:bCs/>
          <w:sz w:val="24"/>
          <w:szCs w:val="24"/>
        </w:rPr>
        <w:t>Новосибирской области</w:t>
      </w:r>
    </w:p>
    <w:p w:rsidR="0066224C" w:rsidRPr="0066224C" w:rsidRDefault="0066224C" w:rsidP="0066224C">
      <w:pPr>
        <w:autoSpaceDE w:val="0"/>
        <w:autoSpaceDN w:val="0"/>
        <w:adjustRightInd w:val="0"/>
        <w:ind w:firstLine="709"/>
        <w:rPr>
          <w:sz w:val="24"/>
          <w:szCs w:val="24"/>
        </w:rPr>
      </w:pPr>
    </w:p>
    <w:p w:rsidR="0066224C" w:rsidRPr="0066224C" w:rsidRDefault="0066224C" w:rsidP="009233C9">
      <w:pPr>
        <w:autoSpaceDE w:val="0"/>
        <w:autoSpaceDN w:val="0"/>
        <w:adjustRightInd w:val="0"/>
        <w:ind w:firstLine="426"/>
        <w:rPr>
          <w:sz w:val="24"/>
          <w:szCs w:val="24"/>
        </w:rPr>
      </w:pPr>
      <w:bookmarkStart w:id="41" w:name="Par491"/>
      <w:bookmarkEnd w:id="41"/>
      <w:r w:rsidRPr="0066224C">
        <w:rPr>
          <w:sz w:val="24"/>
          <w:szCs w:val="24"/>
        </w:rPr>
        <w:t>1. Администрация муниципального округа</w:t>
      </w:r>
      <w:r w:rsidR="009233C9">
        <w:rPr>
          <w:sz w:val="24"/>
          <w:szCs w:val="24"/>
        </w:rPr>
        <w:t xml:space="preserve"> </w:t>
      </w:r>
      <w:r w:rsidRPr="0066224C">
        <w:rPr>
          <w:sz w:val="24"/>
          <w:szCs w:val="24"/>
        </w:rPr>
        <w:t>вносит на рассмотрение Совета депутатов муниципального округа</w:t>
      </w:r>
      <w:r w:rsidR="009233C9">
        <w:rPr>
          <w:sz w:val="24"/>
          <w:szCs w:val="24"/>
        </w:rPr>
        <w:t xml:space="preserve"> </w:t>
      </w:r>
      <w:r w:rsidRPr="0066224C">
        <w:rPr>
          <w:sz w:val="24"/>
          <w:szCs w:val="24"/>
        </w:rPr>
        <w:t>проект решения о бюджете муниципального округа не позднее 15 ноября текущего года в составе, определенном статьей 17 настоящего Положения, со следующими документами и материалами:</w:t>
      </w:r>
    </w:p>
    <w:p w:rsidR="0066224C" w:rsidRPr="0066224C" w:rsidRDefault="0066224C" w:rsidP="009233C9">
      <w:pPr>
        <w:autoSpaceDE w:val="0"/>
        <w:autoSpaceDN w:val="0"/>
        <w:adjustRightInd w:val="0"/>
        <w:ind w:firstLine="426"/>
        <w:rPr>
          <w:sz w:val="24"/>
          <w:szCs w:val="24"/>
        </w:rPr>
      </w:pPr>
      <w:r w:rsidRPr="0066224C">
        <w:rPr>
          <w:sz w:val="24"/>
          <w:szCs w:val="24"/>
        </w:rPr>
        <w:t>1) прогноз социально-экономического развития Чановского муниципального округа</w:t>
      </w:r>
      <w:r w:rsidR="009233C9">
        <w:rPr>
          <w:sz w:val="24"/>
          <w:szCs w:val="24"/>
        </w:rPr>
        <w:t xml:space="preserve"> </w:t>
      </w:r>
      <w:r w:rsidRPr="0066224C">
        <w:rPr>
          <w:sz w:val="24"/>
          <w:szCs w:val="24"/>
        </w:rPr>
        <w:t xml:space="preserve">Новосибирской области, а также предварительные итоги социально-экономического развития Чановского </w:t>
      </w:r>
      <w:r w:rsidRPr="0066224C">
        <w:rPr>
          <w:sz w:val="24"/>
          <w:szCs w:val="24"/>
        </w:rPr>
        <w:t>муниципального округа</w:t>
      </w:r>
      <w:r w:rsidR="009233C9">
        <w:rPr>
          <w:sz w:val="24"/>
          <w:szCs w:val="24"/>
        </w:rPr>
        <w:t xml:space="preserve"> </w:t>
      </w:r>
      <w:r w:rsidRPr="0066224C">
        <w:rPr>
          <w:sz w:val="24"/>
          <w:szCs w:val="24"/>
        </w:rPr>
        <w:t>Новосибирской области за истекший период текущего финансового года и ожидаемые итоги социально-экономического развития Чановского муниципального округа</w:t>
      </w:r>
      <w:r w:rsidR="009233C9">
        <w:rPr>
          <w:sz w:val="24"/>
          <w:szCs w:val="24"/>
        </w:rPr>
        <w:t xml:space="preserve"> </w:t>
      </w:r>
      <w:r w:rsidRPr="0066224C">
        <w:rPr>
          <w:sz w:val="24"/>
          <w:szCs w:val="24"/>
        </w:rPr>
        <w:t>Новосибирской области за текущий финансовый год;</w:t>
      </w:r>
    </w:p>
    <w:p w:rsidR="0066224C" w:rsidRPr="0066224C" w:rsidRDefault="0066224C" w:rsidP="009233C9">
      <w:pPr>
        <w:autoSpaceDE w:val="0"/>
        <w:autoSpaceDN w:val="0"/>
        <w:adjustRightInd w:val="0"/>
        <w:ind w:firstLine="426"/>
        <w:rPr>
          <w:sz w:val="24"/>
          <w:szCs w:val="24"/>
        </w:rPr>
      </w:pPr>
      <w:r w:rsidRPr="0066224C">
        <w:rPr>
          <w:sz w:val="24"/>
          <w:szCs w:val="24"/>
        </w:rPr>
        <w:t>2) основные направления бюджетной, налоговой и долговой политики Чановского муниципального округа</w:t>
      </w:r>
      <w:r w:rsidR="009233C9">
        <w:rPr>
          <w:sz w:val="24"/>
          <w:szCs w:val="24"/>
        </w:rPr>
        <w:t xml:space="preserve"> </w:t>
      </w:r>
      <w:r w:rsidRPr="0066224C">
        <w:rPr>
          <w:sz w:val="24"/>
          <w:szCs w:val="24"/>
        </w:rPr>
        <w:t>Новосибирской области на очередной финансовый год и плановый период;</w:t>
      </w:r>
    </w:p>
    <w:p w:rsidR="0066224C" w:rsidRPr="0066224C" w:rsidRDefault="0066224C" w:rsidP="009233C9">
      <w:pPr>
        <w:autoSpaceDE w:val="0"/>
        <w:autoSpaceDN w:val="0"/>
        <w:adjustRightInd w:val="0"/>
        <w:ind w:firstLine="426"/>
        <w:rPr>
          <w:sz w:val="24"/>
          <w:szCs w:val="24"/>
        </w:rPr>
      </w:pPr>
      <w:r w:rsidRPr="0066224C">
        <w:rPr>
          <w:sz w:val="24"/>
          <w:szCs w:val="24"/>
        </w:rPr>
        <w:t>3) пояснительная записка к проекту решения о бюджете муниципального округа на очередной финансовый год и плановый период;</w:t>
      </w:r>
    </w:p>
    <w:p w:rsidR="0066224C" w:rsidRPr="0066224C" w:rsidRDefault="0066224C" w:rsidP="009233C9">
      <w:pPr>
        <w:autoSpaceDE w:val="0"/>
        <w:autoSpaceDN w:val="0"/>
        <w:adjustRightInd w:val="0"/>
        <w:ind w:firstLine="426"/>
        <w:rPr>
          <w:sz w:val="24"/>
          <w:szCs w:val="24"/>
        </w:rPr>
      </w:pPr>
      <w:r w:rsidRPr="0066224C">
        <w:rPr>
          <w:sz w:val="24"/>
          <w:szCs w:val="24"/>
        </w:rPr>
        <w:t>4) расчеты по статьям классификации доходов бюджета муниципального округа на очередной финансовый год и плановый период;</w:t>
      </w:r>
    </w:p>
    <w:p w:rsidR="0066224C" w:rsidRPr="0066224C" w:rsidRDefault="0066224C" w:rsidP="009233C9">
      <w:pPr>
        <w:autoSpaceDE w:val="0"/>
        <w:autoSpaceDN w:val="0"/>
        <w:adjustRightInd w:val="0"/>
        <w:ind w:firstLine="426"/>
        <w:rPr>
          <w:sz w:val="24"/>
          <w:szCs w:val="24"/>
        </w:rPr>
      </w:pPr>
      <w:r w:rsidRPr="0066224C">
        <w:rPr>
          <w:sz w:val="24"/>
          <w:szCs w:val="24"/>
        </w:rPr>
        <w:t>5) методики (проекты методик) и расчеты распределения межбюджетных трансфертов другим бюджетам;</w:t>
      </w:r>
    </w:p>
    <w:p w:rsidR="0066224C" w:rsidRPr="0066224C" w:rsidRDefault="0066224C" w:rsidP="009233C9">
      <w:pPr>
        <w:autoSpaceDE w:val="0"/>
        <w:autoSpaceDN w:val="0"/>
        <w:adjustRightInd w:val="0"/>
        <w:ind w:firstLine="426"/>
        <w:rPr>
          <w:sz w:val="24"/>
          <w:szCs w:val="24"/>
        </w:rPr>
      </w:pPr>
      <w:r w:rsidRPr="0066224C">
        <w:rPr>
          <w:sz w:val="24"/>
          <w:szCs w:val="24"/>
        </w:rPr>
        <w:t xml:space="preserve">6) оценка ожидаемого исполнения бюджета муниципального округа за текущий год в соответствии со </w:t>
      </w:r>
      <w:hyperlink w:anchor="Par387" w:history="1">
        <w:r w:rsidRPr="0066224C">
          <w:rPr>
            <w:sz w:val="24"/>
            <w:szCs w:val="24"/>
          </w:rPr>
          <w:t>статьей 13</w:t>
        </w:r>
      </w:hyperlink>
      <w:r w:rsidRPr="0066224C">
        <w:rPr>
          <w:sz w:val="24"/>
          <w:szCs w:val="24"/>
        </w:rPr>
        <w:t xml:space="preserve"> настоящего Положения;</w:t>
      </w:r>
    </w:p>
    <w:p w:rsidR="0066224C" w:rsidRPr="0066224C" w:rsidRDefault="0066224C" w:rsidP="009233C9">
      <w:pPr>
        <w:autoSpaceDE w:val="0"/>
        <w:autoSpaceDN w:val="0"/>
        <w:adjustRightInd w:val="0"/>
        <w:ind w:firstLine="426"/>
        <w:rPr>
          <w:sz w:val="24"/>
          <w:szCs w:val="24"/>
        </w:rPr>
      </w:pPr>
      <w:r w:rsidRPr="0066224C">
        <w:rPr>
          <w:sz w:val="24"/>
          <w:szCs w:val="24"/>
        </w:rPr>
        <w:t>7) прогноз доходов бюджета муниципального округа, составленный в соответствии с бюджетной классификацией Российской Федерации, на очередной финансовый год и плановый период;</w:t>
      </w:r>
    </w:p>
    <w:p w:rsidR="0066224C" w:rsidRPr="0066224C" w:rsidRDefault="0066224C" w:rsidP="009233C9">
      <w:pPr>
        <w:autoSpaceDE w:val="0"/>
        <w:autoSpaceDN w:val="0"/>
        <w:adjustRightInd w:val="0"/>
        <w:ind w:firstLine="426"/>
        <w:rPr>
          <w:sz w:val="24"/>
          <w:szCs w:val="24"/>
        </w:rPr>
      </w:pPr>
      <w:r w:rsidRPr="0066224C">
        <w:rPr>
          <w:sz w:val="24"/>
          <w:szCs w:val="24"/>
        </w:rPr>
        <w:t>8) реестр источников доходов бюджета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9) прогноз основных характеристик бюджета Чановского муниципального округа</w:t>
      </w:r>
      <w:r w:rsidR="009233C9">
        <w:rPr>
          <w:sz w:val="24"/>
          <w:szCs w:val="24"/>
        </w:rPr>
        <w:t xml:space="preserve"> </w:t>
      </w:r>
      <w:r w:rsidRPr="0066224C">
        <w:rPr>
          <w:sz w:val="24"/>
          <w:szCs w:val="24"/>
        </w:rPr>
        <w:t>Новосибирской области на очередной финансовый год и плановый период и прогноз бюджета Чановского муниципального округа</w:t>
      </w:r>
      <w:r w:rsidR="009233C9">
        <w:rPr>
          <w:sz w:val="24"/>
          <w:szCs w:val="24"/>
        </w:rPr>
        <w:t xml:space="preserve"> </w:t>
      </w:r>
      <w:r w:rsidRPr="0066224C">
        <w:rPr>
          <w:sz w:val="24"/>
          <w:szCs w:val="24"/>
        </w:rPr>
        <w:t xml:space="preserve">Новосибирской области на очередной финансовый год в соответствии со </w:t>
      </w:r>
      <w:hyperlink w:anchor="Par393" w:history="1">
        <w:r w:rsidRPr="0066224C">
          <w:rPr>
            <w:sz w:val="24"/>
            <w:szCs w:val="24"/>
          </w:rPr>
          <w:t>статьей 14</w:t>
        </w:r>
      </w:hyperlink>
      <w:r w:rsidRPr="0066224C">
        <w:rPr>
          <w:sz w:val="24"/>
          <w:szCs w:val="24"/>
        </w:rPr>
        <w:t xml:space="preserve"> настоящего Положения;</w:t>
      </w:r>
    </w:p>
    <w:p w:rsidR="0066224C" w:rsidRPr="0066224C" w:rsidRDefault="0066224C" w:rsidP="009233C9">
      <w:pPr>
        <w:autoSpaceDE w:val="0"/>
        <w:autoSpaceDN w:val="0"/>
        <w:adjustRightInd w:val="0"/>
        <w:ind w:firstLine="426"/>
        <w:rPr>
          <w:sz w:val="24"/>
          <w:szCs w:val="24"/>
        </w:rPr>
      </w:pPr>
      <w:r w:rsidRPr="0066224C">
        <w:rPr>
          <w:sz w:val="24"/>
          <w:szCs w:val="24"/>
        </w:rPr>
        <w:t>10) информация о кредиторской задолженности бюджета муниципального округа на первое число месяца, в котором вносится проект решения о бюджете муниципального округа, по главным распорядителям бюджетных средств;</w:t>
      </w:r>
    </w:p>
    <w:p w:rsidR="0066224C" w:rsidRPr="0066224C" w:rsidRDefault="0066224C" w:rsidP="009233C9">
      <w:pPr>
        <w:autoSpaceDE w:val="0"/>
        <w:autoSpaceDN w:val="0"/>
        <w:adjustRightInd w:val="0"/>
        <w:ind w:firstLine="426"/>
        <w:rPr>
          <w:sz w:val="24"/>
          <w:szCs w:val="24"/>
        </w:rPr>
      </w:pPr>
      <w:r w:rsidRPr="0066224C">
        <w:rPr>
          <w:sz w:val="24"/>
          <w:szCs w:val="24"/>
        </w:rPr>
        <w:t>11) верхний предел муниципального внутреннего долга Чановского муниципального округа</w:t>
      </w:r>
      <w:r w:rsidR="009233C9">
        <w:rPr>
          <w:sz w:val="24"/>
          <w:szCs w:val="24"/>
        </w:rPr>
        <w:t xml:space="preserve"> </w:t>
      </w:r>
      <w:r w:rsidRPr="0066224C">
        <w:rPr>
          <w:sz w:val="24"/>
          <w:szCs w:val="24"/>
        </w:rPr>
        <w:t>Новосибирской области по состоянию на 1 января года, следующего за очередным финансовым годом и каждым годом планового периода, по видам долговых обязательств;</w:t>
      </w:r>
    </w:p>
    <w:p w:rsidR="0066224C" w:rsidRPr="0066224C" w:rsidRDefault="0066224C" w:rsidP="009233C9">
      <w:pPr>
        <w:autoSpaceDE w:val="0"/>
        <w:autoSpaceDN w:val="0"/>
        <w:adjustRightInd w:val="0"/>
        <w:ind w:firstLine="426"/>
        <w:rPr>
          <w:sz w:val="24"/>
          <w:szCs w:val="24"/>
        </w:rPr>
      </w:pPr>
      <w:r w:rsidRPr="0066224C">
        <w:rPr>
          <w:sz w:val="24"/>
          <w:szCs w:val="24"/>
        </w:rPr>
        <w:t>12) перечень решений</w:t>
      </w:r>
      <w:r w:rsidR="009233C9">
        <w:rPr>
          <w:sz w:val="24"/>
          <w:szCs w:val="24"/>
        </w:rPr>
        <w:t xml:space="preserve"> </w:t>
      </w:r>
      <w:r w:rsidRPr="0066224C">
        <w:rPr>
          <w:sz w:val="24"/>
          <w:szCs w:val="24"/>
        </w:rPr>
        <w:t>Совета депутатов муниципального округа,</w:t>
      </w:r>
      <w:r w:rsidR="009233C9">
        <w:rPr>
          <w:sz w:val="24"/>
          <w:szCs w:val="24"/>
        </w:rPr>
        <w:t xml:space="preserve"> </w:t>
      </w:r>
      <w:r w:rsidRPr="0066224C">
        <w:rPr>
          <w:sz w:val="24"/>
          <w:szCs w:val="24"/>
        </w:rPr>
        <w:t>подлежащих признанию утратившими силу, изменению или принятию в случае принятия решения о бюджете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13) паспорта (проекты паспортов) муниципальных программ Чановского муниципального округа</w:t>
      </w:r>
      <w:r w:rsidR="009233C9">
        <w:rPr>
          <w:sz w:val="24"/>
          <w:szCs w:val="24"/>
        </w:rPr>
        <w:t xml:space="preserve"> </w:t>
      </w:r>
      <w:r w:rsidRPr="0066224C">
        <w:rPr>
          <w:sz w:val="24"/>
          <w:szCs w:val="24"/>
        </w:rPr>
        <w:t xml:space="preserve">Новосибирской области, проекты изменений указанных паспортов, </w:t>
      </w:r>
    </w:p>
    <w:p w:rsidR="0066224C" w:rsidRPr="0066224C" w:rsidRDefault="0066224C" w:rsidP="009233C9">
      <w:pPr>
        <w:autoSpaceDE w:val="0"/>
        <w:autoSpaceDN w:val="0"/>
        <w:adjustRightInd w:val="0"/>
        <w:ind w:firstLine="426"/>
        <w:rPr>
          <w:sz w:val="24"/>
          <w:szCs w:val="24"/>
        </w:rPr>
      </w:pPr>
      <w:r w:rsidRPr="0066224C">
        <w:rPr>
          <w:sz w:val="24"/>
          <w:szCs w:val="24"/>
        </w:rPr>
        <w:t>2. Одновременно с проектом решения о бюджете муниципального округа в Совет депутатов муниципального округа</w:t>
      </w:r>
      <w:r w:rsidR="009233C9">
        <w:rPr>
          <w:sz w:val="24"/>
          <w:szCs w:val="24"/>
        </w:rPr>
        <w:t xml:space="preserve"> </w:t>
      </w:r>
      <w:r w:rsidRPr="0066224C">
        <w:rPr>
          <w:sz w:val="24"/>
          <w:szCs w:val="24"/>
        </w:rPr>
        <w:t>дополнительно направляются следующие документы и материалы:</w:t>
      </w:r>
    </w:p>
    <w:p w:rsidR="0066224C" w:rsidRPr="0066224C" w:rsidRDefault="0066224C" w:rsidP="009233C9">
      <w:pPr>
        <w:autoSpaceDE w:val="0"/>
        <w:autoSpaceDN w:val="0"/>
        <w:adjustRightInd w:val="0"/>
        <w:ind w:firstLine="426"/>
        <w:rPr>
          <w:sz w:val="24"/>
          <w:szCs w:val="24"/>
        </w:rPr>
      </w:pPr>
      <w:r w:rsidRPr="0066224C">
        <w:rPr>
          <w:sz w:val="24"/>
          <w:szCs w:val="24"/>
        </w:rPr>
        <w:t>1) обоснования бюджетных ассигнований главных распорядителей бюджетных средств по разделам, подразделам, целевым статьям (муниципальным программам и непрограммным направлениям деятельности), (в случае если муниципальные программы отсутствуют, данные слова исключаются),группам и подгруппам видов расходов классификации расходов бюджета муниципального округа на очередной финансовый год и плановый период;</w:t>
      </w:r>
    </w:p>
    <w:p w:rsidR="0066224C" w:rsidRPr="0066224C" w:rsidRDefault="0066224C" w:rsidP="009233C9">
      <w:pPr>
        <w:autoSpaceDE w:val="0"/>
        <w:autoSpaceDN w:val="0"/>
        <w:adjustRightInd w:val="0"/>
        <w:ind w:firstLine="426"/>
        <w:rPr>
          <w:sz w:val="24"/>
          <w:szCs w:val="24"/>
        </w:rPr>
      </w:pPr>
      <w:r w:rsidRPr="0066224C">
        <w:rPr>
          <w:sz w:val="24"/>
          <w:szCs w:val="24"/>
        </w:rPr>
        <w:t>2) расчеты по публичным нормативным обязательствам, подлежащим исполнению за счет средств бюджета муниципального округа, на очередной финансовый год и плановый период;</w:t>
      </w:r>
    </w:p>
    <w:p w:rsidR="0066224C" w:rsidRPr="0066224C" w:rsidRDefault="0066224C" w:rsidP="009233C9">
      <w:pPr>
        <w:autoSpaceDE w:val="0"/>
        <w:autoSpaceDN w:val="0"/>
        <w:adjustRightInd w:val="0"/>
        <w:ind w:firstLine="426"/>
        <w:rPr>
          <w:sz w:val="24"/>
          <w:szCs w:val="24"/>
        </w:rPr>
      </w:pPr>
      <w:r w:rsidRPr="0066224C">
        <w:rPr>
          <w:sz w:val="24"/>
          <w:szCs w:val="24"/>
        </w:rPr>
        <w:t>3) реестр расходных обязательств, подлежащих исполнению за счет средств бюджета муниципального округа;</w:t>
      </w:r>
    </w:p>
    <w:p w:rsidR="0066224C" w:rsidRPr="0066224C" w:rsidRDefault="0066224C" w:rsidP="009233C9">
      <w:pPr>
        <w:autoSpaceDE w:val="0"/>
        <w:autoSpaceDN w:val="0"/>
        <w:adjustRightInd w:val="0"/>
        <w:ind w:firstLine="426"/>
        <w:rPr>
          <w:sz w:val="24"/>
          <w:szCs w:val="24"/>
        </w:rPr>
      </w:pPr>
      <w:r w:rsidRPr="0066224C">
        <w:rPr>
          <w:sz w:val="24"/>
          <w:szCs w:val="24"/>
        </w:rPr>
        <w:t>4) информация о предоставленных и погашенных бюджетных кредитах за истекший период текущего финансового года;</w:t>
      </w:r>
    </w:p>
    <w:p w:rsidR="0066224C" w:rsidRPr="0066224C" w:rsidRDefault="0066224C" w:rsidP="009233C9">
      <w:pPr>
        <w:autoSpaceDE w:val="0"/>
        <w:autoSpaceDN w:val="0"/>
        <w:adjustRightInd w:val="0"/>
        <w:ind w:firstLine="426"/>
        <w:rPr>
          <w:sz w:val="24"/>
          <w:szCs w:val="24"/>
        </w:rPr>
      </w:pPr>
      <w:r w:rsidRPr="0066224C">
        <w:rPr>
          <w:sz w:val="24"/>
          <w:szCs w:val="24"/>
        </w:rPr>
        <w:t>5) отчет о выданных за истекший период текущего финансового года муниципальных гарантиях Чановского муниципального округа</w:t>
      </w:r>
      <w:r w:rsidR="009233C9">
        <w:rPr>
          <w:sz w:val="24"/>
          <w:szCs w:val="24"/>
        </w:rPr>
        <w:t xml:space="preserve"> </w:t>
      </w:r>
      <w:r w:rsidRPr="0066224C">
        <w:rPr>
          <w:sz w:val="24"/>
          <w:szCs w:val="24"/>
        </w:rPr>
        <w:t>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66224C" w:rsidRPr="0066224C" w:rsidRDefault="0066224C" w:rsidP="009233C9">
      <w:pPr>
        <w:autoSpaceDE w:val="0"/>
        <w:autoSpaceDN w:val="0"/>
        <w:adjustRightInd w:val="0"/>
        <w:ind w:firstLine="426"/>
        <w:rPr>
          <w:sz w:val="24"/>
          <w:szCs w:val="24"/>
        </w:rPr>
      </w:pPr>
      <w:r w:rsidRPr="0066224C">
        <w:rPr>
          <w:sz w:val="24"/>
          <w:szCs w:val="24"/>
        </w:rPr>
        <w:t>3. Проект решения о бюджете муниципального округа считается внесен администрацией</w:t>
      </w:r>
      <w:r w:rsidR="009233C9">
        <w:rPr>
          <w:sz w:val="24"/>
          <w:szCs w:val="24"/>
        </w:rPr>
        <w:t xml:space="preserve"> </w:t>
      </w:r>
      <w:r w:rsidRPr="0066224C">
        <w:rPr>
          <w:sz w:val="24"/>
          <w:szCs w:val="24"/>
        </w:rPr>
        <w:t>Чановского муниципального округа Новосибирской области в срок, если он доставлен в Совет депутатов Чановского муниципального округа</w:t>
      </w:r>
      <w:r w:rsidR="009233C9">
        <w:rPr>
          <w:sz w:val="24"/>
          <w:szCs w:val="24"/>
        </w:rPr>
        <w:t xml:space="preserve"> </w:t>
      </w:r>
      <w:r w:rsidRPr="0066224C">
        <w:rPr>
          <w:sz w:val="24"/>
          <w:szCs w:val="24"/>
        </w:rPr>
        <w:t>Новосибирской области до 24 часов 15 ноября текущего года.</w:t>
      </w:r>
    </w:p>
    <w:p w:rsidR="0066224C" w:rsidRPr="0066224C" w:rsidRDefault="0066224C" w:rsidP="0066224C">
      <w:pPr>
        <w:ind w:firstLine="709"/>
        <w:rPr>
          <w:b/>
          <w:sz w:val="24"/>
          <w:szCs w:val="24"/>
        </w:rPr>
      </w:pPr>
    </w:p>
    <w:p w:rsidR="0066224C" w:rsidRPr="0066224C" w:rsidRDefault="0066224C" w:rsidP="0066224C">
      <w:pPr>
        <w:ind w:firstLine="709"/>
        <w:rPr>
          <w:b/>
          <w:sz w:val="24"/>
          <w:szCs w:val="24"/>
        </w:rPr>
      </w:pPr>
      <w:r w:rsidRPr="0066224C">
        <w:rPr>
          <w:b/>
          <w:sz w:val="24"/>
          <w:szCs w:val="24"/>
        </w:rPr>
        <w:t>Статья 19. Порядок рассмотрения проекта решения о бюджете муниципального округа</w:t>
      </w:r>
      <w:r w:rsidR="009233C9">
        <w:rPr>
          <w:b/>
          <w:sz w:val="24"/>
          <w:szCs w:val="24"/>
        </w:rPr>
        <w:t xml:space="preserve"> </w:t>
      </w:r>
      <w:r w:rsidRPr="0066224C">
        <w:rPr>
          <w:b/>
          <w:sz w:val="24"/>
          <w:szCs w:val="24"/>
        </w:rPr>
        <w:t>в Совете депутатов муниципального округа</w:t>
      </w:r>
    </w:p>
    <w:p w:rsidR="0066224C" w:rsidRPr="0066224C" w:rsidRDefault="0066224C" w:rsidP="00C961F0">
      <w:pPr>
        <w:ind w:firstLine="426"/>
        <w:rPr>
          <w:sz w:val="24"/>
          <w:szCs w:val="24"/>
        </w:rPr>
      </w:pPr>
      <w:r w:rsidRPr="0066224C">
        <w:rPr>
          <w:sz w:val="24"/>
          <w:szCs w:val="24"/>
        </w:rPr>
        <w:t>1. Проект решения Совета депутатов муниципального округа о</w:t>
      </w:r>
      <w:r w:rsidR="009233C9">
        <w:rPr>
          <w:sz w:val="24"/>
          <w:szCs w:val="24"/>
        </w:rPr>
        <w:t xml:space="preserve"> </w:t>
      </w:r>
      <w:r w:rsidRPr="0066224C">
        <w:rPr>
          <w:sz w:val="24"/>
          <w:szCs w:val="24"/>
        </w:rPr>
        <w:t>бюджете муниципального округа</w:t>
      </w:r>
      <w:r w:rsidR="009233C9">
        <w:rPr>
          <w:sz w:val="24"/>
          <w:szCs w:val="24"/>
        </w:rPr>
        <w:t xml:space="preserve"> </w:t>
      </w:r>
      <w:r w:rsidRPr="0066224C">
        <w:rPr>
          <w:sz w:val="24"/>
          <w:szCs w:val="24"/>
        </w:rPr>
        <w:t>с документами и материалами, указанными в части 1 статьи 17 настоящего Положения, направляются в Совет депутатов муниципального округа</w:t>
      </w:r>
      <w:r w:rsidR="009233C9">
        <w:rPr>
          <w:sz w:val="24"/>
          <w:szCs w:val="24"/>
        </w:rPr>
        <w:t xml:space="preserve"> </w:t>
      </w:r>
      <w:r w:rsidRPr="0066224C">
        <w:rPr>
          <w:sz w:val="24"/>
          <w:szCs w:val="24"/>
        </w:rPr>
        <w:t>в установленном порядке не позднее 15 ноября текущего года.</w:t>
      </w:r>
    </w:p>
    <w:p w:rsidR="0066224C" w:rsidRPr="0066224C" w:rsidRDefault="0066224C" w:rsidP="00C961F0">
      <w:pPr>
        <w:ind w:firstLine="426"/>
        <w:rPr>
          <w:sz w:val="24"/>
          <w:szCs w:val="24"/>
        </w:rPr>
      </w:pPr>
      <w:r w:rsidRPr="0066224C">
        <w:rPr>
          <w:sz w:val="24"/>
          <w:szCs w:val="24"/>
        </w:rPr>
        <w:lastRenderedPageBreak/>
        <w:t>2. В течение двух рабочих дней со дня регистрации документов председатель Совета депутатов муниципального округа</w:t>
      </w:r>
      <w:r w:rsidR="009233C9">
        <w:rPr>
          <w:sz w:val="24"/>
          <w:szCs w:val="24"/>
        </w:rPr>
        <w:t xml:space="preserve"> </w:t>
      </w:r>
      <w:r w:rsidRPr="0066224C">
        <w:rPr>
          <w:sz w:val="24"/>
          <w:szCs w:val="24"/>
        </w:rPr>
        <w:t>принимает решение о том, что проект решения Совета депутатов муниципального округа</w:t>
      </w:r>
      <w:r w:rsidR="009233C9">
        <w:rPr>
          <w:sz w:val="24"/>
          <w:szCs w:val="24"/>
        </w:rPr>
        <w:t xml:space="preserve"> </w:t>
      </w:r>
      <w:r w:rsidRPr="0066224C">
        <w:rPr>
          <w:sz w:val="24"/>
          <w:szCs w:val="24"/>
        </w:rPr>
        <w:t>о бюджете муниципального округа и представленные к нему документы и материалы принимаются к рассмотрению Советом депутатов муниципального округа</w:t>
      </w:r>
      <w:r w:rsidR="00C961F0">
        <w:rPr>
          <w:sz w:val="24"/>
          <w:szCs w:val="24"/>
        </w:rPr>
        <w:t xml:space="preserve"> </w:t>
      </w:r>
      <w:r w:rsidRPr="0066224C">
        <w:rPr>
          <w:sz w:val="24"/>
          <w:szCs w:val="24"/>
        </w:rPr>
        <w:t>либо возвращаются на доработку, если состав представленных документов и материалов не соответствует требованиям статей 17 и 18настоящего Положения. Доработанный проект решения со всеми необходимыми документами и материалами представляется в Совет депутатов муниципального округа не позднее 10 дней со дня возврата.</w:t>
      </w:r>
    </w:p>
    <w:p w:rsidR="0066224C" w:rsidRPr="0066224C" w:rsidRDefault="0066224C" w:rsidP="00C961F0">
      <w:pPr>
        <w:ind w:firstLine="426"/>
        <w:rPr>
          <w:sz w:val="24"/>
          <w:szCs w:val="24"/>
        </w:rPr>
      </w:pPr>
      <w:r w:rsidRPr="0066224C">
        <w:rPr>
          <w:sz w:val="24"/>
          <w:szCs w:val="24"/>
        </w:rPr>
        <w:t>3. В случае соответствия состава представленных документов и материалов требованиям статей17 и 18 настоящего Положения председатель Совета депутатов</w:t>
      </w:r>
      <w:r w:rsidR="00C961F0">
        <w:rPr>
          <w:sz w:val="24"/>
          <w:szCs w:val="24"/>
        </w:rPr>
        <w:t xml:space="preserve"> </w:t>
      </w:r>
      <w:r w:rsidRPr="0066224C">
        <w:rPr>
          <w:sz w:val="24"/>
          <w:szCs w:val="24"/>
        </w:rPr>
        <w:t>муниципального округа:</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1) принимает решение о дате, времени и месте проведения публичных слушаний по проекту решения о бюджете Чановского муниципального округа Новосибирской области и направляет данное решение вместе с проектом решения о бюджете муниципального округа для официального опубликования;</w:t>
      </w:r>
    </w:p>
    <w:p w:rsidR="0066224C" w:rsidRPr="0066224C" w:rsidRDefault="0066224C" w:rsidP="00C961F0">
      <w:pPr>
        <w:ind w:firstLine="426"/>
        <w:rPr>
          <w:sz w:val="24"/>
          <w:szCs w:val="24"/>
        </w:rPr>
      </w:pPr>
      <w:r w:rsidRPr="0066224C">
        <w:rPr>
          <w:sz w:val="24"/>
          <w:szCs w:val="24"/>
        </w:rPr>
        <w:t>2) направляет проект решения о бюджете с документами и материалами, предусмотренными частью 1 статьи 18 настоящего положения, в комиссии Совета депутатов Чановского муниципального округа Новосибирской области для внесения замечаний и предложений, а депутатам Совета депутатов Чановского муниципального округа - для изучения в объеме, предусмотренном статьей 17 настоящего Положения;</w:t>
      </w:r>
    </w:p>
    <w:p w:rsidR="0066224C" w:rsidRPr="0066224C" w:rsidRDefault="0066224C" w:rsidP="00C961F0">
      <w:pPr>
        <w:ind w:firstLine="426"/>
        <w:rPr>
          <w:sz w:val="24"/>
          <w:szCs w:val="24"/>
        </w:rPr>
      </w:pPr>
      <w:r w:rsidRPr="0066224C">
        <w:rPr>
          <w:sz w:val="24"/>
          <w:szCs w:val="24"/>
        </w:rPr>
        <w:t>3) направляет проект решения о бюджете муниципального округа в составе, определенном статьей 17 настоящего Положения, с документами и материалами, установленными частью 1 статьи 18 настоящего Положения, в Контрольно-счетный орган Чановского муниципального округа для проведения экспертизы и подготовки экспертного заключения.</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 xml:space="preserve">3.1 Документы и материалы, предусмотренные частью 2 статьи 18настоящего решения, после регистрации в Совете депутатов муниципального округа направляются председателем в комиссии Совета депутатов муниципального округа, а также в Контрольно-счетный орган муниципального округа для работы. </w:t>
      </w:r>
    </w:p>
    <w:p w:rsidR="0066224C" w:rsidRPr="0066224C" w:rsidRDefault="0066224C" w:rsidP="00C961F0">
      <w:pPr>
        <w:ind w:firstLine="426"/>
        <w:rPr>
          <w:sz w:val="24"/>
          <w:szCs w:val="24"/>
        </w:rPr>
      </w:pPr>
      <w:r w:rsidRPr="0066224C">
        <w:rPr>
          <w:sz w:val="24"/>
          <w:szCs w:val="24"/>
        </w:rPr>
        <w:t>4. Контрольно-счетный орган проводит экспертизу проекта решения Совета депутатов муниципального округа о местном бюджете в течение 15 рабочих дней после его получения. По результатам экспертизы проекта решения о местном бюджете председатель Контрольно-счетного органа</w:t>
      </w:r>
      <w:r w:rsidR="00C961F0">
        <w:rPr>
          <w:sz w:val="24"/>
          <w:szCs w:val="24"/>
        </w:rPr>
        <w:t xml:space="preserve"> </w:t>
      </w:r>
      <w:r w:rsidRPr="0066224C">
        <w:rPr>
          <w:sz w:val="24"/>
          <w:szCs w:val="24"/>
        </w:rPr>
        <w:t>представляет в Совет депутатов муниципального округа</w:t>
      </w:r>
      <w:r w:rsidR="00C961F0">
        <w:rPr>
          <w:sz w:val="24"/>
          <w:szCs w:val="24"/>
        </w:rPr>
        <w:t xml:space="preserve"> </w:t>
      </w:r>
      <w:r w:rsidRPr="0066224C">
        <w:rPr>
          <w:sz w:val="24"/>
          <w:szCs w:val="24"/>
        </w:rPr>
        <w:t>экспертное заключение.</w:t>
      </w:r>
    </w:p>
    <w:p w:rsidR="0066224C" w:rsidRPr="0066224C" w:rsidRDefault="0066224C" w:rsidP="00C961F0">
      <w:pPr>
        <w:widowControl w:val="0"/>
        <w:autoSpaceDE w:val="0"/>
        <w:autoSpaceDN w:val="0"/>
        <w:adjustRightInd w:val="0"/>
        <w:ind w:firstLine="426"/>
        <w:outlineLvl w:val="3"/>
        <w:rPr>
          <w:sz w:val="24"/>
          <w:szCs w:val="24"/>
        </w:rPr>
      </w:pPr>
      <w:r w:rsidRPr="0066224C">
        <w:rPr>
          <w:sz w:val="24"/>
          <w:szCs w:val="24"/>
        </w:rPr>
        <w:t>5. Председатель Совета депутатов муниципального округа, председатели постоянных комиссий Совета депутатов муниципального округа</w:t>
      </w:r>
      <w:r w:rsidR="00C961F0">
        <w:rPr>
          <w:sz w:val="24"/>
          <w:szCs w:val="24"/>
        </w:rPr>
        <w:t xml:space="preserve"> </w:t>
      </w:r>
      <w:r w:rsidRPr="0066224C">
        <w:rPr>
          <w:sz w:val="24"/>
          <w:szCs w:val="24"/>
        </w:rPr>
        <w:t>организуют обсуждение депутатами проекта решения о местном бюджете, вносят замечания и дополнения по проекту решения в соответствии с Регламентом работы Совета депутатов муниципального округа</w:t>
      </w:r>
      <w:r w:rsidR="00C961F0">
        <w:rPr>
          <w:sz w:val="24"/>
          <w:szCs w:val="24"/>
        </w:rPr>
        <w:t xml:space="preserve"> </w:t>
      </w:r>
      <w:r w:rsidRPr="0066224C">
        <w:rPr>
          <w:sz w:val="24"/>
          <w:szCs w:val="24"/>
        </w:rPr>
        <w:t>для рассмотрения на очередной сессии.</w:t>
      </w:r>
    </w:p>
    <w:p w:rsidR="0066224C" w:rsidRPr="0066224C" w:rsidRDefault="0066224C" w:rsidP="00C961F0">
      <w:pPr>
        <w:widowControl w:val="0"/>
        <w:autoSpaceDE w:val="0"/>
        <w:autoSpaceDN w:val="0"/>
        <w:adjustRightInd w:val="0"/>
        <w:ind w:firstLine="426"/>
        <w:outlineLvl w:val="3"/>
        <w:rPr>
          <w:sz w:val="24"/>
          <w:szCs w:val="24"/>
        </w:rPr>
      </w:pPr>
      <w:r w:rsidRPr="0066224C">
        <w:rPr>
          <w:sz w:val="24"/>
          <w:szCs w:val="24"/>
        </w:rPr>
        <w:t>6. До принятия решения о бюджете администрация муниципального округа вправе вносить в него изменения, в том числе по результатам обсуждения в Совете депутатов</w:t>
      </w:r>
      <w:r w:rsidR="00C961F0">
        <w:rPr>
          <w:sz w:val="24"/>
          <w:szCs w:val="24"/>
        </w:rPr>
        <w:t xml:space="preserve"> </w:t>
      </w:r>
      <w:r w:rsidRPr="0066224C">
        <w:rPr>
          <w:sz w:val="24"/>
          <w:szCs w:val="24"/>
        </w:rPr>
        <w:t>муниципального округа, в течение 20 рабочих дней со дня регистрации указанного проекта решения в Совете депутатов муниципального округа.</w:t>
      </w:r>
    </w:p>
    <w:p w:rsidR="0066224C" w:rsidRPr="0066224C" w:rsidRDefault="0066224C" w:rsidP="0066224C">
      <w:pPr>
        <w:ind w:firstLine="709"/>
        <w:rPr>
          <w:b/>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20. Публичные слушания по проекту бюджета муниципального округа</w:t>
      </w:r>
    </w:p>
    <w:p w:rsidR="0066224C" w:rsidRPr="0066224C" w:rsidRDefault="0066224C" w:rsidP="00C961F0">
      <w:pPr>
        <w:autoSpaceDE w:val="0"/>
        <w:autoSpaceDN w:val="0"/>
        <w:adjustRightInd w:val="0"/>
        <w:ind w:firstLine="426"/>
        <w:rPr>
          <w:sz w:val="24"/>
          <w:szCs w:val="24"/>
        </w:rPr>
      </w:pPr>
      <w:r w:rsidRPr="0066224C">
        <w:rPr>
          <w:sz w:val="24"/>
          <w:szCs w:val="24"/>
        </w:rPr>
        <w:t>1. По проекту бюджета муниципального округа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бюджета муниципального округа.</w:t>
      </w:r>
    </w:p>
    <w:p w:rsidR="0066224C" w:rsidRPr="0066224C" w:rsidRDefault="0066224C" w:rsidP="00C961F0">
      <w:pPr>
        <w:autoSpaceDE w:val="0"/>
        <w:autoSpaceDN w:val="0"/>
        <w:adjustRightInd w:val="0"/>
        <w:ind w:firstLine="426"/>
        <w:rPr>
          <w:sz w:val="24"/>
          <w:szCs w:val="24"/>
        </w:rPr>
      </w:pPr>
      <w:r w:rsidRPr="0066224C">
        <w:rPr>
          <w:sz w:val="24"/>
          <w:szCs w:val="24"/>
        </w:rPr>
        <w:t>2. Председательствующий на публичных слушаниях информирует участников о поступивших предложениях и замечаниях по проекту бюджета муниципального округа, устанавливает порядок выступлений и обсуждения рассматриваемых вопросов.</w:t>
      </w:r>
    </w:p>
    <w:p w:rsidR="0066224C" w:rsidRPr="0066224C" w:rsidRDefault="0066224C" w:rsidP="00C961F0">
      <w:pPr>
        <w:autoSpaceDE w:val="0"/>
        <w:autoSpaceDN w:val="0"/>
        <w:adjustRightInd w:val="0"/>
        <w:ind w:firstLine="426"/>
        <w:rPr>
          <w:sz w:val="24"/>
          <w:szCs w:val="24"/>
        </w:rPr>
      </w:pPr>
      <w:r w:rsidRPr="0066224C">
        <w:rPr>
          <w:sz w:val="24"/>
          <w:szCs w:val="24"/>
        </w:rPr>
        <w:t>Публичные слушания начинаются с доклада руководителя (доверенного лица) финансового органа, который представляет проект бюджета муниципального округа.</w:t>
      </w:r>
    </w:p>
    <w:p w:rsidR="0066224C" w:rsidRPr="0066224C" w:rsidRDefault="0066224C" w:rsidP="00C961F0">
      <w:pPr>
        <w:autoSpaceDE w:val="0"/>
        <w:autoSpaceDN w:val="0"/>
        <w:adjustRightInd w:val="0"/>
        <w:ind w:firstLine="426"/>
        <w:rPr>
          <w:sz w:val="24"/>
          <w:szCs w:val="24"/>
        </w:rPr>
      </w:pPr>
      <w:r w:rsidRPr="0066224C">
        <w:rPr>
          <w:sz w:val="24"/>
          <w:szCs w:val="24"/>
        </w:rPr>
        <w:t>Правом выступления на публичных слушаниях обладают приглашенные лица, перечень которых определяется инициатором публичных слушаний, председательствующим, и присутствующие на публичных слушаниях депутаты Совета депутатов Чановского муниципального округа Новосибирской области.</w:t>
      </w:r>
    </w:p>
    <w:p w:rsidR="0066224C" w:rsidRPr="0066224C" w:rsidRDefault="0066224C" w:rsidP="00C961F0">
      <w:pPr>
        <w:autoSpaceDE w:val="0"/>
        <w:autoSpaceDN w:val="0"/>
        <w:adjustRightInd w:val="0"/>
        <w:ind w:firstLine="426"/>
        <w:rPr>
          <w:sz w:val="24"/>
          <w:szCs w:val="24"/>
        </w:rPr>
      </w:pPr>
      <w:r w:rsidRPr="0066224C">
        <w:rPr>
          <w:sz w:val="24"/>
          <w:szCs w:val="24"/>
        </w:rPr>
        <w:t xml:space="preserve">3. По итогам публичных слушаний принимаются рекомендации, в которых отражаются результаты обсуждения проекта бюджета муниципального округа. Рекомендации подлежат рассмотрению </w:t>
      </w:r>
      <w:r w:rsidRPr="0066224C">
        <w:rPr>
          <w:sz w:val="24"/>
          <w:szCs w:val="24"/>
        </w:rPr>
        <w:t>головным комитетом при рассмотрении проекта решения о бюджете муниципального округа.</w:t>
      </w:r>
    </w:p>
    <w:p w:rsidR="0066224C" w:rsidRPr="0066224C" w:rsidRDefault="0066224C" w:rsidP="0066224C">
      <w:pPr>
        <w:ind w:firstLine="709"/>
        <w:rPr>
          <w:b/>
          <w:sz w:val="24"/>
          <w:szCs w:val="24"/>
        </w:rPr>
      </w:pPr>
    </w:p>
    <w:p w:rsidR="0066224C" w:rsidRPr="0066224C" w:rsidRDefault="0066224C" w:rsidP="0066224C">
      <w:pPr>
        <w:ind w:firstLine="709"/>
        <w:rPr>
          <w:b/>
          <w:sz w:val="24"/>
          <w:szCs w:val="24"/>
        </w:rPr>
      </w:pPr>
      <w:r w:rsidRPr="0066224C">
        <w:rPr>
          <w:b/>
          <w:sz w:val="24"/>
          <w:szCs w:val="24"/>
        </w:rPr>
        <w:t xml:space="preserve">Статья 21. Рассмотрение проекта решения о местном бюджете </w:t>
      </w:r>
    </w:p>
    <w:p w:rsidR="0066224C" w:rsidRPr="0066224C" w:rsidRDefault="0066224C" w:rsidP="00C961F0">
      <w:pPr>
        <w:widowControl w:val="0"/>
        <w:autoSpaceDE w:val="0"/>
        <w:autoSpaceDN w:val="0"/>
        <w:adjustRightInd w:val="0"/>
        <w:ind w:firstLine="426"/>
        <w:outlineLvl w:val="1"/>
        <w:rPr>
          <w:rFonts w:eastAsia="Calibri"/>
          <w:bCs/>
          <w:sz w:val="24"/>
          <w:szCs w:val="24"/>
        </w:rPr>
      </w:pPr>
      <w:r w:rsidRPr="0066224C">
        <w:rPr>
          <w:sz w:val="24"/>
          <w:szCs w:val="24"/>
        </w:rPr>
        <w:t>1.</w:t>
      </w:r>
      <w:r w:rsidRPr="0066224C">
        <w:rPr>
          <w:rFonts w:eastAsia="Calibri"/>
          <w:bCs/>
          <w:sz w:val="24"/>
          <w:szCs w:val="24"/>
        </w:rPr>
        <w:t xml:space="preserve"> Совет депутатов Чановского муниципального округа рассматривает проект решения о бюджете Чановского муниципального округа Новосибирской области и принимает решение о бюджете Чановского муниципального округа Новосибирской области в порядке, определенном настоящим положением. </w:t>
      </w:r>
    </w:p>
    <w:p w:rsidR="0066224C" w:rsidRPr="0066224C" w:rsidRDefault="0066224C" w:rsidP="00C961F0">
      <w:pPr>
        <w:widowControl w:val="0"/>
        <w:autoSpaceDE w:val="0"/>
        <w:autoSpaceDN w:val="0"/>
        <w:adjustRightInd w:val="0"/>
        <w:ind w:firstLine="426"/>
        <w:outlineLvl w:val="3"/>
        <w:rPr>
          <w:rFonts w:eastAsia="Calibri"/>
          <w:sz w:val="24"/>
          <w:szCs w:val="24"/>
        </w:rPr>
      </w:pPr>
      <w:r w:rsidRPr="0066224C">
        <w:rPr>
          <w:rFonts w:eastAsia="Calibri"/>
          <w:sz w:val="24"/>
          <w:szCs w:val="24"/>
        </w:rPr>
        <w:t xml:space="preserve">2. Совет депутатов Чановского муниципального округа Новосибирской области рассматривает проект о бюджете </w:t>
      </w:r>
      <w:r w:rsidRPr="0066224C">
        <w:rPr>
          <w:sz w:val="24"/>
          <w:szCs w:val="24"/>
        </w:rPr>
        <w:t>муниципального округа</w:t>
      </w:r>
      <w:r w:rsidRPr="0066224C">
        <w:rPr>
          <w:rFonts w:eastAsia="Calibri"/>
          <w:sz w:val="24"/>
          <w:szCs w:val="24"/>
        </w:rPr>
        <w:t xml:space="preserve"> в двух чтениях.</w:t>
      </w:r>
    </w:p>
    <w:p w:rsidR="0066224C" w:rsidRPr="0066224C" w:rsidRDefault="0066224C" w:rsidP="0066224C">
      <w:pPr>
        <w:ind w:firstLine="709"/>
        <w:rPr>
          <w:sz w:val="24"/>
          <w:szCs w:val="24"/>
        </w:rPr>
      </w:pPr>
    </w:p>
    <w:p w:rsidR="0066224C" w:rsidRPr="0066224C" w:rsidRDefault="0066224C" w:rsidP="0066224C">
      <w:pPr>
        <w:autoSpaceDE w:val="0"/>
        <w:autoSpaceDN w:val="0"/>
        <w:adjustRightInd w:val="0"/>
        <w:ind w:firstLine="709"/>
        <w:rPr>
          <w:b/>
          <w:bCs/>
          <w:sz w:val="24"/>
          <w:szCs w:val="24"/>
        </w:rPr>
      </w:pPr>
      <w:bookmarkStart w:id="42" w:name="Par545"/>
      <w:bookmarkEnd w:id="42"/>
      <w:r w:rsidRPr="0066224C">
        <w:rPr>
          <w:b/>
          <w:bCs/>
          <w:sz w:val="24"/>
          <w:szCs w:val="24"/>
        </w:rPr>
        <w:t>Глава 5. ВНЕСЕНИЕ ИЗМЕНЕНИЙ В РЕШЕНИЕ О МЕСТНОМ БЮДЖЕТЕ</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22. Внесение изменений в решение о местном бюджете</w:t>
      </w:r>
    </w:p>
    <w:p w:rsidR="0066224C" w:rsidRPr="0066224C" w:rsidRDefault="0066224C" w:rsidP="00C961F0">
      <w:pPr>
        <w:autoSpaceDE w:val="0"/>
        <w:autoSpaceDN w:val="0"/>
        <w:adjustRightInd w:val="0"/>
        <w:ind w:firstLine="426"/>
        <w:rPr>
          <w:sz w:val="24"/>
          <w:szCs w:val="24"/>
        </w:rPr>
      </w:pPr>
      <w:r w:rsidRPr="0066224C">
        <w:rPr>
          <w:sz w:val="24"/>
          <w:szCs w:val="24"/>
        </w:rPr>
        <w:t>1. Администрация муниципального округа</w:t>
      </w:r>
      <w:r w:rsidR="00C961F0">
        <w:rPr>
          <w:sz w:val="24"/>
          <w:szCs w:val="24"/>
        </w:rPr>
        <w:t xml:space="preserve"> </w:t>
      </w:r>
      <w:r w:rsidRPr="0066224C">
        <w:rPr>
          <w:sz w:val="24"/>
          <w:szCs w:val="24"/>
        </w:rPr>
        <w:t>представляет в Совет депутатов муниципального округа проект решения о внесении изменений в решение о бюджете муниципального округа по всем вопросам, являющимся предметом правового регулирования решения о бюджете муниципального округа.</w:t>
      </w:r>
    </w:p>
    <w:p w:rsidR="0066224C" w:rsidRPr="0066224C" w:rsidRDefault="0066224C" w:rsidP="00C961F0">
      <w:pPr>
        <w:autoSpaceDE w:val="0"/>
        <w:autoSpaceDN w:val="0"/>
        <w:adjustRightInd w:val="0"/>
        <w:ind w:firstLine="426"/>
        <w:rPr>
          <w:sz w:val="24"/>
          <w:szCs w:val="24"/>
        </w:rPr>
      </w:pPr>
      <w:r w:rsidRPr="0066224C">
        <w:rPr>
          <w:sz w:val="24"/>
          <w:szCs w:val="24"/>
        </w:rPr>
        <w:t>2. Одновременно с проектом решения о внесении изменений в решение о бюджете муниципального округа в Совет депутатов муниципального округа</w:t>
      </w:r>
      <w:r w:rsidR="00C961F0">
        <w:rPr>
          <w:sz w:val="24"/>
          <w:szCs w:val="24"/>
        </w:rPr>
        <w:t xml:space="preserve"> </w:t>
      </w:r>
      <w:r w:rsidRPr="0066224C">
        <w:rPr>
          <w:sz w:val="24"/>
          <w:szCs w:val="24"/>
        </w:rPr>
        <w:t>представляются следующие документы и материалы:</w:t>
      </w:r>
    </w:p>
    <w:p w:rsidR="0066224C" w:rsidRPr="0066224C" w:rsidRDefault="0066224C" w:rsidP="00C961F0">
      <w:pPr>
        <w:autoSpaceDE w:val="0"/>
        <w:autoSpaceDN w:val="0"/>
        <w:adjustRightInd w:val="0"/>
        <w:ind w:firstLine="426"/>
        <w:rPr>
          <w:sz w:val="24"/>
          <w:szCs w:val="24"/>
        </w:rPr>
      </w:pPr>
      <w:r w:rsidRPr="0066224C">
        <w:rPr>
          <w:sz w:val="24"/>
          <w:szCs w:val="24"/>
        </w:rPr>
        <w:t>1) сведения об исполнении бюджета муниципального округа за истекший отчетный период текущего финансового года;</w:t>
      </w:r>
    </w:p>
    <w:p w:rsidR="0066224C" w:rsidRPr="0066224C" w:rsidRDefault="0066224C" w:rsidP="00C961F0">
      <w:pPr>
        <w:autoSpaceDE w:val="0"/>
        <w:autoSpaceDN w:val="0"/>
        <w:adjustRightInd w:val="0"/>
        <w:ind w:firstLine="426"/>
        <w:rPr>
          <w:sz w:val="24"/>
          <w:szCs w:val="24"/>
        </w:rPr>
      </w:pPr>
      <w:r w:rsidRPr="0066224C">
        <w:rPr>
          <w:sz w:val="24"/>
          <w:szCs w:val="24"/>
        </w:rPr>
        <w:t>2) оценка ожидаемого исполнения бюджета муниципального округа в текущем финансовом году;</w:t>
      </w:r>
    </w:p>
    <w:p w:rsidR="0066224C" w:rsidRPr="0066224C" w:rsidRDefault="0066224C" w:rsidP="00C961F0">
      <w:pPr>
        <w:autoSpaceDE w:val="0"/>
        <w:autoSpaceDN w:val="0"/>
        <w:adjustRightInd w:val="0"/>
        <w:ind w:firstLine="426"/>
        <w:rPr>
          <w:sz w:val="24"/>
          <w:szCs w:val="24"/>
        </w:rPr>
      </w:pPr>
      <w:r w:rsidRPr="0066224C">
        <w:rPr>
          <w:sz w:val="24"/>
          <w:szCs w:val="24"/>
        </w:rPr>
        <w:t>3) пояснительная записка с обоснованием предлагаемых изменений в решение о бюджете муниципального округа;</w:t>
      </w:r>
    </w:p>
    <w:p w:rsidR="0066224C" w:rsidRPr="0066224C" w:rsidRDefault="0066224C" w:rsidP="00C961F0">
      <w:pPr>
        <w:autoSpaceDE w:val="0"/>
        <w:autoSpaceDN w:val="0"/>
        <w:adjustRightInd w:val="0"/>
        <w:ind w:firstLine="426"/>
        <w:rPr>
          <w:sz w:val="24"/>
          <w:szCs w:val="24"/>
        </w:rPr>
      </w:pPr>
      <w:r w:rsidRPr="0066224C">
        <w:rPr>
          <w:sz w:val="24"/>
          <w:szCs w:val="24"/>
        </w:rPr>
        <w:t>3. При внесении изменений, приводящих к изменению параметров муниципального долга Чановского муниципального округа</w:t>
      </w:r>
      <w:r w:rsidR="00C961F0">
        <w:rPr>
          <w:sz w:val="24"/>
          <w:szCs w:val="24"/>
        </w:rPr>
        <w:t xml:space="preserve"> </w:t>
      </w:r>
      <w:r w:rsidRPr="0066224C">
        <w:rPr>
          <w:sz w:val="24"/>
          <w:szCs w:val="24"/>
        </w:rPr>
        <w:t>Новосибирской области, одновременно с проектом решения о внесении изменений в решение о бюджете муниципального округа в Совет депутатов  муниципального округа</w:t>
      </w:r>
      <w:r w:rsidR="00C961F0">
        <w:rPr>
          <w:sz w:val="24"/>
          <w:szCs w:val="24"/>
        </w:rPr>
        <w:t xml:space="preserve"> </w:t>
      </w:r>
      <w:r w:rsidRPr="0066224C">
        <w:rPr>
          <w:sz w:val="24"/>
          <w:szCs w:val="24"/>
        </w:rPr>
        <w:t>представляется проект структуры муниципального долга Чановского муниципального округа</w:t>
      </w:r>
      <w:r w:rsidR="00C961F0">
        <w:rPr>
          <w:sz w:val="24"/>
          <w:szCs w:val="24"/>
        </w:rPr>
        <w:t xml:space="preserve"> </w:t>
      </w:r>
      <w:r w:rsidRPr="0066224C">
        <w:rPr>
          <w:sz w:val="24"/>
          <w:szCs w:val="24"/>
        </w:rPr>
        <w:t>Новосибирской области по состоянию на 1 января очередного финансового года и каждого года планового периода с учетом предлагаемых изменений.</w:t>
      </w:r>
    </w:p>
    <w:p w:rsidR="0066224C" w:rsidRPr="0066224C" w:rsidRDefault="0066224C" w:rsidP="00C961F0">
      <w:pPr>
        <w:autoSpaceDE w:val="0"/>
        <w:autoSpaceDN w:val="0"/>
        <w:adjustRightInd w:val="0"/>
        <w:ind w:firstLine="426"/>
        <w:rPr>
          <w:sz w:val="24"/>
          <w:szCs w:val="24"/>
        </w:rPr>
      </w:pPr>
      <w:r w:rsidRPr="0066224C">
        <w:rPr>
          <w:sz w:val="24"/>
          <w:szCs w:val="24"/>
        </w:rPr>
        <w:t>4.Проект решения о внесении изменений в решение о бюджете муниципального округа должен быть внесен со всеми приложениями, в которые вносятся изменения.</w:t>
      </w:r>
    </w:p>
    <w:p w:rsidR="0066224C" w:rsidRPr="0066224C" w:rsidRDefault="0066224C" w:rsidP="00C961F0">
      <w:pPr>
        <w:autoSpaceDE w:val="0"/>
        <w:autoSpaceDN w:val="0"/>
        <w:adjustRightInd w:val="0"/>
        <w:ind w:firstLine="426"/>
        <w:outlineLvl w:val="3"/>
        <w:rPr>
          <w:sz w:val="24"/>
          <w:szCs w:val="24"/>
        </w:rPr>
      </w:pPr>
      <w:r w:rsidRPr="0066224C">
        <w:rPr>
          <w:sz w:val="24"/>
          <w:szCs w:val="24"/>
        </w:rPr>
        <w:t>5. В случае изменения прогноза социально-экономического развития Чановского муниципального округа Новосибирской области в части, влияющей на показатели бюджета муниципального округа, администрация муниципального округа</w:t>
      </w:r>
      <w:r w:rsidR="00C961F0">
        <w:rPr>
          <w:sz w:val="24"/>
          <w:szCs w:val="24"/>
        </w:rPr>
        <w:t xml:space="preserve"> </w:t>
      </w:r>
      <w:r w:rsidRPr="0066224C">
        <w:rPr>
          <w:sz w:val="24"/>
          <w:szCs w:val="24"/>
        </w:rPr>
        <w:t>вносит в Совет депутатов муниципального округа</w:t>
      </w:r>
      <w:r w:rsidR="00C961F0">
        <w:rPr>
          <w:sz w:val="24"/>
          <w:szCs w:val="24"/>
        </w:rPr>
        <w:t xml:space="preserve"> </w:t>
      </w:r>
      <w:r w:rsidRPr="0066224C">
        <w:rPr>
          <w:sz w:val="24"/>
          <w:szCs w:val="24"/>
        </w:rPr>
        <w:t>проект решения Совета депутатов муниципального округа о внесении изменений в решение о бюджете муниципального округа.</w:t>
      </w:r>
    </w:p>
    <w:p w:rsidR="0066224C" w:rsidRPr="0066224C" w:rsidRDefault="0066224C" w:rsidP="00C961F0">
      <w:pPr>
        <w:autoSpaceDE w:val="0"/>
        <w:autoSpaceDN w:val="0"/>
        <w:adjustRightInd w:val="0"/>
        <w:ind w:firstLine="426"/>
        <w:outlineLvl w:val="3"/>
        <w:rPr>
          <w:sz w:val="24"/>
          <w:szCs w:val="24"/>
        </w:rPr>
      </w:pPr>
      <w:r w:rsidRPr="0066224C">
        <w:rPr>
          <w:sz w:val="24"/>
          <w:szCs w:val="24"/>
        </w:rPr>
        <w:t>6. В случае снижения в соответствии с ожидаемыми итогами социально-экономического развития Чановского муниципального округа Новосибирской области в текущем финансовом году прогнозируемого на текущий финансовый год общего объема доходов бюджета муниципального округа(без учета безвозмездных поступлений) более чем на 15 процентов по сравнению с объемом указанных доходов, предусмотренным решением Совета депутатов муниципального округа</w:t>
      </w:r>
      <w:r w:rsidR="00C961F0">
        <w:rPr>
          <w:sz w:val="24"/>
          <w:szCs w:val="24"/>
        </w:rPr>
        <w:t xml:space="preserve"> </w:t>
      </w:r>
      <w:r w:rsidRPr="0066224C">
        <w:rPr>
          <w:sz w:val="24"/>
          <w:szCs w:val="24"/>
        </w:rPr>
        <w:t>о бюджете муниципального округа</w:t>
      </w:r>
      <w:r w:rsidR="00C961F0">
        <w:rPr>
          <w:sz w:val="24"/>
          <w:szCs w:val="24"/>
        </w:rPr>
        <w:t xml:space="preserve"> </w:t>
      </w:r>
      <w:r w:rsidRPr="0066224C">
        <w:rPr>
          <w:sz w:val="24"/>
          <w:szCs w:val="24"/>
        </w:rPr>
        <w:t>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66224C" w:rsidRPr="0066224C" w:rsidRDefault="0066224C" w:rsidP="0066224C">
      <w:pPr>
        <w:autoSpaceDE w:val="0"/>
        <w:autoSpaceDN w:val="0"/>
        <w:adjustRightInd w:val="0"/>
        <w:ind w:firstLine="709"/>
        <w:rPr>
          <w:sz w:val="24"/>
          <w:szCs w:val="24"/>
        </w:rPr>
      </w:pPr>
      <w:bookmarkStart w:id="43" w:name="Par646"/>
      <w:bookmarkEnd w:id="43"/>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23. Рассмотрение проекта решения о внесении изменений в решение о бюджете муниципального округа и принятие решения о внесении изменений в решение о бюджете муниципального округа</w:t>
      </w:r>
    </w:p>
    <w:p w:rsidR="0066224C" w:rsidRPr="0066224C" w:rsidRDefault="0066224C" w:rsidP="00C961F0">
      <w:pPr>
        <w:autoSpaceDE w:val="0"/>
        <w:autoSpaceDN w:val="0"/>
        <w:adjustRightInd w:val="0"/>
        <w:ind w:firstLine="426"/>
        <w:rPr>
          <w:sz w:val="24"/>
          <w:szCs w:val="24"/>
        </w:rPr>
      </w:pPr>
      <w:r w:rsidRPr="0066224C">
        <w:rPr>
          <w:sz w:val="24"/>
          <w:szCs w:val="24"/>
        </w:rPr>
        <w:t>1. Совет депутатов  муниципального округа</w:t>
      </w:r>
      <w:r w:rsidR="00C961F0">
        <w:rPr>
          <w:sz w:val="24"/>
          <w:szCs w:val="24"/>
        </w:rPr>
        <w:t xml:space="preserve"> </w:t>
      </w:r>
      <w:r w:rsidRPr="0066224C">
        <w:rPr>
          <w:sz w:val="24"/>
          <w:szCs w:val="24"/>
        </w:rPr>
        <w:t xml:space="preserve">рассматривает проект решения о внесении изменений в решение о бюджете муниципального округа и принимает решение о внесении изменений в решение о бюджете муниципального округа с учетом положений настоящего Положения в порядке, установленном </w:t>
      </w:r>
      <w:hyperlink r:id="rId99" w:history="1">
        <w:r w:rsidRPr="0066224C">
          <w:rPr>
            <w:sz w:val="24"/>
            <w:szCs w:val="24"/>
          </w:rPr>
          <w:t>Регламентом</w:t>
        </w:r>
      </w:hyperlink>
      <w:r w:rsidR="00C961F0">
        <w:rPr>
          <w:sz w:val="24"/>
          <w:szCs w:val="24"/>
        </w:rPr>
        <w:t xml:space="preserve"> </w:t>
      </w:r>
      <w:r w:rsidRPr="0066224C">
        <w:rPr>
          <w:sz w:val="24"/>
          <w:szCs w:val="24"/>
        </w:rPr>
        <w:t>Совета депутатов муниципального округа.</w:t>
      </w:r>
    </w:p>
    <w:p w:rsidR="0066224C" w:rsidRDefault="0066224C" w:rsidP="00C961F0">
      <w:pPr>
        <w:autoSpaceDE w:val="0"/>
        <w:autoSpaceDN w:val="0"/>
        <w:adjustRightInd w:val="0"/>
        <w:ind w:firstLine="426"/>
        <w:rPr>
          <w:sz w:val="24"/>
          <w:szCs w:val="24"/>
        </w:rPr>
      </w:pPr>
      <w:r w:rsidRPr="0066224C">
        <w:rPr>
          <w:sz w:val="24"/>
          <w:szCs w:val="24"/>
        </w:rPr>
        <w:t xml:space="preserve">2. В случае внесения в Совет депутатов муниципального округа проекта решения о внесении изменений в решение о бюджете муниципального округа, предусматривающего сокращение общего объема расходов бюджета муниципального округа, финансовый орган имеет право на пропорциональное сокращение расходов бюджета </w:t>
      </w:r>
      <w:r w:rsidRPr="0066224C">
        <w:rPr>
          <w:sz w:val="24"/>
          <w:szCs w:val="24"/>
        </w:rPr>
        <w:lastRenderedPageBreak/>
        <w:t>муниципального округа со дня внесения указанного проекта решения в Совет депутатов муниципального округа до дня его принятия.</w:t>
      </w:r>
    </w:p>
    <w:p w:rsidR="00C961F0" w:rsidRPr="0066224C" w:rsidRDefault="00C961F0" w:rsidP="00C961F0">
      <w:pPr>
        <w:autoSpaceDE w:val="0"/>
        <w:autoSpaceDN w:val="0"/>
        <w:adjustRightInd w:val="0"/>
        <w:ind w:firstLine="426"/>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Глава 6. УПРАВЛЕНИЕ МУНИЦИПАЛЬНЫМДОЛГОМ ЧАНОВСКОГО МУНИЦИПАЛЬНОГО ОКРУГА</w:t>
      </w:r>
      <w:r w:rsidR="00C961F0">
        <w:rPr>
          <w:b/>
          <w:bCs/>
          <w:sz w:val="24"/>
          <w:szCs w:val="24"/>
        </w:rPr>
        <w:t xml:space="preserve"> </w:t>
      </w:r>
      <w:r w:rsidRPr="0066224C">
        <w:rPr>
          <w:b/>
          <w:bCs/>
          <w:sz w:val="24"/>
          <w:szCs w:val="24"/>
        </w:rPr>
        <w:t>НОВОСИБИРСКОЙ ОБЛАСТИ</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24. Управление муниципальным долгом Чановского муниципального округа</w:t>
      </w:r>
      <w:r w:rsidR="00C961F0">
        <w:rPr>
          <w:b/>
          <w:bCs/>
          <w:sz w:val="24"/>
          <w:szCs w:val="24"/>
        </w:rPr>
        <w:t xml:space="preserve"> </w:t>
      </w:r>
      <w:r w:rsidRPr="0066224C">
        <w:rPr>
          <w:b/>
          <w:bCs/>
          <w:sz w:val="24"/>
          <w:szCs w:val="24"/>
        </w:rPr>
        <w:t>Новосибирской области</w:t>
      </w:r>
    </w:p>
    <w:p w:rsidR="0066224C" w:rsidRPr="0066224C" w:rsidRDefault="0066224C" w:rsidP="00C961F0">
      <w:pPr>
        <w:autoSpaceDE w:val="0"/>
        <w:autoSpaceDN w:val="0"/>
        <w:adjustRightInd w:val="0"/>
        <w:ind w:firstLine="426"/>
        <w:rPr>
          <w:sz w:val="24"/>
          <w:szCs w:val="24"/>
        </w:rPr>
      </w:pPr>
      <w:r w:rsidRPr="0066224C">
        <w:rPr>
          <w:sz w:val="24"/>
          <w:szCs w:val="24"/>
        </w:rPr>
        <w:t>1. Управление муниципальным долгом Чановского муниципального округа</w:t>
      </w:r>
      <w:r w:rsidR="00C961F0">
        <w:rPr>
          <w:sz w:val="24"/>
          <w:szCs w:val="24"/>
        </w:rPr>
        <w:t xml:space="preserve"> </w:t>
      </w:r>
      <w:r w:rsidRPr="0066224C">
        <w:rPr>
          <w:sz w:val="24"/>
          <w:szCs w:val="24"/>
        </w:rPr>
        <w:t>Новосибирской области осуществляется в целях обеспечения потребностей Чановского муниципального округа</w:t>
      </w:r>
      <w:r w:rsidR="00C961F0">
        <w:rPr>
          <w:sz w:val="24"/>
          <w:szCs w:val="24"/>
        </w:rPr>
        <w:t xml:space="preserve"> </w:t>
      </w:r>
      <w:r w:rsidRPr="0066224C">
        <w:rPr>
          <w:sz w:val="24"/>
          <w:szCs w:val="24"/>
        </w:rPr>
        <w:t>Новосибирской области в заемном финансировании, своевременного и полного исполнения муниципальных долговых обязательств, минимизации расходов на обслуживание долга, поддержания объема и структуры обязательств, исключающих их неисполнение.</w:t>
      </w:r>
    </w:p>
    <w:p w:rsidR="0066224C" w:rsidRPr="0066224C" w:rsidRDefault="0066224C" w:rsidP="00C961F0">
      <w:pPr>
        <w:autoSpaceDE w:val="0"/>
        <w:autoSpaceDN w:val="0"/>
        <w:adjustRightInd w:val="0"/>
        <w:ind w:firstLine="426"/>
        <w:rPr>
          <w:sz w:val="24"/>
          <w:szCs w:val="24"/>
        </w:rPr>
      </w:pPr>
      <w:r w:rsidRPr="0066224C">
        <w:rPr>
          <w:sz w:val="24"/>
          <w:szCs w:val="24"/>
        </w:rPr>
        <w:t>2. Управление муниципальным долгом Чановского муниципального округа</w:t>
      </w:r>
      <w:r w:rsidR="00C961F0">
        <w:rPr>
          <w:sz w:val="24"/>
          <w:szCs w:val="24"/>
        </w:rPr>
        <w:t xml:space="preserve"> </w:t>
      </w:r>
      <w:r w:rsidRPr="0066224C">
        <w:rPr>
          <w:sz w:val="24"/>
          <w:szCs w:val="24"/>
        </w:rPr>
        <w:t>Новосибирской области осуществляется финансовым органом.</w:t>
      </w:r>
    </w:p>
    <w:p w:rsidR="0066224C" w:rsidRPr="0066224C" w:rsidRDefault="0066224C" w:rsidP="00C961F0">
      <w:pPr>
        <w:autoSpaceDE w:val="0"/>
        <w:autoSpaceDN w:val="0"/>
        <w:adjustRightInd w:val="0"/>
        <w:ind w:firstLine="426"/>
        <w:rPr>
          <w:sz w:val="24"/>
          <w:szCs w:val="24"/>
        </w:rPr>
      </w:pPr>
      <w:r w:rsidRPr="0066224C">
        <w:rPr>
          <w:sz w:val="24"/>
          <w:szCs w:val="24"/>
        </w:rPr>
        <w:t>3. Управление муниципальным долгом Чановского муниципального округа</w:t>
      </w:r>
      <w:r w:rsidR="00C961F0">
        <w:rPr>
          <w:sz w:val="24"/>
          <w:szCs w:val="24"/>
        </w:rPr>
        <w:t xml:space="preserve"> </w:t>
      </w:r>
      <w:r w:rsidRPr="0066224C">
        <w:rPr>
          <w:sz w:val="24"/>
          <w:szCs w:val="24"/>
        </w:rPr>
        <w:t>Новосибирской области включает в себя:</w:t>
      </w:r>
    </w:p>
    <w:p w:rsidR="0066224C" w:rsidRPr="0066224C" w:rsidRDefault="0066224C" w:rsidP="00C961F0">
      <w:pPr>
        <w:autoSpaceDE w:val="0"/>
        <w:autoSpaceDN w:val="0"/>
        <w:adjustRightInd w:val="0"/>
        <w:ind w:firstLine="426"/>
        <w:rPr>
          <w:sz w:val="24"/>
          <w:szCs w:val="24"/>
        </w:rPr>
      </w:pPr>
      <w:r w:rsidRPr="0066224C">
        <w:rPr>
          <w:sz w:val="24"/>
          <w:szCs w:val="24"/>
        </w:rPr>
        <w:t>1) разработку программы муниципальных внутренних заимствований Чановского муниципального округа</w:t>
      </w:r>
      <w:r w:rsidR="00C961F0">
        <w:rPr>
          <w:sz w:val="24"/>
          <w:szCs w:val="24"/>
        </w:rPr>
        <w:t xml:space="preserve"> </w:t>
      </w:r>
      <w:r w:rsidRPr="0066224C">
        <w:rPr>
          <w:sz w:val="24"/>
          <w:szCs w:val="24"/>
        </w:rPr>
        <w:t>Новосибирской области на очередной финансовый год и плановый период;</w:t>
      </w:r>
    </w:p>
    <w:p w:rsidR="0066224C" w:rsidRPr="0066224C" w:rsidRDefault="0066224C" w:rsidP="00C961F0">
      <w:pPr>
        <w:autoSpaceDE w:val="0"/>
        <w:autoSpaceDN w:val="0"/>
        <w:adjustRightInd w:val="0"/>
        <w:ind w:firstLine="426"/>
        <w:rPr>
          <w:sz w:val="24"/>
          <w:szCs w:val="24"/>
        </w:rPr>
      </w:pPr>
      <w:r w:rsidRPr="0066224C">
        <w:rPr>
          <w:sz w:val="24"/>
          <w:szCs w:val="24"/>
        </w:rPr>
        <w:t>2) разработку программы муниципальных гарантий Чановского муниципального округа</w:t>
      </w:r>
      <w:r w:rsidR="00C961F0">
        <w:rPr>
          <w:sz w:val="24"/>
          <w:szCs w:val="24"/>
        </w:rPr>
        <w:t xml:space="preserve"> </w:t>
      </w:r>
      <w:r w:rsidRPr="0066224C">
        <w:rPr>
          <w:sz w:val="24"/>
          <w:szCs w:val="24"/>
        </w:rPr>
        <w:t>Новосибирской области в валюте Российской Федерации на очередной финансовый год и плановый период;</w:t>
      </w:r>
    </w:p>
    <w:p w:rsidR="0066224C" w:rsidRPr="0066224C" w:rsidRDefault="0066224C" w:rsidP="00C961F0">
      <w:pPr>
        <w:autoSpaceDE w:val="0"/>
        <w:autoSpaceDN w:val="0"/>
        <w:adjustRightInd w:val="0"/>
        <w:ind w:firstLine="426"/>
        <w:rPr>
          <w:sz w:val="24"/>
          <w:szCs w:val="24"/>
        </w:rPr>
      </w:pPr>
      <w:r w:rsidRPr="0066224C">
        <w:rPr>
          <w:sz w:val="24"/>
          <w:szCs w:val="24"/>
        </w:rPr>
        <w:t>3) анализ финансового состояния принципала в целях предоставления муниципальной гарантии Чановского муниципального округа</w:t>
      </w:r>
      <w:r w:rsidR="00C961F0">
        <w:rPr>
          <w:sz w:val="24"/>
          <w:szCs w:val="24"/>
        </w:rPr>
        <w:t xml:space="preserve"> </w:t>
      </w:r>
      <w:r w:rsidRPr="0066224C">
        <w:rPr>
          <w:sz w:val="24"/>
          <w:szCs w:val="24"/>
        </w:rPr>
        <w:t>Новосибирской области.</w:t>
      </w:r>
    </w:p>
    <w:p w:rsidR="0066224C" w:rsidRPr="0066224C" w:rsidRDefault="0066224C" w:rsidP="00C961F0">
      <w:pPr>
        <w:autoSpaceDE w:val="0"/>
        <w:autoSpaceDN w:val="0"/>
        <w:adjustRightInd w:val="0"/>
        <w:ind w:firstLine="426"/>
        <w:rPr>
          <w:sz w:val="24"/>
          <w:szCs w:val="24"/>
        </w:rPr>
      </w:pPr>
      <w:r w:rsidRPr="0066224C">
        <w:rPr>
          <w:sz w:val="24"/>
          <w:szCs w:val="24"/>
        </w:rPr>
        <w:t>4) подготовку нормативных правовых актов по решению о предоставлении муниципальной гарантии</w:t>
      </w:r>
      <w:r w:rsidR="00C961F0">
        <w:rPr>
          <w:sz w:val="24"/>
          <w:szCs w:val="24"/>
        </w:rPr>
        <w:t xml:space="preserve"> </w:t>
      </w:r>
      <w:r w:rsidRPr="0066224C">
        <w:rPr>
          <w:sz w:val="24"/>
          <w:szCs w:val="24"/>
        </w:rPr>
        <w:t>Чановского муниципального округа</w:t>
      </w:r>
      <w:r w:rsidR="00C961F0">
        <w:rPr>
          <w:sz w:val="24"/>
          <w:szCs w:val="24"/>
        </w:rPr>
        <w:t xml:space="preserve"> </w:t>
      </w:r>
      <w:r w:rsidRPr="0066224C">
        <w:rPr>
          <w:sz w:val="24"/>
          <w:szCs w:val="24"/>
        </w:rPr>
        <w:t>Новосибирской области, подготовку проектов договоров о предоставлении муниципальных гарантий Чановского муниципального округа</w:t>
      </w:r>
      <w:r w:rsidR="00C961F0">
        <w:rPr>
          <w:sz w:val="24"/>
          <w:szCs w:val="24"/>
        </w:rPr>
        <w:t xml:space="preserve"> </w:t>
      </w:r>
      <w:r w:rsidRPr="0066224C">
        <w:rPr>
          <w:sz w:val="24"/>
          <w:szCs w:val="24"/>
        </w:rPr>
        <w:t>Новосибирской области, проектов муниципальных гарантий Чановского муниципального округа</w:t>
      </w:r>
      <w:r w:rsidR="00C961F0">
        <w:rPr>
          <w:sz w:val="24"/>
          <w:szCs w:val="24"/>
        </w:rPr>
        <w:t xml:space="preserve"> </w:t>
      </w:r>
      <w:r w:rsidRPr="0066224C">
        <w:rPr>
          <w:sz w:val="24"/>
          <w:szCs w:val="24"/>
        </w:rPr>
        <w:t>Новосибирской области;</w:t>
      </w:r>
    </w:p>
    <w:p w:rsidR="0066224C" w:rsidRPr="0066224C" w:rsidRDefault="0066224C" w:rsidP="00C961F0">
      <w:pPr>
        <w:autoSpaceDE w:val="0"/>
        <w:autoSpaceDN w:val="0"/>
        <w:adjustRightInd w:val="0"/>
        <w:ind w:firstLine="426"/>
        <w:rPr>
          <w:sz w:val="24"/>
          <w:szCs w:val="24"/>
        </w:rPr>
      </w:pPr>
      <w:r w:rsidRPr="0066224C">
        <w:rPr>
          <w:sz w:val="24"/>
          <w:szCs w:val="24"/>
        </w:rPr>
        <w:t>5) осуществление от имени Чановского муниципального округа</w:t>
      </w:r>
      <w:r w:rsidR="00C961F0">
        <w:rPr>
          <w:sz w:val="24"/>
          <w:szCs w:val="24"/>
        </w:rPr>
        <w:t xml:space="preserve"> </w:t>
      </w:r>
      <w:r w:rsidRPr="0066224C">
        <w:rPr>
          <w:sz w:val="24"/>
          <w:szCs w:val="24"/>
        </w:rPr>
        <w:t>Новосибирской области муниципальных внутренних заимствований Чановского муниципального округа</w:t>
      </w:r>
      <w:r w:rsidR="00C961F0">
        <w:rPr>
          <w:sz w:val="24"/>
          <w:szCs w:val="24"/>
        </w:rPr>
        <w:t xml:space="preserve"> </w:t>
      </w:r>
      <w:r w:rsidRPr="0066224C">
        <w:rPr>
          <w:sz w:val="24"/>
          <w:szCs w:val="24"/>
        </w:rPr>
        <w:t>Новосибирской области, в том числе:</w:t>
      </w:r>
    </w:p>
    <w:p w:rsidR="0066224C" w:rsidRPr="0066224C" w:rsidRDefault="0066224C" w:rsidP="00C961F0">
      <w:pPr>
        <w:autoSpaceDE w:val="0"/>
        <w:autoSpaceDN w:val="0"/>
        <w:adjustRightInd w:val="0"/>
        <w:ind w:firstLine="426"/>
        <w:rPr>
          <w:sz w:val="24"/>
          <w:szCs w:val="24"/>
        </w:rPr>
      </w:pPr>
      <w:r w:rsidRPr="0066224C">
        <w:rPr>
          <w:sz w:val="24"/>
          <w:szCs w:val="24"/>
        </w:rPr>
        <w:t>-привлечение бюджетных кредитов из других бюджетов бюджетной системы Российской Федерации;</w:t>
      </w:r>
    </w:p>
    <w:p w:rsidR="0066224C" w:rsidRPr="0066224C" w:rsidRDefault="0066224C" w:rsidP="00C961F0">
      <w:pPr>
        <w:autoSpaceDE w:val="0"/>
        <w:autoSpaceDN w:val="0"/>
        <w:adjustRightInd w:val="0"/>
        <w:ind w:firstLine="426"/>
        <w:rPr>
          <w:sz w:val="24"/>
          <w:szCs w:val="24"/>
        </w:rPr>
      </w:pPr>
      <w:r w:rsidRPr="0066224C">
        <w:rPr>
          <w:sz w:val="24"/>
          <w:szCs w:val="24"/>
        </w:rPr>
        <w:t>-привлечение кредитов от кредитных организаций;</w:t>
      </w:r>
    </w:p>
    <w:p w:rsidR="0066224C" w:rsidRPr="0066224C" w:rsidRDefault="0066224C" w:rsidP="00C961F0">
      <w:pPr>
        <w:autoSpaceDE w:val="0"/>
        <w:autoSpaceDN w:val="0"/>
        <w:adjustRightInd w:val="0"/>
        <w:ind w:firstLine="426"/>
        <w:rPr>
          <w:sz w:val="24"/>
          <w:szCs w:val="24"/>
        </w:rPr>
      </w:pPr>
      <w:r w:rsidRPr="0066224C">
        <w:rPr>
          <w:sz w:val="24"/>
          <w:szCs w:val="24"/>
        </w:rPr>
        <w:t>6) погашение долговых обязательств Чановского муниципального округа</w:t>
      </w:r>
      <w:r w:rsidR="00C961F0">
        <w:rPr>
          <w:sz w:val="24"/>
          <w:szCs w:val="24"/>
        </w:rPr>
        <w:t xml:space="preserve"> </w:t>
      </w:r>
      <w:r w:rsidRPr="0066224C">
        <w:rPr>
          <w:sz w:val="24"/>
          <w:szCs w:val="24"/>
        </w:rPr>
        <w:t>Новосибирской области;</w:t>
      </w:r>
    </w:p>
    <w:p w:rsidR="0066224C" w:rsidRPr="0066224C" w:rsidRDefault="0066224C" w:rsidP="00C961F0">
      <w:pPr>
        <w:autoSpaceDE w:val="0"/>
        <w:autoSpaceDN w:val="0"/>
        <w:adjustRightInd w:val="0"/>
        <w:ind w:firstLine="426"/>
        <w:rPr>
          <w:sz w:val="24"/>
          <w:szCs w:val="24"/>
        </w:rPr>
      </w:pPr>
      <w:r w:rsidRPr="0066224C">
        <w:rPr>
          <w:sz w:val="24"/>
          <w:szCs w:val="24"/>
        </w:rPr>
        <w:t>7) обслуживание муниципального долга Чановского муниципального округа</w:t>
      </w:r>
      <w:r w:rsidR="00C961F0">
        <w:rPr>
          <w:sz w:val="24"/>
          <w:szCs w:val="24"/>
        </w:rPr>
        <w:t xml:space="preserve"> </w:t>
      </w:r>
      <w:r w:rsidRPr="0066224C">
        <w:rPr>
          <w:sz w:val="24"/>
          <w:szCs w:val="24"/>
        </w:rPr>
        <w:t>Новосибирской области;</w:t>
      </w:r>
    </w:p>
    <w:p w:rsidR="0066224C" w:rsidRPr="0066224C" w:rsidRDefault="0066224C" w:rsidP="00C961F0">
      <w:pPr>
        <w:autoSpaceDE w:val="0"/>
        <w:autoSpaceDN w:val="0"/>
        <w:adjustRightInd w:val="0"/>
        <w:ind w:firstLine="426"/>
        <w:rPr>
          <w:sz w:val="24"/>
          <w:szCs w:val="24"/>
        </w:rPr>
      </w:pPr>
      <w:r w:rsidRPr="0066224C">
        <w:rPr>
          <w:sz w:val="24"/>
          <w:szCs w:val="24"/>
        </w:rPr>
        <w:t>8) реструктуризация муниципального долга Чановского муниципального округа</w:t>
      </w:r>
      <w:r w:rsidR="00C961F0">
        <w:rPr>
          <w:sz w:val="24"/>
          <w:szCs w:val="24"/>
        </w:rPr>
        <w:t xml:space="preserve"> </w:t>
      </w:r>
      <w:r w:rsidRPr="0066224C">
        <w:rPr>
          <w:sz w:val="24"/>
          <w:szCs w:val="24"/>
        </w:rPr>
        <w:t>Новосибирской области;</w:t>
      </w:r>
    </w:p>
    <w:p w:rsidR="0066224C" w:rsidRPr="0066224C" w:rsidRDefault="0066224C" w:rsidP="00C961F0">
      <w:pPr>
        <w:autoSpaceDE w:val="0"/>
        <w:autoSpaceDN w:val="0"/>
        <w:adjustRightInd w:val="0"/>
        <w:ind w:firstLine="426"/>
        <w:rPr>
          <w:sz w:val="24"/>
          <w:szCs w:val="24"/>
        </w:rPr>
      </w:pPr>
      <w:r w:rsidRPr="0066224C">
        <w:rPr>
          <w:sz w:val="24"/>
          <w:szCs w:val="24"/>
        </w:rPr>
        <w:t>9) анализ и контроль состояния муниципального долга Чановского муниципального округа</w:t>
      </w:r>
      <w:r w:rsidR="00C961F0">
        <w:rPr>
          <w:sz w:val="24"/>
          <w:szCs w:val="24"/>
        </w:rPr>
        <w:t xml:space="preserve"> </w:t>
      </w:r>
      <w:r w:rsidRPr="0066224C">
        <w:rPr>
          <w:sz w:val="24"/>
          <w:szCs w:val="24"/>
        </w:rPr>
        <w:t>Новосибирской области;</w:t>
      </w:r>
    </w:p>
    <w:p w:rsidR="0066224C" w:rsidRPr="0066224C" w:rsidRDefault="0066224C" w:rsidP="00C961F0">
      <w:pPr>
        <w:autoSpaceDE w:val="0"/>
        <w:autoSpaceDN w:val="0"/>
        <w:adjustRightInd w:val="0"/>
        <w:ind w:firstLine="426"/>
        <w:rPr>
          <w:sz w:val="24"/>
          <w:szCs w:val="24"/>
        </w:rPr>
      </w:pPr>
      <w:r w:rsidRPr="0066224C">
        <w:rPr>
          <w:sz w:val="24"/>
          <w:szCs w:val="24"/>
        </w:rPr>
        <w:t>10) учет движения долговых обязательств и ведение муниципальной долговой книги Чановского муниципального округа</w:t>
      </w:r>
      <w:r w:rsidR="00C961F0">
        <w:rPr>
          <w:sz w:val="24"/>
          <w:szCs w:val="24"/>
        </w:rPr>
        <w:t xml:space="preserve"> </w:t>
      </w:r>
      <w:r w:rsidRPr="0066224C">
        <w:rPr>
          <w:sz w:val="24"/>
          <w:szCs w:val="24"/>
        </w:rPr>
        <w:t>Новосибирской области;</w:t>
      </w:r>
    </w:p>
    <w:p w:rsidR="0066224C" w:rsidRPr="0066224C" w:rsidRDefault="0066224C" w:rsidP="00C961F0">
      <w:pPr>
        <w:autoSpaceDE w:val="0"/>
        <w:autoSpaceDN w:val="0"/>
        <w:adjustRightInd w:val="0"/>
        <w:ind w:firstLine="426"/>
        <w:rPr>
          <w:sz w:val="24"/>
          <w:szCs w:val="24"/>
        </w:rPr>
      </w:pPr>
      <w:r w:rsidRPr="0066224C">
        <w:rPr>
          <w:sz w:val="24"/>
          <w:szCs w:val="24"/>
        </w:rPr>
        <w:t>11) исполнение обязательств по муниципальным гарантиям</w:t>
      </w:r>
      <w:r w:rsidR="00C961F0">
        <w:rPr>
          <w:sz w:val="24"/>
          <w:szCs w:val="24"/>
        </w:rPr>
        <w:t xml:space="preserve"> </w:t>
      </w:r>
      <w:r w:rsidRPr="0066224C">
        <w:rPr>
          <w:sz w:val="24"/>
          <w:szCs w:val="24"/>
        </w:rPr>
        <w:t>Чановского муниципального округа</w:t>
      </w:r>
      <w:r w:rsidR="00C961F0">
        <w:rPr>
          <w:sz w:val="24"/>
          <w:szCs w:val="24"/>
        </w:rPr>
        <w:t xml:space="preserve"> </w:t>
      </w:r>
      <w:r w:rsidRPr="0066224C">
        <w:rPr>
          <w:sz w:val="24"/>
          <w:szCs w:val="24"/>
        </w:rPr>
        <w:t xml:space="preserve">Новосибирской области; </w:t>
      </w:r>
    </w:p>
    <w:p w:rsidR="0066224C" w:rsidRPr="0066224C" w:rsidRDefault="0066224C" w:rsidP="00C961F0">
      <w:pPr>
        <w:autoSpaceDE w:val="0"/>
        <w:autoSpaceDN w:val="0"/>
        <w:adjustRightInd w:val="0"/>
        <w:ind w:firstLine="426"/>
        <w:rPr>
          <w:sz w:val="24"/>
          <w:szCs w:val="24"/>
        </w:rPr>
      </w:pPr>
      <w:r w:rsidRPr="0066224C">
        <w:rPr>
          <w:sz w:val="24"/>
          <w:szCs w:val="24"/>
        </w:rPr>
        <w:t>12) учет и хранение выданных муниципальных гарантий Чановского муниципального округа</w:t>
      </w:r>
      <w:r w:rsidR="00C961F0">
        <w:rPr>
          <w:sz w:val="24"/>
          <w:szCs w:val="24"/>
        </w:rPr>
        <w:t xml:space="preserve"> </w:t>
      </w:r>
      <w:r w:rsidRPr="0066224C">
        <w:rPr>
          <w:sz w:val="24"/>
          <w:szCs w:val="24"/>
        </w:rPr>
        <w:t>Новосибирской области, договоров о предоставлении муниципальных гарантий</w:t>
      </w:r>
      <w:r w:rsidR="00C961F0">
        <w:rPr>
          <w:sz w:val="24"/>
          <w:szCs w:val="24"/>
        </w:rPr>
        <w:t xml:space="preserve"> </w:t>
      </w:r>
      <w:r w:rsidRPr="0066224C">
        <w:rPr>
          <w:sz w:val="24"/>
          <w:szCs w:val="24"/>
        </w:rPr>
        <w:t>Чановского муниципального округа</w:t>
      </w:r>
      <w:r w:rsidR="00C961F0">
        <w:rPr>
          <w:sz w:val="24"/>
          <w:szCs w:val="24"/>
        </w:rPr>
        <w:t xml:space="preserve"> </w:t>
      </w:r>
      <w:r w:rsidRPr="0066224C">
        <w:rPr>
          <w:sz w:val="24"/>
          <w:szCs w:val="24"/>
        </w:rPr>
        <w:t>Новосибирской области;</w:t>
      </w:r>
    </w:p>
    <w:p w:rsidR="0066224C" w:rsidRPr="0066224C" w:rsidRDefault="0066224C" w:rsidP="00C961F0">
      <w:pPr>
        <w:autoSpaceDE w:val="0"/>
        <w:autoSpaceDN w:val="0"/>
        <w:adjustRightInd w:val="0"/>
        <w:ind w:firstLine="426"/>
        <w:rPr>
          <w:sz w:val="24"/>
          <w:szCs w:val="24"/>
        </w:rPr>
      </w:pPr>
      <w:r w:rsidRPr="0066224C">
        <w:rPr>
          <w:sz w:val="24"/>
          <w:szCs w:val="24"/>
        </w:rPr>
        <w:t>13) предоставление отчетов по вопросам долговых обязательств Чановского муниципального округа</w:t>
      </w:r>
      <w:r w:rsidR="00C961F0">
        <w:rPr>
          <w:sz w:val="24"/>
          <w:szCs w:val="24"/>
        </w:rPr>
        <w:t xml:space="preserve"> </w:t>
      </w:r>
      <w:r w:rsidRPr="0066224C">
        <w:rPr>
          <w:sz w:val="24"/>
          <w:szCs w:val="24"/>
        </w:rPr>
        <w:t>Новосибирской области.</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4. Муниципальные заимствования Чановского муниципального округа Новосибирской области осуществляются на конкурсной основе в соответствии с законодательством Российской Федерации,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r w:rsidRPr="0066224C">
        <w:rPr>
          <w:b/>
          <w:bCs/>
          <w:sz w:val="24"/>
          <w:szCs w:val="24"/>
        </w:rPr>
        <w:t>Глава7. ИСПОЛНЕНИЕ БЮДЖЕТА МУНИЦИПАЛЬНОГО ОКРУГА,</w:t>
      </w:r>
      <w:r w:rsidR="00C961F0">
        <w:rPr>
          <w:b/>
          <w:bCs/>
          <w:sz w:val="24"/>
          <w:szCs w:val="24"/>
        </w:rPr>
        <w:t xml:space="preserve"> </w:t>
      </w:r>
      <w:r w:rsidRPr="0066224C">
        <w:rPr>
          <w:b/>
          <w:bCs/>
          <w:sz w:val="24"/>
          <w:szCs w:val="24"/>
        </w:rPr>
        <w:t>СОСТАВЛЕНИЕ, ВНЕШНЯЯ ПРОВЕРКА,</w:t>
      </w:r>
      <w:r w:rsidR="00C961F0">
        <w:rPr>
          <w:b/>
          <w:bCs/>
          <w:sz w:val="24"/>
          <w:szCs w:val="24"/>
        </w:rPr>
        <w:t xml:space="preserve"> </w:t>
      </w:r>
      <w:r w:rsidRPr="0066224C">
        <w:rPr>
          <w:b/>
          <w:bCs/>
          <w:sz w:val="24"/>
          <w:szCs w:val="24"/>
        </w:rPr>
        <w:t>РАССМОТРЕНИЕ И УТВЕРЖДЕНИЕ ОТЧЕТОВ ОБ ИСПОЛНЕНИИ БЮДЖЕТА МУНИЦИПАЛЬНОГО ОКРУГА</w:t>
      </w:r>
    </w:p>
    <w:p w:rsidR="0066224C" w:rsidRPr="0066224C" w:rsidRDefault="0066224C" w:rsidP="0066224C">
      <w:pPr>
        <w:autoSpaceDE w:val="0"/>
        <w:autoSpaceDN w:val="0"/>
        <w:adjustRightInd w:val="0"/>
        <w:ind w:firstLine="709"/>
        <w:rPr>
          <w:sz w:val="24"/>
          <w:szCs w:val="24"/>
        </w:rPr>
      </w:pPr>
    </w:p>
    <w:p w:rsidR="0066224C" w:rsidRPr="0066224C" w:rsidRDefault="0066224C" w:rsidP="00C961F0">
      <w:pPr>
        <w:autoSpaceDE w:val="0"/>
        <w:autoSpaceDN w:val="0"/>
        <w:adjustRightInd w:val="0"/>
        <w:ind w:firstLine="426"/>
        <w:rPr>
          <w:b/>
          <w:bCs/>
          <w:sz w:val="24"/>
          <w:szCs w:val="24"/>
        </w:rPr>
      </w:pPr>
      <w:r w:rsidRPr="0066224C">
        <w:rPr>
          <w:b/>
          <w:bCs/>
          <w:sz w:val="24"/>
          <w:szCs w:val="24"/>
        </w:rPr>
        <w:t>Статья 25. Общие положения</w:t>
      </w:r>
    </w:p>
    <w:p w:rsidR="0066224C" w:rsidRPr="0066224C" w:rsidRDefault="0066224C" w:rsidP="00C961F0">
      <w:pPr>
        <w:autoSpaceDE w:val="0"/>
        <w:autoSpaceDN w:val="0"/>
        <w:adjustRightInd w:val="0"/>
        <w:ind w:firstLine="426"/>
        <w:rPr>
          <w:sz w:val="24"/>
          <w:szCs w:val="24"/>
        </w:rPr>
      </w:pPr>
      <w:r w:rsidRPr="0066224C">
        <w:rPr>
          <w:sz w:val="24"/>
          <w:szCs w:val="24"/>
        </w:rPr>
        <w:t xml:space="preserve">1. Исполнение бюджета муниципального округа осуществляется участниками бюджетного процесса в Чановском муниципальном округе </w:t>
      </w:r>
      <w:r w:rsidRPr="0066224C">
        <w:rPr>
          <w:sz w:val="24"/>
          <w:szCs w:val="24"/>
        </w:rPr>
        <w:t xml:space="preserve">Новосибирской области в соответствии с требованиями Бюджетного </w:t>
      </w:r>
      <w:hyperlink r:id="rId100" w:history="1">
        <w:r w:rsidRPr="0066224C">
          <w:rPr>
            <w:sz w:val="24"/>
            <w:szCs w:val="24"/>
          </w:rPr>
          <w:t>кодекса</w:t>
        </w:r>
      </w:hyperlink>
      <w:r w:rsidRPr="0066224C">
        <w:rPr>
          <w:sz w:val="24"/>
          <w:szCs w:val="24"/>
        </w:rPr>
        <w:t xml:space="preserve"> Российской Федерации в пределах бюджетных полномочий.</w:t>
      </w:r>
    </w:p>
    <w:p w:rsidR="0066224C" w:rsidRPr="0066224C" w:rsidRDefault="0066224C" w:rsidP="00C961F0">
      <w:pPr>
        <w:autoSpaceDE w:val="0"/>
        <w:autoSpaceDN w:val="0"/>
        <w:adjustRightInd w:val="0"/>
        <w:ind w:firstLine="426"/>
        <w:rPr>
          <w:sz w:val="24"/>
          <w:szCs w:val="24"/>
        </w:rPr>
      </w:pPr>
      <w:r w:rsidRPr="0066224C">
        <w:rPr>
          <w:sz w:val="24"/>
          <w:szCs w:val="24"/>
        </w:rPr>
        <w:t>2. Годовой отчет об исполнении бюджета муниципального округа и проект решения об исполнении бюджета муниципального округа за отчетный финансовый год составляются финансовым органом на основании отчетов главных распорядителей средств бюджета муниципального округа, главных администраторов доходов бюджета муниципального округа и главных администраторов источников финансирования дефицита бюджета муниципального округа (далее - главные администраторы средств бюджета муниципального округа), а также данных регистров бухгалтерского учета по исполнению бюджета муниципального округа.</w:t>
      </w:r>
    </w:p>
    <w:p w:rsidR="0066224C" w:rsidRPr="0066224C" w:rsidRDefault="0066224C" w:rsidP="00C961F0">
      <w:pPr>
        <w:autoSpaceDE w:val="0"/>
        <w:autoSpaceDN w:val="0"/>
        <w:adjustRightInd w:val="0"/>
        <w:ind w:firstLine="426"/>
        <w:rPr>
          <w:sz w:val="24"/>
          <w:szCs w:val="24"/>
        </w:rPr>
      </w:pPr>
      <w:r w:rsidRPr="0066224C">
        <w:rPr>
          <w:sz w:val="24"/>
          <w:szCs w:val="24"/>
        </w:rPr>
        <w:t>Порядок, сроки представления документов, являющихся основой для составления годового отчета об исполнении бюджета муниципального округа, определяются финансовым органом.</w:t>
      </w:r>
    </w:p>
    <w:p w:rsidR="0066224C" w:rsidRPr="0066224C" w:rsidRDefault="0066224C" w:rsidP="0066224C">
      <w:pPr>
        <w:autoSpaceDE w:val="0"/>
        <w:autoSpaceDN w:val="0"/>
        <w:adjustRightInd w:val="0"/>
        <w:ind w:firstLine="709"/>
        <w:rPr>
          <w:sz w:val="24"/>
          <w:szCs w:val="24"/>
        </w:rPr>
      </w:pPr>
      <w:bookmarkStart w:id="44" w:name="Par806"/>
      <w:bookmarkEnd w:id="44"/>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26. Порядок осуществления внешней проверки годового отчета об исполнении бюджета муниципального округа</w:t>
      </w:r>
    </w:p>
    <w:p w:rsidR="0066224C" w:rsidRPr="0066224C" w:rsidRDefault="0066224C" w:rsidP="00C961F0">
      <w:pPr>
        <w:autoSpaceDE w:val="0"/>
        <w:autoSpaceDN w:val="0"/>
        <w:adjustRightInd w:val="0"/>
        <w:ind w:firstLine="426"/>
        <w:outlineLvl w:val="3"/>
        <w:rPr>
          <w:sz w:val="24"/>
          <w:szCs w:val="24"/>
        </w:rPr>
      </w:pPr>
      <w:r w:rsidRPr="0066224C">
        <w:rPr>
          <w:sz w:val="24"/>
          <w:szCs w:val="24"/>
        </w:rPr>
        <w:t>1. Внешняя проверка годового отчета об исполнении бюджета муниципального округа</w:t>
      </w:r>
      <w:r w:rsidR="00C961F0">
        <w:rPr>
          <w:sz w:val="24"/>
          <w:szCs w:val="24"/>
        </w:rPr>
        <w:t xml:space="preserve"> </w:t>
      </w:r>
      <w:r w:rsidRPr="0066224C">
        <w:rPr>
          <w:sz w:val="24"/>
          <w:szCs w:val="24"/>
        </w:rPr>
        <w:t>осуществляется Контрольно-счетным органом</w:t>
      </w:r>
      <w:r w:rsidR="00C961F0">
        <w:rPr>
          <w:sz w:val="24"/>
          <w:szCs w:val="24"/>
        </w:rPr>
        <w:t xml:space="preserve"> </w:t>
      </w:r>
      <w:r w:rsidRPr="0066224C">
        <w:rPr>
          <w:sz w:val="24"/>
          <w:szCs w:val="24"/>
        </w:rPr>
        <w:t>в порядке, установленном настоящей статьей.</w:t>
      </w:r>
    </w:p>
    <w:p w:rsidR="0066224C" w:rsidRPr="0066224C" w:rsidRDefault="0066224C" w:rsidP="00C961F0">
      <w:pPr>
        <w:autoSpaceDE w:val="0"/>
        <w:autoSpaceDN w:val="0"/>
        <w:adjustRightInd w:val="0"/>
        <w:ind w:firstLine="426"/>
        <w:outlineLvl w:val="3"/>
        <w:rPr>
          <w:sz w:val="24"/>
          <w:szCs w:val="24"/>
        </w:rPr>
      </w:pPr>
      <w:r w:rsidRPr="0066224C">
        <w:rPr>
          <w:sz w:val="24"/>
          <w:szCs w:val="24"/>
        </w:rPr>
        <w:t>2. Внешняя проверка годового отчета об исполнении бюджета муниципального округа</w:t>
      </w:r>
      <w:r w:rsidR="00C961F0">
        <w:rPr>
          <w:sz w:val="24"/>
          <w:szCs w:val="24"/>
        </w:rPr>
        <w:t xml:space="preserve"> </w:t>
      </w:r>
      <w:r w:rsidRPr="0066224C">
        <w:rPr>
          <w:sz w:val="24"/>
          <w:szCs w:val="24"/>
        </w:rPr>
        <w:t>включает в себя внешнюю проверку годовой бюджетной отчетности главных администраторов средств бюджета муниципального округа</w:t>
      </w:r>
      <w:r w:rsidR="00C961F0">
        <w:rPr>
          <w:sz w:val="24"/>
          <w:szCs w:val="24"/>
        </w:rPr>
        <w:t xml:space="preserve"> </w:t>
      </w:r>
      <w:r w:rsidRPr="0066224C">
        <w:rPr>
          <w:sz w:val="24"/>
          <w:szCs w:val="24"/>
        </w:rPr>
        <w:t>и подготовку заключения на годовой отчет об исполнении бюджета муниципального округа.</w:t>
      </w:r>
    </w:p>
    <w:p w:rsidR="0066224C" w:rsidRPr="0066224C" w:rsidRDefault="0066224C" w:rsidP="00C961F0">
      <w:pPr>
        <w:autoSpaceDE w:val="0"/>
        <w:autoSpaceDN w:val="0"/>
        <w:adjustRightInd w:val="0"/>
        <w:ind w:firstLine="426"/>
        <w:outlineLvl w:val="1"/>
        <w:rPr>
          <w:sz w:val="24"/>
          <w:szCs w:val="24"/>
        </w:rPr>
      </w:pPr>
      <w:r w:rsidRPr="0066224C">
        <w:rPr>
          <w:sz w:val="24"/>
          <w:szCs w:val="24"/>
        </w:rPr>
        <w:t>3. Администрация муниципального округа</w:t>
      </w:r>
      <w:r w:rsidR="00C961F0">
        <w:rPr>
          <w:sz w:val="24"/>
          <w:szCs w:val="24"/>
        </w:rPr>
        <w:t xml:space="preserve"> </w:t>
      </w:r>
      <w:r w:rsidRPr="0066224C">
        <w:rPr>
          <w:sz w:val="24"/>
          <w:szCs w:val="24"/>
        </w:rPr>
        <w:t>представляет не позднее 1 апреля года, следующего за отчетным, в Контрольно-счетный орган годовой отчет об исполнении бюджета муниципального округа.</w:t>
      </w:r>
      <w:r w:rsidR="00C961F0">
        <w:rPr>
          <w:sz w:val="24"/>
          <w:szCs w:val="24"/>
        </w:rPr>
        <w:t xml:space="preserve"> </w:t>
      </w:r>
      <w:r w:rsidRPr="0066224C">
        <w:rPr>
          <w:sz w:val="24"/>
          <w:szCs w:val="24"/>
        </w:rPr>
        <w:t>Одновременно с годовым отчетом об исполнении бюджета муниципального округа</w:t>
      </w:r>
      <w:r w:rsidR="00C961F0">
        <w:rPr>
          <w:sz w:val="24"/>
          <w:szCs w:val="24"/>
        </w:rPr>
        <w:t xml:space="preserve"> </w:t>
      </w:r>
      <w:r w:rsidRPr="0066224C">
        <w:rPr>
          <w:sz w:val="24"/>
          <w:szCs w:val="24"/>
        </w:rPr>
        <w:t>в Контрольно-счетный орган представляются дополнительные документы и материалы, предусмотренные статьей 30 настоящего Положения.</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4. Структурные подразделения администрации Чановского муниципального округа не позднее 1 апреля текущего года представляют в Контрольно-счетный орган</w:t>
      </w:r>
      <w:r w:rsidR="00C961F0">
        <w:rPr>
          <w:sz w:val="24"/>
          <w:szCs w:val="24"/>
        </w:rPr>
        <w:t xml:space="preserve"> </w:t>
      </w:r>
      <w:r w:rsidRPr="0066224C">
        <w:rPr>
          <w:sz w:val="24"/>
          <w:szCs w:val="24"/>
        </w:rPr>
        <w:t>отчеты об исполнении муниципальных программ с указанием всех источников финансирования.</w:t>
      </w:r>
    </w:p>
    <w:p w:rsidR="0066224C" w:rsidRPr="0066224C" w:rsidRDefault="0066224C" w:rsidP="00C961F0">
      <w:pPr>
        <w:autoSpaceDE w:val="0"/>
        <w:autoSpaceDN w:val="0"/>
        <w:adjustRightInd w:val="0"/>
        <w:ind w:firstLine="426"/>
        <w:outlineLvl w:val="1"/>
        <w:rPr>
          <w:sz w:val="24"/>
          <w:szCs w:val="24"/>
        </w:rPr>
      </w:pPr>
      <w:r w:rsidRPr="0066224C">
        <w:rPr>
          <w:sz w:val="24"/>
          <w:szCs w:val="24"/>
        </w:rPr>
        <w:t>5. Контрольно-счетный орган готовит заключение на годовой отчет об исполнении бюджета муниципального округа</w:t>
      </w:r>
      <w:r w:rsidR="00C961F0">
        <w:rPr>
          <w:sz w:val="24"/>
          <w:szCs w:val="24"/>
        </w:rPr>
        <w:t xml:space="preserve"> </w:t>
      </w:r>
      <w:r w:rsidRPr="0066224C">
        <w:rPr>
          <w:sz w:val="24"/>
          <w:szCs w:val="24"/>
        </w:rPr>
        <w:t>в срок, не превышающий один месяц.</w:t>
      </w:r>
    </w:p>
    <w:p w:rsidR="0066224C" w:rsidRPr="0066224C" w:rsidRDefault="0066224C" w:rsidP="00C961F0">
      <w:pPr>
        <w:autoSpaceDE w:val="0"/>
        <w:autoSpaceDN w:val="0"/>
        <w:adjustRightInd w:val="0"/>
        <w:ind w:firstLine="426"/>
        <w:outlineLvl w:val="1"/>
        <w:rPr>
          <w:sz w:val="24"/>
          <w:szCs w:val="24"/>
        </w:rPr>
      </w:pPr>
      <w:r w:rsidRPr="0066224C">
        <w:rPr>
          <w:sz w:val="24"/>
          <w:szCs w:val="24"/>
        </w:rPr>
        <w:t>6. Заключение на годовой отчет об исполнении бюджета муниципального округа</w:t>
      </w:r>
      <w:r w:rsidR="00C961F0">
        <w:rPr>
          <w:sz w:val="24"/>
          <w:szCs w:val="24"/>
        </w:rPr>
        <w:t xml:space="preserve"> </w:t>
      </w:r>
      <w:r w:rsidRPr="0066224C">
        <w:rPr>
          <w:sz w:val="24"/>
          <w:szCs w:val="24"/>
        </w:rPr>
        <w:t>направляется Контрольно-счетным органом в Совет депутатов муниципального округа</w:t>
      </w:r>
      <w:r w:rsidR="00C961F0">
        <w:rPr>
          <w:sz w:val="24"/>
          <w:szCs w:val="24"/>
        </w:rPr>
        <w:t xml:space="preserve"> </w:t>
      </w:r>
      <w:r w:rsidRPr="0066224C">
        <w:rPr>
          <w:sz w:val="24"/>
          <w:szCs w:val="24"/>
        </w:rPr>
        <w:t>и администрацию</w:t>
      </w:r>
      <w:r w:rsidR="00C961F0">
        <w:rPr>
          <w:sz w:val="24"/>
          <w:szCs w:val="24"/>
        </w:rPr>
        <w:t xml:space="preserve"> </w:t>
      </w:r>
      <w:r w:rsidRPr="0066224C">
        <w:rPr>
          <w:sz w:val="24"/>
          <w:szCs w:val="24"/>
        </w:rPr>
        <w:t>муниципального округа.</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sz w:val="24"/>
          <w:szCs w:val="24"/>
        </w:rPr>
      </w:pPr>
      <w:bookmarkStart w:id="45" w:name="Par828"/>
      <w:bookmarkEnd w:id="45"/>
      <w:r w:rsidRPr="0066224C">
        <w:rPr>
          <w:b/>
          <w:bCs/>
          <w:sz w:val="24"/>
          <w:szCs w:val="24"/>
        </w:rPr>
        <w:t>Статья 27. Представление годовых отчетов об исполнении бюджета муниципального округа</w:t>
      </w:r>
    </w:p>
    <w:p w:rsidR="0066224C" w:rsidRPr="0066224C" w:rsidRDefault="0066224C" w:rsidP="00C961F0">
      <w:pPr>
        <w:autoSpaceDE w:val="0"/>
        <w:autoSpaceDN w:val="0"/>
        <w:adjustRightInd w:val="0"/>
        <w:ind w:firstLine="426"/>
        <w:rPr>
          <w:sz w:val="24"/>
          <w:szCs w:val="24"/>
        </w:rPr>
      </w:pPr>
      <w:r w:rsidRPr="0066224C">
        <w:rPr>
          <w:sz w:val="24"/>
          <w:szCs w:val="24"/>
        </w:rPr>
        <w:t>1. Ежегодно не позднее 1 мая текущего года администрация муниципального округа</w:t>
      </w:r>
      <w:r w:rsidR="00C961F0">
        <w:rPr>
          <w:sz w:val="24"/>
          <w:szCs w:val="24"/>
        </w:rPr>
        <w:t xml:space="preserve"> </w:t>
      </w:r>
      <w:r w:rsidRPr="0066224C">
        <w:rPr>
          <w:sz w:val="24"/>
          <w:szCs w:val="24"/>
        </w:rPr>
        <w:t>представляет в Совет депутатов муниципального округа</w:t>
      </w:r>
      <w:r w:rsidR="00C961F0">
        <w:rPr>
          <w:sz w:val="24"/>
          <w:szCs w:val="24"/>
        </w:rPr>
        <w:t xml:space="preserve"> </w:t>
      </w:r>
      <w:r w:rsidRPr="0066224C">
        <w:rPr>
          <w:sz w:val="24"/>
          <w:szCs w:val="24"/>
        </w:rPr>
        <w:t>годовой отчет об исполнении бюджета муниципального округа.</w:t>
      </w:r>
    </w:p>
    <w:p w:rsidR="0066224C" w:rsidRPr="0066224C" w:rsidRDefault="0066224C" w:rsidP="00C961F0">
      <w:pPr>
        <w:autoSpaceDE w:val="0"/>
        <w:autoSpaceDN w:val="0"/>
        <w:adjustRightInd w:val="0"/>
        <w:ind w:firstLine="426"/>
        <w:rPr>
          <w:sz w:val="24"/>
          <w:szCs w:val="24"/>
        </w:rPr>
      </w:pPr>
      <w:r w:rsidRPr="0066224C">
        <w:rPr>
          <w:sz w:val="24"/>
          <w:szCs w:val="24"/>
        </w:rPr>
        <w:t>2. Одновременно с годовым отчетом об исполнении бюджета муниципального округа представляются:</w:t>
      </w:r>
    </w:p>
    <w:p w:rsidR="0066224C" w:rsidRPr="0066224C" w:rsidRDefault="0066224C" w:rsidP="00C961F0">
      <w:pPr>
        <w:autoSpaceDE w:val="0"/>
        <w:autoSpaceDN w:val="0"/>
        <w:adjustRightInd w:val="0"/>
        <w:ind w:firstLine="426"/>
        <w:rPr>
          <w:sz w:val="24"/>
          <w:szCs w:val="24"/>
        </w:rPr>
      </w:pPr>
      <w:r w:rsidRPr="0066224C">
        <w:rPr>
          <w:sz w:val="24"/>
          <w:szCs w:val="24"/>
        </w:rPr>
        <w:t>1) проект решения об исполнении бюджета муниципального округа за отчетный финансовый год;</w:t>
      </w:r>
    </w:p>
    <w:p w:rsidR="0066224C" w:rsidRPr="0066224C" w:rsidRDefault="0066224C" w:rsidP="00C961F0">
      <w:pPr>
        <w:autoSpaceDE w:val="0"/>
        <w:autoSpaceDN w:val="0"/>
        <w:adjustRightInd w:val="0"/>
        <w:ind w:firstLine="426"/>
        <w:rPr>
          <w:sz w:val="24"/>
          <w:szCs w:val="24"/>
        </w:rPr>
      </w:pPr>
      <w:r w:rsidRPr="0066224C">
        <w:rPr>
          <w:sz w:val="24"/>
          <w:szCs w:val="24"/>
        </w:rPr>
        <w:t>2) документы и материалы, предусмотренные статьей 29 настоящего Положения.</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 xml:space="preserve">3. Отчеты об исполнении муниципальных программ с указанием всех источников финансирования представляются администрацией муниципального округа в Совет депутатов муниципального округа не позднее 01 апреля текущего года. </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autoSpaceDE w:val="0"/>
        <w:autoSpaceDN w:val="0"/>
        <w:adjustRightInd w:val="0"/>
        <w:ind w:firstLine="709"/>
        <w:rPr>
          <w:b/>
          <w:bCs/>
          <w:sz w:val="24"/>
          <w:szCs w:val="24"/>
        </w:rPr>
      </w:pPr>
      <w:bookmarkStart w:id="46" w:name="Par844"/>
      <w:bookmarkEnd w:id="46"/>
      <w:r w:rsidRPr="0066224C">
        <w:rPr>
          <w:b/>
          <w:bCs/>
          <w:sz w:val="24"/>
          <w:szCs w:val="24"/>
        </w:rPr>
        <w:t>Статья 28. Решение об исполнении бюджета муниципального округа</w:t>
      </w:r>
      <w:r w:rsidR="00C961F0">
        <w:rPr>
          <w:b/>
          <w:bCs/>
          <w:sz w:val="24"/>
          <w:szCs w:val="24"/>
        </w:rPr>
        <w:t xml:space="preserve"> </w:t>
      </w:r>
      <w:r w:rsidRPr="0066224C">
        <w:rPr>
          <w:b/>
          <w:bCs/>
          <w:sz w:val="24"/>
          <w:szCs w:val="24"/>
        </w:rPr>
        <w:t>за отчетный финансовый год</w:t>
      </w:r>
    </w:p>
    <w:p w:rsidR="0066224C" w:rsidRPr="0066224C" w:rsidRDefault="0066224C" w:rsidP="00C961F0">
      <w:pPr>
        <w:autoSpaceDE w:val="0"/>
        <w:autoSpaceDN w:val="0"/>
        <w:adjustRightInd w:val="0"/>
        <w:ind w:firstLine="426"/>
        <w:outlineLvl w:val="3"/>
        <w:rPr>
          <w:sz w:val="24"/>
          <w:szCs w:val="24"/>
        </w:rPr>
      </w:pPr>
      <w:r w:rsidRPr="0066224C">
        <w:rPr>
          <w:sz w:val="24"/>
          <w:szCs w:val="24"/>
        </w:rPr>
        <w:t>1. Решением Совета депутатов муниципального округа</w:t>
      </w:r>
      <w:r w:rsidR="00C961F0">
        <w:rPr>
          <w:sz w:val="24"/>
          <w:szCs w:val="24"/>
        </w:rPr>
        <w:t xml:space="preserve"> </w:t>
      </w:r>
      <w:r w:rsidRPr="0066224C">
        <w:rPr>
          <w:sz w:val="24"/>
          <w:szCs w:val="24"/>
        </w:rPr>
        <w:t>об исполнении бюджета муниципального округа утверждается отчет об исполнении бюджета муниципального округа за отчетный финансовый год с указанием общего объема доходов, расходов и дефицита (профицита) бюджета.</w:t>
      </w:r>
    </w:p>
    <w:p w:rsidR="0066224C" w:rsidRPr="0066224C" w:rsidRDefault="0066224C" w:rsidP="00C961F0">
      <w:pPr>
        <w:autoSpaceDE w:val="0"/>
        <w:autoSpaceDN w:val="0"/>
        <w:adjustRightInd w:val="0"/>
        <w:ind w:firstLine="426"/>
        <w:outlineLvl w:val="3"/>
        <w:rPr>
          <w:sz w:val="24"/>
          <w:szCs w:val="24"/>
        </w:rPr>
      </w:pPr>
      <w:r w:rsidRPr="0066224C">
        <w:rPr>
          <w:sz w:val="24"/>
          <w:szCs w:val="24"/>
        </w:rPr>
        <w:t>2. Отдельными приложениями к решению Совета депутатов муниципального округа</w:t>
      </w:r>
      <w:r w:rsidR="00C961F0">
        <w:rPr>
          <w:sz w:val="24"/>
          <w:szCs w:val="24"/>
        </w:rPr>
        <w:t xml:space="preserve"> </w:t>
      </w:r>
      <w:r w:rsidRPr="0066224C">
        <w:rPr>
          <w:sz w:val="24"/>
          <w:szCs w:val="24"/>
        </w:rPr>
        <w:t>об исполнении бюджета муниципального округа за отчетный финансовый год утверждаются показатели:</w:t>
      </w:r>
    </w:p>
    <w:p w:rsidR="0066224C" w:rsidRPr="0066224C" w:rsidRDefault="0066224C" w:rsidP="00C961F0">
      <w:pPr>
        <w:autoSpaceDE w:val="0"/>
        <w:autoSpaceDN w:val="0"/>
        <w:adjustRightInd w:val="0"/>
        <w:ind w:firstLine="426"/>
        <w:outlineLvl w:val="3"/>
        <w:rPr>
          <w:sz w:val="24"/>
          <w:szCs w:val="24"/>
        </w:rPr>
      </w:pPr>
      <w:r w:rsidRPr="0066224C">
        <w:rPr>
          <w:sz w:val="24"/>
          <w:szCs w:val="24"/>
        </w:rPr>
        <w:t>1) доходов бюджета муниципального округа по кодам классификации доходов бюджетов;</w:t>
      </w:r>
    </w:p>
    <w:p w:rsidR="0066224C" w:rsidRPr="0066224C" w:rsidRDefault="0066224C" w:rsidP="00C961F0">
      <w:pPr>
        <w:autoSpaceDE w:val="0"/>
        <w:autoSpaceDN w:val="0"/>
        <w:adjustRightInd w:val="0"/>
        <w:ind w:firstLine="426"/>
        <w:outlineLvl w:val="3"/>
        <w:rPr>
          <w:sz w:val="24"/>
          <w:szCs w:val="24"/>
        </w:rPr>
      </w:pPr>
      <w:r w:rsidRPr="0066224C">
        <w:rPr>
          <w:sz w:val="24"/>
          <w:szCs w:val="24"/>
        </w:rPr>
        <w:t>2) расходов бюджета муниципального округа</w:t>
      </w:r>
      <w:r w:rsidR="00C961F0">
        <w:rPr>
          <w:sz w:val="24"/>
          <w:szCs w:val="24"/>
        </w:rPr>
        <w:t xml:space="preserve"> </w:t>
      </w:r>
      <w:r w:rsidRPr="0066224C">
        <w:rPr>
          <w:sz w:val="24"/>
          <w:szCs w:val="24"/>
        </w:rPr>
        <w:t>по ведомственной структуре расходов бюджетов;</w:t>
      </w:r>
    </w:p>
    <w:p w:rsidR="0066224C" w:rsidRPr="0066224C" w:rsidRDefault="0066224C" w:rsidP="00C961F0">
      <w:pPr>
        <w:autoSpaceDE w:val="0"/>
        <w:autoSpaceDN w:val="0"/>
        <w:adjustRightInd w:val="0"/>
        <w:ind w:firstLine="426"/>
        <w:outlineLvl w:val="3"/>
        <w:rPr>
          <w:sz w:val="24"/>
          <w:szCs w:val="24"/>
        </w:rPr>
      </w:pPr>
      <w:r w:rsidRPr="0066224C">
        <w:rPr>
          <w:sz w:val="24"/>
          <w:szCs w:val="24"/>
        </w:rPr>
        <w:lastRenderedPageBreak/>
        <w:t>3) расходов бюджета муниципального округа по разделам и подразделам классификации расходов бюджетов;</w:t>
      </w:r>
    </w:p>
    <w:p w:rsidR="0066224C" w:rsidRPr="0066224C" w:rsidRDefault="0066224C" w:rsidP="00C961F0">
      <w:pPr>
        <w:autoSpaceDE w:val="0"/>
        <w:autoSpaceDN w:val="0"/>
        <w:adjustRightInd w:val="0"/>
        <w:ind w:firstLine="426"/>
        <w:outlineLvl w:val="3"/>
        <w:rPr>
          <w:sz w:val="24"/>
          <w:szCs w:val="24"/>
        </w:rPr>
      </w:pPr>
      <w:r w:rsidRPr="0066224C">
        <w:rPr>
          <w:sz w:val="24"/>
          <w:szCs w:val="24"/>
        </w:rPr>
        <w:t>4) источников финансирования дефицита бюджета муниципального округа по кодам классификации источников финансирования дефицитов бюджетов.</w:t>
      </w:r>
    </w:p>
    <w:p w:rsidR="0066224C" w:rsidRPr="0066224C" w:rsidRDefault="0066224C" w:rsidP="0066224C">
      <w:pPr>
        <w:autoSpaceDE w:val="0"/>
        <w:autoSpaceDN w:val="0"/>
        <w:adjustRightInd w:val="0"/>
        <w:ind w:firstLine="709"/>
        <w:rPr>
          <w:sz w:val="24"/>
          <w:szCs w:val="24"/>
        </w:rPr>
      </w:pPr>
      <w:bookmarkStart w:id="47" w:name="Par861"/>
      <w:bookmarkEnd w:id="47"/>
    </w:p>
    <w:p w:rsidR="0066224C" w:rsidRPr="0066224C" w:rsidRDefault="0066224C" w:rsidP="0066224C">
      <w:pPr>
        <w:autoSpaceDE w:val="0"/>
        <w:autoSpaceDN w:val="0"/>
        <w:adjustRightInd w:val="0"/>
        <w:ind w:firstLine="709"/>
        <w:rPr>
          <w:b/>
          <w:bCs/>
          <w:sz w:val="24"/>
          <w:szCs w:val="24"/>
        </w:rPr>
      </w:pPr>
      <w:r w:rsidRPr="0066224C">
        <w:rPr>
          <w:b/>
          <w:bCs/>
          <w:sz w:val="24"/>
          <w:szCs w:val="24"/>
        </w:rPr>
        <w:t>Статья 29. Документы и материалы, представляемые одновременно с годовым отчетом об исполнении бюджета муниципального округа</w:t>
      </w:r>
    </w:p>
    <w:p w:rsidR="0066224C" w:rsidRPr="0066224C" w:rsidRDefault="0066224C" w:rsidP="00C961F0">
      <w:pPr>
        <w:widowControl w:val="0"/>
        <w:autoSpaceDE w:val="0"/>
        <w:autoSpaceDN w:val="0"/>
        <w:adjustRightInd w:val="0"/>
        <w:ind w:firstLine="426"/>
        <w:rPr>
          <w:sz w:val="24"/>
          <w:szCs w:val="24"/>
        </w:rPr>
      </w:pPr>
      <w:bookmarkStart w:id="48" w:name="Par936"/>
      <w:bookmarkEnd w:id="48"/>
      <w:r w:rsidRPr="0066224C">
        <w:rPr>
          <w:sz w:val="24"/>
          <w:szCs w:val="24"/>
        </w:rPr>
        <w:t>Одновременно с годовым отчетом об исполнении бюджета муниципального округа администрацией Чановского муниципального округа в Совет депутатов муниципального округа представляются следующие документы и материалы:</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1) пояснительная записка к отчету об исполнении бюджета муниципального округа с указанием причин неисполнения утвержденных решением о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66224C" w:rsidRPr="0066224C" w:rsidRDefault="0066224C" w:rsidP="00C961F0">
      <w:pPr>
        <w:ind w:firstLine="426"/>
        <w:rPr>
          <w:sz w:val="24"/>
          <w:szCs w:val="24"/>
        </w:rPr>
      </w:pPr>
      <w:r w:rsidRPr="0066224C">
        <w:rPr>
          <w:sz w:val="24"/>
          <w:szCs w:val="24"/>
        </w:rPr>
        <w:t>2) проект рения об исполнении бюджета муниципального округа, отчет о предоставлении и погашении бюджетных кредитов;</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3) отчет о предоставленных муниципальных гарантиях Чановского муниципального округа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4) отчет об использовании бюджетных ассигнований резервного фонда администрации Чановского муниципального округа</w:t>
      </w:r>
      <w:r w:rsidR="00C961F0">
        <w:rPr>
          <w:sz w:val="24"/>
          <w:szCs w:val="24"/>
        </w:rPr>
        <w:t xml:space="preserve"> </w:t>
      </w:r>
      <w:r w:rsidRPr="0066224C">
        <w:rPr>
          <w:sz w:val="24"/>
          <w:szCs w:val="24"/>
        </w:rPr>
        <w:t>Новосибирской области с указанием выделенных сумм и мероприятий, на которые выделены средства;</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5) расшифровка кредиторской задолженности главных распорядителей и распорядителей бюджетных средств по состоянию на отчетную дату;</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6) структура муниципального долга по состоянию на первое число года, следующего за отчетным;</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7) информация об исполнении за отчетный финансовый год следующих показателей бюджета муниципального округа (при наличии соответствующих показателей):</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а) доходы бюджета муниципального округа по кодам классификации доходов бюджетов;</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 xml:space="preserve">б) расходы бюджета муниципального округа по разделам, подразделам, целевым статьям (муниципальным программам и непрограммным направлениям деятельности), группам и подгруппам, и видам расходов классификации расходов бюджетов; </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в) расходы бюджета муниципального округа по ведомственной структуре расходов бюджета муниципального округа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подгруппам и видам расходов классификации расходов бюджетов);</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г) расходы на исполнение публичных нормативных обязательств с указанием кодов целевых статей, разделов, подразделов, главных распорядителей бюджетных средств, фактических данных по количеству получателей;</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д) источники финансирования дефицита бюджета муниципального округа в структуре кодов классификации источников финансирования дефицитов бюджетов;</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ж) программы муниципальных внутренних заимствований Чановского муниципального округа Новосибирской области;</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з) программы муниципальных гарантий Чановского муниципального округа Новосибирской области в валюте Российской Федерации;</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и) прогнозного плана приватизации муниципального имущества Чановского муниципального округа Новосибирской области;</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к) иные показатели, утвержденные в составе приложений к решению о бюджете муниципального округа в соответствии с частью 3 статьи 17 настоящего Положения</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8) баланс исполнения бюджета муниципального округа;</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9) отчет о финансовых результатах деятельности;</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10) отчет о движении денежных средств;</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11) иная бюджетная отчетность об исполнении бюджета муниципального округа за отчетный финансовый год.</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В информации указанной в пункте 7 настоящей статьи приводятся плановые назначения согласно решению о бюджете муниципального округа, бюджетной росписи и (или) кассовому плану с учетом всех изменений.</w:t>
      </w:r>
    </w:p>
    <w:p w:rsidR="0066224C" w:rsidRPr="0066224C" w:rsidRDefault="0066224C" w:rsidP="0066224C">
      <w:pPr>
        <w:widowControl w:val="0"/>
        <w:autoSpaceDE w:val="0"/>
        <w:autoSpaceDN w:val="0"/>
        <w:adjustRightInd w:val="0"/>
        <w:ind w:firstLine="709"/>
        <w:rPr>
          <w:sz w:val="24"/>
          <w:szCs w:val="24"/>
        </w:rPr>
      </w:pPr>
    </w:p>
    <w:p w:rsidR="0066224C" w:rsidRPr="0066224C" w:rsidRDefault="0066224C" w:rsidP="0066224C">
      <w:pPr>
        <w:autoSpaceDE w:val="0"/>
        <w:autoSpaceDN w:val="0"/>
        <w:adjustRightInd w:val="0"/>
        <w:ind w:firstLine="709"/>
        <w:outlineLvl w:val="3"/>
        <w:rPr>
          <w:b/>
          <w:sz w:val="24"/>
          <w:szCs w:val="24"/>
        </w:rPr>
      </w:pPr>
      <w:r w:rsidRPr="0066224C">
        <w:rPr>
          <w:b/>
          <w:sz w:val="24"/>
          <w:szCs w:val="24"/>
        </w:rPr>
        <w:t>Статья 30. Порядок рассмотрения годового отчета об исполнении бюджета муниципального округа Советом депутатов муниципального округа</w:t>
      </w:r>
    </w:p>
    <w:p w:rsidR="0066224C" w:rsidRPr="0066224C" w:rsidRDefault="0066224C" w:rsidP="00C961F0">
      <w:pPr>
        <w:autoSpaceDE w:val="0"/>
        <w:autoSpaceDN w:val="0"/>
        <w:adjustRightInd w:val="0"/>
        <w:ind w:firstLine="426"/>
        <w:outlineLvl w:val="3"/>
        <w:rPr>
          <w:sz w:val="24"/>
          <w:szCs w:val="24"/>
        </w:rPr>
      </w:pPr>
      <w:r w:rsidRPr="0066224C">
        <w:rPr>
          <w:sz w:val="24"/>
          <w:szCs w:val="24"/>
        </w:rPr>
        <w:t>1. Годовой отчет об исполнении бюджета муниципального округа с материалами и документами, указанными в статье 29 настоящего Положения, подлежит регистрации в Совете депутатов муниципального округа</w:t>
      </w:r>
      <w:r w:rsidR="00C961F0">
        <w:rPr>
          <w:sz w:val="24"/>
          <w:szCs w:val="24"/>
        </w:rPr>
        <w:t xml:space="preserve"> </w:t>
      </w:r>
      <w:r w:rsidRPr="0066224C">
        <w:rPr>
          <w:sz w:val="24"/>
          <w:szCs w:val="24"/>
        </w:rPr>
        <w:t>в установленном порядке.</w:t>
      </w:r>
    </w:p>
    <w:p w:rsidR="0066224C" w:rsidRPr="0066224C" w:rsidRDefault="0066224C" w:rsidP="00C961F0">
      <w:pPr>
        <w:autoSpaceDE w:val="0"/>
        <w:autoSpaceDN w:val="0"/>
        <w:adjustRightInd w:val="0"/>
        <w:ind w:firstLine="426"/>
        <w:outlineLvl w:val="3"/>
        <w:rPr>
          <w:sz w:val="24"/>
          <w:szCs w:val="24"/>
        </w:rPr>
      </w:pPr>
      <w:r w:rsidRPr="0066224C">
        <w:rPr>
          <w:sz w:val="24"/>
          <w:szCs w:val="24"/>
        </w:rPr>
        <w:t>2. Решение о рассмотрении годового отчета об исполнении бюджета муниципального округа Советом депутатов муниципального округа</w:t>
      </w:r>
      <w:r w:rsidR="00C961F0">
        <w:rPr>
          <w:sz w:val="24"/>
          <w:szCs w:val="24"/>
        </w:rPr>
        <w:t xml:space="preserve"> </w:t>
      </w:r>
      <w:r w:rsidRPr="0066224C">
        <w:rPr>
          <w:sz w:val="24"/>
          <w:szCs w:val="24"/>
        </w:rPr>
        <w:t>принимает председатель Совета депутатов муниципального округа.</w:t>
      </w:r>
    </w:p>
    <w:p w:rsidR="0066224C" w:rsidRPr="0066224C" w:rsidRDefault="0066224C" w:rsidP="00C961F0">
      <w:pPr>
        <w:autoSpaceDE w:val="0"/>
        <w:autoSpaceDN w:val="0"/>
        <w:adjustRightInd w:val="0"/>
        <w:ind w:firstLine="426"/>
        <w:outlineLvl w:val="3"/>
        <w:rPr>
          <w:sz w:val="24"/>
          <w:szCs w:val="24"/>
        </w:rPr>
      </w:pPr>
      <w:r w:rsidRPr="0066224C">
        <w:rPr>
          <w:sz w:val="24"/>
          <w:szCs w:val="24"/>
        </w:rPr>
        <w:t>Решение оформляется распоряжением председателя Совета депутатов муниципального округа, предусматривающим организационно-технические мероприятия по обсуждению отчета и подготовке к рассмотрению проекта решения об исполнении бюджета муниципального округа за отчетный финансовый год.</w:t>
      </w:r>
    </w:p>
    <w:p w:rsidR="0066224C" w:rsidRPr="0066224C" w:rsidRDefault="0066224C" w:rsidP="00C961F0">
      <w:pPr>
        <w:autoSpaceDE w:val="0"/>
        <w:autoSpaceDN w:val="0"/>
        <w:adjustRightInd w:val="0"/>
        <w:ind w:firstLine="426"/>
        <w:outlineLvl w:val="3"/>
        <w:rPr>
          <w:sz w:val="24"/>
          <w:szCs w:val="24"/>
        </w:rPr>
      </w:pPr>
      <w:r w:rsidRPr="0066224C">
        <w:rPr>
          <w:sz w:val="24"/>
          <w:szCs w:val="24"/>
        </w:rPr>
        <w:t>3. Рассмотрение годового отчета и принятие проекта решения об исполнении бюджета муниципального округа осуществляются в порядке, установленном настоящим Положением и Регламентом Совета депутатов муниципального округа в одном чтении.</w:t>
      </w:r>
    </w:p>
    <w:p w:rsidR="0066224C" w:rsidRPr="0066224C" w:rsidRDefault="0066224C" w:rsidP="00C961F0">
      <w:pPr>
        <w:autoSpaceDE w:val="0"/>
        <w:autoSpaceDN w:val="0"/>
        <w:adjustRightInd w:val="0"/>
        <w:ind w:firstLine="426"/>
        <w:contextualSpacing/>
        <w:outlineLvl w:val="3"/>
        <w:rPr>
          <w:sz w:val="24"/>
          <w:szCs w:val="24"/>
        </w:rPr>
      </w:pPr>
      <w:r w:rsidRPr="0066224C">
        <w:rPr>
          <w:sz w:val="24"/>
          <w:szCs w:val="24"/>
        </w:rPr>
        <w:t>4. По результатам рассмотрения отчета об исполнении бюджета муниципального округа за отчетный финансовый год, Совет депутатов муниципального округа</w:t>
      </w:r>
      <w:r w:rsidR="00C961F0">
        <w:rPr>
          <w:sz w:val="24"/>
          <w:szCs w:val="24"/>
        </w:rPr>
        <w:t xml:space="preserve"> </w:t>
      </w:r>
      <w:r w:rsidRPr="0066224C">
        <w:rPr>
          <w:sz w:val="24"/>
          <w:szCs w:val="24"/>
        </w:rPr>
        <w:t>принимает решение об утверждении либо отклонении решения об исполнении бюджета муниципального округа</w:t>
      </w:r>
      <w:r w:rsidR="00C961F0">
        <w:rPr>
          <w:sz w:val="24"/>
          <w:szCs w:val="24"/>
        </w:rPr>
        <w:t xml:space="preserve"> </w:t>
      </w:r>
      <w:r w:rsidRPr="0066224C">
        <w:rPr>
          <w:sz w:val="24"/>
          <w:szCs w:val="24"/>
        </w:rPr>
        <w:t>за отчетный финансовый год.</w:t>
      </w:r>
    </w:p>
    <w:p w:rsidR="0066224C" w:rsidRPr="0066224C" w:rsidRDefault="0066224C" w:rsidP="00C961F0">
      <w:pPr>
        <w:autoSpaceDE w:val="0"/>
        <w:autoSpaceDN w:val="0"/>
        <w:adjustRightInd w:val="0"/>
        <w:ind w:firstLine="426"/>
        <w:contextualSpacing/>
        <w:outlineLvl w:val="3"/>
        <w:rPr>
          <w:sz w:val="24"/>
          <w:szCs w:val="24"/>
        </w:rPr>
      </w:pPr>
      <w:r w:rsidRPr="0066224C">
        <w:rPr>
          <w:sz w:val="24"/>
          <w:szCs w:val="24"/>
        </w:rPr>
        <w:t>5. В случае отклонения Советом депутатов муниципального округа</w:t>
      </w:r>
      <w:r w:rsidR="00C961F0">
        <w:rPr>
          <w:sz w:val="24"/>
          <w:szCs w:val="24"/>
        </w:rPr>
        <w:t xml:space="preserve"> </w:t>
      </w:r>
      <w:r w:rsidRPr="0066224C">
        <w:rPr>
          <w:sz w:val="24"/>
          <w:szCs w:val="24"/>
        </w:rPr>
        <w:t xml:space="preserve">решения об исполнении бюджета муниципального округа он возвращается для устранения фактов недостоверного или неполного отражения данных и повторного представления в срок, не превышающий одного месяца </w:t>
      </w:r>
      <w:r w:rsidRPr="0066224C">
        <w:rPr>
          <w:bCs/>
          <w:iCs/>
          <w:sz w:val="24"/>
          <w:szCs w:val="24"/>
        </w:rPr>
        <w:t>со дня принятия решения Советом депутатов</w:t>
      </w:r>
      <w:r w:rsidR="00C961F0">
        <w:rPr>
          <w:bCs/>
          <w:iCs/>
          <w:sz w:val="24"/>
          <w:szCs w:val="24"/>
        </w:rPr>
        <w:t xml:space="preserve"> </w:t>
      </w:r>
      <w:r w:rsidRPr="0066224C">
        <w:rPr>
          <w:sz w:val="24"/>
          <w:szCs w:val="24"/>
        </w:rPr>
        <w:t>муниципального округа</w:t>
      </w:r>
      <w:r w:rsidR="00C961F0">
        <w:rPr>
          <w:sz w:val="24"/>
          <w:szCs w:val="24"/>
        </w:rPr>
        <w:t xml:space="preserve"> </w:t>
      </w:r>
      <w:r w:rsidRPr="0066224C">
        <w:rPr>
          <w:bCs/>
          <w:iCs/>
          <w:sz w:val="24"/>
          <w:szCs w:val="24"/>
        </w:rPr>
        <w:t>об отклонении решения об исполнении</w:t>
      </w:r>
      <w:r w:rsidR="00C961F0">
        <w:rPr>
          <w:bCs/>
          <w:iCs/>
          <w:sz w:val="24"/>
          <w:szCs w:val="24"/>
        </w:rPr>
        <w:t xml:space="preserve"> </w:t>
      </w:r>
      <w:r w:rsidRPr="0066224C">
        <w:rPr>
          <w:bCs/>
          <w:iCs/>
          <w:sz w:val="24"/>
          <w:szCs w:val="24"/>
        </w:rPr>
        <w:t>бюджета муниципального округа</w:t>
      </w:r>
      <w:r w:rsidRPr="0066224C">
        <w:rPr>
          <w:sz w:val="24"/>
          <w:szCs w:val="24"/>
        </w:rPr>
        <w:t>.</w:t>
      </w:r>
    </w:p>
    <w:p w:rsidR="0066224C" w:rsidRPr="0066224C" w:rsidRDefault="0066224C" w:rsidP="0066224C">
      <w:pPr>
        <w:autoSpaceDE w:val="0"/>
        <w:autoSpaceDN w:val="0"/>
        <w:adjustRightInd w:val="0"/>
        <w:ind w:firstLine="709"/>
        <w:outlineLvl w:val="3"/>
        <w:rPr>
          <w:b/>
          <w:sz w:val="24"/>
          <w:szCs w:val="24"/>
        </w:rPr>
      </w:pPr>
    </w:p>
    <w:p w:rsidR="0066224C" w:rsidRPr="0066224C" w:rsidRDefault="0066224C" w:rsidP="0066224C">
      <w:pPr>
        <w:widowControl w:val="0"/>
        <w:autoSpaceDE w:val="0"/>
        <w:autoSpaceDN w:val="0"/>
        <w:adjustRightInd w:val="0"/>
        <w:ind w:firstLine="709"/>
        <w:rPr>
          <w:b/>
          <w:sz w:val="24"/>
          <w:szCs w:val="24"/>
        </w:rPr>
      </w:pPr>
      <w:r w:rsidRPr="0066224C">
        <w:rPr>
          <w:b/>
          <w:sz w:val="24"/>
          <w:szCs w:val="24"/>
        </w:rPr>
        <w:t>Статья 31. Публичные слушания по годовому отчету об исполнении бюджета муниципального округа</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По годовому отчету об исполнении бюджета муниципального округа проводятся публичные слушания в порядке, предусмотренном статьей 20 настоящего Положения для проведения публичных слушаний по проекту бюджета муниципального округа.</w:t>
      </w:r>
    </w:p>
    <w:p w:rsidR="0066224C" w:rsidRPr="0066224C" w:rsidRDefault="0066224C" w:rsidP="0066224C">
      <w:pPr>
        <w:widowControl w:val="0"/>
        <w:autoSpaceDE w:val="0"/>
        <w:autoSpaceDN w:val="0"/>
        <w:adjustRightInd w:val="0"/>
        <w:ind w:firstLine="709"/>
        <w:rPr>
          <w:sz w:val="24"/>
          <w:szCs w:val="24"/>
        </w:rPr>
      </w:pPr>
    </w:p>
    <w:p w:rsidR="0066224C" w:rsidRPr="0066224C" w:rsidRDefault="0066224C" w:rsidP="0066224C">
      <w:pPr>
        <w:widowControl w:val="0"/>
        <w:autoSpaceDE w:val="0"/>
        <w:autoSpaceDN w:val="0"/>
        <w:adjustRightInd w:val="0"/>
        <w:ind w:firstLine="709"/>
        <w:outlineLvl w:val="1"/>
        <w:rPr>
          <w:b/>
          <w:sz w:val="24"/>
          <w:szCs w:val="24"/>
        </w:rPr>
      </w:pPr>
      <w:r w:rsidRPr="0066224C">
        <w:rPr>
          <w:b/>
          <w:sz w:val="24"/>
          <w:szCs w:val="24"/>
        </w:rPr>
        <w:t>Статья 32. Порядок представления и рассмотрения отчетов об исполнении бюджета муниципального округа за первый квартал, полугодие и девять месяцев текущего финансового года</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 xml:space="preserve">1. Отчеты об исполнении бюджета муниципального округа за первый квартал, полугодие и девять месяцев (далее-квартальный отчет) текущего финансового года утверждаются администрацией Чановского муниципального округа и направляются Главой Чановского муниципального округа в срок не позднее 40 календарных дней после окончания отчетного периода в Совет депутатов муниципального округа и Контрольно-счетный орган Чановского муниципального округа Новосибирской области. </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2. Одновременно с квартальными отчетами об исполнении бюджета муниципального округа в Совет депутатов Чановского муниципального округа и Контрольно-счетный орган Чановского муниципального округа</w:t>
      </w:r>
      <w:r w:rsidR="00C961F0">
        <w:rPr>
          <w:sz w:val="24"/>
          <w:szCs w:val="24"/>
        </w:rPr>
        <w:t xml:space="preserve"> </w:t>
      </w:r>
      <w:r w:rsidRPr="0066224C">
        <w:rPr>
          <w:sz w:val="24"/>
          <w:szCs w:val="24"/>
        </w:rPr>
        <w:t>Новосибирской области представляются:</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1) информация об исполнении за отчетный период показателей бюджета муниципального округа, установленная пунктом 9 части 1 статьи 29 настоящего Положения;</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2) 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3) отчет об использовании бюджетных ассигнований резервного фонда администрации Чановского муниципального округа с указанием получателей, выделенных сумм и мероприятий, на которые выделены средства по разделам и подразделам классификации расходов бюджетов.</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2.1. В информации, указанной в пункте 1 части 2 проводятся плановые назначения согласно решению о бюджете муниципального округа, бюджетной росписи, и (или) кассовому плану с учетом всех изменений.</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3. Квартальные отчеты об исполнении бюджета муниципального округа вносятся на рассмотрение Совета депутатов муниципального округа по решению комиссии по бюджетной, налоговой, финансово-кредитной политики Совета депутатов муниципального округа.</w:t>
      </w:r>
    </w:p>
    <w:p w:rsidR="0066224C" w:rsidRPr="0066224C" w:rsidRDefault="0066224C" w:rsidP="0066224C">
      <w:pPr>
        <w:widowControl w:val="0"/>
        <w:autoSpaceDE w:val="0"/>
        <w:autoSpaceDN w:val="0"/>
        <w:adjustRightInd w:val="0"/>
        <w:ind w:firstLine="709"/>
        <w:rPr>
          <w:sz w:val="24"/>
          <w:szCs w:val="24"/>
        </w:rPr>
      </w:pPr>
    </w:p>
    <w:p w:rsidR="0066224C" w:rsidRPr="0066224C" w:rsidRDefault="0066224C" w:rsidP="0066224C">
      <w:pPr>
        <w:autoSpaceDE w:val="0"/>
        <w:autoSpaceDN w:val="0"/>
        <w:adjustRightInd w:val="0"/>
        <w:ind w:firstLine="709"/>
        <w:outlineLvl w:val="3"/>
        <w:rPr>
          <w:b/>
          <w:sz w:val="24"/>
          <w:szCs w:val="24"/>
        </w:rPr>
      </w:pPr>
      <w:r w:rsidRPr="0066224C">
        <w:rPr>
          <w:b/>
          <w:sz w:val="24"/>
          <w:szCs w:val="24"/>
        </w:rPr>
        <w:t>Статья 33. Запрос дополнительной информации</w:t>
      </w:r>
    </w:p>
    <w:p w:rsidR="0066224C" w:rsidRPr="0066224C" w:rsidRDefault="0066224C" w:rsidP="00C961F0">
      <w:pPr>
        <w:autoSpaceDE w:val="0"/>
        <w:autoSpaceDN w:val="0"/>
        <w:adjustRightInd w:val="0"/>
        <w:ind w:firstLine="426"/>
        <w:outlineLvl w:val="3"/>
        <w:rPr>
          <w:sz w:val="24"/>
          <w:szCs w:val="24"/>
        </w:rPr>
      </w:pPr>
      <w:r w:rsidRPr="0066224C">
        <w:rPr>
          <w:sz w:val="24"/>
          <w:szCs w:val="24"/>
        </w:rPr>
        <w:t xml:space="preserve">Совет депутатов муниципального округа в процессе исполнения бюджета муниципального округа вправе запрашивать оперативную </w:t>
      </w:r>
      <w:r w:rsidRPr="0066224C">
        <w:rPr>
          <w:sz w:val="24"/>
          <w:szCs w:val="24"/>
        </w:rPr>
        <w:lastRenderedPageBreak/>
        <w:t>информацию, связанную с исполнением бюджета муниципального округа</w:t>
      </w:r>
      <w:r w:rsidR="00C961F0">
        <w:rPr>
          <w:sz w:val="24"/>
          <w:szCs w:val="24"/>
        </w:rPr>
        <w:t xml:space="preserve"> </w:t>
      </w:r>
      <w:r w:rsidRPr="0066224C">
        <w:rPr>
          <w:sz w:val="24"/>
          <w:szCs w:val="24"/>
        </w:rPr>
        <w:t>и использованием бюджетных средств в течение всего финансового года.</w:t>
      </w:r>
    </w:p>
    <w:p w:rsidR="0066224C" w:rsidRPr="0066224C" w:rsidRDefault="0066224C" w:rsidP="0066224C">
      <w:pPr>
        <w:autoSpaceDE w:val="0"/>
        <w:autoSpaceDN w:val="0"/>
        <w:adjustRightInd w:val="0"/>
        <w:ind w:firstLine="709"/>
        <w:outlineLvl w:val="3"/>
        <w:rPr>
          <w:sz w:val="24"/>
          <w:szCs w:val="24"/>
        </w:rPr>
      </w:pPr>
      <w:r w:rsidRPr="0066224C">
        <w:rPr>
          <w:sz w:val="24"/>
          <w:szCs w:val="24"/>
        </w:rPr>
        <w:t>Ответ на запрос должен быть представлен в течении 10 календарных дней.</w:t>
      </w:r>
    </w:p>
    <w:p w:rsidR="0066224C" w:rsidRPr="0066224C" w:rsidRDefault="0066224C" w:rsidP="0066224C">
      <w:pPr>
        <w:autoSpaceDE w:val="0"/>
        <w:autoSpaceDN w:val="0"/>
        <w:adjustRightInd w:val="0"/>
        <w:ind w:firstLine="709"/>
        <w:rPr>
          <w:sz w:val="24"/>
          <w:szCs w:val="24"/>
        </w:rPr>
      </w:pPr>
      <w:bookmarkStart w:id="49" w:name="Par983"/>
      <w:bookmarkEnd w:id="49"/>
    </w:p>
    <w:p w:rsidR="0066224C" w:rsidRPr="0066224C" w:rsidRDefault="0066224C" w:rsidP="0066224C">
      <w:pPr>
        <w:autoSpaceDE w:val="0"/>
        <w:autoSpaceDN w:val="0"/>
        <w:adjustRightInd w:val="0"/>
        <w:ind w:firstLine="709"/>
        <w:jc w:val="center"/>
        <w:rPr>
          <w:b/>
          <w:bCs/>
          <w:sz w:val="24"/>
          <w:szCs w:val="24"/>
        </w:rPr>
      </w:pPr>
      <w:r w:rsidRPr="0066224C">
        <w:rPr>
          <w:b/>
          <w:bCs/>
          <w:sz w:val="24"/>
          <w:szCs w:val="24"/>
        </w:rPr>
        <w:t>Глава 8. ЗАКЛЮЧИТЕЛЬНЫЕ ПОЛОЖЕНИЯ</w:t>
      </w:r>
    </w:p>
    <w:p w:rsidR="0066224C" w:rsidRPr="0066224C" w:rsidRDefault="0066224C" w:rsidP="0066224C">
      <w:pPr>
        <w:autoSpaceDE w:val="0"/>
        <w:autoSpaceDN w:val="0"/>
        <w:adjustRightInd w:val="0"/>
        <w:ind w:firstLine="709"/>
        <w:rPr>
          <w:sz w:val="24"/>
          <w:szCs w:val="24"/>
        </w:rPr>
      </w:pPr>
    </w:p>
    <w:p w:rsidR="0066224C" w:rsidRPr="0066224C" w:rsidRDefault="0066224C" w:rsidP="0066224C">
      <w:pPr>
        <w:pStyle w:val="ConsPlusTitle"/>
        <w:ind w:firstLine="709"/>
        <w:outlineLvl w:val="0"/>
        <w:rPr>
          <w:rFonts w:ascii="Times New Roman" w:hAnsi="Times New Roman" w:cs="Times New Roman"/>
          <w:sz w:val="24"/>
          <w:szCs w:val="24"/>
        </w:rPr>
      </w:pPr>
      <w:r w:rsidRPr="0066224C">
        <w:rPr>
          <w:rFonts w:ascii="Times New Roman" w:hAnsi="Times New Roman" w:cs="Times New Roman"/>
          <w:sz w:val="24"/>
          <w:szCs w:val="24"/>
        </w:rPr>
        <w:t>Статья 3</w:t>
      </w:r>
      <w:r w:rsidRPr="0066224C">
        <w:rPr>
          <w:rFonts w:ascii="Times New Roman" w:hAnsi="Times New Roman" w:cs="Times New Roman"/>
          <w:b w:val="0"/>
          <w:bCs w:val="0"/>
          <w:sz w:val="24"/>
          <w:szCs w:val="24"/>
        </w:rPr>
        <w:t>4</w:t>
      </w:r>
      <w:r w:rsidRPr="0066224C">
        <w:rPr>
          <w:rFonts w:ascii="Times New Roman" w:hAnsi="Times New Roman" w:cs="Times New Roman"/>
          <w:sz w:val="24"/>
          <w:szCs w:val="24"/>
        </w:rPr>
        <w:t>. Вступление в силу настоящего Решения</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1. Настоящее Положение вступает в силу со дня, следующего за днем его официального опубликования.</w:t>
      </w:r>
    </w:p>
    <w:p w:rsidR="0066224C" w:rsidRPr="0066224C" w:rsidRDefault="0066224C" w:rsidP="00C961F0">
      <w:pPr>
        <w:widowControl w:val="0"/>
        <w:autoSpaceDE w:val="0"/>
        <w:autoSpaceDN w:val="0"/>
        <w:adjustRightInd w:val="0"/>
        <w:ind w:firstLine="426"/>
        <w:rPr>
          <w:sz w:val="24"/>
          <w:szCs w:val="24"/>
        </w:rPr>
      </w:pPr>
      <w:r w:rsidRPr="0066224C">
        <w:rPr>
          <w:sz w:val="24"/>
          <w:szCs w:val="24"/>
        </w:rPr>
        <w:t>2. До приведения решений Совета депутатов Чановского муниципального округа и иных нормативных правовых актов, действующих на территории Чановского муниципального округа Новосибирской области, в соответствие с настоящим Положением, решения Совета депутатов Чановского муниципального округа и иные муниципальные нормативные правовые акты Чановского муниципального округа Новосибирской области, действующие на территории Чановского муниципального округа Новосибирской области, применяются в части, не противоречащей настоящему Положению.</w:t>
      </w:r>
    </w:p>
    <w:p w:rsidR="002755ED" w:rsidRPr="00C13291" w:rsidRDefault="002755ED" w:rsidP="00BB4039">
      <w:pPr>
        <w:pStyle w:val="aff0"/>
        <w:rPr>
          <w:sz w:val="24"/>
        </w:rPr>
      </w:pPr>
    </w:p>
    <w:p w:rsidR="002755ED" w:rsidRPr="00C13291" w:rsidRDefault="002755ED" w:rsidP="00BB4039">
      <w:pPr>
        <w:pStyle w:val="aff0"/>
        <w:rPr>
          <w:sz w:val="24"/>
        </w:rPr>
      </w:pPr>
    </w:p>
    <w:p w:rsidR="002755ED" w:rsidRPr="00C13291" w:rsidRDefault="002755ED" w:rsidP="00BB4039">
      <w:pPr>
        <w:pStyle w:val="aff0"/>
        <w:rPr>
          <w:sz w:val="24"/>
        </w:rPr>
      </w:pPr>
    </w:p>
    <w:p w:rsidR="002200C7" w:rsidRPr="002200C7" w:rsidRDefault="002200C7" w:rsidP="002200C7">
      <w:pPr>
        <w:contextualSpacing/>
        <w:jc w:val="center"/>
        <w:rPr>
          <w:b/>
          <w:i/>
          <w:sz w:val="24"/>
          <w:szCs w:val="24"/>
        </w:rPr>
      </w:pPr>
      <w:r w:rsidRPr="002200C7">
        <w:rPr>
          <w:noProof/>
          <w:sz w:val="24"/>
          <w:szCs w:val="24"/>
        </w:rPr>
        <w:drawing>
          <wp:inline distT="0" distB="0" distL="0" distR="0" wp14:anchorId="2738C78A" wp14:editId="484BC2B6">
            <wp:extent cx="525780" cy="6324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 cy="632460"/>
                    </a:xfrm>
                    <a:prstGeom prst="rect">
                      <a:avLst/>
                    </a:prstGeom>
                    <a:noFill/>
                    <a:ln>
                      <a:noFill/>
                    </a:ln>
                  </pic:spPr>
                </pic:pic>
              </a:graphicData>
            </a:graphic>
          </wp:inline>
        </w:drawing>
      </w:r>
    </w:p>
    <w:p w:rsidR="002200C7" w:rsidRPr="002200C7" w:rsidRDefault="002200C7" w:rsidP="002200C7">
      <w:pPr>
        <w:contextualSpacing/>
        <w:jc w:val="center"/>
        <w:rPr>
          <w:b/>
          <w:sz w:val="24"/>
          <w:szCs w:val="24"/>
        </w:rPr>
      </w:pPr>
      <w:r w:rsidRPr="002200C7">
        <w:rPr>
          <w:b/>
          <w:sz w:val="24"/>
          <w:szCs w:val="24"/>
        </w:rPr>
        <w:t xml:space="preserve">СОВЕТ ДЕПУТАТОВ </w:t>
      </w:r>
    </w:p>
    <w:p w:rsidR="002200C7" w:rsidRPr="002200C7" w:rsidRDefault="002200C7" w:rsidP="002200C7">
      <w:pPr>
        <w:contextualSpacing/>
        <w:jc w:val="center"/>
        <w:rPr>
          <w:b/>
          <w:sz w:val="24"/>
          <w:szCs w:val="24"/>
        </w:rPr>
      </w:pPr>
      <w:r w:rsidRPr="002200C7">
        <w:rPr>
          <w:b/>
          <w:sz w:val="24"/>
          <w:szCs w:val="24"/>
        </w:rPr>
        <w:t>ЧАНОВСКОГО МУНИЦИПАЛЬНОГО ОКРУГА</w:t>
      </w:r>
    </w:p>
    <w:p w:rsidR="002200C7" w:rsidRPr="002200C7" w:rsidRDefault="002200C7" w:rsidP="002200C7">
      <w:pPr>
        <w:contextualSpacing/>
        <w:jc w:val="center"/>
        <w:rPr>
          <w:b/>
          <w:sz w:val="24"/>
          <w:szCs w:val="24"/>
        </w:rPr>
      </w:pPr>
      <w:r w:rsidRPr="002200C7">
        <w:rPr>
          <w:b/>
          <w:sz w:val="24"/>
          <w:szCs w:val="24"/>
        </w:rPr>
        <w:t xml:space="preserve"> НОВОСИБИРСКОЙ ОБЛАСТИ</w:t>
      </w:r>
    </w:p>
    <w:p w:rsidR="002200C7" w:rsidRPr="002200C7" w:rsidRDefault="002200C7" w:rsidP="002200C7">
      <w:pPr>
        <w:contextualSpacing/>
        <w:jc w:val="center"/>
        <w:rPr>
          <w:b/>
          <w:bCs/>
          <w:sz w:val="24"/>
          <w:szCs w:val="24"/>
        </w:rPr>
      </w:pPr>
      <w:r w:rsidRPr="002200C7">
        <w:rPr>
          <w:b/>
          <w:bCs/>
          <w:sz w:val="24"/>
          <w:szCs w:val="24"/>
        </w:rPr>
        <w:t>первого созыва</w:t>
      </w:r>
    </w:p>
    <w:p w:rsidR="002200C7" w:rsidRPr="002200C7" w:rsidRDefault="002200C7" w:rsidP="002200C7">
      <w:pPr>
        <w:contextualSpacing/>
        <w:rPr>
          <w:sz w:val="24"/>
          <w:szCs w:val="24"/>
        </w:rPr>
      </w:pPr>
    </w:p>
    <w:p w:rsidR="002200C7" w:rsidRPr="002200C7" w:rsidRDefault="002200C7" w:rsidP="002200C7">
      <w:pPr>
        <w:contextualSpacing/>
        <w:jc w:val="center"/>
        <w:rPr>
          <w:b/>
          <w:bCs/>
          <w:sz w:val="24"/>
          <w:szCs w:val="24"/>
        </w:rPr>
      </w:pPr>
      <w:r w:rsidRPr="002200C7">
        <w:rPr>
          <w:b/>
          <w:bCs/>
          <w:sz w:val="24"/>
          <w:szCs w:val="24"/>
        </w:rPr>
        <w:t>РЕШЕНИЕ</w:t>
      </w:r>
    </w:p>
    <w:p w:rsidR="002200C7" w:rsidRPr="002200C7" w:rsidRDefault="002200C7" w:rsidP="002200C7">
      <w:pPr>
        <w:contextualSpacing/>
        <w:jc w:val="center"/>
        <w:rPr>
          <w:b/>
          <w:bCs/>
          <w:sz w:val="24"/>
          <w:szCs w:val="24"/>
        </w:rPr>
      </w:pPr>
      <w:r w:rsidRPr="002200C7">
        <w:rPr>
          <w:b/>
          <w:bCs/>
          <w:sz w:val="24"/>
          <w:szCs w:val="24"/>
        </w:rPr>
        <w:t>первой сессии</w:t>
      </w:r>
    </w:p>
    <w:p w:rsidR="002200C7" w:rsidRPr="002200C7" w:rsidRDefault="002200C7" w:rsidP="002200C7">
      <w:pPr>
        <w:contextualSpacing/>
        <w:jc w:val="center"/>
        <w:rPr>
          <w:b/>
          <w:bCs/>
          <w:sz w:val="24"/>
          <w:szCs w:val="24"/>
        </w:rPr>
      </w:pPr>
    </w:p>
    <w:p w:rsidR="002200C7" w:rsidRPr="002200C7" w:rsidRDefault="002200C7" w:rsidP="002200C7">
      <w:pPr>
        <w:widowControl w:val="0"/>
        <w:tabs>
          <w:tab w:val="right" w:pos="9354"/>
        </w:tabs>
        <w:jc w:val="center"/>
        <w:outlineLvl w:val="2"/>
        <w:rPr>
          <w:bCs/>
          <w:sz w:val="24"/>
          <w:szCs w:val="24"/>
        </w:rPr>
      </w:pPr>
      <w:r w:rsidRPr="002200C7">
        <w:rPr>
          <w:bCs/>
          <w:sz w:val="24"/>
          <w:szCs w:val="24"/>
        </w:rPr>
        <w:t>23 сентября 2025 года                                                                                № 19</w:t>
      </w:r>
    </w:p>
    <w:p w:rsidR="002200C7" w:rsidRPr="002200C7" w:rsidRDefault="002200C7" w:rsidP="002200C7">
      <w:pPr>
        <w:contextualSpacing/>
        <w:jc w:val="center"/>
        <w:rPr>
          <w:sz w:val="24"/>
          <w:szCs w:val="24"/>
        </w:rPr>
      </w:pPr>
      <w:r w:rsidRPr="002200C7">
        <w:rPr>
          <w:sz w:val="24"/>
          <w:szCs w:val="24"/>
        </w:rPr>
        <w:t>р.п.Чаны</w:t>
      </w:r>
    </w:p>
    <w:p w:rsidR="002200C7" w:rsidRPr="002200C7" w:rsidRDefault="002200C7" w:rsidP="002200C7">
      <w:pPr>
        <w:contextualSpacing/>
        <w:jc w:val="center"/>
        <w:rPr>
          <w:sz w:val="24"/>
          <w:szCs w:val="24"/>
        </w:rPr>
      </w:pPr>
    </w:p>
    <w:p w:rsidR="002200C7" w:rsidRPr="002200C7" w:rsidRDefault="002200C7" w:rsidP="002200C7">
      <w:pPr>
        <w:jc w:val="center"/>
        <w:rPr>
          <w:bCs/>
          <w:sz w:val="24"/>
          <w:szCs w:val="24"/>
        </w:rPr>
      </w:pPr>
      <w:r w:rsidRPr="002200C7">
        <w:rPr>
          <w:bCs/>
          <w:sz w:val="24"/>
          <w:szCs w:val="24"/>
        </w:rPr>
        <w:t xml:space="preserve">Об утверждении Порядка опубликования муниципальных правовых актов </w:t>
      </w:r>
      <w:r w:rsidRPr="002200C7">
        <w:rPr>
          <w:bCs/>
          <w:color w:val="000000"/>
          <w:sz w:val="24"/>
          <w:szCs w:val="24"/>
        </w:rPr>
        <w:t>Чановского муниципального округа Новосибирской области</w:t>
      </w:r>
      <w:r w:rsidRPr="002200C7">
        <w:rPr>
          <w:bCs/>
          <w:sz w:val="24"/>
          <w:szCs w:val="24"/>
        </w:rPr>
        <w:t xml:space="preserve"> и вступлении</w:t>
      </w:r>
      <w:r>
        <w:rPr>
          <w:bCs/>
          <w:sz w:val="24"/>
          <w:szCs w:val="24"/>
        </w:rPr>
        <w:t xml:space="preserve"> </w:t>
      </w:r>
      <w:r w:rsidRPr="002200C7">
        <w:rPr>
          <w:bCs/>
          <w:sz w:val="24"/>
          <w:szCs w:val="24"/>
        </w:rPr>
        <w:t xml:space="preserve"> их в силу</w:t>
      </w:r>
    </w:p>
    <w:p w:rsidR="002200C7" w:rsidRPr="002200C7" w:rsidRDefault="002200C7" w:rsidP="002200C7">
      <w:pPr>
        <w:jc w:val="center"/>
        <w:rPr>
          <w:bCs/>
          <w:sz w:val="24"/>
          <w:szCs w:val="24"/>
        </w:rPr>
      </w:pPr>
    </w:p>
    <w:p w:rsidR="002200C7" w:rsidRPr="002200C7" w:rsidRDefault="002200C7" w:rsidP="002200C7">
      <w:pPr>
        <w:shd w:val="clear" w:color="auto" w:fill="FFFFFF"/>
        <w:ind w:firstLine="426"/>
        <w:rPr>
          <w:color w:val="000000"/>
          <w:sz w:val="24"/>
          <w:szCs w:val="24"/>
        </w:rPr>
      </w:pPr>
      <w:r w:rsidRPr="002200C7">
        <w:rPr>
          <w:sz w:val="24"/>
          <w:szCs w:val="24"/>
        </w:rPr>
        <w:t xml:space="preserve">В соответствии со </w:t>
      </w:r>
      <w:hyperlink r:id="rId101" w:tooltip="consultantplus://offline/ref=23A5A816CC00600B245A449BAFE761571D7A2EFD8883656650166BEC50AD769ABDED00142EAE98D1b1XEK" w:history="1">
        <w:r w:rsidRPr="002200C7">
          <w:rPr>
            <w:sz w:val="24"/>
            <w:szCs w:val="24"/>
          </w:rPr>
          <w:t xml:space="preserve">статьей </w:t>
        </w:r>
      </w:hyperlink>
      <w:r w:rsidRPr="002200C7">
        <w:rPr>
          <w:sz w:val="24"/>
          <w:szCs w:val="24"/>
        </w:rPr>
        <w:t xml:space="preserve">53 Федерального закона от 20.03.2025 № 33-ФЗ «Об общих принципах организации местного самоуправления в единой системе публичной власти», </w:t>
      </w:r>
      <w:r w:rsidRPr="002200C7">
        <w:rPr>
          <w:color w:val="000000"/>
          <w:sz w:val="24"/>
          <w:szCs w:val="24"/>
        </w:rPr>
        <w:t>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2200C7" w:rsidRPr="002200C7" w:rsidRDefault="002200C7" w:rsidP="002200C7">
      <w:pPr>
        <w:shd w:val="clear" w:color="auto" w:fill="FFFFFF"/>
        <w:ind w:firstLine="426"/>
        <w:rPr>
          <w:color w:val="000000"/>
          <w:sz w:val="24"/>
          <w:szCs w:val="24"/>
        </w:rPr>
      </w:pPr>
    </w:p>
    <w:p w:rsidR="002200C7" w:rsidRPr="002200C7" w:rsidRDefault="002200C7" w:rsidP="002200C7">
      <w:pPr>
        <w:ind w:firstLine="426"/>
        <w:rPr>
          <w:sz w:val="24"/>
          <w:szCs w:val="24"/>
        </w:rPr>
      </w:pPr>
      <w:r w:rsidRPr="002200C7">
        <w:rPr>
          <w:sz w:val="24"/>
          <w:szCs w:val="24"/>
        </w:rPr>
        <w:t xml:space="preserve">1. Утвердить прилагаемый </w:t>
      </w:r>
      <w:hyperlink r:id="rId102" w:tooltip="consultantplus://offline/ref=23A5A816CC00600B245A5A96B98B365A177871F28E8E683408456DBB0FFD70CFFDAD06416DEA90D81F1880B8b3XFK" w:history="1">
        <w:r w:rsidRPr="002200C7">
          <w:rPr>
            <w:sz w:val="24"/>
            <w:szCs w:val="24"/>
          </w:rPr>
          <w:t>Порядок</w:t>
        </w:r>
      </w:hyperlink>
      <w:r w:rsidRPr="002200C7">
        <w:rPr>
          <w:sz w:val="24"/>
          <w:szCs w:val="24"/>
        </w:rPr>
        <w:t xml:space="preserve"> опубликования муниципальных правовых актов Чановского муниципального округа Новосибирской области и вступлении их в силу.</w:t>
      </w:r>
    </w:p>
    <w:p w:rsidR="002200C7" w:rsidRPr="002200C7" w:rsidRDefault="002200C7" w:rsidP="002200C7">
      <w:pPr>
        <w:ind w:firstLine="426"/>
        <w:rPr>
          <w:color w:val="000000"/>
          <w:sz w:val="24"/>
          <w:szCs w:val="24"/>
        </w:rPr>
      </w:pPr>
      <w:r w:rsidRPr="002200C7">
        <w:rPr>
          <w:color w:val="000000"/>
          <w:sz w:val="24"/>
          <w:szCs w:val="24"/>
        </w:rPr>
        <w:t>2.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2200C7" w:rsidRPr="002200C7" w:rsidRDefault="002200C7" w:rsidP="002200C7">
      <w:pPr>
        <w:ind w:firstLine="426"/>
        <w:rPr>
          <w:sz w:val="24"/>
          <w:szCs w:val="24"/>
        </w:rPr>
      </w:pPr>
      <w:r w:rsidRPr="002200C7">
        <w:rPr>
          <w:sz w:val="24"/>
          <w:szCs w:val="24"/>
        </w:rPr>
        <w:t>3. Настоящее решение вступает в силу со дня его официального опубликования и действует до вступления в силу Устава Чановского муниципального округа Новосибирской области.</w:t>
      </w:r>
    </w:p>
    <w:p w:rsidR="002200C7" w:rsidRPr="002200C7" w:rsidRDefault="002200C7" w:rsidP="002200C7">
      <w:pPr>
        <w:rPr>
          <w:sz w:val="24"/>
          <w:szCs w:val="24"/>
        </w:rPr>
      </w:pPr>
    </w:p>
    <w:tbl>
      <w:tblPr>
        <w:tblW w:w="7763" w:type="dxa"/>
        <w:tblLook w:val="01E0" w:firstRow="1" w:lastRow="1" w:firstColumn="1" w:lastColumn="1" w:noHBand="0" w:noVBand="0"/>
      </w:tblPr>
      <w:tblGrid>
        <w:gridCol w:w="3369"/>
        <w:gridCol w:w="378"/>
        <w:gridCol w:w="4016"/>
      </w:tblGrid>
      <w:tr w:rsidR="002200C7" w:rsidRPr="002200C7" w:rsidTr="002200C7">
        <w:tc>
          <w:tcPr>
            <w:tcW w:w="3369" w:type="dxa"/>
          </w:tcPr>
          <w:p w:rsidR="002200C7" w:rsidRPr="002200C7" w:rsidRDefault="002200C7" w:rsidP="00FA3493">
            <w:pPr>
              <w:rPr>
                <w:sz w:val="24"/>
                <w:szCs w:val="24"/>
              </w:rPr>
            </w:pPr>
            <w:r w:rsidRPr="002200C7">
              <w:rPr>
                <w:sz w:val="24"/>
                <w:szCs w:val="24"/>
              </w:rPr>
              <w:t>Глава Чановского района Новосибирской области</w:t>
            </w:r>
          </w:p>
          <w:p w:rsidR="002200C7" w:rsidRPr="002200C7" w:rsidRDefault="002200C7" w:rsidP="00FA3493">
            <w:pPr>
              <w:rPr>
                <w:sz w:val="24"/>
                <w:szCs w:val="24"/>
              </w:rPr>
            </w:pPr>
          </w:p>
          <w:p w:rsidR="002200C7" w:rsidRPr="002200C7" w:rsidRDefault="002200C7" w:rsidP="00FA3493">
            <w:pPr>
              <w:rPr>
                <w:sz w:val="24"/>
                <w:szCs w:val="24"/>
              </w:rPr>
            </w:pPr>
            <w:r w:rsidRPr="002200C7">
              <w:rPr>
                <w:sz w:val="24"/>
                <w:szCs w:val="24"/>
              </w:rPr>
              <w:t>________________В.И. Губер</w:t>
            </w:r>
          </w:p>
        </w:tc>
        <w:tc>
          <w:tcPr>
            <w:tcW w:w="378" w:type="dxa"/>
          </w:tcPr>
          <w:p w:rsidR="002200C7" w:rsidRPr="002200C7" w:rsidRDefault="002200C7" w:rsidP="00FA3493">
            <w:pPr>
              <w:rPr>
                <w:sz w:val="24"/>
                <w:szCs w:val="24"/>
              </w:rPr>
            </w:pPr>
          </w:p>
        </w:tc>
        <w:tc>
          <w:tcPr>
            <w:tcW w:w="4016" w:type="dxa"/>
          </w:tcPr>
          <w:p w:rsidR="002200C7" w:rsidRPr="002200C7" w:rsidRDefault="002200C7" w:rsidP="00FA3493">
            <w:pPr>
              <w:rPr>
                <w:sz w:val="24"/>
                <w:szCs w:val="24"/>
              </w:rPr>
            </w:pPr>
            <w:r w:rsidRPr="002200C7">
              <w:rPr>
                <w:sz w:val="24"/>
                <w:szCs w:val="24"/>
              </w:rPr>
              <w:t xml:space="preserve">Председатель Совета депутатов    </w:t>
            </w:r>
          </w:p>
          <w:p w:rsidR="002200C7" w:rsidRPr="002200C7" w:rsidRDefault="002200C7" w:rsidP="00FA3493">
            <w:pPr>
              <w:rPr>
                <w:sz w:val="24"/>
                <w:szCs w:val="24"/>
              </w:rPr>
            </w:pPr>
            <w:r w:rsidRPr="002200C7">
              <w:rPr>
                <w:sz w:val="24"/>
                <w:szCs w:val="24"/>
              </w:rPr>
              <w:t>Чановского муниципального округа</w:t>
            </w:r>
          </w:p>
          <w:p w:rsidR="002200C7" w:rsidRPr="002200C7" w:rsidRDefault="002200C7" w:rsidP="00FA3493">
            <w:pPr>
              <w:rPr>
                <w:sz w:val="24"/>
                <w:szCs w:val="24"/>
              </w:rPr>
            </w:pPr>
            <w:r w:rsidRPr="002200C7">
              <w:rPr>
                <w:sz w:val="24"/>
                <w:szCs w:val="24"/>
              </w:rPr>
              <w:t>Новосибирской области</w:t>
            </w:r>
          </w:p>
          <w:p w:rsidR="002200C7" w:rsidRPr="002200C7" w:rsidRDefault="002200C7" w:rsidP="00FA3493">
            <w:pPr>
              <w:rPr>
                <w:sz w:val="24"/>
                <w:szCs w:val="24"/>
              </w:rPr>
            </w:pPr>
            <w:r w:rsidRPr="002200C7">
              <w:rPr>
                <w:sz w:val="24"/>
                <w:szCs w:val="24"/>
              </w:rPr>
              <w:t>_______________ С.П. Антипов</w:t>
            </w:r>
          </w:p>
        </w:tc>
      </w:tr>
    </w:tbl>
    <w:p w:rsidR="002755ED" w:rsidRPr="00C13291" w:rsidRDefault="002755ED" w:rsidP="00BB4039">
      <w:pPr>
        <w:pStyle w:val="aff0"/>
        <w:rPr>
          <w:sz w:val="24"/>
        </w:rPr>
      </w:pPr>
    </w:p>
    <w:p w:rsidR="002200C7" w:rsidRPr="002200C7" w:rsidRDefault="002200C7" w:rsidP="002200C7">
      <w:pPr>
        <w:ind w:firstLine="378"/>
        <w:jc w:val="right"/>
        <w:rPr>
          <w:color w:val="000000"/>
          <w:sz w:val="22"/>
          <w:szCs w:val="22"/>
        </w:rPr>
      </w:pPr>
      <w:r w:rsidRPr="002200C7">
        <w:rPr>
          <w:color w:val="000000"/>
          <w:sz w:val="22"/>
          <w:szCs w:val="22"/>
        </w:rPr>
        <w:t>УТВЕРЖДЁН</w:t>
      </w:r>
    </w:p>
    <w:p w:rsidR="002200C7" w:rsidRPr="002200C7" w:rsidRDefault="002200C7" w:rsidP="002200C7">
      <w:pPr>
        <w:ind w:firstLine="378"/>
        <w:jc w:val="right"/>
        <w:rPr>
          <w:color w:val="000000"/>
          <w:sz w:val="22"/>
          <w:szCs w:val="22"/>
        </w:rPr>
      </w:pPr>
      <w:r w:rsidRPr="002200C7">
        <w:rPr>
          <w:color w:val="000000"/>
          <w:sz w:val="22"/>
          <w:szCs w:val="22"/>
        </w:rPr>
        <w:t>решением первой сессии</w:t>
      </w:r>
    </w:p>
    <w:p w:rsidR="002200C7" w:rsidRPr="002200C7" w:rsidRDefault="002200C7" w:rsidP="002200C7">
      <w:pPr>
        <w:ind w:firstLine="378"/>
        <w:jc w:val="right"/>
        <w:rPr>
          <w:color w:val="000000"/>
          <w:sz w:val="22"/>
          <w:szCs w:val="22"/>
        </w:rPr>
      </w:pPr>
      <w:r w:rsidRPr="002200C7">
        <w:rPr>
          <w:color w:val="000000"/>
          <w:sz w:val="22"/>
          <w:szCs w:val="22"/>
        </w:rPr>
        <w:t xml:space="preserve">Совета депутатов Чановского </w:t>
      </w:r>
    </w:p>
    <w:p w:rsidR="002200C7" w:rsidRPr="002200C7" w:rsidRDefault="002200C7" w:rsidP="002200C7">
      <w:pPr>
        <w:ind w:firstLine="378"/>
        <w:jc w:val="right"/>
        <w:rPr>
          <w:color w:val="000000"/>
          <w:sz w:val="22"/>
          <w:szCs w:val="22"/>
        </w:rPr>
      </w:pPr>
      <w:r w:rsidRPr="002200C7">
        <w:rPr>
          <w:color w:val="000000"/>
          <w:sz w:val="22"/>
          <w:szCs w:val="22"/>
        </w:rPr>
        <w:t>муниципального округа</w:t>
      </w:r>
    </w:p>
    <w:p w:rsidR="002200C7" w:rsidRPr="002200C7" w:rsidRDefault="002200C7" w:rsidP="002200C7">
      <w:pPr>
        <w:ind w:firstLine="378"/>
        <w:jc w:val="right"/>
        <w:rPr>
          <w:color w:val="000000"/>
          <w:sz w:val="22"/>
          <w:szCs w:val="22"/>
        </w:rPr>
      </w:pPr>
      <w:r w:rsidRPr="002200C7">
        <w:rPr>
          <w:color w:val="000000"/>
          <w:sz w:val="22"/>
          <w:szCs w:val="22"/>
        </w:rPr>
        <w:t>Новосибирской области первого созыва</w:t>
      </w:r>
    </w:p>
    <w:p w:rsidR="002200C7" w:rsidRPr="008B0E99" w:rsidRDefault="002200C7" w:rsidP="002200C7">
      <w:pPr>
        <w:ind w:firstLine="378"/>
        <w:jc w:val="right"/>
        <w:rPr>
          <w:color w:val="000000"/>
          <w:sz w:val="28"/>
          <w:szCs w:val="28"/>
        </w:rPr>
      </w:pPr>
      <w:r w:rsidRPr="002200C7">
        <w:rPr>
          <w:color w:val="000000"/>
          <w:sz w:val="22"/>
          <w:szCs w:val="22"/>
        </w:rPr>
        <w:t>от 23.09.2025 г. № 19</w:t>
      </w:r>
    </w:p>
    <w:p w:rsidR="002755ED" w:rsidRPr="00C13291" w:rsidRDefault="002755ED" w:rsidP="00BB4039">
      <w:pPr>
        <w:pStyle w:val="aff0"/>
        <w:rPr>
          <w:sz w:val="24"/>
        </w:rPr>
      </w:pPr>
    </w:p>
    <w:p w:rsidR="002200C7" w:rsidRPr="002200C7" w:rsidRDefault="002200C7" w:rsidP="002200C7">
      <w:pPr>
        <w:jc w:val="center"/>
        <w:rPr>
          <w:b/>
          <w:bCs/>
          <w:sz w:val="24"/>
          <w:szCs w:val="24"/>
        </w:rPr>
      </w:pPr>
      <w:r w:rsidRPr="002200C7">
        <w:rPr>
          <w:b/>
          <w:bCs/>
          <w:sz w:val="24"/>
          <w:szCs w:val="24"/>
        </w:rPr>
        <w:t>ПОРЯДОК</w:t>
      </w:r>
    </w:p>
    <w:p w:rsidR="002200C7" w:rsidRPr="002200C7" w:rsidRDefault="002200C7" w:rsidP="002200C7">
      <w:pPr>
        <w:jc w:val="center"/>
        <w:rPr>
          <w:b/>
          <w:bCs/>
          <w:sz w:val="24"/>
          <w:szCs w:val="24"/>
        </w:rPr>
      </w:pPr>
      <w:r w:rsidRPr="002200C7">
        <w:rPr>
          <w:b/>
          <w:bCs/>
          <w:sz w:val="24"/>
          <w:szCs w:val="24"/>
        </w:rPr>
        <w:t xml:space="preserve">опубликования муниципальных правовых актов </w:t>
      </w:r>
      <w:r w:rsidRPr="002200C7">
        <w:rPr>
          <w:b/>
          <w:bCs/>
          <w:color w:val="000000"/>
          <w:sz w:val="24"/>
          <w:szCs w:val="24"/>
        </w:rPr>
        <w:t xml:space="preserve">Чановского муниципального округа Новосибирской области </w:t>
      </w:r>
      <w:r w:rsidRPr="002200C7">
        <w:rPr>
          <w:b/>
          <w:bCs/>
          <w:sz w:val="24"/>
          <w:szCs w:val="24"/>
        </w:rPr>
        <w:t>и вступлении их в силу</w:t>
      </w:r>
    </w:p>
    <w:p w:rsidR="002200C7" w:rsidRPr="002200C7" w:rsidRDefault="002200C7" w:rsidP="002200C7">
      <w:pPr>
        <w:rPr>
          <w:sz w:val="24"/>
          <w:szCs w:val="24"/>
        </w:rPr>
      </w:pPr>
    </w:p>
    <w:p w:rsidR="002200C7" w:rsidRPr="002200C7" w:rsidRDefault="002200C7" w:rsidP="002200C7">
      <w:pPr>
        <w:ind w:firstLine="426"/>
        <w:outlineLvl w:val="1"/>
        <w:rPr>
          <w:sz w:val="24"/>
          <w:szCs w:val="24"/>
        </w:rPr>
      </w:pPr>
      <w:r w:rsidRPr="002200C7">
        <w:rPr>
          <w:sz w:val="24"/>
          <w:szCs w:val="24"/>
        </w:rPr>
        <w:t>1. Муниципальные правовые акты Чановского муниципального округа Новосибирской области вступают в силу со дня их подписания.</w:t>
      </w:r>
    </w:p>
    <w:p w:rsidR="002200C7" w:rsidRPr="002200C7" w:rsidRDefault="002200C7" w:rsidP="002200C7">
      <w:pPr>
        <w:ind w:firstLine="426"/>
        <w:outlineLvl w:val="1"/>
        <w:rPr>
          <w:sz w:val="24"/>
          <w:szCs w:val="24"/>
        </w:rPr>
      </w:pPr>
      <w:r w:rsidRPr="002200C7">
        <w:rPr>
          <w:sz w:val="24"/>
          <w:szCs w:val="24"/>
        </w:rPr>
        <w:t>В муниципальных правовых актах Чановского муниципального округа Новосибирской области может быть установлен другой порядок вступления их в силу.</w:t>
      </w:r>
    </w:p>
    <w:p w:rsidR="002200C7" w:rsidRPr="002200C7" w:rsidRDefault="002200C7" w:rsidP="002200C7">
      <w:pPr>
        <w:ind w:firstLine="426"/>
        <w:outlineLvl w:val="1"/>
        <w:rPr>
          <w:sz w:val="24"/>
          <w:szCs w:val="24"/>
        </w:rPr>
      </w:pPr>
      <w:r w:rsidRPr="002200C7">
        <w:rPr>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2200C7" w:rsidRPr="002200C7" w:rsidRDefault="002200C7" w:rsidP="002200C7">
      <w:pPr>
        <w:ind w:firstLine="426"/>
        <w:rPr>
          <w:sz w:val="24"/>
          <w:szCs w:val="24"/>
        </w:rPr>
      </w:pPr>
      <w:r w:rsidRPr="002200C7">
        <w:rPr>
          <w:sz w:val="24"/>
          <w:szCs w:val="24"/>
        </w:rPr>
        <w:t>Нормативные правовые акты Совета депутатов Чановского муниципального округа Новосибирской области о налогах и сборах, вступают в силу в соответствии с Налоговым кодексом Российской Федерации.</w:t>
      </w:r>
    </w:p>
    <w:p w:rsidR="002200C7" w:rsidRPr="002200C7" w:rsidRDefault="002200C7" w:rsidP="002200C7">
      <w:pPr>
        <w:ind w:firstLine="426"/>
        <w:outlineLvl w:val="1"/>
        <w:rPr>
          <w:sz w:val="24"/>
          <w:szCs w:val="24"/>
        </w:rPr>
      </w:pPr>
      <w:r w:rsidRPr="002200C7">
        <w:rPr>
          <w:sz w:val="24"/>
          <w:szCs w:val="24"/>
        </w:rPr>
        <w:t>Решение Совета депутатов Чановского муниципального округа Новосибирской области о местном бюджете вступает в силу с 1 января и действует по 31 декабря финансового года, если иное не предусмотрено Бюджетным кодексом Российской Федерации и (или) решением Совета депутатов Чановского муниципального округа Новосибирской области о местном бюджете.</w:t>
      </w:r>
    </w:p>
    <w:p w:rsidR="002200C7" w:rsidRPr="002200C7" w:rsidRDefault="002200C7" w:rsidP="002200C7">
      <w:pPr>
        <w:ind w:firstLine="426"/>
        <w:outlineLvl w:val="1"/>
        <w:rPr>
          <w:sz w:val="24"/>
          <w:szCs w:val="24"/>
        </w:rPr>
      </w:pPr>
      <w:r w:rsidRPr="002200C7">
        <w:rPr>
          <w:sz w:val="24"/>
          <w:szCs w:val="24"/>
        </w:rPr>
        <w:t xml:space="preserve">3. Муниципальные правовые акты, подлежащие официальному опубликованию, в том числе соглашения, заключаемые между органами местного самоуправления, подлежат опубликованию в </w:t>
      </w:r>
      <w:r w:rsidRPr="002200C7">
        <w:rPr>
          <w:color w:val="000000"/>
          <w:sz w:val="24"/>
          <w:szCs w:val="24"/>
        </w:rPr>
        <w:t>периодическом печатном издании «Информационный вестник органов местного самоуправления Чановского района Новосибирской области»</w:t>
      </w:r>
      <w:r w:rsidRPr="002200C7">
        <w:rPr>
          <w:sz w:val="24"/>
          <w:szCs w:val="24"/>
        </w:rPr>
        <w:t>.</w:t>
      </w:r>
      <w:r>
        <w:rPr>
          <w:sz w:val="24"/>
          <w:szCs w:val="24"/>
        </w:rPr>
        <w:t xml:space="preserve"> </w:t>
      </w:r>
      <w:r w:rsidRPr="002200C7">
        <w:rPr>
          <w:sz w:val="24"/>
          <w:szCs w:val="24"/>
        </w:rPr>
        <w:t>В целях дополнительного информирования муниципальные правовые акты размещаются на официальном сайте органов местного самоуправления Чановского района Новосибирской области.</w:t>
      </w:r>
    </w:p>
    <w:p w:rsidR="002200C7" w:rsidRPr="002200C7" w:rsidRDefault="002200C7" w:rsidP="002200C7">
      <w:pPr>
        <w:ind w:firstLine="426"/>
        <w:outlineLvl w:val="1"/>
        <w:rPr>
          <w:color w:val="000000"/>
          <w:sz w:val="24"/>
          <w:szCs w:val="24"/>
        </w:rPr>
      </w:pPr>
      <w:r w:rsidRPr="002200C7">
        <w:rPr>
          <w:sz w:val="24"/>
          <w:szCs w:val="24"/>
        </w:rPr>
        <w:t>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bookmarkStart w:id="50" w:name="Par18"/>
      <w:bookmarkEnd w:id="50"/>
    </w:p>
    <w:p w:rsidR="002755ED" w:rsidRPr="002200C7" w:rsidRDefault="002755ED" w:rsidP="00BB4039">
      <w:pPr>
        <w:pStyle w:val="aff0"/>
        <w:rPr>
          <w:sz w:val="24"/>
        </w:rPr>
      </w:pPr>
    </w:p>
    <w:p w:rsidR="002755ED" w:rsidRPr="00C13291" w:rsidRDefault="002755ED" w:rsidP="00BB4039">
      <w:pPr>
        <w:pStyle w:val="aff0"/>
        <w:rPr>
          <w:sz w:val="24"/>
        </w:rPr>
      </w:pPr>
    </w:p>
    <w:p w:rsidR="002755ED" w:rsidRPr="00C13291" w:rsidRDefault="002755ED" w:rsidP="00BB4039">
      <w:pPr>
        <w:pStyle w:val="aff0"/>
        <w:rPr>
          <w:sz w:val="24"/>
        </w:rPr>
      </w:pPr>
    </w:p>
    <w:p w:rsidR="00C1758E" w:rsidRPr="00C1758E" w:rsidRDefault="00C1758E" w:rsidP="00C1758E">
      <w:pPr>
        <w:jc w:val="center"/>
        <w:rPr>
          <w:b/>
          <w:sz w:val="24"/>
          <w:szCs w:val="24"/>
        </w:rPr>
      </w:pPr>
      <w:r w:rsidRPr="00C1758E">
        <w:rPr>
          <w:noProof/>
          <w:sz w:val="24"/>
          <w:szCs w:val="24"/>
        </w:rPr>
        <w:drawing>
          <wp:inline distT="0" distB="0" distL="0" distR="0" wp14:anchorId="3A7A41C0" wp14:editId="7F3941FB">
            <wp:extent cx="525780" cy="6324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 cy="632460"/>
                    </a:xfrm>
                    <a:prstGeom prst="rect">
                      <a:avLst/>
                    </a:prstGeom>
                    <a:noFill/>
                    <a:ln>
                      <a:noFill/>
                    </a:ln>
                  </pic:spPr>
                </pic:pic>
              </a:graphicData>
            </a:graphic>
          </wp:inline>
        </w:drawing>
      </w:r>
    </w:p>
    <w:p w:rsidR="00C1758E" w:rsidRPr="00C1758E" w:rsidRDefault="00C1758E" w:rsidP="00C1758E">
      <w:pPr>
        <w:jc w:val="center"/>
        <w:rPr>
          <w:b/>
          <w:sz w:val="24"/>
          <w:szCs w:val="24"/>
        </w:rPr>
      </w:pPr>
      <w:r w:rsidRPr="00C1758E">
        <w:rPr>
          <w:b/>
          <w:sz w:val="24"/>
          <w:szCs w:val="24"/>
        </w:rPr>
        <w:t>СОВЕТ ДЕПУТАТОВ</w:t>
      </w:r>
    </w:p>
    <w:p w:rsidR="00C1758E" w:rsidRPr="00C1758E" w:rsidRDefault="00C1758E" w:rsidP="00C1758E">
      <w:pPr>
        <w:jc w:val="center"/>
        <w:rPr>
          <w:b/>
          <w:sz w:val="24"/>
          <w:szCs w:val="24"/>
        </w:rPr>
      </w:pPr>
      <w:r w:rsidRPr="00C1758E">
        <w:rPr>
          <w:b/>
          <w:sz w:val="24"/>
          <w:szCs w:val="24"/>
        </w:rPr>
        <w:t xml:space="preserve">ЧАНОВСКОГО МУНИЦИПАЛЬНОГО ОКРУГА </w:t>
      </w:r>
    </w:p>
    <w:p w:rsidR="00C1758E" w:rsidRPr="00C1758E" w:rsidRDefault="00C1758E" w:rsidP="00C1758E">
      <w:pPr>
        <w:jc w:val="center"/>
        <w:rPr>
          <w:b/>
          <w:sz w:val="24"/>
          <w:szCs w:val="24"/>
        </w:rPr>
      </w:pPr>
      <w:r w:rsidRPr="00C1758E">
        <w:rPr>
          <w:b/>
          <w:sz w:val="24"/>
          <w:szCs w:val="24"/>
        </w:rPr>
        <w:t>НОВОСИБИРСКОЙ ОБЛАСТИ</w:t>
      </w:r>
    </w:p>
    <w:p w:rsidR="00C1758E" w:rsidRPr="00C1758E" w:rsidRDefault="00C1758E" w:rsidP="00C1758E">
      <w:pPr>
        <w:jc w:val="center"/>
        <w:rPr>
          <w:b/>
          <w:sz w:val="24"/>
          <w:szCs w:val="24"/>
        </w:rPr>
      </w:pPr>
      <w:r w:rsidRPr="00C1758E">
        <w:rPr>
          <w:b/>
          <w:sz w:val="24"/>
          <w:szCs w:val="24"/>
        </w:rPr>
        <w:t>первого созыва</w:t>
      </w:r>
    </w:p>
    <w:p w:rsidR="00C1758E" w:rsidRPr="00C1758E" w:rsidRDefault="00C1758E" w:rsidP="00C1758E">
      <w:pPr>
        <w:pStyle w:val="aa"/>
        <w:widowControl w:val="0"/>
        <w:jc w:val="center"/>
        <w:rPr>
          <w:rFonts w:ascii="Times New Roman" w:hAnsi="Times New Roman" w:cs="Times New Roman"/>
          <w:sz w:val="24"/>
          <w:szCs w:val="24"/>
        </w:rPr>
      </w:pPr>
    </w:p>
    <w:p w:rsidR="00C1758E" w:rsidRPr="00C1758E" w:rsidRDefault="00C1758E" w:rsidP="00C1758E">
      <w:pPr>
        <w:widowControl w:val="0"/>
        <w:jc w:val="center"/>
        <w:rPr>
          <w:b/>
          <w:sz w:val="24"/>
          <w:szCs w:val="24"/>
        </w:rPr>
      </w:pPr>
      <w:r w:rsidRPr="00C1758E">
        <w:rPr>
          <w:b/>
          <w:sz w:val="24"/>
          <w:szCs w:val="24"/>
        </w:rPr>
        <w:t>РЕШЕНИЕ</w:t>
      </w:r>
    </w:p>
    <w:p w:rsidR="00C1758E" w:rsidRPr="00C1758E" w:rsidRDefault="00C1758E" w:rsidP="00C1758E">
      <w:pPr>
        <w:widowControl w:val="0"/>
        <w:ind w:right="-1"/>
        <w:jc w:val="center"/>
        <w:rPr>
          <w:b/>
          <w:sz w:val="24"/>
          <w:szCs w:val="24"/>
        </w:rPr>
      </w:pPr>
      <w:r w:rsidRPr="00C1758E">
        <w:rPr>
          <w:b/>
          <w:sz w:val="24"/>
          <w:szCs w:val="24"/>
        </w:rPr>
        <w:t>первой сессии</w:t>
      </w:r>
    </w:p>
    <w:p w:rsidR="00C1758E" w:rsidRPr="00C1758E" w:rsidRDefault="00C1758E" w:rsidP="00C1758E">
      <w:pPr>
        <w:widowControl w:val="0"/>
        <w:jc w:val="center"/>
        <w:rPr>
          <w:sz w:val="24"/>
          <w:szCs w:val="24"/>
        </w:rPr>
      </w:pPr>
    </w:p>
    <w:p w:rsidR="00C1758E" w:rsidRPr="00C1758E" w:rsidRDefault="00C1758E" w:rsidP="00C1758E">
      <w:pPr>
        <w:widowControl w:val="0"/>
        <w:tabs>
          <w:tab w:val="right" w:pos="9354"/>
        </w:tabs>
        <w:jc w:val="center"/>
        <w:outlineLvl w:val="2"/>
        <w:rPr>
          <w:bCs/>
          <w:sz w:val="24"/>
          <w:szCs w:val="24"/>
        </w:rPr>
      </w:pPr>
      <w:r w:rsidRPr="00C1758E">
        <w:rPr>
          <w:bCs/>
          <w:sz w:val="24"/>
          <w:szCs w:val="24"/>
        </w:rPr>
        <w:t>23 сентября 2025 года                                                                               № 20</w:t>
      </w:r>
    </w:p>
    <w:p w:rsidR="00C1758E" w:rsidRPr="00C1758E" w:rsidRDefault="00C1758E" w:rsidP="00C1758E">
      <w:pPr>
        <w:contextualSpacing/>
        <w:jc w:val="center"/>
        <w:rPr>
          <w:sz w:val="24"/>
          <w:szCs w:val="24"/>
        </w:rPr>
      </w:pPr>
      <w:r w:rsidRPr="00C1758E">
        <w:rPr>
          <w:sz w:val="24"/>
          <w:szCs w:val="24"/>
        </w:rPr>
        <w:t>р.п.Чаны</w:t>
      </w:r>
    </w:p>
    <w:p w:rsidR="00C1758E" w:rsidRPr="00C1758E" w:rsidRDefault="00C1758E" w:rsidP="00C1758E">
      <w:pPr>
        <w:jc w:val="center"/>
        <w:textAlignment w:val="baseline"/>
        <w:rPr>
          <w:sz w:val="24"/>
          <w:szCs w:val="24"/>
        </w:rPr>
      </w:pPr>
    </w:p>
    <w:p w:rsidR="00C1758E" w:rsidRPr="00C1758E" w:rsidRDefault="00C1758E" w:rsidP="00C1758E">
      <w:pPr>
        <w:shd w:val="clear" w:color="auto" w:fill="FFFFFF"/>
        <w:spacing w:afterAutospacing="1"/>
        <w:jc w:val="center"/>
        <w:rPr>
          <w:color w:val="000000"/>
          <w:sz w:val="24"/>
          <w:szCs w:val="24"/>
        </w:rPr>
      </w:pPr>
      <w:r w:rsidRPr="00C1758E">
        <w:rPr>
          <w:iCs/>
          <w:color w:val="000000"/>
          <w:sz w:val="24"/>
          <w:szCs w:val="24"/>
        </w:rPr>
        <w:t>О применении герба и флага Чановского района Новосибирской области в качестве официальных символов Чановского муниципального округа Новосибирской области</w:t>
      </w:r>
    </w:p>
    <w:p w:rsidR="00C1758E" w:rsidRPr="00C1758E" w:rsidRDefault="00C1758E" w:rsidP="00C1758E">
      <w:pPr>
        <w:shd w:val="clear" w:color="auto" w:fill="FFFFFF"/>
        <w:ind w:firstLine="426"/>
        <w:rPr>
          <w:color w:val="000000"/>
          <w:sz w:val="24"/>
          <w:szCs w:val="24"/>
        </w:rPr>
      </w:pPr>
      <w:r w:rsidRPr="00C1758E">
        <w:rPr>
          <w:color w:val="000000"/>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C1758E" w:rsidRPr="00C1758E" w:rsidRDefault="00C1758E" w:rsidP="00C1758E">
      <w:pPr>
        <w:pStyle w:val="af5"/>
        <w:shd w:val="clear" w:color="auto" w:fill="FFFFFF"/>
        <w:tabs>
          <w:tab w:val="left" w:pos="0"/>
        </w:tabs>
        <w:spacing w:before="220"/>
        <w:ind w:left="0" w:firstLine="426"/>
        <w:rPr>
          <w:color w:val="000000"/>
        </w:rPr>
      </w:pPr>
      <w:r w:rsidRPr="00C1758E">
        <w:rPr>
          <w:color w:val="000000"/>
        </w:rPr>
        <w:t>1. Применять герб и флаг Чановского района Новосибирской области в качестве официальных символов Чановского муниципального округа Новосибирской области.</w:t>
      </w:r>
    </w:p>
    <w:p w:rsidR="00C1758E" w:rsidRPr="00C1758E" w:rsidRDefault="00C1758E" w:rsidP="00C1758E">
      <w:pPr>
        <w:pStyle w:val="af5"/>
        <w:shd w:val="clear" w:color="auto" w:fill="FFFFFF"/>
        <w:tabs>
          <w:tab w:val="left" w:pos="142"/>
        </w:tabs>
        <w:spacing w:before="220"/>
        <w:ind w:left="0" w:firstLine="426"/>
        <w:rPr>
          <w:color w:val="000000"/>
        </w:rPr>
      </w:pPr>
      <w:r w:rsidRPr="00C1758E">
        <w:rPr>
          <w:color w:val="000000"/>
        </w:rPr>
        <w:t xml:space="preserve">2. О переходе официальных символов Чановского района Новосибирской области в качестве официальных символов Чановского муниципального округа Новосибирской области известить Геральдический совет при Президенте Российской Федерации. </w:t>
      </w:r>
    </w:p>
    <w:p w:rsidR="00C1758E" w:rsidRPr="00C1758E" w:rsidRDefault="00C1758E" w:rsidP="00C1758E">
      <w:pPr>
        <w:ind w:firstLine="426"/>
        <w:rPr>
          <w:color w:val="000000"/>
          <w:sz w:val="24"/>
          <w:szCs w:val="24"/>
        </w:rPr>
      </w:pPr>
      <w:r w:rsidRPr="00C1758E">
        <w:rPr>
          <w:color w:val="000000"/>
          <w:sz w:val="24"/>
          <w:szCs w:val="24"/>
        </w:rPr>
        <w:lastRenderedPageBreak/>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и разместить на официальном сайте органов местного самоуправления Чановского района Новосибирской области.</w:t>
      </w:r>
    </w:p>
    <w:p w:rsidR="00C1758E" w:rsidRPr="00C1758E" w:rsidRDefault="00C1758E" w:rsidP="00C1758E">
      <w:pPr>
        <w:rPr>
          <w:sz w:val="24"/>
          <w:szCs w:val="24"/>
        </w:rPr>
      </w:pPr>
    </w:p>
    <w:tbl>
      <w:tblPr>
        <w:tblW w:w="7763" w:type="dxa"/>
        <w:tblLook w:val="01E0" w:firstRow="1" w:lastRow="1" w:firstColumn="1" w:lastColumn="1" w:noHBand="0" w:noVBand="0"/>
      </w:tblPr>
      <w:tblGrid>
        <w:gridCol w:w="3369"/>
        <w:gridCol w:w="425"/>
        <w:gridCol w:w="3969"/>
      </w:tblGrid>
      <w:tr w:rsidR="00C1758E" w:rsidRPr="00C1758E" w:rsidTr="00C1758E">
        <w:tc>
          <w:tcPr>
            <w:tcW w:w="3369" w:type="dxa"/>
          </w:tcPr>
          <w:p w:rsidR="00C1758E" w:rsidRPr="00C1758E" w:rsidRDefault="00C1758E" w:rsidP="00FA3493">
            <w:pPr>
              <w:rPr>
                <w:sz w:val="24"/>
                <w:szCs w:val="24"/>
              </w:rPr>
            </w:pPr>
            <w:r w:rsidRPr="00C1758E">
              <w:rPr>
                <w:sz w:val="24"/>
                <w:szCs w:val="24"/>
              </w:rPr>
              <w:t>Глава Чановского района Новосибирской области</w:t>
            </w:r>
          </w:p>
          <w:p w:rsidR="00C1758E" w:rsidRPr="00C1758E" w:rsidRDefault="00C1758E" w:rsidP="00FA3493">
            <w:pPr>
              <w:rPr>
                <w:sz w:val="24"/>
                <w:szCs w:val="24"/>
              </w:rPr>
            </w:pPr>
          </w:p>
          <w:p w:rsidR="00C1758E" w:rsidRPr="00C1758E" w:rsidRDefault="00C1758E" w:rsidP="00FA3493">
            <w:pPr>
              <w:rPr>
                <w:sz w:val="24"/>
                <w:szCs w:val="24"/>
              </w:rPr>
            </w:pPr>
            <w:r w:rsidRPr="00C1758E">
              <w:rPr>
                <w:sz w:val="24"/>
                <w:szCs w:val="24"/>
              </w:rPr>
              <w:t>________________В.И. Губер</w:t>
            </w:r>
          </w:p>
        </w:tc>
        <w:tc>
          <w:tcPr>
            <w:tcW w:w="425" w:type="dxa"/>
          </w:tcPr>
          <w:p w:rsidR="00C1758E" w:rsidRPr="00C1758E" w:rsidRDefault="00C1758E" w:rsidP="00FA3493">
            <w:pPr>
              <w:rPr>
                <w:sz w:val="24"/>
                <w:szCs w:val="24"/>
              </w:rPr>
            </w:pPr>
          </w:p>
        </w:tc>
        <w:tc>
          <w:tcPr>
            <w:tcW w:w="3969" w:type="dxa"/>
          </w:tcPr>
          <w:p w:rsidR="00C1758E" w:rsidRPr="00C1758E" w:rsidRDefault="00C1758E" w:rsidP="00FA3493">
            <w:pPr>
              <w:rPr>
                <w:sz w:val="24"/>
                <w:szCs w:val="24"/>
              </w:rPr>
            </w:pPr>
            <w:r w:rsidRPr="00C1758E">
              <w:rPr>
                <w:sz w:val="24"/>
                <w:szCs w:val="24"/>
              </w:rPr>
              <w:t xml:space="preserve">Председатель Совета депутатов    </w:t>
            </w:r>
          </w:p>
          <w:p w:rsidR="00C1758E" w:rsidRPr="00C1758E" w:rsidRDefault="00C1758E" w:rsidP="00FA3493">
            <w:pPr>
              <w:rPr>
                <w:sz w:val="24"/>
                <w:szCs w:val="24"/>
              </w:rPr>
            </w:pPr>
            <w:r w:rsidRPr="00C1758E">
              <w:rPr>
                <w:sz w:val="24"/>
                <w:szCs w:val="24"/>
              </w:rPr>
              <w:t xml:space="preserve">Чановского муниципального округа   </w:t>
            </w:r>
          </w:p>
          <w:p w:rsidR="00C1758E" w:rsidRPr="00C1758E" w:rsidRDefault="00C1758E" w:rsidP="00FA3493">
            <w:pPr>
              <w:rPr>
                <w:sz w:val="24"/>
                <w:szCs w:val="24"/>
              </w:rPr>
            </w:pPr>
            <w:r w:rsidRPr="00C1758E">
              <w:rPr>
                <w:sz w:val="24"/>
                <w:szCs w:val="24"/>
              </w:rPr>
              <w:t>Новосибирской области</w:t>
            </w:r>
          </w:p>
          <w:p w:rsidR="00C1758E" w:rsidRPr="00C1758E" w:rsidRDefault="00C1758E" w:rsidP="00FA3493">
            <w:pPr>
              <w:rPr>
                <w:sz w:val="24"/>
                <w:szCs w:val="24"/>
              </w:rPr>
            </w:pPr>
            <w:r w:rsidRPr="00C1758E">
              <w:rPr>
                <w:sz w:val="24"/>
                <w:szCs w:val="24"/>
              </w:rPr>
              <w:t xml:space="preserve"> _______________ С.П. Антипов</w:t>
            </w:r>
          </w:p>
        </w:tc>
      </w:tr>
    </w:tbl>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C1758E" w:rsidRPr="00C1758E" w:rsidRDefault="00C1758E" w:rsidP="00C1758E">
      <w:pPr>
        <w:jc w:val="center"/>
        <w:rPr>
          <w:sz w:val="24"/>
          <w:szCs w:val="24"/>
        </w:rPr>
      </w:pPr>
      <w:r w:rsidRPr="00C1758E">
        <w:rPr>
          <w:noProof/>
          <w:sz w:val="24"/>
          <w:szCs w:val="24"/>
        </w:rPr>
        <w:drawing>
          <wp:inline distT="0" distB="0" distL="0" distR="0" wp14:anchorId="0F994F76" wp14:editId="078A2AA0">
            <wp:extent cx="524510" cy="636270"/>
            <wp:effectExtent l="0" t="0" r="8890" b="0"/>
            <wp:docPr id="21"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103"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C1758E" w:rsidRPr="00C1758E" w:rsidRDefault="00C1758E" w:rsidP="00C1758E">
      <w:pPr>
        <w:contextualSpacing/>
        <w:jc w:val="center"/>
        <w:rPr>
          <w:b/>
          <w:sz w:val="24"/>
          <w:szCs w:val="24"/>
        </w:rPr>
      </w:pPr>
      <w:r w:rsidRPr="00C1758E">
        <w:rPr>
          <w:b/>
          <w:sz w:val="24"/>
          <w:szCs w:val="24"/>
        </w:rPr>
        <w:t xml:space="preserve">СОВЕТ ДЕПУТАТОВ </w:t>
      </w:r>
    </w:p>
    <w:p w:rsidR="00C1758E" w:rsidRPr="00C1758E" w:rsidRDefault="00C1758E" w:rsidP="00C1758E">
      <w:pPr>
        <w:contextualSpacing/>
        <w:jc w:val="center"/>
        <w:rPr>
          <w:b/>
          <w:sz w:val="24"/>
          <w:szCs w:val="24"/>
        </w:rPr>
      </w:pPr>
      <w:r w:rsidRPr="00C1758E">
        <w:rPr>
          <w:b/>
          <w:sz w:val="24"/>
          <w:szCs w:val="24"/>
        </w:rPr>
        <w:t>ЧАНОВСКОГО МУНИЦИПАЛЬНОГО ОКРУГА</w:t>
      </w:r>
    </w:p>
    <w:p w:rsidR="00C1758E" w:rsidRPr="00C1758E" w:rsidRDefault="00C1758E" w:rsidP="00C1758E">
      <w:pPr>
        <w:ind w:firstLine="709"/>
        <w:contextualSpacing/>
        <w:jc w:val="center"/>
        <w:rPr>
          <w:b/>
          <w:sz w:val="24"/>
          <w:szCs w:val="24"/>
        </w:rPr>
      </w:pPr>
      <w:r w:rsidRPr="00C1758E">
        <w:rPr>
          <w:b/>
          <w:sz w:val="24"/>
          <w:szCs w:val="24"/>
        </w:rPr>
        <w:t>НОВОСИБИРСКОЙ ОБЛАСТИ</w:t>
      </w:r>
    </w:p>
    <w:p w:rsidR="00C1758E" w:rsidRPr="00C1758E" w:rsidRDefault="00C1758E" w:rsidP="00C1758E">
      <w:pPr>
        <w:contextualSpacing/>
        <w:jc w:val="center"/>
        <w:rPr>
          <w:b/>
          <w:sz w:val="24"/>
          <w:szCs w:val="24"/>
        </w:rPr>
      </w:pPr>
      <w:r w:rsidRPr="00C1758E">
        <w:rPr>
          <w:b/>
          <w:sz w:val="24"/>
          <w:szCs w:val="24"/>
        </w:rPr>
        <w:t>первого созыва</w:t>
      </w:r>
    </w:p>
    <w:p w:rsidR="00C1758E" w:rsidRPr="00C1758E" w:rsidRDefault="00C1758E" w:rsidP="00C1758E">
      <w:pPr>
        <w:jc w:val="center"/>
        <w:rPr>
          <w:sz w:val="24"/>
          <w:szCs w:val="24"/>
        </w:rPr>
      </w:pPr>
    </w:p>
    <w:p w:rsidR="00C1758E" w:rsidRPr="00C1758E" w:rsidRDefault="00C1758E" w:rsidP="00C1758E">
      <w:pPr>
        <w:contextualSpacing/>
        <w:jc w:val="center"/>
        <w:rPr>
          <w:b/>
          <w:sz w:val="24"/>
          <w:szCs w:val="24"/>
        </w:rPr>
      </w:pPr>
      <w:r w:rsidRPr="00C1758E">
        <w:rPr>
          <w:b/>
          <w:sz w:val="24"/>
          <w:szCs w:val="24"/>
        </w:rPr>
        <w:t>РЕШЕНИЕ</w:t>
      </w:r>
    </w:p>
    <w:p w:rsidR="00C1758E" w:rsidRPr="00C1758E" w:rsidRDefault="00C1758E" w:rsidP="00C1758E">
      <w:pPr>
        <w:contextualSpacing/>
        <w:jc w:val="center"/>
        <w:rPr>
          <w:b/>
          <w:sz w:val="24"/>
          <w:szCs w:val="24"/>
        </w:rPr>
      </w:pPr>
      <w:r w:rsidRPr="00C1758E">
        <w:rPr>
          <w:b/>
          <w:sz w:val="24"/>
          <w:szCs w:val="24"/>
        </w:rPr>
        <w:t>первой сессии</w:t>
      </w:r>
    </w:p>
    <w:p w:rsidR="00C1758E" w:rsidRPr="00C1758E" w:rsidRDefault="00C1758E" w:rsidP="00C1758E">
      <w:pPr>
        <w:contextualSpacing/>
        <w:jc w:val="center"/>
        <w:rPr>
          <w:sz w:val="24"/>
          <w:szCs w:val="24"/>
        </w:rPr>
      </w:pPr>
    </w:p>
    <w:p w:rsidR="00C1758E" w:rsidRPr="00C1758E" w:rsidRDefault="00C1758E" w:rsidP="00C1758E">
      <w:pPr>
        <w:contextualSpacing/>
        <w:jc w:val="center"/>
        <w:rPr>
          <w:sz w:val="24"/>
          <w:szCs w:val="24"/>
        </w:rPr>
      </w:pPr>
      <w:r w:rsidRPr="00C1758E">
        <w:rPr>
          <w:sz w:val="24"/>
          <w:szCs w:val="24"/>
        </w:rPr>
        <w:t>23 сентября 2025 года                                                                                № 21</w:t>
      </w:r>
    </w:p>
    <w:p w:rsidR="00C1758E" w:rsidRPr="00C1758E" w:rsidRDefault="00C1758E" w:rsidP="00C1758E">
      <w:pPr>
        <w:contextualSpacing/>
        <w:jc w:val="center"/>
        <w:rPr>
          <w:sz w:val="24"/>
          <w:szCs w:val="24"/>
        </w:rPr>
      </w:pPr>
      <w:r w:rsidRPr="00C1758E">
        <w:rPr>
          <w:sz w:val="24"/>
          <w:szCs w:val="24"/>
        </w:rPr>
        <w:t>р.п. Чаны</w:t>
      </w:r>
    </w:p>
    <w:p w:rsidR="00C1758E" w:rsidRPr="00C1758E" w:rsidRDefault="00C1758E" w:rsidP="00C1758E">
      <w:pPr>
        <w:pStyle w:val="a8"/>
        <w:contextualSpacing/>
        <w:rPr>
          <w:rFonts w:ascii="Times New Roman" w:hAnsi="Times New Roman" w:cs="Times New Roman"/>
          <w:sz w:val="24"/>
          <w:szCs w:val="24"/>
        </w:rPr>
      </w:pPr>
    </w:p>
    <w:p w:rsidR="00C1758E" w:rsidRPr="00C1758E" w:rsidRDefault="00C1758E" w:rsidP="00C1758E">
      <w:pPr>
        <w:contextualSpacing/>
        <w:jc w:val="center"/>
        <w:rPr>
          <w:rStyle w:val="fontstyle01"/>
          <w:rFonts w:ascii="Times New Roman" w:hAnsi="Times New Roman"/>
          <w:bCs/>
          <w:szCs w:val="24"/>
        </w:rPr>
      </w:pPr>
      <w:r w:rsidRPr="00C1758E">
        <w:rPr>
          <w:rStyle w:val="fontstyle01"/>
          <w:rFonts w:ascii="Times New Roman" w:hAnsi="Times New Roman"/>
          <w:bCs/>
          <w:szCs w:val="24"/>
        </w:rPr>
        <w:t>О правопреемстве органов местного самоуправления вновь образованного муниципального образования Чановского муниципального округа Новосибирской области</w:t>
      </w:r>
    </w:p>
    <w:p w:rsidR="00C1758E" w:rsidRPr="00C1758E" w:rsidRDefault="00C1758E" w:rsidP="00C1758E">
      <w:pPr>
        <w:pStyle w:val="a8"/>
        <w:contextualSpacing/>
        <w:rPr>
          <w:rFonts w:ascii="Times New Roman" w:hAnsi="Times New Roman" w:cs="Times New Roman"/>
          <w:sz w:val="24"/>
          <w:szCs w:val="24"/>
        </w:rPr>
      </w:pP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власти»,Законом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 Совет депутатов Чановского муниципального округа Новосибирской области РЕШИЛ:</w:t>
      </w:r>
    </w:p>
    <w:p w:rsidR="00C1758E" w:rsidRPr="00C1758E" w:rsidRDefault="00C1758E" w:rsidP="00C1758E">
      <w:pPr>
        <w:pStyle w:val="a8"/>
        <w:ind w:firstLine="426"/>
        <w:contextualSpacing/>
        <w:rPr>
          <w:rFonts w:ascii="Times New Roman" w:hAnsi="Times New Roman" w:cs="Times New Roman"/>
          <w:sz w:val="24"/>
          <w:szCs w:val="24"/>
        </w:rPr>
      </w:pP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xml:space="preserve">1. Определить Совет депутатов Чановского муниципального округа Новосибирской области правопреемником в отношениях с органами государственной власти Российской Федерации, органами государственной власти Новосибирской области, органами местного самоуправления и должностными лицами местного самоуправления, физическими и юридическими лицами следующих органов местного самоуправления Чановского муниципального района Новосибирской области, а также: </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Чановского муниципального района Новосибирской области (ОГРН 1055469009122, ИНН 5415000617);</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рабочего поселка Чаны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Блюдчанского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Землянозаимского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Красносельского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Матвеевского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Новопреображенского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Озеро-Карачинского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Отреченского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Погорельского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Покровского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Старокарачинского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Таганского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Тебисского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Совет депутатов Щегловского сельсовета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xml:space="preserve">2. Определить администрацию Чановского муниципального округа Новосибирской области правопреемником в отношениях с органами государственной власти Российской Федерации, органами государственной власти Новосибирской области, органами местного самоуправления и должностными лицами местного самоуправления, физическими и юридическими лицами следующих органов местного самоуправления Чановского муниципального района Новосибирской области, а также: </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 Чановского муниципального района Новосибирской области  (ОГРН 1045406426230, ИНН 5415000141);</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 Блюдчанского сельсовета Чановского муниципального района Новосибирской области (ОГРН 1025406428222, ИНН 5415101213);</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 Землянозаимского сельсовета Чановского муниципальногорайона Новосибирской области (ОГРН 1025406428310, ИНН 5415101220);</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 Красносельского сельсовета Чановского муниципального района Новосибирской области (ОГРН 1035406424349, ИНН 5415101245);</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 Матвеевского сельсовета Чановского муниципального района Новосибирской области (ОГРН 1025406428211, ИНН 5415101238);</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 Новопреображенского сельсовета Чановского муниципального района Новосибирской области (ОГРН 1035406424350, ИНН 5415101252);</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 Озеро-Карачинского сельсовета Чановского муниципального района Новосибирской области (ОГРН 1025406426583, ИНН 5415101260);</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 Отреченского сельсовета Чановского муниципального района Новосибирской области (ОГРН 1025406428035, ИНН 5415101277);</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администрацииПогорельского сельсовета Чановского муниципального района Новосибирской области (ОГРН 1035406424261, ИНН 5415101284);</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администрацииПокровского сельсовета Чановского муниципального района Новосибирской области (ОГРН 1025406428079, ИНН 5415101291);</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администрацииСтарокарачинского сельсовета Чановского муниципального района Новосибирской области (ОГРН 1025406428068, ИНН 5415101301);</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администрацииТаганского сельсовета Чановского муниципального района Новосибирской области (ОГРН 1025406428200, ИНН 5415101326);</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администрацииТебисского сельсовета Чановского муниципального района Новосибирской области (ОГРН 1025406428190, ИНН 5415101319);</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администрации Щегловского сельсовета Чановского муниципального района Новосибирской области (ОГРН 1025406428080, ИНН 5415101333);</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3. Определить Контрольно-счетный орган Чановского муниципального района Новосибирской области правопреемником в отношениях с органами государственной власти Российской Федерации, органами государственной власти Новосибирской области, органами местного самоуправления и должностными лицами местного самоуправления, физическими и юридическими лицами правопреемником Контрольно-счетного органа Чановского муниципального округа Новосибирской области (ОГРН 1215400054275, ИНН 5402070575).</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xml:space="preserve">4. Муниципальные правовые акты, принятые органами местного самоуправления Чановского муниципального района Новосибирской области, а также рабочего поселка Чаны Чановского муниципального района Новосибирской области, Блюдчанского сельсовета Чановского муниципального района Новосибирской области, Землянозаимского сельсовета Чановского муниципального района Новосибирской области, Красносельского сельсовета Чановского муниципального района Новосибирской области, Матвеевского сельсовета Чановского муниципального района Новосибирской области, Новопреображенского сельсовета Чановского муниципального района Новосибирской области, Озеро-Карачинского сельсовета Чановского муниципального района Новосибирской области, Отреченского сельсовета Чановского муниципального района Новосибирской области, Погорельского сельсовета Чановского муниципального района Новосибирской области, Покровского сельсовета Чановского муниципального района Новосибирской области, Старокарачинского сельсовета Чановского муниципального района Новосибирской области, Таганского сельсовета </w:t>
      </w:r>
      <w:r w:rsidRPr="00C1758E">
        <w:rPr>
          <w:rFonts w:ascii="Times New Roman" w:hAnsi="Times New Roman" w:cs="Times New Roman"/>
          <w:sz w:val="24"/>
          <w:szCs w:val="24"/>
        </w:rPr>
        <w:lastRenderedPageBreak/>
        <w:t>Чановского муниципального района Новосибирской области, Тебисского сельсовета Чановского муниципального района Новосибирской области, Щегловского сельсовета Чановского муниципального района Новосибирской области, принятые до дня создания вновь образованного Чановского муниципального округа Новосибирской области, а также в период до формирования органов местного самоуправления  вновь образованного Чановского муниципального округа Новосибирской области действуют в части, не противоречащей федеральным законам и иным нормативным правовым актам Российской Федерации, Уставу Новосибирской области, законам и иным нормативным правовым актам Новосибирской области, а также Уставу и иным муниципальным правовым актам вновь образованного Чановского муниципального округа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5. В переходный период, предусмотренный статьей 6 Закона Новосибирской области от 03.04.2025 № 572-ОЗ «Об объединении муниципальных образований, входящих в состав Чановского муниципального района Новосибирской области, и о внесении изменений в отдельные законы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1) исполнение бюджетов Чановского муниципального района Новосибирской области, рабочего поселка Чаны Чановского муниципального района Новосибирской области, Блюдчанского сельсовета Чановского муниципального района Новосибирской области, Землянозаимского сельсовета Чановского муниципального района Новосибирской области, Красносельского сельсовета Чановского муниципального района Новосибирской области, Матвеевского сельсовета Чановского муниципального района Новосибирской области, Новопреображенского сельсовета Чановского муниципального района Новосибирской области, Озеро-Карачинского сельсовета Чановского муниципального района Новосибирской области, Отреченского сельсовета Чановского муниципального района Новосибирской области, Погорельского сельсовета Чановского муниципального района Новосибирской области, Покровского сельсовета Чановского муниципального района Новосибирской области, Старокарачинского сельсовета Чановского муниципального района Новосибирской области, Таганского сельсовета Чановского муниципального района Новосибирской области, Тебисского сельсовета Чановского муниципального района Новосибирской области, Щегловского сельсовета Чановского муниципального района Новосибирской области, составление бюджетной и иной отчетности указанных поселений, составление консолидированной отчетности Чановского муниципального района Новосибирской области и контроль за исполнением указанных бюджетов осуществляется:</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в соответствии с муниципальными правовыми актами, регулирующими бюджетный процесс в Чановском муниципальном округе Новосибирской области, регулирующими бюджетный процесс в Чановском  муниципальном районе Новосибирской области, рабочем поселке Чаны Чановского муниципального района Новосибирской области, Блюдчанском сельсовете Чановского муниципального района Новосибирской области, Землянозаимском сельсовете Чановского муниципального района Новосибирской области, Красносельском сельсовете Чановского муниципального района Новосибирской области, Матвеевском сельсовете Чановского муниципального района Новосибирской области, Новопреображенском сельсовете Чановского муниципального района Новосибирской области, Озеро-Карачинском сельсовете Чановского муниципального района Новосибирской области, Отреченском сельсовете Чановского муниципального района Новосибирской области, Погорельском сельсовете Чановского муниципального района Новосибирской области, Покровском сельсовете Чановского муниципального района Новосибирской области, Старокарачинском сельсовете Чановского муниципального района Новосибирской области, Таганском сельсовете Чановского муниципального района Новосибирской области, Тебисском сельсовете Чановского муниципального района Новосибирской области, Щегловском сельсовете Чановского муниципального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xml:space="preserve">- в соответствии с соглашениями, заключенными между органами местного самоуправления поселений,входивших в состав преобразованного Чановского муниципального района Новосибирской области и органами местного самоуправления преобразованного Чановского муниципального района Новосибирской области о передаче осуществления части своих полномочий по решению вопросов местного значения за счет иных межбюджетных трансфертов, предоставляемых из бюджетов этих поселений в бюджет Чановского муниципального района, и (или) за счет  иных межбюджетных трансфертов, предоставляемых из бюджета Чановского  муниципального района Новосибирской области в </w:t>
      </w:r>
      <w:r w:rsidRPr="00C1758E">
        <w:rPr>
          <w:rFonts w:ascii="Times New Roman" w:hAnsi="Times New Roman" w:cs="Times New Roman"/>
          <w:sz w:val="24"/>
          <w:szCs w:val="24"/>
        </w:rPr>
        <w:t>бюджеты соответствующих поселений в соответствии с Бюджетным кодексом Российской Федерации;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в соответствии с соглашениями, заключенными между органами государственной власти Новосибирской области и органами местного самоуправления Чановского муниципального района Новосибирской области, рабочего поселка Чаны Чановского муниципального района Новосибирской области,Блюдчанского сельсовета Чановского муниципального района Новосибирской области, Землянозаимского сельсовета Чановского муниципального района Новосибирской области, Красносельского сельсовета Чановского муниципального района Новосибирской области, Матвеевского сельсовета Чановского муниципального района Новосибирской области, Новопреображенского сельсовета Чановского муниципального района Новосибирской области, Озеро-Карачинского сельсовета Чановского муниципального района Новосибирской области, Отреченского сельсовета Чановского муниципального района Новосибирской области, Погорельского сельсовета Чановского муниципального района Новосибирской области, Покровского сельсовета Чановского муниципального района Новосибирской области, Старокарачинского сельсовета Чановского муниципального района Новосибирской области, Таганского сельсовета Чановского муниципального района Новосибирской области, Тебисского сельсовета Чановского муниципального района Новосибирской области, Щегловского сельсовета Чановского муниципального района Новосибирской области межбюджетных трансфертов, имеющих целевое значение;</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xml:space="preserve">2) финансовое обеспечение деятельности муниципальных казенных учреждений, финансовое обеспечение выполнения муниципального задания муниципальными бюджетными и автономными учреждениями Чановского муниципального района Новосибирской области, рабочего поселка Чаны Чановского муниципального района Новосибирской области, Блюдчанского сельсовета Чановского муниципального района Новосибирской области, Землянозаимского сельсовета Чановского муниципального района Новосибирской области, Красносельского сельсовета Чановского муниципального района Новосибирской области, Матвеевского сельсовета Чановского муниципального района Новосибирской области, Новопреображенского сельсовета Чановского муниципального района Новосибирской области, Озеро-Карачинского сельсовета Чановского муниципального района Новосибирской области, Отреченского сельсовета Чановского муниципального района Новосибирской области, Погорельского сельсовета Чановского муниципального района Новосибирской области, Покровского сельсовета Чановского муниципального района Новосибирской области, Старокарачинского сельсовета Чановского муниципального района Новосибирской области, Таганского сельсовета Чановского муниципального района Новосибирской области, Тебисского сельсовета Чановского муниципального района Новосибирской области, Щегловского сельсовета Чановского муниципального района Новосибирской области, предоставление указанным бюджетным и автономным учреждениям субсидий на иные цели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а также денежное содержание, осуществление закупок товаров, работ и услуг для обеспечения муниципальных нужд органов местного самоуправления Чановского муниципального района Новосибирской области, рабочего поселка Чаны Чановского муниципального района Новосибирской области, Блюдчанского сельсовета Чановского муниципального района Новосибирской области, Землянозаимского сельсовета Чановского муниципального района Новосибирской области, Красносельского сельсовета Чановского муниципального района Новосибирской области, Матвеевского сельсовета Чановского муниципального района Новосибирской области, Новопреображенского сельсовета Чановского муниципального района Новосибирской области, Озеро-Карачинского сельсовета Чановского муниципального района Новосибирской области, Отреченского сельсовета Чановского муниципального района Новосибирской области, Погорельского сельсовета Чановского муниципального района Новосибирской области, Покровского сельсовета Чановского муниципального района Новосибирской области, Старокарачинского сельсовета Чановского муниципального района Новосибирской области, Таганского сельсовета Чановского муниципального района Новосибирской области, Тебисского сельсовета Чановского муниципального района Новосибирской области, Щегловского сельсовета Чановского муниципального района Новосибирской области, до 31 декабря 2025 года осуществляется за счет средств соответствующих бюджетов Чановского муниципального района Новосибирской области, рабочего поселка Чаны Чановского </w:t>
      </w:r>
      <w:r w:rsidRPr="00C1758E">
        <w:rPr>
          <w:rFonts w:ascii="Times New Roman" w:hAnsi="Times New Roman" w:cs="Times New Roman"/>
          <w:sz w:val="24"/>
          <w:szCs w:val="24"/>
        </w:rPr>
        <w:lastRenderedPageBreak/>
        <w:t>муниципального района Новосибирской области,Блюдчанского сельсовета Чановского муниципального района Новосибирской области, Землянозаимского сельсовета Чановского муниципального района Новосибирской области, Красносельского сельсовета Чановского муниципального района Новосибирской области, Матвеевского сельсовета Чановского муниципального района Новосибирской области, Новопреображенского сельсовета Чановского муниципального района Новосибирской области, Озеро-Карачинского сельсовета Чановского муниципального района Новосибирской области, Отреченского сельсовета Чановского муниципального района Новосибирской области, Погорельского сельсовета Чановского муниципального района Новосибирской области, Покровского сельсовета Чановского муниципального района Новосибирской области, Старокарачинского сельсовета Чановского муниципального района Новосибирской области, Таганского сельсовета Чановского муниципального района Новосибирской области, Тебисского сельсовета Чановского муниципального района Новосибирской области, Щегловского сельсовета Чановского муниципального района Новосибирской области, а с 1 января 2026 года за счет средств бюджета Чановского муниципального округа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3) финансовое обеспечение деятельности Главы Чановского муниципального округа Новосибирской области, председателя Совета депутатов Чановского муниципального округа Новосибирской области, осуществляется с момента вступления в должность (издания распоряжения о вступлении в должность) за счет средств бюджета Чановского муниципального района Новосибирской области (до вступления в силу бюджета Чановского муниципального округа Новосибирской области) в пределах фонда оплаты труда, установленного решениями о бюджете Чановского муниципального района Новосибирской области на текущий финансовый год в соответствии с постановлением Правительства Новосибирской области от 31.01.2017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 xml:space="preserve">6. Остатки средств, находящиеся на единых счетах бюджетов Чановского муниципального района Новосибирской области, рабочего поселка Чаны Чановского муниципального района Новосибирской области, Блюдчанского сельсовета Чановского муниципального района Новосибирской области, Землянозаимского сельсовета Чановского муниципального района Новосибирской области, Красносельского сельсовета Чановского муниципального района Новосибирской области, Матвеевского сельсовета Чановского муниципального района Новосибирской области, Новопреображенского сельсовета Чановского муниципального района Новосибирской области, Озеро-Карачинского сельсовета Чановского муниципального района Новосибирской области, Отреченского сельсовета Чановского муниципального района Новосибирской области, Погорельского сельсовета Чановского муниципального района Новосибирской области, Покровского сельсовета Чановского муниципального района Новосибирской области, Старокарачинского сельсовета Чановского муниципального района Новосибирской области, Таганского сельсовета Чановского муниципального района Новосибирской области, Тебисского сельсовета Чановского муниципального района Новосибирской области, Щегловского сельсовета Чановского муниципального района Новосибирской области по состоянию на 31 декабря 2025 года, включая заключительные обороты по доходам, поступившим в бюджеты Чановского муниципального района Новосибирской области, рабочего поселка Чаны Чановского муниципального района Новосибирской области, Блюдчанского сельсовета Чановского муниципального района Новосибирской области, Землянозаимского сельсовета Чановского муниципального района Новосибирской области, Красносельского сельсовета Чановского муниципального района Новосибирской области, Матвеевского сельсовета Чановского муниципального района Новосибирской области, Новопреображенского сельсовета Чановского муниципального района Новосибирской области, Озеро-Карачинского сельсовета Чановского муниципального района Новосибирской области, Отреченского сельсовета Чановского муниципального района Новосибирской области, Погорельского сельсовета Чановского муниципального района Новосибирской области, Покровского сельсовета Чановского муниципального района Новосибирской области, Старокарачинского сельсовета Чановского муниципального района Новосибирской области, Таганского сельсовета Чановского муниципального района Новосибирской области, Тебисского сельсовета Чановского муниципального района Новосибирской области, Щегловского сельсовета Чановского муниципального района </w:t>
      </w:r>
      <w:r w:rsidRPr="00C1758E">
        <w:rPr>
          <w:rFonts w:ascii="Times New Roman" w:hAnsi="Times New Roman" w:cs="Times New Roman"/>
          <w:sz w:val="24"/>
          <w:szCs w:val="24"/>
        </w:rPr>
        <w:t>Новосибирской области в 2025 году, подлежащих отражению в отчетности об исполнении бюджетов за 2025 год, подлежат перечислению на единый счет бюджета Чановского муниципального округа Новосибирской области в соответствии с Планом мероприятий реализации с 01.01.2026 года осуществления кассового обслуживания исполнения бюджета Чановского муниципального округа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7. В случае выявления муниципального долга Чановского муниципального района Новосибирской области, рабочего поселка Чаны Чановского муниципального района Новосибирской области, Блюдчанского сельсовета Чановского муниципального района Новосибирской области, Землянозаимского сельсовета Чановского муниципального района Новосибирской области, Красносельского сельсовета Чановского муниципального района Новосибирской области, Матвеевского сельсовета Чановского муниципального района Новосибирской области, Новопреображенского сельсовета Чановского муниципального района Новосибирской области, Озеро-Карачинского сельсовета Чановского муниципального района Новосибирской области, Отреченского сельсовета Чановского муниципального района Новосибирской области, Погорельского сельсовета Чановского муниципального района Новосибирской области, Покровского сельсовета Чановского муниципального района Новосибирской области, Старокарачинского сельсовета Чановского муниципального района Новосибирской области, Таганского сельсовета Чановского муниципального района Новосибирской области, Тебисского сельсовета Чановского муниципального района Новосибирской области, Щегловского сельсовета Чановского муниципального района Новосибирской области Чановский муниципальный округ Новосибирской области является правопреемником и обеспечивает управление указанным муниципальным долгом.</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8.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 и разместить на сайте органов местного самоуправления Чановского района Новосибирской области.</w:t>
      </w:r>
    </w:p>
    <w:p w:rsidR="00C1758E" w:rsidRPr="00C1758E" w:rsidRDefault="00C1758E" w:rsidP="00C1758E">
      <w:pPr>
        <w:pStyle w:val="a8"/>
        <w:ind w:firstLine="426"/>
        <w:contextualSpacing/>
        <w:rPr>
          <w:rFonts w:ascii="Times New Roman" w:hAnsi="Times New Roman" w:cs="Times New Roman"/>
          <w:sz w:val="24"/>
          <w:szCs w:val="24"/>
        </w:rPr>
      </w:pPr>
      <w:r w:rsidRPr="00C1758E">
        <w:rPr>
          <w:rFonts w:ascii="Times New Roman" w:hAnsi="Times New Roman" w:cs="Times New Roman"/>
          <w:sz w:val="24"/>
          <w:szCs w:val="24"/>
        </w:rPr>
        <w:t>9. Настоящее решение вступает в силу после его опубликования. Пункты 2 и 3 настоящего решения вступают в силу после создания соответствующих органов местного самоуправления.</w:t>
      </w:r>
    </w:p>
    <w:p w:rsidR="00C1758E" w:rsidRPr="00A80A68" w:rsidRDefault="00C1758E" w:rsidP="00C1758E">
      <w:pPr>
        <w:pStyle w:val="a8"/>
        <w:contextualSpacing/>
        <w:rPr>
          <w:rFonts w:ascii="Times New Roman" w:hAnsi="Times New Roman" w:cs="Times New Roman"/>
          <w:sz w:val="28"/>
          <w:szCs w:val="28"/>
        </w:rPr>
      </w:pPr>
    </w:p>
    <w:tbl>
      <w:tblPr>
        <w:tblW w:w="7655" w:type="dxa"/>
        <w:tblInd w:w="108" w:type="dxa"/>
        <w:tblLook w:val="01E0" w:firstRow="1" w:lastRow="1" w:firstColumn="1" w:lastColumn="1" w:noHBand="0" w:noVBand="0"/>
      </w:tblPr>
      <w:tblGrid>
        <w:gridCol w:w="3260"/>
        <w:gridCol w:w="426"/>
        <w:gridCol w:w="3969"/>
      </w:tblGrid>
      <w:tr w:rsidR="00C1758E" w:rsidRPr="00A80A68" w:rsidTr="00C716D5">
        <w:tc>
          <w:tcPr>
            <w:tcW w:w="3260" w:type="dxa"/>
          </w:tcPr>
          <w:p w:rsidR="00C1758E" w:rsidRPr="00C1758E" w:rsidRDefault="00C1758E" w:rsidP="00FA3493">
            <w:pPr>
              <w:pStyle w:val="a8"/>
              <w:ind w:firstLine="34"/>
              <w:contextualSpacing/>
              <w:rPr>
                <w:rFonts w:ascii="Times New Roman" w:hAnsi="Times New Roman" w:cs="Times New Roman"/>
                <w:sz w:val="24"/>
                <w:szCs w:val="24"/>
              </w:rPr>
            </w:pPr>
            <w:r w:rsidRPr="00C1758E">
              <w:rPr>
                <w:rFonts w:ascii="Times New Roman" w:hAnsi="Times New Roman" w:cs="Times New Roman"/>
                <w:sz w:val="24"/>
                <w:szCs w:val="24"/>
              </w:rPr>
              <w:t>Глава Чановского района Новосибирской области</w:t>
            </w:r>
          </w:p>
          <w:p w:rsidR="00C1758E" w:rsidRPr="00C1758E" w:rsidRDefault="00C1758E" w:rsidP="00FA3493">
            <w:pPr>
              <w:pStyle w:val="a8"/>
              <w:ind w:firstLine="34"/>
              <w:contextualSpacing/>
              <w:rPr>
                <w:rFonts w:ascii="Times New Roman" w:hAnsi="Times New Roman" w:cs="Times New Roman"/>
                <w:sz w:val="24"/>
                <w:szCs w:val="24"/>
              </w:rPr>
            </w:pPr>
          </w:p>
          <w:p w:rsidR="00C1758E" w:rsidRPr="00C1758E" w:rsidRDefault="00C1758E" w:rsidP="00FA3493">
            <w:pPr>
              <w:pStyle w:val="a8"/>
              <w:ind w:firstLine="34"/>
              <w:contextualSpacing/>
              <w:rPr>
                <w:rFonts w:ascii="Times New Roman" w:hAnsi="Times New Roman" w:cs="Times New Roman"/>
                <w:sz w:val="24"/>
                <w:szCs w:val="24"/>
              </w:rPr>
            </w:pPr>
            <w:r w:rsidRPr="00C1758E">
              <w:rPr>
                <w:rFonts w:ascii="Times New Roman" w:hAnsi="Times New Roman" w:cs="Times New Roman"/>
                <w:sz w:val="24"/>
                <w:szCs w:val="24"/>
              </w:rPr>
              <w:t xml:space="preserve">                           В.И. Губер</w:t>
            </w:r>
          </w:p>
        </w:tc>
        <w:tc>
          <w:tcPr>
            <w:tcW w:w="426" w:type="dxa"/>
          </w:tcPr>
          <w:p w:rsidR="00C1758E" w:rsidRPr="00C1758E" w:rsidRDefault="00C1758E" w:rsidP="00FA3493">
            <w:pPr>
              <w:pStyle w:val="a8"/>
              <w:ind w:firstLine="709"/>
              <w:contextualSpacing/>
              <w:rPr>
                <w:rFonts w:ascii="Times New Roman" w:hAnsi="Times New Roman" w:cs="Times New Roman"/>
                <w:sz w:val="24"/>
                <w:szCs w:val="24"/>
              </w:rPr>
            </w:pPr>
          </w:p>
        </w:tc>
        <w:tc>
          <w:tcPr>
            <w:tcW w:w="3969" w:type="dxa"/>
          </w:tcPr>
          <w:p w:rsidR="00C1758E" w:rsidRPr="00C1758E" w:rsidRDefault="00C1758E" w:rsidP="00C716D5">
            <w:pPr>
              <w:pStyle w:val="a8"/>
              <w:contextualSpacing/>
              <w:rPr>
                <w:rFonts w:ascii="Times New Roman" w:hAnsi="Times New Roman" w:cs="Times New Roman"/>
                <w:sz w:val="24"/>
                <w:szCs w:val="24"/>
              </w:rPr>
            </w:pPr>
            <w:r w:rsidRPr="00C1758E">
              <w:rPr>
                <w:rFonts w:ascii="Times New Roman" w:hAnsi="Times New Roman" w:cs="Times New Roman"/>
                <w:sz w:val="24"/>
                <w:szCs w:val="24"/>
              </w:rPr>
              <w:t>Председатель Совета депутатов Чановского муниципального округа Новосибирской области</w:t>
            </w:r>
          </w:p>
          <w:p w:rsidR="00C1758E" w:rsidRPr="00C1758E" w:rsidRDefault="00C1758E" w:rsidP="00C716D5">
            <w:pPr>
              <w:pStyle w:val="a8"/>
              <w:contextualSpacing/>
              <w:rPr>
                <w:rFonts w:ascii="Times New Roman" w:hAnsi="Times New Roman" w:cs="Times New Roman"/>
                <w:sz w:val="24"/>
                <w:szCs w:val="24"/>
              </w:rPr>
            </w:pPr>
            <w:r w:rsidRPr="00C1758E">
              <w:rPr>
                <w:rFonts w:ascii="Times New Roman" w:hAnsi="Times New Roman" w:cs="Times New Roman"/>
                <w:sz w:val="24"/>
                <w:szCs w:val="24"/>
              </w:rPr>
              <w:t xml:space="preserve">                                  С.П. Антипов</w:t>
            </w:r>
          </w:p>
          <w:p w:rsidR="00C1758E" w:rsidRPr="00C1758E" w:rsidRDefault="00C1758E" w:rsidP="00FA3493">
            <w:pPr>
              <w:pStyle w:val="a8"/>
              <w:contextualSpacing/>
              <w:rPr>
                <w:rFonts w:ascii="Times New Roman" w:hAnsi="Times New Roman" w:cs="Times New Roman"/>
                <w:sz w:val="24"/>
                <w:szCs w:val="24"/>
              </w:rPr>
            </w:pPr>
          </w:p>
        </w:tc>
      </w:tr>
    </w:tbl>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407FC4" w:rsidRPr="00C1758E" w:rsidRDefault="00407FC4" w:rsidP="00BB4039">
      <w:pPr>
        <w:pStyle w:val="aff0"/>
        <w:rPr>
          <w:sz w:val="24"/>
        </w:rPr>
      </w:pPr>
    </w:p>
    <w:p w:rsidR="00024687" w:rsidRPr="00C1758E" w:rsidRDefault="00024687" w:rsidP="00BB4039">
      <w:pPr>
        <w:pStyle w:val="aff0"/>
        <w:rPr>
          <w:sz w:val="24"/>
        </w:rPr>
      </w:pPr>
    </w:p>
    <w:p w:rsidR="00024687" w:rsidRPr="00C1758E" w:rsidRDefault="00024687" w:rsidP="00BB4039">
      <w:pPr>
        <w:pStyle w:val="aff0"/>
        <w:rPr>
          <w:sz w:val="24"/>
        </w:rPr>
      </w:pPr>
    </w:p>
    <w:p w:rsidR="00D038B9" w:rsidRPr="00C1758E" w:rsidRDefault="00D038B9" w:rsidP="00BB4039">
      <w:pPr>
        <w:pStyle w:val="aff0"/>
        <w:rPr>
          <w:sz w:val="24"/>
        </w:rPr>
      </w:pPr>
    </w:p>
    <w:p w:rsidR="00D038B9" w:rsidRPr="00C1758E" w:rsidRDefault="00D038B9" w:rsidP="00BB4039">
      <w:pPr>
        <w:pStyle w:val="aff0"/>
        <w:rPr>
          <w:sz w:val="24"/>
        </w:rPr>
      </w:pPr>
    </w:p>
    <w:p w:rsidR="00D038B9" w:rsidRPr="00C1758E" w:rsidRDefault="00D038B9" w:rsidP="00BB4039">
      <w:pPr>
        <w:pStyle w:val="aff0"/>
        <w:rPr>
          <w:sz w:val="24"/>
        </w:rPr>
      </w:pPr>
    </w:p>
    <w:p w:rsidR="00AC6F2E" w:rsidRPr="00C1758E" w:rsidRDefault="00AC6F2E" w:rsidP="00BB4039">
      <w:pPr>
        <w:pStyle w:val="aff0"/>
        <w:rPr>
          <w:sz w:val="24"/>
        </w:rPr>
      </w:pPr>
    </w:p>
    <w:p w:rsidR="00AC6F2E" w:rsidRPr="00C1758E" w:rsidRDefault="00AC6F2E" w:rsidP="00BB4039">
      <w:pPr>
        <w:pStyle w:val="aff0"/>
        <w:rPr>
          <w:sz w:val="24"/>
        </w:rPr>
      </w:pPr>
    </w:p>
    <w:p w:rsidR="00AC6F2E" w:rsidRPr="00C1758E" w:rsidRDefault="00AC6F2E" w:rsidP="00BB4039">
      <w:pPr>
        <w:pStyle w:val="aff0"/>
        <w:rPr>
          <w:sz w:val="24"/>
        </w:rPr>
      </w:pPr>
    </w:p>
    <w:p w:rsidR="00AC6F2E" w:rsidRPr="00C1758E" w:rsidRDefault="00AC6F2E" w:rsidP="00BB4039">
      <w:pPr>
        <w:pStyle w:val="aff0"/>
        <w:rPr>
          <w:sz w:val="24"/>
        </w:rPr>
      </w:pPr>
    </w:p>
    <w:p w:rsidR="00AC6F2E" w:rsidRPr="00C1758E" w:rsidRDefault="00AC6F2E" w:rsidP="00BB4039">
      <w:pPr>
        <w:pStyle w:val="aff0"/>
        <w:rPr>
          <w:sz w:val="24"/>
        </w:rPr>
      </w:pPr>
    </w:p>
    <w:p w:rsidR="00AC6F2E" w:rsidRPr="00C1758E" w:rsidRDefault="00AC6F2E" w:rsidP="00BB4039">
      <w:pPr>
        <w:pStyle w:val="aff0"/>
        <w:rPr>
          <w:sz w:val="24"/>
        </w:rPr>
      </w:pPr>
    </w:p>
    <w:p w:rsidR="00AC6F2E" w:rsidRPr="00C1758E" w:rsidRDefault="00AC6F2E" w:rsidP="00BB4039">
      <w:pPr>
        <w:pStyle w:val="aff0"/>
        <w:rPr>
          <w:sz w:val="24"/>
        </w:rPr>
      </w:pPr>
    </w:p>
    <w:p w:rsidR="00AC6F2E" w:rsidRPr="00C1758E" w:rsidRDefault="00AC6F2E" w:rsidP="00BB4039">
      <w:pPr>
        <w:pStyle w:val="aff0"/>
        <w:rPr>
          <w:sz w:val="24"/>
        </w:rPr>
      </w:pPr>
    </w:p>
    <w:p w:rsidR="00AC6F2E" w:rsidRPr="00C1758E" w:rsidRDefault="00AC6F2E" w:rsidP="00BB4039">
      <w:pPr>
        <w:pStyle w:val="aff0"/>
        <w:rPr>
          <w:sz w:val="24"/>
        </w:rPr>
      </w:pPr>
    </w:p>
    <w:p w:rsidR="00AC6F2E" w:rsidRPr="00C1758E" w:rsidRDefault="00AC6F2E" w:rsidP="00BB4039">
      <w:pPr>
        <w:pStyle w:val="aff0"/>
        <w:rPr>
          <w:sz w:val="24"/>
        </w:rPr>
      </w:pPr>
    </w:p>
    <w:p w:rsidR="00AC6F2E" w:rsidRPr="00C1758E" w:rsidRDefault="00AC6F2E" w:rsidP="00BB4039">
      <w:pPr>
        <w:pStyle w:val="aff0"/>
        <w:rPr>
          <w:sz w:val="24"/>
        </w:rPr>
      </w:pPr>
    </w:p>
    <w:p w:rsidR="00AC6F2E" w:rsidRPr="00C1758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C716D5" w:rsidRDefault="00C716D5"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AC6F2E" w:rsidRDefault="00AC6F2E" w:rsidP="00BB4039">
      <w:pPr>
        <w:pStyle w:val="aff0"/>
        <w:rPr>
          <w:sz w:val="24"/>
        </w:rPr>
      </w:pPr>
    </w:p>
    <w:p w:rsidR="00D038B9" w:rsidRDefault="00D038B9" w:rsidP="00BB4039">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104"/>
          <w:headerReference w:type="default" r:id="rId105"/>
          <w:headerReference w:type="first" r:id="rId106"/>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1368BE"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66224C" w:rsidRDefault="0066224C" w:rsidP="006679C8">
                  <w:pPr>
                    <w:rPr>
                      <w:rStyle w:val="A10"/>
                      <w:sz w:val="32"/>
                      <w:szCs w:val="32"/>
                    </w:rPr>
                  </w:pPr>
                  <w:r w:rsidRPr="00E72A35">
                    <w:rPr>
                      <w:rStyle w:val="A10"/>
                      <w:sz w:val="32"/>
                      <w:szCs w:val="32"/>
                    </w:rPr>
                    <w:t xml:space="preserve">РЕДАКЦИОННЫЙ СОВЕТ: </w:t>
                  </w:r>
                </w:p>
                <w:p w:rsidR="0066224C" w:rsidRPr="00E72A35" w:rsidRDefault="0066224C" w:rsidP="006679C8">
                  <w:pPr>
                    <w:rPr>
                      <w:rStyle w:val="A10"/>
                      <w:sz w:val="32"/>
                      <w:szCs w:val="32"/>
                    </w:rPr>
                  </w:pPr>
                  <w:r>
                    <w:rPr>
                      <w:rStyle w:val="A10"/>
                      <w:sz w:val="32"/>
                      <w:szCs w:val="32"/>
                    </w:rPr>
                    <w:t xml:space="preserve">Танцуева Н.И.    т. 21-903 </w:t>
                  </w:r>
                </w:p>
                <w:p w:rsidR="0066224C" w:rsidRPr="00E72A35" w:rsidRDefault="0066224C" w:rsidP="006679C8">
                  <w:pPr>
                    <w:rPr>
                      <w:rStyle w:val="A10"/>
                      <w:sz w:val="32"/>
                      <w:szCs w:val="32"/>
                    </w:rPr>
                  </w:pPr>
                  <w:r w:rsidRPr="00E72A35">
                    <w:rPr>
                      <w:rStyle w:val="A10"/>
                      <w:sz w:val="32"/>
                      <w:szCs w:val="32"/>
                    </w:rPr>
                    <w:t>Ибрагимов Р.С.  т.21-480,</w:t>
                  </w:r>
                </w:p>
                <w:p w:rsidR="0066224C" w:rsidRPr="00E72A35" w:rsidRDefault="006B6F0F" w:rsidP="006679C8">
                  <w:pPr>
                    <w:rPr>
                      <w:rStyle w:val="A10"/>
                      <w:sz w:val="32"/>
                      <w:szCs w:val="32"/>
                    </w:rPr>
                  </w:pPr>
                  <w:r>
                    <w:rPr>
                      <w:rStyle w:val="A10"/>
                      <w:sz w:val="32"/>
                      <w:szCs w:val="32"/>
                    </w:rPr>
                    <w:t>Антипов С.П</w:t>
                  </w:r>
                  <w:bookmarkStart w:id="51" w:name="_GoBack"/>
                  <w:bookmarkEnd w:id="51"/>
                  <w:r w:rsidR="0066224C" w:rsidRPr="00E72A35">
                    <w:rPr>
                      <w:rStyle w:val="A10"/>
                      <w:sz w:val="32"/>
                      <w:szCs w:val="32"/>
                    </w:rPr>
                    <w:t xml:space="preserve">.      </w:t>
                  </w:r>
                  <w:r w:rsidR="0066224C" w:rsidRPr="00E72A35">
                    <w:rPr>
                      <w:rStyle w:val="A10"/>
                      <w:bCs/>
                      <w:sz w:val="32"/>
                      <w:szCs w:val="32"/>
                    </w:rPr>
                    <w:t>т.21-084,</w:t>
                  </w:r>
                </w:p>
                <w:p w:rsidR="0066224C" w:rsidRPr="00E72A35" w:rsidRDefault="0066224C" w:rsidP="006679C8">
                  <w:pPr>
                    <w:rPr>
                      <w:color w:val="000000"/>
                      <w:sz w:val="32"/>
                      <w:szCs w:val="32"/>
                    </w:rPr>
                  </w:pPr>
                  <w:r>
                    <w:rPr>
                      <w:rStyle w:val="A10"/>
                      <w:sz w:val="32"/>
                      <w:szCs w:val="32"/>
                    </w:rPr>
                    <w:t>Лейман Ю.А        т.21-16</w:t>
                  </w:r>
                  <w:r w:rsidRPr="00E72A35">
                    <w:rPr>
                      <w:rStyle w:val="A10"/>
                      <w:sz w:val="32"/>
                      <w:szCs w:val="32"/>
                    </w:rPr>
                    <w:t>1,</w:t>
                  </w:r>
                </w:p>
                <w:p w:rsidR="0066224C" w:rsidRDefault="0066224C" w:rsidP="006679C8">
                  <w:pPr>
                    <w:rPr>
                      <w:rStyle w:val="A10"/>
                      <w:bCs/>
                      <w:sz w:val="32"/>
                      <w:szCs w:val="32"/>
                    </w:rPr>
                  </w:pPr>
                  <w:r w:rsidRPr="00E72A35">
                    <w:rPr>
                      <w:rStyle w:val="A10"/>
                      <w:sz w:val="32"/>
                      <w:szCs w:val="32"/>
                    </w:rPr>
                    <w:t xml:space="preserve">Левишко С.Н.     </w:t>
                  </w:r>
                  <w:r>
                    <w:rPr>
                      <w:rStyle w:val="A10"/>
                      <w:bCs/>
                      <w:sz w:val="32"/>
                      <w:szCs w:val="32"/>
                    </w:rPr>
                    <w:t>т.21-784.</w:t>
                  </w:r>
                  <w:r w:rsidRPr="00E72A35">
                    <w:rPr>
                      <w:rStyle w:val="A10"/>
                      <w:bCs/>
                      <w:sz w:val="32"/>
                      <w:szCs w:val="32"/>
                    </w:rPr>
                    <w:t xml:space="preserve"> </w:t>
                  </w:r>
                </w:p>
                <w:p w:rsidR="0066224C" w:rsidRPr="00E72A35" w:rsidRDefault="0066224C" w:rsidP="006679C8">
                  <w:pPr>
                    <w:rPr>
                      <w:color w:val="000000"/>
                      <w:sz w:val="32"/>
                      <w:szCs w:val="32"/>
                    </w:rPr>
                  </w:pPr>
                  <w:r>
                    <w:rPr>
                      <w:rStyle w:val="A10"/>
                      <w:bCs/>
                      <w:sz w:val="32"/>
                      <w:szCs w:val="32"/>
                    </w:rPr>
                    <w:t>Иванова М.В.     т. 21-657.</w:t>
                  </w:r>
                </w:p>
                <w:p w:rsidR="0066224C" w:rsidRDefault="0066224C" w:rsidP="006679C8">
                  <w:pPr>
                    <w:rPr>
                      <w:rStyle w:val="A10"/>
                      <w:sz w:val="32"/>
                      <w:szCs w:val="32"/>
                    </w:rPr>
                  </w:pPr>
                </w:p>
                <w:p w:rsidR="0066224C" w:rsidRDefault="0066224C"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Тираж 30 экз</w:t>
                  </w:r>
                </w:p>
                <w:p w:rsidR="0066224C" w:rsidRPr="00E72A35" w:rsidRDefault="0066224C"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66224C" w:rsidRPr="00E72A35" w:rsidRDefault="0066224C"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66224C" w:rsidRPr="00E72A35" w:rsidRDefault="0066224C"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66224C" w:rsidRPr="00E72A35" w:rsidRDefault="0066224C"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66224C" w:rsidRPr="00E72A35" w:rsidRDefault="0066224C" w:rsidP="006679C8">
                  <w:pPr>
                    <w:rPr>
                      <w:color w:val="000000"/>
                      <w:sz w:val="44"/>
                      <w:szCs w:val="44"/>
                    </w:rPr>
                  </w:pPr>
                  <w:r w:rsidRPr="00E72A35">
                    <w:rPr>
                      <w:rStyle w:val="A15"/>
                      <w:sz w:val="44"/>
                      <w:szCs w:val="44"/>
                    </w:rPr>
                    <w:t>НОВОСИБИРСКОЙ ОБЛАСТИ</w:t>
                  </w:r>
                </w:p>
                <w:p w:rsidR="0066224C" w:rsidRDefault="0066224C"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075" w:rsidRDefault="00F36075" w:rsidP="00494C1B">
      <w:r>
        <w:separator/>
      </w:r>
    </w:p>
  </w:endnote>
  <w:endnote w:type="continuationSeparator" w:id="0">
    <w:p w:rsidR="00F36075" w:rsidRDefault="00F36075"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charset w:val="00"/>
    <w:family w:val="auto"/>
    <w:pitch w:val="default"/>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PT Astra Serif">
    <w:altName w:val="Times New Roman"/>
    <w:charset w:val="CC"/>
    <w:family w:val="roman"/>
    <w:pitch w:val="variable"/>
    <w:sig w:usb0="A00002EF" w:usb1="5000204B" w:usb2="00000020" w:usb3="00000000" w:csb0="00000097"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24C" w:rsidRDefault="006622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24C" w:rsidRDefault="006622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24C" w:rsidRDefault="006622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075" w:rsidRDefault="00F36075" w:rsidP="00494C1B">
      <w:r>
        <w:separator/>
      </w:r>
    </w:p>
  </w:footnote>
  <w:footnote w:type="continuationSeparator" w:id="0">
    <w:p w:rsidR="00F36075" w:rsidRDefault="00F36075"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24C" w:rsidRDefault="0066224C"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66224C" w:rsidRPr="00944BDA" w:rsidRDefault="0066224C" w:rsidP="00312FC2">
                <w:pPr>
                  <w:rPr>
                    <w:rFonts w:ascii="Arial" w:hAnsi="Arial" w:cs="Aharoni"/>
                    <w:sz w:val="32"/>
                    <w:szCs w:val="32"/>
                  </w:rPr>
                </w:pPr>
                <w:r>
                  <w:rPr>
                    <w:sz w:val="32"/>
                    <w:szCs w:val="32"/>
                  </w:rPr>
                  <w:t>8</w:t>
                </w:r>
              </w:p>
            </w:txbxContent>
          </v:textbox>
        </v:rect>
      </w:pict>
    </w:r>
    <w:r w:rsidRPr="00494C1B">
      <w:rPr>
        <w:b/>
        <w:highlight w:val="lightGray"/>
      </w:rPr>
      <w:t xml:space="preserve">  </w:t>
    </w:r>
    <w:r>
      <w:rPr>
        <w:b/>
        <w:highlight w:val="lightGray"/>
      </w:rPr>
      <w:t xml:space="preserve">         14 ФЕВРАЛЯ 2014 г. - № 1 </w:t>
    </w:r>
    <w:r w:rsidRPr="00494C1B">
      <w:rPr>
        <w:highlight w:val="lightGray"/>
      </w:rPr>
      <w:t xml:space="preserve">                                                                                                                                </w:t>
    </w:r>
    <w:r>
      <w:rPr>
        <w:highlight w:val="lightGray"/>
      </w:rPr>
      <w:t xml:space="preserve">                                         </w:t>
    </w:r>
    <w:r>
      <w:rPr>
        <w:b/>
        <w:sz w:val="24"/>
        <w:szCs w:val="24"/>
        <w:highlight w:val="lightGray"/>
      </w:rPr>
      <w:t>ИНФОРМАЦИОННЫЙ ВЕСТНИК</w:t>
    </w:r>
    <w:r w:rsidRPr="00494C1B">
      <w:t xml:space="preserve">     </w:t>
    </w:r>
    <w:r>
      <w:t xml:space="preserve">  </w:t>
    </w:r>
  </w:p>
  <w:p w:rsidR="0066224C" w:rsidRPr="00A836D5" w:rsidRDefault="0066224C">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24C" w:rsidRDefault="0066224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24C" w:rsidRDefault="0066224C"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66224C" w:rsidRPr="008801E8" w:rsidRDefault="0066224C"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Pr="00494C1B">
      <w:rPr>
        <w:b/>
        <w:highlight w:val="lightGray"/>
      </w:rPr>
      <w:t xml:space="preserve">  </w:t>
    </w:r>
    <w:r>
      <w:rPr>
        <w:b/>
        <w:highlight w:val="lightGray"/>
      </w:rPr>
      <w:t xml:space="preserve">         14 ФЕВРАЛЯ 2014 г. - № 1 </w:t>
    </w:r>
    <w:r w:rsidRPr="00494C1B">
      <w:rPr>
        <w:highlight w:val="lightGray"/>
      </w:rPr>
      <w:t xml:space="preserve">                                                                                                                                </w:t>
    </w:r>
    <w:r>
      <w:rPr>
        <w:highlight w:val="lightGray"/>
      </w:rPr>
      <w:t xml:space="preserve">                                         </w:t>
    </w:r>
    <w:r>
      <w:rPr>
        <w:b/>
        <w:sz w:val="24"/>
        <w:szCs w:val="24"/>
        <w:highlight w:val="lightGray"/>
      </w:rPr>
      <w:t>ИНФОРМАЦИОННЫЙ ВЕСТНИК</w:t>
    </w:r>
    <w:r w:rsidRPr="00494C1B">
      <w:t xml:space="preserve">     </w:t>
    </w:r>
    <w:r>
      <w:t xml:space="preserve">  </w:t>
    </w:r>
  </w:p>
  <w:p w:rsidR="0066224C" w:rsidRPr="00A836D5" w:rsidRDefault="0066224C" w:rsidP="00944BDA">
    <w:pPr>
      <w:pStyle w:val="a5"/>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66224C" w:rsidRPr="00EA012F" w:rsidRDefault="0066224C">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Pr="00AF71D4">
          <w:rPr>
            <w:b/>
            <w:sz w:val="40"/>
            <w:szCs w:val="40"/>
            <w:highlight w:val="lightGray"/>
            <w:lang w:val="en-US"/>
          </w:rPr>
          <w:fldChar w:fldCharType="begin"/>
        </w:r>
        <w:r w:rsidRPr="00C01CAB">
          <w:rPr>
            <w:b/>
            <w:sz w:val="40"/>
            <w:szCs w:val="40"/>
            <w:highlight w:val="lightGray"/>
          </w:rPr>
          <w:instrText xml:space="preserve"> </w:instrText>
        </w:r>
        <w:r w:rsidRPr="00AF71D4">
          <w:rPr>
            <w:b/>
            <w:sz w:val="40"/>
            <w:szCs w:val="40"/>
            <w:highlight w:val="lightGray"/>
            <w:lang w:val="en-US"/>
          </w:rPr>
          <w:instrText>PAGE</w:instrText>
        </w:r>
        <w:r w:rsidRPr="00C01CAB">
          <w:rPr>
            <w:b/>
            <w:sz w:val="40"/>
            <w:szCs w:val="40"/>
            <w:highlight w:val="lightGray"/>
          </w:rPr>
          <w:instrText xml:space="preserve">    \* </w:instrText>
        </w:r>
        <w:r w:rsidRPr="00AF71D4">
          <w:rPr>
            <w:b/>
            <w:sz w:val="40"/>
            <w:szCs w:val="40"/>
            <w:highlight w:val="lightGray"/>
            <w:lang w:val="en-US"/>
          </w:rPr>
          <w:instrText>MERGEFORMAT</w:instrText>
        </w:r>
        <w:r w:rsidRPr="00C01CAB">
          <w:rPr>
            <w:b/>
            <w:sz w:val="40"/>
            <w:szCs w:val="40"/>
            <w:highlight w:val="lightGray"/>
          </w:rPr>
          <w:instrText xml:space="preserve"> </w:instrText>
        </w:r>
        <w:r w:rsidRPr="00AF71D4">
          <w:rPr>
            <w:b/>
            <w:sz w:val="40"/>
            <w:szCs w:val="40"/>
            <w:highlight w:val="lightGray"/>
            <w:lang w:val="en-US"/>
          </w:rPr>
          <w:fldChar w:fldCharType="separate"/>
        </w:r>
        <w:r w:rsidRPr="0092549B">
          <w:rPr>
            <w:rFonts w:asciiTheme="majorHAnsi" w:hAnsiTheme="majorHAnsi"/>
            <w:b/>
            <w:i/>
            <w:noProof/>
            <w:spacing w:val="-40"/>
            <w:sz w:val="40"/>
            <w:szCs w:val="40"/>
            <w:highlight w:val="lightGray"/>
          </w:rPr>
          <w:t>10</w:t>
        </w:r>
        <w:r w:rsidRPr="00AF71D4">
          <w:rPr>
            <w:b/>
            <w:sz w:val="40"/>
            <w:szCs w:val="40"/>
            <w:highlight w:val="lightGray"/>
            <w:lang w:val="en-US"/>
          </w:rPr>
          <w:fldChar w:fldCharType="end"/>
        </w:r>
        <w:r>
          <w:rPr>
            <w:b/>
            <w:sz w:val="40"/>
            <w:szCs w:val="40"/>
            <w:highlight w:val="lightGray"/>
          </w:rPr>
          <w:t xml:space="preserve">                                                                       </w:t>
        </w:r>
        <w:r w:rsidRPr="00AF71D4">
          <w:rPr>
            <w:b/>
            <w:sz w:val="28"/>
            <w:szCs w:val="28"/>
            <w:highlight w:val="lightGray"/>
          </w:rPr>
          <w:t>ИНФОРМАЦИОННЫЙ ВЕСТНИК</w:t>
        </w:r>
        <w:r>
          <w:rPr>
            <w:b/>
            <w:sz w:val="28"/>
            <w:szCs w:val="28"/>
            <w:highlight w:val="lightGray"/>
          </w:rPr>
          <w:t xml:space="preserve">  № 45 (394) от 23.09.2025г. </w:t>
        </w:r>
        <w:r>
          <w:rPr>
            <w:b/>
            <w:sz w:val="40"/>
            <w:szCs w:val="40"/>
            <w:highlight w:val="lightGray"/>
          </w:rPr>
          <w:t xml:space="preserve"> </w:t>
        </w:r>
      </w:p>
    </w:sdtContent>
  </w:sdt>
  <w:p w:rsidR="0066224C" w:rsidRDefault="0066224C"/>
  <w:p w:rsidR="0066224C" w:rsidRDefault="006622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66224C" w:rsidRPr="00295524" w:rsidRDefault="0066224C">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Pr="00AF71D4">
          <w:rPr>
            <w:b/>
            <w:sz w:val="28"/>
            <w:szCs w:val="28"/>
            <w:highlight w:val="lightGray"/>
          </w:rPr>
          <w:t>ИНФОРМАЦИОННЫЙ ВЕСТНИК</w:t>
        </w:r>
        <w:r>
          <w:rPr>
            <w:b/>
            <w:sz w:val="28"/>
            <w:szCs w:val="28"/>
            <w:highlight w:val="lightGray"/>
          </w:rPr>
          <w:t xml:space="preserve">  № 45 (394) от 23.09.2025г.                                                                                                        </w:t>
        </w:r>
        <w:r w:rsidRPr="00AF71D4">
          <w:rPr>
            <w:b/>
            <w:sz w:val="40"/>
            <w:szCs w:val="40"/>
            <w:highlight w:val="lightGray"/>
          </w:rPr>
          <w:fldChar w:fldCharType="begin"/>
        </w:r>
        <w:r w:rsidRPr="00AF71D4">
          <w:rPr>
            <w:b/>
            <w:sz w:val="40"/>
            <w:szCs w:val="40"/>
            <w:highlight w:val="lightGray"/>
          </w:rPr>
          <w:instrText xml:space="preserve"> PAGE    \* MERGEFORMAT </w:instrText>
        </w:r>
        <w:r w:rsidRPr="00AF71D4">
          <w:rPr>
            <w:b/>
            <w:sz w:val="40"/>
            <w:szCs w:val="40"/>
            <w:highlight w:val="lightGray"/>
          </w:rPr>
          <w:fldChar w:fldCharType="separate"/>
        </w:r>
        <w:r w:rsidRPr="0092549B">
          <w:rPr>
            <w:rFonts w:asciiTheme="majorHAnsi" w:hAnsiTheme="majorHAnsi"/>
            <w:b/>
            <w:i/>
            <w:noProof/>
            <w:spacing w:val="-40"/>
            <w:sz w:val="40"/>
            <w:szCs w:val="40"/>
            <w:highlight w:val="lightGray"/>
          </w:rPr>
          <w:t>9</w:t>
        </w:r>
        <w:r w:rsidRPr="00AF71D4">
          <w:rPr>
            <w:b/>
            <w:sz w:val="40"/>
            <w:szCs w:val="40"/>
            <w:highlight w:val="lightGray"/>
          </w:rPr>
          <w:fldChar w:fldCharType="end"/>
        </w:r>
      </w:p>
      <w:p w:rsidR="0066224C" w:rsidRPr="00312FC2" w:rsidRDefault="0066224C">
        <w:pPr>
          <w:pStyle w:val="a5"/>
          <w:rPr>
            <w:b/>
          </w:rPr>
        </w:pPr>
      </w:p>
    </w:sdtContent>
  </w:sdt>
  <w:p w:rsidR="0066224C" w:rsidRDefault="0066224C"/>
  <w:p w:rsidR="0066224C" w:rsidRDefault="006622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66224C" w:rsidRPr="002306BB" w:rsidRDefault="0066224C"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Pr="00AF71D4">
          <w:rPr>
            <w:b/>
            <w:sz w:val="40"/>
            <w:szCs w:val="40"/>
            <w:highlight w:val="lightGray"/>
            <w:lang w:val="en-US"/>
          </w:rPr>
          <w:fldChar w:fldCharType="begin"/>
        </w:r>
        <w:r w:rsidRPr="00AF71D4">
          <w:rPr>
            <w:b/>
            <w:sz w:val="40"/>
            <w:szCs w:val="40"/>
            <w:highlight w:val="lightGray"/>
            <w:lang w:val="en-US"/>
          </w:rPr>
          <w:instrText xml:space="preserve"> PAGE    \* MERGEFORMAT </w:instrText>
        </w:r>
        <w:r w:rsidRPr="00AF71D4">
          <w:rPr>
            <w:b/>
            <w:sz w:val="40"/>
            <w:szCs w:val="40"/>
            <w:highlight w:val="lightGray"/>
            <w:lang w:val="en-US"/>
          </w:rPr>
          <w:fldChar w:fldCharType="separate"/>
        </w:r>
        <w:r w:rsidRPr="006D7860">
          <w:rPr>
            <w:rFonts w:asciiTheme="majorHAnsi" w:hAnsiTheme="majorHAnsi"/>
            <w:b/>
            <w:i/>
            <w:noProof/>
            <w:spacing w:val="-40"/>
            <w:sz w:val="40"/>
            <w:szCs w:val="40"/>
            <w:highlight w:val="lightGray"/>
            <w:lang w:val="en-US"/>
          </w:rPr>
          <w:t>10</w:t>
        </w:r>
        <w:r w:rsidRPr="00AF71D4">
          <w:rPr>
            <w:b/>
            <w:sz w:val="40"/>
            <w:szCs w:val="40"/>
            <w:highlight w:val="lightGray"/>
            <w:lang w:val="en-US"/>
          </w:rPr>
          <w:fldChar w:fldCharType="end"/>
        </w:r>
        <w:r>
          <w:rPr>
            <w:rFonts w:asciiTheme="majorHAnsi" w:hAnsiTheme="majorHAnsi"/>
            <w:b/>
            <w:i/>
            <w:sz w:val="40"/>
            <w:szCs w:val="40"/>
            <w:highlight w:val="lightGray"/>
          </w:rPr>
          <w:t xml:space="preserve"> </w:t>
        </w:r>
        <w:r w:rsidRPr="00AF71D4">
          <w:rPr>
            <w:rFonts w:asciiTheme="majorHAnsi" w:hAnsiTheme="majorHAnsi"/>
            <w:b/>
            <w:sz w:val="28"/>
            <w:szCs w:val="28"/>
            <w:highlight w:val="lightGray"/>
          </w:rPr>
          <w:t xml:space="preserve">  </w:t>
        </w:r>
        <w:r>
          <w:rPr>
            <w:rFonts w:asciiTheme="majorHAnsi" w:hAnsiTheme="majorHAnsi"/>
            <w:b/>
            <w:sz w:val="28"/>
            <w:szCs w:val="28"/>
            <w:highlight w:val="lightGray"/>
          </w:rPr>
          <w:t xml:space="preserve">                                                                                                                                  №3 от 31.03.2014 г. ИН</w:t>
        </w:r>
        <w:r w:rsidRPr="00AF71D4">
          <w:rPr>
            <w:rFonts w:asciiTheme="majorHAnsi" w:hAnsiTheme="majorHAnsi"/>
            <w:b/>
            <w:sz w:val="28"/>
            <w:szCs w:val="28"/>
            <w:highlight w:val="lightGray"/>
          </w:rPr>
          <w:t>ФОРМАЦИОННЫЙ ВЕСТНИК</w:t>
        </w:r>
      </w:p>
    </w:sdtContent>
  </w:sdt>
  <w:p w:rsidR="0066224C" w:rsidRDefault="0066224C"/>
  <w:p w:rsidR="0066224C" w:rsidRDefault="006622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5011568"/>
    <w:multiLevelType w:val="multilevel"/>
    <w:tmpl w:val="F8A43B84"/>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08596580"/>
    <w:multiLevelType w:val="hybridMultilevel"/>
    <w:tmpl w:val="6B621474"/>
    <w:lvl w:ilvl="0" w:tplc="029450E6">
      <w:numFmt w:val="bullet"/>
      <w:lvlText w:val="-"/>
      <w:lvlJc w:val="left"/>
      <w:pPr>
        <w:tabs>
          <w:tab w:val="num" w:pos="720"/>
        </w:tabs>
        <w:ind w:left="720" w:hanging="360"/>
      </w:pPr>
      <w:rPr>
        <w:rFonts w:ascii="Times New Roman" w:eastAsia="Times New Roman" w:hAnsi="Times New Roman"/>
      </w:rPr>
    </w:lvl>
    <w:lvl w:ilvl="1" w:tplc="0AD26772">
      <w:start w:val="1"/>
      <w:numFmt w:val="bullet"/>
      <w:lvlText w:val="o"/>
      <w:lvlJc w:val="left"/>
      <w:pPr>
        <w:tabs>
          <w:tab w:val="num" w:pos="1440"/>
        </w:tabs>
        <w:ind w:left="1440" w:hanging="360"/>
      </w:pPr>
      <w:rPr>
        <w:rFonts w:ascii="Courier New" w:hAnsi="Courier New"/>
      </w:rPr>
    </w:lvl>
    <w:lvl w:ilvl="2" w:tplc="152229BC">
      <w:start w:val="1"/>
      <w:numFmt w:val="bullet"/>
      <w:lvlText w:val=""/>
      <w:lvlJc w:val="left"/>
      <w:pPr>
        <w:tabs>
          <w:tab w:val="num" w:pos="2160"/>
        </w:tabs>
        <w:ind w:left="2160" w:hanging="360"/>
      </w:pPr>
      <w:rPr>
        <w:rFonts w:ascii="Wingdings" w:hAnsi="Wingdings"/>
      </w:rPr>
    </w:lvl>
    <w:lvl w:ilvl="3" w:tplc="61185C28">
      <w:start w:val="1"/>
      <w:numFmt w:val="bullet"/>
      <w:lvlText w:val=""/>
      <w:lvlJc w:val="left"/>
      <w:pPr>
        <w:tabs>
          <w:tab w:val="num" w:pos="2880"/>
        </w:tabs>
        <w:ind w:left="2880" w:hanging="360"/>
      </w:pPr>
      <w:rPr>
        <w:rFonts w:ascii="Symbol" w:hAnsi="Symbol"/>
      </w:rPr>
    </w:lvl>
    <w:lvl w:ilvl="4" w:tplc="DF80B27E">
      <w:start w:val="1"/>
      <w:numFmt w:val="bullet"/>
      <w:lvlText w:val="o"/>
      <w:lvlJc w:val="left"/>
      <w:pPr>
        <w:tabs>
          <w:tab w:val="num" w:pos="3600"/>
        </w:tabs>
        <w:ind w:left="3600" w:hanging="360"/>
      </w:pPr>
      <w:rPr>
        <w:rFonts w:ascii="Courier New" w:hAnsi="Courier New"/>
      </w:rPr>
    </w:lvl>
    <w:lvl w:ilvl="5" w:tplc="07685E30">
      <w:start w:val="1"/>
      <w:numFmt w:val="bullet"/>
      <w:lvlText w:val=""/>
      <w:lvlJc w:val="left"/>
      <w:pPr>
        <w:tabs>
          <w:tab w:val="num" w:pos="4320"/>
        </w:tabs>
        <w:ind w:left="4320" w:hanging="360"/>
      </w:pPr>
      <w:rPr>
        <w:rFonts w:ascii="Wingdings" w:hAnsi="Wingdings"/>
      </w:rPr>
    </w:lvl>
    <w:lvl w:ilvl="6" w:tplc="CDFCF78C">
      <w:start w:val="1"/>
      <w:numFmt w:val="bullet"/>
      <w:lvlText w:val=""/>
      <w:lvlJc w:val="left"/>
      <w:pPr>
        <w:tabs>
          <w:tab w:val="num" w:pos="5040"/>
        </w:tabs>
        <w:ind w:left="5040" w:hanging="360"/>
      </w:pPr>
      <w:rPr>
        <w:rFonts w:ascii="Symbol" w:hAnsi="Symbol"/>
      </w:rPr>
    </w:lvl>
    <w:lvl w:ilvl="7" w:tplc="566E118C">
      <w:start w:val="1"/>
      <w:numFmt w:val="bullet"/>
      <w:lvlText w:val="o"/>
      <w:lvlJc w:val="left"/>
      <w:pPr>
        <w:tabs>
          <w:tab w:val="num" w:pos="5760"/>
        </w:tabs>
        <w:ind w:left="5760" w:hanging="360"/>
      </w:pPr>
      <w:rPr>
        <w:rFonts w:ascii="Courier New" w:hAnsi="Courier New"/>
      </w:rPr>
    </w:lvl>
    <w:lvl w:ilvl="8" w:tplc="70CE2A6E">
      <w:start w:val="1"/>
      <w:numFmt w:val="bullet"/>
      <w:lvlText w:val=""/>
      <w:lvlJc w:val="left"/>
      <w:pPr>
        <w:tabs>
          <w:tab w:val="num" w:pos="6480"/>
        </w:tabs>
        <w:ind w:left="6480" w:hanging="360"/>
      </w:pPr>
      <w:rPr>
        <w:rFonts w:ascii="Wingdings" w:hAnsi="Wingdings"/>
      </w:rPr>
    </w:lvl>
  </w:abstractNum>
  <w:abstractNum w:abstractNumId="6" w15:restartNumberingAfterBreak="0">
    <w:nsid w:val="0A18619E"/>
    <w:multiLevelType w:val="hybridMultilevel"/>
    <w:tmpl w:val="ADCC1470"/>
    <w:lvl w:ilvl="0" w:tplc="6F3479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1616148"/>
    <w:multiLevelType w:val="multilevel"/>
    <w:tmpl w:val="B10240F8"/>
    <w:lvl w:ilvl="0">
      <w:start w:val="1"/>
      <w:numFmt w:val="decimal"/>
      <w:lvlText w:val="%1."/>
      <w:lvlJc w:val="left"/>
      <w:pPr>
        <w:ind w:left="2762" w:hanging="636"/>
      </w:pPr>
      <w:rPr>
        <w:rFonts w:hint="default"/>
      </w:rPr>
    </w:lvl>
    <w:lvl w:ilvl="1">
      <w:start w:val="1"/>
      <w:numFmt w:val="decimal"/>
      <w:lvlText w:val="%1.%2."/>
      <w:lvlJc w:val="left"/>
      <w:pPr>
        <w:ind w:left="4124" w:hanging="720"/>
      </w:pPr>
      <w:rPr>
        <w:rFonts w:hint="default"/>
        <w:strike w:val="0"/>
        <w:sz w:val="28"/>
        <w:szCs w:val="28"/>
      </w:rPr>
    </w:lvl>
    <w:lvl w:ilvl="2">
      <w:start w:val="1"/>
      <w:numFmt w:val="decimal"/>
      <w:lvlText w:val="%1.%2.%3."/>
      <w:lvlJc w:val="left"/>
      <w:pPr>
        <w:ind w:left="3699" w:hanging="720"/>
      </w:pPr>
      <w:rPr>
        <w:rFonts w:hint="default"/>
      </w:rPr>
    </w:lvl>
    <w:lvl w:ilvl="3">
      <w:start w:val="1"/>
      <w:numFmt w:val="decimal"/>
      <w:lvlText w:val="%1.%2.%3.%4."/>
      <w:lvlJc w:val="left"/>
      <w:pPr>
        <w:ind w:left="4910" w:hanging="1080"/>
      </w:pPr>
      <w:rPr>
        <w:rFonts w:hint="default"/>
      </w:rPr>
    </w:lvl>
    <w:lvl w:ilvl="4">
      <w:start w:val="1"/>
      <w:numFmt w:val="decimal"/>
      <w:lvlText w:val="%1.%2.%3.%4.%5."/>
      <w:lvlJc w:val="left"/>
      <w:pPr>
        <w:ind w:left="5761" w:hanging="1080"/>
      </w:pPr>
      <w:rPr>
        <w:rFonts w:hint="default"/>
      </w:rPr>
    </w:lvl>
    <w:lvl w:ilvl="5">
      <w:start w:val="1"/>
      <w:numFmt w:val="decimal"/>
      <w:lvlText w:val="%1.%2.%3.%4.%5.%6."/>
      <w:lvlJc w:val="left"/>
      <w:pPr>
        <w:ind w:left="6972" w:hanging="1440"/>
      </w:pPr>
      <w:rPr>
        <w:rFonts w:hint="default"/>
      </w:rPr>
    </w:lvl>
    <w:lvl w:ilvl="6">
      <w:start w:val="1"/>
      <w:numFmt w:val="decimal"/>
      <w:lvlText w:val="%1.%2.%3.%4.%5.%6.%7."/>
      <w:lvlJc w:val="left"/>
      <w:pPr>
        <w:ind w:left="8183" w:hanging="1800"/>
      </w:pPr>
      <w:rPr>
        <w:rFonts w:hint="default"/>
      </w:rPr>
    </w:lvl>
    <w:lvl w:ilvl="7">
      <w:start w:val="1"/>
      <w:numFmt w:val="decimal"/>
      <w:lvlText w:val="%1.%2.%3.%4.%5.%6.%7.%8."/>
      <w:lvlJc w:val="left"/>
      <w:pPr>
        <w:ind w:left="9034" w:hanging="1800"/>
      </w:pPr>
      <w:rPr>
        <w:rFonts w:hint="default"/>
      </w:rPr>
    </w:lvl>
    <w:lvl w:ilvl="8">
      <w:start w:val="1"/>
      <w:numFmt w:val="decimal"/>
      <w:lvlText w:val="%1.%2.%3.%4.%5.%6.%7.%8.%9."/>
      <w:lvlJc w:val="left"/>
      <w:pPr>
        <w:ind w:left="10245" w:hanging="2160"/>
      </w:pPr>
      <w:rPr>
        <w:rFonts w:hint="default"/>
      </w:rPr>
    </w:lvl>
  </w:abstractNum>
  <w:abstractNum w:abstractNumId="8" w15:restartNumberingAfterBreak="0">
    <w:nsid w:val="137F29B4"/>
    <w:multiLevelType w:val="hybridMultilevel"/>
    <w:tmpl w:val="F3941FC6"/>
    <w:lvl w:ilvl="0" w:tplc="DA4AE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26042C"/>
    <w:multiLevelType w:val="hybridMultilevel"/>
    <w:tmpl w:val="9CEED884"/>
    <w:lvl w:ilvl="0" w:tplc="F90A8416">
      <w:start w:val="1"/>
      <w:numFmt w:val="bullet"/>
      <w:lvlText w:val=""/>
      <w:lvlJc w:val="left"/>
      <w:pPr>
        <w:ind w:left="1429" w:hanging="360"/>
      </w:pPr>
      <w:rPr>
        <w:rFonts w:ascii="Symbol" w:hAnsi="Symbol"/>
      </w:rPr>
    </w:lvl>
    <w:lvl w:ilvl="1" w:tplc="DB04C8C0">
      <w:start w:val="1"/>
      <w:numFmt w:val="bullet"/>
      <w:lvlText w:val="o"/>
      <w:lvlJc w:val="left"/>
      <w:pPr>
        <w:ind w:left="2149" w:hanging="360"/>
      </w:pPr>
      <w:rPr>
        <w:rFonts w:ascii="Courier New" w:hAnsi="Courier New"/>
      </w:rPr>
    </w:lvl>
    <w:lvl w:ilvl="2" w:tplc="1C043B40">
      <w:start w:val="1"/>
      <w:numFmt w:val="bullet"/>
      <w:lvlText w:val=""/>
      <w:lvlJc w:val="left"/>
      <w:pPr>
        <w:ind w:left="2869" w:hanging="360"/>
      </w:pPr>
      <w:rPr>
        <w:rFonts w:ascii="Wingdings" w:hAnsi="Wingdings"/>
      </w:rPr>
    </w:lvl>
    <w:lvl w:ilvl="3" w:tplc="94446210">
      <w:start w:val="1"/>
      <w:numFmt w:val="bullet"/>
      <w:lvlText w:val=""/>
      <w:lvlJc w:val="left"/>
      <w:pPr>
        <w:ind w:left="3589" w:hanging="360"/>
      </w:pPr>
      <w:rPr>
        <w:rFonts w:ascii="Symbol" w:hAnsi="Symbol"/>
      </w:rPr>
    </w:lvl>
    <w:lvl w:ilvl="4" w:tplc="823478E2">
      <w:start w:val="1"/>
      <w:numFmt w:val="bullet"/>
      <w:lvlText w:val="o"/>
      <w:lvlJc w:val="left"/>
      <w:pPr>
        <w:ind w:left="4309" w:hanging="360"/>
      </w:pPr>
      <w:rPr>
        <w:rFonts w:ascii="Courier New" w:hAnsi="Courier New"/>
      </w:rPr>
    </w:lvl>
    <w:lvl w:ilvl="5" w:tplc="EF6CA306">
      <w:start w:val="1"/>
      <w:numFmt w:val="bullet"/>
      <w:lvlText w:val=""/>
      <w:lvlJc w:val="left"/>
      <w:pPr>
        <w:ind w:left="5029" w:hanging="360"/>
      </w:pPr>
      <w:rPr>
        <w:rFonts w:ascii="Wingdings" w:hAnsi="Wingdings"/>
      </w:rPr>
    </w:lvl>
    <w:lvl w:ilvl="6" w:tplc="C6484AFE">
      <w:start w:val="1"/>
      <w:numFmt w:val="bullet"/>
      <w:lvlText w:val=""/>
      <w:lvlJc w:val="left"/>
      <w:pPr>
        <w:ind w:left="5749" w:hanging="360"/>
      </w:pPr>
      <w:rPr>
        <w:rFonts w:ascii="Symbol" w:hAnsi="Symbol"/>
      </w:rPr>
    </w:lvl>
    <w:lvl w:ilvl="7" w:tplc="4532ED8A">
      <w:start w:val="1"/>
      <w:numFmt w:val="bullet"/>
      <w:lvlText w:val="o"/>
      <w:lvlJc w:val="left"/>
      <w:pPr>
        <w:ind w:left="6469" w:hanging="360"/>
      </w:pPr>
      <w:rPr>
        <w:rFonts w:ascii="Courier New" w:hAnsi="Courier New"/>
      </w:rPr>
    </w:lvl>
    <w:lvl w:ilvl="8" w:tplc="8442568A">
      <w:start w:val="1"/>
      <w:numFmt w:val="bullet"/>
      <w:lvlText w:val=""/>
      <w:lvlJc w:val="left"/>
      <w:pPr>
        <w:ind w:left="7189" w:hanging="360"/>
      </w:pPr>
      <w:rPr>
        <w:rFonts w:ascii="Wingdings" w:hAnsi="Wingdings"/>
      </w:rPr>
    </w:lvl>
  </w:abstractNum>
  <w:abstractNum w:abstractNumId="10" w15:restartNumberingAfterBreak="0">
    <w:nsid w:val="285D247F"/>
    <w:multiLevelType w:val="hybridMultilevel"/>
    <w:tmpl w:val="983221C0"/>
    <w:lvl w:ilvl="0" w:tplc="48009160">
      <w:start w:val="1"/>
      <w:numFmt w:val="bullet"/>
      <w:lvlText w:val=""/>
      <w:lvlJc w:val="left"/>
      <w:pPr>
        <w:ind w:left="1429" w:hanging="360"/>
      </w:pPr>
      <w:rPr>
        <w:rFonts w:ascii="Symbol" w:hAnsi="Symbol"/>
      </w:rPr>
    </w:lvl>
    <w:lvl w:ilvl="1" w:tplc="94AC0480">
      <w:start w:val="1"/>
      <w:numFmt w:val="bullet"/>
      <w:lvlText w:val="o"/>
      <w:lvlJc w:val="left"/>
      <w:pPr>
        <w:ind w:left="2149" w:hanging="360"/>
      </w:pPr>
      <w:rPr>
        <w:rFonts w:ascii="Courier New" w:hAnsi="Courier New"/>
      </w:rPr>
    </w:lvl>
    <w:lvl w:ilvl="2" w:tplc="FFAAAB9A">
      <w:start w:val="1"/>
      <w:numFmt w:val="bullet"/>
      <w:lvlText w:val=""/>
      <w:lvlJc w:val="left"/>
      <w:pPr>
        <w:ind w:left="2869" w:hanging="360"/>
      </w:pPr>
      <w:rPr>
        <w:rFonts w:ascii="Wingdings" w:hAnsi="Wingdings"/>
      </w:rPr>
    </w:lvl>
    <w:lvl w:ilvl="3" w:tplc="A3BA9D5C">
      <w:start w:val="1"/>
      <w:numFmt w:val="bullet"/>
      <w:lvlText w:val=""/>
      <w:lvlJc w:val="left"/>
      <w:pPr>
        <w:ind w:left="3589" w:hanging="360"/>
      </w:pPr>
      <w:rPr>
        <w:rFonts w:ascii="Symbol" w:hAnsi="Symbol"/>
      </w:rPr>
    </w:lvl>
    <w:lvl w:ilvl="4" w:tplc="6FD84DE6">
      <w:start w:val="1"/>
      <w:numFmt w:val="bullet"/>
      <w:lvlText w:val="o"/>
      <w:lvlJc w:val="left"/>
      <w:pPr>
        <w:ind w:left="4309" w:hanging="360"/>
      </w:pPr>
      <w:rPr>
        <w:rFonts w:ascii="Courier New" w:hAnsi="Courier New"/>
      </w:rPr>
    </w:lvl>
    <w:lvl w:ilvl="5" w:tplc="084EDE20">
      <w:start w:val="1"/>
      <w:numFmt w:val="bullet"/>
      <w:lvlText w:val=""/>
      <w:lvlJc w:val="left"/>
      <w:pPr>
        <w:ind w:left="5029" w:hanging="360"/>
      </w:pPr>
      <w:rPr>
        <w:rFonts w:ascii="Wingdings" w:hAnsi="Wingdings"/>
      </w:rPr>
    </w:lvl>
    <w:lvl w:ilvl="6" w:tplc="F7D8CD24">
      <w:start w:val="1"/>
      <w:numFmt w:val="bullet"/>
      <w:lvlText w:val=""/>
      <w:lvlJc w:val="left"/>
      <w:pPr>
        <w:ind w:left="5749" w:hanging="360"/>
      </w:pPr>
      <w:rPr>
        <w:rFonts w:ascii="Symbol" w:hAnsi="Symbol"/>
      </w:rPr>
    </w:lvl>
    <w:lvl w:ilvl="7" w:tplc="83E6B224">
      <w:start w:val="1"/>
      <w:numFmt w:val="bullet"/>
      <w:lvlText w:val="o"/>
      <w:lvlJc w:val="left"/>
      <w:pPr>
        <w:ind w:left="6469" w:hanging="360"/>
      </w:pPr>
      <w:rPr>
        <w:rFonts w:ascii="Courier New" w:hAnsi="Courier New"/>
      </w:rPr>
    </w:lvl>
    <w:lvl w:ilvl="8" w:tplc="9EB28BF2">
      <w:start w:val="1"/>
      <w:numFmt w:val="bullet"/>
      <w:lvlText w:val=""/>
      <w:lvlJc w:val="left"/>
      <w:pPr>
        <w:ind w:left="7189" w:hanging="360"/>
      </w:pPr>
      <w:rPr>
        <w:rFonts w:ascii="Wingdings" w:hAnsi="Wingdings"/>
      </w:rPr>
    </w:lvl>
  </w:abstractNum>
  <w:abstractNum w:abstractNumId="11" w15:restartNumberingAfterBreak="0">
    <w:nsid w:val="347954F7"/>
    <w:multiLevelType w:val="hybridMultilevel"/>
    <w:tmpl w:val="0B74C05A"/>
    <w:lvl w:ilvl="0" w:tplc="795AE648">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9A956AA"/>
    <w:multiLevelType w:val="hybridMultilevel"/>
    <w:tmpl w:val="920C4E42"/>
    <w:lvl w:ilvl="0" w:tplc="A976B09A">
      <w:start w:val="1"/>
      <w:numFmt w:val="decimal"/>
      <w:lvlText w:val="%1)"/>
      <w:lvlJc w:val="left"/>
      <w:pPr>
        <w:ind w:left="1676" w:hanging="8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15:restartNumberingAfterBreak="0">
    <w:nsid w:val="39B81745"/>
    <w:multiLevelType w:val="singleLevel"/>
    <w:tmpl w:val="DC52CA52"/>
    <w:lvl w:ilvl="0">
      <w:start w:val="2"/>
      <w:numFmt w:val="bullet"/>
      <w:lvlText w:val="-"/>
      <w:lvlJc w:val="left"/>
      <w:pPr>
        <w:tabs>
          <w:tab w:val="num" w:pos="360"/>
        </w:tabs>
        <w:ind w:left="360" w:hanging="360"/>
      </w:pPr>
      <w:rPr>
        <w:rFonts w:hint="default"/>
      </w:rPr>
    </w:lvl>
  </w:abstractNum>
  <w:abstractNum w:abstractNumId="14" w15:restartNumberingAfterBreak="0">
    <w:nsid w:val="4F5A71DF"/>
    <w:multiLevelType w:val="hybridMultilevel"/>
    <w:tmpl w:val="8AF8F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D14024"/>
    <w:multiLevelType w:val="hybridMultilevel"/>
    <w:tmpl w:val="E732FD44"/>
    <w:lvl w:ilvl="0" w:tplc="3200ACCE">
      <w:start w:val="10"/>
      <w:numFmt w:val="decimal"/>
      <w:lvlText w:val="%1)"/>
      <w:lvlJc w:val="left"/>
      <w:pPr>
        <w:ind w:left="816" w:hanging="3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55155D59"/>
    <w:multiLevelType w:val="hybridMultilevel"/>
    <w:tmpl w:val="B2CA900C"/>
    <w:lvl w:ilvl="0" w:tplc="98904C0A">
      <w:start w:val="1"/>
      <w:numFmt w:val="bullet"/>
      <w:lvlText w:val="*"/>
      <w:lvlJc w:val="left"/>
    </w:lvl>
    <w:lvl w:ilvl="1" w:tplc="896683E2">
      <w:start w:val="1"/>
      <w:numFmt w:val="bullet"/>
      <w:lvlText w:val="o"/>
      <w:lvlJc w:val="left"/>
      <w:pPr>
        <w:ind w:left="1440" w:hanging="360"/>
      </w:pPr>
      <w:rPr>
        <w:rFonts w:ascii="Courier New" w:eastAsia="Times New Roman" w:hAnsi="Courier New" w:hint="default"/>
      </w:rPr>
    </w:lvl>
    <w:lvl w:ilvl="2" w:tplc="11D2F70C">
      <w:start w:val="1"/>
      <w:numFmt w:val="bullet"/>
      <w:lvlText w:val="§"/>
      <w:lvlJc w:val="left"/>
      <w:pPr>
        <w:ind w:left="2160" w:hanging="360"/>
      </w:pPr>
      <w:rPr>
        <w:rFonts w:ascii="Wingdings" w:eastAsia="Times New Roman" w:hAnsi="Wingdings" w:hint="default"/>
      </w:rPr>
    </w:lvl>
    <w:lvl w:ilvl="3" w:tplc="3D5C4BFC">
      <w:start w:val="1"/>
      <w:numFmt w:val="bullet"/>
      <w:lvlText w:val="·"/>
      <w:lvlJc w:val="left"/>
      <w:pPr>
        <w:ind w:left="2880" w:hanging="360"/>
      </w:pPr>
      <w:rPr>
        <w:rFonts w:ascii="Symbol" w:eastAsia="Times New Roman" w:hAnsi="Symbol" w:hint="default"/>
      </w:rPr>
    </w:lvl>
    <w:lvl w:ilvl="4" w:tplc="7F4881B4">
      <w:start w:val="1"/>
      <w:numFmt w:val="bullet"/>
      <w:lvlText w:val="o"/>
      <w:lvlJc w:val="left"/>
      <w:pPr>
        <w:ind w:left="3600" w:hanging="360"/>
      </w:pPr>
      <w:rPr>
        <w:rFonts w:ascii="Courier New" w:eastAsia="Times New Roman" w:hAnsi="Courier New" w:hint="default"/>
      </w:rPr>
    </w:lvl>
    <w:lvl w:ilvl="5" w:tplc="50BCAD7C">
      <w:start w:val="1"/>
      <w:numFmt w:val="bullet"/>
      <w:lvlText w:val="§"/>
      <w:lvlJc w:val="left"/>
      <w:pPr>
        <w:ind w:left="4320" w:hanging="360"/>
      </w:pPr>
      <w:rPr>
        <w:rFonts w:ascii="Wingdings" w:eastAsia="Times New Roman" w:hAnsi="Wingdings" w:hint="default"/>
      </w:rPr>
    </w:lvl>
    <w:lvl w:ilvl="6" w:tplc="1E18C1A2">
      <w:start w:val="1"/>
      <w:numFmt w:val="bullet"/>
      <w:lvlText w:val="·"/>
      <w:lvlJc w:val="left"/>
      <w:pPr>
        <w:ind w:left="5040" w:hanging="360"/>
      </w:pPr>
      <w:rPr>
        <w:rFonts w:ascii="Symbol" w:eastAsia="Times New Roman" w:hAnsi="Symbol" w:hint="default"/>
      </w:rPr>
    </w:lvl>
    <w:lvl w:ilvl="7" w:tplc="DE20038C">
      <w:start w:val="1"/>
      <w:numFmt w:val="bullet"/>
      <w:lvlText w:val="o"/>
      <w:lvlJc w:val="left"/>
      <w:pPr>
        <w:ind w:left="5760" w:hanging="360"/>
      </w:pPr>
      <w:rPr>
        <w:rFonts w:ascii="Courier New" w:eastAsia="Times New Roman" w:hAnsi="Courier New" w:hint="default"/>
      </w:rPr>
    </w:lvl>
    <w:lvl w:ilvl="8" w:tplc="8C04F522">
      <w:start w:val="1"/>
      <w:numFmt w:val="bullet"/>
      <w:lvlText w:val="§"/>
      <w:lvlJc w:val="left"/>
      <w:pPr>
        <w:ind w:left="6480" w:hanging="360"/>
      </w:pPr>
      <w:rPr>
        <w:rFonts w:ascii="Wingdings" w:eastAsia="Times New Roman" w:hAnsi="Wingdings" w:hint="default"/>
      </w:rPr>
    </w:lvl>
  </w:abstractNum>
  <w:abstractNum w:abstractNumId="17" w15:restartNumberingAfterBreak="0">
    <w:nsid w:val="56E26C6F"/>
    <w:multiLevelType w:val="multilevel"/>
    <w:tmpl w:val="98D22AE6"/>
    <w:lvl w:ilvl="0">
      <w:start w:val="1"/>
      <w:numFmt w:val="decimal"/>
      <w:lvlText w:val="%1."/>
      <w:lvlJc w:val="left"/>
      <w:pPr>
        <w:tabs>
          <w:tab w:val="num" w:pos="3196"/>
        </w:tabs>
        <w:ind w:left="3196" w:hanging="360"/>
      </w:pPr>
    </w:lvl>
    <w:lvl w:ilvl="1">
      <w:start w:val="1"/>
      <w:numFmt w:val="lowerLetter"/>
      <w:lvlText w:val="%2."/>
      <w:lvlJc w:val="left"/>
      <w:pPr>
        <w:tabs>
          <w:tab w:val="num" w:pos="1155"/>
        </w:tabs>
        <w:ind w:left="1155" w:hanging="360"/>
      </w:pPr>
    </w:lvl>
    <w:lvl w:ilvl="2">
      <w:start w:val="1"/>
      <w:numFmt w:val="lowerRoman"/>
      <w:lvlText w:val="%3."/>
      <w:lvlJc w:val="right"/>
      <w:pPr>
        <w:tabs>
          <w:tab w:val="num" w:pos="1875"/>
        </w:tabs>
        <w:ind w:left="1875" w:hanging="180"/>
      </w:pPr>
    </w:lvl>
    <w:lvl w:ilvl="3">
      <w:start w:val="1"/>
      <w:numFmt w:val="decimal"/>
      <w:lvlText w:val="%4."/>
      <w:lvlJc w:val="left"/>
      <w:pPr>
        <w:tabs>
          <w:tab w:val="num" w:pos="2595"/>
        </w:tabs>
        <w:ind w:left="2595" w:hanging="360"/>
      </w:p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8" w15:restartNumberingAfterBreak="0">
    <w:nsid w:val="649E3FAE"/>
    <w:multiLevelType w:val="multilevel"/>
    <w:tmpl w:val="7DBAC694"/>
    <w:lvl w:ilvl="0">
      <w:start w:val="1"/>
      <w:numFmt w:val="decimal"/>
      <w:lvlText w:val="%1."/>
      <w:lvlJc w:val="left"/>
      <w:pPr>
        <w:ind w:left="720" w:hanging="360"/>
      </w:pPr>
      <w:rPr>
        <w:rFonts w:eastAsia="Times New Roman"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67033B9C"/>
    <w:multiLevelType w:val="hybridMultilevel"/>
    <w:tmpl w:val="DFA8B5F8"/>
    <w:lvl w:ilvl="0" w:tplc="BBDA1F4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B881D8E"/>
    <w:multiLevelType w:val="hybridMultilevel"/>
    <w:tmpl w:val="8AF8F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9"/>
  </w:num>
  <w:num w:numId="7">
    <w:abstractNumId w:val="4"/>
  </w:num>
  <w:num w:numId="8">
    <w:abstractNumId w:val="9"/>
  </w:num>
  <w:num w:numId="9">
    <w:abstractNumId w:val="10"/>
  </w:num>
  <w:num w:numId="10">
    <w:abstractNumId w:val="17"/>
  </w:num>
  <w:num w:numId="11">
    <w:abstractNumId w:val="13"/>
  </w:num>
  <w:num w:numId="12">
    <w:abstractNumId w:val="20"/>
  </w:num>
  <w:num w:numId="13">
    <w:abstractNumId w:val="14"/>
  </w:num>
  <w:num w:numId="14">
    <w:abstractNumId w:val="18"/>
  </w:num>
  <w:num w:numId="15">
    <w:abstractNumId w:val="16"/>
    <w:lvlOverride w:ilvl="0">
      <w:lvl w:ilvl="0" w:tplc="98904C0A">
        <w:start w:val="1"/>
        <w:numFmt w:val="bullet"/>
        <w:lvlText w:val="•"/>
        <w:legacy w:legacy="1" w:legacySpace="0" w:legacyIndent="226"/>
        <w:lvlJc w:val="left"/>
        <w:rPr>
          <w:rFonts w:ascii="Times New Roman" w:hAnsi="Times New Roman" w:hint="default"/>
        </w:rPr>
      </w:lvl>
    </w:lvlOverride>
  </w:num>
  <w:num w:numId="16">
    <w:abstractNumId w:val="16"/>
    <w:lvlOverride w:ilvl="0">
      <w:lvl w:ilvl="0" w:tplc="98904C0A">
        <w:start w:val="1"/>
        <w:numFmt w:val="bullet"/>
        <w:lvlText w:val="•"/>
        <w:legacy w:legacy="1" w:legacySpace="0" w:legacyIndent="216"/>
        <w:lvlJc w:val="left"/>
        <w:rPr>
          <w:rFonts w:ascii="Times New Roman" w:hAnsi="Times New Roman" w:hint="default"/>
        </w:rPr>
      </w:lvl>
    </w:lvlOverride>
  </w:num>
  <w:num w:numId="17">
    <w:abstractNumId w:val="6"/>
  </w:num>
  <w:num w:numId="18">
    <w:abstractNumId w:val="12"/>
  </w:num>
  <w:num w:numId="19">
    <w:abstractNumId w:val="15"/>
  </w:num>
  <w:num w:numId="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687"/>
    <w:rsid w:val="00024840"/>
    <w:rsid w:val="00024D31"/>
    <w:rsid w:val="00025633"/>
    <w:rsid w:val="00025ADF"/>
    <w:rsid w:val="00025EA3"/>
    <w:rsid w:val="000270C4"/>
    <w:rsid w:val="000278B0"/>
    <w:rsid w:val="000278C1"/>
    <w:rsid w:val="00030954"/>
    <w:rsid w:val="00030A62"/>
    <w:rsid w:val="0003114F"/>
    <w:rsid w:val="000317F8"/>
    <w:rsid w:val="0003236A"/>
    <w:rsid w:val="00032A71"/>
    <w:rsid w:val="00032A98"/>
    <w:rsid w:val="000345AF"/>
    <w:rsid w:val="00034987"/>
    <w:rsid w:val="00034CD4"/>
    <w:rsid w:val="000353F3"/>
    <w:rsid w:val="00035A71"/>
    <w:rsid w:val="00035A82"/>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57EF6"/>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19FF"/>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8BE"/>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2B47"/>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21D"/>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647"/>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2F7"/>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0C7"/>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5ED"/>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6D4C"/>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C36"/>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5C4"/>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A79"/>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072"/>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193"/>
    <w:rsid w:val="003F02AB"/>
    <w:rsid w:val="003F0CE1"/>
    <w:rsid w:val="003F16C5"/>
    <w:rsid w:val="003F1A6E"/>
    <w:rsid w:val="003F2903"/>
    <w:rsid w:val="003F2A6C"/>
    <w:rsid w:val="003F2C90"/>
    <w:rsid w:val="003F33A8"/>
    <w:rsid w:val="003F3638"/>
    <w:rsid w:val="003F3991"/>
    <w:rsid w:val="003F447B"/>
    <w:rsid w:val="003F4FF9"/>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07FC4"/>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0719"/>
    <w:rsid w:val="004A1077"/>
    <w:rsid w:val="004A18E0"/>
    <w:rsid w:val="004A258D"/>
    <w:rsid w:val="004A327E"/>
    <w:rsid w:val="004A3399"/>
    <w:rsid w:val="004A349E"/>
    <w:rsid w:val="004A34A6"/>
    <w:rsid w:val="004A3D6E"/>
    <w:rsid w:val="004A4C12"/>
    <w:rsid w:val="004A623C"/>
    <w:rsid w:val="004A656B"/>
    <w:rsid w:val="004A6F81"/>
    <w:rsid w:val="004A7515"/>
    <w:rsid w:val="004B0211"/>
    <w:rsid w:val="004B09BB"/>
    <w:rsid w:val="004B0C73"/>
    <w:rsid w:val="004B0FCA"/>
    <w:rsid w:val="004B1143"/>
    <w:rsid w:val="004B17B7"/>
    <w:rsid w:val="004B1A64"/>
    <w:rsid w:val="004B1CBA"/>
    <w:rsid w:val="004B1E8B"/>
    <w:rsid w:val="004B2121"/>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6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388E"/>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3D27"/>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442"/>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2C8D"/>
    <w:rsid w:val="005431BE"/>
    <w:rsid w:val="0054469D"/>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9FF"/>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3C4E"/>
    <w:rsid w:val="005D436F"/>
    <w:rsid w:val="005D4446"/>
    <w:rsid w:val="005D50AB"/>
    <w:rsid w:val="005D51D1"/>
    <w:rsid w:val="005D5BDD"/>
    <w:rsid w:val="005D600C"/>
    <w:rsid w:val="005D6243"/>
    <w:rsid w:val="005D69F9"/>
    <w:rsid w:val="005D6C80"/>
    <w:rsid w:val="005D7275"/>
    <w:rsid w:val="005D76A8"/>
    <w:rsid w:val="005D7903"/>
    <w:rsid w:val="005E0014"/>
    <w:rsid w:val="005E0207"/>
    <w:rsid w:val="005E0347"/>
    <w:rsid w:val="005E086A"/>
    <w:rsid w:val="005E18D5"/>
    <w:rsid w:val="005E201A"/>
    <w:rsid w:val="005E25F6"/>
    <w:rsid w:val="005E2B11"/>
    <w:rsid w:val="005E2EE8"/>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AC8"/>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7BD"/>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A26"/>
    <w:rsid w:val="00661B6C"/>
    <w:rsid w:val="0066224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A673C"/>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6F0F"/>
    <w:rsid w:val="006B7147"/>
    <w:rsid w:val="006C10D6"/>
    <w:rsid w:val="006C12F9"/>
    <w:rsid w:val="006C1577"/>
    <w:rsid w:val="006C1D14"/>
    <w:rsid w:val="006C1D5D"/>
    <w:rsid w:val="006C25A0"/>
    <w:rsid w:val="006C2AF7"/>
    <w:rsid w:val="006C2B7F"/>
    <w:rsid w:val="006C2DCC"/>
    <w:rsid w:val="006C2EAF"/>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0760"/>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1B25"/>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0B"/>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6BC1"/>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48DA"/>
    <w:rsid w:val="00775787"/>
    <w:rsid w:val="00775EE7"/>
    <w:rsid w:val="007760A0"/>
    <w:rsid w:val="00776693"/>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0B"/>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01B"/>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0B6F"/>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17FF3"/>
    <w:rsid w:val="00820129"/>
    <w:rsid w:val="00820D6C"/>
    <w:rsid w:val="008220F8"/>
    <w:rsid w:val="008222D7"/>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0D73"/>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AAE"/>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3C9"/>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0F7A"/>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010"/>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69"/>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0E0"/>
    <w:rsid w:val="009D35D9"/>
    <w:rsid w:val="009D4BAC"/>
    <w:rsid w:val="009D528E"/>
    <w:rsid w:val="009D5D47"/>
    <w:rsid w:val="009D60B9"/>
    <w:rsid w:val="009D64C8"/>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911"/>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3E74"/>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1CB8"/>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98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3F35"/>
    <w:rsid w:val="00AC419B"/>
    <w:rsid w:val="00AC427C"/>
    <w:rsid w:val="00AC514F"/>
    <w:rsid w:val="00AC537B"/>
    <w:rsid w:val="00AC58B2"/>
    <w:rsid w:val="00AC5B18"/>
    <w:rsid w:val="00AC630F"/>
    <w:rsid w:val="00AC69D2"/>
    <w:rsid w:val="00AC6F2E"/>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D0"/>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0D7B"/>
    <w:rsid w:val="00BD1904"/>
    <w:rsid w:val="00BD1E1E"/>
    <w:rsid w:val="00BD1FA7"/>
    <w:rsid w:val="00BD2A30"/>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3291"/>
    <w:rsid w:val="00C13EA2"/>
    <w:rsid w:val="00C144C7"/>
    <w:rsid w:val="00C14C89"/>
    <w:rsid w:val="00C15132"/>
    <w:rsid w:val="00C15AC9"/>
    <w:rsid w:val="00C15B89"/>
    <w:rsid w:val="00C163E9"/>
    <w:rsid w:val="00C16C6A"/>
    <w:rsid w:val="00C170A0"/>
    <w:rsid w:val="00C1758E"/>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30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6D5"/>
    <w:rsid w:val="00C71CA5"/>
    <w:rsid w:val="00C71DDB"/>
    <w:rsid w:val="00C72303"/>
    <w:rsid w:val="00C726E9"/>
    <w:rsid w:val="00C727FD"/>
    <w:rsid w:val="00C7297E"/>
    <w:rsid w:val="00C72F1B"/>
    <w:rsid w:val="00C72F66"/>
    <w:rsid w:val="00C7349A"/>
    <w:rsid w:val="00C7384B"/>
    <w:rsid w:val="00C74205"/>
    <w:rsid w:val="00C742AB"/>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1F0"/>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698"/>
    <w:rsid w:val="00CA5B65"/>
    <w:rsid w:val="00CA5FE1"/>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464"/>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A1B"/>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900"/>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8B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07D"/>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3AC9"/>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C7F4B"/>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59EB"/>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068E"/>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384"/>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4BEE"/>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09BE"/>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075"/>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59D"/>
    <w:rsid w:val="00F93833"/>
    <w:rsid w:val="00F9451C"/>
    <w:rsid w:val="00F94532"/>
    <w:rsid w:val="00F94EE1"/>
    <w:rsid w:val="00F95095"/>
    <w:rsid w:val="00F95899"/>
    <w:rsid w:val="00F95C51"/>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9687B7B"/>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4C6058"/>
    <w:pPr>
      <w:keepNext/>
      <w:tabs>
        <w:tab w:val="left" w:pos="9639"/>
      </w:tabs>
      <w:jc w:val="center"/>
      <w:outlineLvl w:val="0"/>
    </w:pPr>
    <w:rPr>
      <w:b/>
      <w:sz w:val="32"/>
    </w:rPr>
  </w:style>
  <w:style w:type="paragraph" w:styleId="20">
    <w:name w:val="heading 2"/>
    <w:aliases w:val="H2,&quot;Изумруд&quot;"/>
    <w:basedOn w:val="a"/>
    <w:next w:val="a"/>
    <w:link w:val="2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aliases w:val="H2 Знак,&quot;Изумруд&quot; Знак"/>
    <w:basedOn w:val="a0"/>
    <w:link w:val="20"/>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iPriority w:val="99"/>
    <w:unhideWhenUsed/>
    <w:rsid w:val="00297C59"/>
    <w:rPr>
      <w:rFonts w:ascii="Tahoma" w:hAnsi="Tahoma" w:cs="Tahoma"/>
      <w:sz w:val="16"/>
      <w:szCs w:val="16"/>
    </w:rPr>
  </w:style>
  <w:style w:type="character" w:customStyle="1" w:styleId="ab">
    <w:name w:val="Текст выноски Знак"/>
    <w:basedOn w:val="a0"/>
    <w:link w:val="aa"/>
    <w:uiPriority w:val="99"/>
    <w:rsid w:val="00297C59"/>
    <w:rPr>
      <w:rFonts w:ascii="Tahoma" w:hAnsi="Tahoma" w:cs="Tahoma"/>
      <w:sz w:val="16"/>
      <w:szCs w:val="16"/>
    </w:rPr>
  </w:style>
  <w:style w:type="paragraph" w:styleId="ac">
    <w:name w:val="Title"/>
    <w:basedOn w:val="a"/>
    <w:link w:val="ad"/>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99"/>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uiPriority w:val="99"/>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3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uiPriority w:val="99"/>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uiPriority w:val="99"/>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uiPriority w:val="99"/>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uiPriority w:val="99"/>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uiPriority w:val="99"/>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 w:type="paragraph" w:customStyle="1" w:styleId="affffffa">
    <w:basedOn w:val="a"/>
    <w:next w:val="ac"/>
    <w:qFormat/>
    <w:rsid w:val="00503D27"/>
    <w:pPr>
      <w:spacing w:line="288" w:lineRule="auto"/>
      <w:jc w:val="center"/>
    </w:pPr>
    <w:rPr>
      <w:sz w:val="28"/>
      <w:szCs w:val="24"/>
      <w:lang w:val="x-none" w:eastAsia="x-none"/>
    </w:rPr>
  </w:style>
  <w:style w:type="paragraph" w:customStyle="1" w:styleId="affffffb">
    <w:basedOn w:val="a"/>
    <w:next w:val="ac"/>
    <w:qFormat/>
    <w:rsid w:val="00D5607D"/>
    <w:pPr>
      <w:spacing w:line="288" w:lineRule="auto"/>
      <w:jc w:val="center"/>
    </w:pPr>
    <w:rPr>
      <w:sz w:val="28"/>
      <w:szCs w:val="24"/>
      <w:lang w:val="x-none" w:eastAsia="x-none"/>
    </w:rPr>
  </w:style>
  <w:style w:type="paragraph" w:customStyle="1" w:styleId="affffffc">
    <w:basedOn w:val="a"/>
    <w:next w:val="af7"/>
    <w:uiPriority w:val="99"/>
    <w:unhideWhenUsed/>
    <w:rsid w:val="004A4C12"/>
    <w:pPr>
      <w:spacing w:before="100" w:beforeAutospacing="1" w:after="100" w:afterAutospacing="1"/>
      <w:jc w:val="left"/>
    </w:pPr>
    <w:rPr>
      <w:sz w:val="24"/>
      <w:szCs w:val="24"/>
    </w:rPr>
  </w:style>
  <w:style w:type="paragraph" w:customStyle="1" w:styleId="Style8">
    <w:name w:val="Style8"/>
    <w:basedOn w:val="a"/>
    <w:uiPriority w:val="99"/>
    <w:rsid w:val="004A4C12"/>
    <w:pPr>
      <w:widowControl w:val="0"/>
      <w:autoSpaceDE w:val="0"/>
      <w:autoSpaceDN w:val="0"/>
      <w:adjustRightInd w:val="0"/>
      <w:spacing w:line="247" w:lineRule="exact"/>
    </w:pPr>
    <w:rPr>
      <w:sz w:val="24"/>
      <w:szCs w:val="24"/>
    </w:rPr>
  </w:style>
  <w:style w:type="character" w:customStyle="1" w:styleId="FontStyle57">
    <w:name w:val="Font Style57"/>
    <w:uiPriority w:val="99"/>
    <w:rsid w:val="004A4C12"/>
    <w:rPr>
      <w:rFonts w:ascii="Cambria" w:hAnsi="Cambria" w:cs="Cambria"/>
      <w:sz w:val="20"/>
      <w:szCs w:val="20"/>
    </w:rPr>
  </w:style>
  <w:style w:type="paragraph" w:customStyle="1" w:styleId="affffffd">
    <w:basedOn w:val="a"/>
    <w:next w:val="af7"/>
    <w:uiPriority w:val="99"/>
    <w:unhideWhenUsed/>
    <w:rsid w:val="00AC3F35"/>
    <w:pPr>
      <w:spacing w:before="100" w:beforeAutospacing="1" w:after="100" w:afterAutospacing="1"/>
      <w:jc w:val="left"/>
    </w:pPr>
    <w:rPr>
      <w:sz w:val="24"/>
      <w:szCs w:val="24"/>
    </w:rPr>
  </w:style>
  <w:style w:type="paragraph" w:customStyle="1" w:styleId="301">
    <w:name w:val="30"/>
    <w:basedOn w:val="a"/>
    <w:uiPriority w:val="99"/>
    <w:rsid w:val="00AB3986"/>
    <w:pPr>
      <w:spacing w:before="100" w:beforeAutospacing="1" w:after="100" w:afterAutospacing="1"/>
      <w:jc w:val="left"/>
    </w:pPr>
    <w:rPr>
      <w:sz w:val="24"/>
      <w:szCs w:val="24"/>
    </w:rPr>
  </w:style>
  <w:style w:type="character" w:customStyle="1" w:styleId="fontstyle01">
    <w:name w:val="fontstyle01"/>
    <w:uiPriority w:val="99"/>
    <w:rsid w:val="00C1758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20988312">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03149126">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1755679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5078682">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20C9AA81D2480F4DDC7CAFCBB98CB5C4072B517E0EAAC3B652B2BBF4C28B80443C555B30FED39B3A4F5C371FE88C27CC19E61D574841E48SEo1E" TargetMode="External"/><Relationship Id="rId21" Type="http://schemas.openxmlformats.org/officeDocument/2006/relationships/hyperlink" Target="https://pravo-search.minjust.ru/bigs/showDocument.html?id=5199B94E-B470-43BD-A259-9C52E9E5000E" TargetMode="External"/><Relationship Id="rId42" Type="http://schemas.openxmlformats.org/officeDocument/2006/relationships/hyperlink" Target="consultantplus://offline/ref=A20C9AA81D2480F4DDC7CAFCBB98CB5C4072B517E0EAAC3B652B2BBF4C28B80443C555B30FEF3AB6A9F5C371FE88C27CC19E61D574841E48SEo1E" TargetMode="External"/><Relationship Id="rId47" Type="http://schemas.openxmlformats.org/officeDocument/2006/relationships/hyperlink" Target="consultantplus://offline/ref=A20C9AA81D2480F4DDC7CAFCBB98CB5C4072B517E0EAAC3B652B2BBF4C28B80443C555B30DE83EBDF8AFD375B7DFC860C6857FD26A84S1oEE" TargetMode="External"/><Relationship Id="rId63" Type="http://schemas.openxmlformats.org/officeDocument/2006/relationships/hyperlink" Target="consultantplus://offline/ref=A20C9AA81D2480F4DDC7CAFCBB98CB5C4072B517E0EAAC3B652B2BBF4C28B80443C555B30EEC3ABDF8AFD375B7DFC860C6857FD26A84S1oEE" TargetMode="External"/><Relationship Id="rId68" Type="http://schemas.openxmlformats.org/officeDocument/2006/relationships/hyperlink" Target="consultantplus://offline/ref=A20C9AA81D2480F4DDC7CAFCBB98CB5C4072B517E0EAAC3B652B2BBF4C28B80443C555BB07EE37E2FDBAC22DB8DAD17EC39E63D068S8o6E" TargetMode="External"/><Relationship Id="rId84" Type="http://schemas.openxmlformats.org/officeDocument/2006/relationships/hyperlink" Target="https://pravo-search.minjust.ru/bigs/showDocument.html?id=5199B94E-B470-43BD-A259-9C52E9E5000E" TargetMode="External"/><Relationship Id="rId89" Type="http://schemas.openxmlformats.org/officeDocument/2006/relationships/hyperlink" Target="https://pravo-search.minjust.ru/bigs/showDocument.html?id=96E20C02-1B12-465A-B64C-24AA92270007" TargetMode="External"/><Relationship Id="rId16" Type="http://schemas.openxmlformats.org/officeDocument/2006/relationships/hyperlink" Target="http://zakon.scli.ru/ru/legal_texts/act_municipal_education/index.php?do4=document&amp;id4=96e20c02-1b12-465a-b64c-24aa92270007" TargetMode="External"/><Relationship Id="rId107" Type="http://schemas.openxmlformats.org/officeDocument/2006/relationships/fontTable" Target="fontTable.xml"/><Relationship Id="rId11" Type="http://schemas.openxmlformats.org/officeDocument/2006/relationships/footer" Target="footer2.xml"/><Relationship Id="rId32" Type="http://schemas.openxmlformats.org/officeDocument/2006/relationships/hyperlink" Target="consultantplus://offline/ref=A20C9AA81D2480F4DDC7CAFCBB98CB5C4072B517E0EAAC3B652B2BBF4C28B80443C555B30FEF39B6AFF5C371FE88C27CC19E61D574841E48SEo1E" TargetMode="External"/><Relationship Id="rId37" Type="http://schemas.openxmlformats.org/officeDocument/2006/relationships/hyperlink" Target="consultantplus://offline/ref=A20C9AA81D2480F4DDC7CAFCBB98CB5C4072B517E0EAAC3B652B2BBF4C28B80443C555B30FEF3FB3A9F5C371FE88C27CC19E61D574841E48SEo1E" TargetMode="External"/><Relationship Id="rId53" Type="http://schemas.openxmlformats.org/officeDocument/2006/relationships/hyperlink" Target="consultantplus://offline/ref=A20C9AA81D2480F4DDC7CAFCBB98CB5C4072B517E0EAAC3B652B2BBF4C28B80443C555B30CED3DBDF8AFD375B7DFC860C6857FD26A84S1oEE" TargetMode="External"/><Relationship Id="rId58" Type="http://schemas.openxmlformats.org/officeDocument/2006/relationships/hyperlink" Target="consultantplus://offline/ref=A20C9AA81D2480F4DDC7CAFCBB98CB5C4072B517E0EAAC3B652B2BBF4C28B80443C555B009EB3ABDF8AFD375B7DFC860C6857FD26A84S1oEE" TargetMode="External"/><Relationship Id="rId74" Type="http://schemas.openxmlformats.org/officeDocument/2006/relationships/hyperlink" Target="consultantplus://offline/ref=A20C9AA81D2480F4DDC7CAFCBB98CB5C4072B517E0EAAC3B652B2BBF4C28B80443C555B30FEF3CB7A9F5C371FE88C27CC19E61D574841E48SEo1E" TargetMode="External"/><Relationship Id="rId79" Type="http://schemas.openxmlformats.org/officeDocument/2006/relationships/hyperlink" Target="consultantplus://offline/ref=A20C9AA81D2480F4DDC7CAFCBB98CB5C4072B517E0EAAC3B652B2BBF4C28B80443C555B309EF3DBDF8AFD375B7DFC860C6857FD26A84S1oEE" TargetMode="External"/><Relationship Id="rId102" Type="http://schemas.openxmlformats.org/officeDocument/2006/relationships/hyperlink" Target="consultantplus://offline/ref=23A5A816CC00600B245A5A96B98B365A177871F28E8E683408456DBB0FFD70CFFDAD06416DEA90D81F1880B8b3XFK" TargetMode="External"/><Relationship Id="rId5" Type="http://schemas.openxmlformats.org/officeDocument/2006/relationships/webSettings" Target="webSettings.xml"/><Relationship Id="rId90" Type="http://schemas.openxmlformats.org/officeDocument/2006/relationships/hyperlink" Target="https://pravo-search.minjust.ru/bigs/showDocument.html?id=96E20C02-1B12-465A-B64C-24AA92270007" TargetMode="External"/><Relationship Id="rId95" Type="http://schemas.openxmlformats.org/officeDocument/2006/relationships/hyperlink" Target="consultantplus://offline/ref=5A66D33C0DBA208D7200D3CF756395C28AAAE19D84F8CB64D00437B73AA171EB0C86E46CF2ADE86C41B0B0F5A1iFiAF" TargetMode="External"/><Relationship Id="rId22" Type="http://schemas.openxmlformats.org/officeDocument/2006/relationships/hyperlink" Target="https://pravo-search.minjust.ru/bigs/showDocument.html?id=5199B94E-B470-43BD-A259-9C52E9E5000E" TargetMode="External"/><Relationship Id="rId27" Type="http://schemas.openxmlformats.org/officeDocument/2006/relationships/hyperlink" Target="consultantplus://offline/ref=A20C9AA81D2480F4DDC7CAFCBB98CB5C4072B517E0EAAC3B652B2BBF4C28B80443C555B00DEF39BDF8AFD375B7DFC860C6857FD26A84S1oEE" TargetMode="External"/><Relationship Id="rId43" Type="http://schemas.openxmlformats.org/officeDocument/2006/relationships/hyperlink" Target="consultantplus://offline/ref=A20C9AA81D2480F4DDC7CAFCBB98CB5C4072B517E0EAAC3B652B2BBF4C28B80443C555B306EE3ABDF8AFD375B7DFC860C6857FD26A84S1oEE" TargetMode="External"/><Relationship Id="rId48" Type="http://schemas.openxmlformats.org/officeDocument/2006/relationships/hyperlink" Target="consultantplus://offline/ref=A20C9AA81D2480F4DDC7CAFCBB98CB5C4072B517E0EAAC3B652B2BBF4C28B80443C555B30DEB3DBDF8AFD375B7DFC860C6857FD26A84S1oEE" TargetMode="External"/><Relationship Id="rId64" Type="http://schemas.openxmlformats.org/officeDocument/2006/relationships/hyperlink" Target="consultantplus://offline/ref=A20C9AA81D2480F4DDC7CAFCBB98CB5C4072B517E0EAAC3B652B2BBF4C28B80443C555B009E43ABDF8AFD375B7DFC860C6857FD26A84S1oEE" TargetMode="External"/><Relationship Id="rId69" Type="http://schemas.openxmlformats.org/officeDocument/2006/relationships/hyperlink" Target="consultantplus://offline/ref=A20C9AA81D2480F4DDC7CAFCBB98CB5C4072B517E0EAAC3B652B2BBF4C28B80443C555B00DE53CBDF8AFD375B7DFC860C6857FD26A84S1oEE" TargetMode="External"/><Relationship Id="rId80" Type="http://schemas.openxmlformats.org/officeDocument/2006/relationships/hyperlink" Target="consultantplus://offline/ref=9C4A6AC4A5395C8037EFECD9395C764C1EB8D1AEB7E1E04984F4D213ADDCB988E525E7F2A9E2929B87C9C3D5CDIEW3C" TargetMode="External"/><Relationship Id="rId85" Type="http://schemas.openxmlformats.org/officeDocument/2006/relationships/hyperlink" Target="http://pandia.ru/text/category/normi_prava/" TargetMode="External"/><Relationship Id="rId12" Type="http://schemas.openxmlformats.org/officeDocument/2006/relationships/header" Target="header3.xml"/><Relationship Id="rId17" Type="http://schemas.openxmlformats.org/officeDocument/2006/relationships/hyperlink" Target="http://zakon.scli.ru/ru/legal_texts/act_municipal_education/index.php?do4=document&amp;id4=96e20c02-1b12-465a-b64c-24aa92270007" TargetMode="External"/><Relationship Id="rId33" Type="http://schemas.openxmlformats.org/officeDocument/2006/relationships/hyperlink" Target="consultantplus://offline/ref=A20C9AA81D2480F4DDC7CAFCBB98CB5C4072B517E0EAAC3B652B2BBF4C28B80443C555B40BEF37E2FDBAC22DB8DAD17EC39E63D068S8o6E" TargetMode="External"/><Relationship Id="rId38" Type="http://schemas.openxmlformats.org/officeDocument/2006/relationships/hyperlink" Target="consultantplus://offline/ref=A20C9AA81D2480F4DDC7CAFCBB98CB5C4072B517E0EAAC3B652B2BBF4C28B80443C555B009E83BBDF8AFD375B7DFC860C6857FD26A84S1oEE" TargetMode="External"/><Relationship Id="rId59" Type="http://schemas.openxmlformats.org/officeDocument/2006/relationships/hyperlink" Target="consultantplus://offline/ref=A20C9AA81D2480F4DDC7CAFCBB98CB5C4072B517E0EAAC3B652B2BBF4C28B80443C555B309EA3FBDF8AFD375B7DFC860C6857FD26A84S1oEE" TargetMode="External"/><Relationship Id="rId103" Type="http://schemas.openxmlformats.org/officeDocument/2006/relationships/image" Target="media/image4.jpeg"/><Relationship Id="rId108" Type="http://schemas.openxmlformats.org/officeDocument/2006/relationships/theme" Target="theme/theme1.xml"/><Relationship Id="rId20" Type="http://schemas.openxmlformats.org/officeDocument/2006/relationships/hyperlink" Target="https://pravo-search.minjust.ru/bigs/showDocument.html?id=5199B94E-B470-43BD-A259-9C52E9E5000E" TargetMode="External"/><Relationship Id="rId41" Type="http://schemas.openxmlformats.org/officeDocument/2006/relationships/hyperlink" Target="consultantplus://offline/ref=A20C9AA81D2480F4DDC7CAFCBB98CB5C4072B517E0EAAC3B652B2BBF4C28B80443C555B30FEF39BEA8F5C371FE88C27CC19E61D574841E48SEo1E" TargetMode="External"/><Relationship Id="rId54" Type="http://schemas.openxmlformats.org/officeDocument/2006/relationships/hyperlink" Target="consultantplus://offline/ref=A20C9AA81D2480F4DDC7CAFCBB98CB5C4072B517E0EAAC3B652B2BBF4C28B80443C555B30FEF3BB0A9F5C371FE88C27CC19E61D574841E48SEo1E" TargetMode="External"/><Relationship Id="rId62" Type="http://schemas.openxmlformats.org/officeDocument/2006/relationships/hyperlink" Target="consultantplus://offline/ref=A20C9AA81D2480F4DDC7CAFCBB98CB5C4072B517E0EAAC3B652B2BBF4C28B80443C555B30AEE3BBDF8AFD375B7DFC860C6857FD26A84S1oEE" TargetMode="External"/><Relationship Id="rId70" Type="http://schemas.openxmlformats.org/officeDocument/2006/relationships/hyperlink" Target="consultantplus://offline/ref=A20C9AA81D2480F4DDC7CAFCBB98CB5C4072B517E0EAAC3B652B2BBF4C28B80443C555B309EE3ABDF8AFD375B7DFC860C6857FD26A84S1oEE" TargetMode="External"/><Relationship Id="rId75" Type="http://schemas.openxmlformats.org/officeDocument/2006/relationships/hyperlink" Target="consultantplus://offline/ref=A20C9AA81D2480F4DDC7CAFCBB98CB5C4072B517E0EAAC3B652B2BBF4C28B80443C555B30FEF3CB5AFF5C371FE88C27CC19E61D574841E48SEo1E" TargetMode="External"/><Relationship Id="rId83" Type="http://schemas.openxmlformats.org/officeDocument/2006/relationships/hyperlink" Target="https://pravo-search.minjust.ru/bigs/showDocument.html?id=96E20C02-1B12-465A-B64C-24AA92270007" TargetMode="External"/><Relationship Id="rId88" Type="http://schemas.openxmlformats.org/officeDocument/2006/relationships/hyperlink" Target="http://www.pandia.ru/text/category/poyasnitelmznie_zapiski/" TargetMode="External"/><Relationship Id="rId91" Type="http://schemas.openxmlformats.org/officeDocument/2006/relationships/hyperlink" Target="https://pravo-search.minjust.ru/bigs/showDocument.html?id=5199B94E-B470-43BD-A259-9C52E9E5000E" TargetMode="External"/><Relationship Id="rId96" Type="http://schemas.openxmlformats.org/officeDocument/2006/relationships/hyperlink" Target="https://pravo-search.minjust.ru/bigs/showDocument.html?id=B11798FF-43B9-49DB-B06C-4223F9D555E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pravo-search.minjust.ru/bigs/showDocument.html?id=5199B94E-B470-43BD-A259-9C52E9E5000E" TargetMode="External"/><Relationship Id="rId28" Type="http://schemas.openxmlformats.org/officeDocument/2006/relationships/hyperlink" Target="consultantplus://offline/ref=A20C9AA81D2480F4DDC7CAFCBB98CB5C4072B517E0EAAC3B652B2BBF4C28B80443C555B30FED39BFA9F5C371FE88C27CC19E61D574841E48SEo1E" TargetMode="External"/><Relationship Id="rId36" Type="http://schemas.openxmlformats.org/officeDocument/2006/relationships/hyperlink" Target="consultantplus://offline/ref=A20C9AA81D2480F4DDC7CAFCBB98CB5C4072B517E0EAAC3B652B2BBF4C28B80443C555B009E83FBDF8AFD375B7DFC860C6857FD26A84S1oEE" TargetMode="External"/><Relationship Id="rId49" Type="http://schemas.openxmlformats.org/officeDocument/2006/relationships/hyperlink" Target="consultantplus://offline/ref=A20C9AA81D2480F4DDC7CAFCBB98CB5C4072B517E0EAAC3B652B2BBF4C28B80443C555B30FEF3AB7A9F5C371FE88C27CC19E61D574841E48SEo1E" TargetMode="External"/><Relationship Id="rId57" Type="http://schemas.openxmlformats.org/officeDocument/2006/relationships/hyperlink" Target="consultantplus://offline/ref=A20C9AA81D2480F4DDC7CAFCBB98CB5C4072B517E0EAAC3B652B2BBF4C28B80443C555B00CEA3ABDF8AFD375B7DFC860C6857FD26A84S1oEE" TargetMode="External"/><Relationship Id="rId106"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consultantplus://offline/ref=A20C9AA81D2480F4DDC7CAFCBB98CB5C4072B517E0EAAC3B652B2BBF4C28B80443C555B30FED3BB6ACF5C371FE88C27CC19E61D574841E48SEo1E" TargetMode="External"/><Relationship Id="rId44" Type="http://schemas.openxmlformats.org/officeDocument/2006/relationships/hyperlink" Target="consultantplus://offline/ref=A20C9AA81D2480F4DDC7CAFCBB98CB5C4072B517E0EAAC3B652B2BBF4C28B80443C555B30DEC3BBDF8AFD375B7DFC860C6857FD26A84S1oEE" TargetMode="External"/><Relationship Id="rId52" Type="http://schemas.openxmlformats.org/officeDocument/2006/relationships/hyperlink" Target="consultantplus://offline/ref=A20C9AA81D2480F4DDC7CAFCBB98CB5C4072B517E0EAAC3B652B2BBF4C28B80443C555B30DE53BBDF8AFD375B7DFC860C6857FD26A84S1oEE" TargetMode="External"/><Relationship Id="rId60" Type="http://schemas.openxmlformats.org/officeDocument/2006/relationships/hyperlink" Target="consultantplus://offline/ref=A20C9AA81D2480F4DDC7CAFCBB98CB5C4072B517E0EAAC3B652B2BBF4C28B80443C555B30EEB3DBDF8AFD375B7DFC860C6857FD26A84S1oEE" TargetMode="External"/><Relationship Id="rId65" Type="http://schemas.openxmlformats.org/officeDocument/2006/relationships/hyperlink" Target="consultantplus://offline/ref=A20C9AA81D2480F4DDC7CAFCBB98CB5C4072B517E0EAAC3B652B2BBF4C28B80443C555B30FEC3AB4ACF5C371FE88C27CC19E61D574841E48SEo1E" TargetMode="External"/><Relationship Id="rId73" Type="http://schemas.openxmlformats.org/officeDocument/2006/relationships/hyperlink" Target="consultantplus://offline/ref=A20C9AA81D2480F4DDC7CAFCBB98CB5C4072B517E0EAAC3B652B2BBF4C28B80443C555B30FEC35B2A8F5C371FE88C27CC19E61D574841E48SEo1E" TargetMode="External"/><Relationship Id="rId78" Type="http://schemas.openxmlformats.org/officeDocument/2006/relationships/hyperlink" Target="consultantplus://offline/ref=A20C9AA81D2480F4DDC7CAFCBB98CB5C4072B517E0EAAC3B652B2BBF4C28B80443C555B30FEF3EB0A4F5C371FE88C27CC19E61D574841E48SEo1E" TargetMode="External"/><Relationship Id="rId81" Type="http://schemas.openxmlformats.org/officeDocument/2006/relationships/hyperlink" Target="consultantplus://offline/ref=9C4A6AC4A5395C8037EFECD9395C764C1EB6D1ACB6E9E04984F4D213ADDCB988E525E7F2A9E2929B87C9C3D5CDIEW3C" TargetMode="External"/><Relationship Id="rId86" Type="http://schemas.openxmlformats.org/officeDocument/2006/relationships/hyperlink" Target="http://pandia.ru/text/category/normi_prava/" TargetMode="External"/><Relationship Id="rId94" Type="http://schemas.openxmlformats.org/officeDocument/2006/relationships/hyperlink" Target="consultantplus://offline/ref=5A66D33C0DBA208D7200D3CF756395C28AAAE19D84F8CB64D00437B73AA171EB0C86E46CF2ADE86C41B0B0F5A1iFiAF" TargetMode="External"/><Relationship Id="rId99" Type="http://schemas.openxmlformats.org/officeDocument/2006/relationships/hyperlink" Target="consultantplus://offline/ref=5A66D33C0DBA208D7200D3D9760FCBCB80A4BA9982FCC6368B5831E065F177BE5EC6BA35B3EFFB6D42AEB2F6A0F00C7881E15527819D413E6DF6F8EAi9i6F" TargetMode="External"/><Relationship Id="rId101" Type="http://schemas.openxmlformats.org/officeDocument/2006/relationships/hyperlink" Target="consultantplus://offline/ref=23A5A816CC00600B245A449BAFE761571D7A2EFD8883656650166BEC50AD769ABDED00142EAE98D1b1XEK"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jpeg"/><Relationship Id="rId39" Type="http://schemas.openxmlformats.org/officeDocument/2006/relationships/hyperlink" Target="consultantplus://offline/ref=A20C9AA81D2480F4DDC7CAFCBB98CB5C4072B517E0EAAC3B652B2BBF4C28B80443C555B00CED38BDF8AFD375B7DFC860C6857FD26A84S1oEE" TargetMode="External"/><Relationship Id="rId34" Type="http://schemas.openxmlformats.org/officeDocument/2006/relationships/hyperlink" Target="consultantplus://offline/ref=A20C9AA81D2480F4DDC7CAFCBB98CB5C4072B517E0EAAC3B652B2BBF4C28B80443C555B30FED34B6ACF5C371FE88C27CC19E61D574841E48SEo1E" TargetMode="External"/><Relationship Id="rId50" Type="http://schemas.openxmlformats.org/officeDocument/2006/relationships/hyperlink" Target="consultantplus://offline/ref=A20C9AA81D2480F4DDC7CAFCBB98CB5C4072B517E0EAAC3B652B2BBF4C28B80443C555B30FED35B2ACF5C371FE88C27CC19E61D574841E48SEo1E" TargetMode="External"/><Relationship Id="rId55" Type="http://schemas.openxmlformats.org/officeDocument/2006/relationships/hyperlink" Target="consultantplus://offline/ref=A20C9AA81D2480F4DDC7CAFCBB98CB5C4072B517E0EAAC3B652B2BBF4C28B80443C555B308EB3CBDF8AFD375B7DFC860C6857FD26A84S1oEE" TargetMode="External"/><Relationship Id="rId76" Type="http://schemas.openxmlformats.org/officeDocument/2006/relationships/hyperlink" Target="consultantplus://offline/ref=A20C9AA81D2480F4DDC7CAFCBB98CB5C4072B517E0EAAC3B652B2BBF4C28B80443C555B30FEE3DB7AAF5C371FE88C27CC19E61D574841E48SEo1E" TargetMode="External"/><Relationship Id="rId97" Type="http://schemas.openxmlformats.org/officeDocument/2006/relationships/hyperlink" Target="https://pravo-search.minjust.ru/bigs/showDocument.html?id=B11798FF-43B9-49DB-B06C-4223F9D555E2" TargetMode="External"/><Relationship Id="rId104"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consultantplus://offline/ref=A20C9AA81D2480F4DDC7CAFCBB98CB5C4072B517E0EAAC3B652B2BBF4C28B80443C555B309E53EBDF8AFD375B7DFC860C6857FD26A84S1oEE" TargetMode="External"/><Relationship Id="rId92" Type="http://schemas.openxmlformats.org/officeDocument/2006/relationships/hyperlink" Target="consultantplus://offline/ref=5A66D33C0DBA208D7200D3CF756395C28BA7E39188A99C66815139B232F12BFB08CFB367EEABF57240AEB0iFi4F" TargetMode="External"/><Relationship Id="rId2" Type="http://schemas.openxmlformats.org/officeDocument/2006/relationships/numbering" Target="numbering.xml"/><Relationship Id="rId29" Type="http://schemas.openxmlformats.org/officeDocument/2006/relationships/hyperlink" Target="consultantplus://offline/ref=A20C9AA81D2480F4DDC7CAFCBB98CB5C4072B517E0EAAC3B652B2BBF4C28B80443C555B00AE43DBDF8AFD375B7DFC860C6857FD26A84S1oEE" TargetMode="External"/><Relationship Id="rId24" Type="http://schemas.openxmlformats.org/officeDocument/2006/relationships/hyperlink" Target="https://pravo-search.minjust.ru/bigs/showDocument.html?id=5199B94E-B470-43BD-A259-9C52E9E5000E" TargetMode="External"/><Relationship Id="rId40" Type="http://schemas.openxmlformats.org/officeDocument/2006/relationships/hyperlink" Target="consultantplus://offline/ref=A20C9AA81D2480F4DDC7CAFCBB98CB5C4072B517E0EAAC3B652B2BBF4C28B80443C555B30FED34B2A9F5C371FE88C27CC19E61D574841E48SEo1E" TargetMode="External"/><Relationship Id="rId45" Type="http://schemas.openxmlformats.org/officeDocument/2006/relationships/hyperlink" Target="consultantplus://offline/ref=A20C9AA81D2480F4DDC7CAFCBB98CB5C4072B517E0EAAC3B652B2BBF4C28B80443C555B30DEF3BBDF8AFD375B7DFC860C6857FD26A84S1oEE" TargetMode="External"/><Relationship Id="rId66" Type="http://schemas.openxmlformats.org/officeDocument/2006/relationships/hyperlink" Target="consultantplus://offline/ref=A20C9AA81D2480F4DDC7CAFCBB98CB5C4072B517E0EAAC3B652B2BBF4C28B80443C555B00BEB3DBDF8AFD375B7DFC860C6857FD26A84S1oEE" TargetMode="External"/><Relationship Id="rId87" Type="http://schemas.openxmlformats.org/officeDocument/2006/relationships/hyperlink" Target="http://www.pandia.ru/text/category/obshestvenno_gosudarstvennie_obtzedineniya/" TargetMode="External"/><Relationship Id="rId61" Type="http://schemas.openxmlformats.org/officeDocument/2006/relationships/hyperlink" Target="consultantplus://offline/ref=A20C9AA81D2480F4DDC7CAFCBB98CB5C4072B517E0EAAC3B652B2BBF4C28B80443C555B30FEE34B3AEF5C371FE88C27CC19E61D574841E48SEo1E" TargetMode="External"/><Relationship Id="rId82"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5199B94E-B470-43BD-A259-9C52E9E5000E" TargetMode="External"/><Relationship Id="rId14" Type="http://schemas.openxmlformats.org/officeDocument/2006/relationships/image" Target="media/image1.jpeg"/><Relationship Id="rId30" Type="http://schemas.openxmlformats.org/officeDocument/2006/relationships/hyperlink" Target="consultantplus://offline/ref=A20C9AA81D2480F4DDC7CAFCBB98CB5C4072B517E0EAAC3B652B2BBF4C28B80443C555B30FED3AB1A5F5C371FE88C27CC19E61D574841E48SEo1E" TargetMode="External"/><Relationship Id="rId35" Type="http://schemas.openxmlformats.org/officeDocument/2006/relationships/hyperlink" Target="consultantplus://offline/ref=A20C9AA81D2480F4DDC7CAFCBB98CB5C4072B517E0EAAC3B652B2BBF4C28B80443C555B009E83DBDF8AFD375B7DFC860C6857FD26A84S1oEE" TargetMode="External"/><Relationship Id="rId56" Type="http://schemas.openxmlformats.org/officeDocument/2006/relationships/hyperlink" Target="consultantplus://offline/ref=A20C9AA81D2480F4DDC7CAFCBB98CB5C4072B517E0EAAC3B652B2BBF4C28B80443C555B307E43EBDF8AFD375B7DFC860C6857FD26A84S1oEE" TargetMode="External"/><Relationship Id="rId77" Type="http://schemas.openxmlformats.org/officeDocument/2006/relationships/hyperlink" Target="consultantplus://offline/ref=A20C9AA81D2480F4DDC7CAFCBB98CB5C4072B517E0EAAC3B652B2BBF4C28B80443C555B30FEF3CB3A9F5C371FE88C27CC19E61D574841E48SEo1E" TargetMode="External"/><Relationship Id="rId100" Type="http://schemas.openxmlformats.org/officeDocument/2006/relationships/hyperlink" Target="consultantplus://offline/ref=5A66D33C0DBA208D7200D3CF756395C28AAAE19D84F8CB64D00437B73AA171EB0C86E46CF2ADE86C41B0B0F5A1iFiAF" TargetMode="External"/><Relationship Id="rId105"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consultantplus://offline/ref=A20C9AA81D2480F4DDC7CAFCBB98CB5C4072B517E0EAAC3B652B2BBF4C28B80443C555B30FEF3AB0AFF5C371FE88C27CC19E61D574841E48SEo1E" TargetMode="External"/><Relationship Id="rId72" Type="http://schemas.openxmlformats.org/officeDocument/2006/relationships/hyperlink" Target="consultantplus://offline/ref=A20C9AA81D2480F4DDC7CAFCBB98CB5C4072B517E0EAAC3B652B2BBF4C28B80443C555B00AEC3DBDF8AFD375B7DFC860C6857FD26A84S1oEE" TargetMode="External"/><Relationship Id="rId93" Type="http://schemas.openxmlformats.org/officeDocument/2006/relationships/hyperlink" Target="consultantplus://offline/ref=5A66D33C0DBA208D7200D3CF756395C28AAAE19D84F8CB64D00437B73AA171EB1E86BC69F1ABFD3813EAE7F8A1FD4629C6AA5A2585i8i2F" TargetMode="External"/><Relationship Id="rId98" Type="http://schemas.openxmlformats.org/officeDocument/2006/relationships/hyperlink" Target="consultantplus://offline/ref=5A66D33C0DBA208D7200D3CF756395C28AAAE19D84F8CB64D00437B73AA171EB0C86E46CF2ADE86C41B0B0F5A1iFiAF" TargetMode="External"/><Relationship Id="rId3" Type="http://schemas.openxmlformats.org/officeDocument/2006/relationships/styles" Target="styles.xml"/><Relationship Id="rId25" Type="http://schemas.openxmlformats.org/officeDocument/2006/relationships/hyperlink" Target="consultantplus://offline/ref=A20C9AA81D2480F4DDC7CAFCBB98CB5C4072B517E0EAAC3B652B2BBF4C28B80443C555B30FED39B3AEF5C371FE88C27CC19E61D574841E48SEo1E" TargetMode="External"/><Relationship Id="rId46" Type="http://schemas.openxmlformats.org/officeDocument/2006/relationships/hyperlink" Target="consultantplus://offline/ref=A20C9AA81D2480F4DDC7CAFCBB98CB5C4072B517E0EAAC3B652B2BBF4C28B80443C555B30DEE3ABDF8AFD375B7DFC860C6857FD26A84S1oEE" TargetMode="External"/><Relationship Id="rId67" Type="http://schemas.openxmlformats.org/officeDocument/2006/relationships/hyperlink" Target="consultantplus://offline/ref=A20C9AA81D2480F4DDC7CAFCBB98CB5C4072B517E0EAAC3B652B2BBF4C28B80443C555BB07EC37E2FDBAC22DB8DAD17EC39E63D068S8o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FF53C-CDFD-4251-85E6-6154582E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9856</TotalTime>
  <Pages>46</Pages>
  <Words>49475</Words>
  <Characters>282010</Characters>
  <Application>Microsoft Office Word</Application>
  <DocSecurity>0</DocSecurity>
  <Lines>2350</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250</cp:revision>
  <cp:lastPrinted>2025-10-07T07:54:00Z</cp:lastPrinted>
  <dcterms:created xsi:type="dcterms:W3CDTF">2020-10-13T08:51:00Z</dcterms:created>
  <dcterms:modified xsi:type="dcterms:W3CDTF">2025-10-07T07:55:00Z</dcterms:modified>
</cp:coreProperties>
</file>