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E47884"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E47884" w:rsidRDefault="00E47884" w:rsidP="00297C59">
                  <w:pPr>
                    <w:jc w:val="center"/>
                    <w:rPr>
                      <w:sz w:val="48"/>
                      <w:szCs w:val="48"/>
                    </w:rPr>
                  </w:pPr>
                  <w:r>
                    <w:rPr>
                      <w:sz w:val="48"/>
                      <w:szCs w:val="48"/>
                    </w:rPr>
                    <w:t>ПЕРИ</w:t>
                  </w:r>
                  <w:r w:rsidRPr="00297C59">
                    <w:rPr>
                      <w:sz w:val="48"/>
                      <w:szCs w:val="48"/>
                    </w:rPr>
                    <w:t>ОДИЧЕСКОЕ ПЕЧАТНОЕ ИЗДАНИЕ</w:t>
                  </w:r>
                </w:p>
                <w:p w:rsidR="00E47884" w:rsidRDefault="00E47884" w:rsidP="00297C59">
                  <w:pPr>
                    <w:jc w:val="center"/>
                    <w:rPr>
                      <w:sz w:val="48"/>
                      <w:szCs w:val="48"/>
                    </w:rPr>
                  </w:pPr>
                </w:p>
                <w:p w:rsidR="00E47884" w:rsidRDefault="00E47884" w:rsidP="00297C59">
                  <w:pPr>
                    <w:jc w:val="center"/>
                    <w:rPr>
                      <w:sz w:val="48"/>
                      <w:szCs w:val="48"/>
                    </w:rPr>
                  </w:pPr>
                </w:p>
                <w:p w:rsidR="00E47884" w:rsidRDefault="00E47884" w:rsidP="00297C59">
                  <w:pPr>
                    <w:jc w:val="center"/>
                    <w:rPr>
                      <w:sz w:val="48"/>
                      <w:szCs w:val="48"/>
                    </w:rPr>
                  </w:pPr>
                </w:p>
                <w:p w:rsidR="00E47884" w:rsidRDefault="00E47884" w:rsidP="00297C59">
                  <w:pPr>
                    <w:jc w:val="center"/>
                    <w:rPr>
                      <w:b/>
                      <w:sz w:val="96"/>
                      <w:szCs w:val="96"/>
                    </w:rPr>
                  </w:pPr>
                  <w:r w:rsidRPr="0027026C">
                    <w:rPr>
                      <w:b/>
                      <w:sz w:val="96"/>
                      <w:szCs w:val="96"/>
                    </w:rPr>
                    <w:t>ИНФОРМАЦИОННЫЙ ВЕСТНИК</w:t>
                  </w:r>
                </w:p>
                <w:p w:rsidR="00E47884" w:rsidRPr="0027026C" w:rsidRDefault="00E47884" w:rsidP="00297C59">
                  <w:pPr>
                    <w:jc w:val="center"/>
                    <w:rPr>
                      <w:b/>
                      <w:sz w:val="96"/>
                      <w:szCs w:val="96"/>
                    </w:rPr>
                  </w:pPr>
                </w:p>
                <w:p w:rsidR="00E47884" w:rsidRDefault="00E47884" w:rsidP="00297C59">
                  <w:pPr>
                    <w:jc w:val="center"/>
                    <w:rPr>
                      <w:b/>
                      <w:sz w:val="32"/>
                      <w:szCs w:val="32"/>
                    </w:rPr>
                  </w:pPr>
                  <w:r w:rsidRPr="0027026C">
                    <w:rPr>
                      <w:b/>
                      <w:sz w:val="32"/>
                      <w:szCs w:val="32"/>
                    </w:rPr>
                    <w:t>ОРГАНОВ МЕСТНОГО САМОУПРАВЛЕНИЯ</w:t>
                  </w:r>
                </w:p>
                <w:p w:rsidR="00E47884" w:rsidRDefault="00E47884" w:rsidP="00297C59">
                  <w:pPr>
                    <w:jc w:val="center"/>
                    <w:rPr>
                      <w:b/>
                      <w:sz w:val="32"/>
                      <w:szCs w:val="32"/>
                    </w:rPr>
                  </w:pPr>
                  <w:r w:rsidRPr="0027026C">
                    <w:rPr>
                      <w:b/>
                      <w:sz w:val="32"/>
                      <w:szCs w:val="32"/>
                    </w:rPr>
                    <w:t xml:space="preserve"> ЧАНОВСКОГО РАЙОНА НОВОСИБИРСКОЙ ОБЛАСТИ</w:t>
                  </w:r>
                </w:p>
                <w:p w:rsidR="00E47884" w:rsidRPr="0027026C" w:rsidRDefault="00E47884" w:rsidP="00297C59">
                  <w:pPr>
                    <w:jc w:val="center"/>
                    <w:rPr>
                      <w:b/>
                      <w:sz w:val="32"/>
                      <w:szCs w:val="32"/>
                    </w:rPr>
                  </w:pPr>
                </w:p>
                <w:p w:rsidR="00E47884" w:rsidRDefault="00E47884"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E47884" w:rsidRDefault="00E47884" w:rsidP="00297C59">
                  <w:pPr>
                    <w:jc w:val="center"/>
                    <w:rPr>
                      <w:sz w:val="32"/>
                      <w:szCs w:val="32"/>
                    </w:rPr>
                  </w:pPr>
                </w:p>
                <w:p w:rsidR="00E47884" w:rsidRPr="0027026C" w:rsidRDefault="00E47884" w:rsidP="00297C59">
                  <w:pPr>
                    <w:jc w:val="center"/>
                    <w:rPr>
                      <w:b/>
                      <w:sz w:val="36"/>
                      <w:szCs w:val="36"/>
                    </w:rPr>
                  </w:pPr>
                  <w:r w:rsidRPr="0027026C">
                    <w:rPr>
                      <w:b/>
                      <w:sz w:val="36"/>
                      <w:szCs w:val="36"/>
                    </w:rPr>
                    <w:t>Периодическое печатное издание</w:t>
                  </w: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r>
                    <w:rPr>
                      <w:sz w:val="36"/>
                      <w:szCs w:val="36"/>
                    </w:rPr>
                    <w:t>№ 21 (370) от 30.05.2025</w:t>
                  </w:r>
                </w:p>
                <w:p w:rsidR="00E47884" w:rsidRPr="0027026C" w:rsidRDefault="00E47884"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E47884"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E47884" w:rsidRDefault="00E47884"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E47884" w:rsidRDefault="00E47884" w:rsidP="00623133">
                      <w:pPr>
                        <w:rPr>
                          <w:b/>
                          <w:bCs/>
                          <w:sz w:val="24"/>
                          <w:szCs w:val="24"/>
                          <w:lang w:eastAsia="en-US"/>
                        </w:rPr>
                      </w:pPr>
                      <w:r>
                        <w:rPr>
                          <w:b/>
                          <w:bCs/>
                          <w:sz w:val="24"/>
                          <w:szCs w:val="24"/>
                          <w:lang w:eastAsia="en-US"/>
                        </w:rPr>
                        <w:t>ПОСТАНОВЛЕНИЕ № 509 от 06.05.2025 «О внесении изменений в постановление администрации Чановского района Новосибирской области от 23.08.2019 №  589-па « О создании комиссии по обследованию и списанию муниципального имущества Чановского района Новосибирской области»                                                                                                                                                                                                     3</w:t>
                      </w:r>
                    </w:p>
                    <w:p w:rsidR="00E47884" w:rsidRDefault="00E47884" w:rsidP="00623133">
                      <w:pPr>
                        <w:rPr>
                          <w:b/>
                          <w:bCs/>
                          <w:sz w:val="24"/>
                          <w:szCs w:val="24"/>
                          <w:lang w:eastAsia="en-US"/>
                        </w:rPr>
                      </w:pPr>
                      <w:r>
                        <w:rPr>
                          <w:b/>
                          <w:bCs/>
                          <w:sz w:val="24"/>
                          <w:szCs w:val="24"/>
                          <w:lang w:eastAsia="en-US"/>
                        </w:rPr>
                        <w:t>ПОСТАНОВЛЕНИЕ № 510 от 06.05.2025 «О внесении изменений в постановление администрации Чановского района Новосибирской области № 192-па от 26.02.2024 «О создании Комиссии по проведению экспертной оценки последствий заключения договора аренды, договора безвозмездного пользования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3</w:t>
                      </w:r>
                    </w:p>
                    <w:p w:rsidR="00E47884" w:rsidRDefault="00E47884" w:rsidP="00623133">
                      <w:pPr>
                        <w:rPr>
                          <w:b/>
                          <w:bCs/>
                          <w:sz w:val="24"/>
                          <w:szCs w:val="24"/>
                          <w:lang w:eastAsia="en-US"/>
                        </w:rPr>
                      </w:pPr>
                      <w:r>
                        <w:rPr>
                          <w:b/>
                          <w:bCs/>
                          <w:sz w:val="24"/>
                          <w:szCs w:val="24"/>
                          <w:lang w:eastAsia="en-US"/>
                        </w:rPr>
                        <w:t>ПОСТАНОВЛЕНИЕ № 511-па от 06.05.2025 «О внесении изменений в постановление администрации Чановского района Новосибирской области № 269-па от 11.04.2016 «О создании Комиссии по обследованию и оценке приобретаемого жилья и жилья, находящегося в собственности Чановского района Новосибирской области»                                                                                                        3</w:t>
                      </w:r>
                    </w:p>
                    <w:p w:rsidR="00E47884" w:rsidRDefault="00E47884" w:rsidP="00623133">
                      <w:pPr>
                        <w:rPr>
                          <w:b/>
                          <w:bCs/>
                          <w:sz w:val="24"/>
                          <w:szCs w:val="24"/>
                          <w:lang w:eastAsia="en-US"/>
                        </w:rPr>
                      </w:pPr>
                      <w:r>
                        <w:rPr>
                          <w:b/>
                          <w:bCs/>
                          <w:sz w:val="24"/>
                          <w:szCs w:val="24"/>
                          <w:lang w:eastAsia="en-US"/>
                        </w:rPr>
                        <w:t>ПОСТАНОВЛЕНИЕ № 512-па от 06.05.2025 «О внесении изменений в постановление администрации Чановского района Новосибирской области № 288-па от 29.04.2020 «О создании постоянно действующей комиссии по проведению торгов (конкурсов, аукционов) в отношении муниципального имущества Чановского района Новосибирской области»                                                              3</w:t>
                      </w:r>
                    </w:p>
                    <w:p w:rsidR="00E47884" w:rsidRDefault="00E47884" w:rsidP="00623133">
                      <w:pPr>
                        <w:rPr>
                          <w:b/>
                          <w:bCs/>
                          <w:sz w:val="24"/>
                          <w:szCs w:val="24"/>
                          <w:lang w:eastAsia="en-US"/>
                        </w:rPr>
                      </w:pPr>
                      <w:r>
                        <w:rPr>
                          <w:b/>
                          <w:bCs/>
                          <w:sz w:val="24"/>
                          <w:szCs w:val="24"/>
                          <w:lang w:eastAsia="en-US"/>
                        </w:rPr>
                        <w:t>ПОСТАНОВЛЕНИЕ № 513-па от 06.05.2025 «О внесении изменений в постановление администрации Чановского района Новосибирской области № 821-па от 21.12.202 «О создании межведомственной комиссии по проверке условий жизни нанимателей по договорам специализированного жилого помещения и санитарно-технического состояния жилья, предоставленного детям-сиротам и детям, оставшимся без попечения родителей, лицам из числа детей-сирот и детей, оставшихся без попечения родителей»                        4</w:t>
                      </w:r>
                    </w:p>
                    <w:p w:rsidR="00E47884" w:rsidRDefault="00E47884" w:rsidP="00623133">
                      <w:pPr>
                        <w:rPr>
                          <w:b/>
                          <w:bCs/>
                          <w:sz w:val="24"/>
                          <w:szCs w:val="24"/>
                          <w:lang w:eastAsia="en-US"/>
                        </w:rPr>
                      </w:pPr>
                      <w:r>
                        <w:rPr>
                          <w:b/>
                          <w:bCs/>
                          <w:sz w:val="24"/>
                          <w:szCs w:val="24"/>
                          <w:lang w:eastAsia="en-US"/>
                        </w:rPr>
                        <w:t>ПОСТАНОВЛЕНИЕ № 514-па от 06.05.2025 «О внесении изменений в постановление администрации Чановского района Новосибирской области № 954-па от 19.12.2019 «О создании комиссии по представлению служебных жилых помещений муниципального специализированного жилищного фонда Чановского района Новосибирской области»                                                       4</w:t>
                      </w:r>
                    </w:p>
                    <w:p w:rsidR="00E47884" w:rsidRDefault="00E47884" w:rsidP="00623133">
                      <w:pPr>
                        <w:rPr>
                          <w:b/>
                          <w:bCs/>
                          <w:sz w:val="24"/>
                          <w:szCs w:val="24"/>
                          <w:lang w:eastAsia="en-US"/>
                        </w:rPr>
                      </w:pPr>
                      <w:r>
                        <w:rPr>
                          <w:b/>
                          <w:bCs/>
                          <w:sz w:val="24"/>
                          <w:szCs w:val="24"/>
                          <w:lang w:eastAsia="en-US"/>
                        </w:rPr>
                        <w:t>ПОСТАНОВЛЕНИЕ № 535-па от 14.05.2025 «О создании Межведомственной комиссии по вопросам профилактики заболеваний и формированию здорового образа жизни (общественному здоровью) населения Чановского района Новосибирской области»                   4</w:t>
                      </w:r>
                    </w:p>
                    <w:p w:rsidR="00E47884" w:rsidRDefault="00E47884" w:rsidP="00623133">
                      <w:pPr>
                        <w:rPr>
                          <w:b/>
                          <w:bCs/>
                          <w:sz w:val="24"/>
                          <w:szCs w:val="24"/>
                          <w:lang w:eastAsia="en-US"/>
                        </w:rPr>
                      </w:pPr>
                      <w:r>
                        <w:rPr>
                          <w:b/>
                          <w:bCs/>
                          <w:sz w:val="24"/>
                          <w:szCs w:val="24"/>
                          <w:lang w:eastAsia="en-US"/>
                        </w:rPr>
                        <w:t>ПОСТАНОВЛЕНИЕ № 536-па от 14.05.2025 «О введении временного ограничения движения транспортных средств по автомобильным дорогам Чановского района новосибирской области местного значения в весенний период 2025 года»                            5</w:t>
                      </w:r>
                    </w:p>
                    <w:p w:rsidR="00E47884" w:rsidRDefault="00E47884" w:rsidP="00623133">
                      <w:pPr>
                        <w:rPr>
                          <w:b/>
                          <w:bCs/>
                          <w:sz w:val="24"/>
                          <w:szCs w:val="24"/>
                          <w:lang w:eastAsia="en-US"/>
                        </w:rPr>
                      </w:pPr>
                      <w:r>
                        <w:rPr>
                          <w:b/>
                          <w:bCs/>
                          <w:sz w:val="24"/>
                          <w:szCs w:val="24"/>
                          <w:lang w:eastAsia="en-US"/>
                        </w:rPr>
                        <w:t>ПОСТАНОВЛЕНИЕ № 613-па от 30.05.2025 «О внесении изменений в постановление администрации Чановского района Новосибирской области от 03.12.2012 № 1276-па «Об образовании избирательных участков референдума для подведения голосования и подсчёта голосов избирателей, участников референдума на территории Чановского района»                                                                       6</w:t>
                      </w:r>
                    </w:p>
                    <w:p w:rsidR="00E47884" w:rsidRDefault="00E47884" w:rsidP="00623133">
                      <w:pPr>
                        <w:rPr>
                          <w:b/>
                          <w:bCs/>
                          <w:sz w:val="24"/>
                          <w:szCs w:val="24"/>
                          <w:lang w:eastAsia="en-US"/>
                        </w:rPr>
                      </w:pPr>
                      <w:r>
                        <w:rPr>
                          <w:b/>
                          <w:bCs/>
                          <w:sz w:val="24"/>
                          <w:szCs w:val="24"/>
                          <w:lang w:eastAsia="en-US"/>
                        </w:rPr>
                        <w:t>ПОСТАНОВЛЕНИЕ № 615-па от 30.05.2025 «Об утверждении программы проведения проверки готовности к отопительному периоду 2025-2026 гг. Чановского района Новосибирской области»                                                                                                                                         8</w:t>
                      </w:r>
                    </w:p>
                    <w:p w:rsidR="00E47884" w:rsidRDefault="00E47884"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2F17EF" w:rsidRPr="002F17EF" w:rsidRDefault="002F17EF" w:rsidP="002F17EF">
      <w:pPr>
        <w:pStyle w:val="affffff8"/>
        <w:spacing w:line="240" w:lineRule="auto"/>
        <w:rPr>
          <w:noProof/>
          <w:sz w:val="24"/>
        </w:rPr>
      </w:pPr>
      <w:r w:rsidRPr="002F17EF">
        <w:rPr>
          <w:noProof/>
          <w:sz w:val="24"/>
        </w:rPr>
        <w:lastRenderedPageBreak/>
        <w:drawing>
          <wp:inline distT="0" distB="0" distL="0" distR="0">
            <wp:extent cx="477520" cy="573405"/>
            <wp:effectExtent l="0" t="0" r="0" b="0"/>
            <wp:docPr id="5" name="Рисунок 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2">
                      <a:lum bright="-12000" contrast="60000"/>
                      <a:grayscl/>
                      <a:extLst>
                        <a:ext uri="{28A0092B-C50C-407E-A947-70E740481C1C}">
                          <a14:useLocalDpi xmlns:a14="http://schemas.microsoft.com/office/drawing/2010/main" val="0"/>
                        </a:ext>
                      </a:extLst>
                    </a:blip>
                    <a:srcRect/>
                    <a:stretch>
                      <a:fillRect/>
                    </a:stretch>
                  </pic:blipFill>
                  <pic:spPr bwMode="auto">
                    <a:xfrm>
                      <a:off x="0" y="0"/>
                      <a:ext cx="477520" cy="573405"/>
                    </a:xfrm>
                    <a:prstGeom prst="rect">
                      <a:avLst/>
                    </a:prstGeom>
                    <a:noFill/>
                    <a:ln>
                      <a:noFill/>
                    </a:ln>
                  </pic:spPr>
                </pic:pic>
              </a:graphicData>
            </a:graphic>
          </wp:inline>
        </w:drawing>
      </w:r>
    </w:p>
    <w:p w:rsidR="002F17EF" w:rsidRPr="002F17EF" w:rsidRDefault="002F17EF" w:rsidP="002F17EF">
      <w:pPr>
        <w:pStyle w:val="affffff8"/>
        <w:spacing w:line="240" w:lineRule="auto"/>
        <w:rPr>
          <w:b/>
          <w:bCs/>
          <w:sz w:val="24"/>
        </w:rPr>
      </w:pPr>
      <w:r w:rsidRPr="002F17EF">
        <w:rPr>
          <w:b/>
          <w:bCs/>
          <w:sz w:val="24"/>
        </w:rPr>
        <w:t>АДМИНИСТРАЦИЯ</w:t>
      </w:r>
    </w:p>
    <w:p w:rsidR="002F17EF" w:rsidRPr="002F17EF" w:rsidRDefault="002F17EF" w:rsidP="002F17EF">
      <w:pPr>
        <w:pStyle w:val="affffff8"/>
        <w:spacing w:line="240" w:lineRule="auto"/>
        <w:rPr>
          <w:b/>
          <w:bCs/>
          <w:sz w:val="24"/>
        </w:rPr>
      </w:pPr>
      <w:r w:rsidRPr="002F17EF">
        <w:rPr>
          <w:b/>
          <w:bCs/>
          <w:sz w:val="24"/>
        </w:rPr>
        <w:t>ЧАНОВСКОГО РАЙОНА НОВОСИБИРСКОЙ ОБЛАСТИ</w:t>
      </w:r>
    </w:p>
    <w:p w:rsidR="002F17EF" w:rsidRPr="002F17EF" w:rsidRDefault="002F17EF" w:rsidP="002F17EF">
      <w:pPr>
        <w:pStyle w:val="affffff8"/>
        <w:spacing w:line="240" w:lineRule="auto"/>
        <w:jc w:val="left"/>
        <w:rPr>
          <w:b/>
          <w:bCs/>
          <w:sz w:val="24"/>
        </w:rPr>
      </w:pPr>
    </w:p>
    <w:p w:rsidR="002F17EF" w:rsidRPr="002F17EF" w:rsidRDefault="002F17EF" w:rsidP="002F17EF">
      <w:pPr>
        <w:jc w:val="center"/>
        <w:rPr>
          <w:b/>
          <w:bCs/>
          <w:sz w:val="24"/>
          <w:szCs w:val="24"/>
        </w:rPr>
      </w:pPr>
      <w:r w:rsidRPr="002F17EF">
        <w:rPr>
          <w:b/>
          <w:bCs/>
          <w:sz w:val="24"/>
          <w:szCs w:val="24"/>
        </w:rPr>
        <w:t>ПОСТАНОВЛЕНИЕ</w:t>
      </w:r>
    </w:p>
    <w:p w:rsidR="002F17EF" w:rsidRPr="002F17EF" w:rsidRDefault="002F17EF" w:rsidP="002F17EF">
      <w:pPr>
        <w:pStyle w:val="affffff8"/>
        <w:spacing w:line="240" w:lineRule="auto"/>
        <w:rPr>
          <w:b/>
          <w:bCs/>
          <w:spacing w:val="40"/>
          <w:sz w:val="24"/>
        </w:rPr>
      </w:pPr>
    </w:p>
    <w:p w:rsidR="002F17EF" w:rsidRPr="002F17EF" w:rsidRDefault="002F17EF" w:rsidP="002F17EF">
      <w:pPr>
        <w:pStyle w:val="affffff8"/>
        <w:spacing w:line="240" w:lineRule="auto"/>
        <w:rPr>
          <w:sz w:val="24"/>
        </w:rPr>
      </w:pPr>
      <w:r w:rsidRPr="002F17EF">
        <w:rPr>
          <w:sz w:val="24"/>
        </w:rPr>
        <w:t>06.05.2025 № 509-па</w:t>
      </w:r>
    </w:p>
    <w:p w:rsidR="002F17EF" w:rsidRPr="002F17EF" w:rsidRDefault="002F17EF" w:rsidP="002F17EF">
      <w:pPr>
        <w:pStyle w:val="affffff8"/>
        <w:spacing w:line="240" w:lineRule="auto"/>
        <w:jc w:val="left"/>
        <w:rPr>
          <w:sz w:val="24"/>
        </w:rPr>
      </w:pPr>
    </w:p>
    <w:p w:rsidR="002F17EF" w:rsidRPr="002F17EF" w:rsidRDefault="002F17EF" w:rsidP="002F17EF">
      <w:pPr>
        <w:pStyle w:val="23"/>
        <w:spacing w:after="0" w:line="240" w:lineRule="auto"/>
        <w:jc w:val="center"/>
      </w:pPr>
      <w:r w:rsidRPr="002F17EF">
        <w:t xml:space="preserve">О внесении изменений в постановление администрации Чановского района Новосибирской области от </w:t>
      </w:r>
      <w:bookmarkStart w:id="0" w:name="_Hlk197348759"/>
      <w:r w:rsidRPr="002F17EF">
        <w:t>23.08.2019 № 589-па «</w:t>
      </w:r>
      <w:r w:rsidRPr="002F17EF">
        <w:rPr>
          <w:bCs/>
          <w:iCs/>
        </w:rPr>
        <w:t>О создании комиссии по обследованию и списанию муниципального имущества Чановского района Новосибирской области</w:t>
      </w:r>
      <w:r w:rsidRPr="002F17EF">
        <w:t>»</w:t>
      </w:r>
    </w:p>
    <w:bookmarkEnd w:id="0"/>
    <w:p w:rsidR="002F17EF" w:rsidRPr="002F17EF" w:rsidRDefault="002F17EF" w:rsidP="002F17EF">
      <w:pPr>
        <w:pStyle w:val="affffff8"/>
        <w:spacing w:line="240" w:lineRule="auto"/>
        <w:rPr>
          <w:sz w:val="24"/>
        </w:rPr>
      </w:pPr>
    </w:p>
    <w:p w:rsidR="002F17EF" w:rsidRPr="002F17EF" w:rsidRDefault="002F17EF" w:rsidP="00F00166">
      <w:pPr>
        <w:tabs>
          <w:tab w:val="left" w:pos="1276"/>
        </w:tabs>
        <w:ind w:firstLine="426"/>
        <w:rPr>
          <w:b/>
          <w:sz w:val="24"/>
          <w:szCs w:val="24"/>
        </w:rPr>
      </w:pPr>
      <w:r w:rsidRPr="002F17EF">
        <w:rPr>
          <w:sz w:val="24"/>
          <w:szCs w:val="24"/>
        </w:rPr>
        <w:t>В связи с кадровыми изменениями, администрация Чановского района Новосибирской области ПОСТАНОВЛЯЕТ</w:t>
      </w:r>
      <w:r w:rsidRPr="002F17EF">
        <w:rPr>
          <w:b/>
          <w:sz w:val="24"/>
          <w:szCs w:val="24"/>
        </w:rPr>
        <w:t>:</w:t>
      </w:r>
    </w:p>
    <w:p w:rsidR="002F17EF" w:rsidRPr="002F17EF" w:rsidRDefault="002F17EF" w:rsidP="00F00166">
      <w:pPr>
        <w:numPr>
          <w:ilvl w:val="0"/>
          <w:numId w:val="33"/>
        </w:numPr>
        <w:tabs>
          <w:tab w:val="left" w:pos="993"/>
          <w:tab w:val="left" w:pos="1276"/>
        </w:tabs>
        <w:ind w:left="0" w:firstLine="426"/>
        <w:rPr>
          <w:sz w:val="24"/>
          <w:szCs w:val="24"/>
          <w:shd w:val="clear" w:color="auto" w:fill="FFFFFF"/>
        </w:rPr>
      </w:pPr>
      <w:r w:rsidRPr="002F17EF">
        <w:rPr>
          <w:sz w:val="24"/>
          <w:szCs w:val="24"/>
          <w:shd w:val="clear" w:color="auto" w:fill="FFFFFF"/>
        </w:rPr>
        <w:t>Внести следующие изменения в Приложение № 1 к постановлению администрации Чановского района Новосибирской области от 23.08.2019 № 589-па «О создании комиссии по обследованию и списанию муниципального имущества Чановского района Новосибирской области»:</w:t>
      </w:r>
    </w:p>
    <w:p w:rsidR="002F17EF" w:rsidRPr="002F17EF" w:rsidRDefault="002F17EF" w:rsidP="00F00166">
      <w:pPr>
        <w:numPr>
          <w:ilvl w:val="1"/>
          <w:numId w:val="33"/>
        </w:numPr>
        <w:tabs>
          <w:tab w:val="left" w:pos="993"/>
          <w:tab w:val="left" w:pos="1276"/>
        </w:tabs>
        <w:ind w:left="0" w:firstLine="426"/>
        <w:rPr>
          <w:sz w:val="24"/>
          <w:szCs w:val="24"/>
          <w:shd w:val="clear" w:color="auto" w:fill="FFFFFF"/>
        </w:rPr>
      </w:pPr>
      <w:r w:rsidRPr="002F17EF">
        <w:rPr>
          <w:sz w:val="24"/>
          <w:szCs w:val="24"/>
          <w:shd w:val="clear" w:color="auto" w:fill="FFFFFF"/>
        </w:rPr>
        <w:t xml:space="preserve"> Ввести в состав Комиссии начальника отдела имущественных отношений администрации Чановского района Новосибирской области </w:t>
      </w:r>
      <w:proofErr w:type="spellStart"/>
      <w:r w:rsidRPr="002F17EF">
        <w:rPr>
          <w:sz w:val="24"/>
          <w:szCs w:val="24"/>
          <w:shd w:val="clear" w:color="auto" w:fill="FFFFFF"/>
        </w:rPr>
        <w:t>Бейсембаева</w:t>
      </w:r>
      <w:proofErr w:type="spellEnd"/>
      <w:r w:rsidRPr="002F17EF">
        <w:rPr>
          <w:sz w:val="24"/>
          <w:szCs w:val="24"/>
          <w:shd w:val="clear" w:color="auto" w:fill="FFFFFF"/>
        </w:rPr>
        <w:t xml:space="preserve"> </w:t>
      </w:r>
      <w:proofErr w:type="spellStart"/>
      <w:r w:rsidRPr="002F17EF">
        <w:rPr>
          <w:sz w:val="24"/>
          <w:szCs w:val="24"/>
          <w:shd w:val="clear" w:color="auto" w:fill="FFFFFF"/>
        </w:rPr>
        <w:t>Болата</w:t>
      </w:r>
      <w:proofErr w:type="spellEnd"/>
      <w:r w:rsidRPr="002F17EF">
        <w:rPr>
          <w:sz w:val="24"/>
          <w:szCs w:val="24"/>
          <w:shd w:val="clear" w:color="auto" w:fill="FFFFFF"/>
        </w:rPr>
        <w:t xml:space="preserve"> </w:t>
      </w:r>
      <w:proofErr w:type="spellStart"/>
      <w:r w:rsidRPr="002F17EF">
        <w:rPr>
          <w:sz w:val="24"/>
          <w:szCs w:val="24"/>
          <w:shd w:val="clear" w:color="auto" w:fill="FFFFFF"/>
        </w:rPr>
        <w:t>Кабдуллиновича</w:t>
      </w:r>
      <w:proofErr w:type="spellEnd"/>
      <w:r w:rsidRPr="002F17EF">
        <w:rPr>
          <w:sz w:val="24"/>
          <w:szCs w:val="24"/>
          <w:shd w:val="clear" w:color="auto" w:fill="FFFFFF"/>
        </w:rPr>
        <w:t>;</w:t>
      </w:r>
    </w:p>
    <w:p w:rsidR="002F17EF" w:rsidRPr="002F17EF" w:rsidRDefault="002F17EF" w:rsidP="00F00166">
      <w:pPr>
        <w:numPr>
          <w:ilvl w:val="1"/>
          <w:numId w:val="33"/>
        </w:numPr>
        <w:tabs>
          <w:tab w:val="left" w:pos="993"/>
          <w:tab w:val="left" w:pos="1276"/>
        </w:tabs>
        <w:ind w:left="0" w:firstLine="426"/>
        <w:rPr>
          <w:sz w:val="24"/>
          <w:szCs w:val="24"/>
          <w:shd w:val="clear" w:color="auto" w:fill="FFFFFF"/>
        </w:rPr>
      </w:pPr>
      <w:r w:rsidRPr="002F17EF">
        <w:rPr>
          <w:sz w:val="24"/>
          <w:szCs w:val="24"/>
          <w:shd w:val="clear" w:color="auto" w:fill="FFFFFF"/>
        </w:rPr>
        <w:t xml:space="preserve"> Вывести из состава Комиссии начальника управления экономического развития, трудовых и земельных отношений администрации Чановского района Новосибирской области Соколову Наталью Васильевну.</w:t>
      </w:r>
    </w:p>
    <w:p w:rsidR="002F17EF" w:rsidRPr="002F17EF" w:rsidRDefault="002F17EF" w:rsidP="002F17EF">
      <w:pPr>
        <w:tabs>
          <w:tab w:val="left" w:pos="993"/>
        </w:tabs>
        <w:ind w:firstLine="851"/>
        <w:rPr>
          <w:sz w:val="24"/>
          <w:szCs w:val="24"/>
          <w:shd w:val="clear" w:color="auto" w:fill="FFFFFF"/>
        </w:rPr>
      </w:pPr>
    </w:p>
    <w:p w:rsidR="002F17EF" w:rsidRPr="002F17EF" w:rsidRDefault="002F17EF" w:rsidP="00465722">
      <w:pPr>
        <w:pStyle w:val="affffff8"/>
        <w:tabs>
          <w:tab w:val="center" w:pos="4677"/>
        </w:tabs>
        <w:spacing w:line="240" w:lineRule="auto"/>
        <w:jc w:val="both"/>
        <w:rPr>
          <w:sz w:val="24"/>
        </w:rPr>
      </w:pPr>
      <w:r w:rsidRPr="002F17EF">
        <w:rPr>
          <w:sz w:val="24"/>
        </w:rPr>
        <w:t>Глава Чановского района</w:t>
      </w:r>
    </w:p>
    <w:p w:rsidR="002F17EF" w:rsidRPr="002F17EF" w:rsidRDefault="002F17EF" w:rsidP="00465722">
      <w:pPr>
        <w:pStyle w:val="affffff8"/>
        <w:tabs>
          <w:tab w:val="center" w:pos="4677"/>
        </w:tabs>
        <w:spacing w:line="240" w:lineRule="auto"/>
        <w:jc w:val="both"/>
        <w:rPr>
          <w:sz w:val="24"/>
        </w:rPr>
      </w:pPr>
      <w:r w:rsidRPr="002F17EF">
        <w:rPr>
          <w:sz w:val="24"/>
        </w:rPr>
        <w:t>Новосибирской области                                                                  В.И. Губер</w:t>
      </w:r>
    </w:p>
    <w:p w:rsidR="002F17EF" w:rsidRDefault="002F17EF" w:rsidP="002F17EF">
      <w:pPr>
        <w:pStyle w:val="affffff8"/>
        <w:tabs>
          <w:tab w:val="center" w:pos="4677"/>
        </w:tabs>
        <w:spacing w:line="240" w:lineRule="auto"/>
        <w:jc w:val="both"/>
        <w:rPr>
          <w:sz w:val="24"/>
        </w:rPr>
      </w:pPr>
    </w:p>
    <w:p w:rsidR="002F17EF" w:rsidRPr="00465722" w:rsidRDefault="002F17EF" w:rsidP="002F17EF">
      <w:pPr>
        <w:pStyle w:val="affffff8"/>
        <w:tabs>
          <w:tab w:val="center" w:pos="4677"/>
        </w:tabs>
        <w:spacing w:line="240" w:lineRule="auto"/>
        <w:jc w:val="both"/>
        <w:rPr>
          <w:sz w:val="18"/>
          <w:szCs w:val="18"/>
        </w:rPr>
      </w:pPr>
      <w:r w:rsidRPr="00465722">
        <w:rPr>
          <w:sz w:val="18"/>
          <w:szCs w:val="18"/>
        </w:rPr>
        <w:t xml:space="preserve">Я.Л. </w:t>
      </w:r>
      <w:proofErr w:type="spellStart"/>
      <w:r w:rsidRPr="00465722">
        <w:rPr>
          <w:sz w:val="18"/>
          <w:szCs w:val="18"/>
        </w:rPr>
        <w:t>Цырукина</w:t>
      </w:r>
      <w:proofErr w:type="spellEnd"/>
      <w:r w:rsidR="00465722">
        <w:rPr>
          <w:sz w:val="18"/>
          <w:szCs w:val="18"/>
        </w:rPr>
        <w:t xml:space="preserve"> </w:t>
      </w:r>
      <w:r w:rsidRPr="00465722">
        <w:rPr>
          <w:sz w:val="18"/>
          <w:szCs w:val="18"/>
        </w:rPr>
        <w:t>21-468</w:t>
      </w:r>
    </w:p>
    <w:p w:rsidR="00C92011" w:rsidRDefault="00C92011" w:rsidP="00D45B44">
      <w:pPr>
        <w:pStyle w:val="aff0"/>
        <w:rPr>
          <w:sz w:val="24"/>
        </w:rPr>
      </w:pPr>
    </w:p>
    <w:p w:rsidR="00263EFD" w:rsidRDefault="00263EFD" w:rsidP="00D45B44">
      <w:pPr>
        <w:pStyle w:val="aff0"/>
        <w:rPr>
          <w:sz w:val="24"/>
        </w:rPr>
      </w:pPr>
    </w:p>
    <w:p w:rsidR="00263EFD" w:rsidRPr="002F17EF" w:rsidRDefault="00263EFD" w:rsidP="00D45B44">
      <w:pPr>
        <w:pStyle w:val="aff0"/>
        <w:rPr>
          <w:sz w:val="24"/>
        </w:rPr>
      </w:pPr>
    </w:p>
    <w:p w:rsidR="002F17EF" w:rsidRPr="002F17EF" w:rsidRDefault="002F17EF" w:rsidP="002F17EF">
      <w:pPr>
        <w:ind w:right="-1"/>
        <w:jc w:val="center"/>
        <w:rPr>
          <w:sz w:val="24"/>
          <w:szCs w:val="24"/>
        </w:rPr>
      </w:pPr>
      <w:r w:rsidRPr="002F17EF">
        <w:rPr>
          <w:noProof/>
          <w:sz w:val="24"/>
          <w:szCs w:val="24"/>
        </w:rPr>
        <w:drawing>
          <wp:inline distT="0" distB="0" distL="0" distR="0" wp14:anchorId="599377B2" wp14:editId="0963D0F1">
            <wp:extent cx="475615" cy="570865"/>
            <wp:effectExtent l="19050" t="0" r="63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3" cstate="print">
                      <a:lum bright="-12000" contrast="60000"/>
                      <a:grayscl/>
                    </a:blip>
                    <a:srcRect/>
                    <a:stretch>
                      <a:fillRect/>
                    </a:stretch>
                  </pic:blipFill>
                  <pic:spPr bwMode="auto">
                    <a:xfrm>
                      <a:off x="0" y="0"/>
                      <a:ext cx="475615" cy="570865"/>
                    </a:xfrm>
                    <a:prstGeom prst="rect">
                      <a:avLst/>
                    </a:prstGeom>
                    <a:noFill/>
                    <a:ln w="9525">
                      <a:noFill/>
                      <a:miter lim="800000"/>
                      <a:headEnd/>
                      <a:tailEnd/>
                    </a:ln>
                  </pic:spPr>
                </pic:pic>
              </a:graphicData>
            </a:graphic>
          </wp:inline>
        </w:drawing>
      </w:r>
    </w:p>
    <w:p w:rsidR="002F17EF" w:rsidRPr="002F17EF" w:rsidRDefault="002F17EF" w:rsidP="002F17EF">
      <w:pPr>
        <w:ind w:right="-1"/>
        <w:jc w:val="center"/>
        <w:outlineLvl w:val="0"/>
        <w:rPr>
          <w:b/>
          <w:bCs/>
          <w:sz w:val="24"/>
          <w:szCs w:val="24"/>
        </w:rPr>
      </w:pPr>
      <w:r w:rsidRPr="002F17EF">
        <w:rPr>
          <w:b/>
          <w:bCs/>
          <w:sz w:val="24"/>
          <w:szCs w:val="24"/>
        </w:rPr>
        <w:t>АДМИНИСТРАЦИЯ</w:t>
      </w:r>
    </w:p>
    <w:p w:rsidR="002F17EF" w:rsidRPr="002F17EF" w:rsidRDefault="002F17EF" w:rsidP="002F17EF">
      <w:pPr>
        <w:ind w:right="-1"/>
        <w:jc w:val="center"/>
        <w:outlineLvl w:val="0"/>
        <w:rPr>
          <w:b/>
          <w:bCs/>
          <w:sz w:val="24"/>
          <w:szCs w:val="24"/>
        </w:rPr>
      </w:pPr>
      <w:r w:rsidRPr="002F17EF">
        <w:rPr>
          <w:b/>
          <w:bCs/>
          <w:sz w:val="24"/>
          <w:szCs w:val="24"/>
        </w:rPr>
        <w:t>ЧАНОВСКОГО РАЙОНА НОВОСИБИРСКОЙ ОБЛАСТИ</w:t>
      </w:r>
    </w:p>
    <w:p w:rsidR="002F17EF" w:rsidRPr="002F17EF" w:rsidRDefault="002F17EF" w:rsidP="002F17EF">
      <w:pPr>
        <w:ind w:right="-1"/>
        <w:jc w:val="center"/>
        <w:outlineLvl w:val="0"/>
        <w:rPr>
          <w:b/>
          <w:bCs/>
          <w:sz w:val="24"/>
          <w:szCs w:val="24"/>
        </w:rPr>
      </w:pPr>
    </w:p>
    <w:p w:rsidR="002F17EF" w:rsidRPr="002F17EF" w:rsidRDefault="002F17EF" w:rsidP="002F17EF">
      <w:pPr>
        <w:ind w:right="-1"/>
        <w:jc w:val="center"/>
        <w:outlineLvl w:val="0"/>
        <w:rPr>
          <w:b/>
          <w:bCs/>
          <w:sz w:val="24"/>
          <w:szCs w:val="24"/>
        </w:rPr>
      </w:pPr>
      <w:r w:rsidRPr="002F17EF">
        <w:rPr>
          <w:b/>
          <w:bCs/>
          <w:sz w:val="24"/>
          <w:szCs w:val="24"/>
        </w:rPr>
        <w:t>ПОСТАНОВЛЕНИЕ</w:t>
      </w:r>
    </w:p>
    <w:p w:rsidR="002F17EF" w:rsidRPr="002F17EF" w:rsidRDefault="002F17EF" w:rsidP="002F17EF">
      <w:pPr>
        <w:ind w:right="-1"/>
        <w:jc w:val="center"/>
        <w:rPr>
          <w:b/>
          <w:bCs/>
          <w:sz w:val="24"/>
          <w:szCs w:val="24"/>
        </w:rPr>
      </w:pPr>
    </w:p>
    <w:p w:rsidR="002F17EF" w:rsidRPr="002F17EF" w:rsidRDefault="002F17EF" w:rsidP="002F17EF">
      <w:pPr>
        <w:ind w:right="-1"/>
        <w:jc w:val="center"/>
        <w:rPr>
          <w:bCs/>
          <w:sz w:val="24"/>
          <w:szCs w:val="24"/>
        </w:rPr>
      </w:pPr>
      <w:r w:rsidRPr="002F17EF">
        <w:rPr>
          <w:bCs/>
          <w:sz w:val="24"/>
          <w:szCs w:val="24"/>
        </w:rPr>
        <w:t>06.05.2025 № 510-па</w:t>
      </w:r>
    </w:p>
    <w:p w:rsidR="002F17EF" w:rsidRPr="002F17EF" w:rsidRDefault="002F17EF" w:rsidP="002F17EF">
      <w:pPr>
        <w:ind w:right="-1"/>
        <w:rPr>
          <w:sz w:val="24"/>
          <w:szCs w:val="24"/>
        </w:rPr>
      </w:pPr>
    </w:p>
    <w:p w:rsidR="002F17EF" w:rsidRPr="002F17EF" w:rsidRDefault="002F17EF" w:rsidP="002F17EF">
      <w:pPr>
        <w:ind w:right="-1"/>
        <w:jc w:val="center"/>
        <w:rPr>
          <w:sz w:val="24"/>
          <w:szCs w:val="24"/>
        </w:rPr>
      </w:pPr>
      <w:r w:rsidRPr="002F17EF">
        <w:rPr>
          <w:sz w:val="24"/>
          <w:szCs w:val="24"/>
        </w:rPr>
        <w:t>О внесении изменений в постановление администрации Чановского района Новосибирской области № 192-па от 26.02.2024 г. «О создании Комиссии по проведению экспертной оценки последствий заключения договора аренды, договора безвозмездного пользования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2F17EF" w:rsidRPr="002F17EF" w:rsidRDefault="002F17EF" w:rsidP="002F17EF">
      <w:pPr>
        <w:ind w:right="-1"/>
        <w:rPr>
          <w:sz w:val="24"/>
          <w:szCs w:val="24"/>
        </w:rPr>
      </w:pPr>
    </w:p>
    <w:p w:rsidR="002F17EF" w:rsidRPr="002F17EF" w:rsidRDefault="002F17EF" w:rsidP="00F00166">
      <w:pPr>
        <w:ind w:right="-1" w:firstLine="426"/>
        <w:rPr>
          <w:sz w:val="24"/>
          <w:szCs w:val="24"/>
        </w:rPr>
      </w:pPr>
      <w:r w:rsidRPr="002F17EF">
        <w:rPr>
          <w:sz w:val="24"/>
          <w:szCs w:val="24"/>
        </w:rPr>
        <w:t>В связи с кадровыми изменениями, администрация Чановского района Новосибирской области ПОСТАНОВЛЯЕТ:</w:t>
      </w:r>
    </w:p>
    <w:p w:rsidR="002F17EF" w:rsidRPr="002F17EF" w:rsidRDefault="002F17EF" w:rsidP="00F00166">
      <w:pPr>
        <w:pStyle w:val="af5"/>
        <w:numPr>
          <w:ilvl w:val="0"/>
          <w:numId w:val="34"/>
        </w:numPr>
        <w:ind w:left="0" w:right="-1" w:firstLine="426"/>
        <w:contextualSpacing/>
      </w:pPr>
      <w:r w:rsidRPr="002F17EF">
        <w:t>Внести следующие изменения в Приложение № 1 к постановлению администрации Чановского района Новосибирской области от 26.02.2024 г. № 192-па «О создании Комиссии по проведению экспертной оценки последствий заключения договора аренды, договора безвозмездного пользования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2F17EF" w:rsidRPr="002F17EF" w:rsidRDefault="002F17EF" w:rsidP="00F00166">
      <w:pPr>
        <w:pStyle w:val="af5"/>
        <w:numPr>
          <w:ilvl w:val="1"/>
          <w:numId w:val="34"/>
        </w:numPr>
        <w:ind w:left="0" w:right="-1" w:firstLine="426"/>
        <w:contextualSpacing/>
      </w:pPr>
      <w:r w:rsidRPr="002F17EF">
        <w:t xml:space="preserve">Ввести в состав Комиссии начальника отдела имущественных отношений администрации Чановского района Новосибирской области </w:t>
      </w:r>
      <w:proofErr w:type="spellStart"/>
      <w:r w:rsidRPr="002F17EF">
        <w:t>Бейсембаева</w:t>
      </w:r>
      <w:proofErr w:type="spellEnd"/>
      <w:r w:rsidRPr="002F17EF">
        <w:t xml:space="preserve"> </w:t>
      </w:r>
      <w:proofErr w:type="spellStart"/>
      <w:r w:rsidRPr="002F17EF">
        <w:t>Болата</w:t>
      </w:r>
      <w:proofErr w:type="spellEnd"/>
      <w:r w:rsidRPr="002F17EF">
        <w:t xml:space="preserve"> </w:t>
      </w:r>
      <w:proofErr w:type="spellStart"/>
      <w:r w:rsidRPr="002F17EF">
        <w:t>Кабдуллиновича</w:t>
      </w:r>
      <w:proofErr w:type="spellEnd"/>
      <w:r w:rsidRPr="002F17EF">
        <w:t>;</w:t>
      </w:r>
    </w:p>
    <w:p w:rsidR="002F17EF" w:rsidRPr="002F17EF" w:rsidRDefault="002F17EF" w:rsidP="00F00166">
      <w:pPr>
        <w:pStyle w:val="af5"/>
        <w:numPr>
          <w:ilvl w:val="1"/>
          <w:numId w:val="34"/>
        </w:numPr>
        <w:ind w:left="0" w:right="-1" w:firstLine="426"/>
        <w:contextualSpacing/>
      </w:pPr>
      <w:r w:rsidRPr="002F17EF">
        <w:t>Вывести из состава Комиссии начальника управления экономического развития, трудовых и земельных отношений администрации Чановского района Новосибирской области Соколову Наталью Васильевну.</w:t>
      </w:r>
    </w:p>
    <w:p w:rsidR="002F17EF" w:rsidRPr="002F17EF" w:rsidRDefault="002F17EF" w:rsidP="00465722">
      <w:pPr>
        <w:pStyle w:val="ae"/>
        <w:spacing w:after="0"/>
        <w:jc w:val="left"/>
      </w:pPr>
    </w:p>
    <w:p w:rsidR="002F17EF" w:rsidRPr="002F17EF" w:rsidRDefault="002F17EF" w:rsidP="00465722">
      <w:pPr>
        <w:pStyle w:val="ae"/>
        <w:spacing w:after="0"/>
        <w:jc w:val="left"/>
      </w:pPr>
      <w:r w:rsidRPr="002F17EF">
        <w:t>Глава Чановского района</w:t>
      </w:r>
    </w:p>
    <w:p w:rsidR="002F17EF" w:rsidRPr="002F17EF" w:rsidRDefault="002F17EF" w:rsidP="00465722">
      <w:pPr>
        <w:pStyle w:val="ae"/>
        <w:spacing w:after="0"/>
        <w:jc w:val="left"/>
      </w:pPr>
      <w:r w:rsidRPr="002F17EF">
        <w:t>Новосибирской области                                                                  В.И. Губер</w:t>
      </w:r>
    </w:p>
    <w:p w:rsidR="002F17EF" w:rsidRDefault="002F17EF" w:rsidP="00465722"/>
    <w:p w:rsidR="002F17EF" w:rsidRPr="008111B8" w:rsidRDefault="002F17EF" w:rsidP="00465722">
      <w:r>
        <w:t xml:space="preserve">Я.Л. </w:t>
      </w:r>
      <w:proofErr w:type="spellStart"/>
      <w:r>
        <w:t>Цырукина</w:t>
      </w:r>
      <w:proofErr w:type="spellEnd"/>
      <w:r w:rsidR="00465722">
        <w:t xml:space="preserve"> </w:t>
      </w:r>
      <w:r>
        <w:t>21-468</w:t>
      </w:r>
    </w:p>
    <w:p w:rsidR="00F00166" w:rsidRPr="00F00166" w:rsidRDefault="00F00166" w:rsidP="00F00166">
      <w:pPr>
        <w:ind w:right="-1"/>
        <w:jc w:val="center"/>
        <w:rPr>
          <w:sz w:val="24"/>
          <w:szCs w:val="24"/>
        </w:rPr>
      </w:pPr>
      <w:r w:rsidRPr="00F00166">
        <w:rPr>
          <w:noProof/>
          <w:sz w:val="24"/>
          <w:szCs w:val="24"/>
        </w:rPr>
        <w:drawing>
          <wp:inline distT="0" distB="0" distL="0" distR="0" wp14:anchorId="4534C214" wp14:editId="140663D1">
            <wp:extent cx="475615" cy="570865"/>
            <wp:effectExtent l="19050" t="0" r="635" b="0"/>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3" cstate="print">
                      <a:lum bright="-12000" contrast="60000"/>
                      <a:grayscl/>
                    </a:blip>
                    <a:srcRect/>
                    <a:stretch>
                      <a:fillRect/>
                    </a:stretch>
                  </pic:blipFill>
                  <pic:spPr bwMode="auto">
                    <a:xfrm>
                      <a:off x="0" y="0"/>
                      <a:ext cx="475615" cy="570865"/>
                    </a:xfrm>
                    <a:prstGeom prst="rect">
                      <a:avLst/>
                    </a:prstGeom>
                    <a:noFill/>
                    <a:ln w="9525">
                      <a:noFill/>
                      <a:miter lim="800000"/>
                      <a:headEnd/>
                      <a:tailEnd/>
                    </a:ln>
                  </pic:spPr>
                </pic:pic>
              </a:graphicData>
            </a:graphic>
          </wp:inline>
        </w:drawing>
      </w:r>
    </w:p>
    <w:p w:rsidR="00F00166" w:rsidRPr="00F00166" w:rsidRDefault="00F00166" w:rsidP="00F00166">
      <w:pPr>
        <w:ind w:right="-1"/>
        <w:jc w:val="center"/>
        <w:outlineLvl w:val="0"/>
        <w:rPr>
          <w:b/>
          <w:bCs/>
          <w:sz w:val="24"/>
          <w:szCs w:val="24"/>
        </w:rPr>
      </w:pPr>
      <w:r w:rsidRPr="00F00166">
        <w:rPr>
          <w:b/>
          <w:bCs/>
          <w:sz w:val="24"/>
          <w:szCs w:val="24"/>
        </w:rPr>
        <w:t>АДМИНИСТРАЦИЯ</w:t>
      </w:r>
    </w:p>
    <w:p w:rsidR="00F00166" w:rsidRPr="00F00166" w:rsidRDefault="00F00166" w:rsidP="00F00166">
      <w:pPr>
        <w:ind w:right="-1"/>
        <w:jc w:val="center"/>
        <w:outlineLvl w:val="0"/>
        <w:rPr>
          <w:b/>
          <w:bCs/>
          <w:sz w:val="24"/>
          <w:szCs w:val="24"/>
        </w:rPr>
      </w:pPr>
      <w:r w:rsidRPr="00F00166">
        <w:rPr>
          <w:b/>
          <w:bCs/>
          <w:sz w:val="24"/>
          <w:szCs w:val="24"/>
        </w:rPr>
        <w:t>ЧАНОВСКОГО РАЙОНА НОВОСИБИРСКОЙ ОБЛАСТИ</w:t>
      </w:r>
    </w:p>
    <w:p w:rsidR="00F00166" w:rsidRPr="00F00166" w:rsidRDefault="00F00166" w:rsidP="00F00166">
      <w:pPr>
        <w:ind w:right="-1"/>
        <w:jc w:val="center"/>
        <w:outlineLvl w:val="0"/>
        <w:rPr>
          <w:b/>
          <w:bCs/>
          <w:sz w:val="24"/>
          <w:szCs w:val="24"/>
        </w:rPr>
      </w:pPr>
    </w:p>
    <w:p w:rsidR="00F00166" w:rsidRPr="00F00166" w:rsidRDefault="00F00166" w:rsidP="00F00166">
      <w:pPr>
        <w:ind w:right="-1"/>
        <w:jc w:val="center"/>
        <w:outlineLvl w:val="0"/>
        <w:rPr>
          <w:b/>
          <w:bCs/>
          <w:sz w:val="24"/>
          <w:szCs w:val="24"/>
        </w:rPr>
      </w:pPr>
      <w:r w:rsidRPr="00F00166">
        <w:rPr>
          <w:b/>
          <w:bCs/>
          <w:sz w:val="24"/>
          <w:szCs w:val="24"/>
        </w:rPr>
        <w:t>ПОСТАНОВЛЕНИЕ</w:t>
      </w:r>
    </w:p>
    <w:p w:rsidR="00F00166" w:rsidRPr="00F00166" w:rsidRDefault="00F00166" w:rsidP="00F00166">
      <w:pPr>
        <w:ind w:right="-1"/>
        <w:jc w:val="center"/>
        <w:rPr>
          <w:b/>
          <w:bCs/>
          <w:sz w:val="24"/>
          <w:szCs w:val="24"/>
        </w:rPr>
      </w:pPr>
    </w:p>
    <w:p w:rsidR="00F00166" w:rsidRPr="00F00166" w:rsidRDefault="00F00166" w:rsidP="00F00166">
      <w:pPr>
        <w:ind w:right="-1"/>
        <w:jc w:val="center"/>
        <w:rPr>
          <w:sz w:val="24"/>
          <w:szCs w:val="24"/>
        </w:rPr>
      </w:pPr>
      <w:r w:rsidRPr="00F00166">
        <w:rPr>
          <w:sz w:val="24"/>
          <w:szCs w:val="24"/>
        </w:rPr>
        <w:t>06.05.2025 № 511-па</w:t>
      </w:r>
    </w:p>
    <w:p w:rsidR="00F00166" w:rsidRPr="00F00166" w:rsidRDefault="00F00166" w:rsidP="00F00166">
      <w:pPr>
        <w:ind w:right="-1"/>
        <w:rPr>
          <w:sz w:val="24"/>
          <w:szCs w:val="24"/>
        </w:rPr>
      </w:pPr>
    </w:p>
    <w:p w:rsidR="00F00166" w:rsidRPr="00F00166" w:rsidRDefault="00F00166" w:rsidP="00F00166">
      <w:pPr>
        <w:ind w:right="-1"/>
        <w:jc w:val="center"/>
        <w:rPr>
          <w:sz w:val="24"/>
          <w:szCs w:val="24"/>
        </w:rPr>
      </w:pPr>
      <w:r w:rsidRPr="00F00166">
        <w:rPr>
          <w:sz w:val="24"/>
          <w:szCs w:val="24"/>
        </w:rPr>
        <w:t>О внесении изменений в постановление администрации Чановского района Новосибирской области № 269-па от 11.04.2016 г. «О создании комиссии по обследованию и оценке приобретаемого жилья и жилья, находящегося в собственности Чановского района Новосибирской области»</w:t>
      </w:r>
    </w:p>
    <w:p w:rsidR="00F00166" w:rsidRPr="00F00166" w:rsidRDefault="00F00166" w:rsidP="00F00166">
      <w:pPr>
        <w:ind w:right="-1"/>
        <w:rPr>
          <w:sz w:val="24"/>
          <w:szCs w:val="24"/>
        </w:rPr>
      </w:pPr>
    </w:p>
    <w:p w:rsidR="00F00166" w:rsidRPr="00F00166" w:rsidRDefault="00F00166" w:rsidP="00F00166">
      <w:pPr>
        <w:ind w:right="-1" w:firstLine="426"/>
        <w:rPr>
          <w:sz w:val="24"/>
          <w:szCs w:val="24"/>
        </w:rPr>
      </w:pPr>
      <w:r w:rsidRPr="00F00166">
        <w:rPr>
          <w:sz w:val="24"/>
          <w:szCs w:val="24"/>
        </w:rPr>
        <w:t>В связи с кадровыми изменениями, администрация Чановского района Новосибирской области ПОСТАНОВЛЯЕТ:</w:t>
      </w:r>
    </w:p>
    <w:p w:rsidR="00F00166" w:rsidRPr="00F00166" w:rsidRDefault="00F00166" w:rsidP="00F00166">
      <w:pPr>
        <w:pStyle w:val="af5"/>
        <w:numPr>
          <w:ilvl w:val="0"/>
          <w:numId w:val="34"/>
        </w:numPr>
        <w:ind w:left="0" w:right="-1" w:firstLine="426"/>
        <w:contextualSpacing/>
      </w:pPr>
      <w:bookmarkStart w:id="1" w:name="_Hlk197348736"/>
      <w:r w:rsidRPr="00F00166">
        <w:t>Внести следующие изменения в Приложение № 1 к постановлению администрации Чановского района Новосибирской области от 11.04.2016 г. № 269-па «О создании комиссии по обследованию и оценке приобретаемого жилья и жилья, находящегося в собственности Чановского района Новосибирской области»:</w:t>
      </w:r>
    </w:p>
    <w:p w:rsidR="00F00166" w:rsidRPr="00F00166" w:rsidRDefault="00F00166" w:rsidP="00F00166">
      <w:pPr>
        <w:pStyle w:val="af5"/>
        <w:numPr>
          <w:ilvl w:val="1"/>
          <w:numId w:val="34"/>
        </w:numPr>
        <w:ind w:left="0" w:right="-1" w:firstLine="426"/>
        <w:contextualSpacing/>
      </w:pPr>
      <w:r w:rsidRPr="00F00166">
        <w:t xml:space="preserve">Ввести в состав Комиссии начальника отдела имущественных отношений администрации Чановского района Новосибирской области </w:t>
      </w:r>
      <w:proofErr w:type="spellStart"/>
      <w:r w:rsidRPr="00F00166">
        <w:t>Бейсембаева</w:t>
      </w:r>
      <w:proofErr w:type="spellEnd"/>
      <w:r w:rsidRPr="00F00166">
        <w:t xml:space="preserve"> </w:t>
      </w:r>
      <w:proofErr w:type="spellStart"/>
      <w:r w:rsidRPr="00F00166">
        <w:t>Болата</w:t>
      </w:r>
      <w:proofErr w:type="spellEnd"/>
      <w:r w:rsidRPr="00F00166">
        <w:t xml:space="preserve"> </w:t>
      </w:r>
      <w:proofErr w:type="spellStart"/>
      <w:r w:rsidRPr="00F00166">
        <w:t>Кабдуллиновича</w:t>
      </w:r>
      <w:proofErr w:type="spellEnd"/>
      <w:r w:rsidRPr="00F00166">
        <w:t>;</w:t>
      </w:r>
    </w:p>
    <w:p w:rsidR="00F00166" w:rsidRPr="00F00166" w:rsidRDefault="00F00166" w:rsidP="00F00166">
      <w:pPr>
        <w:pStyle w:val="af5"/>
        <w:numPr>
          <w:ilvl w:val="1"/>
          <w:numId w:val="34"/>
        </w:numPr>
        <w:ind w:left="0" w:right="-1" w:firstLine="426"/>
        <w:contextualSpacing/>
      </w:pPr>
      <w:r w:rsidRPr="00F00166">
        <w:t>Вывести из состава Комиссии начальника управления экономического развития, трудовых и земельных отношений администрации Чановского района Новосибирской области Соколову Наталью Васильевну.</w:t>
      </w:r>
    </w:p>
    <w:bookmarkEnd w:id="1"/>
    <w:p w:rsidR="00F00166" w:rsidRPr="00F00166" w:rsidRDefault="00F00166" w:rsidP="00F00166">
      <w:pPr>
        <w:pStyle w:val="ae"/>
        <w:spacing w:after="0"/>
        <w:jc w:val="left"/>
      </w:pPr>
    </w:p>
    <w:p w:rsidR="00F00166" w:rsidRDefault="00F00166" w:rsidP="00F00166">
      <w:pPr>
        <w:pStyle w:val="ae"/>
        <w:spacing w:after="0"/>
        <w:jc w:val="left"/>
        <w:rPr>
          <w:szCs w:val="28"/>
        </w:rPr>
      </w:pPr>
      <w:r>
        <w:rPr>
          <w:szCs w:val="28"/>
        </w:rPr>
        <w:t>Глава Чановского района</w:t>
      </w:r>
    </w:p>
    <w:p w:rsidR="00F00166" w:rsidRPr="00535715" w:rsidRDefault="00F00166" w:rsidP="00F00166">
      <w:pPr>
        <w:pStyle w:val="ae"/>
        <w:spacing w:after="0"/>
        <w:jc w:val="left"/>
        <w:rPr>
          <w:szCs w:val="28"/>
        </w:rPr>
      </w:pPr>
      <w:r w:rsidRPr="00535715">
        <w:rPr>
          <w:szCs w:val="28"/>
        </w:rPr>
        <w:t xml:space="preserve">Новосибирской области                   </w:t>
      </w:r>
      <w:r>
        <w:rPr>
          <w:szCs w:val="28"/>
        </w:rPr>
        <w:t xml:space="preserve">                                </w:t>
      </w:r>
      <w:r w:rsidRPr="00535715">
        <w:rPr>
          <w:szCs w:val="28"/>
        </w:rPr>
        <w:t xml:space="preserve">  </w:t>
      </w:r>
      <w:r>
        <w:rPr>
          <w:szCs w:val="28"/>
        </w:rPr>
        <w:t xml:space="preserve">      </w:t>
      </w:r>
      <w:r w:rsidRPr="00535715">
        <w:rPr>
          <w:szCs w:val="28"/>
        </w:rPr>
        <w:t xml:space="preserve">      </w:t>
      </w:r>
      <w:r>
        <w:rPr>
          <w:szCs w:val="28"/>
        </w:rPr>
        <w:t xml:space="preserve"> В.И. Губер</w:t>
      </w:r>
    </w:p>
    <w:p w:rsidR="00F00166" w:rsidRDefault="00F00166" w:rsidP="00F00166">
      <w:pPr>
        <w:ind w:right="-1"/>
      </w:pPr>
    </w:p>
    <w:p w:rsidR="00F00166" w:rsidRPr="007E33EB" w:rsidRDefault="00F00166" w:rsidP="00F00166">
      <w:pPr>
        <w:ind w:right="-1"/>
      </w:pPr>
      <w:r>
        <w:t xml:space="preserve">Я.Л. </w:t>
      </w:r>
      <w:proofErr w:type="spellStart"/>
      <w:r>
        <w:t>Цырукина</w:t>
      </w:r>
      <w:proofErr w:type="spellEnd"/>
      <w:r>
        <w:t xml:space="preserve"> 21-468</w:t>
      </w:r>
    </w:p>
    <w:p w:rsidR="00263EFD" w:rsidRDefault="00263EFD" w:rsidP="00465722">
      <w:pPr>
        <w:pStyle w:val="aff0"/>
        <w:rPr>
          <w:sz w:val="24"/>
        </w:rPr>
      </w:pPr>
    </w:p>
    <w:p w:rsidR="00263EFD" w:rsidRDefault="00263EFD" w:rsidP="00465722">
      <w:pPr>
        <w:pStyle w:val="aff0"/>
        <w:rPr>
          <w:sz w:val="24"/>
        </w:rPr>
      </w:pPr>
    </w:p>
    <w:p w:rsidR="00263EFD" w:rsidRDefault="00263EFD" w:rsidP="00465722">
      <w:pPr>
        <w:pStyle w:val="aff0"/>
        <w:rPr>
          <w:sz w:val="24"/>
        </w:rPr>
      </w:pPr>
    </w:p>
    <w:p w:rsidR="00505F7D" w:rsidRPr="00505F7D" w:rsidRDefault="00505F7D" w:rsidP="00505F7D">
      <w:pPr>
        <w:ind w:right="-1"/>
        <w:jc w:val="center"/>
        <w:rPr>
          <w:sz w:val="24"/>
          <w:szCs w:val="24"/>
        </w:rPr>
      </w:pPr>
      <w:r w:rsidRPr="00505F7D">
        <w:rPr>
          <w:noProof/>
          <w:sz w:val="24"/>
          <w:szCs w:val="24"/>
        </w:rPr>
        <w:drawing>
          <wp:inline distT="0" distB="0" distL="0" distR="0" wp14:anchorId="77AFA9F0" wp14:editId="291743E4">
            <wp:extent cx="475615" cy="570865"/>
            <wp:effectExtent l="19050" t="0" r="635" b="0"/>
            <wp:docPr id="7" name="Рисунок 7"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3" cstate="print">
                      <a:lum bright="-12000" contrast="60000"/>
                      <a:grayscl/>
                    </a:blip>
                    <a:srcRect/>
                    <a:stretch>
                      <a:fillRect/>
                    </a:stretch>
                  </pic:blipFill>
                  <pic:spPr bwMode="auto">
                    <a:xfrm>
                      <a:off x="0" y="0"/>
                      <a:ext cx="475615" cy="570865"/>
                    </a:xfrm>
                    <a:prstGeom prst="rect">
                      <a:avLst/>
                    </a:prstGeom>
                    <a:noFill/>
                    <a:ln w="9525">
                      <a:noFill/>
                      <a:miter lim="800000"/>
                      <a:headEnd/>
                      <a:tailEnd/>
                    </a:ln>
                  </pic:spPr>
                </pic:pic>
              </a:graphicData>
            </a:graphic>
          </wp:inline>
        </w:drawing>
      </w:r>
    </w:p>
    <w:p w:rsidR="00505F7D" w:rsidRPr="00505F7D" w:rsidRDefault="00505F7D" w:rsidP="00505F7D">
      <w:pPr>
        <w:ind w:right="-1"/>
        <w:jc w:val="center"/>
        <w:outlineLvl w:val="0"/>
        <w:rPr>
          <w:b/>
          <w:bCs/>
          <w:sz w:val="24"/>
          <w:szCs w:val="24"/>
        </w:rPr>
      </w:pPr>
      <w:r w:rsidRPr="00505F7D">
        <w:rPr>
          <w:b/>
          <w:bCs/>
          <w:sz w:val="24"/>
          <w:szCs w:val="24"/>
        </w:rPr>
        <w:t>АДМИНИСТРАЦИЯ</w:t>
      </w:r>
    </w:p>
    <w:p w:rsidR="00505F7D" w:rsidRPr="00505F7D" w:rsidRDefault="00505F7D" w:rsidP="00505F7D">
      <w:pPr>
        <w:ind w:right="-1"/>
        <w:jc w:val="center"/>
        <w:outlineLvl w:val="0"/>
        <w:rPr>
          <w:b/>
          <w:bCs/>
          <w:sz w:val="24"/>
          <w:szCs w:val="24"/>
        </w:rPr>
      </w:pPr>
      <w:r w:rsidRPr="00505F7D">
        <w:rPr>
          <w:b/>
          <w:bCs/>
          <w:sz w:val="24"/>
          <w:szCs w:val="24"/>
        </w:rPr>
        <w:t>ЧАНОВСКОГО РАЙОНА НОВОСИБИРСКОЙ ОБЛАСТИ</w:t>
      </w:r>
    </w:p>
    <w:p w:rsidR="00505F7D" w:rsidRPr="00505F7D" w:rsidRDefault="00505F7D" w:rsidP="00505F7D">
      <w:pPr>
        <w:ind w:right="-1"/>
        <w:jc w:val="center"/>
        <w:outlineLvl w:val="0"/>
        <w:rPr>
          <w:b/>
          <w:bCs/>
          <w:sz w:val="24"/>
          <w:szCs w:val="24"/>
        </w:rPr>
      </w:pPr>
    </w:p>
    <w:p w:rsidR="00505F7D" w:rsidRPr="00505F7D" w:rsidRDefault="00505F7D" w:rsidP="00505F7D">
      <w:pPr>
        <w:ind w:right="-1"/>
        <w:jc w:val="center"/>
        <w:outlineLvl w:val="0"/>
        <w:rPr>
          <w:b/>
          <w:bCs/>
          <w:sz w:val="24"/>
          <w:szCs w:val="24"/>
        </w:rPr>
      </w:pPr>
      <w:r w:rsidRPr="00505F7D">
        <w:rPr>
          <w:b/>
          <w:bCs/>
          <w:sz w:val="24"/>
          <w:szCs w:val="24"/>
        </w:rPr>
        <w:t>ПОСТАНОВЛЕНИЕ</w:t>
      </w:r>
    </w:p>
    <w:p w:rsidR="00505F7D" w:rsidRPr="00505F7D" w:rsidRDefault="00505F7D" w:rsidP="00505F7D">
      <w:pPr>
        <w:ind w:right="-1"/>
        <w:jc w:val="center"/>
        <w:rPr>
          <w:b/>
          <w:bCs/>
          <w:sz w:val="24"/>
          <w:szCs w:val="24"/>
        </w:rPr>
      </w:pPr>
    </w:p>
    <w:p w:rsidR="00505F7D" w:rsidRPr="00505F7D" w:rsidRDefault="00505F7D" w:rsidP="00505F7D">
      <w:pPr>
        <w:ind w:right="-1"/>
        <w:jc w:val="center"/>
        <w:rPr>
          <w:sz w:val="24"/>
          <w:szCs w:val="24"/>
        </w:rPr>
      </w:pPr>
      <w:r w:rsidRPr="00505F7D">
        <w:rPr>
          <w:sz w:val="24"/>
          <w:szCs w:val="24"/>
        </w:rPr>
        <w:t>06.05.2025 № 512-па</w:t>
      </w:r>
    </w:p>
    <w:p w:rsidR="00505F7D" w:rsidRPr="00505F7D" w:rsidRDefault="00505F7D" w:rsidP="00505F7D">
      <w:pPr>
        <w:ind w:right="-1"/>
        <w:rPr>
          <w:sz w:val="24"/>
          <w:szCs w:val="24"/>
        </w:rPr>
      </w:pPr>
    </w:p>
    <w:p w:rsidR="00505F7D" w:rsidRPr="00505F7D" w:rsidRDefault="00505F7D" w:rsidP="00505F7D">
      <w:pPr>
        <w:ind w:right="-1"/>
        <w:jc w:val="center"/>
        <w:rPr>
          <w:sz w:val="24"/>
          <w:szCs w:val="24"/>
        </w:rPr>
      </w:pPr>
      <w:r w:rsidRPr="00505F7D">
        <w:rPr>
          <w:sz w:val="24"/>
          <w:szCs w:val="24"/>
        </w:rPr>
        <w:t>О внесении изменений в постановление администрации Чановского района Новосибирской области № 288-па от 29.04.2020 г. «О создании постоянно действующей комиссии по проведению торгов (конкурсов, аукционов) в отношении муниципального имущества Чановского района Новосибирской области»</w:t>
      </w:r>
    </w:p>
    <w:p w:rsidR="00505F7D" w:rsidRPr="00505F7D" w:rsidRDefault="00505F7D" w:rsidP="00505F7D">
      <w:pPr>
        <w:ind w:right="-1" w:firstLine="426"/>
        <w:rPr>
          <w:sz w:val="24"/>
          <w:szCs w:val="24"/>
        </w:rPr>
      </w:pPr>
    </w:p>
    <w:p w:rsidR="00505F7D" w:rsidRPr="00505F7D" w:rsidRDefault="00505F7D" w:rsidP="00505F7D">
      <w:pPr>
        <w:ind w:right="-1" w:firstLine="426"/>
        <w:rPr>
          <w:sz w:val="24"/>
          <w:szCs w:val="24"/>
        </w:rPr>
      </w:pPr>
      <w:r w:rsidRPr="00505F7D">
        <w:rPr>
          <w:sz w:val="24"/>
          <w:szCs w:val="24"/>
        </w:rPr>
        <w:t>В связи с кадровыми изменениями, администрация Чановского района Новосибирской области ПОСТАНОВЛЯЕТ:</w:t>
      </w:r>
    </w:p>
    <w:p w:rsidR="00505F7D" w:rsidRPr="00505F7D" w:rsidRDefault="00505F7D" w:rsidP="00505F7D">
      <w:pPr>
        <w:pStyle w:val="af5"/>
        <w:numPr>
          <w:ilvl w:val="0"/>
          <w:numId w:val="34"/>
        </w:numPr>
        <w:ind w:left="0" w:right="-1" w:firstLine="426"/>
        <w:contextualSpacing/>
      </w:pPr>
      <w:r w:rsidRPr="00505F7D">
        <w:t>Внести следующие изменения в Приложение № 1 к постановлению администрации Чановского района Новосибирской области от 29.04.2020 г. № 288-па «О создании постоянно действующей комиссии по проведению торгов (конкурсов, аукционов) в отношении муниципального имущества Чановского района Новосибирской области»:</w:t>
      </w:r>
    </w:p>
    <w:p w:rsidR="00505F7D" w:rsidRPr="00505F7D" w:rsidRDefault="00505F7D" w:rsidP="00505F7D">
      <w:pPr>
        <w:pStyle w:val="af5"/>
        <w:numPr>
          <w:ilvl w:val="1"/>
          <w:numId w:val="34"/>
        </w:numPr>
        <w:ind w:left="0" w:right="-1" w:firstLine="426"/>
        <w:contextualSpacing/>
      </w:pPr>
      <w:r w:rsidRPr="00505F7D">
        <w:t xml:space="preserve">Ввести в состав Комиссии начальника отдела имущественных отношений администрации Чановского района Новосибирской области </w:t>
      </w:r>
      <w:proofErr w:type="spellStart"/>
      <w:r w:rsidRPr="00505F7D">
        <w:t>Бейсембаева</w:t>
      </w:r>
      <w:proofErr w:type="spellEnd"/>
      <w:r w:rsidRPr="00505F7D">
        <w:t xml:space="preserve"> </w:t>
      </w:r>
      <w:proofErr w:type="spellStart"/>
      <w:r w:rsidRPr="00505F7D">
        <w:t>Болата</w:t>
      </w:r>
      <w:proofErr w:type="spellEnd"/>
      <w:r w:rsidRPr="00505F7D">
        <w:t xml:space="preserve"> </w:t>
      </w:r>
      <w:proofErr w:type="spellStart"/>
      <w:r w:rsidRPr="00505F7D">
        <w:t>Кабдуллиновича</w:t>
      </w:r>
      <w:proofErr w:type="spellEnd"/>
      <w:r w:rsidRPr="00505F7D">
        <w:t>;</w:t>
      </w:r>
    </w:p>
    <w:p w:rsidR="00505F7D" w:rsidRPr="00505F7D" w:rsidRDefault="00505F7D" w:rsidP="00505F7D">
      <w:pPr>
        <w:pStyle w:val="af5"/>
        <w:numPr>
          <w:ilvl w:val="1"/>
          <w:numId w:val="34"/>
        </w:numPr>
        <w:ind w:left="0" w:right="-1" w:firstLine="426"/>
        <w:contextualSpacing/>
      </w:pPr>
      <w:r w:rsidRPr="00505F7D">
        <w:t>Вывести из состава Комиссии начальника управления экономического развития, трудовых и земельных отношений администрации Чановского района Новосибирской области Соколову Наталью Васильевну.</w:t>
      </w:r>
    </w:p>
    <w:p w:rsidR="00505F7D" w:rsidRPr="00505F7D" w:rsidRDefault="00505F7D" w:rsidP="00505F7D">
      <w:pPr>
        <w:pStyle w:val="ae"/>
        <w:spacing w:after="0"/>
        <w:jc w:val="left"/>
      </w:pPr>
    </w:p>
    <w:p w:rsidR="00505F7D" w:rsidRPr="00505F7D" w:rsidRDefault="00505F7D" w:rsidP="00505F7D">
      <w:pPr>
        <w:pStyle w:val="ae"/>
        <w:spacing w:after="0"/>
        <w:jc w:val="left"/>
      </w:pPr>
      <w:r w:rsidRPr="00505F7D">
        <w:t>Глава Чановского района</w:t>
      </w:r>
    </w:p>
    <w:p w:rsidR="00505F7D" w:rsidRPr="00505F7D" w:rsidRDefault="00505F7D" w:rsidP="00505F7D">
      <w:pPr>
        <w:pStyle w:val="ae"/>
        <w:spacing w:after="0"/>
        <w:jc w:val="left"/>
      </w:pPr>
      <w:r w:rsidRPr="00505F7D">
        <w:t>Новосибирской области                                                                   В.И. Губер</w:t>
      </w:r>
    </w:p>
    <w:p w:rsidR="00505F7D" w:rsidRDefault="00505F7D" w:rsidP="00505F7D">
      <w:pPr>
        <w:ind w:right="-1"/>
      </w:pPr>
    </w:p>
    <w:p w:rsidR="00505F7D" w:rsidRDefault="00505F7D" w:rsidP="00505F7D">
      <w:pPr>
        <w:ind w:right="-1"/>
      </w:pPr>
      <w:r>
        <w:t xml:space="preserve">Я.Л. </w:t>
      </w:r>
      <w:proofErr w:type="spellStart"/>
      <w:r>
        <w:t>Цырукина</w:t>
      </w:r>
      <w:proofErr w:type="spellEnd"/>
    </w:p>
    <w:p w:rsidR="00505F7D" w:rsidRPr="002332CB" w:rsidRDefault="00505F7D" w:rsidP="00505F7D">
      <w:pPr>
        <w:ind w:right="-1"/>
      </w:pPr>
      <w:r>
        <w:t>21-468</w:t>
      </w:r>
    </w:p>
    <w:p w:rsidR="00263EFD" w:rsidRDefault="00263EFD" w:rsidP="00465722">
      <w:pPr>
        <w:pStyle w:val="aff0"/>
        <w:rPr>
          <w:sz w:val="24"/>
        </w:rPr>
      </w:pPr>
    </w:p>
    <w:p w:rsidR="00263EFD" w:rsidRDefault="00263EFD" w:rsidP="00465722">
      <w:pPr>
        <w:pStyle w:val="aff0"/>
        <w:rPr>
          <w:sz w:val="24"/>
        </w:rPr>
      </w:pPr>
    </w:p>
    <w:p w:rsidR="00263EFD" w:rsidRDefault="00263EFD" w:rsidP="00465722">
      <w:pPr>
        <w:pStyle w:val="aff0"/>
        <w:rPr>
          <w:sz w:val="24"/>
        </w:rPr>
      </w:pPr>
    </w:p>
    <w:p w:rsidR="00E50355" w:rsidRPr="00E50355" w:rsidRDefault="00E50355" w:rsidP="00E50355">
      <w:pPr>
        <w:jc w:val="center"/>
        <w:rPr>
          <w:sz w:val="24"/>
          <w:szCs w:val="24"/>
        </w:rPr>
      </w:pPr>
      <w:r w:rsidRPr="00E50355">
        <w:rPr>
          <w:noProof/>
          <w:sz w:val="24"/>
          <w:szCs w:val="24"/>
        </w:rPr>
        <w:lastRenderedPageBreak/>
        <w:drawing>
          <wp:inline distT="0" distB="0" distL="0" distR="0" wp14:anchorId="1CAA84C9" wp14:editId="54B4D3E8">
            <wp:extent cx="475615" cy="570865"/>
            <wp:effectExtent l="19050" t="0" r="635" b="0"/>
            <wp:docPr id="8" name="Рисунок 8"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3" cstate="print">
                      <a:lum bright="-12000" contrast="60000"/>
                      <a:grayscl/>
                    </a:blip>
                    <a:srcRect/>
                    <a:stretch>
                      <a:fillRect/>
                    </a:stretch>
                  </pic:blipFill>
                  <pic:spPr bwMode="auto">
                    <a:xfrm>
                      <a:off x="0" y="0"/>
                      <a:ext cx="475615" cy="570865"/>
                    </a:xfrm>
                    <a:prstGeom prst="rect">
                      <a:avLst/>
                    </a:prstGeom>
                    <a:noFill/>
                    <a:ln w="9525">
                      <a:noFill/>
                      <a:miter lim="800000"/>
                      <a:headEnd/>
                      <a:tailEnd/>
                    </a:ln>
                  </pic:spPr>
                </pic:pic>
              </a:graphicData>
            </a:graphic>
          </wp:inline>
        </w:drawing>
      </w:r>
    </w:p>
    <w:p w:rsidR="00E50355" w:rsidRPr="00E50355" w:rsidRDefault="00E50355" w:rsidP="00E50355">
      <w:pPr>
        <w:jc w:val="center"/>
        <w:outlineLvl w:val="0"/>
        <w:rPr>
          <w:b/>
          <w:bCs/>
          <w:sz w:val="24"/>
          <w:szCs w:val="24"/>
        </w:rPr>
      </w:pPr>
      <w:r w:rsidRPr="00E50355">
        <w:rPr>
          <w:b/>
          <w:bCs/>
          <w:sz w:val="24"/>
          <w:szCs w:val="24"/>
        </w:rPr>
        <w:t>АДМИНИСТРАЦИЯ</w:t>
      </w:r>
    </w:p>
    <w:p w:rsidR="00E50355" w:rsidRPr="00E50355" w:rsidRDefault="00E50355" w:rsidP="00E50355">
      <w:pPr>
        <w:jc w:val="center"/>
        <w:outlineLvl w:val="0"/>
        <w:rPr>
          <w:b/>
          <w:bCs/>
          <w:sz w:val="24"/>
          <w:szCs w:val="24"/>
        </w:rPr>
      </w:pPr>
      <w:r w:rsidRPr="00E50355">
        <w:rPr>
          <w:b/>
          <w:bCs/>
          <w:sz w:val="24"/>
          <w:szCs w:val="24"/>
        </w:rPr>
        <w:t>ЧАНОВСКОГО РАЙОНА НОВОСИБИРСКОЙ ОБЛАСТИ</w:t>
      </w:r>
    </w:p>
    <w:p w:rsidR="00E50355" w:rsidRPr="00E50355" w:rsidRDefault="00E50355" w:rsidP="00E50355">
      <w:pPr>
        <w:jc w:val="center"/>
        <w:outlineLvl w:val="0"/>
        <w:rPr>
          <w:b/>
          <w:bCs/>
          <w:sz w:val="24"/>
          <w:szCs w:val="24"/>
        </w:rPr>
      </w:pPr>
    </w:p>
    <w:p w:rsidR="00E50355" w:rsidRPr="00E50355" w:rsidRDefault="00E50355" w:rsidP="00E50355">
      <w:pPr>
        <w:jc w:val="center"/>
        <w:outlineLvl w:val="0"/>
        <w:rPr>
          <w:b/>
          <w:bCs/>
          <w:sz w:val="24"/>
          <w:szCs w:val="24"/>
        </w:rPr>
      </w:pPr>
      <w:r w:rsidRPr="00E50355">
        <w:rPr>
          <w:b/>
          <w:bCs/>
          <w:sz w:val="24"/>
          <w:szCs w:val="24"/>
        </w:rPr>
        <w:t>ПОСТАНОВЛЕНИЕ</w:t>
      </w:r>
    </w:p>
    <w:p w:rsidR="00E50355" w:rsidRPr="00E50355" w:rsidRDefault="00E50355" w:rsidP="00E50355">
      <w:pPr>
        <w:jc w:val="center"/>
        <w:rPr>
          <w:b/>
          <w:bCs/>
          <w:sz w:val="24"/>
          <w:szCs w:val="24"/>
        </w:rPr>
      </w:pPr>
    </w:p>
    <w:p w:rsidR="00E50355" w:rsidRPr="00E50355" w:rsidRDefault="00E50355" w:rsidP="00E50355">
      <w:pPr>
        <w:jc w:val="center"/>
        <w:rPr>
          <w:sz w:val="24"/>
          <w:szCs w:val="24"/>
        </w:rPr>
      </w:pPr>
      <w:r w:rsidRPr="00E50355">
        <w:rPr>
          <w:sz w:val="24"/>
          <w:szCs w:val="24"/>
        </w:rPr>
        <w:t>06.05.2025 № 513-па</w:t>
      </w:r>
    </w:p>
    <w:p w:rsidR="00E50355" w:rsidRPr="00E50355" w:rsidRDefault="00E50355" w:rsidP="00E50355">
      <w:pPr>
        <w:rPr>
          <w:sz w:val="24"/>
          <w:szCs w:val="24"/>
        </w:rPr>
      </w:pPr>
    </w:p>
    <w:p w:rsidR="00E50355" w:rsidRPr="00E50355" w:rsidRDefault="00E50355" w:rsidP="00E50355">
      <w:pPr>
        <w:jc w:val="center"/>
        <w:rPr>
          <w:sz w:val="24"/>
          <w:szCs w:val="24"/>
        </w:rPr>
      </w:pPr>
      <w:r w:rsidRPr="00E50355">
        <w:rPr>
          <w:sz w:val="24"/>
          <w:szCs w:val="24"/>
        </w:rPr>
        <w:t>О внесении изменений в постановление администрации Чановского района Новосибирской области № 821-па от 21.12.2020 г. «О создании межведомственной комиссии по проверке условий жизни нанимателей по договорам специализированного жилого помещения и санитарно-технического состояния жилья, предоставленного детям-сиротам и детям, оставшимся без попечения родителей, лицам из числа детей-сирот и детей, оставшихся без попечения родителей»</w:t>
      </w:r>
    </w:p>
    <w:p w:rsidR="00E50355" w:rsidRPr="00E50355" w:rsidRDefault="00E50355" w:rsidP="00E50355">
      <w:pPr>
        <w:rPr>
          <w:sz w:val="24"/>
          <w:szCs w:val="24"/>
        </w:rPr>
      </w:pPr>
    </w:p>
    <w:p w:rsidR="00E50355" w:rsidRPr="00E50355" w:rsidRDefault="00E50355" w:rsidP="00E50355">
      <w:pPr>
        <w:ind w:firstLine="426"/>
        <w:rPr>
          <w:sz w:val="24"/>
          <w:szCs w:val="24"/>
        </w:rPr>
      </w:pPr>
      <w:r w:rsidRPr="00E50355">
        <w:rPr>
          <w:sz w:val="24"/>
          <w:szCs w:val="24"/>
        </w:rPr>
        <w:t>В связи с кадровыми изменениями, администрация Чановского района Новосибирской области ПОСТАНОВЛЯЕТ:</w:t>
      </w:r>
    </w:p>
    <w:p w:rsidR="00E50355" w:rsidRPr="00E50355" w:rsidRDefault="00E50355" w:rsidP="00E50355">
      <w:pPr>
        <w:pStyle w:val="af5"/>
        <w:numPr>
          <w:ilvl w:val="0"/>
          <w:numId w:val="34"/>
        </w:numPr>
        <w:ind w:left="0" w:firstLine="426"/>
        <w:contextualSpacing/>
      </w:pPr>
      <w:r w:rsidRPr="00E50355">
        <w:t>Внести следующие изменения в Приложение № 2 к постановлению администрации Чановского района Новосибирской области от 21.12.2020 г. № 821-па «О создании межведомственной комиссии по проверке условий жизни нанимателей по договорам специализированного жилого помещения и санитарно-технического состояния жилья, предоставленного детям-сиротам и детям, оставшимся без попечения родителей, лицам из числа детей-сирот и детей, оставшихся без попечения родителей»:</w:t>
      </w:r>
    </w:p>
    <w:p w:rsidR="00E50355" w:rsidRPr="00E50355" w:rsidRDefault="00E50355" w:rsidP="00E50355">
      <w:pPr>
        <w:pStyle w:val="af5"/>
        <w:numPr>
          <w:ilvl w:val="1"/>
          <w:numId w:val="34"/>
        </w:numPr>
        <w:ind w:left="0" w:firstLine="426"/>
        <w:contextualSpacing/>
      </w:pPr>
      <w:r w:rsidRPr="00E50355">
        <w:t xml:space="preserve">Ввести в состав Комиссии начальника отдела имущественных отношений администрации Чановского района Новосибирской области </w:t>
      </w:r>
      <w:proofErr w:type="spellStart"/>
      <w:r w:rsidRPr="00E50355">
        <w:t>Бейсембаева</w:t>
      </w:r>
      <w:proofErr w:type="spellEnd"/>
      <w:r w:rsidRPr="00E50355">
        <w:t xml:space="preserve"> </w:t>
      </w:r>
      <w:proofErr w:type="spellStart"/>
      <w:r w:rsidRPr="00E50355">
        <w:t>Болата</w:t>
      </w:r>
      <w:proofErr w:type="spellEnd"/>
      <w:r w:rsidRPr="00E50355">
        <w:t xml:space="preserve"> </w:t>
      </w:r>
      <w:proofErr w:type="spellStart"/>
      <w:r w:rsidRPr="00E50355">
        <w:t>Кабдуллиновича</w:t>
      </w:r>
      <w:proofErr w:type="spellEnd"/>
      <w:r w:rsidRPr="00E50355">
        <w:t>;</w:t>
      </w:r>
    </w:p>
    <w:p w:rsidR="00E50355" w:rsidRPr="00E50355" w:rsidRDefault="00E50355" w:rsidP="00E50355">
      <w:pPr>
        <w:pStyle w:val="af5"/>
        <w:numPr>
          <w:ilvl w:val="1"/>
          <w:numId w:val="34"/>
        </w:numPr>
        <w:ind w:left="0" w:firstLine="426"/>
        <w:contextualSpacing/>
      </w:pPr>
      <w:r w:rsidRPr="00E50355">
        <w:t>Вывести из состава Комиссии начальника управления экономического развития, трудовых и земельных отношений администрации Чановского района Новосибирской области Соколову Наталью Васильевну.</w:t>
      </w:r>
    </w:p>
    <w:p w:rsidR="00E50355" w:rsidRPr="00E50355" w:rsidRDefault="00E50355" w:rsidP="00E50355">
      <w:pPr>
        <w:pStyle w:val="ae"/>
        <w:spacing w:after="0"/>
        <w:jc w:val="left"/>
      </w:pPr>
    </w:p>
    <w:p w:rsidR="00E50355" w:rsidRPr="00E50355" w:rsidRDefault="00E50355" w:rsidP="00E50355">
      <w:pPr>
        <w:pStyle w:val="ae"/>
        <w:spacing w:after="0"/>
        <w:jc w:val="left"/>
      </w:pPr>
      <w:r w:rsidRPr="00E50355">
        <w:t>Глава Чановского района</w:t>
      </w:r>
    </w:p>
    <w:p w:rsidR="00E50355" w:rsidRPr="00E50355" w:rsidRDefault="00E50355" w:rsidP="00E50355">
      <w:pPr>
        <w:pStyle w:val="ae"/>
        <w:spacing w:after="0"/>
        <w:jc w:val="left"/>
      </w:pPr>
      <w:r w:rsidRPr="00E50355">
        <w:t xml:space="preserve">Новосибирской области                           </w:t>
      </w:r>
      <w:r>
        <w:t xml:space="preserve">          </w:t>
      </w:r>
      <w:r w:rsidRPr="00E50355">
        <w:t xml:space="preserve">                           В.И. Губер</w:t>
      </w:r>
    </w:p>
    <w:p w:rsidR="00E50355" w:rsidRDefault="00E50355" w:rsidP="00E50355"/>
    <w:p w:rsidR="00E50355" w:rsidRPr="00650B4D" w:rsidRDefault="00E50355" w:rsidP="00E50355">
      <w:r>
        <w:t xml:space="preserve">Я.Л. </w:t>
      </w:r>
      <w:proofErr w:type="spellStart"/>
      <w:r>
        <w:t>Цырукина</w:t>
      </w:r>
      <w:proofErr w:type="spellEnd"/>
      <w:r w:rsidR="0033046D">
        <w:t xml:space="preserve"> </w:t>
      </w:r>
      <w:r>
        <w:t>21-468</w:t>
      </w:r>
    </w:p>
    <w:p w:rsidR="00263EFD" w:rsidRDefault="00263EFD" w:rsidP="00465722">
      <w:pPr>
        <w:pStyle w:val="aff0"/>
        <w:rPr>
          <w:sz w:val="24"/>
        </w:rPr>
      </w:pPr>
    </w:p>
    <w:p w:rsidR="00263EFD" w:rsidRDefault="00263EFD" w:rsidP="00465722">
      <w:pPr>
        <w:pStyle w:val="aff0"/>
        <w:rPr>
          <w:sz w:val="24"/>
        </w:rPr>
      </w:pPr>
    </w:p>
    <w:p w:rsidR="00263EFD" w:rsidRDefault="00263EFD" w:rsidP="00465722">
      <w:pPr>
        <w:pStyle w:val="aff0"/>
        <w:rPr>
          <w:sz w:val="24"/>
        </w:rPr>
      </w:pPr>
    </w:p>
    <w:p w:rsidR="0033046D" w:rsidRPr="0033046D" w:rsidRDefault="0033046D" w:rsidP="0033046D">
      <w:pPr>
        <w:ind w:right="-1"/>
        <w:jc w:val="center"/>
        <w:rPr>
          <w:sz w:val="24"/>
          <w:szCs w:val="24"/>
        </w:rPr>
      </w:pPr>
      <w:r w:rsidRPr="0033046D">
        <w:rPr>
          <w:noProof/>
          <w:sz w:val="24"/>
          <w:szCs w:val="24"/>
        </w:rPr>
        <w:drawing>
          <wp:inline distT="0" distB="0" distL="0" distR="0" wp14:anchorId="5A1A010F" wp14:editId="32A79190">
            <wp:extent cx="475615" cy="570865"/>
            <wp:effectExtent l="19050" t="0" r="635" b="0"/>
            <wp:docPr id="9" name="Рисунок 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3" cstate="print">
                      <a:lum bright="-12000" contrast="60000"/>
                      <a:grayscl/>
                    </a:blip>
                    <a:srcRect/>
                    <a:stretch>
                      <a:fillRect/>
                    </a:stretch>
                  </pic:blipFill>
                  <pic:spPr bwMode="auto">
                    <a:xfrm>
                      <a:off x="0" y="0"/>
                      <a:ext cx="475615" cy="570865"/>
                    </a:xfrm>
                    <a:prstGeom prst="rect">
                      <a:avLst/>
                    </a:prstGeom>
                    <a:noFill/>
                    <a:ln w="9525">
                      <a:noFill/>
                      <a:miter lim="800000"/>
                      <a:headEnd/>
                      <a:tailEnd/>
                    </a:ln>
                  </pic:spPr>
                </pic:pic>
              </a:graphicData>
            </a:graphic>
          </wp:inline>
        </w:drawing>
      </w:r>
    </w:p>
    <w:p w:rsidR="0033046D" w:rsidRPr="0033046D" w:rsidRDefault="0033046D" w:rsidP="0033046D">
      <w:pPr>
        <w:ind w:right="-1"/>
        <w:jc w:val="center"/>
        <w:outlineLvl w:val="0"/>
        <w:rPr>
          <w:b/>
          <w:bCs/>
          <w:sz w:val="24"/>
          <w:szCs w:val="24"/>
        </w:rPr>
      </w:pPr>
      <w:r w:rsidRPr="0033046D">
        <w:rPr>
          <w:b/>
          <w:bCs/>
          <w:sz w:val="24"/>
          <w:szCs w:val="24"/>
        </w:rPr>
        <w:t>АДМИНИСТРАЦИЯ</w:t>
      </w:r>
    </w:p>
    <w:p w:rsidR="0033046D" w:rsidRPr="0033046D" w:rsidRDefault="0033046D" w:rsidP="0033046D">
      <w:pPr>
        <w:ind w:right="-1"/>
        <w:jc w:val="center"/>
        <w:outlineLvl w:val="0"/>
        <w:rPr>
          <w:b/>
          <w:bCs/>
          <w:sz w:val="24"/>
          <w:szCs w:val="24"/>
        </w:rPr>
      </w:pPr>
      <w:r w:rsidRPr="0033046D">
        <w:rPr>
          <w:b/>
          <w:bCs/>
          <w:sz w:val="24"/>
          <w:szCs w:val="24"/>
        </w:rPr>
        <w:t>ЧАНОВСКОГО РАЙОНА НОВОСИБИРСКОЙ ОБЛАСТИ</w:t>
      </w:r>
    </w:p>
    <w:p w:rsidR="0033046D" w:rsidRPr="0033046D" w:rsidRDefault="0033046D" w:rsidP="0033046D">
      <w:pPr>
        <w:ind w:right="-1"/>
        <w:jc w:val="center"/>
        <w:outlineLvl w:val="0"/>
        <w:rPr>
          <w:b/>
          <w:bCs/>
          <w:sz w:val="24"/>
          <w:szCs w:val="24"/>
        </w:rPr>
      </w:pPr>
    </w:p>
    <w:p w:rsidR="0033046D" w:rsidRPr="0033046D" w:rsidRDefault="0033046D" w:rsidP="0033046D">
      <w:pPr>
        <w:ind w:right="-1"/>
        <w:jc w:val="center"/>
        <w:outlineLvl w:val="0"/>
        <w:rPr>
          <w:b/>
          <w:bCs/>
          <w:sz w:val="24"/>
          <w:szCs w:val="24"/>
        </w:rPr>
      </w:pPr>
      <w:r w:rsidRPr="0033046D">
        <w:rPr>
          <w:b/>
          <w:bCs/>
          <w:sz w:val="24"/>
          <w:szCs w:val="24"/>
        </w:rPr>
        <w:t>ПОСТАНОВЛЕНИЕ</w:t>
      </w:r>
    </w:p>
    <w:p w:rsidR="0033046D" w:rsidRPr="0033046D" w:rsidRDefault="0033046D" w:rsidP="0033046D">
      <w:pPr>
        <w:ind w:right="-1"/>
        <w:jc w:val="center"/>
        <w:rPr>
          <w:b/>
          <w:bCs/>
          <w:sz w:val="24"/>
          <w:szCs w:val="24"/>
        </w:rPr>
      </w:pPr>
    </w:p>
    <w:p w:rsidR="0033046D" w:rsidRPr="0033046D" w:rsidRDefault="0033046D" w:rsidP="0033046D">
      <w:pPr>
        <w:ind w:right="-1"/>
        <w:jc w:val="center"/>
        <w:rPr>
          <w:sz w:val="24"/>
          <w:szCs w:val="24"/>
        </w:rPr>
      </w:pPr>
      <w:r w:rsidRPr="0033046D">
        <w:rPr>
          <w:sz w:val="24"/>
          <w:szCs w:val="24"/>
        </w:rPr>
        <w:t>06.05.2025 № 514-па</w:t>
      </w:r>
    </w:p>
    <w:p w:rsidR="0033046D" w:rsidRPr="0033046D" w:rsidRDefault="0033046D" w:rsidP="0033046D">
      <w:pPr>
        <w:ind w:right="-1"/>
        <w:rPr>
          <w:sz w:val="24"/>
          <w:szCs w:val="24"/>
        </w:rPr>
      </w:pPr>
    </w:p>
    <w:p w:rsidR="0033046D" w:rsidRPr="0033046D" w:rsidRDefault="0033046D" w:rsidP="0033046D">
      <w:pPr>
        <w:ind w:right="-1"/>
        <w:jc w:val="center"/>
        <w:rPr>
          <w:sz w:val="24"/>
          <w:szCs w:val="24"/>
        </w:rPr>
      </w:pPr>
      <w:r w:rsidRPr="0033046D">
        <w:rPr>
          <w:sz w:val="24"/>
          <w:szCs w:val="24"/>
        </w:rPr>
        <w:t>О внесении изменений в постановление администрации Чановского района Новосибирской области № 954-па от 19.12.2019 г. «О создании комиссии по предоставлению служебных жилых помещений муниципального специализированного жилищного фонда Чановского района Новосибирской области»</w:t>
      </w:r>
    </w:p>
    <w:p w:rsidR="0033046D" w:rsidRPr="0033046D" w:rsidRDefault="0033046D" w:rsidP="0033046D">
      <w:pPr>
        <w:ind w:right="-1"/>
        <w:rPr>
          <w:sz w:val="24"/>
          <w:szCs w:val="24"/>
        </w:rPr>
      </w:pPr>
    </w:p>
    <w:p w:rsidR="0033046D" w:rsidRPr="0033046D" w:rsidRDefault="0033046D" w:rsidP="0033046D">
      <w:pPr>
        <w:ind w:right="-1" w:firstLine="426"/>
        <w:rPr>
          <w:sz w:val="24"/>
          <w:szCs w:val="24"/>
        </w:rPr>
      </w:pPr>
      <w:r w:rsidRPr="0033046D">
        <w:rPr>
          <w:sz w:val="24"/>
          <w:szCs w:val="24"/>
        </w:rPr>
        <w:t>В связи с кадровыми изменениями, администрация Чановского района Новосибирской области ПОСТАНОВЛЯЕТ:</w:t>
      </w:r>
    </w:p>
    <w:p w:rsidR="0033046D" w:rsidRPr="0033046D" w:rsidRDefault="0033046D" w:rsidP="0033046D">
      <w:pPr>
        <w:pStyle w:val="af5"/>
        <w:numPr>
          <w:ilvl w:val="0"/>
          <w:numId w:val="34"/>
        </w:numPr>
        <w:ind w:left="0" w:right="-1" w:firstLine="426"/>
        <w:contextualSpacing/>
      </w:pPr>
      <w:r w:rsidRPr="0033046D">
        <w:t>Внести следующие изменения в Приложение № 2 к постановлению администрации Чановского района Новосибирской области от 19.12.2019 г. № 954-па «О создании комиссии по предоставлению служебных жилых помещений муниципального специализированного жилищного фонда Чановского района Новосибирской области»:</w:t>
      </w:r>
    </w:p>
    <w:p w:rsidR="0033046D" w:rsidRPr="0033046D" w:rsidRDefault="0033046D" w:rsidP="0033046D">
      <w:pPr>
        <w:pStyle w:val="af5"/>
        <w:numPr>
          <w:ilvl w:val="1"/>
          <w:numId w:val="34"/>
        </w:numPr>
        <w:ind w:left="0" w:right="-1" w:firstLine="426"/>
        <w:contextualSpacing/>
      </w:pPr>
      <w:r w:rsidRPr="0033046D">
        <w:t xml:space="preserve">Ввести в состав Комиссии начальника отдела имущественных отношений администрации Чановского района Новосибирской области </w:t>
      </w:r>
      <w:proofErr w:type="spellStart"/>
      <w:r w:rsidRPr="0033046D">
        <w:t>Бейсембаева</w:t>
      </w:r>
      <w:proofErr w:type="spellEnd"/>
      <w:r w:rsidRPr="0033046D">
        <w:t xml:space="preserve"> </w:t>
      </w:r>
      <w:proofErr w:type="spellStart"/>
      <w:r w:rsidRPr="0033046D">
        <w:t>Болата</w:t>
      </w:r>
      <w:proofErr w:type="spellEnd"/>
      <w:r w:rsidRPr="0033046D">
        <w:t xml:space="preserve"> </w:t>
      </w:r>
      <w:proofErr w:type="spellStart"/>
      <w:r w:rsidRPr="0033046D">
        <w:t>Кабдуллиновича</w:t>
      </w:r>
      <w:proofErr w:type="spellEnd"/>
      <w:r w:rsidRPr="0033046D">
        <w:t>;</w:t>
      </w:r>
    </w:p>
    <w:p w:rsidR="0033046D" w:rsidRPr="0033046D" w:rsidRDefault="0033046D" w:rsidP="0033046D">
      <w:pPr>
        <w:pStyle w:val="af5"/>
        <w:numPr>
          <w:ilvl w:val="1"/>
          <w:numId w:val="34"/>
        </w:numPr>
        <w:ind w:left="0" w:right="-1" w:firstLine="426"/>
        <w:contextualSpacing/>
      </w:pPr>
      <w:r w:rsidRPr="0033046D">
        <w:t>Вывести из состава Комиссии начальника управления экономического развития, трудовых и земельных отношений администрации Чановского района Новосибирской области Соколову Наталью Васильевну.</w:t>
      </w:r>
    </w:p>
    <w:p w:rsidR="0033046D" w:rsidRPr="0033046D" w:rsidRDefault="0033046D" w:rsidP="0033046D">
      <w:pPr>
        <w:pStyle w:val="ae"/>
        <w:spacing w:after="0"/>
        <w:jc w:val="left"/>
      </w:pPr>
    </w:p>
    <w:p w:rsidR="0033046D" w:rsidRPr="0033046D" w:rsidRDefault="0033046D" w:rsidP="0033046D">
      <w:pPr>
        <w:pStyle w:val="ae"/>
        <w:spacing w:after="0"/>
        <w:jc w:val="left"/>
      </w:pPr>
      <w:r w:rsidRPr="0033046D">
        <w:t>Глава Чановского района</w:t>
      </w:r>
    </w:p>
    <w:p w:rsidR="0033046D" w:rsidRPr="0033046D" w:rsidRDefault="0033046D" w:rsidP="0033046D">
      <w:pPr>
        <w:pStyle w:val="ae"/>
        <w:spacing w:after="0"/>
        <w:jc w:val="left"/>
      </w:pPr>
      <w:r w:rsidRPr="0033046D">
        <w:t>Новосибирской области                                                                   В.И. Губер</w:t>
      </w:r>
    </w:p>
    <w:p w:rsidR="0033046D" w:rsidRDefault="0033046D" w:rsidP="0033046D">
      <w:pPr>
        <w:ind w:right="-1"/>
      </w:pPr>
    </w:p>
    <w:p w:rsidR="0033046D" w:rsidRPr="007E33EB" w:rsidRDefault="0033046D" w:rsidP="0033046D">
      <w:r>
        <w:t xml:space="preserve">Я.Л. </w:t>
      </w:r>
      <w:proofErr w:type="spellStart"/>
      <w:r>
        <w:t>Цырукина</w:t>
      </w:r>
      <w:proofErr w:type="spellEnd"/>
      <w:r>
        <w:t xml:space="preserve"> 21-468</w:t>
      </w:r>
    </w:p>
    <w:p w:rsidR="00263EFD" w:rsidRDefault="00263EFD" w:rsidP="00465722">
      <w:pPr>
        <w:pStyle w:val="aff0"/>
        <w:rPr>
          <w:sz w:val="24"/>
        </w:rPr>
      </w:pPr>
    </w:p>
    <w:p w:rsidR="003C7CBB" w:rsidRPr="003C7CBB" w:rsidRDefault="003C7CBB" w:rsidP="003C7CBB">
      <w:pPr>
        <w:tabs>
          <w:tab w:val="left" w:pos="4395"/>
        </w:tabs>
        <w:jc w:val="center"/>
        <w:rPr>
          <w:sz w:val="24"/>
          <w:szCs w:val="24"/>
        </w:rPr>
      </w:pPr>
      <w:r w:rsidRPr="003C7CBB">
        <w:rPr>
          <w:noProof/>
          <w:sz w:val="24"/>
          <w:szCs w:val="24"/>
        </w:rPr>
        <w:drawing>
          <wp:inline distT="0" distB="0" distL="0" distR="0" wp14:anchorId="6A999205" wp14:editId="2083ADA0">
            <wp:extent cx="476250" cy="571500"/>
            <wp:effectExtent l="19050" t="0" r="0" b="0"/>
            <wp:docPr id="10" name="Рисунок 10"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4">
                      <a:lum bright="-12000" contrast="60000"/>
                      <a:grayscl/>
                    </a:blip>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3C7CBB" w:rsidRPr="003C7CBB" w:rsidRDefault="003C7CBB" w:rsidP="003C7CBB">
      <w:pPr>
        <w:jc w:val="center"/>
        <w:outlineLvl w:val="0"/>
        <w:rPr>
          <w:b/>
          <w:bCs/>
          <w:sz w:val="24"/>
          <w:szCs w:val="24"/>
        </w:rPr>
      </w:pPr>
      <w:r w:rsidRPr="003C7CBB">
        <w:rPr>
          <w:b/>
          <w:bCs/>
          <w:sz w:val="24"/>
          <w:szCs w:val="24"/>
        </w:rPr>
        <w:t>АДМИНИСТРАЦИЯ</w:t>
      </w:r>
    </w:p>
    <w:p w:rsidR="003C7CBB" w:rsidRPr="003C7CBB" w:rsidRDefault="003C7CBB" w:rsidP="003C7CBB">
      <w:pPr>
        <w:jc w:val="center"/>
        <w:outlineLvl w:val="0"/>
        <w:rPr>
          <w:b/>
          <w:bCs/>
          <w:sz w:val="24"/>
          <w:szCs w:val="24"/>
        </w:rPr>
      </w:pPr>
      <w:r w:rsidRPr="003C7CBB">
        <w:rPr>
          <w:b/>
          <w:bCs/>
          <w:sz w:val="24"/>
          <w:szCs w:val="24"/>
        </w:rPr>
        <w:t>ЧАНОВСКОГО РАЙОНА НОВОСИБИРСКОЙ ОБЛАСТИ</w:t>
      </w:r>
    </w:p>
    <w:p w:rsidR="003C7CBB" w:rsidRPr="003C7CBB" w:rsidRDefault="003C7CBB" w:rsidP="003C7CBB">
      <w:pPr>
        <w:jc w:val="center"/>
        <w:outlineLvl w:val="0"/>
        <w:rPr>
          <w:b/>
          <w:bCs/>
          <w:sz w:val="24"/>
          <w:szCs w:val="24"/>
        </w:rPr>
      </w:pPr>
    </w:p>
    <w:p w:rsidR="003C7CBB" w:rsidRPr="003C7CBB" w:rsidRDefault="003C7CBB" w:rsidP="003C7CBB">
      <w:pPr>
        <w:jc w:val="center"/>
        <w:outlineLvl w:val="0"/>
        <w:rPr>
          <w:b/>
          <w:bCs/>
          <w:sz w:val="24"/>
          <w:szCs w:val="24"/>
        </w:rPr>
      </w:pPr>
      <w:r w:rsidRPr="003C7CBB">
        <w:rPr>
          <w:b/>
          <w:bCs/>
          <w:sz w:val="24"/>
          <w:szCs w:val="24"/>
        </w:rPr>
        <w:t>ПОСТАНОВЛЕНИЕ</w:t>
      </w:r>
    </w:p>
    <w:p w:rsidR="003C7CBB" w:rsidRPr="003C7CBB" w:rsidRDefault="003C7CBB" w:rsidP="003C7CBB">
      <w:pPr>
        <w:jc w:val="center"/>
        <w:outlineLvl w:val="0"/>
        <w:rPr>
          <w:b/>
          <w:bCs/>
          <w:sz w:val="24"/>
          <w:szCs w:val="24"/>
        </w:rPr>
      </w:pPr>
    </w:p>
    <w:p w:rsidR="003C7CBB" w:rsidRPr="003C7CBB" w:rsidRDefault="003C7CBB" w:rsidP="003C7CBB">
      <w:pPr>
        <w:jc w:val="center"/>
        <w:rPr>
          <w:b/>
          <w:sz w:val="24"/>
          <w:szCs w:val="24"/>
        </w:rPr>
      </w:pPr>
      <w:r w:rsidRPr="003C7CBB">
        <w:rPr>
          <w:sz w:val="24"/>
          <w:szCs w:val="24"/>
        </w:rPr>
        <w:t>14.05.2025 № 535-па</w:t>
      </w:r>
    </w:p>
    <w:p w:rsidR="003C7CBB" w:rsidRPr="003C7CBB" w:rsidRDefault="003C7CBB" w:rsidP="003C7CBB">
      <w:pPr>
        <w:jc w:val="center"/>
        <w:rPr>
          <w:sz w:val="24"/>
          <w:szCs w:val="24"/>
        </w:rPr>
      </w:pPr>
    </w:p>
    <w:p w:rsidR="003C7CBB" w:rsidRPr="003C7CBB" w:rsidRDefault="003C7CBB" w:rsidP="003C7CBB">
      <w:pPr>
        <w:pStyle w:val="af7"/>
        <w:spacing w:before="0" w:beforeAutospacing="0" w:after="0" w:afterAutospacing="0"/>
        <w:jc w:val="center"/>
      </w:pPr>
      <w:r w:rsidRPr="003C7CBB">
        <w:rPr>
          <w:bCs/>
        </w:rPr>
        <w:t>О создании Межведомственной комиссии по вопросам профилактики заболеваний и формированию здорового образа жизни (общественному здоровью) населения Чановского района Новосибирской области</w:t>
      </w:r>
    </w:p>
    <w:p w:rsidR="003C7CBB" w:rsidRPr="003C7CBB" w:rsidRDefault="003C7CBB" w:rsidP="003C7CBB">
      <w:pPr>
        <w:pStyle w:val="af7"/>
        <w:spacing w:before="0" w:beforeAutospacing="0" w:after="0" w:afterAutospacing="0"/>
        <w:jc w:val="center"/>
      </w:pPr>
    </w:p>
    <w:p w:rsidR="003C7CBB" w:rsidRPr="003C7CBB" w:rsidRDefault="003C7CBB" w:rsidP="003C7CBB">
      <w:pPr>
        <w:pStyle w:val="12"/>
        <w:spacing w:after="0" w:line="240" w:lineRule="auto"/>
        <w:ind w:left="0" w:firstLine="426"/>
        <w:rPr>
          <w:rFonts w:ascii="Times New Roman" w:hAnsi="Times New Roman"/>
          <w:sz w:val="24"/>
          <w:szCs w:val="24"/>
        </w:rPr>
      </w:pPr>
      <w:r w:rsidRPr="003C7CBB">
        <w:rPr>
          <w:rFonts w:ascii="Times New Roman" w:hAnsi="Times New Roman"/>
          <w:sz w:val="24"/>
          <w:szCs w:val="24"/>
        </w:rPr>
        <w:t>В рамках муниципальной программы по укреплению общественного здоровья на территории Чановского района Новосибирской области, а также в целях решения задач, направленных на формирование среды, способствующей ведению здорового образа жизни, укрепления здоровья и формирование системы мотивации населения Чановского района Новосибирской области к здоровому образу жизни, администрация Чановского района Новосибирской области ПОСТАНОВЛЯЕТ:</w:t>
      </w:r>
    </w:p>
    <w:p w:rsidR="003C7CBB" w:rsidRPr="003C7CBB" w:rsidRDefault="003C7CBB" w:rsidP="003C7CBB">
      <w:pPr>
        <w:pStyle w:val="12"/>
        <w:spacing w:after="0" w:line="240" w:lineRule="auto"/>
        <w:ind w:left="0" w:firstLine="426"/>
        <w:rPr>
          <w:rFonts w:ascii="Times New Roman" w:hAnsi="Times New Roman"/>
          <w:sz w:val="24"/>
          <w:szCs w:val="24"/>
        </w:rPr>
      </w:pPr>
      <w:r w:rsidRPr="003C7CBB">
        <w:rPr>
          <w:rFonts w:ascii="Times New Roman" w:hAnsi="Times New Roman"/>
          <w:sz w:val="24"/>
          <w:szCs w:val="24"/>
        </w:rPr>
        <w:t>1. Создать Межведомственную комиссию по вопросам профилактики заболеваний и формированию здорового образа жизни (общественному здоровью) населения Чановского района Новосибирской области (далее – Межведомственная комиссия).</w:t>
      </w:r>
    </w:p>
    <w:p w:rsidR="003C7CBB" w:rsidRPr="003C7CBB" w:rsidRDefault="003C7CBB" w:rsidP="003C7CBB">
      <w:pPr>
        <w:pStyle w:val="12"/>
        <w:spacing w:after="0" w:line="240" w:lineRule="auto"/>
        <w:ind w:left="0" w:firstLine="426"/>
        <w:rPr>
          <w:rFonts w:ascii="Times New Roman" w:hAnsi="Times New Roman"/>
          <w:sz w:val="24"/>
          <w:szCs w:val="24"/>
        </w:rPr>
      </w:pPr>
      <w:r w:rsidRPr="003C7CBB">
        <w:rPr>
          <w:rFonts w:ascii="Times New Roman" w:hAnsi="Times New Roman"/>
          <w:sz w:val="24"/>
          <w:szCs w:val="24"/>
        </w:rPr>
        <w:t>2. Утвердить:</w:t>
      </w:r>
    </w:p>
    <w:p w:rsidR="003C7CBB" w:rsidRPr="003C7CBB" w:rsidRDefault="003C7CBB" w:rsidP="003C7CBB">
      <w:pPr>
        <w:pStyle w:val="12"/>
        <w:spacing w:after="0" w:line="240" w:lineRule="auto"/>
        <w:ind w:left="0" w:firstLine="426"/>
        <w:rPr>
          <w:rFonts w:ascii="Times New Roman" w:hAnsi="Times New Roman"/>
          <w:sz w:val="24"/>
          <w:szCs w:val="24"/>
        </w:rPr>
      </w:pPr>
      <w:r w:rsidRPr="003C7CBB">
        <w:rPr>
          <w:rFonts w:ascii="Times New Roman" w:hAnsi="Times New Roman"/>
          <w:sz w:val="24"/>
          <w:szCs w:val="24"/>
        </w:rPr>
        <w:t>2.1. Положение о Межведомственной комиссии согласно приложению 1 к настоящему постановлению.</w:t>
      </w:r>
    </w:p>
    <w:p w:rsidR="003C7CBB" w:rsidRPr="003C7CBB" w:rsidRDefault="003C7CBB" w:rsidP="003C7CBB">
      <w:pPr>
        <w:pStyle w:val="12"/>
        <w:spacing w:after="0" w:line="240" w:lineRule="auto"/>
        <w:ind w:left="0" w:firstLine="426"/>
        <w:rPr>
          <w:rFonts w:ascii="Times New Roman" w:hAnsi="Times New Roman"/>
          <w:sz w:val="24"/>
          <w:szCs w:val="24"/>
        </w:rPr>
      </w:pPr>
      <w:r w:rsidRPr="003C7CBB">
        <w:rPr>
          <w:rFonts w:ascii="Times New Roman" w:hAnsi="Times New Roman"/>
          <w:sz w:val="24"/>
          <w:szCs w:val="24"/>
        </w:rPr>
        <w:t>2.2.</w:t>
      </w:r>
      <w:r w:rsidRPr="003C7CBB">
        <w:rPr>
          <w:rFonts w:ascii="Times New Roman" w:hAnsi="Times New Roman"/>
          <w:sz w:val="24"/>
          <w:szCs w:val="24"/>
        </w:rPr>
        <w:tab/>
        <w:t>Состав Межведомственной комиссии согласно приложению 2 к настоящему постановлению.</w:t>
      </w:r>
    </w:p>
    <w:p w:rsidR="003C7CBB" w:rsidRPr="003C7CBB" w:rsidRDefault="003C7CBB" w:rsidP="003C7CBB">
      <w:pPr>
        <w:pStyle w:val="12"/>
        <w:spacing w:after="0" w:line="240" w:lineRule="auto"/>
        <w:ind w:left="0" w:firstLine="426"/>
        <w:rPr>
          <w:rFonts w:ascii="Times New Roman" w:hAnsi="Times New Roman"/>
          <w:sz w:val="24"/>
          <w:szCs w:val="24"/>
        </w:rPr>
      </w:pPr>
      <w:r w:rsidRPr="003C7CBB">
        <w:rPr>
          <w:rFonts w:ascii="Times New Roman" w:hAnsi="Times New Roman"/>
          <w:sz w:val="24"/>
          <w:szCs w:val="24"/>
        </w:rPr>
        <w:t>3. Опубликовать настоящее постановление в периодическом печатном издании «Информационный вестник» органов местного самоуправления Чановского района Новосибирской области.</w:t>
      </w:r>
    </w:p>
    <w:p w:rsidR="003C7CBB" w:rsidRPr="003C7CBB" w:rsidRDefault="003C7CBB" w:rsidP="003C7CBB">
      <w:pPr>
        <w:pStyle w:val="12"/>
        <w:spacing w:after="0" w:line="240" w:lineRule="auto"/>
        <w:ind w:left="0" w:firstLine="426"/>
        <w:rPr>
          <w:rFonts w:ascii="Times New Roman" w:hAnsi="Times New Roman"/>
          <w:sz w:val="24"/>
          <w:szCs w:val="24"/>
        </w:rPr>
      </w:pPr>
      <w:r w:rsidRPr="003C7CBB">
        <w:rPr>
          <w:rFonts w:ascii="Times New Roman" w:hAnsi="Times New Roman"/>
          <w:sz w:val="24"/>
          <w:szCs w:val="24"/>
        </w:rPr>
        <w:t>4. Контроль за исполнением постановления возложить на заместителя главы администрации Чановского района по социальным вопросам администрации Чановского района Новосибирской области Третьякова И.В.</w:t>
      </w:r>
    </w:p>
    <w:p w:rsidR="003C7CBB" w:rsidRPr="003C7CBB" w:rsidRDefault="003C7CBB" w:rsidP="003C7CBB">
      <w:pPr>
        <w:pStyle w:val="12"/>
        <w:spacing w:after="0" w:line="240" w:lineRule="auto"/>
        <w:ind w:left="0"/>
        <w:rPr>
          <w:rFonts w:ascii="Times New Roman" w:hAnsi="Times New Roman"/>
          <w:sz w:val="24"/>
          <w:szCs w:val="24"/>
        </w:rPr>
      </w:pPr>
    </w:p>
    <w:p w:rsidR="003C7CBB" w:rsidRPr="003C7CBB" w:rsidRDefault="003C7CBB" w:rsidP="003C7CBB">
      <w:pPr>
        <w:pStyle w:val="12"/>
        <w:spacing w:after="0" w:line="240" w:lineRule="auto"/>
        <w:ind w:left="0"/>
        <w:rPr>
          <w:rFonts w:ascii="Times New Roman" w:hAnsi="Times New Roman"/>
          <w:sz w:val="24"/>
          <w:szCs w:val="24"/>
        </w:rPr>
      </w:pPr>
      <w:proofErr w:type="spellStart"/>
      <w:r w:rsidRPr="003C7CBB">
        <w:rPr>
          <w:rFonts w:ascii="Times New Roman" w:hAnsi="Times New Roman"/>
          <w:sz w:val="24"/>
          <w:szCs w:val="24"/>
        </w:rPr>
        <w:t>И.о</w:t>
      </w:r>
      <w:proofErr w:type="spellEnd"/>
      <w:r w:rsidRPr="003C7CBB">
        <w:rPr>
          <w:rFonts w:ascii="Times New Roman" w:hAnsi="Times New Roman"/>
          <w:sz w:val="24"/>
          <w:szCs w:val="24"/>
        </w:rPr>
        <w:t xml:space="preserve">. Главы Чановского района </w:t>
      </w:r>
    </w:p>
    <w:p w:rsidR="003C7CBB" w:rsidRPr="003C7CBB" w:rsidRDefault="003C7CBB" w:rsidP="003C7CBB">
      <w:pPr>
        <w:pStyle w:val="12"/>
        <w:spacing w:after="0" w:line="240" w:lineRule="auto"/>
        <w:ind w:left="0"/>
        <w:rPr>
          <w:rFonts w:ascii="Times New Roman" w:hAnsi="Times New Roman"/>
          <w:sz w:val="24"/>
          <w:szCs w:val="24"/>
        </w:rPr>
      </w:pPr>
      <w:r w:rsidRPr="003C7CBB">
        <w:rPr>
          <w:rFonts w:ascii="Times New Roman" w:hAnsi="Times New Roman"/>
          <w:sz w:val="24"/>
          <w:szCs w:val="24"/>
        </w:rPr>
        <w:t>Новосибирской области                                                          Р.С. Ибрагимов</w:t>
      </w:r>
    </w:p>
    <w:p w:rsidR="003C7CBB" w:rsidRPr="003C7CBB" w:rsidRDefault="003C7CBB" w:rsidP="003C7CBB">
      <w:pPr>
        <w:pStyle w:val="12"/>
        <w:spacing w:after="0" w:line="240" w:lineRule="auto"/>
        <w:ind w:left="0"/>
        <w:rPr>
          <w:rFonts w:ascii="Times New Roman" w:hAnsi="Times New Roman"/>
          <w:sz w:val="24"/>
          <w:szCs w:val="24"/>
        </w:rPr>
      </w:pPr>
    </w:p>
    <w:p w:rsidR="003C7CBB" w:rsidRPr="003C7CBB" w:rsidRDefault="003C7CBB" w:rsidP="003C7CBB">
      <w:pPr>
        <w:pStyle w:val="12"/>
        <w:spacing w:after="0" w:line="240" w:lineRule="auto"/>
        <w:ind w:left="0"/>
        <w:rPr>
          <w:rFonts w:ascii="Times New Roman" w:hAnsi="Times New Roman"/>
          <w:sz w:val="20"/>
          <w:szCs w:val="20"/>
        </w:rPr>
      </w:pPr>
      <w:r w:rsidRPr="003C7CBB">
        <w:rPr>
          <w:rFonts w:ascii="Times New Roman" w:hAnsi="Times New Roman"/>
          <w:sz w:val="20"/>
          <w:szCs w:val="20"/>
        </w:rPr>
        <w:t>Беляева А.В.</w:t>
      </w:r>
    </w:p>
    <w:p w:rsidR="003C7CBB" w:rsidRPr="003C7CBB" w:rsidRDefault="003C7CBB" w:rsidP="003C7CBB">
      <w:pPr>
        <w:pStyle w:val="12"/>
        <w:spacing w:after="0" w:line="240" w:lineRule="auto"/>
        <w:ind w:left="0"/>
        <w:rPr>
          <w:sz w:val="20"/>
          <w:szCs w:val="20"/>
        </w:rPr>
      </w:pPr>
      <w:r w:rsidRPr="003C7CBB">
        <w:rPr>
          <w:rFonts w:ascii="Times New Roman" w:hAnsi="Times New Roman"/>
          <w:sz w:val="20"/>
          <w:szCs w:val="20"/>
        </w:rPr>
        <w:t>23-4138 (383 67) 21-085</w:t>
      </w:r>
    </w:p>
    <w:p w:rsidR="00263EFD" w:rsidRDefault="00263EFD" w:rsidP="00465722">
      <w:pPr>
        <w:pStyle w:val="aff0"/>
        <w:rPr>
          <w:sz w:val="24"/>
        </w:rPr>
      </w:pPr>
    </w:p>
    <w:p w:rsidR="003C7CBB" w:rsidRPr="003C7CBB" w:rsidRDefault="003C7CBB" w:rsidP="003C7CBB">
      <w:pPr>
        <w:ind w:left="4253"/>
        <w:jc w:val="right"/>
        <w:rPr>
          <w:sz w:val="22"/>
          <w:szCs w:val="22"/>
        </w:rPr>
      </w:pPr>
      <w:r w:rsidRPr="003C7CBB">
        <w:rPr>
          <w:sz w:val="22"/>
          <w:szCs w:val="22"/>
        </w:rPr>
        <w:t>Приложение № 1</w:t>
      </w:r>
    </w:p>
    <w:p w:rsidR="003C7CBB" w:rsidRPr="003C7CBB" w:rsidRDefault="003C7CBB" w:rsidP="003C7CBB">
      <w:pPr>
        <w:ind w:left="4253"/>
        <w:jc w:val="right"/>
        <w:rPr>
          <w:sz w:val="22"/>
          <w:szCs w:val="22"/>
        </w:rPr>
      </w:pPr>
      <w:r w:rsidRPr="003C7CBB">
        <w:rPr>
          <w:sz w:val="22"/>
          <w:szCs w:val="22"/>
        </w:rPr>
        <w:t>к постановлению администрации</w:t>
      </w:r>
    </w:p>
    <w:p w:rsidR="003C7CBB" w:rsidRPr="003C7CBB" w:rsidRDefault="003C7CBB" w:rsidP="003C7CBB">
      <w:pPr>
        <w:ind w:left="4253"/>
        <w:jc w:val="right"/>
        <w:rPr>
          <w:sz w:val="22"/>
          <w:szCs w:val="22"/>
        </w:rPr>
      </w:pPr>
      <w:r w:rsidRPr="003C7CBB">
        <w:rPr>
          <w:sz w:val="22"/>
          <w:szCs w:val="22"/>
        </w:rPr>
        <w:t>Чановского района</w:t>
      </w:r>
    </w:p>
    <w:p w:rsidR="003C7CBB" w:rsidRPr="003C7CBB" w:rsidRDefault="003C7CBB" w:rsidP="003C7CBB">
      <w:pPr>
        <w:ind w:left="4253"/>
        <w:jc w:val="right"/>
        <w:rPr>
          <w:sz w:val="22"/>
          <w:szCs w:val="22"/>
        </w:rPr>
      </w:pPr>
      <w:r w:rsidRPr="003C7CBB">
        <w:rPr>
          <w:sz w:val="22"/>
          <w:szCs w:val="22"/>
        </w:rPr>
        <w:t>Новосибирской области</w:t>
      </w:r>
    </w:p>
    <w:p w:rsidR="003C7CBB" w:rsidRPr="003C7CBB" w:rsidRDefault="003C7CBB" w:rsidP="003C7CBB">
      <w:pPr>
        <w:ind w:left="4253"/>
        <w:jc w:val="right"/>
        <w:rPr>
          <w:sz w:val="22"/>
          <w:szCs w:val="22"/>
        </w:rPr>
      </w:pPr>
      <w:r w:rsidRPr="003C7CBB">
        <w:rPr>
          <w:sz w:val="22"/>
          <w:szCs w:val="22"/>
        </w:rPr>
        <w:t>От 14.05.2025 № 535-па</w:t>
      </w:r>
    </w:p>
    <w:p w:rsidR="003C7CBB" w:rsidRPr="003C7CBB" w:rsidRDefault="003C7CBB" w:rsidP="003C7CBB">
      <w:pPr>
        <w:tabs>
          <w:tab w:val="left" w:pos="6660"/>
        </w:tabs>
        <w:jc w:val="right"/>
        <w:rPr>
          <w:sz w:val="24"/>
          <w:szCs w:val="24"/>
        </w:rPr>
      </w:pPr>
    </w:p>
    <w:p w:rsidR="003C7CBB" w:rsidRPr="003C7CBB" w:rsidRDefault="003C7CBB" w:rsidP="003C7CBB">
      <w:pPr>
        <w:pStyle w:val="29"/>
        <w:shd w:val="clear" w:color="auto" w:fill="auto"/>
        <w:tabs>
          <w:tab w:val="left" w:pos="940"/>
        </w:tabs>
        <w:spacing w:line="240" w:lineRule="auto"/>
        <w:ind w:right="80" w:firstLine="426"/>
        <w:jc w:val="center"/>
        <w:rPr>
          <w:sz w:val="24"/>
          <w:szCs w:val="24"/>
        </w:rPr>
      </w:pPr>
      <w:r w:rsidRPr="003C7CBB">
        <w:rPr>
          <w:sz w:val="24"/>
          <w:szCs w:val="24"/>
        </w:rPr>
        <w:t xml:space="preserve">Положение </w:t>
      </w:r>
    </w:p>
    <w:p w:rsidR="003C7CBB" w:rsidRPr="003C7CBB" w:rsidRDefault="003C7CBB" w:rsidP="003C7CBB">
      <w:pPr>
        <w:pStyle w:val="29"/>
        <w:shd w:val="clear" w:color="auto" w:fill="auto"/>
        <w:tabs>
          <w:tab w:val="left" w:pos="940"/>
        </w:tabs>
        <w:spacing w:line="240" w:lineRule="auto"/>
        <w:ind w:right="80" w:firstLine="426"/>
        <w:jc w:val="center"/>
        <w:rPr>
          <w:sz w:val="24"/>
          <w:szCs w:val="24"/>
        </w:rPr>
      </w:pPr>
      <w:r w:rsidRPr="003C7CBB">
        <w:rPr>
          <w:sz w:val="24"/>
          <w:szCs w:val="24"/>
        </w:rPr>
        <w:t xml:space="preserve">о Межведомственной комиссии по вопросам профилактики заболеваний и формированию здорового образа жизни (общественному здоровью) населения Чановского района Новосибирской области </w:t>
      </w:r>
    </w:p>
    <w:p w:rsidR="003C7CBB" w:rsidRPr="003C7CBB" w:rsidRDefault="003C7CBB" w:rsidP="003C7CBB">
      <w:pPr>
        <w:pStyle w:val="29"/>
        <w:shd w:val="clear" w:color="auto" w:fill="auto"/>
        <w:tabs>
          <w:tab w:val="left" w:pos="940"/>
        </w:tabs>
        <w:spacing w:line="240" w:lineRule="auto"/>
        <w:ind w:right="80" w:firstLine="426"/>
        <w:rPr>
          <w:sz w:val="24"/>
          <w:szCs w:val="24"/>
        </w:rPr>
      </w:pP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1. Настоящее Положение о Межведомственной комиссии по вопросам профилактики заболеваний и формированию здорового образа жизни (общественному здоровью) населения Чановского района Новосибирской области (далее – Положение) определяет цели и задачи межведомственной комиссии, ее состав.</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2. Межведомственная комиссия  по вопросам профилактики заболеваний и формированию здорового образа жизни (общественному здоровью) населения Чановского района Новосибирской области (далее – Межведомственная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Новосибирской области, нормативными правовыми актами Губернатора Новосибирской области и Правительства Новосибирской области, нормативными правовыми актами Чановского района Новосибирской области, настоящим Положением.</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3. Межведомственная комиссия создается в целях координации действий по разработке мероприятий муниципальной программы по укреплению общественного здоровья Чановского района Новосибирской области (далее – муниципальная программа).</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Межведомственная комиссия образована на период разработки муниципальной программы.</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lastRenderedPageBreak/>
        <w:t>4. Состав Межведомственной комиссии формируется из представителей администрации Чановского района Новосибирской области, ГБУЗ НСО «Чановская ЦРБ», соисполнителями и участниками программы (по согласованию).</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5. Основными задачами Межведомственной комиссии являются:</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1) обеспечение межведомственного взаимодействия по вопросам организации и разработке мер, направленных на формирование среды, способствующей ведению здорового образа жизни, укрепление здоровья и формирование системы мотивации населения Чановского района Новосибирской области к здоровому образу жизни;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2) координация деятельности участников и соисполнителей муниципальной программы;</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3) обеспечение подготовки информационных и аналитических материалов по основным мероприятиям муниципальной программы.</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6. Межведомственная комиссия состоит из председателя Межведомственной комиссии, заместителя председателя, ответственного секретаря и членов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7. Межведомственную комиссию возглавляет председатель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Председатель Межведомственной комиссии осуществляет общее руководство деятельностью Межведомственной комиссии, председательствует на заседаниях Межведомственной комиссии, координирует работу членов Межведомственной комиссии, осуществляет общий контроль за реализацией принятых Межведомственной комиссией решений.</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В отсутствии председателя Межведомственной комиссии его функции выполняет заместитель председателя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8. Ответственный секретарь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1) осуществляет организационно-техническое обеспечение деятельности Межведомственной комиссии, включая подготовку проектов планов работы Межведомственной комиссии, повестки заседания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2) извещает членов Межведомственной комиссии и приглашенных лиц о дате, времени и месте проведения заседания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3) по поручению председателя Межведомственной комиссии готовит материалы на рассмотрение Межведомственной комиссии и предоставляет данные материалы членам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4) оформляет протоколы заседаний и решения Межведомственной комиссии и направляет данную информацию соответствующим организациям, являющимися исполнителями, соисполнителями и участниками муниципальной программы;</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5) осуществляет текущий контроль за исполнением решений, принимаемых в рамках работы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9. Регламент работы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1) основной формой работы Межведомственной комиссии являются заседания, которые проводятся по мере необходимости и считаются правомочными в случае присутствия на них не менее половины членов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2) заседания Межведомственной комиссии проводит председатель Межведомственной комиссии или заместитель по поручению председателя. Дата, повестка и порядок проведения очередного заседания Межведомственной комиссии определяются председателем Межведомственной комиссии или заместителем по поручению председателя в соответствии с учетом предложений членов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3) предложения членов Межведомственной комиссии к проекту повестки заседания Межведомственной комиссии и порядку его проведения предоставляются ответственному секретарю Межведомственной комиссии в письменном виде не менее чем за три рабочих дня до даты заседания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4) к работе Межведомственной комиссии при необходимости по согласованию могут привлекаться не входящие в ее состав представители органов государственной власти Новосибирской области, органов местного самоуправления муниципальных образований Новосибирской области и иных организаций.</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Приглашенные на заседание Межведомственной комиссии лица, не являющиеся членами Межведомственной комиссии, пользуются правом совещательного голоса.</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Решение о приглашении на заседание Межведомственной комиссии лиц, не являющихся членами Межведомственной комиссии, принимается председателем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 xml:space="preserve">Предложения членов Межведомственной комиссии о приглашении на заседание Межведомственной комиссии лиц, не являющихся членами Межведомственной комиссии, предоставляются в письменном виде председателю Межведомственной комиссии не менее чем за пять </w:t>
      </w:r>
      <w:r w:rsidRPr="003C7CBB">
        <w:rPr>
          <w:sz w:val="24"/>
          <w:szCs w:val="24"/>
        </w:rPr>
        <w:t>рабочих дней до даты заседания Межведомственной комиссии с обоснованием необходимости приглашения данного лица;</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5) решения Межведомственной комиссии принимаются простым большинством голосов от числа присутствующих на заседании членов Межведомственной комиссии, при этом в случае равенства голосов решающим является голос председательствующего на заседании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Решения Межведомственной комиссии принимаются в пределах ее компетенции и обязательны для исполнения;</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6) решения Межведомственной комиссии оформляются протоколом и подписываются председателем (в его отсутствие заместителем председателя).</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Член Межведомственной комиссии, несогласный с принятым решением, имеет право в письменной форме изложить особое мнение, которое прилагается к соответствующему протоколу заседания Межведомственной комиссии.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10. Члены Межведомственной комиссии исполняют свои обязанности без отрыва от основной служебной деятельности.</w:t>
      </w:r>
    </w:p>
    <w:p w:rsidR="003C7CBB" w:rsidRPr="003C7CBB" w:rsidRDefault="003C7CBB" w:rsidP="003C7CBB">
      <w:pPr>
        <w:pStyle w:val="29"/>
        <w:shd w:val="clear" w:color="auto" w:fill="auto"/>
        <w:tabs>
          <w:tab w:val="left" w:pos="940"/>
        </w:tabs>
        <w:spacing w:line="240" w:lineRule="auto"/>
        <w:ind w:right="80" w:firstLine="426"/>
        <w:rPr>
          <w:sz w:val="24"/>
          <w:szCs w:val="24"/>
        </w:rPr>
      </w:pPr>
      <w:r w:rsidRPr="003C7CBB">
        <w:rPr>
          <w:sz w:val="24"/>
          <w:szCs w:val="24"/>
        </w:rPr>
        <w:t>11. Организационно-техническое, правовое и информационное обеспечение деятельности Межведомственной комиссии осуществляет администрация Чановского района Новосибирской области.</w:t>
      </w:r>
    </w:p>
    <w:p w:rsidR="00263EFD" w:rsidRDefault="00263EFD" w:rsidP="00465722">
      <w:pPr>
        <w:pStyle w:val="aff0"/>
        <w:rPr>
          <w:sz w:val="24"/>
        </w:rPr>
      </w:pPr>
    </w:p>
    <w:p w:rsidR="003C7CBB" w:rsidRPr="003C7CBB" w:rsidRDefault="003C7CBB" w:rsidP="003C7CBB">
      <w:pPr>
        <w:ind w:left="3969"/>
        <w:jc w:val="right"/>
        <w:rPr>
          <w:sz w:val="22"/>
          <w:szCs w:val="22"/>
        </w:rPr>
      </w:pPr>
      <w:r w:rsidRPr="003C7CBB">
        <w:rPr>
          <w:sz w:val="22"/>
          <w:szCs w:val="22"/>
        </w:rPr>
        <w:t>Приложение № 2</w:t>
      </w:r>
    </w:p>
    <w:p w:rsidR="003C7CBB" w:rsidRPr="003C7CBB" w:rsidRDefault="003C7CBB" w:rsidP="003C7CBB">
      <w:pPr>
        <w:ind w:left="3969"/>
        <w:jc w:val="right"/>
        <w:rPr>
          <w:sz w:val="22"/>
          <w:szCs w:val="22"/>
        </w:rPr>
      </w:pPr>
      <w:r w:rsidRPr="003C7CBB">
        <w:rPr>
          <w:sz w:val="22"/>
          <w:szCs w:val="22"/>
        </w:rPr>
        <w:t>к постановлению администрации</w:t>
      </w:r>
    </w:p>
    <w:p w:rsidR="003C7CBB" w:rsidRPr="003C7CBB" w:rsidRDefault="003C7CBB" w:rsidP="003C7CBB">
      <w:pPr>
        <w:ind w:left="3969"/>
        <w:jc w:val="right"/>
        <w:rPr>
          <w:sz w:val="22"/>
          <w:szCs w:val="22"/>
        </w:rPr>
      </w:pPr>
      <w:r w:rsidRPr="003C7CBB">
        <w:rPr>
          <w:sz w:val="22"/>
          <w:szCs w:val="22"/>
        </w:rPr>
        <w:t>Чановского района</w:t>
      </w:r>
    </w:p>
    <w:p w:rsidR="003C7CBB" w:rsidRPr="003C7CBB" w:rsidRDefault="003C7CBB" w:rsidP="003C7CBB">
      <w:pPr>
        <w:ind w:left="3969"/>
        <w:jc w:val="right"/>
        <w:rPr>
          <w:sz w:val="22"/>
          <w:szCs w:val="22"/>
        </w:rPr>
      </w:pPr>
      <w:r w:rsidRPr="003C7CBB">
        <w:rPr>
          <w:sz w:val="22"/>
          <w:szCs w:val="22"/>
        </w:rPr>
        <w:t>Новосибирской области</w:t>
      </w:r>
    </w:p>
    <w:p w:rsidR="003C7CBB" w:rsidRPr="003C7CBB" w:rsidRDefault="003C7CBB" w:rsidP="003C7CBB">
      <w:pPr>
        <w:ind w:left="3969"/>
        <w:jc w:val="right"/>
        <w:rPr>
          <w:sz w:val="22"/>
          <w:szCs w:val="22"/>
        </w:rPr>
      </w:pPr>
      <w:r w:rsidRPr="003C7CBB">
        <w:rPr>
          <w:sz w:val="22"/>
          <w:szCs w:val="22"/>
        </w:rPr>
        <w:t>От 14.05.2025 № 535-па</w:t>
      </w:r>
    </w:p>
    <w:p w:rsidR="003C7CBB" w:rsidRPr="003C7CBB" w:rsidRDefault="003C7CBB" w:rsidP="003C7CBB">
      <w:pPr>
        <w:spacing w:line="276" w:lineRule="auto"/>
        <w:jc w:val="right"/>
        <w:rPr>
          <w:rFonts w:eastAsia="Calibri" w:cs="Calibri"/>
          <w:sz w:val="24"/>
          <w:szCs w:val="24"/>
          <w:lang w:eastAsia="en-US"/>
        </w:rPr>
      </w:pPr>
    </w:p>
    <w:p w:rsidR="003C7CBB" w:rsidRDefault="003C7CBB" w:rsidP="003C7CBB">
      <w:pPr>
        <w:jc w:val="center"/>
      </w:pPr>
    </w:p>
    <w:p w:rsidR="003C7CBB" w:rsidRPr="003C7CBB" w:rsidRDefault="003C7CBB" w:rsidP="003C7CBB">
      <w:pPr>
        <w:adjustRightInd w:val="0"/>
        <w:ind w:firstLine="851"/>
        <w:jc w:val="center"/>
        <w:rPr>
          <w:sz w:val="24"/>
          <w:szCs w:val="24"/>
        </w:rPr>
      </w:pPr>
      <w:r w:rsidRPr="003C7CBB">
        <w:rPr>
          <w:sz w:val="24"/>
          <w:szCs w:val="24"/>
        </w:rPr>
        <w:t>Межведомственной комиссии по вопросам профилактики заболеваний и формированию здорового образа жизни (общественному здоровью) населения Чановского района Новосибирской области</w:t>
      </w:r>
    </w:p>
    <w:p w:rsidR="003C7CBB" w:rsidRPr="003C7CBB" w:rsidRDefault="003C7CBB" w:rsidP="003C7CBB">
      <w:pPr>
        <w:jc w:val="center"/>
        <w:rPr>
          <w:sz w:val="24"/>
          <w:szCs w:val="24"/>
        </w:rPr>
      </w:pPr>
    </w:p>
    <w:tbl>
      <w:tblPr>
        <w:tblStyle w:val="af9"/>
        <w:tblW w:w="0" w:type="auto"/>
        <w:tblLook w:val="04A0" w:firstRow="1" w:lastRow="0" w:firstColumn="1" w:lastColumn="0" w:noHBand="0" w:noVBand="1"/>
      </w:tblPr>
      <w:tblGrid>
        <w:gridCol w:w="2277"/>
        <w:gridCol w:w="5594"/>
      </w:tblGrid>
      <w:tr w:rsidR="003C7CBB" w:rsidRPr="00774F5B" w:rsidTr="00E47884">
        <w:tc>
          <w:tcPr>
            <w:tcW w:w="2660"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Третьяков Игорь Валентинович</w:t>
            </w:r>
          </w:p>
        </w:tc>
        <w:tc>
          <w:tcPr>
            <w:tcW w:w="7422"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Заместитель Главы администрации Чановского района по социальным вопросам администрации Чановского района Новосибирской области, председатель Комиссии</w:t>
            </w:r>
          </w:p>
        </w:tc>
      </w:tr>
      <w:tr w:rsidR="003C7CBB" w:rsidRPr="00774F5B" w:rsidTr="00E47884">
        <w:tc>
          <w:tcPr>
            <w:tcW w:w="2660" w:type="dxa"/>
            <w:tcBorders>
              <w:top w:val="single" w:sz="4" w:space="0" w:color="auto"/>
              <w:left w:val="single" w:sz="4" w:space="0" w:color="auto"/>
              <w:bottom w:val="single" w:sz="4" w:space="0" w:color="auto"/>
              <w:right w:val="single" w:sz="4" w:space="0" w:color="auto"/>
            </w:tcBorders>
          </w:tcPr>
          <w:p w:rsidR="003C7CBB" w:rsidRPr="003C7CBB" w:rsidRDefault="003C7CBB" w:rsidP="00E47884">
            <w:pPr>
              <w:autoSpaceDE w:val="0"/>
              <w:autoSpaceDN w:val="0"/>
              <w:rPr>
                <w:sz w:val="22"/>
                <w:szCs w:val="22"/>
                <w:lang w:eastAsia="en-US"/>
              </w:rPr>
            </w:pPr>
          </w:p>
        </w:tc>
        <w:tc>
          <w:tcPr>
            <w:tcW w:w="7422" w:type="dxa"/>
            <w:tcBorders>
              <w:top w:val="single" w:sz="4" w:space="0" w:color="auto"/>
              <w:left w:val="single" w:sz="4" w:space="0" w:color="auto"/>
              <w:bottom w:val="single" w:sz="4" w:space="0" w:color="auto"/>
              <w:right w:val="single" w:sz="4" w:space="0" w:color="auto"/>
            </w:tcBorders>
          </w:tcPr>
          <w:p w:rsidR="003C7CBB" w:rsidRPr="003C7CBB" w:rsidRDefault="003C7CBB" w:rsidP="00E47884">
            <w:pPr>
              <w:autoSpaceDE w:val="0"/>
              <w:autoSpaceDN w:val="0"/>
              <w:rPr>
                <w:sz w:val="22"/>
                <w:szCs w:val="22"/>
                <w:lang w:eastAsia="en-US"/>
              </w:rPr>
            </w:pPr>
          </w:p>
        </w:tc>
      </w:tr>
      <w:tr w:rsidR="003C7CBB" w:rsidRPr="00C866E5" w:rsidTr="00E47884">
        <w:tc>
          <w:tcPr>
            <w:tcW w:w="2660"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Беляева Анастасия Витальевна</w:t>
            </w:r>
          </w:p>
        </w:tc>
        <w:tc>
          <w:tcPr>
            <w:tcW w:w="7422"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Начальник отдела организации  социального обслуживания населения администрации Чановского района Новосибирской области, заместитель председателя Комиссии</w:t>
            </w:r>
          </w:p>
        </w:tc>
      </w:tr>
      <w:tr w:rsidR="003C7CBB" w:rsidRPr="00C866E5" w:rsidTr="00E47884">
        <w:tc>
          <w:tcPr>
            <w:tcW w:w="2660" w:type="dxa"/>
            <w:tcBorders>
              <w:top w:val="single" w:sz="4" w:space="0" w:color="auto"/>
              <w:left w:val="single" w:sz="4" w:space="0" w:color="auto"/>
              <w:bottom w:val="single" w:sz="4" w:space="0" w:color="auto"/>
              <w:right w:val="single" w:sz="4" w:space="0" w:color="auto"/>
            </w:tcBorders>
          </w:tcPr>
          <w:p w:rsidR="003C7CBB" w:rsidRPr="003C7CBB" w:rsidRDefault="003C7CBB" w:rsidP="00E47884">
            <w:pPr>
              <w:autoSpaceDE w:val="0"/>
              <w:autoSpaceDN w:val="0"/>
              <w:rPr>
                <w:sz w:val="22"/>
                <w:szCs w:val="22"/>
                <w:lang w:eastAsia="en-US"/>
              </w:rPr>
            </w:pPr>
          </w:p>
        </w:tc>
        <w:tc>
          <w:tcPr>
            <w:tcW w:w="7422" w:type="dxa"/>
            <w:tcBorders>
              <w:top w:val="single" w:sz="4" w:space="0" w:color="auto"/>
              <w:left w:val="single" w:sz="4" w:space="0" w:color="auto"/>
              <w:bottom w:val="single" w:sz="4" w:space="0" w:color="auto"/>
              <w:right w:val="single" w:sz="4" w:space="0" w:color="auto"/>
            </w:tcBorders>
          </w:tcPr>
          <w:p w:rsidR="003C7CBB" w:rsidRPr="003C7CBB" w:rsidRDefault="003C7CBB" w:rsidP="00E47884">
            <w:pPr>
              <w:autoSpaceDE w:val="0"/>
              <w:autoSpaceDN w:val="0"/>
              <w:rPr>
                <w:sz w:val="22"/>
                <w:szCs w:val="22"/>
                <w:lang w:eastAsia="en-US"/>
              </w:rPr>
            </w:pPr>
          </w:p>
        </w:tc>
      </w:tr>
      <w:tr w:rsidR="003C7CBB" w:rsidRPr="00C866E5" w:rsidTr="00E47884">
        <w:tc>
          <w:tcPr>
            <w:tcW w:w="2660"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proofErr w:type="spellStart"/>
            <w:r w:rsidRPr="003C7CBB">
              <w:rPr>
                <w:sz w:val="22"/>
                <w:szCs w:val="22"/>
                <w:lang w:eastAsia="en-US"/>
              </w:rPr>
              <w:t>Шерина</w:t>
            </w:r>
            <w:proofErr w:type="spellEnd"/>
            <w:r w:rsidRPr="003C7CBB">
              <w:rPr>
                <w:sz w:val="22"/>
                <w:szCs w:val="22"/>
                <w:lang w:eastAsia="en-US"/>
              </w:rPr>
              <w:t xml:space="preserve"> Ольга Сергеевна</w:t>
            </w:r>
          </w:p>
        </w:tc>
        <w:tc>
          <w:tcPr>
            <w:tcW w:w="7422"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Главный специалист отдела организации социального обслуживания населения администрации Чановского района Новосибирской области, секретарь Комиссии</w:t>
            </w:r>
          </w:p>
        </w:tc>
      </w:tr>
      <w:tr w:rsidR="003C7CBB" w:rsidRPr="00C866E5" w:rsidTr="00E47884">
        <w:tc>
          <w:tcPr>
            <w:tcW w:w="2660" w:type="dxa"/>
            <w:tcBorders>
              <w:top w:val="single" w:sz="4" w:space="0" w:color="auto"/>
              <w:left w:val="single" w:sz="4" w:space="0" w:color="auto"/>
              <w:bottom w:val="single" w:sz="4" w:space="0" w:color="auto"/>
              <w:right w:val="single" w:sz="4" w:space="0" w:color="auto"/>
            </w:tcBorders>
          </w:tcPr>
          <w:p w:rsidR="003C7CBB" w:rsidRPr="003C7CBB" w:rsidRDefault="003C7CBB" w:rsidP="00E47884">
            <w:pPr>
              <w:autoSpaceDE w:val="0"/>
              <w:autoSpaceDN w:val="0"/>
              <w:rPr>
                <w:sz w:val="22"/>
                <w:szCs w:val="22"/>
                <w:lang w:eastAsia="en-US"/>
              </w:rPr>
            </w:pPr>
          </w:p>
        </w:tc>
        <w:tc>
          <w:tcPr>
            <w:tcW w:w="7422" w:type="dxa"/>
            <w:tcBorders>
              <w:top w:val="single" w:sz="4" w:space="0" w:color="auto"/>
              <w:left w:val="single" w:sz="4" w:space="0" w:color="auto"/>
              <w:bottom w:val="single" w:sz="4" w:space="0" w:color="auto"/>
              <w:right w:val="single" w:sz="4" w:space="0" w:color="auto"/>
            </w:tcBorders>
          </w:tcPr>
          <w:p w:rsidR="003C7CBB" w:rsidRPr="003C7CBB" w:rsidRDefault="003C7CBB" w:rsidP="00E47884">
            <w:pPr>
              <w:autoSpaceDE w:val="0"/>
              <w:autoSpaceDN w:val="0"/>
              <w:rPr>
                <w:sz w:val="22"/>
                <w:szCs w:val="22"/>
                <w:lang w:eastAsia="en-US"/>
              </w:rPr>
            </w:pPr>
          </w:p>
        </w:tc>
      </w:tr>
      <w:tr w:rsidR="003C7CBB" w:rsidRPr="00774F5B" w:rsidTr="00E47884">
        <w:tc>
          <w:tcPr>
            <w:tcW w:w="2660"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Воронова Надежда Ивановна</w:t>
            </w:r>
          </w:p>
        </w:tc>
        <w:tc>
          <w:tcPr>
            <w:tcW w:w="7422"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proofErr w:type="spellStart"/>
            <w:r w:rsidRPr="003C7CBB">
              <w:rPr>
                <w:sz w:val="22"/>
                <w:szCs w:val="22"/>
                <w:lang w:eastAsia="en-US"/>
              </w:rPr>
              <w:t>И.о</w:t>
            </w:r>
            <w:proofErr w:type="spellEnd"/>
            <w:r w:rsidRPr="003C7CBB">
              <w:rPr>
                <w:sz w:val="22"/>
                <w:szCs w:val="22"/>
                <w:lang w:eastAsia="en-US"/>
              </w:rPr>
              <w:t>. Начальника управления экономического развития, трудовых, земельных и имущественных отношений администрации Чановского района Новосибирской области</w:t>
            </w:r>
          </w:p>
        </w:tc>
      </w:tr>
      <w:tr w:rsidR="003C7CBB" w:rsidRPr="00774F5B" w:rsidTr="00E47884">
        <w:tc>
          <w:tcPr>
            <w:tcW w:w="2660"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 xml:space="preserve">Гаргрцян </w:t>
            </w:r>
            <w:proofErr w:type="spellStart"/>
            <w:r w:rsidRPr="003C7CBB">
              <w:rPr>
                <w:sz w:val="22"/>
                <w:szCs w:val="22"/>
                <w:lang w:eastAsia="en-US"/>
              </w:rPr>
              <w:t>Овик</w:t>
            </w:r>
            <w:proofErr w:type="spellEnd"/>
            <w:r w:rsidRPr="003C7CBB">
              <w:rPr>
                <w:sz w:val="22"/>
                <w:szCs w:val="22"/>
                <w:lang w:eastAsia="en-US"/>
              </w:rPr>
              <w:t xml:space="preserve"> </w:t>
            </w:r>
            <w:proofErr w:type="spellStart"/>
            <w:r w:rsidRPr="003C7CBB">
              <w:rPr>
                <w:sz w:val="22"/>
                <w:szCs w:val="22"/>
                <w:lang w:eastAsia="en-US"/>
              </w:rPr>
              <w:t>Гарникович</w:t>
            </w:r>
            <w:proofErr w:type="spellEnd"/>
          </w:p>
        </w:tc>
        <w:tc>
          <w:tcPr>
            <w:tcW w:w="7422"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Начальник отдела физической культуры и спорта администрации Чановского района Новосибирской области</w:t>
            </w:r>
          </w:p>
        </w:tc>
      </w:tr>
      <w:tr w:rsidR="003C7CBB" w:rsidRPr="00774F5B" w:rsidTr="00E47884">
        <w:tc>
          <w:tcPr>
            <w:tcW w:w="2660"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Шмидко Наталья Владимировна</w:t>
            </w:r>
          </w:p>
        </w:tc>
        <w:tc>
          <w:tcPr>
            <w:tcW w:w="7422"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Начальник управления образования администрации Чановского района Новосибирской области</w:t>
            </w:r>
          </w:p>
        </w:tc>
      </w:tr>
      <w:tr w:rsidR="003C7CBB" w:rsidRPr="00774F5B" w:rsidTr="00E47884">
        <w:tc>
          <w:tcPr>
            <w:tcW w:w="2660"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Подустов Максим Александрович</w:t>
            </w:r>
          </w:p>
        </w:tc>
        <w:tc>
          <w:tcPr>
            <w:tcW w:w="7422"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Директор муниципального бюджетного учреждения «Культурно-досуговое объединение» Чановского района Новосибирской области</w:t>
            </w:r>
          </w:p>
        </w:tc>
      </w:tr>
      <w:tr w:rsidR="003C7CBB" w:rsidRPr="00774F5B" w:rsidTr="00E47884">
        <w:tc>
          <w:tcPr>
            <w:tcW w:w="2660"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Лысак Сергей Александрович</w:t>
            </w:r>
          </w:p>
        </w:tc>
        <w:tc>
          <w:tcPr>
            <w:tcW w:w="7422"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Главный врач государственного бюджетного учреждения здравоохранения Новосибирской области «Чановская центральная районная больница»</w:t>
            </w:r>
          </w:p>
        </w:tc>
      </w:tr>
      <w:tr w:rsidR="003C7CBB" w:rsidRPr="00774F5B" w:rsidTr="00E47884">
        <w:tc>
          <w:tcPr>
            <w:tcW w:w="2660"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autoSpaceDE w:val="0"/>
              <w:autoSpaceDN w:val="0"/>
              <w:rPr>
                <w:sz w:val="22"/>
                <w:szCs w:val="22"/>
                <w:lang w:eastAsia="en-US"/>
              </w:rPr>
            </w:pPr>
            <w:r w:rsidRPr="003C7CBB">
              <w:rPr>
                <w:sz w:val="22"/>
                <w:szCs w:val="22"/>
                <w:lang w:eastAsia="en-US"/>
              </w:rPr>
              <w:t>Панкрац Татьяна Петровна</w:t>
            </w:r>
          </w:p>
        </w:tc>
        <w:tc>
          <w:tcPr>
            <w:tcW w:w="7422" w:type="dxa"/>
            <w:tcBorders>
              <w:top w:val="single" w:sz="4" w:space="0" w:color="auto"/>
              <w:left w:val="single" w:sz="4" w:space="0" w:color="auto"/>
              <w:bottom w:val="single" w:sz="4" w:space="0" w:color="auto"/>
              <w:right w:val="single" w:sz="4" w:space="0" w:color="auto"/>
            </w:tcBorders>
            <w:hideMark/>
          </w:tcPr>
          <w:p w:rsidR="003C7CBB" w:rsidRPr="003C7CBB" w:rsidRDefault="003C7CBB" w:rsidP="00E47884">
            <w:pPr>
              <w:pStyle w:val="a8"/>
              <w:widowControl w:val="0"/>
              <w:tabs>
                <w:tab w:val="left" w:pos="7013"/>
              </w:tabs>
              <w:autoSpaceDE w:val="0"/>
              <w:autoSpaceDN w:val="0"/>
              <w:adjustRightInd w:val="0"/>
              <w:ind w:right="-108"/>
              <w:rPr>
                <w:sz w:val="22"/>
                <w:szCs w:val="22"/>
              </w:rPr>
            </w:pPr>
            <w:r w:rsidRPr="003C7CBB">
              <w:rPr>
                <w:sz w:val="22"/>
                <w:szCs w:val="22"/>
              </w:rPr>
              <w:t>Директор муниципального бюджетного учреждения «Комплексный центр социального обслуживания населения Чановского района»</w:t>
            </w:r>
          </w:p>
        </w:tc>
      </w:tr>
    </w:tbl>
    <w:p w:rsidR="00263EFD" w:rsidRDefault="00263EFD" w:rsidP="00465722">
      <w:pPr>
        <w:pStyle w:val="aff0"/>
        <w:rPr>
          <w:sz w:val="24"/>
        </w:rPr>
      </w:pPr>
    </w:p>
    <w:p w:rsidR="00263EFD" w:rsidRDefault="00263EFD" w:rsidP="00465722">
      <w:pPr>
        <w:pStyle w:val="aff0"/>
        <w:rPr>
          <w:sz w:val="24"/>
        </w:rPr>
      </w:pPr>
    </w:p>
    <w:p w:rsidR="00263EFD" w:rsidRDefault="00263EFD" w:rsidP="00465722">
      <w:pPr>
        <w:pStyle w:val="aff0"/>
        <w:rPr>
          <w:sz w:val="24"/>
        </w:rPr>
      </w:pPr>
    </w:p>
    <w:p w:rsidR="007A67D2" w:rsidRPr="007A67D2" w:rsidRDefault="007A67D2" w:rsidP="007A67D2">
      <w:pPr>
        <w:ind w:firstLine="284"/>
        <w:jc w:val="center"/>
        <w:rPr>
          <w:b/>
          <w:sz w:val="24"/>
          <w:szCs w:val="24"/>
        </w:rPr>
      </w:pPr>
      <w:r w:rsidRPr="007A67D2">
        <w:rPr>
          <w:noProof/>
          <w:sz w:val="24"/>
          <w:szCs w:val="24"/>
        </w:rPr>
        <w:drawing>
          <wp:inline distT="0" distB="0" distL="0" distR="0">
            <wp:extent cx="534670" cy="641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7A67D2" w:rsidRPr="007A67D2" w:rsidRDefault="007A67D2" w:rsidP="007A67D2">
      <w:pPr>
        <w:jc w:val="center"/>
        <w:rPr>
          <w:b/>
          <w:sz w:val="24"/>
          <w:szCs w:val="24"/>
        </w:rPr>
      </w:pPr>
      <w:r w:rsidRPr="007A67D2">
        <w:rPr>
          <w:b/>
          <w:sz w:val="24"/>
          <w:szCs w:val="24"/>
        </w:rPr>
        <w:t>АДМИНИСТРАЦИЯ</w:t>
      </w:r>
    </w:p>
    <w:p w:rsidR="007A67D2" w:rsidRPr="007A67D2" w:rsidRDefault="007A67D2" w:rsidP="007A67D2">
      <w:pPr>
        <w:jc w:val="center"/>
        <w:rPr>
          <w:b/>
          <w:sz w:val="24"/>
          <w:szCs w:val="24"/>
        </w:rPr>
      </w:pPr>
      <w:r w:rsidRPr="007A67D2">
        <w:rPr>
          <w:b/>
          <w:sz w:val="24"/>
          <w:szCs w:val="24"/>
        </w:rPr>
        <w:t>ЧАНОВСКОГО РАЙОНА НОВОСИБИРСКОЙ ОБЛАСТИ</w:t>
      </w:r>
    </w:p>
    <w:p w:rsidR="007A67D2" w:rsidRPr="007A67D2" w:rsidRDefault="007A67D2" w:rsidP="007A67D2">
      <w:pPr>
        <w:jc w:val="center"/>
        <w:rPr>
          <w:b/>
          <w:sz w:val="24"/>
          <w:szCs w:val="24"/>
        </w:rPr>
      </w:pPr>
    </w:p>
    <w:p w:rsidR="007A67D2" w:rsidRPr="007A67D2" w:rsidRDefault="007A67D2" w:rsidP="007A67D2">
      <w:pPr>
        <w:jc w:val="center"/>
        <w:rPr>
          <w:b/>
          <w:sz w:val="24"/>
          <w:szCs w:val="24"/>
        </w:rPr>
      </w:pPr>
      <w:r w:rsidRPr="007A67D2">
        <w:rPr>
          <w:b/>
          <w:sz w:val="24"/>
          <w:szCs w:val="24"/>
        </w:rPr>
        <w:t>ПОСТАНОВЛЕНИЕ</w:t>
      </w:r>
    </w:p>
    <w:p w:rsidR="007A67D2" w:rsidRPr="007A67D2" w:rsidRDefault="007A67D2" w:rsidP="007A67D2">
      <w:pPr>
        <w:jc w:val="center"/>
        <w:rPr>
          <w:b/>
          <w:sz w:val="24"/>
          <w:szCs w:val="24"/>
        </w:rPr>
      </w:pPr>
    </w:p>
    <w:p w:rsidR="007A67D2" w:rsidRPr="007A67D2" w:rsidRDefault="007A67D2" w:rsidP="007A67D2">
      <w:pPr>
        <w:jc w:val="center"/>
        <w:rPr>
          <w:sz w:val="24"/>
          <w:szCs w:val="24"/>
        </w:rPr>
      </w:pPr>
      <w:r w:rsidRPr="007A67D2">
        <w:rPr>
          <w:sz w:val="24"/>
          <w:szCs w:val="24"/>
        </w:rPr>
        <w:t>14.05.2025 № 536-па</w:t>
      </w:r>
    </w:p>
    <w:p w:rsidR="007A67D2" w:rsidRPr="007A67D2" w:rsidRDefault="007A67D2" w:rsidP="007A67D2">
      <w:pPr>
        <w:jc w:val="center"/>
        <w:rPr>
          <w:sz w:val="24"/>
          <w:szCs w:val="24"/>
        </w:rPr>
      </w:pPr>
    </w:p>
    <w:p w:rsidR="007A67D2" w:rsidRPr="007A67D2" w:rsidRDefault="007A67D2" w:rsidP="007A67D2">
      <w:pPr>
        <w:jc w:val="center"/>
        <w:rPr>
          <w:sz w:val="24"/>
          <w:szCs w:val="24"/>
        </w:rPr>
      </w:pPr>
      <w:r w:rsidRPr="007A67D2">
        <w:rPr>
          <w:sz w:val="24"/>
          <w:szCs w:val="24"/>
        </w:rPr>
        <w:lastRenderedPageBreak/>
        <w:t>О введении временного ограничения движения транспортных средств по автомобильным дорогам Чановского района Новосибирской области местного значения в весенний период 2025 года</w:t>
      </w:r>
    </w:p>
    <w:p w:rsidR="007A67D2" w:rsidRPr="007A67D2" w:rsidRDefault="007A67D2" w:rsidP="007A67D2">
      <w:pPr>
        <w:jc w:val="center"/>
        <w:rPr>
          <w:sz w:val="24"/>
          <w:szCs w:val="24"/>
        </w:rPr>
      </w:pPr>
    </w:p>
    <w:p w:rsidR="007A67D2" w:rsidRPr="007A67D2" w:rsidRDefault="007A67D2" w:rsidP="007A67D2">
      <w:pPr>
        <w:ind w:firstLine="426"/>
        <w:rPr>
          <w:sz w:val="24"/>
          <w:szCs w:val="24"/>
        </w:rPr>
      </w:pPr>
      <w:r w:rsidRPr="007A67D2">
        <w:rPr>
          <w:sz w:val="24"/>
          <w:szCs w:val="24"/>
        </w:rPr>
        <w:t xml:space="preserve">В соответствии со статьей 14 Федерального закона от 10.12.1995 № 196-ФЗ «О безопасности дорожного движения», статьей 15 Федерального закона 06.10.2003 №131-ФЗ «Об общих принципах организации местного самоуправления в Российской Федерации»,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сохранности автомобильных дорог Чановского района Новосибирской области местного значения в период возникновения сезонных неблагоприятных природно-климатических условий администрация Чановского района Новосибирской области ПОСТАНОВЛЯЕТ: </w:t>
      </w:r>
    </w:p>
    <w:p w:rsidR="007A67D2" w:rsidRPr="007A67D2" w:rsidRDefault="007A67D2" w:rsidP="007A67D2">
      <w:pPr>
        <w:ind w:firstLine="426"/>
        <w:rPr>
          <w:color w:val="000000"/>
          <w:sz w:val="24"/>
          <w:szCs w:val="24"/>
        </w:rPr>
      </w:pPr>
      <w:r w:rsidRPr="007A67D2">
        <w:rPr>
          <w:color w:val="000000"/>
          <w:sz w:val="24"/>
          <w:szCs w:val="24"/>
        </w:rPr>
        <w:t>1. Ввести временное весеннее ограничение движения транспортных средств по автомобильным дорогам местного значения на территории Чановского района Новосибирской области (далее по тексту- автомобильные дороги) с 14 мая по 1 июня 2025 года:</w:t>
      </w:r>
    </w:p>
    <w:p w:rsidR="007A67D2" w:rsidRPr="007A67D2" w:rsidRDefault="007A67D2" w:rsidP="007A67D2">
      <w:pPr>
        <w:ind w:firstLine="426"/>
        <w:rPr>
          <w:color w:val="000000"/>
          <w:sz w:val="24"/>
          <w:szCs w:val="24"/>
        </w:rPr>
      </w:pPr>
      <w:r w:rsidRPr="007A67D2">
        <w:rPr>
          <w:color w:val="000000"/>
          <w:sz w:val="24"/>
          <w:szCs w:val="24"/>
        </w:rPr>
        <w:t xml:space="preserve">-автомобильная дорога </w:t>
      </w:r>
      <w:proofErr w:type="spellStart"/>
      <w:r w:rsidRPr="007A67D2">
        <w:rPr>
          <w:color w:val="000000"/>
          <w:sz w:val="24"/>
          <w:szCs w:val="24"/>
        </w:rPr>
        <w:t>Осинцево-Межгривный</w:t>
      </w:r>
      <w:proofErr w:type="spellEnd"/>
      <w:r w:rsidRPr="007A67D2">
        <w:rPr>
          <w:color w:val="000000"/>
          <w:sz w:val="24"/>
          <w:szCs w:val="24"/>
        </w:rPr>
        <w:t>;</w:t>
      </w:r>
    </w:p>
    <w:p w:rsidR="007A67D2" w:rsidRPr="007A67D2" w:rsidRDefault="007A67D2" w:rsidP="007A67D2">
      <w:pPr>
        <w:ind w:firstLine="426"/>
        <w:rPr>
          <w:color w:val="000000"/>
          <w:sz w:val="24"/>
          <w:szCs w:val="24"/>
        </w:rPr>
      </w:pPr>
      <w:r w:rsidRPr="007A67D2">
        <w:rPr>
          <w:color w:val="000000"/>
          <w:sz w:val="24"/>
          <w:szCs w:val="24"/>
        </w:rPr>
        <w:t>-автомобильная дорога 29 км «Н-2904»-Межгривный;</w:t>
      </w:r>
    </w:p>
    <w:p w:rsidR="007A67D2" w:rsidRPr="007A67D2" w:rsidRDefault="007A67D2" w:rsidP="007A67D2">
      <w:pPr>
        <w:ind w:firstLine="426"/>
        <w:rPr>
          <w:color w:val="000000"/>
          <w:sz w:val="24"/>
          <w:szCs w:val="24"/>
        </w:rPr>
      </w:pPr>
      <w:r w:rsidRPr="007A67D2">
        <w:rPr>
          <w:color w:val="000000"/>
          <w:sz w:val="24"/>
          <w:szCs w:val="24"/>
        </w:rPr>
        <w:t>-автомобильная дорога 30 км «К-02»-Красное;</w:t>
      </w:r>
    </w:p>
    <w:p w:rsidR="007A67D2" w:rsidRPr="007A67D2" w:rsidRDefault="007A67D2" w:rsidP="007A67D2">
      <w:pPr>
        <w:ind w:firstLine="426"/>
        <w:rPr>
          <w:color w:val="000000"/>
          <w:sz w:val="24"/>
          <w:szCs w:val="24"/>
        </w:rPr>
      </w:pPr>
      <w:r w:rsidRPr="007A67D2">
        <w:rPr>
          <w:color w:val="000000"/>
          <w:sz w:val="24"/>
          <w:szCs w:val="24"/>
        </w:rPr>
        <w:t xml:space="preserve">-автомобильная дорога 24 км «Н-2904»-станция </w:t>
      </w:r>
      <w:proofErr w:type="spellStart"/>
      <w:r w:rsidRPr="007A67D2">
        <w:rPr>
          <w:color w:val="000000"/>
          <w:sz w:val="24"/>
          <w:szCs w:val="24"/>
        </w:rPr>
        <w:t>Кошкуль</w:t>
      </w:r>
      <w:proofErr w:type="spellEnd"/>
      <w:r w:rsidRPr="007A67D2">
        <w:rPr>
          <w:color w:val="000000"/>
          <w:sz w:val="24"/>
          <w:szCs w:val="24"/>
        </w:rPr>
        <w:t>;</w:t>
      </w:r>
    </w:p>
    <w:p w:rsidR="007A67D2" w:rsidRPr="007A67D2" w:rsidRDefault="007A67D2" w:rsidP="007A67D2">
      <w:pPr>
        <w:ind w:firstLine="426"/>
        <w:rPr>
          <w:color w:val="000000"/>
          <w:sz w:val="24"/>
          <w:szCs w:val="24"/>
        </w:rPr>
      </w:pPr>
      <w:r w:rsidRPr="007A67D2">
        <w:rPr>
          <w:color w:val="000000"/>
          <w:sz w:val="24"/>
          <w:szCs w:val="24"/>
        </w:rPr>
        <w:t>-автомобильная дорога 2 км а/д «Н-2901»-Центр.Ж.д.переезд р.п. Чаны;</w:t>
      </w:r>
    </w:p>
    <w:p w:rsidR="007A67D2" w:rsidRPr="007A67D2" w:rsidRDefault="007A67D2" w:rsidP="007A67D2">
      <w:pPr>
        <w:ind w:firstLine="426"/>
        <w:rPr>
          <w:color w:val="000000"/>
          <w:sz w:val="24"/>
          <w:szCs w:val="24"/>
        </w:rPr>
      </w:pPr>
      <w:r w:rsidRPr="007A67D2">
        <w:rPr>
          <w:color w:val="000000"/>
          <w:sz w:val="24"/>
          <w:szCs w:val="24"/>
        </w:rPr>
        <w:t xml:space="preserve">-автомобильная дорога </w:t>
      </w:r>
      <w:proofErr w:type="spellStart"/>
      <w:r w:rsidRPr="007A67D2">
        <w:rPr>
          <w:color w:val="000000"/>
          <w:sz w:val="24"/>
          <w:szCs w:val="24"/>
        </w:rPr>
        <w:t>Отреченское-Аялу</w:t>
      </w:r>
      <w:proofErr w:type="spellEnd"/>
      <w:r w:rsidRPr="007A67D2">
        <w:rPr>
          <w:color w:val="000000"/>
          <w:sz w:val="24"/>
          <w:szCs w:val="24"/>
        </w:rPr>
        <w:t>;</w:t>
      </w:r>
    </w:p>
    <w:p w:rsidR="007A67D2" w:rsidRPr="007A67D2" w:rsidRDefault="007A67D2" w:rsidP="007A67D2">
      <w:pPr>
        <w:ind w:firstLine="426"/>
        <w:rPr>
          <w:color w:val="000000"/>
          <w:sz w:val="24"/>
          <w:szCs w:val="24"/>
        </w:rPr>
      </w:pPr>
      <w:r w:rsidRPr="007A67D2">
        <w:rPr>
          <w:color w:val="000000"/>
          <w:sz w:val="24"/>
          <w:szCs w:val="24"/>
        </w:rPr>
        <w:t>-автомобильная дорога Песчаное Озеро-Матвеевка-Юрки;</w:t>
      </w:r>
    </w:p>
    <w:p w:rsidR="007A67D2" w:rsidRPr="007A67D2" w:rsidRDefault="007A67D2" w:rsidP="007A67D2">
      <w:pPr>
        <w:ind w:firstLine="426"/>
        <w:rPr>
          <w:color w:val="000000"/>
          <w:sz w:val="24"/>
          <w:szCs w:val="24"/>
        </w:rPr>
      </w:pPr>
      <w:r w:rsidRPr="007A67D2">
        <w:rPr>
          <w:color w:val="000000"/>
          <w:sz w:val="24"/>
          <w:szCs w:val="24"/>
        </w:rPr>
        <w:t>-автомобильная дорога Обход п. Рождественка;</w:t>
      </w:r>
    </w:p>
    <w:p w:rsidR="007A67D2" w:rsidRPr="007A67D2" w:rsidRDefault="007A67D2" w:rsidP="007A67D2">
      <w:pPr>
        <w:ind w:firstLine="426"/>
        <w:rPr>
          <w:color w:val="000000"/>
          <w:sz w:val="24"/>
          <w:szCs w:val="24"/>
        </w:rPr>
      </w:pPr>
      <w:r w:rsidRPr="007A67D2">
        <w:rPr>
          <w:color w:val="000000"/>
          <w:sz w:val="24"/>
          <w:szCs w:val="24"/>
        </w:rPr>
        <w:t xml:space="preserve">-автомобильная дорога </w:t>
      </w:r>
      <w:proofErr w:type="spellStart"/>
      <w:r w:rsidRPr="007A67D2">
        <w:rPr>
          <w:color w:val="000000"/>
          <w:sz w:val="24"/>
          <w:szCs w:val="24"/>
        </w:rPr>
        <w:t>Новофеклино-Блюдчанское</w:t>
      </w:r>
      <w:proofErr w:type="spellEnd"/>
      <w:r w:rsidRPr="007A67D2">
        <w:rPr>
          <w:color w:val="000000"/>
          <w:sz w:val="24"/>
          <w:szCs w:val="24"/>
        </w:rPr>
        <w:t>.</w:t>
      </w:r>
    </w:p>
    <w:p w:rsidR="007A67D2" w:rsidRPr="007A67D2" w:rsidRDefault="007A67D2" w:rsidP="007A67D2">
      <w:pPr>
        <w:ind w:firstLine="426"/>
        <w:rPr>
          <w:color w:val="000000"/>
          <w:sz w:val="24"/>
          <w:szCs w:val="24"/>
        </w:rPr>
      </w:pPr>
      <w:r w:rsidRPr="007A67D2">
        <w:rPr>
          <w:color w:val="000000"/>
          <w:sz w:val="24"/>
          <w:szCs w:val="24"/>
        </w:rPr>
        <w:t>-межпоселковая автомобильная дорога (Рождественка-</w:t>
      </w:r>
      <w:proofErr w:type="spellStart"/>
      <w:r w:rsidRPr="007A67D2">
        <w:rPr>
          <w:color w:val="000000"/>
          <w:sz w:val="24"/>
          <w:szCs w:val="24"/>
        </w:rPr>
        <w:t>Тебисское</w:t>
      </w:r>
      <w:proofErr w:type="spellEnd"/>
      <w:r w:rsidRPr="007A67D2">
        <w:rPr>
          <w:color w:val="000000"/>
          <w:sz w:val="24"/>
          <w:szCs w:val="24"/>
        </w:rPr>
        <w:t>)</w:t>
      </w:r>
    </w:p>
    <w:p w:rsidR="007A67D2" w:rsidRPr="007A67D2" w:rsidRDefault="007A67D2" w:rsidP="007A67D2">
      <w:pPr>
        <w:ind w:firstLine="426"/>
        <w:rPr>
          <w:color w:val="000000"/>
          <w:sz w:val="24"/>
          <w:szCs w:val="24"/>
        </w:rPr>
      </w:pPr>
      <w:r w:rsidRPr="007A67D2">
        <w:rPr>
          <w:color w:val="000000"/>
          <w:sz w:val="24"/>
          <w:szCs w:val="24"/>
        </w:rPr>
        <w:t xml:space="preserve">- автомобильная дорога въезд в д. </w:t>
      </w:r>
      <w:proofErr w:type="spellStart"/>
      <w:r w:rsidRPr="007A67D2">
        <w:rPr>
          <w:color w:val="000000"/>
          <w:sz w:val="24"/>
          <w:szCs w:val="24"/>
        </w:rPr>
        <w:t>Новофеклино</w:t>
      </w:r>
      <w:proofErr w:type="spellEnd"/>
      <w:r w:rsidRPr="007A67D2">
        <w:rPr>
          <w:color w:val="000000"/>
          <w:sz w:val="24"/>
          <w:szCs w:val="24"/>
        </w:rPr>
        <w:t>;</w:t>
      </w:r>
    </w:p>
    <w:p w:rsidR="007A67D2" w:rsidRPr="007A67D2" w:rsidRDefault="007A67D2" w:rsidP="007A67D2">
      <w:pPr>
        <w:ind w:firstLine="426"/>
        <w:rPr>
          <w:color w:val="000000"/>
          <w:sz w:val="24"/>
          <w:szCs w:val="24"/>
        </w:rPr>
      </w:pPr>
      <w:r w:rsidRPr="007A67D2">
        <w:rPr>
          <w:color w:val="000000"/>
          <w:sz w:val="24"/>
          <w:szCs w:val="24"/>
        </w:rPr>
        <w:t>- автомобильная дорога Чаны-</w:t>
      </w:r>
      <w:proofErr w:type="spellStart"/>
      <w:r w:rsidRPr="007A67D2">
        <w:rPr>
          <w:color w:val="000000"/>
          <w:sz w:val="24"/>
          <w:szCs w:val="24"/>
        </w:rPr>
        <w:t>Погорелка</w:t>
      </w:r>
      <w:proofErr w:type="spellEnd"/>
      <w:r w:rsidRPr="007A67D2">
        <w:rPr>
          <w:color w:val="000000"/>
          <w:sz w:val="24"/>
          <w:szCs w:val="24"/>
        </w:rPr>
        <w:t>, Н-2904-Чурым.</w:t>
      </w:r>
    </w:p>
    <w:p w:rsidR="007A67D2" w:rsidRPr="007A67D2" w:rsidRDefault="007A67D2" w:rsidP="007A67D2">
      <w:pPr>
        <w:ind w:firstLine="426"/>
        <w:rPr>
          <w:color w:val="000000"/>
          <w:sz w:val="24"/>
          <w:szCs w:val="24"/>
        </w:rPr>
      </w:pPr>
      <w:r w:rsidRPr="007A67D2">
        <w:rPr>
          <w:color w:val="000000"/>
          <w:sz w:val="24"/>
          <w:szCs w:val="24"/>
        </w:rPr>
        <w:t>2. Ввести временное весеннее ограничение движения транспортных средств по автомобильным дорогам местного значения на территории рабочего поселка Чаны, поселка Моховое и поселка Песцы Чановского Новосибирской области (далее по тексту- автомобильные дороги)  с 14 мая по 1 июня 2025 года:</w:t>
      </w:r>
    </w:p>
    <w:p w:rsidR="007A67D2" w:rsidRPr="007A67D2" w:rsidRDefault="007A67D2" w:rsidP="007A67D2">
      <w:pPr>
        <w:ind w:firstLine="426"/>
        <w:rPr>
          <w:color w:val="000000"/>
          <w:sz w:val="24"/>
          <w:szCs w:val="24"/>
        </w:rPr>
      </w:pPr>
      <w:r w:rsidRPr="007A67D2">
        <w:rPr>
          <w:color w:val="000000"/>
          <w:sz w:val="24"/>
          <w:szCs w:val="24"/>
        </w:rPr>
        <w:t>3. Установить, что в период весеннего временного ограничения не допускается проезд по автомобильным дорогам транспортных средств с грузом или без груза с нагрузкой на ось более 5 тонн без специального разрешения, выдаваемого администрацией Чановского района Новосибирской области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A67D2" w:rsidRPr="007A67D2" w:rsidRDefault="007A67D2" w:rsidP="007A67D2">
      <w:pPr>
        <w:ind w:firstLine="426"/>
        <w:rPr>
          <w:color w:val="000000"/>
          <w:sz w:val="24"/>
          <w:szCs w:val="24"/>
        </w:rPr>
      </w:pPr>
      <w:r w:rsidRPr="007A67D2">
        <w:rPr>
          <w:color w:val="000000"/>
          <w:sz w:val="24"/>
          <w:szCs w:val="24"/>
        </w:rPr>
        <w:t>4. Рекомендовать главам муниципальных образований Чановского района организовать проведение комплекса мероприятий, обеспечивающих сохранность автомобильных дорог местного значения на территории Новосибирской области в неблагоприятных природно-климатических условиях весеннего и летнего периода.</w:t>
      </w:r>
    </w:p>
    <w:p w:rsidR="007A67D2" w:rsidRPr="007A67D2" w:rsidRDefault="007A67D2" w:rsidP="007A67D2">
      <w:pPr>
        <w:ind w:firstLine="426"/>
        <w:rPr>
          <w:sz w:val="24"/>
          <w:szCs w:val="24"/>
          <w:shd w:val="clear" w:color="auto" w:fill="FFFFFF"/>
        </w:rPr>
      </w:pPr>
      <w:r w:rsidRPr="007A67D2">
        <w:rPr>
          <w:color w:val="000000"/>
          <w:sz w:val="24"/>
          <w:szCs w:val="24"/>
        </w:rPr>
        <w:t xml:space="preserve">5. Начальнику </w:t>
      </w:r>
      <w:r w:rsidRPr="007A67D2">
        <w:rPr>
          <w:sz w:val="24"/>
          <w:szCs w:val="24"/>
          <w:shd w:val="clear" w:color="auto" w:fill="FFFFFF"/>
        </w:rPr>
        <w:t xml:space="preserve">отдела организационно-контрольной и хозяйственной работы администрации Чановского района </w:t>
      </w:r>
      <w:proofErr w:type="spellStart"/>
      <w:r w:rsidRPr="007A67D2">
        <w:rPr>
          <w:sz w:val="24"/>
          <w:szCs w:val="24"/>
          <w:shd w:val="clear" w:color="auto" w:fill="FFFFFF"/>
        </w:rPr>
        <w:t>М.В.Ивановой</w:t>
      </w:r>
      <w:proofErr w:type="spellEnd"/>
      <w:r w:rsidRPr="007A67D2">
        <w:rPr>
          <w:sz w:val="24"/>
          <w:szCs w:val="24"/>
          <w:shd w:val="clear" w:color="auto" w:fill="FFFFFF"/>
        </w:rPr>
        <w:t xml:space="preserve"> разместить настоящее постановление на официальном сайте администрации Чановского района.</w:t>
      </w:r>
    </w:p>
    <w:p w:rsidR="007A67D2" w:rsidRPr="007A67D2" w:rsidRDefault="007A67D2" w:rsidP="007A67D2">
      <w:pPr>
        <w:ind w:firstLine="426"/>
        <w:rPr>
          <w:sz w:val="24"/>
          <w:szCs w:val="24"/>
        </w:rPr>
      </w:pPr>
      <w:r w:rsidRPr="007A67D2">
        <w:rPr>
          <w:sz w:val="24"/>
          <w:szCs w:val="24"/>
          <w:shd w:val="clear" w:color="auto" w:fill="FFFFFF"/>
        </w:rPr>
        <w:t>6. Контроль за исполнением настоящего постановления возложить на заместителя главы администрации В.В. Соколова.</w:t>
      </w:r>
    </w:p>
    <w:p w:rsidR="007A67D2" w:rsidRPr="007A67D2" w:rsidRDefault="007A67D2" w:rsidP="007A67D2">
      <w:pPr>
        <w:rPr>
          <w:sz w:val="24"/>
          <w:szCs w:val="24"/>
        </w:rPr>
      </w:pPr>
    </w:p>
    <w:p w:rsidR="007A67D2" w:rsidRPr="007A67D2" w:rsidRDefault="007A67D2" w:rsidP="007A67D2">
      <w:pPr>
        <w:rPr>
          <w:color w:val="000000"/>
          <w:sz w:val="24"/>
          <w:szCs w:val="24"/>
        </w:rPr>
      </w:pPr>
      <w:proofErr w:type="spellStart"/>
      <w:r w:rsidRPr="007A67D2">
        <w:rPr>
          <w:color w:val="000000"/>
          <w:sz w:val="24"/>
          <w:szCs w:val="24"/>
        </w:rPr>
        <w:t>И.о</w:t>
      </w:r>
      <w:proofErr w:type="spellEnd"/>
      <w:r w:rsidRPr="007A67D2">
        <w:rPr>
          <w:color w:val="000000"/>
          <w:sz w:val="24"/>
          <w:szCs w:val="24"/>
        </w:rPr>
        <w:t>. Главы Чановского района</w:t>
      </w:r>
    </w:p>
    <w:p w:rsidR="007A67D2" w:rsidRPr="007A67D2" w:rsidRDefault="007A67D2" w:rsidP="007A67D2">
      <w:pPr>
        <w:rPr>
          <w:color w:val="000000"/>
          <w:sz w:val="24"/>
          <w:szCs w:val="24"/>
        </w:rPr>
      </w:pPr>
      <w:r w:rsidRPr="007A67D2">
        <w:rPr>
          <w:color w:val="000000"/>
          <w:sz w:val="24"/>
          <w:szCs w:val="24"/>
        </w:rPr>
        <w:t>Новосибирской области</w:t>
      </w:r>
      <w:r w:rsidRPr="007A67D2">
        <w:rPr>
          <w:color w:val="000000"/>
          <w:sz w:val="24"/>
          <w:szCs w:val="24"/>
        </w:rPr>
        <w:tab/>
      </w:r>
      <w:r w:rsidRPr="007A67D2">
        <w:rPr>
          <w:color w:val="000000"/>
          <w:sz w:val="24"/>
          <w:szCs w:val="24"/>
        </w:rPr>
        <w:tab/>
      </w:r>
      <w:r w:rsidRPr="007A67D2">
        <w:rPr>
          <w:color w:val="000000"/>
          <w:sz w:val="24"/>
          <w:szCs w:val="24"/>
        </w:rPr>
        <w:tab/>
        <w:t xml:space="preserve">                      Р.С. Ибрагимов</w:t>
      </w:r>
    </w:p>
    <w:p w:rsidR="007A67D2" w:rsidRPr="007A67D2" w:rsidRDefault="007A67D2" w:rsidP="007A67D2">
      <w:pPr>
        <w:rPr>
          <w:color w:val="000000"/>
          <w:sz w:val="24"/>
          <w:szCs w:val="24"/>
        </w:rPr>
      </w:pPr>
    </w:p>
    <w:p w:rsidR="007A67D2" w:rsidRDefault="007A67D2" w:rsidP="007A67D2">
      <w:pPr>
        <w:widowControl w:val="0"/>
        <w:autoSpaceDE w:val="0"/>
        <w:autoSpaceDN w:val="0"/>
        <w:adjustRightInd w:val="0"/>
      </w:pPr>
      <w:r>
        <w:rPr>
          <w:color w:val="000000"/>
        </w:rPr>
        <w:t>Горшков А.И.</w:t>
      </w:r>
    </w:p>
    <w:p w:rsidR="007A67D2" w:rsidRPr="005C5DD9" w:rsidRDefault="007A67D2" w:rsidP="007A67D2">
      <w:r>
        <w:t>8-(383-67) 21-101</w:t>
      </w:r>
    </w:p>
    <w:p w:rsidR="00263EFD" w:rsidRDefault="00263EFD" w:rsidP="00465722">
      <w:pPr>
        <w:pStyle w:val="aff0"/>
        <w:rPr>
          <w:sz w:val="24"/>
        </w:rPr>
      </w:pPr>
    </w:p>
    <w:p w:rsidR="00263EFD" w:rsidRDefault="00263EFD" w:rsidP="00465722">
      <w:pPr>
        <w:pStyle w:val="aff0"/>
        <w:rPr>
          <w:sz w:val="24"/>
        </w:rPr>
      </w:pPr>
    </w:p>
    <w:p w:rsidR="00263EFD" w:rsidRDefault="00263EFD" w:rsidP="00465722">
      <w:pPr>
        <w:pStyle w:val="aff0"/>
        <w:rPr>
          <w:sz w:val="24"/>
        </w:rPr>
      </w:pPr>
    </w:p>
    <w:p w:rsidR="00DB710A" w:rsidRPr="00DB710A" w:rsidRDefault="00DB710A" w:rsidP="00DB710A">
      <w:pPr>
        <w:jc w:val="center"/>
        <w:rPr>
          <w:sz w:val="24"/>
          <w:szCs w:val="24"/>
        </w:rPr>
      </w:pPr>
      <w:r w:rsidRPr="00DB710A">
        <w:rPr>
          <w:noProof/>
          <w:sz w:val="24"/>
          <w:szCs w:val="24"/>
        </w:rPr>
        <w:drawing>
          <wp:inline distT="0" distB="0" distL="0" distR="0">
            <wp:extent cx="474980" cy="5702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474980" cy="570230"/>
                    </a:xfrm>
                    <a:prstGeom prst="rect">
                      <a:avLst/>
                    </a:prstGeom>
                    <a:noFill/>
                    <a:ln>
                      <a:noFill/>
                    </a:ln>
                  </pic:spPr>
                </pic:pic>
              </a:graphicData>
            </a:graphic>
          </wp:inline>
        </w:drawing>
      </w:r>
    </w:p>
    <w:p w:rsidR="00DB710A" w:rsidRPr="00DB710A" w:rsidRDefault="00DB710A" w:rsidP="00DB710A">
      <w:pPr>
        <w:jc w:val="center"/>
        <w:rPr>
          <w:b/>
          <w:sz w:val="24"/>
          <w:szCs w:val="24"/>
        </w:rPr>
      </w:pPr>
      <w:r w:rsidRPr="00DB710A">
        <w:rPr>
          <w:b/>
          <w:sz w:val="24"/>
          <w:szCs w:val="24"/>
        </w:rPr>
        <w:t xml:space="preserve">АДМИНИСТРАЦИЯ </w:t>
      </w:r>
    </w:p>
    <w:p w:rsidR="00DB710A" w:rsidRPr="00DB710A" w:rsidRDefault="00DB710A" w:rsidP="00DB710A">
      <w:pPr>
        <w:jc w:val="center"/>
        <w:rPr>
          <w:b/>
          <w:sz w:val="24"/>
          <w:szCs w:val="24"/>
        </w:rPr>
      </w:pPr>
      <w:r w:rsidRPr="00DB710A">
        <w:rPr>
          <w:b/>
          <w:sz w:val="24"/>
          <w:szCs w:val="24"/>
        </w:rPr>
        <w:t>ЧАНОВСКОГО РАЙОНА НОВОСИБИРСКОЙ ОБЛАСТИ</w:t>
      </w:r>
    </w:p>
    <w:p w:rsidR="00DB710A" w:rsidRPr="00DB710A" w:rsidRDefault="00DB710A" w:rsidP="00DB710A">
      <w:pPr>
        <w:jc w:val="center"/>
        <w:rPr>
          <w:b/>
          <w:sz w:val="24"/>
          <w:szCs w:val="24"/>
        </w:rPr>
      </w:pPr>
    </w:p>
    <w:p w:rsidR="00DB710A" w:rsidRPr="00DB710A" w:rsidRDefault="00DB710A" w:rsidP="00DB710A">
      <w:pPr>
        <w:jc w:val="center"/>
        <w:rPr>
          <w:b/>
          <w:sz w:val="24"/>
          <w:szCs w:val="24"/>
        </w:rPr>
      </w:pPr>
      <w:r w:rsidRPr="00DB710A">
        <w:rPr>
          <w:b/>
          <w:sz w:val="24"/>
          <w:szCs w:val="24"/>
        </w:rPr>
        <w:t>ПОСТАНОВЛЕНИЕ</w:t>
      </w:r>
    </w:p>
    <w:p w:rsidR="00DB710A" w:rsidRPr="00DB710A" w:rsidRDefault="00DB710A" w:rsidP="00DB710A">
      <w:pPr>
        <w:jc w:val="center"/>
        <w:rPr>
          <w:sz w:val="24"/>
          <w:szCs w:val="24"/>
        </w:rPr>
      </w:pPr>
    </w:p>
    <w:p w:rsidR="00DB710A" w:rsidRPr="00DB710A" w:rsidRDefault="00DB710A" w:rsidP="00DB710A">
      <w:pPr>
        <w:jc w:val="center"/>
        <w:rPr>
          <w:sz w:val="24"/>
          <w:szCs w:val="24"/>
        </w:rPr>
      </w:pPr>
      <w:r w:rsidRPr="00DB710A">
        <w:rPr>
          <w:sz w:val="24"/>
          <w:szCs w:val="24"/>
        </w:rPr>
        <w:t>30.05.2025 № 613-па</w:t>
      </w:r>
    </w:p>
    <w:p w:rsidR="00DB710A" w:rsidRPr="00DB710A" w:rsidRDefault="00DB710A" w:rsidP="00DB710A">
      <w:pPr>
        <w:jc w:val="center"/>
        <w:rPr>
          <w:sz w:val="24"/>
          <w:szCs w:val="24"/>
        </w:rPr>
      </w:pPr>
    </w:p>
    <w:p w:rsidR="00DB710A" w:rsidRPr="00DB710A" w:rsidRDefault="00DB710A" w:rsidP="00DB710A">
      <w:pPr>
        <w:jc w:val="center"/>
        <w:rPr>
          <w:sz w:val="24"/>
          <w:szCs w:val="24"/>
        </w:rPr>
      </w:pPr>
      <w:r w:rsidRPr="00DB710A">
        <w:rPr>
          <w:sz w:val="24"/>
          <w:szCs w:val="24"/>
        </w:rPr>
        <w:t>О внесении изменений в постановление администрации Чановского района Новосибирской области от 03.12.2012 № 1276-па «Об образовании избирательных участков, участков референдума для проведения голосования и подсчета голосов избирателей, участников референдума на территории Чановского района»</w:t>
      </w:r>
    </w:p>
    <w:p w:rsidR="00DB710A" w:rsidRPr="00DB710A" w:rsidRDefault="00DB710A" w:rsidP="00DB710A">
      <w:pPr>
        <w:jc w:val="center"/>
        <w:rPr>
          <w:sz w:val="24"/>
          <w:szCs w:val="24"/>
        </w:rPr>
      </w:pPr>
    </w:p>
    <w:p w:rsidR="00DB710A" w:rsidRPr="00DB710A" w:rsidRDefault="00DB710A" w:rsidP="00DB710A">
      <w:pPr>
        <w:ind w:firstLine="426"/>
        <w:rPr>
          <w:sz w:val="24"/>
          <w:szCs w:val="24"/>
        </w:rPr>
      </w:pPr>
      <w:r w:rsidRPr="00DB710A">
        <w:rPr>
          <w:sz w:val="24"/>
          <w:szCs w:val="24"/>
        </w:rPr>
        <w:t>По согласованию с территориальной избирательной комиссией Чановского района Новосибирской области, администрация Чановского района Новосибирской области ПОСТАНОВЛЯЕТ:</w:t>
      </w:r>
    </w:p>
    <w:p w:rsidR="00DB710A" w:rsidRPr="00DB710A" w:rsidRDefault="00DB710A" w:rsidP="00DB710A">
      <w:pPr>
        <w:ind w:firstLine="426"/>
        <w:rPr>
          <w:sz w:val="24"/>
          <w:szCs w:val="24"/>
        </w:rPr>
      </w:pPr>
      <w:r w:rsidRPr="00DB710A">
        <w:rPr>
          <w:sz w:val="24"/>
          <w:szCs w:val="24"/>
        </w:rPr>
        <w:t>1. Внести изменения в приложение № 1 постановления администрации Чановского района Новосибирской области от 03.12.2012 № 1276-па «Об образовании избирательных участков, участков референдума для проведения голосования и подсчета голосов избирателей, участников референдума на территории Чановского района»:</w:t>
      </w:r>
    </w:p>
    <w:p w:rsidR="00DB710A" w:rsidRPr="00DB710A" w:rsidRDefault="00DB710A" w:rsidP="00DB710A">
      <w:pPr>
        <w:ind w:firstLine="426"/>
        <w:rPr>
          <w:b/>
          <w:sz w:val="24"/>
          <w:szCs w:val="24"/>
        </w:rPr>
      </w:pPr>
      <w:r w:rsidRPr="00DB710A">
        <w:rPr>
          <w:sz w:val="24"/>
          <w:szCs w:val="24"/>
        </w:rPr>
        <w:t>1.1. Часть</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1146»</w:t>
      </w:r>
    </w:p>
    <w:p w:rsidR="00DB710A" w:rsidRPr="00DB710A" w:rsidRDefault="00DB710A" w:rsidP="00DB710A">
      <w:pPr>
        <w:ind w:firstLine="426"/>
        <w:rPr>
          <w:b/>
          <w:sz w:val="24"/>
          <w:szCs w:val="24"/>
          <w:u w:val="single"/>
        </w:rPr>
      </w:pPr>
      <w:r w:rsidRPr="00DB710A">
        <w:rPr>
          <w:sz w:val="24"/>
          <w:szCs w:val="24"/>
        </w:rPr>
        <w:t>Место нахождения участковой избирательной комиссии и помещения для голосования: р.п. Чаны, ул. Братьев Желтиковых 129/1 (помещение муниципального автономного учреждения «Плавательный бассейн» Дельфин»).</w:t>
      </w:r>
    </w:p>
    <w:p w:rsidR="00DB710A" w:rsidRPr="00DB710A" w:rsidRDefault="00DB710A" w:rsidP="00DB710A">
      <w:pPr>
        <w:ind w:firstLine="426"/>
        <w:rPr>
          <w:sz w:val="24"/>
          <w:szCs w:val="24"/>
        </w:rPr>
      </w:pPr>
      <w:r w:rsidRPr="00DB710A">
        <w:rPr>
          <w:sz w:val="24"/>
          <w:szCs w:val="24"/>
        </w:rPr>
        <w:t>Границы участка - р.п. Чаны, улицы: Братьев Желтиковых с №1 по № 37 нечетная и с №2 по № 44 четная стороны, Дзержинская, Заозерная, Маяковского с № 1 по № 63 нечетная и с № 2 по № 78 четная стороны, Мичурина с № 1 по № 91 нечетная и с № 2 по № 66 четная стороны, М. Горького с № 1 по № 37 нечетная и с № 2 по № 28 четная стороны, Некрасова с № 1 по № 21 «а», с № 4 по № 14 «а», Садовая</w:t>
      </w:r>
    </w:p>
    <w:p w:rsidR="00DB710A" w:rsidRPr="00DB710A" w:rsidRDefault="00DB710A" w:rsidP="00DB710A">
      <w:pPr>
        <w:ind w:firstLine="426"/>
        <w:rPr>
          <w:sz w:val="24"/>
          <w:szCs w:val="24"/>
        </w:rPr>
      </w:pPr>
      <w:r w:rsidRPr="00DB710A">
        <w:rPr>
          <w:sz w:val="24"/>
          <w:szCs w:val="24"/>
        </w:rPr>
        <w:t xml:space="preserve"> изложить в следующей редакции: </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1146»</w:t>
      </w:r>
    </w:p>
    <w:p w:rsidR="00DB710A" w:rsidRPr="00DB710A" w:rsidRDefault="00DB710A" w:rsidP="00DB710A">
      <w:pPr>
        <w:ind w:firstLine="426"/>
        <w:rPr>
          <w:b/>
          <w:sz w:val="24"/>
          <w:szCs w:val="24"/>
          <w:u w:val="single"/>
        </w:rPr>
      </w:pPr>
      <w:r w:rsidRPr="00DB710A">
        <w:rPr>
          <w:sz w:val="24"/>
          <w:szCs w:val="24"/>
        </w:rPr>
        <w:t>Место нахождения участковой избирательной комиссии и помещения для голосования: р.п. Чаны, ул. Братьев Желтиковых 129/1 (помещение муниципального автономного учреждения «Плавательный бассейн» Дельфин»).</w:t>
      </w:r>
    </w:p>
    <w:p w:rsidR="00DB710A" w:rsidRPr="00DB710A" w:rsidRDefault="00DB710A" w:rsidP="00DB710A">
      <w:pPr>
        <w:ind w:firstLine="426"/>
        <w:rPr>
          <w:sz w:val="24"/>
          <w:szCs w:val="24"/>
        </w:rPr>
      </w:pPr>
      <w:r w:rsidRPr="00DB710A">
        <w:rPr>
          <w:sz w:val="24"/>
          <w:szCs w:val="24"/>
        </w:rPr>
        <w:t>Границы участка - р.п. Чаны, улицы: Братьев Желтиковых с №1 по № 37 нечетная и с №2 по № 44 четная стороны, Дзержинская, Заозерная, Маяковского с № 1 по № 63 нечетная и с № 2 по № 78 четная стороны, Мичурина с № 1 по № 91 нечетная и с № 2 по № 66 четная стороны, М. Горького с № 1 по № 37 нечетная и с № 2 по № 28 четная стороны, Некрасова с № 1 по № 21 «а», с № 4 по № 12, № 14 «а», Садовая.</w:t>
      </w:r>
    </w:p>
    <w:p w:rsidR="00DB710A" w:rsidRPr="00DB710A" w:rsidRDefault="00DB710A" w:rsidP="00DB710A">
      <w:pPr>
        <w:ind w:firstLine="426"/>
        <w:rPr>
          <w:b/>
          <w:sz w:val="24"/>
          <w:szCs w:val="24"/>
        </w:rPr>
      </w:pPr>
      <w:r w:rsidRPr="00DB710A">
        <w:rPr>
          <w:sz w:val="24"/>
          <w:szCs w:val="24"/>
        </w:rPr>
        <w:t>1.2. Часть</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1148»</w:t>
      </w:r>
    </w:p>
    <w:p w:rsidR="00DB710A" w:rsidRPr="00DB710A" w:rsidRDefault="00DB710A" w:rsidP="00DB710A">
      <w:pPr>
        <w:ind w:firstLine="426"/>
        <w:rPr>
          <w:sz w:val="24"/>
          <w:szCs w:val="24"/>
        </w:rPr>
      </w:pPr>
      <w:r w:rsidRPr="00DB710A">
        <w:rPr>
          <w:sz w:val="24"/>
          <w:szCs w:val="24"/>
        </w:rPr>
        <w:t xml:space="preserve">Место нахождения участковой избирательной комиссии и помещения для голосования: р.п. Чаны, ул. </w:t>
      </w:r>
      <w:proofErr w:type="spellStart"/>
      <w:r w:rsidRPr="00DB710A">
        <w:rPr>
          <w:sz w:val="24"/>
          <w:szCs w:val="24"/>
        </w:rPr>
        <w:t>Бр</w:t>
      </w:r>
      <w:proofErr w:type="spellEnd"/>
      <w:r w:rsidRPr="00DB710A">
        <w:rPr>
          <w:sz w:val="24"/>
          <w:szCs w:val="24"/>
        </w:rPr>
        <w:t xml:space="preserve">. Желтиковых, 129 (помещение </w:t>
      </w:r>
      <w:proofErr w:type="spellStart"/>
      <w:r w:rsidRPr="00DB710A">
        <w:rPr>
          <w:sz w:val="24"/>
          <w:szCs w:val="24"/>
        </w:rPr>
        <w:t>Чановской</w:t>
      </w:r>
      <w:proofErr w:type="spellEnd"/>
      <w:r w:rsidRPr="00DB710A">
        <w:rPr>
          <w:sz w:val="24"/>
          <w:szCs w:val="24"/>
        </w:rPr>
        <w:t xml:space="preserve"> средней общеобразовательной школы № 1).</w:t>
      </w:r>
    </w:p>
    <w:p w:rsidR="00DB710A" w:rsidRPr="00DB710A" w:rsidRDefault="00DB710A" w:rsidP="00DB710A">
      <w:pPr>
        <w:ind w:firstLine="426"/>
        <w:rPr>
          <w:sz w:val="24"/>
          <w:szCs w:val="24"/>
        </w:rPr>
      </w:pPr>
      <w:r w:rsidRPr="00DB710A">
        <w:rPr>
          <w:sz w:val="24"/>
          <w:szCs w:val="24"/>
        </w:rPr>
        <w:t xml:space="preserve">Границы участка - р.п.Чаны, улицы: </w:t>
      </w:r>
      <w:proofErr w:type="spellStart"/>
      <w:r w:rsidRPr="00DB710A">
        <w:rPr>
          <w:sz w:val="24"/>
          <w:szCs w:val="24"/>
        </w:rPr>
        <w:t>Бр</w:t>
      </w:r>
      <w:proofErr w:type="spellEnd"/>
      <w:r w:rsidRPr="00DB710A">
        <w:rPr>
          <w:sz w:val="24"/>
          <w:szCs w:val="24"/>
        </w:rPr>
        <w:t>. Желтиковых с № 46 по № 162 четная и с № 39 по № 149 нечетная стороны, Комсомольская с № 19 нечетная и с № 20 четная стороны - до конца,  М. Горького с № 39 по № 85 нечетная и с № 30 по № 68 четная стороны, Маяковского с № 65 нечетная и с № 80 четная стороны – до конца, Мичурина с № 93 по № 151 нечетная и с № 68 по № 122 четная стороны, Некрасова с № 23 по № 131 нечетная и с № 14 по № 104 четная стороны, Чехова с № 19 нечетная и с № 20 четная стороны - до конца, 30 лет Победы с № 1 по № 95 нечетная и с № 2 по № 98 четная стороны</w:t>
      </w:r>
    </w:p>
    <w:p w:rsidR="00DB710A" w:rsidRPr="00DB710A" w:rsidRDefault="00DB710A" w:rsidP="00DB710A">
      <w:pPr>
        <w:ind w:firstLine="426"/>
        <w:rPr>
          <w:sz w:val="24"/>
          <w:szCs w:val="24"/>
        </w:rPr>
      </w:pPr>
      <w:r w:rsidRPr="00DB710A">
        <w:rPr>
          <w:sz w:val="24"/>
          <w:szCs w:val="24"/>
        </w:rPr>
        <w:t xml:space="preserve"> изложить в следующей редакции: </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1148»</w:t>
      </w:r>
    </w:p>
    <w:p w:rsidR="00DB710A" w:rsidRPr="00DB710A" w:rsidRDefault="00DB710A" w:rsidP="00DB710A">
      <w:pPr>
        <w:ind w:firstLine="426"/>
        <w:rPr>
          <w:sz w:val="24"/>
          <w:szCs w:val="24"/>
        </w:rPr>
      </w:pPr>
      <w:r w:rsidRPr="00DB710A">
        <w:rPr>
          <w:sz w:val="24"/>
          <w:szCs w:val="24"/>
        </w:rPr>
        <w:t xml:space="preserve">Место нахождения участковой избирательной комиссии и помещения для голосования: р.п. Чаны, ул. </w:t>
      </w:r>
      <w:proofErr w:type="spellStart"/>
      <w:r w:rsidRPr="00DB710A">
        <w:rPr>
          <w:sz w:val="24"/>
          <w:szCs w:val="24"/>
        </w:rPr>
        <w:t>Бр</w:t>
      </w:r>
      <w:proofErr w:type="spellEnd"/>
      <w:r w:rsidRPr="00DB710A">
        <w:rPr>
          <w:sz w:val="24"/>
          <w:szCs w:val="24"/>
        </w:rPr>
        <w:t xml:space="preserve">. Желтиковых, 129 (помещение </w:t>
      </w:r>
      <w:proofErr w:type="spellStart"/>
      <w:r w:rsidRPr="00DB710A">
        <w:rPr>
          <w:sz w:val="24"/>
          <w:szCs w:val="24"/>
        </w:rPr>
        <w:t>Чановской</w:t>
      </w:r>
      <w:proofErr w:type="spellEnd"/>
      <w:r w:rsidRPr="00DB710A">
        <w:rPr>
          <w:sz w:val="24"/>
          <w:szCs w:val="24"/>
        </w:rPr>
        <w:t xml:space="preserve"> средней общеобразовательной школы № 1).</w:t>
      </w:r>
    </w:p>
    <w:p w:rsidR="00DB710A" w:rsidRPr="00DB710A" w:rsidRDefault="00DB710A" w:rsidP="00DB710A">
      <w:pPr>
        <w:ind w:firstLine="426"/>
        <w:rPr>
          <w:sz w:val="24"/>
          <w:szCs w:val="24"/>
        </w:rPr>
      </w:pPr>
      <w:r w:rsidRPr="00DB710A">
        <w:rPr>
          <w:sz w:val="24"/>
          <w:szCs w:val="24"/>
        </w:rPr>
        <w:t xml:space="preserve">Границы участка - р.п.Чаны, улицы: </w:t>
      </w:r>
      <w:proofErr w:type="spellStart"/>
      <w:r w:rsidRPr="00DB710A">
        <w:rPr>
          <w:sz w:val="24"/>
          <w:szCs w:val="24"/>
        </w:rPr>
        <w:t>Бр</w:t>
      </w:r>
      <w:proofErr w:type="spellEnd"/>
      <w:r w:rsidRPr="00DB710A">
        <w:rPr>
          <w:sz w:val="24"/>
          <w:szCs w:val="24"/>
        </w:rPr>
        <w:t>. Желтиковых с № 46 по № 162 четная и с № 39 по № 149 нечетная стороны, Комсомольская с № 19 нечетная и с № 20 четная стороны - до конца,  М. Горького с № 39 по № 85 нечетная и с № 30 по № 68 четная стороны, Маяковского с № 65 нечетная и с № 80 четная стороны – до конца, Мичурина с № 93 по № 151 нечетная и с № 68 по № 122 четная стороны, Некрасова с № 23 по № 131 нечетная и № 14, с № 16 по № 104 четная стороны, Чехова с № 19 нечетная и с № 20 четная стороны - до конца, 30 лет Победы с № 1 по № 95 нечетная и с № 2 по № 98 четная стороны.</w:t>
      </w:r>
    </w:p>
    <w:p w:rsidR="00DB710A" w:rsidRPr="00DB710A" w:rsidRDefault="00DB710A" w:rsidP="00DB710A">
      <w:pPr>
        <w:ind w:firstLine="426"/>
        <w:rPr>
          <w:b/>
          <w:sz w:val="24"/>
          <w:szCs w:val="24"/>
        </w:rPr>
      </w:pPr>
      <w:r w:rsidRPr="00DB710A">
        <w:rPr>
          <w:sz w:val="24"/>
          <w:szCs w:val="24"/>
        </w:rPr>
        <w:t>1.3. Часть</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1149»</w:t>
      </w:r>
    </w:p>
    <w:p w:rsidR="00DB710A" w:rsidRPr="00DB710A" w:rsidRDefault="00DB710A" w:rsidP="00DB710A">
      <w:pPr>
        <w:ind w:firstLine="426"/>
        <w:rPr>
          <w:sz w:val="24"/>
          <w:szCs w:val="24"/>
        </w:rPr>
      </w:pPr>
      <w:r w:rsidRPr="00DB710A">
        <w:rPr>
          <w:sz w:val="24"/>
          <w:szCs w:val="24"/>
        </w:rPr>
        <w:t>Место нахождения участковой избирательной комиссии и помещения для голосования: р.п. Чаны, ул. Советская, 120 (помещение Дома культуры).</w:t>
      </w:r>
    </w:p>
    <w:p w:rsidR="00DB710A" w:rsidRPr="00DB710A" w:rsidRDefault="00DB710A" w:rsidP="00DB710A">
      <w:pPr>
        <w:ind w:firstLine="426"/>
        <w:rPr>
          <w:sz w:val="24"/>
          <w:szCs w:val="24"/>
        </w:rPr>
      </w:pPr>
      <w:r w:rsidRPr="00DB710A">
        <w:rPr>
          <w:sz w:val="24"/>
          <w:szCs w:val="24"/>
        </w:rPr>
        <w:t>Границы участка - р.п. Чаны, улицы: Большевистская с № 7 по № 39 нечетная и с № 6 по № 40 четная стороны, Колхозная, Коммунистическая с № 13 по № 21, Победы с № 113 нечетная и с № 40 четная стороны до конца, Советская с № 177 нечетная и с № 86 четная стороны до конца</w:t>
      </w:r>
    </w:p>
    <w:p w:rsidR="00DB710A" w:rsidRPr="00DB710A" w:rsidRDefault="00DB710A" w:rsidP="00DB710A">
      <w:pPr>
        <w:ind w:firstLine="426"/>
        <w:rPr>
          <w:sz w:val="24"/>
          <w:szCs w:val="24"/>
        </w:rPr>
      </w:pPr>
      <w:r w:rsidRPr="00DB710A">
        <w:rPr>
          <w:sz w:val="24"/>
          <w:szCs w:val="24"/>
        </w:rPr>
        <w:t xml:space="preserve"> изложить в следующей редакции: </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1149»</w:t>
      </w:r>
    </w:p>
    <w:p w:rsidR="00DB710A" w:rsidRPr="00DB710A" w:rsidRDefault="00DB710A" w:rsidP="00DB710A">
      <w:pPr>
        <w:ind w:firstLine="426"/>
        <w:rPr>
          <w:sz w:val="24"/>
          <w:szCs w:val="24"/>
        </w:rPr>
      </w:pPr>
      <w:r w:rsidRPr="00DB710A">
        <w:rPr>
          <w:sz w:val="24"/>
          <w:szCs w:val="24"/>
        </w:rPr>
        <w:lastRenderedPageBreak/>
        <w:t>Место нахождения участковой избирательной комиссии и помещения для голосования: р.п. Чаны, ул. Советская, 120 (помещение Дома культуры).</w:t>
      </w:r>
    </w:p>
    <w:p w:rsidR="00DB710A" w:rsidRPr="00DB710A" w:rsidRDefault="00DB710A" w:rsidP="00DB710A">
      <w:pPr>
        <w:ind w:firstLine="426"/>
        <w:rPr>
          <w:sz w:val="24"/>
          <w:szCs w:val="24"/>
        </w:rPr>
      </w:pPr>
      <w:r w:rsidRPr="00DB710A">
        <w:rPr>
          <w:sz w:val="24"/>
          <w:szCs w:val="24"/>
        </w:rPr>
        <w:t>Границы участка - р.п. Чаны, улицы: Большевистская с № 7 по № 39 нечетная и с № 6 по № 40 четная стороны, Заводская с № 1 по № 3 нечетная и с № 2 по № 12 четная стороны, Колхозная, Коммунистическая с № 13 по № 21, Победы с № 113 нечетная и с № 40 четная стороны до конца, Советская с № 177 нечетная и с № 86 четная стороны до конца.</w:t>
      </w:r>
    </w:p>
    <w:p w:rsidR="00DB710A" w:rsidRPr="00DB710A" w:rsidRDefault="00DB710A" w:rsidP="00DB710A">
      <w:pPr>
        <w:ind w:firstLine="426"/>
        <w:rPr>
          <w:b/>
          <w:sz w:val="24"/>
          <w:szCs w:val="24"/>
        </w:rPr>
      </w:pPr>
      <w:r w:rsidRPr="00DB710A">
        <w:rPr>
          <w:sz w:val="24"/>
          <w:szCs w:val="24"/>
        </w:rPr>
        <w:t>1.4. Часть</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1150»</w:t>
      </w:r>
    </w:p>
    <w:p w:rsidR="00DB710A" w:rsidRPr="00DB710A" w:rsidRDefault="00DB710A" w:rsidP="00DB710A">
      <w:pPr>
        <w:ind w:firstLine="426"/>
        <w:rPr>
          <w:sz w:val="24"/>
          <w:szCs w:val="24"/>
        </w:rPr>
      </w:pPr>
      <w:r w:rsidRPr="00DB710A">
        <w:rPr>
          <w:sz w:val="24"/>
          <w:szCs w:val="24"/>
        </w:rPr>
        <w:t>Место нахождения участковой избирательной комиссии и помещения для голосования: р.п. Чаны, ул. Ленина 262 (помещение МБДОУ Чановского детского сада № 4).</w:t>
      </w:r>
    </w:p>
    <w:p w:rsidR="00DB710A" w:rsidRPr="00DB710A" w:rsidRDefault="00DB710A" w:rsidP="00DB710A">
      <w:pPr>
        <w:ind w:firstLine="426"/>
        <w:rPr>
          <w:sz w:val="24"/>
          <w:szCs w:val="24"/>
        </w:rPr>
      </w:pPr>
      <w:r w:rsidRPr="00DB710A">
        <w:rPr>
          <w:sz w:val="24"/>
          <w:szCs w:val="24"/>
        </w:rPr>
        <w:t>Границы участка - р.п. Чаны, улицы: Ленина с № 229 нечетная и с 224 четная стороны до конца, Мира, Новая, Строителей</w:t>
      </w:r>
    </w:p>
    <w:p w:rsidR="00DB710A" w:rsidRPr="00DB710A" w:rsidRDefault="00DB710A" w:rsidP="00DB710A">
      <w:pPr>
        <w:ind w:firstLine="426"/>
        <w:rPr>
          <w:sz w:val="24"/>
          <w:szCs w:val="24"/>
        </w:rPr>
      </w:pPr>
      <w:r w:rsidRPr="00DB710A">
        <w:rPr>
          <w:sz w:val="24"/>
          <w:szCs w:val="24"/>
        </w:rPr>
        <w:t xml:space="preserve"> изложить в следующей редакции: </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1150»</w:t>
      </w:r>
    </w:p>
    <w:p w:rsidR="00DB710A" w:rsidRPr="00DB710A" w:rsidRDefault="00DB710A" w:rsidP="00DB710A">
      <w:pPr>
        <w:ind w:firstLine="426"/>
        <w:rPr>
          <w:sz w:val="24"/>
          <w:szCs w:val="24"/>
        </w:rPr>
      </w:pPr>
      <w:r w:rsidRPr="00DB710A">
        <w:rPr>
          <w:sz w:val="24"/>
          <w:szCs w:val="24"/>
        </w:rPr>
        <w:t>Место нахождения участковой избирательной комиссии и помещения для голосования: р.п. Чаны, ул. Ленина 262 (помещение МБДОУ Чановского детского сада № 4).</w:t>
      </w:r>
    </w:p>
    <w:p w:rsidR="00DB710A" w:rsidRPr="00DB710A" w:rsidRDefault="00DB710A" w:rsidP="00DB710A">
      <w:pPr>
        <w:ind w:firstLine="426"/>
        <w:rPr>
          <w:sz w:val="24"/>
          <w:szCs w:val="24"/>
        </w:rPr>
      </w:pPr>
      <w:r w:rsidRPr="00DB710A">
        <w:rPr>
          <w:sz w:val="24"/>
          <w:szCs w:val="24"/>
        </w:rPr>
        <w:t>Границы участка - р.п. Чаны, улицы: Ленина с № 235/1 нечетная и с 244 четная стороны до конца, Мира, Новая, Строителей.</w:t>
      </w:r>
    </w:p>
    <w:p w:rsidR="00DB710A" w:rsidRPr="00DB710A" w:rsidRDefault="00DB710A" w:rsidP="00DB710A">
      <w:pPr>
        <w:ind w:firstLine="426"/>
        <w:rPr>
          <w:b/>
          <w:sz w:val="24"/>
          <w:szCs w:val="24"/>
        </w:rPr>
      </w:pPr>
      <w:r w:rsidRPr="00DB710A">
        <w:rPr>
          <w:sz w:val="24"/>
          <w:szCs w:val="24"/>
        </w:rPr>
        <w:t>1.5. Часть</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1153»</w:t>
      </w:r>
    </w:p>
    <w:p w:rsidR="00DB710A" w:rsidRPr="00DB710A" w:rsidRDefault="00DB710A" w:rsidP="00DB710A">
      <w:pPr>
        <w:ind w:firstLine="426"/>
        <w:rPr>
          <w:sz w:val="24"/>
          <w:szCs w:val="24"/>
        </w:rPr>
      </w:pPr>
      <w:r w:rsidRPr="00DB710A">
        <w:rPr>
          <w:sz w:val="24"/>
          <w:szCs w:val="24"/>
        </w:rPr>
        <w:t>Место нахождения участковой избирательной комиссии и помещения для голосования: р.п. Чаны, ул.  Братьев Желтиковых, 178 (помещение МБУ ДО «Детско-юношеская спортивная школа»).</w:t>
      </w:r>
    </w:p>
    <w:p w:rsidR="00DB710A" w:rsidRPr="00DB710A" w:rsidRDefault="00DB710A" w:rsidP="00DB710A">
      <w:pPr>
        <w:ind w:firstLine="426"/>
        <w:rPr>
          <w:sz w:val="24"/>
          <w:szCs w:val="24"/>
        </w:rPr>
      </w:pPr>
      <w:r w:rsidRPr="00DB710A">
        <w:rPr>
          <w:sz w:val="24"/>
          <w:szCs w:val="24"/>
        </w:rPr>
        <w:t xml:space="preserve">Границы участка - р.п. Чаны, улицы: Большевистская с № 41 нечетная и с № 42 четная стороны до конца, </w:t>
      </w:r>
      <w:proofErr w:type="spellStart"/>
      <w:r w:rsidRPr="00DB710A">
        <w:rPr>
          <w:sz w:val="24"/>
          <w:szCs w:val="24"/>
        </w:rPr>
        <w:t>Бр</w:t>
      </w:r>
      <w:proofErr w:type="spellEnd"/>
      <w:r w:rsidRPr="00DB710A">
        <w:rPr>
          <w:sz w:val="24"/>
          <w:szCs w:val="24"/>
        </w:rPr>
        <w:t>. Желтиковых с № 151 нечетная и с № 164 четная стороны до конца, Гоголя, Заводская с № 1 по № 31 нечетная и с № 2 по № 44 четная стороны, Ленина № 65а, № 65б, № 65в, № 65г, с № 93 по № 175 нечетная и с № 96 по № 162 четная стороны, М. Горького с № 87 по № 103 нечетная  и с № 70 по № 84 четная стороны, Мичурина с № 153 по № 175 нечетная и с № 124 по № 146 четная стороны, Некрасова с № 133 по № 153 нечетная и с № 106 по № 126 четная стороны, 30 лет Победы с № 97 по № 129 нечетная и с № 100 по № 146 четная стороны</w:t>
      </w:r>
    </w:p>
    <w:p w:rsidR="00DB710A" w:rsidRPr="00DB710A" w:rsidRDefault="00DB710A" w:rsidP="00DB710A">
      <w:pPr>
        <w:ind w:firstLine="426"/>
        <w:rPr>
          <w:sz w:val="24"/>
          <w:szCs w:val="24"/>
        </w:rPr>
      </w:pPr>
      <w:r w:rsidRPr="00DB710A">
        <w:rPr>
          <w:sz w:val="24"/>
          <w:szCs w:val="24"/>
        </w:rPr>
        <w:t xml:space="preserve"> изложить в следующей редакции: </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1153»</w:t>
      </w:r>
    </w:p>
    <w:p w:rsidR="00DB710A" w:rsidRPr="00DB710A" w:rsidRDefault="00DB710A" w:rsidP="00DB710A">
      <w:pPr>
        <w:ind w:firstLine="426"/>
        <w:rPr>
          <w:sz w:val="24"/>
          <w:szCs w:val="24"/>
        </w:rPr>
      </w:pPr>
      <w:r w:rsidRPr="00DB710A">
        <w:rPr>
          <w:sz w:val="24"/>
          <w:szCs w:val="24"/>
        </w:rPr>
        <w:t>Место нахождения участковой избирательной комиссии и помещения для голосования: р.п. Чаны, ул. Братьев Желтиковых, 178 (помещение МБУ ДО «Детско-юношеская спортивная школа»).</w:t>
      </w:r>
    </w:p>
    <w:p w:rsidR="00DB710A" w:rsidRPr="00DB710A" w:rsidRDefault="00DB710A" w:rsidP="00DB710A">
      <w:pPr>
        <w:ind w:firstLine="426"/>
        <w:rPr>
          <w:sz w:val="24"/>
          <w:szCs w:val="24"/>
        </w:rPr>
      </w:pPr>
      <w:r w:rsidRPr="00DB710A">
        <w:rPr>
          <w:sz w:val="24"/>
          <w:szCs w:val="24"/>
        </w:rPr>
        <w:t xml:space="preserve">Границы участка - р.п. Чаны, улицы: Большевистская с № 41 нечетная и с № 42 четная стороны до конца, </w:t>
      </w:r>
      <w:proofErr w:type="spellStart"/>
      <w:r w:rsidRPr="00DB710A">
        <w:rPr>
          <w:sz w:val="24"/>
          <w:szCs w:val="24"/>
        </w:rPr>
        <w:t>Бр</w:t>
      </w:r>
      <w:proofErr w:type="spellEnd"/>
      <w:r w:rsidRPr="00DB710A">
        <w:rPr>
          <w:sz w:val="24"/>
          <w:szCs w:val="24"/>
        </w:rPr>
        <w:t>. Желтиковых с № 151 нечетная и с № 164 четная стороны до конца, Гоголя, Заводская с № 5 нечетная и с № 14 четная стороны до конца, Ленина № 65а, № 65б, № 65в, № 65г, с № 93 по № 175 нечетная и с № 96 по № 162 четная стороны, М. Горького с № 87 по № 103 нечетная  и с № 70 по № 84 четная стороны, Мичурина с № 153 по № 175 нечетная и с № 124 по № 146 четная стороны, Некрасова с № 133 по № 199 нечетная и с № 106 по № 164 четная стороны, 30 лет Победы с № 97 по № 129 нечетная и с № 100 по № 146 четная стороны.</w:t>
      </w:r>
    </w:p>
    <w:p w:rsidR="00DB710A" w:rsidRPr="00DB710A" w:rsidRDefault="00DB710A" w:rsidP="00DB710A">
      <w:pPr>
        <w:ind w:firstLine="426"/>
        <w:rPr>
          <w:b/>
          <w:sz w:val="24"/>
          <w:szCs w:val="24"/>
        </w:rPr>
      </w:pPr>
      <w:r w:rsidRPr="00DB710A">
        <w:rPr>
          <w:sz w:val="24"/>
          <w:szCs w:val="24"/>
        </w:rPr>
        <w:t>1.6. Часть</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1154»</w:t>
      </w:r>
    </w:p>
    <w:p w:rsidR="00DB710A" w:rsidRPr="00DB710A" w:rsidRDefault="00DB710A" w:rsidP="00DB710A">
      <w:pPr>
        <w:ind w:firstLine="426"/>
        <w:rPr>
          <w:sz w:val="24"/>
          <w:szCs w:val="24"/>
        </w:rPr>
      </w:pPr>
      <w:r w:rsidRPr="00DB710A">
        <w:rPr>
          <w:sz w:val="24"/>
          <w:szCs w:val="24"/>
        </w:rPr>
        <w:t xml:space="preserve">Место нахождения участковой избирательной комиссии и помещения для голосования: р.п. Чаны, ул. Пионерская, 1А (помещение </w:t>
      </w:r>
      <w:proofErr w:type="spellStart"/>
      <w:r w:rsidRPr="00DB710A">
        <w:rPr>
          <w:sz w:val="24"/>
          <w:szCs w:val="24"/>
        </w:rPr>
        <w:t>Чановской</w:t>
      </w:r>
      <w:proofErr w:type="spellEnd"/>
      <w:r w:rsidRPr="00DB710A">
        <w:rPr>
          <w:sz w:val="24"/>
          <w:szCs w:val="24"/>
        </w:rPr>
        <w:t xml:space="preserve"> средней общеобразовательной школы № 2). </w:t>
      </w:r>
    </w:p>
    <w:p w:rsidR="00DB710A" w:rsidRPr="00DB710A" w:rsidRDefault="00DB710A" w:rsidP="00DB710A">
      <w:pPr>
        <w:ind w:firstLine="426"/>
        <w:rPr>
          <w:sz w:val="24"/>
          <w:szCs w:val="24"/>
        </w:rPr>
      </w:pPr>
      <w:r w:rsidRPr="00DB710A">
        <w:rPr>
          <w:sz w:val="24"/>
          <w:szCs w:val="24"/>
        </w:rPr>
        <w:t>Границы участка – р.п. Чаны, улицы: Заводская с № 37 нечетная и с № 50 четная стороны до конца, Крылова, Ленина с № 179 по № 227 нечетная и с № 164 по № 222 четная стороны, М. Горького с № 105 нечетная и с № 86 четная стороны до конца, Мичурина с № 177 нечетная и с № 148 четная стороны до конца, Некрасова с № 155 нечетная и с № 128 четная стороны до конца, Пионерская, Светлая, 1-й Советский переулок, 2-й Советский переулок, 30 лет Победы с № 131 нечетная и с № 148 четная стороны до конца</w:t>
      </w:r>
    </w:p>
    <w:p w:rsidR="00DB710A" w:rsidRPr="00DB710A" w:rsidRDefault="00DB710A" w:rsidP="00DB710A">
      <w:pPr>
        <w:ind w:firstLine="426"/>
        <w:rPr>
          <w:sz w:val="24"/>
          <w:szCs w:val="24"/>
        </w:rPr>
      </w:pPr>
      <w:r w:rsidRPr="00DB710A">
        <w:rPr>
          <w:sz w:val="24"/>
          <w:szCs w:val="24"/>
        </w:rPr>
        <w:t xml:space="preserve"> изложить в следующей редакции: </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1154»</w:t>
      </w:r>
    </w:p>
    <w:p w:rsidR="00DB710A" w:rsidRPr="00DB710A" w:rsidRDefault="00DB710A" w:rsidP="00DB710A">
      <w:pPr>
        <w:ind w:firstLine="426"/>
        <w:rPr>
          <w:sz w:val="24"/>
          <w:szCs w:val="24"/>
        </w:rPr>
      </w:pPr>
      <w:r w:rsidRPr="00DB710A">
        <w:rPr>
          <w:sz w:val="24"/>
          <w:szCs w:val="24"/>
        </w:rPr>
        <w:t xml:space="preserve">Место нахождения участковой избирательной комиссии и помещения для голосования: р.п. Чаны, ул. Пионерская, 1А (помещение </w:t>
      </w:r>
      <w:proofErr w:type="spellStart"/>
      <w:r w:rsidRPr="00DB710A">
        <w:rPr>
          <w:sz w:val="24"/>
          <w:szCs w:val="24"/>
        </w:rPr>
        <w:t>Чановской</w:t>
      </w:r>
      <w:proofErr w:type="spellEnd"/>
      <w:r w:rsidRPr="00DB710A">
        <w:rPr>
          <w:sz w:val="24"/>
          <w:szCs w:val="24"/>
        </w:rPr>
        <w:t xml:space="preserve"> средней общеобразовательной школы № 2). </w:t>
      </w:r>
    </w:p>
    <w:p w:rsidR="00DB710A" w:rsidRPr="00DB710A" w:rsidRDefault="00DB710A" w:rsidP="00DB710A">
      <w:pPr>
        <w:ind w:firstLine="426"/>
        <w:rPr>
          <w:sz w:val="24"/>
          <w:szCs w:val="24"/>
        </w:rPr>
      </w:pPr>
      <w:r w:rsidRPr="00DB710A">
        <w:rPr>
          <w:sz w:val="24"/>
          <w:szCs w:val="24"/>
        </w:rPr>
        <w:t>Границы участка – р.п. Чаны, улицы: Крылова, Ленина с № 179 по № 235 нечетная и с № 164 по № 242 четная стороны, М. Горького с № 105 нечетная и с № 86 четная стороны до конца, Мичурина с № 177 нечетная и с № 148 четная стороны до конца, Некрасова с № 201 нечетная и с № 166 четная стороны до конца, Пионерская, Светлая, 1-й Советский переулок, 2-й Советский переулок, 30 лет Победы с № 131 нечетная и с № 148 четная стороны до конца.</w:t>
      </w:r>
    </w:p>
    <w:p w:rsidR="00DB710A" w:rsidRPr="00DB710A" w:rsidRDefault="00DB710A" w:rsidP="00DB710A">
      <w:pPr>
        <w:ind w:firstLine="426"/>
        <w:rPr>
          <w:b/>
          <w:sz w:val="24"/>
          <w:szCs w:val="24"/>
        </w:rPr>
      </w:pPr>
      <w:r w:rsidRPr="00DB710A">
        <w:rPr>
          <w:sz w:val="24"/>
          <w:szCs w:val="24"/>
        </w:rPr>
        <w:t>1.7. Часть</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1166</w:t>
      </w:r>
    </w:p>
    <w:p w:rsidR="00DB710A" w:rsidRPr="00DB710A" w:rsidRDefault="00DB710A" w:rsidP="00DB710A">
      <w:pPr>
        <w:ind w:firstLine="426"/>
        <w:rPr>
          <w:sz w:val="24"/>
          <w:szCs w:val="24"/>
        </w:rPr>
      </w:pPr>
      <w:r w:rsidRPr="00DB710A">
        <w:rPr>
          <w:sz w:val="24"/>
          <w:szCs w:val="24"/>
        </w:rPr>
        <w:t xml:space="preserve">Место нахождения участковой избирательной комиссии и помещения для голосования: село </w:t>
      </w:r>
      <w:proofErr w:type="spellStart"/>
      <w:r w:rsidRPr="00DB710A">
        <w:rPr>
          <w:sz w:val="24"/>
          <w:szCs w:val="24"/>
        </w:rPr>
        <w:t>Красноселье</w:t>
      </w:r>
      <w:proofErr w:type="spellEnd"/>
      <w:r w:rsidRPr="00DB710A">
        <w:rPr>
          <w:sz w:val="24"/>
          <w:szCs w:val="24"/>
        </w:rPr>
        <w:t xml:space="preserve">, ул. Школьная, 22 (здание дома культуры)» изложить в следующей редакции: </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1166</w:t>
      </w:r>
    </w:p>
    <w:p w:rsidR="00DB710A" w:rsidRPr="00DB710A" w:rsidRDefault="00DB710A" w:rsidP="00DB710A">
      <w:pPr>
        <w:ind w:firstLine="426"/>
        <w:rPr>
          <w:sz w:val="24"/>
          <w:szCs w:val="24"/>
        </w:rPr>
      </w:pPr>
      <w:r w:rsidRPr="00DB710A">
        <w:rPr>
          <w:sz w:val="24"/>
          <w:szCs w:val="24"/>
        </w:rPr>
        <w:t xml:space="preserve">Место нахождения участковой избирательной комиссии и помещения для голосования: село </w:t>
      </w:r>
      <w:proofErr w:type="spellStart"/>
      <w:r w:rsidRPr="00DB710A">
        <w:rPr>
          <w:sz w:val="24"/>
          <w:szCs w:val="24"/>
        </w:rPr>
        <w:t>Красноселье</w:t>
      </w:r>
      <w:proofErr w:type="spellEnd"/>
      <w:r w:rsidRPr="00DB710A">
        <w:rPr>
          <w:sz w:val="24"/>
          <w:szCs w:val="24"/>
        </w:rPr>
        <w:t>, ул. Школьная, 24 (помещение Красносельской средней школы)».</w:t>
      </w:r>
    </w:p>
    <w:p w:rsidR="00DB710A" w:rsidRPr="00DB710A" w:rsidRDefault="00DB710A" w:rsidP="00DB710A">
      <w:pPr>
        <w:ind w:firstLine="426"/>
        <w:rPr>
          <w:b/>
          <w:sz w:val="24"/>
          <w:szCs w:val="24"/>
        </w:rPr>
      </w:pPr>
      <w:r w:rsidRPr="00DB710A">
        <w:rPr>
          <w:sz w:val="24"/>
          <w:szCs w:val="24"/>
        </w:rPr>
        <w:t>1.8. Часть</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1178»</w:t>
      </w:r>
    </w:p>
    <w:p w:rsidR="00DB710A" w:rsidRPr="00DB710A" w:rsidRDefault="00DB710A" w:rsidP="00DB710A">
      <w:pPr>
        <w:ind w:firstLine="426"/>
        <w:rPr>
          <w:sz w:val="24"/>
          <w:szCs w:val="24"/>
        </w:rPr>
      </w:pPr>
      <w:r w:rsidRPr="00DB710A">
        <w:rPr>
          <w:sz w:val="24"/>
          <w:szCs w:val="24"/>
        </w:rPr>
        <w:t>Место нахождения участковой избирательной комиссии и помещения для голосования: курортный поселок Озеро-Карачи, ул. Школьная, 3а, корпус 15 (помещение детского оздоровительного лагеря «Светлячок»)».</w:t>
      </w:r>
    </w:p>
    <w:p w:rsidR="00DB710A" w:rsidRPr="00DB710A" w:rsidRDefault="00DB710A" w:rsidP="00DB710A">
      <w:pPr>
        <w:ind w:firstLine="426"/>
        <w:rPr>
          <w:sz w:val="24"/>
          <w:szCs w:val="24"/>
        </w:rPr>
      </w:pPr>
      <w:r w:rsidRPr="00DB710A">
        <w:rPr>
          <w:sz w:val="24"/>
          <w:szCs w:val="24"/>
        </w:rPr>
        <w:t>Границы участка – курортный поселок Озеро-Карачи улицы: Школьная с № 2 по № 56 четная и с № 1 по № 55 нечетная стороны, Юрченко, корпуса курорта «Озеро-Карачи»</w:t>
      </w:r>
    </w:p>
    <w:p w:rsidR="00DB710A" w:rsidRPr="00DB710A" w:rsidRDefault="00DB710A" w:rsidP="00DB710A">
      <w:pPr>
        <w:ind w:firstLine="426"/>
        <w:rPr>
          <w:sz w:val="24"/>
          <w:szCs w:val="24"/>
        </w:rPr>
      </w:pPr>
      <w:r w:rsidRPr="00DB710A">
        <w:rPr>
          <w:sz w:val="24"/>
          <w:szCs w:val="24"/>
        </w:rPr>
        <w:t xml:space="preserve"> изложить в следующей редакции: </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1178»</w:t>
      </w:r>
    </w:p>
    <w:p w:rsidR="00DB710A" w:rsidRPr="00DB710A" w:rsidRDefault="00DB710A" w:rsidP="00DB710A">
      <w:pPr>
        <w:ind w:firstLine="426"/>
        <w:rPr>
          <w:sz w:val="24"/>
          <w:szCs w:val="24"/>
        </w:rPr>
      </w:pPr>
      <w:r w:rsidRPr="00DB710A">
        <w:rPr>
          <w:sz w:val="24"/>
          <w:szCs w:val="24"/>
        </w:rPr>
        <w:t>Место нахождения участковой избирательной комиссии и помещения для голосования: курортный поселок Озеро-Карачи, ул. Школьная, 3а, корпус 15 (помещение детского оздоровительного лагеря «Светлячок»)».</w:t>
      </w:r>
    </w:p>
    <w:p w:rsidR="00DB710A" w:rsidRPr="00DB710A" w:rsidRDefault="00DB710A" w:rsidP="00DB710A">
      <w:pPr>
        <w:ind w:firstLine="426"/>
        <w:rPr>
          <w:sz w:val="24"/>
          <w:szCs w:val="24"/>
        </w:rPr>
      </w:pPr>
      <w:r w:rsidRPr="00DB710A">
        <w:rPr>
          <w:sz w:val="24"/>
          <w:szCs w:val="24"/>
        </w:rPr>
        <w:t>Границы участка – курортный поселок Озеро-Карачи улицы: Школьная с № 2 по № 56 четная и с № 1 по № 55 нечетная стороны, Юрченко.</w:t>
      </w:r>
    </w:p>
    <w:p w:rsidR="00DB710A" w:rsidRPr="00DB710A" w:rsidRDefault="00DB710A" w:rsidP="00DB710A">
      <w:pPr>
        <w:ind w:firstLine="426"/>
        <w:rPr>
          <w:b/>
          <w:sz w:val="24"/>
          <w:szCs w:val="24"/>
        </w:rPr>
      </w:pPr>
      <w:r w:rsidRPr="00DB710A">
        <w:rPr>
          <w:sz w:val="24"/>
          <w:szCs w:val="24"/>
        </w:rPr>
        <w:t>1.9. Часть</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1179»</w:t>
      </w:r>
    </w:p>
    <w:p w:rsidR="00DB710A" w:rsidRPr="00DB710A" w:rsidRDefault="00DB710A" w:rsidP="00DB710A">
      <w:pPr>
        <w:ind w:firstLine="426"/>
        <w:rPr>
          <w:sz w:val="24"/>
          <w:szCs w:val="24"/>
        </w:rPr>
      </w:pPr>
      <w:r w:rsidRPr="00DB710A">
        <w:rPr>
          <w:sz w:val="24"/>
          <w:szCs w:val="24"/>
        </w:rPr>
        <w:t xml:space="preserve">Место нахождения участковой избирательной комиссии и помещения для голосования: </w:t>
      </w:r>
      <w:proofErr w:type="spellStart"/>
      <w:r w:rsidRPr="00DB710A">
        <w:rPr>
          <w:sz w:val="24"/>
          <w:szCs w:val="24"/>
        </w:rPr>
        <w:t>Чановский</w:t>
      </w:r>
      <w:proofErr w:type="spellEnd"/>
      <w:r w:rsidRPr="00DB710A">
        <w:rPr>
          <w:sz w:val="24"/>
          <w:szCs w:val="24"/>
        </w:rPr>
        <w:t xml:space="preserve"> район, курортный поселок Озеро-Карачи, ул. Школьная, 63 (помещение школы).</w:t>
      </w:r>
    </w:p>
    <w:p w:rsidR="00DB710A" w:rsidRPr="00DB710A" w:rsidRDefault="00DB710A" w:rsidP="00DB710A">
      <w:pPr>
        <w:ind w:firstLine="426"/>
        <w:rPr>
          <w:sz w:val="24"/>
          <w:szCs w:val="24"/>
        </w:rPr>
      </w:pPr>
      <w:r w:rsidRPr="00DB710A">
        <w:rPr>
          <w:sz w:val="24"/>
          <w:szCs w:val="24"/>
        </w:rPr>
        <w:t>Границы участка – курортный поселок Озеро-Карачи: бараки № 1, 2; переулки: Восточный, Новый, Южный; улицы: Дачная, Дорожная, Озёрная, Полевая, Рабочая, Тихая, Школьная с № 57 нечетная и с № 58 четная стороны до конца, Шоссейная</w:t>
      </w:r>
    </w:p>
    <w:p w:rsidR="00DB710A" w:rsidRPr="00DB710A" w:rsidRDefault="00DB710A" w:rsidP="00DB710A">
      <w:pPr>
        <w:ind w:firstLine="426"/>
        <w:rPr>
          <w:sz w:val="24"/>
          <w:szCs w:val="24"/>
        </w:rPr>
      </w:pPr>
      <w:r w:rsidRPr="00DB710A">
        <w:rPr>
          <w:sz w:val="24"/>
          <w:szCs w:val="24"/>
        </w:rPr>
        <w:t xml:space="preserve"> изложить в следующей редакции: </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1179»</w:t>
      </w:r>
    </w:p>
    <w:p w:rsidR="00DB710A" w:rsidRPr="00DB710A" w:rsidRDefault="00DB710A" w:rsidP="00DB710A">
      <w:pPr>
        <w:ind w:firstLine="426"/>
        <w:rPr>
          <w:sz w:val="24"/>
          <w:szCs w:val="24"/>
        </w:rPr>
      </w:pPr>
      <w:r w:rsidRPr="00DB710A">
        <w:rPr>
          <w:sz w:val="24"/>
          <w:szCs w:val="24"/>
        </w:rPr>
        <w:t xml:space="preserve">Место нахождения участковой избирательной комиссии и помещения для голосования: </w:t>
      </w:r>
      <w:proofErr w:type="spellStart"/>
      <w:r w:rsidRPr="00DB710A">
        <w:rPr>
          <w:sz w:val="24"/>
          <w:szCs w:val="24"/>
        </w:rPr>
        <w:t>Чановский</w:t>
      </w:r>
      <w:proofErr w:type="spellEnd"/>
      <w:r w:rsidRPr="00DB710A">
        <w:rPr>
          <w:sz w:val="24"/>
          <w:szCs w:val="24"/>
        </w:rPr>
        <w:t xml:space="preserve"> район, курортный поселок Озеро-Карачи, ул. Школьная, 63 (помещение школы).</w:t>
      </w:r>
    </w:p>
    <w:p w:rsidR="00DB710A" w:rsidRPr="00DB710A" w:rsidRDefault="00DB710A" w:rsidP="00DB710A">
      <w:pPr>
        <w:ind w:firstLine="426"/>
        <w:rPr>
          <w:sz w:val="24"/>
          <w:szCs w:val="24"/>
        </w:rPr>
      </w:pPr>
      <w:r w:rsidRPr="00DB710A">
        <w:rPr>
          <w:sz w:val="24"/>
          <w:szCs w:val="24"/>
        </w:rPr>
        <w:t>Границы участка – курортный поселок Озеро-Карачи: барак № 2; переулки: Восточный, Новый, Южный; улицы: Дачная, Дорожная, Озёрная, Полевая, Рабочая, Тихая, Школьная с № 57 нечетная и с № 58 четная стороны до конца, Шоссейная.</w:t>
      </w:r>
    </w:p>
    <w:p w:rsidR="00DB710A" w:rsidRPr="00DB710A" w:rsidRDefault="00DB710A" w:rsidP="00DB710A">
      <w:pPr>
        <w:ind w:firstLine="426"/>
        <w:rPr>
          <w:b/>
          <w:sz w:val="24"/>
          <w:szCs w:val="24"/>
        </w:rPr>
      </w:pPr>
      <w:r w:rsidRPr="00DB710A">
        <w:rPr>
          <w:sz w:val="24"/>
          <w:szCs w:val="24"/>
        </w:rPr>
        <w:t>1.10. Часть</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1196»</w:t>
      </w:r>
    </w:p>
    <w:p w:rsidR="00DB710A" w:rsidRPr="00DB710A" w:rsidRDefault="00DB710A" w:rsidP="00DB710A">
      <w:pPr>
        <w:ind w:firstLine="426"/>
        <w:rPr>
          <w:sz w:val="24"/>
          <w:szCs w:val="24"/>
        </w:rPr>
      </w:pPr>
      <w:r w:rsidRPr="00DB710A">
        <w:rPr>
          <w:sz w:val="24"/>
          <w:szCs w:val="24"/>
        </w:rPr>
        <w:t xml:space="preserve">Место нахождения участковой избирательной комиссии и помещения для голосования: село </w:t>
      </w:r>
      <w:proofErr w:type="spellStart"/>
      <w:r w:rsidRPr="00DB710A">
        <w:rPr>
          <w:sz w:val="24"/>
          <w:szCs w:val="24"/>
        </w:rPr>
        <w:t>Тебисское</w:t>
      </w:r>
      <w:proofErr w:type="spellEnd"/>
      <w:r w:rsidRPr="00DB710A">
        <w:rPr>
          <w:sz w:val="24"/>
          <w:szCs w:val="24"/>
        </w:rPr>
        <w:t>, ул. 60 лет Октября, 9 (помещение администрации сельсовета).</w:t>
      </w:r>
    </w:p>
    <w:p w:rsidR="00DB710A" w:rsidRPr="00DB710A" w:rsidRDefault="00DB710A" w:rsidP="00DB710A">
      <w:pPr>
        <w:ind w:firstLine="426"/>
        <w:rPr>
          <w:sz w:val="24"/>
          <w:szCs w:val="24"/>
        </w:rPr>
      </w:pPr>
      <w:r w:rsidRPr="00DB710A">
        <w:rPr>
          <w:sz w:val="24"/>
          <w:szCs w:val="24"/>
        </w:rPr>
        <w:t xml:space="preserve">Границы участка – село </w:t>
      </w:r>
      <w:proofErr w:type="spellStart"/>
      <w:r w:rsidRPr="00DB710A">
        <w:rPr>
          <w:sz w:val="24"/>
          <w:szCs w:val="24"/>
        </w:rPr>
        <w:t>Тебисское</w:t>
      </w:r>
      <w:proofErr w:type="spellEnd"/>
    </w:p>
    <w:p w:rsidR="00DB710A" w:rsidRPr="00DB710A" w:rsidRDefault="00DB710A" w:rsidP="00DB710A">
      <w:pPr>
        <w:ind w:firstLine="426"/>
        <w:rPr>
          <w:sz w:val="24"/>
          <w:szCs w:val="24"/>
        </w:rPr>
      </w:pPr>
      <w:r w:rsidRPr="00DB710A">
        <w:rPr>
          <w:sz w:val="24"/>
          <w:szCs w:val="24"/>
        </w:rPr>
        <w:t xml:space="preserve"> изложить в следующей редакции: </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1196»</w:t>
      </w:r>
    </w:p>
    <w:p w:rsidR="00DB710A" w:rsidRPr="00DB710A" w:rsidRDefault="00DB710A" w:rsidP="00DB710A">
      <w:pPr>
        <w:ind w:firstLine="426"/>
        <w:rPr>
          <w:sz w:val="24"/>
          <w:szCs w:val="24"/>
        </w:rPr>
      </w:pPr>
      <w:r w:rsidRPr="00DB710A">
        <w:rPr>
          <w:sz w:val="24"/>
          <w:szCs w:val="24"/>
        </w:rPr>
        <w:t xml:space="preserve">Место нахождения участковой избирательной комиссии и помещения для голосования: село </w:t>
      </w:r>
      <w:proofErr w:type="spellStart"/>
      <w:r w:rsidRPr="00DB710A">
        <w:rPr>
          <w:sz w:val="24"/>
          <w:szCs w:val="24"/>
        </w:rPr>
        <w:t>Тебисское</w:t>
      </w:r>
      <w:proofErr w:type="spellEnd"/>
      <w:r w:rsidRPr="00DB710A">
        <w:rPr>
          <w:sz w:val="24"/>
          <w:szCs w:val="24"/>
        </w:rPr>
        <w:t>, ул. 60 лет Октября, 9 (помещение администрации сельсовета).</w:t>
      </w:r>
    </w:p>
    <w:p w:rsidR="00DB710A" w:rsidRPr="00DB710A" w:rsidRDefault="00DB710A" w:rsidP="00DB710A">
      <w:pPr>
        <w:ind w:firstLine="426"/>
        <w:rPr>
          <w:sz w:val="24"/>
          <w:szCs w:val="24"/>
        </w:rPr>
      </w:pPr>
      <w:r w:rsidRPr="00DB710A">
        <w:rPr>
          <w:sz w:val="24"/>
          <w:szCs w:val="24"/>
        </w:rPr>
        <w:t xml:space="preserve">Границы участка – населенный пункт 2966 км., поселок </w:t>
      </w:r>
      <w:proofErr w:type="spellStart"/>
      <w:r w:rsidRPr="00DB710A">
        <w:rPr>
          <w:sz w:val="24"/>
          <w:szCs w:val="24"/>
        </w:rPr>
        <w:t>Танчик</w:t>
      </w:r>
      <w:proofErr w:type="spellEnd"/>
      <w:r w:rsidRPr="00DB710A">
        <w:rPr>
          <w:sz w:val="24"/>
          <w:szCs w:val="24"/>
        </w:rPr>
        <w:t xml:space="preserve">, село </w:t>
      </w:r>
      <w:proofErr w:type="spellStart"/>
      <w:r w:rsidRPr="00DB710A">
        <w:rPr>
          <w:sz w:val="24"/>
          <w:szCs w:val="24"/>
        </w:rPr>
        <w:t>Тебисское</w:t>
      </w:r>
      <w:proofErr w:type="spellEnd"/>
      <w:r w:rsidRPr="00DB710A">
        <w:rPr>
          <w:sz w:val="24"/>
          <w:szCs w:val="24"/>
        </w:rPr>
        <w:t>.</w:t>
      </w:r>
    </w:p>
    <w:p w:rsidR="00DB710A" w:rsidRPr="00DB710A" w:rsidRDefault="00DB710A" w:rsidP="00DB710A">
      <w:pPr>
        <w:ind w:firstLine="426"/>
        <w:rPr>
          <w:b/>
          <w:sz w:val="24"/>
          <w:szCs w:val="24"/>
        </w:rPr>
      </w:pPr>
      <w:r w:rsidRPr="00DB710A">
        <w:rPr>
          <w:sz w:val="24"/>
          <w:szCs w:val="24"/>
        </w:rPr>
        <w:t>1.11. Часть</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1199»</w:t>
      </w:r>
    </w:p>
    <w:p w:rsidR="00DB710A" w:rsidRPr="00DB710A" w:rsidRDefault="00DB710A" w:rsidP="00DB710A">
      <w:pPr>
        <w:ind w:firstLine="426"/>
        <w:rPr>
          <w:sz w:val="24"/>
          <w:szCs w:val="24"/>
        </w:rPr>
      </w:pPr>
      <w:r w:rsidRPr="00DB710A">
        <w:rPr>
          <w:sz w:val="24"/>
          <w:szCs w:val="24"/>
        </w:rPr>
        <w:t>Место нахождения участковой избирательной комиссии и помещения для голосования: поселок Рождественка, ул. Путевая, 2а (помещение муниципального казенного учреждения культуры сельсовета).</w:t>
      </w:r>
    </w:p>
    <w:p w:rsidR="00DB710A" w:rsidRPr="00DB710A" w:rsidRDefault="00DB710A" w:rsidP="00DB710A">
      <w:pPr>
        <w:ind w:firstLine="426"/>
        <w:rPr>
          <w:sz w:val="24"/>
          <w:szCs w:val="24"/>
        </w:rPr>
      </w:pPr>
      <w:r w:rsidRPr="00DB710A">
        <w:rPr>
          <w:sz w:val="24"/>
          <w:szCs w:val="24"/>
        </w:rPr>
        <w:t xml:space="preserve">Границы участка – населенный пункт 2966 км., поселок </w:t>
      </w:r>
      <w:proofErr w:type="spellStart"/>
      <w:r w:rsidRPr="00DB710A">
        <w:rPr>
          <w:sz w:val="24"/>
          <w:szCs w:val="24"/>
        </w:rPr>
        <w:t>Танчик</w:t>
      </w:r>
      <w:proofErr w:type="spellEnd"/>
      <w:r w:rsidRPr="00DB710A">
        <w:rPr>
          <w:sz w:val="24"/>
          <w:szCs w:val="24"/>
        </w:rPr>
        <w:t>, поселок Рождественка</w:t>
      </w:r>
    </w:p>
    <w:p w:rsidR="00DB710A" w:rsidRPr="00DB710A" w:rsidRDefault="00DB710A" w:rsidP="00DB710A">
      <w:pPr>
        <w:ind w:firstLine="426"/>
        <w:rPr>
          <w:sz w:val="24"/>
          <w:szCs w:val="24"/>
        </w:rPr>
      </w:pPr>
      <w:r w:rsidRPr="00DB710A">
        <w:rPr>
          <w:sz w:val="24"/>
          <w:szCs w:val="24"/>
        </w:rPr>
        <w:t xml:space="preserve"> изложить в следующей редакции: </w:t>
      </w:r>
    </w:p>
    <w:p w:rsidR="00DB710A" w:rsidRPr="00DB710A" w:rsidRDefault="00DB710A" w:rsidP="00DB710A">
      <w:pPr>
        <w:ind w:firstLine="426"/>
        <w:jc w:val="center"/>
        <w:rPr>
          <w:b/>
          <w:sz w:val="24"/>
          <w:szCs w:val="24"/>
        </w:rPr>
      </w:pPr>
      <w:r w:rsidRPr="00DB710A">
        <w:rPr>
          <w:b/>
          <w:sz w:val="24"/>
          <w:szCs w:val="24"/>
        </w:rPr>
        <w:t>«Избирательный участок, участок референдума № 1199»</w:t>
      </w:r>
    </w:p>
    <w:p w:rsidR="00DB710A" w:rsidRPr="00DB710A" w:rsidRDefault="00DB710A" w:rsidP="00DB710A">
      <w:pPr>
        <w:ind w:firstLine="426"/>
        <w:rPr>
          <w:sz w:val="24"/>
          <w:szCs w:val="24"/>
        </w:rPr>
      </w:pPr>
      <w:r w:rsidRPr="00DB710A">
        <w:rPr>
          <w:sz w:val="24"/>
          <w:szCs w:val="24"/>
        </w:rPr>
        <w:t>Место нахождения участковой избирательной комиссии и помещения для голосования: поселок Рождественка, ул. Путевая, 2а (помещение муниципального казенного учреждения культуры сельсовета).</w:t>
      </w:r>
    </w:p>
    <w:p w:rsidR="00DB710A" w:rsidRPr="00DB710A" w:rsidRDefault="00DB710A" w:rsidP="00DB710A">
      <w:pPr>
        <w:ind w:firstLine="426"/>
        <w:rPr>
          <w:sz w:val="24"/>
          <w:szCs w:val="24"/>
        </w:rPr>
      </w:pPr>
      <w:r w:rsidRPr="00DB710A">
        <w:rPr>
          <w:sz w:val="24"/>
          <w:szCs w:val="24"/>
        </w:rPr>
        <w:t>Границы участка – поселок Рождественка.</w:t>
      </w:r>
    </w:p>
    <w:p w:rsidR="00DB710A" w:rsidRPr="00DB710A" w:rsidRDefault="00DB710A" w:rsidP="00DB710A">
      <w:pPr>
        <w:ind w:firstLine="426"/>
        <w:rPr>
          <w:sz w:val="24"/>
          <w:szCs w:val="24"/>
        </w:rPr>
      </w:pPr>
      <w:r w:rsidRPr="00DB710A">
        <w:rPr>
          <w:sz w:val="24"/>
          <w:szCs w:val="24"/>
        </w:rPr>
        <w:t>1.12. Абзац 1 части «Избирательный участок, участок референдума № 1156» изложить в редакции:</w:t>
      </w:r>
    </w:p>
    <w:p w:rsidR="00DB710A" w:rsidRPr="00DB710A" w:rsidRDefault="00DB710A" w:rsidP="00DB710A">
      <w:pPr>
        <w:ind w:firstLine="426"/>
        <w:rPr>
          <w:sz w:val="24"/>
          <w:szCs w:val="24"/>
        </w:rPr>
      </w:pPr>
      <w:r w:rsidRPr="00DB710A">
        <w:rPr>
          <w:sz w:val="24"/>
          <w:szCs w:val="24"/>
        </w:rPr>
        <w:t>«Место нахождения участковой избирательной комиссии и помещения для голосования: поселок Моховое, Школьная 9 (помещение школы)».</w:t>
      </w:r>
    </w:p>
    <w:p w:rsidR="00DB710A" w:rsidRPr="00DB710A" w:rsidRDefault="00DB710A" w:rsidP="00DB710A">
      <w:pPr>
        <w:ind w:firstLine="426"/>
        <w:rPr>
          <w:sz w:val="24"/>
          <w:szCs w:val="24"/>
        </w:rPr>
      </w:pPr>
      <w:r w:rsidRPr="00DB710A">
        <w:rPr>
          <w:sz w:val="24"/>
          <w:szCs w:val="24"/>
        </w:rPr>
        <w:t>1.13. Абзац 1 части «Избирательный участок, участок референдума № 1175» изложить в редакции:</w:t>
      </w:r>
    </w:p>
    <w:p w:rsidR="00DB710A" w:rsidRPr="00DB710A" w:rsidRDefault="00DB710A" w:rsidP="00DB710A">
      <w:pPr>
        <w:ind w:firstLine="426"/>
        <w:rPr>
          <w:sz w:val="24"/>
          <w:szCs w:val="24"/>
        </w:rPr>
      </w:pPr>
      <w:r w:rsidRPr="00DB710A">
        <w:rPr>
          <w:sz w:val="24"/>
          <w:szCs w:val="24"/>
        </w:rPr>
        <w:lastRenderedPageBreak/>
        <w:t xml:space="preserve">«Место нахождения участковой избирательной комиссии и помещения для голосования: аул </w:t>
      </w:r>
      <w:proofErr w:type="spellStart"/>
      <w:r w:rsidRPr="00DB710A">
        <w:rPr>
          <w:sz w:val="24"/>
          <w:szCs w:val="24"/>
        </w:rPr>
        <w:t>Кошкуль</w:t>
      </w:r>
      <w:proofErr w:type="spellEnd"/>
      <w:r w:rsidRPr="00DB710A">
        <w:rPr>
          <w:sz w:val="24"/>
          <w:szCs w:val="24"/>
        </w:rPr>
        <w:t xml:space="preserve">, ул. Кооперативная, 36 (помещение </w:t>
      </w:r>
      <w:proofErr w:type="spellStart"/>
      <w:r w:rsidRPr="00DB710A">
        <w:rPr>
          <w:sz w:val="24"/>
          <w:szCs w:val="24"/>
        </w:rPr>
        <w:t>Аулкошкульской</w:t>
      </w:r>
      <w:proofErr w:type="spellEnd"/>
      <w:r w:rsidRPr="00DB710A">
        <w:rPr>
          <w:sz w:val="24"/>
          <w:szCs w:val="24"/>
        </w:rPr>
        <w:t xml:space="preserve"> основной общеобразовательной школы)».</w:t>
      </w:r>
    </w:p>
    <w:p w:rsidR="00DB710A" w:rsidRPr="00DB710A" w:rsidRDefault="00DB710A" w:rsidP="00DB710A">
      <w:pPr>
        <w:ind w:firstLine="426"/>
        <w:rPr>
          <w:sz w:val="24"/>
          <w:szCs w:val="24"/>
        </w:rPr>
      </w:pPr>
      <w:r w:rsidRPr="00DB710A">
        <w:rPr>
          <w:sz w:val="24"/>
          <w:szCs w:val="24"/>
        </w:rPr>
        <w:t>2. Направить настоящее постановление в Избирательную комиссию Новосибирской области.</w:t>
      </w:r>
    </w:p>
    <w:p w:rsidR="00DB710A" w:rsidRPr="00DB710A" w:rsidRDefault="00DB710A" w:rsidP="00DB710A">
      <w:pPr>
        <w:ind w:firstLine="426"/>
        <w:rPr>
          <w:sz w:val="24"/>
          <w:szCs w:val="24"/>
        </w:rPr>
      </w:pPr>
      <w:r w:rsidRPr="00DB710A">
        <w:rPr>
          <w:sz w:val="24"/>
          <w:szCs w:val="24"/>
        </w:rPr>
        <w:t>3. Опубликовать настоящее постановление в газете «Чановские вести».</w:t>
      </w:r>
    </w:p>
    <w:p w:rsidR="00DB710A" w:rsidRPr="00DB710A" w:rsidRDefault="00DB710A" w:rsidP="00DB710A">
      <w:pPr>
        <w:rPr>
          <w:sz w:val="24"/>
          <w:szCs w:val="24"/>
        </w:rPr>
      </w:pPr>
    </w:p>
    <w:p w:rsidR="00DB710A" w:rsidRPr="00DB710A" w:rsidRDefault="00DB710A" w:rsidP="00DB710A">
      <w:pPr>
        <w:rPr>
          <w:sz w:val="24"/>
          <w:szCs w:val="24"/>
        </w:rPr>
      </w:pPr>
      <w:proofErr w:type="spellStart"/>
      <w:r w:rsidRPr="00DB710A">
        <w:rPr>
          <w:sz w:val="24"/>
          <w:szCs w:val="24"/>
        </w:rPr>
        <w:t>И.о</w:t>
      </w:r>
      <w:proofErr w:type="spellEnd"/>
      <w:r w:rsidRPr="00DB710A">
        <w:rPr>
          <w:sz w:val="24"/>
          <w:szCs w:val="24"/>
        </w:rPr>
        <w:t xml:space="preserve">. Главы Чановского района </w:t>
      </w:r>
    </w:p>
    <w:p w:rsidR="00DB710A" w:rsidRPr="00DB710A" w:rsidRDefault="00DB710A" w:rsidP="00DB710A">
      <w:pPr>
        <w:rPr>
          <w:sz w:val="24"/>
          <w:szCs w:val="24"/>
        </w:rPr>
      </w:pPr>
      <w:r w:rsidRPr="00DB710A">
        <w:rPr>
          <w:sz w:val="24"/>
          <w:szCs w:val="24"/>
        </w:rPr>
        <w:t>Новосибирской области</w:t>
      </w:r>
      <w:r w:rsidRPr="00DB710A">
        <w:rPr>
          <w:sz w:val="24"/>
          <w:szCs w:val="24"/>
        </w:rPr>
        <w:tab/>
      </w:r>
      <w:r w:rsidRPr="00DB710A">
        <w:rPr>
          <w:sz w:val="24"/>
          <w:szCs w:val="24"/>
        </w:rPr>
        <w:tab/>
      </w:r>
      <w:r w:rsidRPr="00DB710A">
        <w:rPr>
          <w:sz w:val="24"/>
          <w:szCs w:val="24"/>
        </w:rPr>
        <w:tab/>
      </w:r>
      <w:r w:rsidRPr="00DB710A">
        <w:rPr>
          <w:sz w:val="24"/>
          <w:szCs w:val="24"/>
        </w:rPr>
        <w:tab/>
        <w:t xml:space="preserve">   </w:t>
      </w:r>
      <w:r>
        <w:rPr>
          <w:sz w:val="24"/>
          <w:szCs w:val="24"/>
        </w:rPr>
        <w:t xml:space="preserve">        </w:t>
      </w:r>
      <w:r w:rsidRPr="00DB710A">
        <w:rPr>
          <w:sz w:val="24"/>
          <w:szCs w:val="24"/>
        </w:rPr>
        <w:t xml:space="preserve">     Р.С. Ибрагимов</w:t>
      </w:r>
    </w:p>
    <w:p w:rsidR="00DB710A" w:rsidRPr="00DB710A" w:rsidRDefault="00DB710A" w:rsidP="00DB710A">
      <w:pPr>
        <w:rPr>
          <w:sz w:val="24"/>
          <w:szCs w:val="24"/>
        </w:rPr>
      </w:pPr>
    </w:p>
    <w:p w:rsidR="00DB710A" w:rsidRDefault="00DB710A" w:rsidP="00DB710A">
      <w:r>
        <w:t xml:space="preserve">Н.И. </w:t>
      </w:r>
      <w:proofErr w:type="spellStart"/>
      <w:r>
        <w:t>Танцуева</w:t>
      </w:r>
      <w:proofErr w:type="spellEnd"/>
    </w:p>
    <w:p w:rsidR="00DB710A" w:rsidRPr="003F5CA3" w:rsidRDefault="00DB710A" w:rsidP="00DB710A">
      <w:r>
        <w:t>21-903</w:t>
      </w:r>
    </w:p>
    <w:p w:rsidR="00263EFD" w:rsidRDefault="00263EFD" w:rsidP="00465722">
      <w:pPr>
        <w:pStyle w:val="aff0"/>
        <w:rPr>
          <w:sz w:val="24"/>
        </w:rPr>
      </w:pPr>
    </w:p>
    <w:p w:rsidR="00263EFD" w:rsidRDefault="00263EFD" w:rsidP="00465722">
      <w:pPr>
        <w:pStyle w:val="aff0"/>
        <w:rPr>
          <w:sz w:val="24"/>
        </w:rPr>
      </w:pPr>
    </w:p>
    <w:p w:rsidR="00263EFD" w:rsidRPr="005617CC" w:rsidRDefault="00263EFD" w:rsidP="00465722">
      <w:pPr>
        <w:pStyle w:val="aff0"/>
        <w:rPr>
          <w:sz w:val="24"/>
        </w:rPr>
      </w:pPr>
    </w:p>
    <w:p w:rsidR="005617CC" w:rsidRPr="005617CC" w:rsidRDefault="005617CC" w:rsidP="005617CC">
      <w:pPr>
        <w:ind w:right="-284"/>
        <w:jc w:val="center"/>
        <w:rPr>
          <w:b/>
          <w:sz w:val="24"/>
          <w:szCs w:val="24"/>
          <w:lang w:val="en-US"/>
        </w:rPr>
      </w:pPr>
      <w:r w:rsidRPr="005617CC">
        <w:rPr>
          <w:rFonts w:eastAsia="Calibri"/>
          <w:b/>
          <w:noProof/>
          <w:sz w:val="24"/>
          <w:szCs w:val="24"/>
        </w:rPr>
        <w:drawing>
          <wp:inline distT="0" distB="0" distL="0" distR="0">
            <wp:extent cx="534670" cy="641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5617CC" w:rsidRPr="005617CC" w:rsidRDefault="005617CC" w:rsidP="005617CC">
      <w:pPr>
        <w:ind w:right="-284"/>
        <w:jc w:val="center"/>
        <w:rPr>
          <w:b/>
          <w:sz w:val="24"/>
          <w:szCs w:val="24"/>
        </w:rPr>
      </w:pPr>
      <w:r w:rsidRPr="005617CC">
        <w:rPr>
          <w:b/>
          <w:sz w:val="24"/>
          <w:szCs w:val="24"/>
        </w:rPr>
        <w:t>АДМИНИСТРАЦИЯ</w:t>
      </w:r>
    </w:p>
    <w:p w:rsidR="005617CC" w:rsidRPr="005617CC" w:rsidRDefault="005617CC" w:rsidP="005617CC">
      <w:pPr>
        <w:ind w:right="-284"/>
        <w:jc w:val="center"/>
        <w:rPr>
          <w:b/>
          <w:sz w:val="24"/>
          <w:szCs w:val="24"/>
        </w:rPr>
      </w:pPr>
      <w:r w:rsidRPr="005617CC">
        <w:rPr>
          <w:b/>
          <w:sz w:val="24"/>
          <w:szCs w:val="24"/>
        </w:rPr>
        <w:t>ЧАНОВСКОГО РАЙОНА НОВОСИБИРСКОЙ ОБЛАСТИ</w:t>
      </w:r>
    </w:p>
    <w:p w:rsidR="005617CC" w:rsidRPr="005617CC" w:rsidRDefault="005617CC" w:rsidP="005617CC">
      <w:pPr>
        <w:ind w:right="-284"/>
        <w:jc w:val="center"/>
        <w:rPr>
          <w:b/>
          <w:sz w:val="24"/>
          <w:szCs w:val="24"/>
        </w:rPr>
      </w:pPr>
    </w:p>
    <w:p w:rsidR="005617CC" w:rsidRPr="005617CC" w:rsidRDefault="005617CC" w:rsidP="005617CC">
      <w:pPr>
        <w:ind w:right="-284"/>
        <w:jc w:val="center"/>
        <w:rPr>
          <w:b/>
          <w:sz w:val="24"/>
          <w:szCs w:val="24"/>
        </w:rPr>
      </w:pPr>
      <w:r w:rsidRPr="005617CC">
        <w:rPr>
          <w:b/>
          <w:sz w:val="24"/>
          <w:szCs w:val="24"/>
        </w:rPr>
        <w:t>ПОСТАНОВЛЕНИЕ</w:t>
      </w:r>
    </w:p>
    <w:p w:rsidR="005617CC" w:rsidRPr="005617CC" w:rsidRDefault="005617CC" w:rsidP="005617CC">
      <w:pPr>
        <w:ind w:right="-284"/>
        <w:jc w:val="center"/>
        <w:rPr>
          <w:b/>
          <w:sz w:val="24"/>
          <w:szCs w:val="24"/>
        </w:rPr>
      </w:pPr>
    </w:p>
    <w:p w:rsidR="005617CC" w:rsidRPr="005617CC" w:rsidRDefault="005617CC" w:rsidP="005617CC">
      <w:pPr>
        <w:ind w:right="-284"/>
        <w:jc w:val="center"/>
        <w:rPr>
          <w:sz w:val="24"/>
          <w:szCs w:val="24"/>
        </w:rPr>
      </w:pPr>
      <w:r w:rsidRPr="005617CC">
        <w:rPr>
          <w:sz w:val="24"/>
          <w:szCs w:val="24"/>
        </w:rPr>
        <w:t>30.05.2025 № 615-па</w:t>
      </w:r>
    </w:p>
    <w:p w:rsidR="005617CC" w:rsidRPr="005617CC" w:rsidRDefault="005617CC" w:rsidP="005617CC">
      <w:pPr>
        <w:jc w:val="center"/>
        <w:rPr>
          <w:sz w:val="24"/>
          <w:szCs w:val="24"/>
        </w:rPr>
      </w:pPr>
    </w:p>
    <w:p w:rsidR="005617CC" w:rsidRPr="005617CC" w:rsidRDefault="005617CC" w:rsidP="005617CC">
      <w:pPr>
        <w:pStyle w:val="HTML"/>
        <w:tabs>
          <w:tab w:val="left" w:pos="7380"/>
          <w:tab w:val="left" w:pos="9900"/>
        </w:tabs>
        <w:jc w:val="center"/>
        <w:rPr>
          <w:rStyle w:val="afa"/>
          <w:rFonts w:ascii="Times New Roman" w:hAnsi="Times New Roman" w:cs="Times New Roman"/>
          <w:b w:val="0"/>
          <w:sz w:val="24"/>
          <w:szCs w:val="24"/>
        </w:rPr>
      </w:pPr>
      <w:r w:rsidRPr="005617CC">
        <w:rPr>
          <w:rStyle w:val="afa"/>
          <w:rFonts w:ascii="Times New Roman" w:hAnsi="Times New Roman" w:cs="Times New Roman"/>
          <w:b w:val="0"/>
          <w:sz w:val="24"/>
          <w:szCs w:val="24"/>
        </w:rPr>
        <w:t>Об утверждении программы проведения проверки готовности к отопительному периоду 2025-2026 гг. Чановского района Новосибирской обл</w:t>
      </w:r>
      <w:r w:rsidRPr="005617CC">
        <w:rPr>
          <w:rStyle w:val="afa"/>
          <w:rFonts w:ascii="Times New Roman" w:hAnsi="Times New Roman" w:cs="Times New Roman"/>
          <w:b w:val="0"/>
          <w:sz w:val="24"/>
          <w:szCs w:val="24"/>
        </w:rPr>
        <w:t>а</w:t>
      </w:r>
      <w:r w:rsidRPr="005617CC">
        <w:rPr>
          <w:rStyle w:val="afa"/>
          <w:rFonts w:ascii="Times New Roman" w:hAnsi="Times New Roman" w:cs="Times New Roman"/>
          <w:b w:val="0"/>
          <w:sz w:val="24"/>
          <w:szCs w:val="24"/>
        </w:rPr>
        <w:t>сти</w:t>
      </w:r>
    </w:p>
    <w:p w:rsidR="005617CC" w:rsidRPr="005617CC" w:rsidRDefault="005617CC" w:rsidP="005617CC">
      <w:pPr>
        <w:rPr>
          <w:sz w:val="24"/>
          <w:szCs w:val="24"/>
        </w:rPr>
      </w:pPr>
    </w:p>
    <w:p w:rsidR="005617CC" w:rsidRPr="005617CC" w:rsidRDefault="005617CC" w:rsidP="005617CC">
      <w:pPr>
        <w:pStyle w:val="HTML"/>
        <w:tabs>
          <w:tab w:val="clear" w:pos="916"/>
          <w:tab w:val="left" w:pos="0"/>
          <w:tab w:val="left" w:pos="851"/>
          <w:tab w:val="left" w:pos="7380"/>
          <w:tab w:val="left" w:pos="9900"/>
        </w:tabs>
        <w:ind w:right="-1" w:firstLine="426"/>
        <w:rPr>
          <w:rFonts w:ascii="Times New Roman" w:hAnsi="Times New Roman" w:cs="Times New Roman"/>
          <w:sz w:val="24"/>
          <w:szCs w:val="24"/>
        </w:rPr>
      </w:pPr>
      <w:r w:rsidRPr="005617CC">
        <w:rPr>
          <w:rFonts w:ascii="Times New Roman" w:hAnsi="Times New Roman" w:cs="Times New Roman"/>
          <w:sz w:val="24"/>
          <w:szCs w:val="24"/>
        </w:rPr>
        <w:tab/>
        <w:t>Руководствуясь ст. 6 Федерального закона от 27.07.2010 №190-ФЗ «О теплоснабжении», в соответствии с п.5 приложения №2 «Об утверждении пр</w:t>
      </w:r>
      <w:r w:rsidRPr="005617CC">
        <w:rPr>
          <w:rFonts w:ascii="Times New Roman" w:hAnsi="Times New Roman" w:cs="Times New Roman"/>
          <w:sz w:val="24"/>
          <w:szCs w:val="24"/>
        </w:rPr>
        <w:t>а</w:t>
      </w:r>
      <w:r w:rsidRPr="005617CC">
        <w:rPr>
          <w:rFonts w:ascii="Times New Roman" w:hAnsi="Times New Roman" w:cs="Times New Roman"/>
          <w:sz w:val="24"/>
          <w:szCs w:val="24"/>
        </w:rPr>
        <w:t>вил оценки готовности к отопительному периоду и Порядка проведения оценки обеспеч</w:t>
      </w:r>
      <w:r w:rsidRPr="005617CC">
        <w:rPr>
          <w:rFonts w:ascii="Times New Roman" w:hAnsi="Times New Roman" w:cs="Times New Roman"/>
          <w:sz w:val="24"/>
          <w:szCs w:val="24"/>
        </w:rPr>
        <w:t>е</w:t>
      </w:r>
      <w:r w:rsidRPr="005617CC">
        <w:rPr>
          <w:rFonts w:ascii="Times New Roman" w:hAnsi="Times New Roman" w:cs="Times New Roman"/>
          <w:sz w:val="24"/>
          <w:szCs w:val="24"/>
        </w:rPr>
        <w:t>ния готовности к отопительному периоду», утвержденных Приказом Министе</w:t>
      </w:r>
      <w:r w:rsidRPr="005617CC">
        <w:rPr>
          <w:rFonts w:ascii="Times New Roman" w:hAnsi="Times New Roman" w:cs="Times New Roman"/>
          <w:sz w:val="24"/>
          <w:szCs w:val="24"/>
        </w:rPr>
        <w:t>р</w:t>
      </w:r>
      <w:r w:rsidRPr="005617CC">
        <w:rPr>
          <w:rFonts w:ascii="Times New Roman" w:hAnsi="Times New Roman" w:cs="Times New Roman"/>
          <w:sz w:val="24"/>
          <w:szCs w:val="24"/>
        </w:rPr>
        <w:t>ства энергетики Российской Федерации от 13.11.2024 № 2234, в целях надежности функционирования объектов жилищно-коммунального хозяйства, обеспечения своевременной подготовки к отопительному периоду администр</w:t>
      </w:r>
      <w:r w:rsidRPr="005617CC">
        <w:rPr>
          <w:rFonts w:ascii="Times New Roman" w:hAnsi="Times New Roman" w:cs="Times New Roman"/>
          <w:sz w:val="24"/>
          <w:szCs w:val="24"/>
        </w:rPr>
        <w:t>а</w:t>
      </w:r>
      <w:r w:rsidRPr="005617CC">
        <w:rPr>
          <w:rFonts w:ascii="Times New Roman" w:hAnsi="Times New Roman" w:cs="Times New Roman"/>
          <w:sz w:val="24"/>
          <w:szCs w:val="24"/>
        </w:rPr>
        <w:t xml:space="preserve">ция Чановского района Новосибирской области </w:t>
      </w:r>
    </w:p>
    <w:p w:rsidR="005617CC" w:rsidRPr="005617CC" w:rsidRDefault="005617CC" w:rsidP="005617CC">
      <w:pPr>
        <w:pStyle w:val="HTML"/>
        <w:tabs>
          <w:tab w:val="clear" w:pos="916"/>
          <w:tab w:val="left" w:pos="0"/>
          <w:tab w:val="left" w:pos="851"/>
          <w:tab w:val="left" w:pos="7380"/>
          <w:tab w:val="left" w:pos="9900"/>
        </w:tabs>
        <w:ind w:right="-1" w:firstLine="426"/>
        <w:rPr>
          <w:rFonts w:ascii="Times New Roman" w:hAnsi="Times New Roman" w:cs="Times New Roman"/>
          <w:b/>
          <w:sz w:val="24"/>
          <w:szCs w:val="24"/>
        </w:rPr>
      </w:pPr>
      <w:r w:rsidRPr="005617CC">
        <w:rPr>
          <w:rFonts w:ascii="Times New Roman" w:hAnsi="Times New Roman" w:cs="Times New Roman"/>
          <w:sz w:val="24"/>
          <w:szCs w:val="24"/>
        </w:rPr>
        <w:t>ПОСТАНОВЛЯЕТ</w:t>
      </w:r>
      <w:r w:rsidRPr="005617CC">
        <w:rPr>
          <w:rFonts w:ascii="Times New Roman" w:hAnsi="Times New Roman" w:cs="Times New Roman"/>
          <w:b/>
          <w:sz w:val="24"/>
          <w:szCs w:val="24"/>
        </w:rPr>
        <w:t xml:space="preserve"> :</w:t>
      </w:r>
    </w:p>
    <w:p w:rsidR="005617CC" w:rsidRPr="005617CC" w:rsidRDefault="005617CC" w:rsidP="005617CC">
      <w:pPr>
        <w:pStyle w:val="HTML"/>
        <w:tabs>
          <w:tab w:val="left" w:pos="851"/>
          <w:tab w:val="left" w:pos="7380"/>
          <w:tab w:val="left" w:pos="9900"/>
        </w:tabs>
        <w:ind w:right="-1" w:firstLine="426"/>
        <w:rPr>
          <w:rFonts w:ascii="Times New Roman" w:hAnsi="Times New Roman" w:cs="Times New Roman"/>
          <w:sz w:val="24"/>
          <w:szCs w:val="24"/>
        </w:rPr>
      </w:pPr>
      <w:r w:rsidRPr="005617CC">
        <w:rPr>
          <w:rFonts w:ascii="Times New Roman" w:hAnsi="Times New Roman" w:cs="Times New Roman"/>
          <w:sz w:val="24"/>
          <w:szCs w:val="24"/>
        </w:rPr>
        <w:tab/>
        <w:t>1. Утвердить программу проведения проверки готовности к отопител</w:t>
      </w:r>
      <w:r w:rsidRPr="005617CC">
        <w:rPr>
          <w:rFonts w:ascii="Times New Roman" w:hAnsi="Times New Roman" w:cs="Times New Roman"/>
          <w:sz w:val="24"/>
          <w:szCs w:val="24"/>
        </w:rPr>
        <w:t>ь</w:t>
      </w:r>
      <w:r w:rsidRPr="005617CC">
        <w:rPr>
          <w:rFonts w:ascii="Times New Roman" w:hAnsi="Times New Roman" w:cs="Times New Roman"/>
          <w:sz w:val="24"/>
          <w:szCs w:val="24"/>
        </w:rPr>
        <w:t>ному п</w:t>
      </w:r>
      <w:r w:rsidRPr="005617CC">
        <w:rPr>
          <w:rFonts w:ascii="Times New Roman" w:hAnsi="Times New Roman" w:cs="Times New Roman"/>
          <w:sz w:val="24"/>
          <w:szCs w:val="24"/>
        </w:rPr>
        <w:t>е</w:t>
      </w:r>
      <w:r w:rsidRPr="005617CC">
        <w:rPr>
          <w:rFonts w:ascii="Times New Roman" w:hAnsi="Times New Roman" w:cs="Times New Roman"/>
          <w:sz w:val="24"/>
          <w:szCs w:val="24"/>
        </w:rPr>
        <w:t>риоду 2025-2026 гг. на территории Чановского района Новосибирской обл</w:t>
      </w:r>
      <w:r w:rsidRPr="005617CC">
        <w:rPr>
          <w:rFonts w:ascii="Times New Roman" w:hAnsi="Times New Roman" w:cs="Times New Roman"/>
          <w:sz w:val="24"/>
          <w:szCs w:val="24"/>
        </w:rPr>
        <w:t>а</w:t>
      </w:r>
      <w:r w:rsidRPr="005617CC">
        <w:rPr>
          <w:rFonts w:ascii="Times New Roman" w:hAnsi="Times New Roman" w:cs="Times New Roman"/>
          <w:sz w:val="24"/>
          <w:szCs w:val="24"/>
        </w:rPr>
        <w:t>сти согласно приложению;</w:t>
      </w:r>
    </w:p>
    <w:p w:rsidR="005617CC" w:rsidRPr="005617CC" w:rsidRDefault="005617CC" w:rsidP="005617CC">
      <w:pPr>
        <w:pStyle w:val="HTML"/>
        <w:tabs>
          <w:tab w:val="left" w:pos="851"/>
          <w:tab w:val="left" w:pos="7380"/>
          <w:tab w:val="left" w:pos="9900"/>
        </w:tabs>
        <w:ind w:right="-1" w:firstLine="426"/>
        <w:rPr>
          <w:rFonts w:ascii="Times New Roman" w:hAnsi="Times New Roman" w:cs="Times New Roman"/>
          <w:sz w:val="24"/>
          <w:szCs w:val="24"/>
        </w:rPr>
      </w:pPr>
      <w:r w:rsidRPr="005617CC">
        <w:rPr>
          <w:rFonts w:ascii="Times New Roman" w:hAnsi="Times New Roman" w:cs="Times New Roman"/>
          <w:sz w:val="24"/>
          <w:szCs w:val="24"/>
        </w:rPr>
        <w:tab/>
        <w:t>2. Контроль за выполнением настоящего постановления возложить на заместителя Главы администрации по жилищно-коммунальному хозяйству, строител</w:t>
      </w:r>
      <w:r w:rsidRPr="005617CC">
        <w:rPr>
          <w:rFonts w:ascii="Times New Roman" w:hAnsi="Times New Roman" w:cs="Times New Roman"/>
          <w:sz w:val="24"/>
          <w:szCs w:val="24"/>
        </w:rPr>
        <w:t>ь</w:t>
      </w:r>
      <w:r w:rsidRPr="005617CC">
        <w:rPr>
          <w:rFonts w:ascii="Times New Roman" w:hAnsi="Times New Roman" w:cs="Times New Roman"/>
          <w:sz w:val="24"/>
          <w:szCs w:val="24"/>
        </w:rPr>
        <w:t xml:space="preserve">ству и энергетике Чановского района  </w:t>
      </w:r>
      <w:proofErr w:type="spellStart"/>
      <w:r w:rsidRPr="005617CC">
        <w:rPr>
          <w:rFonts w:ascii="Times New Roman" w:hAnsi="Times New Roman" w:cs="Times New Roman"/>
          <w:sz w:val="24"/>
          <w:szCs w:val="24"/>
        </w:rPr>
        <w:t>В.В.Соколова</w:t>
      </w:r>
      <w:proofErr w:type="spellEnd"/>
      <w:r w:rsidRPr="005617CC">
        <w:rPr>
          <w:rFonts w:ascii="Times New Roman" w:hAnsi="Times New Roman" w:cs="Times New Roman"/>
          <w:sz w:val="24"/>
          <w:szCs w:val="24"/>
        </w:rPr>
        <w:t>.</w:t>
      </w:r>
    </w:p>
    <w:p w:rsidR="005617CC" w:rsidRPr="005617CC" w:rsidRDefault="005617CC" w:rsidP="005617CC">
      <w:pPr>
        <w:ind w:right="-1"/>
        <w:rPr>
          <w:sz w:val="24"/>
          <w:szCs w:val="24"/>
        </w:rPr>
      </w:pPr>
    </w:p>
    <w:p w:rsidR="005617CC" w:rsidRPr="005617CC" w:rsidRDefault="005617CC" w:rsidP="005617CC">
      <w:pPr>
        <w:ind w:right="-1"/>
        <w:rPr>
          <w:sz w:val="24"/>
          <w:szCs w:val="24"/>
        </w:rPr>
      </w:pPr>
      <w:proofErr w:type="spellStart"/>
      <w:r w:rsidRPr="005617CC">
        <w:rPr>
          <w:sz w:val="24"/>
          <w:szCs w:val="24"/>
        </w:rPr>
        <w:t>И.о.Главы</w:t>
      </w:r>
      <w:proofErr w:type="spellEnd"/>
      <w:r w:rsidRPr="005617CC">
        <w:rPr>
          <w:sz w:val="24"/>
          <w:szCs w:val="24"/>
        </w:rPr>
        <w:t xml:space="preserve"> Чановского района</w:t>
      </w:r>
    </w:p>
    <w:p w:rsidR="005617CC" w:rsidRPr="005617CC" w:rsidRDefault="005617CC" w:rsidP="005617CC">
      <w:pPr>
        <w:ind w:right="-1"/>
        <w:rPr>
          <w:sz w:val="24"/>
          <w:szCs w:val="24"/>
        </w:rPr>
      </w:pPr>
      <w:r w:rsidRPr="005617CC">
        <w:rPr>
          <w:sz w:val="24"/>
          <w:szCs w:val="24"/>
        </w:rPr>
        <w:t xml:space="preserve">Новосибирской области                                                           </w:t>
      </w:r>
      <w:proofErr w:type="spellStart"/>
      <w:r w:rsidRPr="005617CC">
        <w:rPr>
          <w:sz w:val="24"/>
          <w:szCs w:val="24"/>
        </w:rPr>
        <w:t>Р.С.Ибрагимов</w:t>
      </w:r>
      <w:proofErr w:type="spellEnd"/>
    </w:p>
    <w:p w:rsidR="005617CC" w:rsidRPr="00A16AA6" w:rsidRDefault="005617CC" w:rsidP="005617CC">
      <w:pPr>
        <w:rPr>
          <w:sz w:val="24"/>
          <w:szCs w:val="24"/>
        </w:rPr>
      </w:pPr>
    </w:p>
    <w:p w:rsidR="005617CC" w:rsidRPr="00E47884" w:rsidRDefault="005617CC" w:rsidP="005617CC">
      <w:proofErr w:type="spellStart"/>
      <w:r w:rsidRPr="00E47884">
        <w:t>Е.А.Кондратьев</w:t>
      </w:r>
      <w:proofErr w:type="spellEnd"/>
    </w:p>
    <w:p w:rsidR="005617CC" w:rsidRPr="00E47884" w:rsidRDefault="005617CC" w:rsidP="005617CC">
      <w:r w:rsidRPr="00E47884">
        <w:t>21-985</w:t>
      </w:r>
    </w:p>
    <w:p w:rsidR="00263EFD" w:rsidRDefault="00263EFD" w:rsidP="00465722">
      <w:pPr>
        <w:pStyle w:val="aff0"/>
        <w:rPr>
          <w:sz w:val="24"/>
        </w:rPr>
      </w:pPr>
    </w:p>
    <w:p w:rsidR="00E47884" w:rsidRPr="00E47884" w:rsidRDefault="00E47884" w:rsidP="00E47884">
      <w:pPr>
        <w:ind w:firstLine="3969"/>
        <w:jc w:val="right"/>
        <w:rPr>
          <w:sz w:val="22"/>
          <w:szCs w:val="22"/>
        </w:rPr>
      </w:pPr>
      <w:r w:rsidRPr="00E47884">
        <w:rPr>
          <w:sz w:val="22"/>
          <w:szCs w:val="22"/>
        </w:rPr>
        <w:t>ПРИЛОЖЕНИЕ №1</w:t>
      </w:r>
    </w:p>
    <w:p w:rsidR="00E47884" w:rsidRPr="00E47884" w:rsidRDefault="00E47884" w:rsidP="00E47884">
      <w:pPr>
        <w:ind w:firstLine="3969"/>
        <w:jc w:val="right"/>
        <w:rPr>
          <w:sz w:val="22"/>
          <w:szCs w:val="22"/>
        </w:rPr>
      </w:pPr>
      <w:r w:rsidRPr="00E47884">
        <w:rPr>
          <w:sz w:val="22"/>
          <w:szCs w:val="22"/>
        </w:rPr>
        <w:t>к постановлению администрации</w:t>
      </w:r>
    </w:p>
    <w:p w:rsidR="00E47884" w:rsidRPr="00E47884" w:rsidRDefault="00E47884" w:rsidP="00E47884">
      <w:pPr>
        <w:ind w:firstLine="3969"/>
        <w:jc w:val="right"/>
        <w:rPr>
          <w:sz w:val="22"/>
          <w:szCs w:val="22"/>
        </w:rPr>
      </w:pPr>
      <w:r w:rsidRPr="00E47884">
        <w:rPr>
          <w:sz w:val="22"/>
          <w:szCs w:val="22"/>
        </w:rPr>
        <w:t xml:space="preserve">                Чановского района</w:t>
      </w:r>
    </w:p>
    <w:p w:rsidR="00E47884" w:rsidRPr="00E47884" w:rsidRDefault="00E47884" w:rsidP="00E47884">
      <w:pPr>
        <w:ind w:firstLine="3969"/>
        <w:jc w:val="right"/>
        <w:rPr>
          <w:sz w:val="22"/>
          <w:szCs w:val="22"/>
        </w:rPr>
      </w:pPr>
      <w:r w:rsidRPr="00E47884">
        <w:rPr>
          <w:sz w:val="22"/>
          <w:szCs w:val="22"/>
        </w:rPr>
        <w:t>Новосибирской области</w:t>
      </w:r>
    </w:p>
    <w:p w:rsidR="00E47884" w:rsidRPr="00E47884" w:rsidRDefault="00E47884" w:rsidP="00E47884">
      <w:pPr>
        <w:ind w:firstLine="3969"/>
        <w:jc w:val="right"/>
        <w:rPr>
          <w:iCs/>
          <w:sz w:val="22"/>
          <w:szCs w:val="22"/>
        </w:rPr>
      </w:pPr>
      <w:r w:rsidRPr="00E47884">
        <w:rPr>
          <w:iCs/>
          <w:sz w:val="22"/>
          <w:szCs w:val="22"/>
        </w:rPr>
        <w:t>от 30.05.2025 № 615-па</w:t>
      </w:r>
    </w:p>
    <w:p w:rsidR="00263EFD" w:rsidRPr="00E47884" w:rsidRDefault="00263EFD" w:rsidP="00465722">
      <w:pPr>
        <w:pStyle w:val="aff0"/>
        <w:rPr>
          <w:sz w:val="22"/>
          <w:szCs w:val="22"/>
        </w:rPr>
      </w:pPr>
    </w:p>
    <w:p w:rsidR="00E47884" w:rsidRPr="00E47884" w:rsidRDefault="00E47884" w:rsidP="003607BB">
      <w:pPr>
        <w:spacing w:after="300" w:line="264" w:lineRule="exact"/>
        <w:ind w:right="60"/>
        <w:jc w:val="center"/>
        <w:rPr>
          <w:b/>
          <w:bCs/>
          <w:sz w:val="24"/>
          <w:szCs w:val="24"/>
        </w:rPr>
      </w:pPr>
      <w:r w:rsidRPr="00E47884">
        <w:rPr>
          <w:b/>
          <w:bCs/>
          <w:sz w:val="24"/>
          <w:szCs w:val="24"/>
        </w:rPr>
        <w:t>Программа проведения проверки готовности к отопительному периоду 2025-2026 гг.</w:t>
      </w:r>
    </w:p>
    <w:p w:rsidR="00E47884" w:rsidRPr="00E47884" w:rsidRDefault="00E47884" w:rsidP="00E47884">
      <w:pPr>
        <w:keepNext/>
        <w:keepLines/>
        <w:spacing w:before="120" w:line="274" w:lineRule="exact"/>
        <w:ind w:right="320"/>
        <w:jc w:val="center"/>
        <w:outlineLvl w:val="2"/>
        <w:rPr>
          <w:b/>
          <w:bCs/>
          <w:sz w:val="24"/>
          <w:szCs w:val="24"/>
        </w:rPr>
      </w:pPr>
      <w:bookmarkStart w:id="2" w:name="bookmark2"/>
      <w:r w:rsidRPr="00E47884">
        <w:rPr>
          <w:b/>
          <w:bCs/>
          <w:sz w:val="24"/>
          <w:szCs w:val="24"/>
        </w:rPr>
        <w:t>1. Общие положения</w:t>
      </w:r>
      <w:bookmarkEnd w:id="2"/>
    </w:p>
    <w:p w:rsidR="00E47884" w:rsidRPr="00E47884" w:rsidRDefault="00E47884" w:rsidP="00E47884">
      <w:pPr>
        <w:spacing w:line="274" w:lineRule="exact"/>
        <w:ind w:right="60" w:firstLine="426"/>
        <w:rPr>
          <w:sz w:val="24"/>
          <w:szCs w:val="24"/>
        </w:rPr>
      </w:pPr>
      <w:r w:rsidRPr="00E47884">
        <w:rPr>
          <w:sz w:val="24"/>
          <w:szCs w:val="24"/>
        </w:rPr>
        <w:t xml:space="preserve">Подготовка объектов жилищно-коммунального хозяйства к отопительному </w:t>
      </w:r>
      <w:r w:rsidRPr="00E47884">
        <w:rPr>
          <w:sz w:val="24"/>
          <w:szCs w:val="24"/>
          <w:lang w:eastAsia="en-US"/>
        </w:rPr>
        <w:t xml:space="preserve">периоду </w:t>
      </w:r>
      <w:r w:rsidRPr="00E47884">
        <w:rPr>
          <w:sz w:val="24"/>
          <w:szCs w:val="24"/>
        </w:rPr>
        <w:t>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E47884" w:rsidRPr="00E47884" w:rsidRDefault="00E47884" w:rsidP="00E47884">
      <w:pPr>
        <w:spacing w:line="274" w:lineRule="exact"/>
        <w:ind w:right="60" w:firstLine="426"/>
        <w:rPr>
          <w:sz w:val="24"/>
          <w:szCs w:val="24"/>
        </w:rPr>
      </w:pPr>
      <w:r w:rsidRPr="00E47884">
        <w:rPr>
          <w:sz w:val="24"/>
          <w:szCs w:val="24"/>
        </w:rPr>
        <w:t>Подготовка объектов жилищно-коммунального хозяйства к отопительному периоду должна обеспечивать:</w:t>
      </w:r>
    </w:p>
    <w:p w:rsidR="00E47884" w:rsidRPr="00E47884" w:rsidRDefault="00E47884" w:rsidP="00E47884">
      <w:pPr>
        <w:tabs>
          <w:tab w:val="left" w:pos="851"/>
          <w:tab w:val="left" w:pos="1776"/>
        </w:tabs>
        <w:spacing w:line="274" w:lineRule="exact"/>
        <w:ind w:right="60" w:firstLine="426"/>
        <w:rPr>
          <w:sz w:val="24"/>
          <w:szCs w:val="24"/>
        </w:rPr>
      </w:pPr>
      <w:r w:rsidRPr="00E47884">
        <w:rPr>
          <w:sz w:val="24"/>
          <w:szCs w:val="24"/>
        </w:rPr>
        <w:tab/>
        <w:t>- 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E47884" w:rsidRPr="00E47884" w:rsidRDefault="00E47884" w:rsidP="00E47884">
      <w:pPr>
        <w:tabs>
          <w:tab w:val="left" w:pos="851"/>
          <w:tab w:val="left" w:pos="1766"/>
        </w:tabs>
        <w:spacing w:line="274" w:lineRule="exact"/>
        <w:ind w:right="60" w:firstLine="426"/>
        <w:rPr>
          <w:sz w:val="24"/>
          <w:szCs w:val="24"/>
        </w:rPr>
      </w:pPr>
      <w:r w:rsidRPr="00E47884">
        <w:rPr>
          <w:sz w:val="24"/>
          <w:szCs w:val="24"/>
        </w:rPr>
        <w:tab/>
        <w:t>- максимальную надежность и экономичность работы объектов жилищно- коммунального хозяйства;</w:t>
      </w:r>
    </w:p>
    <w:p w:rsidR="00E47884" w:rsidRPr="00E47884" w:rsidRDefault="00E47884" w:rsidP="00E47884">
      <w:pPr>
        <w:tabs>
          <w:tab w:val="left" w:pos="851"/>
        </w:tabs>
        <w:spacing w:line="274" w:lineRule="exact"/>
        <w:ind w:right="60" w:firstLine="426"/>
        <w:rPr>
          <w:sz w:val="24"/>
          <w:szCs w:val="24"/>
        </w:rPr>
      </w:pPr>
      <w:r w:rsidRPr="00E47884">
        <w:rPr>
          <w:sz w:val="24"/>
          <w:szCs w:val="24"/>
        </w:rPr>
        <w:tab/>
        <w:t>- соблюдение нормативных сроков службы строительных конструкций и систем инженерно-технического обеспечения зданий жилищного фонда и социальной сферы оборудования коммунальных сооружений;</w:t>
      </w:r>
    </w:p>
    <w:p w:rsidR="00E47884" w:rsidRPr="00E47884" w:rsidRDefault="00E47884" w:rsidP="00E47884">
      <w:pPr>
        <w:tabs>
          <w:tab w:val="left" w:pos="851"/>
        </w:tabs>
        <w:spacing w:line="274" w:lineRule="exact"/>
        <w:ind w:right="60" w:firstLine="426"/>
        <w:rPr>
          <w:sz w:val="24"/>
          <w:szCs w:val="24"/>
        </w:rPr>
      </w:pPr>
      <w:r w:rsidRPr="00E47884">
        <w:rPr>
          <w:sz w:val="24"/>
          <w:szCs w:val="24"/>
        </w:rPr>
        <w:tab/>
        <w:t>- рациональное расходование материально-технических средств и топлива</w:t>
      </w:r>
      <w:r w:rsidRPr="00E47884">
        <w:rPr>
          <w:sz w:val="24"/>
          <w:szCs w:val="24"/>
          <w:lang w:eastAsia="en-US"/>
        </w:rPr>
        <w:t xml:space="preserve"> </w:t>
      </w:r>
      <w:r w:rsidRPr="00E47884">
        <w:rPr>
          <w:sz w:val="24"/>
          <w:szCs w:val="24"/>
        </w:rPr>
        <w:t>энергетических ресурсов.</w:t>
      </w:r>
    </w:p>
    <w:p w:rsidR="00E47884" w:rsidRPr="00E47884" w:rsidRDefault="00E47884" w:rsidP="00E47884">
      <w:pPr>
        <w:tabs>
          <w:tab w:val="left" w:pos="851"/>
        </w:tabs>
        <w:spacing w:line="274" w:lineRule="exact"/>
        <w:ind w:right="60" w:firstLine="426"/>
        <w:rPr>
          <w:sz w:val="24"/>
          <w:szCs w:val="24"/>
        </w:rPr>
      </w:pPr>
      <w:r w:rsidRPr="00E47884">
        <w:rPr>
          <w:sz w:val="24"/>
          <w:szCs w:val="24"/>
        </w:rPr>
        <w:t>Своевременная и качественная подготовка объектов жилищно-коммунального хозяйства к отопительному периоду достигается:</w:t>
      </w:r>
    </w:p>
    <w:p w:rsidR="00E47884" w:rsidRPr="00E47884" w:rsidRDefault="00E47884" w:rsidP="00E47884">
      <w:pPr>
        <w:tabs>
          <w:tab w:val="left" w:pos="851"/>
        </w:tabs>
        <w:spacing w:line="274" w:lineRule="exact"/>
        <w:ind w:right="60" w:firstLine="426"/>
        <w:rPr>
          <w:sz w:val="24"/>
          <w:szCs w:val="24"/>
        </w:rPr>
      </w:pPr>
      <w:r w:rsidRPr="00E47884">
        <w:rPr>
          <w:sz w:val="24"/>
          <w:szCs w:val="24"/>
        </w:rPr>
        <w:tab/>
        <w:t>- выполнением должностными лицами требований федерального и областного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E47884" w:rsidRPr="00E47884" w:rsidRDefault="00E47884" w:rsidP="00E47884">
      <w:pPr>
        <w:tabs>
          <w:tab w:val="left" w:pos="851"/>
          <w:tab w:val="left" w:pos="1771"/>
        </w:tabs>
        <w:spacing w:line="278" w:lineRule="exact"/>
        <w:ind w:right="60" w:firstLine="426"/>
        <w:rPr>
          <w:sz w:val="24"/>
          <w:szCs w:val="24"/>
        </w:rPr>
      </w:pPr>
      <w:r w:rsidRPr="00E47884">
        <w:rPr>
          <w:sz w:val="24"/>
          <w:szCs w:val="24"/>
        </w:rPr>
        <w:tab/>
        <w:t>- 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w:t>
      </w:r>
    </w:p>
    <w:p w:rsidR="00E47884" w:rsidRPr="00E47884" w:rsidRDefault="00E47884" w:rsidP="00E47884">
      <w:pPr>
        <w:tabs>
          <w:tab w:val="left" w:pos="851"/>
          <w:tab w:val="left" w:pos="1776"/>
        </w:tabs>
        <w:spacing w:line="278" w:lineRule="exact"/>
        <w:ind w:right="60" w:firstLine="426"/>
        <w:rPr>
          <w:sz w:val="24"/>
          <w:szCs w:val="24"/>
        </w:rPr>
      </w:pPr>
      <w:r w:rsidRPr="00E47884">
        <w:rPr>
          <w:sz w:val="24"/>
          <w:szCs w:val="24"/>
        </w:rPr>
        <w:tab/>
        <w:t>- постоянным контролем за техническим состоянием, проведением всех видов планово-предупредительных осмотров, а также тщательным анализом причин возникновения аварий и неисправностей и определением необходимого объема ремонтно-восстановительных работ;</w:t>
      </w:r>
      <w:r w:rsidRPr="00E47884">
        <w:rPr>
          <w:sz w:val="24"/>
          <w:szCs w:val="24"/>
        </w:rPr>
        <w:tab/>
      </w:r>
    </w:p>
    <w:p w:rsidR="00E47884" w:rsidRPr="00E47884" w:rsidRDefault="00E47884" w:rsidP="00E47884">
      <w:pPr>
        <w:spacing w:line="278" w:lineRule="exact"/>
        <w:ind w:right="60" w:firstLine="426"/>
        <w:rPr>
          <w:sz w:val="24"/>
          <w:szCs w:val="24"/>
        </w:rPr>
      </w:pPr>
      <w:r w:rsidRPr="00E47884">
        <w:rPr>
          <w:sz w:val="24"/>
          <w:szCs w:val="24"/>
        </w:rPr>
        <w:t>- 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E47884" w:rsidRPr="00E47884" w:rsidRDefault="00E47884" w:rsidP="00E47884">
      <w:pPr>
        <w:spacing w:line="278" w:lineRule="exact"/>
        <w:ind w:right="60" w:firstLine="426"/>
        <w:rPr>
          <w:sz w:val="24"/>
          <w:szCs w:val="24"/>
        </w:rPr>
      </w:pPr>
      <w:r w:rsidRPr="00E47884">
        <w:rPr>
          <w:sz w:val="24"/>
          <w:szCs w:val="24"/>
        </w:rPr>
        <w:t>- укомплектованием организаций жилищно-коммунального хозяйства</w:t>
      </w:r>
      <w:r w:rsidRPr="00E47884">
        <w:rPr>
          <w:sz w:val="24"/>
          <w:szCs w:val="24"/>
          <w:vertAlign w:val="superscript"/>
        </w:rPr>
        <w:t xml:space="preserve"> </w:t>
      </w:r>
      <w:r w:rsidRPr="00E47884">
        <w:rPr>
          <w:sz w:val="24"/>
          <w:szCs w:val="24"/>
        </w:rPr>
        <w:t>подготовленным эксплуатационным и эксплуатационно-ремонтным персоналом до уровня</w:t>
      </w:r>
      <w:r w:rsidRPr="00E47884">
        <w:rPr>
          <w:sz w:val="24"/>
          <w:szCs w:val="24"/>
          <w:lang w:eastAsia="en-US"/>
        </w:rPr>
        <w:t xml:space="preserve"> </w:t>
      </w:r>
      <w:r w:rsidRPr="00E47884">
        <w:rPr>
          <w:sz w:val="24"/>
          <w:szCs w:val="24"/>
        </w:rPr>
        <w:t>обеспечивающего решение возлагаемых задач;</w:t>
      </w:r>
    </w:p>
    <w:p w:rsidR="00E47884" w:rsidRPr="00E47884" w:rsidRDefault="00E47884" w:rsidP="00E47884">
      <w:pPr>
        <w:tabs>
          <w:tab w:val="left" w:pos="851"/>
          <w:tab w:val="left" w:pos="1776"/>
        </w:tabs>
        <w:spacing w:line="278" w:lineRule="exact"/>
        <w:ind w:right="60" w:firstLine="426"/>
        <w:rPr>
          <w:sz w:val="24"/>
          <w:szCs w:val="24"/>
        </w:rPr>
      </w:pPr>
      <w:r w:rsidRPr="00E47884">
        <w:rPr>
          <w:sz w:val="24"/>
          <w:szCs w:val="24"/>
        </w:rPr>
        <w:tab/>
        <w:t>- 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E47884" w:rsidRPr="00E47884" w:rsidRDefault="00E47884" w:rsidP="00E47884">
      <w:pPr>
        <w:ind w:firstLine="426"/>
        <w:rPr>
          <w:sz w:val="24"/>
          <w:szCs w:val="24"/>
        </w:rPr>
      </w:pPr>
      <w:r w:rsidRPr="00E47884">
        <w:rPr>
          <w:sz w:val="24"/>
          <w:szCs w:val="24"/>
        </w:rPr>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E47884" w:rsidRPr="00E47884" w:rsidRDefault="00E47884" w:rsidP="00E47884">
      <w:pPr>
        <w:ind w:firstLine="426"/>
        <w:rPr>
          <w:sz w:val="24"/>
          <w:szCs w:val="24"/>
        </w:rPr>
      </w:pPr>
    </w:p>
    <w:p w:rsidR="00E47884" w:rsidRPr="00E47884" w:rsidRDefault="00E47884" w:rsidP="00E47884">
      <w:pPr>
        <w:spacing w:before="180" w:after="360"/>
        <w:ind w:firstLine="426"/>
        <w:jc w:val="center"/>
        <w:rPr>
          <w:b/>
          <w:bCs/>
          <w:sz w:val="24"/>
          <w:szCs w:val="24"/>
        </w:rPr>
      </w:pPr>
      <w:r w:rsidRPr="00E47884">
        <w:rPr>
          <w:b/>
          <w:sz w:val="24"/>
          <w:szCs w:val="24"/>
        </w:rPr>
        <w:t>2.</w:t>
      </w:r>
      <w:r w:rsidRPr="00E47884">
        <w:rPr>
          <w:b/>
          <w:bCs/>
          <w:sz w:val="24"/>
          <w:szCs w:val="24"/>
        </w:rPr>
        <w:t xml:space="preserve"> Работа комиссии и по проверке готовности к отопительному</w:t>
      </w:r>
      <w:r w:rsidRPr="00E47884">
        <w:rPr>
          <w:b/>
          <w:sz w:val="24"/>
          <w:szCs w:val="24"/>
        </w:rPr>
        <w:t xml:space="preserve"> периоду</w:t>
      </w:r>
    </w:p>
    <w:p w:rsidR="00E47884" w:rsidRPr="00E47884" w:rsidRDefault="00E47884" w:rsidP="00E47884">
      <w:pPr>
        <w:tabs>
          <w:tab w:val="left" w:pos="851"/>
        </w:tabs>
        <w:spacing w:before="360" w:line="274" w:lineRule="exact"/>
        <w:ind w:firstLine="426"/>
        <w:rPr>
          <w:sz w:val="24"/>
          <w:szCs w:val="24"/>
        </w:rPr>
      </w:pPr>
      <w:r w:rsidRPr="00E47884">
        <w:rPr>
          <w:sz w:val="24"/>
          <w:szCs w:val="24"/>
        </w:rPr>
        <w:t>2.1. Администрация Чановского района Новосибирской области организует:</w:t>
      </w:r>
    </w:p>
    <w:p w:rsidR="00E47884" w:rsidRPr="00E47884" w:rsidRDefault="00E47884" w:rsidP="00E47884">
      <w:pPr>
        <w:tabs>
          <w:tab w:val="left" w:pos="851"/>
          <w:tab w:val="left" w:pos="1749"/>
        </w:tabs>
        <w:spacing w:line="274" w:lineRule="exact"/>
        <w:ind w:right="140" w:firstLine="426"/>
        <w:rPr>
          <w:sz w:val="24"/>
          <w:szCs w:val="24"/>
        </w:rPr>
      </w:pPr>
      <w:r w:rsidRPr="00E47884">
        <w:rPr>
          <w:sz w:val="24"/>
          <w:szCs w:val="24"/>
        </w:rPr>
        <w:tab/>
        <w:t>- работу комиссии по проверке готовности к отопительному периоду источников теплоснабжения и тепловых сетей в муниципальном образовании в целом теплоснабжающих организаций;</w:t>
      </w:r>
    </w:p>
    <w:p w:rsidR="00E47884" w:rsidRPr="00E47884" w:rsidRDefault="00E47884" w:rsidP="00E47884">
      <w:pPr>
        <w:tabs>
          <w:tab w:val="left" w:pos="851"/>
          <w:tab w:val="left" w:pos="1648"/>
        </w:tabs>
        <w:spacing w:line="288" w:lineRule="exact"/>
        <w:ind w:right="460" w:firstLine="426"/>
        <w:rPr>
          <w:sz w:val="24"/>
          <w:szCs w:val="24"/>
        </w:rPr>
      </w:pPr>
      <w:r w:rsidRPr="00E47884">
        <w:rPr>
          <w:sz w:val="24"/>
          <w:szCs w:val="24"/>
        </w:rPr>
        <w:tab/>
        <w:t>- работу комиссии по проверке готовности к отопительному периоду объектов жилищно-коммунального хозяйства и социальной сферы;</w:t>
      </w:r>
    </w:p>
    <w:p w:rsidR="00E47884" w:rsidRPr="00E47884" w:rsidRDefault="00E47884" w:rsidP="00E47884">
      <w:pPr>
        <w:tabs>
          <w:tab w:val="left" w:pos="851"/>
          <w:tab w:val="left" w:pos="1650"/>
          <w:tab w:val="left" w:leader="dot" w:pos="10905"/>
        </w:tabs>
        <w:spacing w:line="269" w:lineRule="exact"/>
        <w:ind w:firstLine="426"/>
        <w:rPr>
          <w:sz w:val="24"/>
          <w:szCs w:val="24"/>
        </w:rPr>
      </w:pPr>
      <w:r w:rsidRPr="00E47884">
        <w:rPr>
          <w:sz w:val="24"/>
          <w:szCs w:val="24"/>
        </w:rPr>
        <w:tab/>
        <w:t xml:space="preserve">- проверку готовности к приёму тепла, коммунальных сооружений к </w:t>
      </w:r>
      <w:r w:rsidRPr="00E47884">
        <w:rPr>
          <w:sz w:val="24"/>
          <w:szCs w:val="24"/>
          <w:lang w:eastAsia="en-US"/>
        </w:rPr>
        <w:t xml:space="preserve">отопительному </w:t>
      </w:r>
      <w:r w:rsidRPr="00E47884">
        <w:rPr>
          <w:sz w:val="24"/>
          <w:szCs w:val="24"/>
        </w:rPr>
        <w:t>периоду, укомплектованность дежурных смен коммунальных объектов и аварийных бригад, подготовленным и аттестованным персоналом, обеспеченность их аварийным неснижаемым запасом МТС, топливом и химическими реагентами.</w:t>
      </w:r>
    </w:p>
    <w:p w:rsidR="00E47884" w:rsidRPr="00E47884" w:rsidRDefault="00E47884" w:rsidP="00E47884">
      <w:pPr>
        <w:tabs>
          <w:tab w:val="left" w:pos="851"/>
        </w:tabs>
        <w:spacing w:line="269" w:lineRule="exact"/>
        <w:ind w:right="40" w:firstLine="426"/>
        <w:rPr>
          <w:sz w:val="24"/>
          <w:szCs w:val="24"/>
        </w:rPr>
      </w:pPr>
      <w:r w:rsidRPr="00E47884">
        <w:rPr>
          <w:sz w:val="24"/>
          <w:szCs w:val="24"/>
        </w:rPr>
        <w:t xml:space="preserve">Оценка готовности к отопительному периоду источников теплоснабжении и тепловых сетей в муниципальном образовании и в целом теплоснабжающих организаций определяется не </w:t>
      </w:r>
      <w:r w:rsidRPr="00E47884">
        <w:rPr>
          <w:sz w:val="24"/>
          <w:szCs w:val="24"/>
        </w:rPr>
        <w:softHyphen/>
        <w:t>позднее 15 сентября комиссией, утверждённой в установленном порядке органом местного самоуправления.</w:t>
      </w:r>
    </w:p>
    <w:p w:rsidR="00E47884" w:rsidRPr="00E47884" w:rsidRDefault="00E47884" w:rsidP="00E47884">
      <w:pPr>
        <w:tabs>
          <w:tab w:val="left" w:pos="851"/>
        </w:tabs>
        <w:spacing w:line="269" w:lineRule="exact"/>
        <w:ind w:right="140" w:firstLine="426"/>
        <w:rPr>
          <w:sz w:val="24"/>
          <w:szCs w:val="24"/>
        </w:rPr>
      </w:pPr>
      <w:r w:rsidRPr="00E47884">
        <w:rPr>
          <w:sz w:val="24"/>
          <w:szCs w:val="24"/>
        </w:rPr>
        <w:t>Проверка осуществляется комиссией которая образована органом местного самоуправления (далее - Комиссия). Комиссия утверждается постановлением администрации Чановского района Новосибирской области.</w:t>
      </w:r>
    </w:p>
    <w:p w:rsidR="00E47884" w:rsidRPr="00E47884" w:rsidRDefault="00E47884" w:rsidP="00E47884">
      <w:pPr>
        <w:tabs>
          <w:tab w:val="left" w:pos="851"/>
        </w:tabs>
        <w:spacing w:line="269" w:lineRule="exact"/>
        <w:ind w:right="140" w:firstLine="426"/>
        <w:rPr>
          <w:sz w:val="24"/>
          <w:szCs w:val="24"/>
        </w:rPr>
      </w:pPr>
      <w:r w:rsidRPr="00E47884">
        <w:rPr>
          <w:sz w:val="24"/>
          <w:szCs w:val="24"/>
        </w:rPr>
        <w:t>Работа Комиссии осуществляется в соответствии с графиком проведения проверки готовности к отопительному периоду (таблица №1), в котором указываются:</w:t>
      </w:r>
    </w:p>
    <w:p w:rsidR="00E47884" w:rsidRPr="00E47884" w:rsidRDefault="00E47884" w:rsidP="00E47884">
      <w:pPr>
        <w:tabs>
          <w:tab w:val="left" w:pos="851"/>
          <w:tab w:val="left" w:pos="1554"/>
        </w:tabs>
        <w:spacing w:line="269" w:lineRule="exact"/>
        <w:ind w:firstLine="426"/>
        <w:rPr>
          <w:sz w:val="24"/>
          <w:szCs w:val="24"/>
        </w:rPr>
      </w:pPr>
      <w:r w:rsidRPr="00E47884">
        <w:rPr>
          <w:sz w:val="24"/>
          <w:szCs w:val="24"/>
        </w:rPr>
        <w:tab/>
        <w:t>- объекты, подлежащие проверке;</w:t>
      </w:r>
    </w:p>
    <w:p w:rsidR="00E47884" w:rsidRPr="00E47884" w:rsidRDefault="00E47884" w:rsidP="00E47884">
      <w:pPr>
        <w:tabs>
          <w:tab w:val="left" w:pos="851"/>
          <w:tab w:val="left" w:pos="1554"/>
        </w:tabs>
        <w:spacing w:line="269" w:lineRule="exact"/>
        <w:ind w:firstLine="426"/>
        <w:rPr>
          <w:sz w:val="24"/>
          <w:szCs w:val="24"/>
        </w:rPr>
      </w:pPr>
      <w:r w:rsidRPr="00E47884">
        <w:rPr>
          <w:sz w:val="24"/>
          <w:szCs w:val="24"/>
        </w:rPr>
        <w:tab/>
        <w:t>- сроки проведения проверки;</w:t>
      </w:r>
    </w:p>
    <w:p w:rsidR="00E47884" w:rsidRPr="00E47884" w:rsidRDefault="00E47884" w:rsidP="00E47884">
      <w:pPr>
        <w:tabs>
          <w:tab w:val="left" w:pos="851"/>
          <w:tab w:val="left" w:pos="1550"/>
        </w:tabs>
        <w:spacing w:after="180" w:line="269" w:lineRule="exact"/>
        <w:ind w:firstLine="426"/>
        <w:rPr>
          <w:sz w:val="24"/>
          <w:szCs w:val="24"/>
        </w:rPr>
      </w:pPr>
      <w:r w:rsidRPr="00E47884">
        <w:rPr>
          <w:sz w:val="24"/>
          <w:szCs w:val="24"/>
        </w:rPr>
        <w:tab/>
        <w:t>- документы, проверяемые в ходе проведения проверки.</w:t>
      </w:r>
    </w:p>
    <w:p w:rsidR="00E47884" w:rsidRPr="003607BB" w:rsidRDefault="00E47884" w:rsidP="00E47884">
      <w:pPr>
        <w:tabs>
          <w:tab w:val="left" w:pos="1550"/>
        </w:tabs>
        <w:spacing w:after="180" w:line="269" w:lineRule="exact"/>
        <w:ind w:left="1420"/>
        <w:jc w:val="right"/>
        <w:rPr>
          <w:sz w:val="22"/>
          <w:szCs w:val="22"/>
        </w:rPr>
      </w:pPr>
      <w:r w:rsidRPr="003607BB">
        <w:rPr>
          <w:sz w:val="22"/>
          <w:szCs w:val="22"/>
        </w:rPr>
        <w:t>Таблица №1</w:t>
      </w:r>
    </w:p>
    <w:p w:rsidR="00E47884" w:rsidRPr="00E915A0" w:rsidRDefault="00E47884" w:rsidP="003607BB">
      <w:pPr>
        <w:keepNext/>
        <w:keepLines/>
        <w:spacing w:before="60" w:after="360"/>
        <w:ind w:firstLine="426"/>
        <w:outlineLvl w:val="1"/>
        <w:rPr>
          <w:sz w:val="22"/>
        </w:rPr>
      </w:pPr>
      <w:r w:rsidRPr="00E47884">
        <w:rPr>
          <w:sz w:val="24"/>
          <w:szCs w:val="24"/>
        </w:rPr>
        <w:t>График проведения проверки готовности к отопительному периоду</w:t>
      </w:r>
    </w:p>
    <w:tbl>
      <w:tblPr>
        <w:tblW w:w="7498" w:type="dxa"/>
        <w:jc w:val="center"/>
        <w:tblLayout w:type="fixed"/>
        <w:tblCellMar>
          <w:left w:w="0" w:type="dxa"/>
          <w:right w:w="0" w:type="dxa"/>
        </w:tblCellMar>
        <w:tblLook w:val="0000" w:firstRow="0" w:lastRow="0" w:firstColumn="0" w:lastColumn="0" w:noHBand="0" w:noVBand="0"/>
      </w:tblPr>
      <w:tblGrid>
        <w:gridCol w:w="465"/>
        <w:gridCol w:w="45"/>
        <w:gridCol w:w="23"/>
        <w:gridCol w:w="3359"/>
        <w:gridCol w:w="1740"/>
        <w:gridCol w:w="75"/>
        <w:gridCol w:w="27"/>
        <w:gridCol w:w="1764"/>
      </w:tblGrid>
      <w:tr w:rsidR="00E47884" w:rsidRPr="00E915A0" w:rsidTr="00E47884">
        <w:tblPrEx>
          <w:tblCellMar>
            <w:top w:w="0" w:type="dxa"/>
            <w:left w:w="0" w:type="dxa"/>
            <w:bottom w:w="0" w:type="dxa"/>
            <w:right w:w="0" w:type="dxa"/>
          </w:tblCellMar>
        </w:tblPrEx>
        <w:trPr>
          <w:trHeight w:val="950"/>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220"/>
              <w:rPr>
                <w:sz w:val="22"/>
                <w:szCs w:val="22"/>
              </w:rPr>
            </w:pPr>
            <w:r w:rsidRPr="00E915A0">
              <w:rPr>
                <w:sz w:val="22"/>
                <w:szCs w:val="22"/>
              </w:rPr>
              <w:t>№</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spacing w:line="278" w:lineRule="exact"/>
              <w:jc w:val="center"/>
              <w:rPr>
                <w:sz w:val="22"/>
                <w:szCs w:val="22"/>
              </w:rPr>
            </w:pPr>
            <w:r w:rsidRPr="00E915A0">
              <w:rPr>
                <w:sz w:val="22"/>
                <w:szCs w:val="22"/>
              </w:rPr>
              <w:t>Объекты, подлежащие проверке</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spacing w:line="278" w:lineRule="exact"/>
              <w:ind w:left="420" w:firstLine="180"/>
              <w:rPr>
                <w:sz w:val="22"/>
                <w:szCs w:val="22"/>
              </w:rPr>
            </w:pPr>
            <w:r w:rsidRPr="00E915A0">
              <w:rPr>
                <w:sz w:val="22"/>
                <w:szCs w:val="22"/>
              </w:rPr>
              <w:t>Сроки проведения проверки</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300"/>
              <w:jc w:val="center"/>
              <w:rPr>
                <w:sz w:val="22"/>
                <w:szCs w:val="22"/>
              </w:rPr>
            </w:pPr>
            <w:r w:rsidRPr="00E915A0">
              <w:rPr>
                <w:sz w:val="22"/>
                <w:szCs w:val="22"/>
              </w:rPr>
              <w:t xml:space="preserve">Документы, проверяемые в ходе </w:t>
            </w:r>
            <w:r w:rsidRPr="00F636DB">
              <w:rPr>
                <w:sz w:val="22"/>
                <w:szCs w:val="22"/>
              </w:rPr>
              <w:t>проверки</w:t>
            </w:r>
          </w:p>
        </w:tc>
      </w:tr>
      <w:tr w:rsidR="00E47884" w:rsidRPr="00E915A0" w:rsidTr="00E47884">
        <w:tblPrEx>
          <w:tblCellMar>
            <w:top w:w="0" w:type="dxa"/>
            <w:left w:w="0" w:type="dxa"/>
            <w:bottom w:w="0" w:type="dxa"/>
            <w:right w:w="0" w:type="dxa"/>
          </w:tblCellMar>
        </w:tblPrEx>
        <w:trPr>
          <w:trHeight w:val="562"/>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220"/>
              <w:rPr>
                <w:sz w:val="22"/>
                <w:szCs w:val="22"/>
              </w:rPr>
            </w:pPr>
            <w:r w:rsidRPr="00E915A0">
              <w:rPr>
                <w:sz w:val="22"/>
                <w:szCs w:val="22"/>
              </w:rPr>
              <w:t>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283CD9" w:rsidRDefault="00E47884" w:rsidP="00E47884">
            <w:pPr>
              <w:spacing w:line="278" w:lineRule="exact"/>
              <w:ind w:left="120"/>
              <w:jc w:val="center"/>
              <w:rPr>
                <w:sz w:val="22"/>
                <w:szCs w:val="22"/>
              </w:rPr>
            </w:pPr>
            <w:r w:rsidRPr="00283CD9">
              <w:rPr>
                <w:sz w:val="22"/>
                <w:szCs w:val="22"/>
              </w:rPr>
              <w:t>Центральная котельная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420"/>
              <w:rPr>
                <w:sz w:val="22"/>
                <w:szCs w:val="22"/>
              </w:rPr>
            </w:pPr>
            <w:r>
              <w:rPr>
                <w:sz w:val="22"/>
                <w:szCs w:val="22"/>
              </w:rPr>
              <w:t>02</w:t>
            </w:r>
            <w:r w:rsidRPr="00E915A0">
              <w:rPr>
                <w:sz w:val="22"/>
                <w:szCs w:val="22"/>
              </w:rPr>
              <w:t>.09.20</w:t>
            </w:r>
            <w:r>
              <w:rPr>
                <w:sz w:val="22"/>
                <w:szCs w:val="22"/>
              </w:rPr>
              <w:t>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840"/>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220"/>
              <w:rPr>
                <w:sz w:val="22"/>
                <w:szCs w:val="22"/>
              </w:rPr>
            </w:pPr>
            <w:r w:rsidRPr="00E915A0">
              <w:rPr>
                <w:sz w:val="22"/>
                <w:szCs w:val="22"/>
              </w:rPr>
              <w:lastRenderedPageBreak/>
              <w:t>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283CD9" w:rsidRDefault="00E47884" w:rsidP="00E47884">
            <w:pPr>
              <w:spacing w:line="274" w:lineRule="exact"/>
              <w:ind w:left="120"/>
              <w:jc w:val="center"/>
              <w:rPr>
                <w:sz w:val="22"/>
                <w:szCs w:val="22"/>
              </w:rPr>
            </w:pPr>
            <w:r>
              <w:rPr>
                <w:sz w:val="22"/>
                <w:szCs w:val="22"/>
              </w:rPr>
              <w:t>Котельная ПУ-90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52345" w:rsidRDefault="00E47884" w:rsidP="00E47884">
            <w:pPr>
              <w:jc w:val="center"/>
              <w:rPr>
                <w:sz w:val="22"/>
                <w:szCs w:val="22"/>
              </w:rPr>
            </w:pPr>
            <w:r>
              <w:rPr>
                <w:sz w:val="22"/>
                <w:szCs w:val="22"/>
              </w:rPr>
              <w:t>02.09.2025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55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spacing w:after="180"/>
              <w:ind w:left="220"/>
              <w:rPr>
                <w:sz w:val="22"/>
                <w:szCs w:val="22"/>
              </w:rPr>
            </w:pPr>
            <w:r w:rsidRPr="00F636DB">
              <w:rPr>
                <w:sz w:val="22"/>
                <w:szCs w:val="22"/>
                <w:lang w:eastAsia="en-US"/>
              </w:rPr>
              <w:t>3</w:t>
            </w:r>
          </w:p>
          <w:p w:rsidR="00E47884" w:rsidRPr="00E915A0" w:rsidRDefault="00E47884" w:rsidP="00E47884">
            <w:pPr>
              <w:spacing w:before="180"/>
              <w:ind w:left="220"/>
              <w:rPr>
                <w:sz w:val="22"/>
                <w:szCs w:val="22"/>
              </w:rPr>
            </w:pP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283CD9" w:rsidRDefault="00E47884" w:rsidP="00E47884">
            <w:pPr>
              <w:spacing w:line="274" w:lineRule="exact"/>
              <w:ind w:left="120"/>
              <w:jc w:val="center"/>
              <w:rPr>
                <w:sz w:val="22"/>
                <w:szCs w:val="22"/>
              </w:rPr>
            </w:pPr>
            <w:r>
              <w:rPr>
                <w:sz w:val="22"/>
                <w:szCs w:val="22"/>
              </w:rPr>
              <w:t>Котельная школы №1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52345" w:rsidRDefault="00E47884" w:rsidP="00E47884">
            <w:pPr>
              <w:jc w:val="center"/>
              <w:rPr>
                <w:sz w:val="22"/>
                <w:szCs w:val="22"/>
              </w:rPr>
            </w:pPr>
            <w:r>
              <w:rPr>
                <w:sz w:val="22"/>
                <w:szCs w:val="22"/>
              </w:rPr>
              <w:t>02.09.2025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F636DB">
              <w:rPr>
                <w:sz w:val="22"/>
                <w:szCs w:val="22"/>
              </w:rPr>
              <w:t>В соответствии с приложен</w:t>
            </w:r>
            <w:r w:rsidRPr="00E915A0">
              <w:rPr>
                <w:sz w:val="22"/>
                <w:szCs w:val="22"/>
              </w:rPr>
              <w:t xml:space="preserve">ием </w:t>
            </w:r>
            <w:r w:rsidRPr="00F636DB">
              <w:rPr>
                <w:sz w:val="22"/>
                <w:szCs w:val="22"/>
              </w:rPr>
              <w:t>№4</w:t>
            </w:r>
          </w:p>
        </w:tc>
      </w:tr>
      <w:tr w:rsidR="00E47884" w:rsidRPr="00E915A0" w:rsidTr="00E47884">
        <w:tblPrEx>
          <w:tblCellMar>
            <w:top w:w="0" w:type="dxa"/>
            <w:left w:w="0" w:type="dxa"/>
            <w:bottom w:w="0" w:type="dxa"/>
            <w:right w:w="0" w:type="dxa"/>
          </w:tblCellMar>
        </w:tblPrEx>
        <w:trPr>
          <w:trHeight w:val="571"/>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220"/>
              <w:rPr>
                <w:sz w:val="22"/>
                <w:szCs w:val="22"/>
              </w:rPr>
            </w:pPr>
            <w:r w:rsidRPr="00F636DB">
              <w:rPr>
                <w:sz w:val="22"/>
                <w:szCs w:val="22"/>
              </w:rPr>
              <w:t>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283CD9" w:rsidRDefault="00E47884" w:rsidP="00E47884">
            <w:pPr>
              <w:spacing w:line="283" w:lineRule="exact"/>
              <w:ind w:left="120"/>
              <w:jc w:val="center"/>
              <w:rPr>
                <w:sz w:val="22"/>
                <w:szCs w:val="22"/>
              </w:rPr>
            </w:pPr>
            <w:r>
              <w:rPr>
                <w:sz w:val="22"/>
                <w:szCs w:val="22"/>
              </w:rPr>
              <w:t>Котельная МПМК</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420"/>
              <w:rPr>
                <w:sz w:val="22"/>
                <w:szCs w:val="22"/>
              </w:rPr>
            </w:pPr>
            <w:r>
              <w:rPr>
                <w:sz w:val="22"/>
                <w:szCs w:val="22"/>
              </w:rPr>
              <w:t>03</w:t>
            </w:r>
            <w:r w:rsidRPr="00E915A0">
              <w:rPr>
                <w:sz w:val="22"/>
                <w:szCs w:val="22"/>
              </w:rPr>
              <w:t>.09. 20</w:t>
            </w:r>
            <w:r>
              <w:rPr>
                <w:sz w:val="22"/>
                <w:szCs w:val="22"/>
              </w:rPr>
              <w:t>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55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220"/>
              <w:rPr>
                <w:sz w:val="22"/>
                <w:szCs w:val="22"/>
              </w:rPr>
            </w:pPr>
            <w:r w:rsidRPr="00F636DB">
              <w:rPr>
                <w:sz w:val="22"/>
                <w:szCs w:val="22"/>
              </w:rPr>
              <w:t>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283CD9" w:rsidRDefault="00E47884" w:rsidP="00E47884">
            <w:pPr>
              <w:spacing w:line="269" w:lineRule="exact"/>
              <w:ind w:left="120"/>
              <w:jc w:val="center"/>
              <w:rPr>
                <w:sz w:val="22"/>
                <w:szCs w:val="22"/>
              </w:rPr>
            </w:pPr>
            <w:r>
              <w:rPr>
                <w:sz w:val="22"/>
                <w:szCs w:val="22"/>
              </w:rPr>
              <w:t>Котельная «</w:t>
            </w:r>
            <w:proofErr w:type="spellStart"/>
            <w:r>
              <w:rPr>
                <w:sz w:val="22"/>
                <w:szCs w:val="22"/>
              </w:rPr>
              <w:t>Целинстрой</w:t>
            </w:r>
            <w:proofErr w:type="spellEnd"/>
            <w:r>
              <w:rPr>
                <w:sz w:val="22"/>
                <w:szCs w:val="22"/>
              </w:rPr>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53C45" w:rsidRDefault="00E47884" w:rsidP="00E47884">
            <w:pPr>
              <w:jc w:val="center"/>
              <w:rPr>
                <w:sz w:val="22"/>
                <w:szCs w:val="22"/>
              </w:rPr>
            </w:pPr>
            <w:r w:rsidRPr="00E53C45">
              <w:rPr>
                <w:sz w:val="22"/>
                <w:szCs w:val="22"/>
              </w:rPr>
              <w:t>0</w:t>
            </w:r>
            <w:r>
              <w:rPr>
                <w:sz w:val="22"/>
                <w:szCs w:val="22"/>
              </w:rPr>
              <w:t>3.09.2025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288"/>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220"/>
              <w:rPr>
                <w:sz w:val="22"/>
                <w:szCs w:val="22"/>
              </w:rPr>
            </w:pPr>
            <w:r w:rsidRPr="00F636DB">
              <w:rPr>
                <w:sz w:val="22"/>
                <w:szCs w:val="22"/>
              </w:rPr>
              <w:t>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283CD9" w:rsidRDefault="00E47884" w:rsidP="00E47884">
            <w:pPr>
              <w:ind w:left="120"/>
              <w:jc w:val="center"/>
              <w:rPr>
                <w:sz w:val="22"/>
                <w:szCs w:val="22"/>
              </w:rPr>
            </w:pPr>
            <w:r>
              <w:rPr>
                <w:sz w:val="22"/>
                <w:szCs w:val="22"/>
              </w:rPr>
              <w:t>Котельная Маслозавод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53C45" w:rsidRDefault="00E47884" w:rsidP="00E47884">
            <w:pPr>
              <w:jc w:val="center"/>
              <w:rPr>
                <w:sz w:val="22"/>
                <w:szCs w:val="22"/>
              </w:rPr>
            </w:pPr>
            <w:r w:rsidRPr="00E53C45">
              <w:rPr>
                <w:sz w:val="22"/>
                <w:szCs w:val="22"/>
              </w:rPr>
              <w:t>0</w:t>
            </w:r>
            <w:r>
              <w:rPr>
                <w:sz w:val="22"/>
                <w:szCs w:val="22"/>
              </w:rPr>
              <w:t>3.09. 2025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576"/>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F636DB" w:rsidRDefault="00E47884" w:rsidP="00E47884">
            <w:pPr>
              <w:spacing w:line="168" w:lineRule="exact"/>
              <w:ind w:left="220"/>
              <w:rPr>
                <w:sz w:val="22"/>
                <w:szCs w:val="22"/>
              </w:rPr>
            </w:pPr>
          </w:p>
          <w:p w:rsidR="00E47884" w:rsidRPr="00E915A0" w:rsidRDefault="00E47884" w:rsidP="00E47884">
            <w:pPr>
              <w:spacing w:line="168" w:lineRule="exact"/>
              <w:ind w:left="220"/>
              <w:rPr>
                <w:b/>
                <w:sz w:val="22"/>
                <w:szCs w:val="22"/>
              </w:rPr>
            </w:pPr>
            <w:r w:rsidRPr="00F636DB">
              <w:rPr>
                <w:b/>
                <w:sz w:val="22"/>
                <w:szCs w:val="22"/>
              </w:rPr>
              <w:t>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283CD9" w:rsidRDefault="00E47884" w:rsidP="00E47884">
            <w:pPr>
              <w:spacing w:line="278" w:lineRule="exact"/>
              <w:ind w:left="120"/>
              <w:jc w:val="center"/>
              <w:rPr>
                <w:sz w:val="22"/>
                <w:szCs w:val="22"/>
              </w:rPr>
            </w:pPr>
            <w:r>
              <w:rPr>
                <w:sz w:val="22"/>
                <w:szCs w:val="22"/>
              </w:rPr>
              <w:t>Котельная РТС</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53C45" w:rsidRDefault="00E47884" w:rsidP="00E47884">
            <w:pPr>
              <w:jc w:val="center"/>
              <w:rPr>
                <w:sz w:val="22"/>
                <w:szCs w:val="22"/>
              </w:rPr>
            </w:pPr>
            <w:r w:rsidRPr="00E53C45">
              <w:rPr>
                <w:sz w:val="22"/>
                <w:szCs w:val="22"/>
              </w:rPr>
              <w:t>0</w:t>
            </w:r>
            <w:r>
              <w:rPr>
                <w:sz w:val="22"/>
                <w:szCs w:val="22"/>
              </w:rPr>
              <w:t>3.09.2025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552"/>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220"/>
              <w:rPr>
                <w:sz w:val="22"/>
                <w:szCs w:val="22"/>
              </w:rPr>
            </w:pPr>
            <w:r w:rsidRPr="00F636DB">
              <w:rPr>
                <w:sz w:val="22"/>
                <w:szCs w:val="22"/>
              </w:rPr>
              <w:t>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283CD9" w:rsidRDefault="00E47884" w:rsidP="00E47884">
            <w:pPr>
              <w:spacing w:line="274" w:lineRule="exact"/>
              <w:ind w:left="120"/>
              <w:jc w:val="center"/>
              <w:rPr>
                <w:sz w:val="22"/>
                <w:szCs w:val="22"/>
              </w:rPr>
            </w:pPr>
            <w:r>
              <w:rPr>
                <w:sz w:val="22"/>
                <w:szCs w:val="22"/>
              </w:rPr>
              <w:t>Котельная «Райком»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420"/>
              <w:rPr>
                <w:sz w:val="22"/>
                <w:szCs w:val="22"/>
              </w:rPr>
            </w:pPr>
            <w:r>
              <w:rPr>
                <w:sz w:val="22"/>
                <w:szCs w:val="22"/>
              </w:rPr>
              <w:t xml:space="preserve">04.09.2025 </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ind w:left="220"/>
              <w:rPr>
                <w:sz w:val="22"/>
                <w:szCs w:val="22"/>
              </w:rPr>
            </w:pPr>
            <w:r w:rsidRPr="00F636DB">
              <w:rPr>
                <w:sz w:val="22"/>
                <w:szCs w:val="22"/>
              </w:rPr>
              <w:t>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283CD9" w:rsidRDefault="00E47884" w:rsidP="00E47884">
            <w:pPr>
              <w:ind w:left="120"/>
              <w:jc w:val="center"/>
              <w:rPr>
                <w:sz w:val="22"/>
                <w:szCs w:val="22"/>
              </w:rPr>
            </w:pPr>
            <w:r>
              <w:rPr>
                <w:sz w:val="22"/>
                <w:szCs w:val="22"/>
              </w:rPr>
              <w:t>Котельная посёлок Моховое</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324069">
              <w:rPr>
                <w:sz w:val="22"/>
                <w:szCs w:val="22"/>
              </w:rPr>
              <w:t>04.09.2025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F636DB" w:rsidRDefault="00E47884" w:rsidP="00E47884">
            <w:pPr>
              <w:ind w:left="220"/>
              <w:rPr>
                <w:sz w:val="22"/>
                <w:szCs w:val="22"/>
              </w:rPr>
            </w:pPr>
            <w:r>
              <w:rPr>
                <w:sz w:val="22"/>
                <w:szCs w:val="22"/>
              </w:rPr>
              <w:t>10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д.Щеглово</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324069">
              <w:rPr>
                <w:sz w:val="22"/>
                <w:szCs w:val="22"/>
              </w:rPr>
              <w:t>04.09.2025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11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с.Красное</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324069">
              <w:rPr>
                <w:sz w:val="22"/>
                <w:szCs w:val="22"/>
              </w:rPr>
              <w:t>04.09.2025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12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п.Малый</w:t>
            </w:r>
            <w:proofErr w:type="spellEnd"/>
            <w:r>
              <w:rPr>
                <w:sz w:val="22"/>
                <w:szCs w:val="22"/>
              </w:rPr>
              <w:t xml:space="preserve"> </w:t>
            </w:r>
            <w:proofErr w:type="spellStart"/>
            <w:r>
              <w:rPr>
                <w:sz w:val="22"/>
                <w:szCs w:val="22"/>
              </w:rPr>
              <w:t>Тебис</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324069">
              <w:rPr>
                <w:sz w:val="22"/>
                <w:szCs w:val="22"/>
              </w:rPr>
              <w:t>04.09.2025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13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п.Тайский</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324069">
              <w:rPr>
                <w:sz w:val="22"/>
                <w:szCs w:val="22"/>
              </w:rPr>
              <w:t>04.09.2025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14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ind w:left="120"/>
              <w:jc w:val="center"/>
              <w:rPr>
                <w:sz w:val="22"/>
                <w:szCs w:val="22"/>
                <w:lang w:val="en-US"/>
              </w:rPr>
            </w:pPr>
            <w:r>
              <w:rPr>
                <w:sz w:val="22"/>
                <w:szCs w:val="22"/>
              </w:rPr>
              <w:t>Котельная МУП «Красносельское ЖКХ»</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324069">
              <w:rPr>
                <w:sz w:val="22"/>
                <w:szCs w:val="22"/>
              </w:rPr>
              <w:t>04.09.2025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15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д.Север</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324069">
              <w:rPr>
                <w:sz w:val="22"/>
                <w:szCs w:val="22"/>
              </w:rPr>
              <w:t>04.09.2025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16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с.Покровка</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420"/>
              <w:rPr>
                <w:sz w:val="22"/>
                <w:szCs w:val="22"/>
              </w:rPr>
            </w:pPr>
            <w:r>
              <w:rPr>
                <w:sz w:val="22"/>
                <w:szCs w:val="22"/>
              </w:rPr>
              <w:t xml:space="preserve">05.09.2025 </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17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Осинцевская</w:t>
            </w:r>
            <w:proofErr w:type="spellEnd"/>
            <w:r>
              <w:rPr>
                <w:sz w:val="22"/>
                <w:szCs w:val="22"/>
              </w:rPr>
              <w:t xml:space="preserve"> </w:t>
            </w:r>
            <w:proofErr w:type="spellStart"/>
            <w:r>
              <w:rPr>
                <w:sz w:val="22"/>
                <w:szCs w:val="22"/>
              </w:rPr>
              <w:t>д.Осинцево</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90D79">
              <w:rPr>
                <w:sz w:val="22"/>
                <w:szCs w:val="22"/>
              </w:rPr>
              <w:t>05.09.2025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18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Центральная </w:t>
            </w:r>
            <w:proofErr w:type="spellStart"/>
            <w:r>
              <w:rPr>
                <w:sz w:val="22"/>
                <w:szCs w:val="22"/>
              </w:rPr>
              <w:t>д.Старые</w:t>
            </w:r>
            <w:proofErr w:type="spellEnd"/>
            <w:r>
              <w:rPr>
                <w:sz w:val="22"/>
                <w:szCs w:val="22"/>
              </w:rPr>
              <w:t xml:space="preserve"> Карачи</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90D79">
              <w:rPr>
                <w:sz w:val="22"/>
                <w:szCs w:val="22"/>
              </w:rPr>
              <w:t>05.09.2025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19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аул </w:t>
            </w:r>
            <w:proofErr w:type="spellStart"/>
            <w:r>
              <w:rPr>
                <w:sz w:val="22"/>
                <w:szCs w:val="22"/>
              </w:rPr>
              <w:t>Тебис</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90D79">
              <w:rPr>
                <w:sz w:val="22"/>
                <w:szCs w:val="22"/>
              </w:rPr>
              <w:t>05.09.2025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20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д.Сергино</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90D79">
              <w:rPr>
                <w:sz w:val="22"/>
                <w:szCs w:val="22"/>
              </w:rPr>
              <w:t>05.09.2025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21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д.Погорелка</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90D79">
              <w:rPr>
                <w:sz w:val="22"/>
                <w:szCs w:val="22"/>
              </w:rPr>
              <w:t>05.09.2025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22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п.Межгривный</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90D79">
              <w:rPr>
                <w:sz w:val="22"/>
                <w:szCs w:val="22"/>
              </w:rPr>
              <w:t>05.09.2025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23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аул </w:t>
            </w:r>
            <w:proofErr w:type="spellStart"/>
            <w:r>
              <w:rPr>
                <w:sz w:val="22"/>
                <w:szCs w:val="22"/>
              </w:rPr>
              <w:t>Кошкуль</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90D79">
              <w:rPr>
                <w:sz w:val="22"/>
                <w:szCs w:val="22"/>
              </w:rPr>
              <w:t>05.09.2025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24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п.Новопреображенка</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90D79">
              <w:rPr>
                <w:sz w:val="22"/>
                <w:szCs w:val="22"/>
              </w:rPr>
              <w:t>05.09.2025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8D1685" w:rsidRDefault="00E47884" w:rsidP="00E47884">
            <w:pPr>
              <w:jc w:val="center"/>
              <w:rPr>
                <w:sz w:val="22"/>
                <w:szCs w:val="22"/>
              </w:rPr>
            </w:pPr>
            <w:r w:rsidRPr="008D168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25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Центральная </w:t>
            </w:r>
            <w:proofErr w:type="spellStart"/>
            <w:r>
              <w:rPr>
                <w:sz w:val="22"/>
                <w:szCs w:val="22"/>
              </w:rPr>
              <w:t>к.п.Озеро</w:t>
            </w:r>
            <w:proofErr w:type="spellEnd"/>
            <w:r>
              <w:rPr>
                <w:sz w:val="22"/>
                <w:szCs w:val="22"/>
              </w:rPr>
              <w:t>-Карачи</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90D79">
              <w:rPr>
                <w:sz w:val="22"/>
                <w:szCs w:val="22"/>
              </w:rPr>
              <w:t>05.09.2025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20019" w:rsidRDefault="00E47884" w:rsidP="00E47884">
            <w:pPr>
              <w:jc w:val="center"/>
              <w:rPr>
                <w:sz w:val="22"/>
                <w:szCs w:val="22"/>
              </w:rPr>
            </w:pPr>
            <w:r w:rsidRPr="0002001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26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Котельная Железнодорожная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C90D79" w:rsidRDefault="00E47884" w:rsidP="00E47884">
            <w:pPr>
              <w:jc w:val="center"/>
              <w:rPr>
                <w:sz w:val="22"/>
                <w:szCs w:val="22"/>
              </w:rPr>
            </w:pPr>
            <w:r>
              <w:rPr>
                <w:sz w:val="22"/>
                <w:szCs w:val="22"/>
              </w:rPr>
              <w:t>05.09.2025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20019" w:rsidRDefault="00E47884" w:rsidP="00E47884">
            <w:pPr>
              <w:jc w:val="center"/>
              <w:rPr>
                <w:sz w:val="22"/>
                <w:szCs w:val="22"/>
              </w:rPr>
            </w:pPr>
            <w:r>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27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д.Новояблоновка</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420"/>
              <w:rPr>
                <w:sz w:val="22"/>
                <w:szCs w:val="22"/>
              </w:rPr>
            </w:pPr>
            <w:r>
              <w:rPr>
                <w:sz w:val="22"/>
                <w:szCs w:val="22"/>
              </w:rPr>
              <w:t>08.09.2025 г</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20019" w:rsidRDefault="00E47884" w:rsidP="00E47884">
            <w:pPr>
              <w:jc w:val="center"/>
              <w:rPr>
                <w:sz w:val="22"/>
                <w:szCs w:val="22"/>
              </w:rPr>
            </w:pPr>
            <w:r w:rsidRPr="0002001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28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с.Таган</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Pr>
                <w:sz w:val="22"/>
                <w:szCs w:val="22"/>
              </w:rPr>
              <w:t>08</w:t>
            </w:r>
            <w:r w:rsidRPr="00824B24">
              <w:rPr>
                <w:sz w:val="22"/>
                <w:szCs w:val="22"/>
              </w:rPr>
              <w:t>.09.202</w:t>
            </w:r>
            <w:r>
              <w:rPr>
                <w:sz w:val="22"/>
                <w:szCs w:val="22"/>
              </w:rPr>
              <w:t>5</w:t>
            </w:r>
            <w:r w:rsidRPr="00824B24">
              <w:rPr>
                <w:sz w:val="22"/>
                <w:szCs w:val="22"/>
              </w:rPr>
              <w:t xml:space="preserve"> г</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20019" w:rsidRDefault="00E47884" w:rsidP="00E47884">
            <w:pPr>
              <w:jc w:val="center"/>
              <w:rPr>
                <w:sz w:val="22"/>
                <w:szCs w:val="22"/>
              </w:rPr>
            </w:pPr>
            <w:r w:rsidRPr="0002001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29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Центральная </w:t>
            </w:r>
            <w:proofErr w:type="spellStart"/>
            <w:r>
              <w:rPr>
                <w:sz w:val="22"/>
                <w:szCs w:val="22"/>
              </w:rPr>
              <w:t>с.Отреченское</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52345" w:rsidRDefault="00E47884" w:rsidP="00E47884">
            <w:pPr>
              <w:jc w:val="center"/>
              <w:rPr>
                <w:sz w:val="22"/>
                <w:szCs w:val="22"/>
              </w:rPr>
            </w:pPr>
            <w:r>
              <w:rPr>
                <w:sz w:val="22"/>
                <w:szCs w:val="22"/>
              </w:rPr>
              <w:t>08</w:t>
            </w:r>
            <w:r w:rsidRPr="00352345">
              <w:rPr>
                <w:sz w:val="22"/>
                <w:szCs w:val="22"/>
              </w:rPr>
              <w:t>.09.202</w:t>
            </w:r>
            <w:r>
              <w:rPr>
                <w:sz w:val="22"/>
                <w:szCs w:val="22"/>
              </w:rPr>
              <w:t>5</w:t>
            </w:r>
            <w:r w:rsidRPr="00352345">
              <w:rPr>
                <w:sz w:val="22"/>
                <w:szCs w:val="22"/>
              </w:rPr>
              <w:t xml:space="preserve"> г</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20019" w:rsidRDefault="00E47884" w:rsidP="00E47884">
            <w:pPr>
              <w:jc w:val="center"/>
              <w:rPr>
                <w:sz w:val="22"/>
                <w:szCs w:val="22"/>
              </w:rPr>
            </w:pPr>
            <w:r w:rsidRPr="0002001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30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Центральная </w:t>
            </w:r>
            <w:proofErr w:type="spellStart"/>
            <w:r>
              <w:rPr>
                <w:sz w:val="22"/>
                <w:szCs w:val="22"/>
              </w:rPr>
              <w:t>с.Блюдчанское</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D766E">
              <w:rPr>
                <w:sz w:val="22"/>
                <w:szCs w:val="22"/>
              </w:rPr>
              <w:t>09.09.202</w:t>
            </w:r>
            <w:r>
              <w:rPr>
                <w:sz w:val="22"/>
                <w:szCs w:val="22"/>
              </w:rPr>
              <w:t>5</w:t>
            </w:r>
            <w:r w:rsidRPr="00CD766E">
              <w:rPr>
                <w:sz w:val="22"/>
                <w:szCs w:val="22"/>
              </w:rPr>
              <w:t xml:space="preserve"> г</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20019" w:rsidRDefault="00E47884" w:rsidP="00E47884">
            <w:pPr>
              <w:jc w:val="center"/>
              <w:rPr>
                <w:sz w:val="22"/>
                <w:szCs w:val="22"/>
              </w:rPr>
            </w:pPr>
            <w:r w:rsidRPr="0002001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31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Больничная </w:t>
            </w:r>
            <w:proofErr w:type="spellStart"/>
            <w:r>
              <w:rPr>
                <w:sz w:val="22"/>
                <w:szCs w:val="22"/>
              </w:rPr>
              <w:t>с.Блюдчанское</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Pr>
                <w:sz w:val="22"/>
                <w:szCs w:val="22"/>
              </w:rPr>
              <w:t>09.09.2025</w:t>
            </w:r>
            <w:r w:rsidRPr="00CD766E">
              <w:rPr>
                <w:sz w:val="22"/>
                <w:szCs w:val="22"/>
              </w:rPr>
              <w:t xml:space="preserve"> г</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20019" w:rsidRDefault="00E47884" w:rsidP="00E47884">
            <w:pPr>
              <w:jc w:val="center"/>
              <w:rPr>
                <w:sz w:val="22"/>
                <w:szCs w:val="22"/>
              </w:rPr>
            </w:pPr>
            <w:r w:rsidRPr="0002001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32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д.Черниговка</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D766E">
              <w:rPr>
                <w:sz w:val="22"/>
                <w:szCs w:val="22"/>
              </w:rPr>
              <w:t>09.09.202</w:t>
            </w:r>
            <w:r>
              <w:rPr>
                <w:sz w:val="22"/>
                <w:szCs w:val="22"/>
              </w:rPr>
              <w:t>5</w:t>
            </w:r>
            <w:r w:rsidRPr="00CD766E">
              <w:rPr>
                <w:sz w:val="22"/>
                <w:szCs w:val="22"/>
              </w:rPr>
              <w:t xml:space="preserve"> г</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20019" w:rsidRDefault="00E47884" w:rsidP="00E47884">
            <w:pPr>
              <w:jc w:val="center"/>
              <w:rPr>
                <w:sz w:val="22"/>
                <w:szCs w:val="22"/>
              </w:rPr>
            </w:pPr>
            <w:r w:rsidRPr="0002001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33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с.Песчаное</w:t>
            </w:r>
            <w:proofErr w:type="spellEnd"/>
            <w:r>
              <w:rPr>
                <w:sz w:val="22"/>
                <w:szCs w:val="22"/>
              </w:rPr>
              <w:t xml:space="preserve"> Озеро</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Pr>
                <w:sz w:val="22"/>
                <w:szCs w:val="22"/>
              </w:rPr>
              <w:t>09.09.2025</w:t>
            </w:r>
            <w:r w:rsidRPr="00CD766E">
              <w:rPr>
                <w:sz w:val="22"/>
                <w:szCs w:val="22"/>
              </w:rPr>
              <w:t xml:space="preserve"> г</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20019" w:rsidRDefault="00E47884" w:rsidP="00E47884">
            <w:pPr>
              <w:jc w:val="center"/>
              <w:rPr>
                <w:sz w:val="22"/>
                <w:szCs w:val="22"/>
              </w:rPr>
            </w:pPr>
            <w:r w:rsidRPr="0002001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34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w:t>
            </w:r>
            <w:proofErr w:type="spellStart"/>
            <w:r>
              <w:rPr>
                <w:sz w:val="22"/>
                <w:szCs w:val="22"/>
              </w:rPr>
              <w:t>д.Кабаклы</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D766E">
              <w:rPr>
                <w:sz w:val="22"/>
                <w:szCs w:val="22"/>
              </w:rPr>
              <w:t>09.09.202</w:t>
            </w:r>
            <w:r>
              <w:rPr>
                <w:sz w:val="22"/>
                <w:szCs w:val="22"/>
              </w:rPr>
              <w:t>5</w:t>
            </w:r>
            <w:r w:rsidRPr="00CD766E">
              <w:rPr>
                <w:sz w:val="22"/>
                <w:szCs w:val="22"/>
              </w:rPr>
              <w:t xml:space="preserve"> г</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20019" w:rsidRDefault="00E47884" w:rsidP="00E47884">
            <w:pPr>
              <w:jc w:val="center"/>
              <w:rPr>
                <w:sz w:val="22"/>
                <w:szCs w:val="22"/>
              </w:rPr>
            </w:pPr>
            <w:r w:rsidRPr="0002001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rPr>
                <w:sz w:val="22"/>
                <w:szCs w:val="22"/>
              </w:rPr>
            </w:pPr>
            <w:r>
              <w:rPr>
                <w:sz w:val="22"/>
                <w:szCs w:val="22"/>
              </w:rPr>
              <w:t>35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120"/>
              <w:jc w:val="center"/>
              <w:rPr>
                <w:sz w:val="22"/>
                <w:szCs w:val="22"/>
              </w:rPr>
            </w:pPr>
            <w:r>
              <w:rPr>
                <w:sz w:val="22"/>
                <w:szCs w:val="22"/>
              </w:rPr>
              <w:t xml:space="preserve">Котельная Центральная </w:t>
            </w:r>
            <w:proofErr w:type="spellStart"/>
            <w:r>
              <w:rPr>
                <w:sz w:val="22"/>
                <w:szCs w:val="22"/>
              </w:rPr>
              <w:t>с.Земляная</w:t>
            </w:r>
            <w:proofErr w:type="spellEnd"/>
            <w:r>
              <w:rPr>
                <w:sz w:val="22"/>
                <w:szCs w:val="22"/>
              </w:rPr>
              <w:t xml:space="preserve"> Заимка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rsidRPr="00CD766E">
              <w:rPr>
                <w:sz w:val="22"/>
                <w:szCs w:val="22"/>
              </w:rPr>
              <w:t>09.09.202</w:t>
            </w:r>
            <w:r>
              <w:rPr>
                <w:sz w:val="22"/>
                <w:szCs w:val="22"/>
              </w:rPr>
              <w:t>5</w:t>
            </w:r>
            <w:r w:rsidRPr="00CD766E">
              <w:rPr>
                <w:sz w:val="22"/>
                <w:szCs w:val="22"/>
              </w:rPr>
              <w:t xml:space="preserve"> г</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20019" w:rsidRDefault="00E47884" w:rsidP="00E47884">
            <w:pPr>
              <w:jc w:val="center"/>
              <w:rPr>
                <w:sz w:val="22"/>
                <w:szCs w:val="22"/>
              </w:rPr>
            </w:pPr>
            <w:r w:rsidRPr="0002001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Pr>
                <w:sz w:val="22"/>
                <w:szCs w:val="22"/>
              </w:rPr>
              <w:t>Объекты теплоснабжения «Центральной» котельной</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pPr>
            <w:r>
              <w:t>36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Ильенко А.И м-н «Парус»</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420"/>
              <w:rPr>
                <w:sz w:val="18"/>
                <w:szCs w:val="18"/>
              </w:rPr>
            </w:pPr>
            <w:r>
              <w:rPr>
                <w:sz w:val="22"/>
                <w:szCs w:val="22"/>
              </w:rPr>
              <w:t>03.09.-11.09.</w:t>
            </w:r>
            <w:r w:rsidRPr="003319EF">
              <w:rPr>
                <w:sz w:val="22"/>
                <w:szCs w:val="22"/>
              </w:rPr>
              <w:t>20</w:t>
            </w:r>
            <w:r>
              <w:rPr>
                <w:sz w:val="22"/>
                <w:szCs w:val="22"/>
              </w:rPr>
              <w:t>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pPr>
            <w:r>
              <w:t>37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Магазин «Заря»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pPr>
            <w:r>
              <w:t>38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МКУ “Служба Заказчика”,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39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“Центра занятости населения”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40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Магазин “Теремок”</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41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 xml:space="preserve">Магазины “Железяка”, ИП </w:t>
            </w:r>
            <w:proofErr w:type="spellStart"/>
            <w:r w:rsidRPr="00432141">
              <w:t>Баранчук</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42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 xml:space="preserve">Прокуратура Новосибирской области </w:t>
            </w:r>
            <w:proofErr w:type="spellStart"/>
            <w:r w:rsidRPr="00432141">
              <w:t>здание.гараж</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43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 xml:space="preserve">Парикмахерская ИП </w:t>
            </w:r>
            <w:proofErr w:type="spellStart"/>
            <w:r w:rsidRPr="00432141">
              <w:t>Чабунина</w:t>
            </w:r>
            <w:proofErr w:type="spellEnd"/>
            <w:r w:rsidRPr="00432141">
              <w:t>, кафе “Сладкоежка”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F636DB">
              <w:rPr>
                <w:sz w:val="22"/>
                <w:szCs w:val="22"/>
              </w:rPr>
              <w:t>В соответствии с приложен</w:t>
            </w:r>
            <w:r w:rsidRPr="00E915A0">
              <w:rPr>
                <w:sz w:val="22"/>
                <w:szCs w:val="22"/>
              </w:rPr>
              <w:t xml:space="preserve">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44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МБУ “ЦБМИО”, МИМЦ, Статистика, МКУ “ЧКМ”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F636DB" w:rsidRDefault="00E47884" w:rsidP="00E47884">
            <w:pPr>
              <w:jc w:val="center"/>
              <w:rPr>
                <w:sz w:val="22"/>
                <w:szCs w:val="22"/>
              </w:rPr>
            </w:pPr>
            <w:r w:rsidRPr="00F636DB">
              <w:rPr>
                <w:sz w:val="22"/>
                <w:szCs w:val="22"/>
              </w:rPr>
              <w:t>В соответствии с приложен</w:t>
            </w:r>
            <w:r w:rsidRPr="00E915A0">
              <w:rPr>
                <w:sz w:val="22"/>
                <w:szCs w:val="22"/>
              </w:rPr>
              <w:t xml:space="preserve">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45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Почта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46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Гаражи РУС, Почты</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47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Автовокзал</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48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ТЦ “Юпитер”</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49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B0A46" w:rsidRDefault="00E47884" w:rsidP="00E47884">
            <w:r w:rsidRPr="00EB0A46">
              <w:t>Магазин “Шанс”</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50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Военкомат</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51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Гараж, военкомат</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52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Ростелеком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F636DB">
              <w:rPr>
                <w:sz w:val="22"/>
                <w:szCs w:val="22"/>
              </w:rPr>
              <w:t>В соответствии с приложен</w:t>
            </w:r>
            <w:r w:rsidRPr="00E915A0">
              <w:rPr>
                <w:sz w:val="22"/>
                <w:szCs w:val="22"/>
              </w:rPr>
              <w:t xml:space="preserve">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53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Ильенко А.И м-н «Бриг»</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54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Ильенко И.А Автозапчасти</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55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 xml:space="preserve">МДОУ </w:t>
            </w:r>
            <w:proofErr w:type="spellStart"/>
            <w:r w:rsidRPr="00432141">
              <w:t>Чановский</w:t>
            </w:r>
            <w:proofErr w:type="spellEnd"/>
            <w:r w:rsidRPr="00432141">
              <w:t xml:space="preserve"> детский сад №1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56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Интернет-магазин WILDBERRIES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57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Отдел МВД по Чановскому району</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58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Гаражи МВД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59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Гаражи участковых</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60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Мини-рынок “Челночок”</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F636DB">
              <w:rPr>
                <w:sz w:val="22"/>
                <w:szCs w:val="22"/>
              </w:rPr>
              <w:t>В соответствии с приложен</w:t>
            </w:r>
            <w:r w:rsidRPr="00E915A0">
              <w:rPr>
                <w:sz w:val="22"/>
                <w:szCs w:val="22"/>
              </w:rPr>
              <w:t xml:space="preserve">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61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Магазин “Пятёрочка”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62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Гараж Товмасяна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pPr>
            <w:r>
              <w:t>63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t>Баня Товмасяна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64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 xml:space="preserve">Баня </w:t>
            </w:r>
            <w:proofErr w:type="spellStart"/>
            <w:r w:rsidRPr="00432141">
              <w:t>Галемской</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65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МУСК «Орион»</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66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Управление по делам ЗАГС</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67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Редакция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68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ГОУ ДЮСШ</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69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Администрация Чановского района  здание</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F636DB">
              <w:rPr>
                <w:sz w:val="22"/>
                <w:szCs w:val="22"/>
              </w:rPr>
              <w:t>В соответствии с приложен</w:t>
            </w:r>
            <w:r w:rsidRPr="00E915A0">
              <w:rPr>
                <w:sz w:val="22"/>
                <w:szCs w:val="22"/>
              </w:rPr>
              <w:t xml:space="preserve">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70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МБУ “Чановская ЦБС”, Чановская ДШИ</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71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МУК «</w:t>
            </w:r>
            <w:proofErr w:type="spellStart"/>
            <w:r w:rsidRPr="00432141">
              <w:t>Чановский</w:t>
            </w:r>
            <w:proofErr w:type="spellEnd"/>
            <w:r w:rsidRPr="00432141">
              <w:t xml:space="preserve"> РДК»</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72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МКУ “Молодежный центр”</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73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Суд Новосибирск</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74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Гостиница, пенсионный фонд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75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ГАУ НСО МФЦ</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76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Автошкола “Мираж”</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77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Гаражи МБУ “ЦБМИО”, администрации Чановского района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F636DB">
              <w:rPr>
                <w:sz w:val="22"/>
                <w:szCs w:val="22"/>
              </w:rPr>
              <w:t>В соответствии с приложен</w:t>
            </w:r>
            <w:r w:rsidRPr="00E915A0">
              <w:rPr>
                <w:sz w:val="22"/>
                <w:szCs w:val="22"/>
              </w:rPr>
              <w:t xml:space="preserve">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78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ОГУП “Техцентр”, гараж</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79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 xml:space="preserve">Гараж </w:t>
            </w:r>
            <w:proofErr w:type="spellStart"/>
            <w:r w:rsidRPr="00432141">
              <w:t>Симаненко</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80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Баня Рогатиной</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81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Баня Шаховой</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lastRenderedPageBreak/>
              <w:t>82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Баня Романова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83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Административное здание ЖКХ</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275FA" w:rsidRDefault="00E47884" w:rsidP="00E47884">
            <w:pPr>
              <w:ind w:left="220"/>
            </w:pPr>
            <w:r>
              <w:t>84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Боксы ЖКХ</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tabs>
                <w:tab w:val="left" w:pos="2745"/>
              </w:tabs>
              <w:rPr>
                <w:sz w:val="22"/>
                <w:szCs w:val="22"/>
              </w:rPr>
            </w:pPr>
            <w:r>
              <w:rPr>
                <w:sz w:val="22"/>
                <w:szCs w:val="22"/>
              </w:rPr>
              <w:t xml:space="preserve">      </w:t>
            </w:r>
            <w:r w:rsidRPr="00C41AF3">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2C03B0" w:rsidRDefault="00E47884" w:rsidP="00E47884">
            <w:pPr>
              <w:ind w:left="220"/>
            </w:pPr>
            <w:r>
              <w:t>85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 xml:space="preserve">Гаражи ИФНС №5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2C03B0" w:rsidRDefault="00E47884" w:rsidP="00E47884">
            <w:pPr>
              <w:ind w:left="220"/>
            </w:pPr>
            <w:r>
              <w:t>86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Межрайонная ИФНС №5</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F636DB">
              <w:rPr>
                <w:sz w:val="22"/>
                <w:szCs w:val="22"/>
              </w:rPr>
              <w:t>В соответствии с приложен</w:t>
            </w:r>
            <w:r w:rsidRPr="00E915A0">
              <w:rPr>
                <w:sz w:val="22"/>
                <w:szCs w:val="22"/>
              </w:rPr>
              <w:t xml:space="preserve">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2C03B0" w:rsidRDefault="00E47884" w:rsidP="00E47884">
            <w:pPr>
              <w:ind w:left="220"/>
            </w:pPr>
            <w:r>
              <w:t>87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Магазин “</w:t>
            </w:r>
            <w:proofErr w:type="spellStart"/>
            <w:r w:rsidRPr="00432141">
              <w:t>Низкоцен</w:t>
            </w:r>
            <w:proofErr w:type="spellEnd"/>
            <w:r w:rsidRPr="00432141">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2C03B0" w:rsidRDefault="00E47884" w:rsidP="00E47884">
            <w:pPr>
              <w:ind w:left="220"/>
            </w:pPr>
            <w:r>
              <w:t>88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Баня Диско</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2C03B0" w:rsidRDefault="00E47884" w:rsidP="00E47884">
            <w:pPr>
              <w:ind w:left="220"/>
            </w:pPr>
            <w:r>
              <w:t>89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Баня Кондакова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2C03B0" w:rsidRDefault="00E47884" w:rsidP="00E47884">
            <w:pPr>
              <w:ind w:left="220"/>
            </w:pPr>
            <w:r>
              <w:t>90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432141" w:rsidRDefault="00E47884" w:rsidP="00E47884">
            <w:r w:rsidRPr="00432141">
              <w:t>Жилфонд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C5184">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DC2B5D" w:rsidRDefault="00E47884" w:rsidP="00E47884">
            <w:pPr>
              <w:jc w:val="center"/>
              <w:rPr>
                <w:sz w:val="22"/>
                <w:szCs w:val="22"/>
              </w:rPr>
            </w:pPr>
            <w:r>
              <w:rPr>
                <w:sz w:val="22"/>
                <w:szCs w:val="22"/>
              </w:rPr>
              <w:t xml:space="preserve">Объекты теплоснабжения котельной </w:t>
            </w:r>
            <w:r>
              <w:rPr>
                <w:sz w:val="22"/>
                <w:szCs w:val="22"/>
                <w:lang w:val="en-US"/>
              </w:rPr>
              <w:t>“</w:t>
            </w:r>
            <w:proofErr w:type="spellStart"/>
            <w:r>
              <w:rPr>
                <w:sz w:val="22"/>
                <w:szCs w:val="22"/>
              </w:rPr>
              <w:t>Целинстрой</w:t>
            </w:r>
            <w:proofErr w:type="spellEnd"/>
            <w:r>
              <w:rPr>
                <w:sz w:val="22"/>
                <w:szCs w:val="22"/>
                <w:lang w:val="en-US"/>
              </w:rPr>
              <w:t>”</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91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DC2B5D" w:rsidRDefault="00E47884" w:rsidP="00E47884">
            <w:r w:rsidRPr="00DC2B5D">
              <w:t>Магазин “Пятачок”</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F45D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92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DC2B5D" w:rsidRDefault="00E47884" w:rsidP="00E47884">
            <w:r w:rsidRPr="00DC2B5D">
              <w:t>МБДОУ “</w:t>
            </w:r>
            <w:proofErr w:type="spellStart"/>
            <w:r w:rsidRPr="00DC2B5D">
              <w:t>Чановский</w:t>
            </w:r>
            <w:proofErr w:type="spellEnd"/>
            <w:r w:rsidRPr="00DC2B5D">
              <w:t xml:space="preserve"> детский сад” №2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F45D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pPr>
            <w:r>
              <w:t>93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318D9" w:rsidRDefault="00E47884" w:rsidP="00E47884">
            <w:r>
              <w:t xml:space="preserve">Магазин </w:t>
            </w:r>
            <w:r w:rsidRPr="00204D8C">
              <w:t>“</w:t>
            </w:r>
            <w:r>
              <w:t>Океан</w:t>
            </w:r>
            <w:r w:rsidRPr="00204D8C">
              <w:t>”</w:t>
            </w:r>
            <w:r>
              <w:t>, почта, МВД, детский сад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F45D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94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DC2B5D" w:rsidRDefault="00E47884" w:rsidP="00E47884">
            <w:r w:rsidRPr="00DC2B5D">
              <w:t>Баня (</w:t>
            </w:r>
            <w:proofErr w:type="spellStart"/>
            <w:r w:rsidRPr="00DC2B5D">
              <w:t>Рахимчанов</w:t>
            </w:r>
            <w:proofErr w:type="spellEnd"/>
            <w:r w:rsidRPr="00DC2B5D">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F45D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95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DC2B5D" w:rsidRDefault="00E47884" w:rsidP="00E47884">
            <w:r w:rsidRPr="00DC2B5D">
              <w:t>Баня (Герман)</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F45D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96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DC2B5D" w:rsidRDefault="00E47884" w:rsidP="00E47884">
            <w:r w:rsidRPr="00DC2B5D">
              <w:t>Жилфонд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F45D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DC2B5D" w:rsidRDefault="00E47884" w:rsidP="00E47884">
            <w:pPr>
              <w:jc w:val="center"/>
              <w:rPr>
                <w:sz w:val="22"/>
                <w:szCs w:val="22"/>
              </w:rPr>
            </w:pPr>
            <w:r>
              <w:rPr>
                <w:sz w:val="22"/>
                <w:szCs w:val="22"/>
              </w:rPr>
              <w:t xml:space="preserve">Объекты теплоснабжения котельной </w:t>
            </w:r>
            <w:r>
              <w:rPr>
                <w:sz w:val="22"/>
                <w:szCs w:val="22"/>
                <w:lang w:val="en-US"/>
              </w:rPr>
              <w:t>“</w:t>
            </w:r>
            <w:r>
              <w:rPr>
                <w:sz w:val="22"/>
                <w:szCs w:val="22"/>
              </w:rPr>
              <w:t>Школа №1</w:t>
            </w:r>
            <w:r>
              <w:rPr>
                <w:sz w:val="22"/>
                <w:szCs w:val="22"/>
                <w:lang w:val="en-US"/>
              </w:rPr>
              <w:t>”</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97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 xml:space="preserve">МБОУ Чановская СШ №1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98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Церковь</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99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 xml:space="preserve">СТО (Бобров); </w:t>
            </w:r>
            <w:proofErr w:type="spellStart"/>
            <w:r w:rsidRPr="00B94960">
              <w:t>Хамидулин</w:t>
            </w:r>
            <w:proofErr w:type="spellEnd"/>
            <w:r w:rsidRPr="00B94960">
              <w:t xml:space="preserve"> А.Н.; гаражи Соц. защиты; Мурзин В.М.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100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ООО “Партнер”</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101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Гараж (Селедков А.В.)</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102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Соцзащита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103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МАУ “</w:t>
            </w:r>
            <w:proofErr w:type="spellStart"/>
            <w:r w:rsidRPr="00B94960">
              <w:t>Чановский</w:t>
            </w:r>
            <w:proofErr w:type="spellEnd"/>
            <w:r w:rsidRPr="00B94960">
              <w:t xml:space="preserve"> бассейн”</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85B03" w:rsidRDefault="00E47884" w:rsidP="00E47884">
            <w:pPr>
              <w:ind w:left="220"/>
            </w:pPr>
            <w:r>
              <w:t>104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Баня (Лаврентьев)</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p w:rsidR="00E47884" w:rsidRPr="00E915A0" w:rsidRDefault="00E47884" w:rsidP="00E47884">
            <w:pPr>
              <w:jc w:val="center"/>
              <w:rPr>
                <w:sz w:val="22"/>
                <w:szCs w:val="22"/>
              </w:rPr>
            </w:pP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pPr>
            <w:r>
              <w:t>105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roofErr w:type="spellStart"/>
            <w:r w:rsidRPr="00B94960">
              <w:t>ул.Чехова</w:t>
            </w:r>
            <w:proofErr w:type="spellEnd"/>
            <w:r w:rsidRPr="00B94960">
              <w:t xml:space="preserve"> 30в кв2 (баня)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pPr>
            <w:r>
              <w:t>106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roofErr w:type="spellStart"/>
            <w:r w:rsidRPr="00B94960">
              <w:t>ул.Чехова</w:t>
            </w:r>
            <w:proofErr w:type="spellEnd"/>
            <w:r w:rsidRPr="00B94960">
              <w:t xml:space="preserve"> 28бкв2 (баня)  (</w:t>
            </w:r>
            <w:proofErr w:type="spellStart"/>
            <w:r w:rsidRPr="00B94960">
              <w:t>Верлова</w:t>
            </w:r>
            <w:proofErr w:type="spellEnd"/>
            <w:r w:rsidRPr="00B94960">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pPr>
            <w:r>
              <w:t>107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roofErr w:type="spellStart"/>
            <w:r w:rsidRPr="00B94960">
              <w:t>ул.Чехова</w:t>
            </w:r>
            <w:proofErr w:type="spellEnd"/>
            <w:r w:rsidRPr="00B94960">
              <w:t xml:space="preserve"> 30в кв.1 (баня)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pPr>
            <w:r>
              <w:t>108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Жилфонд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21BFB">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Pr>
              <w:jc w:val="center"/>
              <w:rPr>
                <w:sz w:val="22"/>
                <w:szCs w:val="22"/>
              </w:rPr>
            </w:pPr>
            <w:r w:rsidRPr="00B94960">
              <w:rPr>
                <w:sz w:val="22"/>
                <w:szCs w:val="22"/>
              </w:rPr>
              <w:t>Объекты теплоснабжения  котельной «Райком»</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109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Автозапчасти (</w:t>
            </w:r>
            <w:proofErr w:type="spellStart"/>
            <w:r w:rsidRPr="00B94960">
              <w:t>Баранчук</w:t>
            </w:r>
            <w:proofErr w:type="spellEnd"/>
            <w:r w:rsidRPr="00B94960">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 xml:space="preserve">В соответствии с приложением </w:t>
            </w:r>
            <w:r w:rsidRPr="00F636DB">
              <w:rPr>
                <w:sz w:val="22"/>
                <w:szCs w:val="22"/>
              </w:rPr>
              <w:t>№4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110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 xml:space="preserve">Магазин «Гранд» (ИП </w:t>
            </w:r>
            <w:proofErr w:type="spellStart"/>
            <w:r w:rsidRPr="00B94960">
              <w:t>Маймула</w:t>
            </w:r>
            <w:proofErr w:type="spellEnd"/>
            <w:r w:rsidRPr="00B94960">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111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Магазин «Мир электрики»</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w:t>
            </w:r>
            <w:r w:rsidRPr="00F636DB">
              <w:rPr>
                <w:sz w:val="22"/>
                <w:szCs w:val="22"/>
              </w:rPr>
              <w:t xml:space="preserve">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112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ДЮЦ «Гармония»</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915A0" w:rsidRDefault="00E47884" w:rsidP="00E47884">
            <w:pPr>
              <w:jc w:val="center"/>
              <w:rPr>
                <w:sz w:val="22"/>
                <w:szCs w:val="22"/>
              </w:rPr>
            </w:pPr>
            <w:r w:rsidRPr="00E915A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jc w:val="center"/>
            </w:pPr>
            <w:r>
              <w:t>113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Гараж (Рубцов А.А.)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Pr>
              <w:rPr>
                <w:sz w:val="22"/>
                <w:szCs w:val="22"/>
              </w:rPr>
            </w:pPr>
            <w:r w:rsidRPr="00B949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jc w:val="center"/>
            </w:pPr>
            <w:r>
              <w:t>114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 xml:space="preserve">ИП </w:t>
            </w:r>
            <w:proofErr w:type="spellStart"/>
            <w:r w:rsidRPr="00B94960">
              <w:t>Чикунов</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Pr>
              <w:rPr>
                <w:sz w:val="22"/>
                <w:szCs w:val="22"/>
              </w:rPr>
            </w:pPr>
            <w:r w:rsidRPr="00B949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jc w:val="center"/>
            </w:pPr>
            <w:r>
              <w:t>115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Следственное управление</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Pr>
              <w:rPr>
                <w:sz w:val="22"/>
                <w:szCs w:val="22"/>
              </w:rPr>
            </w:pPr>
            <w:r w:rsidRPr="00B949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jc w:val="center"/>
            </w:pPr>
            <w:r>
              <w:t>116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 xml:space="preserve">Баня (Ильенко)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Pr>
              <w:rPr>
                <w:sz w:val="22"/>
                <w:szCs w:val="22"/>
              </w:rPr>
            </w:pPr>
            <w:r w:rsidRPr="00B949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jc w:val="center"/>
            </w:pPr>
            <w:r>
              <w:t>117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 xml:space="preserve">Баня (Тоцкая)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Pr>
              <w:rPr>
                <w:sz w:val="22"/>
                <w:szCs w:val="22"/>
              </w:rPr>
            </w:pPr>
            <w:r w:rsidRPr="00B949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jc w:val="center"/>
            </w:pPr>
            <w:r>
              <w:t>118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Баня (</w:t>
            </w:r>
            <w:proofErr w:type="spellStart"/>
            <w:r w:rsidRPr="00B94960">
              <w:t>Пестрикова</w:t>
            </w:r>
            <w:proofErr w:type="spellEnd"/>
            <w:r w:rsidRPr="00B94960">
              <w:t xml:space="preserve">)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Pr>
              <w:rPr>
                <w:sz w:val="22"/>
                <w:szCs w:val="22"/>
              </w:rPr>
            </w:pPr>
            <w:r w:rsidRPr="00B949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pPr>
            <w:r>
              <w:t>119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 xml:space="preserve">Баня (Шахова)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Pr>
              <w:rPr>
                <w:sz w:val="22"/>
                <w:szCs w:val="22"/>
              </w:rPr>
            </w:pPr>
            <w:r w:rsidRPr="00B949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jc w:val="center"/>
            </w:pPr>
            <w:r>
              <w:t>120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 xml:space="preserve"> (гаражи)</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Pr>
              <w:rPr>
                <w:sz w:val="22"/>
                <w:szCs w:val="22"/>
              </w:rPr>
            </w:pPr>
            <w:r w:rsidRPr="00B94960">
              <w:rPr>
                <w:sz w:val="22"/>
                <w:szCs w:val="22"/>
              </w:rPr>
              <w:t xml:space="preserve">В соответствии с </w:t>
            </w:r>
            <w:r w:rsidRPr="00B94960">
              <w:rPr>
                <w:sz w:val="22"/>
                <w:szCs w:val="22"/>
              </w:rPr>
              <w:t>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jc w:val="center"/>
            </w:pPr>
            <w:r>
              <w:t>121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Магазин (ИП Евсеев Ю.А.)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Pr>
              <w:rPr>
                <w:sz w:val="22"/>
                <w:szCs w:val="22"/>
              </w:rPr>
            </w:pPr>
            <w:r w:rsidRPr="00B949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jc w:val="center"/>
            </w:pPr>
            <w:r>
              <w:t>122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r w:rsidRPr="00B94960">
              <w:t>Жилфонд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D11C8">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B94960" w:rsidRDefault="00E47884" w:rsidP="00E47884">
            <w:pPr>
              <w:rPr>
                <w:sz w:val="22"/>
                <w:szCs w:val="22"/>
              </w:rPr>
            </w:pPr>
            <w:r w:rsidRPr="00B949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jc w:val="center"/>
              <w:rPr>
                <w:sz w:val="22"/>
                <w:szCs w:val="22"/>
              </w:rPr>
            </w:pPr>
            <w:r>
              <w:rPr>
                <w:sz w:val="22"/>
                <w:szCs w:val="22"/>
              </w:rPr>
              <w:t xml:space="preserve">Объекты теплоснабжения  котельной </w:t>
            </w:r>
            <w:r>
              <w:rPr>
                <w:sz w:val="22"/>
                <w:szCs w:val="22"/>
                <w:lang w:val="en-US"/>
              </w:rPr>
              <w:t>“</w:t>
            </w:r>
            <w:r>
              <w:rPr>
                <w:sz w:val="22"/>
                <w:szCs w:val="22"/>
              </w:rPr>
              <w:t>ПУ-90</w:t>
            </w:r>
            <w:r>
              <w:rPr>
                <w:sz w:val="22"/>
                <w:szCs w:val="22"/>
                <w:lang w:val="en-US"/>
              </w:rPr>
              <w:t>”</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jc w:val="center"/>
            </w:pPr>
            <w:r>
              <w:t>123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 xml:space="preserve">Диспетчерская </w:t>
            </w:r>
            <w:r>
              <w:t>МБУ</w:t>
            </w:r>
            <w:r w:rsidRPr="00094139">
              <w:t xml:space="preserve"> “Источник”</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jc w:val="center"/>
            </w:pPr>
            <w:r>
              <w:t>124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432141">
              <w:t>Интернет-магазин WILDBERRIES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pPr>
            <w:r>
              <w:t>125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Г</w:t>
            </w:r>
            <w:r>
              <w:t xml:space="preserve">араж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ind w:left="220"/>
              <w:jc w:val="center"/>
            </w:pPr>
          </w:p>
          <w:p w:rsidR="00E47884" w:rsidRPr="000465DE" w:rsidRDefault="00E47884" w:rsidP="00E47884">
            <w:r>
              <w:t>126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Управление по деятельности мировых судей</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jc w:val="center"/>
            </w:pPr>
            <w:r>
              <w:t>127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roofErr w:type="spellStart"/>
            <w:r w:rsidRPr="00094139">
              <w:t>ДЮСШ,Политех.коледж</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jc w:val="center"/>
            </w:pPr>
            <w:r>
              <w:t>128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 xml:space="preserve">Диспетчерская </w:t>
            </w:r>
            <w:r>
              <w:t>МБУ</w:t>
            </w:r>
            <w:r w:rsidRPr="00094139">
              <w:t xml:space="preserve"> “Источник”</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pPr>
            <w:r>
              <w:t>129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Управление по деятельности мировых судей</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jc w:val="center"/>
            </w:pPr>
            <w:r>
              <w:t>130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Павильон (</w:t>
            </w:r>
            <w:proofErr w:type="spellStart"/>
            <w:r w:rsidRPr="00094139">
              <w:t>Чикунов</w:t>
            </w:r>
            <w:proofErr w:type="spellEnd"/>
            <w:r w:rsidRPr="00094139">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jc w:val="center"/>
            </w:pPr>
            <w:r>
              <w:t>131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МБДОУ “</w:t>
            </w:r>
            <w:proofErr w:type="spellStart"/>
            <w:r w:rsidRPr="00094139">
              <w:t>Чановский</w:t>
            </w:r>
            <w:proofErr w:type="spellEnd"/>
            <w:r w:rsidRPr="00094139">
              <w:t xml:space="preserve"> детский сад №5”</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jc w:val="center"/>
            </w:pPr>
            <w:r>
              <w:t>132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Магазин «Пятачок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jc w:val="center"/>
            </w:pPr>
            <w:r>
              <w:t>133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Магазин «Енисей»(Капитель)</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pPr>
            <w:r>
              <w:t>134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 xml:space="preserve">Баня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jc w:val="center"/>
            </w:pPr>
            <w:r>
              <w:t>135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Баня (Голышев)</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rPr>
                <w:sz w:val="22"/>
                <w:szCs w:val="22"/>
              </w:rPr>
            </w:pPr>
            <w:r w:rsidRPr="00094139">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310FA7" w:rsidRDefault="00E47884" w:rsidP="00E47884">
            <w:pPr>
              <w:ind w:left="220"/>
              <w:jc w:val="center"/>
            </w:pPr>
            <w:r>
              <w:t>136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Жилфонд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r w:rsidRPr="00094139">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094139" w:rsidRDefault="00E47884" w:rsidP="00E47884">
            <w:pPr>
              <w:jc w:val="center"/>
              <w:rPr>
                <w:sz w:val="22"/>
                <w:szCs w:val="22"/>
              </w:rPr>
            </w:pPr>
            <w:r>
              <w:rPr>
                <w:sz w:val="22"/>
                <w:szCs w:val="22"/>
              </w:rPr>
              <w:t>Объекты теплоснабжения котельной МПМК</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ind w:left="220"/>
              <w:jc w:val="center"/>
            </w:pPr>
            <w:r>
              <w:t>137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Баня (</w:t>
            </w:r>
            <w:proofErr w:type="spellStart"/>
            <w:r w:rsidRPr="00590FAC">
              <w:t>Гергерт</w:t>
            </w:r>
            <w:proofErr w:type="spellEnd"/>
            <w:r w:rsidRPr="00590FAC">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ind w:left="220"/>
            </w:pPr>
            <w:r>
              <w:t>138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МБОУ Чановская СШ №2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ind w:left="220"/>
              <w:jc w:val="center"/>
            </w:pPr>
            <w:r>
              <w:t>139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Сбербанк</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ind w:left="220"/>
            </w:pPr>
            <w:r>
              <w:t>140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Скорая помощь</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ind w:left="220"/>
              <w:jc w:val="center"/>
            </w:pPr>
            <w:r>
              <w:t>141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Инфекционное отделение</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ind w:left="220"/>
              <w:jc w:val="center"/>
            </w:pPr>
            <w:r>
              <w:t>142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Прачечная ЦРБ</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ind w:left="220"/>
              <w:jc w:val="center"/>
            </w:pPr>
            <w:r>
              <w:t>143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roofErr w:type="spellStart"/>
            <w:r w:rsidRPr="00590FAC">
              <w:t>Хоз.помещения</w:t>
            </w:r>
            <w:proofErr w:type="spellEnd"/>
            <w:r w:rsidRPr="00590FAC">
              <w:t xml:space="preserve"> ЦРБ</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ind w:left="220"/>
              <w:jc w:val="center"/>
            </w:pPr>
            <w:r>
              <w:t>144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ЦРБ (поликлиника)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ind w:left="220"/>
              <w:jc w:val="center"/>
            </w:pPr>
            <w:r>
              <w:t>145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Морг</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ind w:left="220"/>
              <w:jc w:val="center"/>
            </w:pPr>
            <w:r>
              <w:t>146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Главный корпус + пристройка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ind w:left="220"/>
              <w:jc w:val="center"/>
            </w:pPr>
            <w:r>
              <w:t>147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7C2518" w:rsidRDefault="00E47884" w:rsidP="00E47884">
            <w:r w:rsidRPr="007C2518">
              <w:t>Центр гигиены и эпидемиологии</w:t>
            </w:r>
            <w:r>
              <w:t xml:space="preserve">, МБУ </w:t>
            </w:r>
            <w:r w:rsidRPr="00612C70">
              <w:t>“</w:t>
            </w:r>
            <w:r>
              <w:t>ЦБУ</w:t>
            </w:r>
            <w:r w:rsidRPr="00612C70">
              <w:t>”</w:t>
            </w:r>
            <w:r w:rsidRPr="007C2518">
              <w:t xml:space="preserve"> ФССП</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7C2518" w:rsidRDefault="00E47884" w:rsidP="00E47884">
            <w:pPr>
              <w:jc w:val="center"/>
              <w:rPr>
                <w:sz w:val="22"/>
                <w:szCs w:val="22"/>
              </w:rPr>
            </w:pPr>
            <w:r w:rsidRPr="007C251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148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7C2518" w:rsidRDefault="00E47884" w:rsidP="00E47884">
            <w:r>
              <w:t>Магазин</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149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7C2518" w:rsidRDefault="00E47884" w:rsidP="00E47884">
            <w:r w:rsidRPr="007C2518">
              <w:t xml:space="preserve">НИК </w:t>
            </w:r>
            <w:proofErr w:type="spellStart"/>
            <w:r w:rsidRPr="007C2518">
              <w:t>Фарма</w:t>
            </w:r>
            <w:proofErr w:type="spellEnd"/>
            <w:r w:rsidRPr="007C2518">
              <w:t xml:space="preserve"> ООО</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150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7C2518" w:rsidRDefault="00E47884" w:rsidP="00E47884">
            <w:r w:rsidRPr="007C2518">
              <w:t>Центр ГО,ЧС и ПБ</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151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7C2518" w:rsidRDefault="00E47884" w:rsidP="00E47884">
            <w:r w:rsidRPr="007C2518">
              <w:t xml:space="preserve">Гаражи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152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7C2518" w:rsidRDefault="00E47884" w:rsidP="00E47884">
            <w:r w:rsidRPr="007C2518">
              <w:t xml:space="preserve">Гаражи Центр </w:t>
            </w:r>
            <w:proofErr w:type="spellStart"/>
            <w:r w:rsidRPr="007C2518">
              <w:t>бух.учёта</w:t>
            </w:r>
            <w:proofErr w:type="spellEnd"/>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153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Гараж (</w:t>
            </w:r>
            <w:proofErr w:type="spellStart"/>
            <w:r w:rsidRPr="00E4349B">
              <w:t>Баранчук</w:t>
            </w:r>
            <w:proofErr w:type="spellEnd"/>
            <w:r w:rsidRPr="00E4349B">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pPr>
            <w:r>
              <w:t>154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КНС</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pPr>
            <w:r>
              <w:t>155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Баня (Романова)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156</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Баня (</w:t>
            </w:r>
            <w:proofErr w:type="spellStart"/>
            <w:r w:rsidRPr="00E4349B">
              <w:t>Имшенный</w:t>
            </w:r>
            <w:proofErr w:type="spellEnd"/>
            <w:r w:rsidRPr="00E4349B">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pPr>
            <w:r>
              <w:t>157</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Баня (</w:t>
            </w:r>
            <w:proofErr w:type="spellStart"/>
            <w:r w:rsidRPr="00E4349B">
              <w:t>Мусафирова</w:t>
            </w:r>
            <w:proofErr w:type="spellEnd"/>
            <w:r w:rsidRPr="00E4349B">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158</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Баня (Лысенко)</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159</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Баня (Кузовкин)</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160</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Баня (Генер)</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161</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Баня (Полежаев)</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162</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5B50B9" w:rsidRDefault="00E47884" w:rsidP="00E47884">
            <w:pPr>
              <w:rPr>
                <w:lang w:val="en-US"/>
              </w:rPr>
            </w:pPr>
            <w:r w:rsidRPr="00E4349B">
              <w:t>Баня (</w:t>
            </w:r>
            <w:proofErr w:type="spellStart"/>
            <w:r w:rsidRPr="00E4349B">
              <w:t>Кондалова</w:t>
            </w:r>
            <w:proofErr w:type="spellEnd"/>
            <w:r w:rsidRPr="00E4349B">
              <w:t>)</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163</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Баня (Лаврентьева)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 xml:space="preserve">В соответствии с </w:t>
            </w:r>
            <w:r w:rsidRPr="009E4BA1">
              <w:lastRenderedPageBreak/>
              <w:t>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lastRenderedPageBreak/>
              <w:t>164</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Баня (Воробьёв)</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33"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BF2D0F" w:rsidRDefault="00E47884" w:rsidP="00E47884">
            <w:pPr>
              <w:ind w:left="220"/>
              <w:jc w:val="center"/>
            </w:pPr>
            <w:r>
              <w:t>165</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E47884" w:rsidRPr="00E4349B" w:rsidRDefault="00E47884" w:rsidP="00E47884">
            <w:r w:rsidRPr="00E4349B">
              <w:t>Жилфонд</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06371">
              <w:rPr>
                <w:sz w:val="22"/>
                <w:szCs w:val="22"/>
              </w:rPr>
              <w:t>03.09.-11.09.2025</w:t>
            </w:r>
          </w:p>
        </w:tc>
        <w:tc>
          <w:tcPr>
            <w:tcW w:w="1759" w:type="dxa"/>
            <w:tcBorders>
              <w:top w:val="single" w:sz="4" w:space="0" w:color="auto"/>
              <w:left w:val="single" w:sz="4" w:space="0" w:color="auto"/>
              <w:bottom w:val="single" w:sz="4" w:space="0" w:color="auto"/>
              <w:right w:val="single" w:sz="4" w:space="0" w:color="auto"/>
            </w:tcBorders>
            <w:shd w:val="clear" w:color="auto" w:fill="FFFFFF"/>
          </w:tcPr>
          <w:p w:rsidR="00E47884" w:rsidRPr="009E4BA1" w:rsidRDefault="00E47884" w:rsidP="00E47884">
            <w:r w:rsidRPr="009E4BA1">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jc w:val="center"/>
              <w:rPr>
                <w:sz w:val="22"/>
                <w:szCs w:val="22"/>
                <w:lang w:val="en-US"/>
              </w:rPr>
            </w:pPr>
            <w:r>
              <w:rPr>
                <w:sz w:val="22"/>
                <w:szCs w:val="22"/>
              </w:rPr>
              <w:t xml:space="preserve">Объекты теплоснабжения котельной </w:t>
            </w:r>
            <w:r>
              <w:rPr>
                <w:sz w:val="22"/>
                <w:szCs w:val="22"/>
                <w:lang w:val="en-US"/>
              </w:rPr>
              <w:t>“</w:t>
            </w:r>
            <w:r>
              <w:rPr>
                <w:sz w:val="22"/>
                <w:szCs w:val="22"/>
              </w:rPr>
              <w:t>МПМК</w:t>
            </w:r>
            <w:r>
              <w:rPr>
                <w:sz w:val="22"/>
                <w:szCs w:val="22"/>
                <w:lang w:val="en-US"/>
              </w:rPr>
              <w:t>”</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jc w:val="right"/>
            </w:pPr>
            <w:r>
              <w:t>166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Магазин Кондаков</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36B02">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jc w:val="center"/>
            </w:pPr>
            <w:r>
              <w:t>167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Баня (Лазарев)</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36B02">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jc w:val="right"/>
            </w:pPr>
            <w:r>
              <w:t>168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Жилфонд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36B02">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r w:rsidRPr="00590FAC">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590FAC" w:rsidRDefault="00E47884" w:rsidP="00E47884">
            <w:pPr>
              <w:jc w:val="center"/>
            </w:pPr>
            <w:r>
              <w:t xml:space="preserve">Объекты теплоснабжения котельной </w:t>
            </w:r>
            <w:r>
              <w:rPr>
                <w:lang w:val="en-US"/>
              </w:rPr>
              <w:t>“</w:t>
            </w:r>
            <w:proofErr w:type="spellStart"/>
            <w:r>
              <w:t>Маслокомбинат</w:t>
            </w:r>
            <w:proofErr w:type="spellEnd"/>
            <w:r>
              <w:rPr>
                <w:lang w:val="en-US"/>
              </w:rPr>
              <w:t>”</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jc w:val="center"/>
            </w:pPr>
            <w:r>
              <w:t>169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КНС</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1D3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jc w:val="center"/>
            </w:pPr>
            <w:r>
              <w:t>170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Раздевалка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1D3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jc w:val="center"/>
            </w:pPr>
            <w:r>
              <w:t>171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 xml:space="preserve">МБДОУ </w:t>
            </w:r>
            <w:proofErr w:type="spellStart"/>
            <w:r w:rsidRPr="00CA5784">
              <w:t>Чановский</w:t>
            </w:r>
            <w:proofErr w:type="spellEnd"/>
            <w:r w:rsidRPr="00CA5784">
              <w:t xml:space="preserve"> детский сад №4</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1D3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jc w:val="center"/>
            </w:pPr>
            <w:r>
              <w:t>172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Баня(</w:t>
            </w:r>
            <w:proofErr w:type="spellStart"/>
            <w:r w:rsidRPr="00CA5784">
              <w:t>Холманская</w:t>
            </w:r>
            <w:proofErr w:type="spellEnd"/>
            <w:r w:rsidRPr="00CA5784">
              <w:t>)</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1D3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jc w:val="center"/>
            </w:pPr>
            <w:r>
              <w:t>173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Баня (Коновалова)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1D3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jc w:val="center"/>
            </w:pPr>
            <w:r>
              <w:t>174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Баня (Горшкова)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1D3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jc w:val="center"/>
            </w:pPr>
            <w:r>
              <w:t>175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 xml:space="preserve">Баня( </w:t>
            </w:r>
            <w:proofErr w:type="spellStart"/>
            <w:r w:rsidRPr="00CA5784">
              <w:t>Куракбаев</w:t>
            </w:r>
            <w:proofErr w:type="spellEnd"/>
            <w:r w:rsidRPr="00CA5784">
              <w:t>)</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1D3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jc w:val="center"/>
            </w:pPr>
            <w:r>
              <w:t>175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Пристройка д/сад №4</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1D3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jc w:val="center"/>
            </w:pPr>
            <w:r>
              <w:t>176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Магазин “Чайка”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1D3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jc w:val="center"/>
            </w:pPr>
            <w:r>
              <w:t>177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Жилфонд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1D3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r w:rsidRPr="00CA578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jc w:val="center"/>
            </w:pPr>
            <w:r>
              <w:t xml:space="preserve">Объекты теплоснабжения котельной </w:t>
            </w:r>
            <w:r w:rsidRPr="00CA5784">
              <w:t>“</w:t>
            </w:r>
            <w:proofErr w:type="spellStart"/>
            <w:r>
              <w:t>п.Моховое</w:t>
            </w:r>
            <w:proofErr w:type="spellEnd"/>
            <w:r w:rsidRPr="00CA5784">
              <w:t>”</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17BC4" w:rsidRDefault="00E47884" w:rsidP="00E47884">
            <w:pPr>
              <w:jc w:val="center"/>
            </w:pPr>
            <w:r>
              <w:t>178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1F09EC" w:rsidRDefault="00E47884" w:rsidP="00E47884">
            <w:r w:rsidRPr="001F09EC">
              <w:t xml:space="preserve">КДЦ </w:t>
            </w:r>
            <w:proofErr w:type="spellStart"/>
            <w:r w:rsidRPr="001F09EC">
              <w:t>п.Моховое</w:t>
            </w:r>
            <w:proofErr w:type="spellEnd"/>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2242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B48E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17BC4" w:rsidRDefault="00E47884" w:rsidP="00E47884">
            <w:pPr>
              <w:jc w:val="center"/>
            </w:pPr>
            <w:r w:rsidRPr="00B17BC4">
              <w:t>1</w:t>
            </w:r>
            <w:r>
              <w:t>79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1F09EC" w:rsidRDefault="00E47884" w:rsidP="00E47884">
            <w:r w:rsidRPr="001F09EC">
              <w:t xml:space="preserve">МБОУ </w:t>
            </w:r>
            <w:proofErr w:type="spellStart"/>
            <w:r w:rsidRPr="001F09EC">
              <w:t>Моховская</w:t>
            </w:r>
            <w:proofErr w:type="spellEnd"/>
            <w:r w:rsidRPr="001F09EC">
              <w:t xml:space="preserve"> СШ СП “Василек”</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2242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B48E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17BC4" w:rsidRDefault="00E47884" w:rsidP="00E47884">
            <w:pPr>
              <w:jc w:val="center"/>
            </w:pPr>
            <w:r w:rsidRPr="00B17BC4">
              <w:t>1</w:t>
            </w:r>
            <w:r>
              <w:t>80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1F09EC" w:rsidRDefault="00E47884" w:rsidP="00E47884">
            <w:r w:rsidRPr="001F09EC">
              <w:t xml:space="preserve">ФАП </w:t>
            </w:r>
            <w:proofErr w:type="spellStart"/>
            <w:r w:rsidRPr="001F09EC">
              <w:t>п.Моховое</w:t>
            </w:r>
            <w:proofErr w:type="spellEnd"/>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2242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B48E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1F09EC" w:rsidRDefault="00E47884" w:rsidP="00E47884">
            <w:pPr>
              <w:jc w:val="center"/>
            </w:pPr>
            <w:r>
              <w:t>181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1F09EC" w:rsidRDefault="00E47884" w:rsidP="00E47884">
            <w:r w:rsidRPr="001F09EC">
              <w:t>Жилфонд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2242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BB48E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1F09EC" w:rsidRDefault="00E47884" w:rsidP="00E47884">
            <w:pPr>
              <w:jc w:val="center"/>
              <w:rPr>
                <w:sz w:val="22"/>
                <w:szCs w:val="22"/>
              </w:rPr>
            </w:pPr>
            <w:r>
              <w:rPr>
                <w:sz w:val="22"/>
                <w:szCs w:val="22"/>
              </w:rPr>
              <w:t xml:space="preserve">Объекты теплоснабжения котельной Центральной </w:t>
            </w:r>
            <w:proofErr w:type="spellStart"/>
            <w:r>
              <w:rPr>
                <w:sz w:val="22"/>
                <w:szCs w:val="22"/>
              </w:rPr>
              <w:t>к.п.Озеро</w:t>
            </w:r>
            <w:proofErr w:type="spellEnd"/>
            <w:r>
              <w:rPr>
                <w:sz w:val="22"/>
                <w:szCs w:val="22"/>
              </w:rPr>
              <w:t>-Карачи</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182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Почта России</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183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Больница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184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Школа Оз. Карачи</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185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Детский санаторий (кор.1)</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186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Детский санаторий (кор.2)</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187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Детский санаторий(гараж)</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188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Детский лагерь (столовая)</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189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Детский лагерь (корпус8)</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190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Детский лагерь (корпус15)</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191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Магазин (</w:t>
            </w:r>
            <w:proofErr w:type="spellStart"/>
            <w:r w:rsidRPr="005C30C6">
              <w:t>Ульянцева</w:t>
            </w:r>
            <w:proofErr w:type="spellEnd"/>
            <w:r w:rsidRPr="005C30C6">
              <w:t>)</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192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Магазин «Виктория» ИП Козлов</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193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Кафе «Виктория» ИП Козлов</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194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Магазин ИП Козлов</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195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Магазин «Шанс»</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196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Магазин</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197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Шашлычная</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41B8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198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ул. Школьная 70 (</w:t>
            </w:r>
            <w:proofErr w:type="spellStart"/>
            <w:r w:rsidRPr="005C30C6">
              <w:t>общежит</w:t>
            </w:r>
            <w:proofErr w:type="spellEnd"/>
            <w:r w:rsidRPr="005C30C6">
              <w:t>.)</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900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199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ул. Школьная 63/1 (д/сад)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900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200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  61/1</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900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201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ул. Школьная 59/4</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900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202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ул. Школьная 59/8</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900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203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ул. Школьная 54/3</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900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204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ул. Школьная 54/1</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900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 xml:space="preserve">В соответствии с </w:t>
            </w:r>
            <w:r w:rsidRPr="005C30C6">
              <w:t>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205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ул. Школьная 59/6</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900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206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Ул. Дорожная 11</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900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207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Магазин «Гастроном»</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8519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208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Магазин (ИП Скрипко Т.М.)</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8519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proofErr w:type="spellStart"/>
            <w:r w:rsidRPr="005C30C6">
              <w:t>ул.Школьная</w:t>
            </w:r>
            <w:proofErr w:type="spellEnd"/>
            <w:r w:rsidRPr="005C30C6">
              <w:t xml:space="preserve"> 8 (Рубцов Д.А.)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8519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209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Гараж (Патрушев)</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8519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210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Магазин, кафе, банк, МУП “Озеро-</w:t>
            </w:r>
            <w:proofErr w:type="spellStart"/>
            <w:r w:rsidRPr="005C30C6">
              <w:t>Карачинское</w:t>
            </w:r>
            <w:proofErr w:type="spellEnd"/>
            <w:r w:rsidRPr="005C30C6">
              <w:t xml:space="preserve"> КХ”</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8519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211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Магазин “Овощи -фрукты”, “Авоська”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8519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212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Аптека, магазин</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455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213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Амбулатория (комната)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455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214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Развлекательный центр (Саркисян)</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455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215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Жилфонд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455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216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Почта России</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4553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F64342" w:rsidRDefault="00E47884" w:rsidP="00E47884">
            <w:pPr>
              <w:jc w:val="center"/>
            </w:pPr>
            <w:r>
              <w:t xml:space="preserve">Объекты теплоснабжения котельной </w:t>
            </w:r>
            <w:r>
              <w:rPr>
                <w:lang w:val="en-US"/>
              </w:rPr>
              <w:t>“</w:t>
            </w:r>
            <w:r>
              <w:t>Железнодорожной</w:t>
            </w:r>
            <w:r>
              <w:rPr>
                <w:lang w:val="en-US"/>
              </w:rPr>
              <w:t>”</w:t>
            </w:r>
          </w:p>
        </w:tc>
      </w:tr>
      <w:tr w:rsidR="00E47884" w:rsidRPr="00E915A0" w:rsidTr="00E47884">
        <w:tblPrEx>
          <w:tblCellMar>
            <w:top w:w="0" w:type="dxa"/>
            <w:left w:w="0" w:type="dxa"/>
            <w:bottom w:w="0" w:type="dxa"/>
            <w:right w:w="0" w:type="dxa"/>
          </w:tblCellMar>
        </w:tblPrEx>
        <w:trPr>
          <w:trHeight w:val="317"/>
          <w:jc w:val="center"/>
        </w:trPr>
        <w:tc>
          <w:tcPr>
            <w:tcW w:w="465"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t>217</w:t>
            </w:r>
          </w:p>
        </w:tc>
        <w:tc>
          <w:tcPr>
            <w:tcW w:w="3427"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t>Администрация Озеро-</w:t>
            </w:r>
            <w:proofErr w:type="spellStart"/>
            <w:r>
              <w:t>Карачинского</w:t>
            </w:r>
            <w:proofErr w:type="spellEnd"/>
            <w:r>
              <w:t xml:space="preserve"> сельсовета</w:t>
            </w:r>
          </w:p>
        </w:tc>
        <w:tc>
          <w:tcPr>
            <w:tcW w:w="1740"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45539">
              <w:rPr>
                <w:sz w:val="22"/>
                <w:szCs w:val="22"/>
              </w:rPr>
              <w:t>03.09.-11.09.2025</w:t>
            </w:r>
          </w:p>
        </w:tc>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465"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t>218</w:t>
            </w:r>
          </w:p>
        </w:tc>
        <w:tc>
          <w:tcPr>
            <w:tcW w:w="3427"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F64342" w:rsidRDefault="00E47884" w:rsidP="00E47884">
            <w:pPr>
              <w:tabs>
                <w:tab w:val="left" w:pos="1005"/>
              </w:tabs>
            </w:pPr>
            <w:r>
              <w:tab/>
              <w:t xml:space="preserve">ОАО </w:t>
            </w:r>
            <w:r>
              <w:rPr>
                <w:lang w:val="en-US"/>
              </w:rPr>
              <w:t>“</w:t>
            </w:r>
            <w:r>
              <w:t>РЖД</w:t>
            </w:r>
            <w:r>
              <w:rPr>
                <w:lang w:val="en-US"/>
              </w:rPr>
              <w:t>”</w:t>
            </w:r>
          </w:p>
        </w:tc>
        <w:tc>
          <w:tcPr>
            <w:tcW w:w="1740"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45539">
              <w:rPr>
                <w:sz w:val="22"/>
                <w:szCs w:val="22"/>
              </w:rPr>
              <w:t>03.09.-11.09.2025</w:t>
            </w:r>
          </w:p>
        </w:tc>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465"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t>219</w:t>
            </w:r>
          </w:p>
        </w:tc>
        <w:tc>
          <w:tcPr>
            <w:tcW w:w="3427"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pPr>
            <w:r>
              <w:t>Жилфонд</w:t>
            </w:r>
          </w:p>
        </w:tc>
        <w:tc>
          <w:tcPr>
            <w:tcW w:w="1740" w:type="dxa"/>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45539">
              <w:rPr>
                <w:sz w:val="22"/>
                <w:szCs w:val="22"/>
              </w:rPr>
              <w:t>03.09.-11.09.2025</w:t>
            </w:r>
          </w:p>
        </w:tc>
        <w:tc>
          <w:tcPr>
            <w:tcW w:w="1861" w:type="dxa"/>
            <w:gridSpan w:val="3"/>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pPr>
              <w:jc w:val="center"/>
            </w:pPr>
            <w:r>
              <w:t xml:space="preserve">Объекты теплоснабжения котельной </w:t>
            </w:r>
            <w:proofErr w:type="spellStart"/>
            <w:r>
              <w:t>д.Щеглово</w:t>
            </w:r>
            <w:proofErr w:type="spellEnd"/>
          </w:p>
        </w:tc>
      </w:tr>
      <w:tr w:rsidR="00E47884" w:rsidRPr="00CA5784"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220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МБОУ </w:t>
            </w:r>
            <w:proofErr w:type="spellStart"/>
            <w:r>
              <w:rPr>
                <w:sz w:val="22"/>
                <w:szCs w:val="22"/>
              </w:rPr>
              <w:t>Щегловская</w:t>
            </w:r>
            <w:proofErr w:type="spellEnd"/>
            <w:r>
              <w:rPr>
                <w:sz w:val="22"/>
                <w:szCs w:val="22"/>
              </w:rPr>
              <w:t xml:space="preserve"> СШ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26DB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221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МКУК Щегловского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26DB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C30C6" w:rsidRDefault="00E47884" w:rsidP="00E47884">
            <w:r w:rsidRPr="005C30C6">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222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Администрация Щегловского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26DB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A5784" w:rsidRDefault="00E47884" w:rsidP="00E47884">
            <w:pPr>
              <w:rPr>
                <w:sz w:val="22"/>
                <w:szCs w:val="22"/>
              </w:rPr>
            </w:pPr>
            <w:r w:rsidRPr="00CA578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234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Гараж администрации Щегловского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26DB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E3273" w:rsidRDefault="00E47884" w:rsidP="00E47884">
            <w:pPr>
              <w:rPr>
                <w:sz w:val="22"/>
                <w:szCs w:val="22"/>
              </w:rPr>
            </w:pPr>
            <w:r w:rsidRPr="006E3273">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235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Почта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26DB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E3273" w:rsidRDefault="00E47884" w:rsidP="00E47884">
            <w:pPr>
              <w:rPr>
                <w:sz w:val="22"/>
                <w:szCs w:val="22"/>
              </w:rPr>
            </w:pPr>
            <w:r w:rsidRPr="006E3273">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236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Магазин ПОСПО</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26DB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E3273" w:rsidRDefault="00E47884" w:rsidP="00E47884">
            <w:pPr>
              <w:rPr>
                <w:sz w:val="22"/>
                <w:szCs w:val="22"/>
              </w:rPr>
            </w:pPr>
            <w:r w:rsidRPr="006E3273">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237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1945A7" w:rsidRDefault="00E47884" w:rsidP="00E47884">
            <w:pPr>
              <w:jc w:val="center"/>
              <w:rPr>
                <w:sz w:val="22"/>
                <w:szCs w:val="22"/>
                <w:lang w:val="en-US"/>
              </w:rPr>
            </w:pPr>
            <w:r>
              <w:rPr>
                <w:sz w:val="22"/>
                <w:szCs w:val="22"/>
              </w:rPr>
              <w:t>Контора ОАО «</w:t>
            </w:r>
            <w:proofErr w:type="spellStart"/>
            <w:r>
              <w:rPr>
                <w:sz w:val="22"/>
                <w:szCs w:val="22"/>
              </w:rPr>
              <w:t>Щеглово</w:t>
            </w:r>
            <w:proofErr w:type="spellEnd"/>
            <w:r>
              <w:rPr>
                <w:sz w:val="22"/>
                <w:szCs w:val="22"/>
              </w:rPr>
              <w:t>»</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26DB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E3273" w:rsidRDefault="00E47884" w:rsidP="00E47884">
            <w:pPr>
              <w:rPr>
                <w:sz w:val="22"/>
                <w:szCs w:val="22"/>
              </w:rPr>
            </w:pPr>
            <w:r w:rsidRPr="006E3273">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6E3273" w:rsidRDefault="00E47884" w:rsidP="00E47884">
            <w:pPr>
              <w:jc w:val="center"/>
              <w:rPr>
                <w:sz w:val="22"/>
                <w:szCs w:val="22"/>
              </w:rPr>
            </w:pPr>
            <w:r>
              <w:rPr>
                <w:sz w:val="22"/>
                <w:szCs w:val="22"/>
              </w:rPr>
              <w:t xml:space="preserve">Объекты теплоснабжения котельной </w:t>
            </w:r>
            <w:proofErr w:type="spellStart"/>
            <w:r>
              <w:rPr>
                <w:sz w:val="22"/>
                <w:szCs w:val="22"/>
              </w:rPr>
              <w:t>с.Красное</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238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МБОУ </w:t>
            </w:r>
            <w:proofErr w:type="spellStart"/>
            <w:r>
              <w:rPr>
                <w:sz w:val="22"/>
                <w:szCs w:val="22"/>
              </w:rPr>
              <w:t>Красненская</w:t>
            </w:r>
            <w:proofErr w:type="spellEnd"/>
            <w:r>
              <w:rPr>
                <w:sz w:val="22"/>
                <w:szCs w:val="22"/>
              </w:rPr>
              <w:t xml:space="preserve"> ОШ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41D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E3273" w:rsidRDefault="00E47884" w:rsidP="00E47884">
            <w:pPr>
              <w:rPr>
                <w:sz w:val="22"/>
                <w:szCs w:val="22"/>
              </w:rPr>
            </w:pPr>
            <w:r w:rsidRPr="006E3273">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239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МКУК Красносельского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41D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E3273" w:rsidRDefault="00E47884" w:rsidP="00E47884">
            <w:pPr>
              <w:rPr>
                <w:sz w:val="22"/>
                <w:szCs w:val="22"/>
              </w:rPr>
            </w:pPr>
            <w:r w:rsidRPr="006E3273">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240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41D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E3273" w:rsidRDefault="00E47884" w:rsidP="00E47884">
            <w:pPr>
              <w:rPr>
                <w:sz w:val="22"/>
                <w:szCs w:val="22"/>
              </w:rPr>
            </w:pPr>
            <w:r w:rsidRPr="006E3273">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241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Библиотека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41D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E3273" w:rsidRDefault="00E47884" w:rsidP="00E47884">
            <w:pPr>
              <w:rPr>
                <w:sz w:val="22"/>
                <w:szCs w:val="22"/>
              </w:rPr>
            </w:pPr>
            <w:r w:rsidRPr="006E3273">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242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Почта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41D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E3273" w:rsidRDefault="00E47884" w:rsidP="00E47884">
            <w:pPr>
              <w:rPr>
                <w:sz w:val="22"/>
                <w:szCs w:val="22"/>
              </w:rPr>
            </w:pPr>
            <w:r w:rsidRPr="006E3273">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243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Спортзал школы</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41D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pPr>
              <w:rPr>
                <w:sz w:val="22"/>
                <w:szCs w:val="22"/>
              </w:rPr>
            </w:pPr>
            <w:r w:rsidRPr="0046611E">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244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Мастерская школы</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B41D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pPr>
              <w:rPr>
                <w:sz w:val="22"/>
                <w:szCs w:val="22"/>
              </w:rPr>
            </w:pPr>
            <w:r w:rsidRPr="0046611E">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6E3273" w:rsidRDefault="00E47884" w:rsidP="00E47884">
            <w:pPr>
              <w:jc w:val="center"/>
            </w:pPr>
            <w:r w:rsidRPr="006E3273">
              <w:t xml:space="preserve">Объекты теплоснабжения котельной </w:t>
            </w:r>
            <w:proofErr w:type="spellStart"/>
            <w:r w:rsidRPr="006E3273">
              <w:t>п.Малый</w:t>
            </w:r>
            <w:proofErr w:type="spellEnd"/>
            <w:r w:rsidRPr="006E3273">
              <w:t xml:space="preserve"> </w:t>
            </w:r>
            <w:proofErr w:type="spellStart"/>
            <w:r w:rsidRPr="006E3273">
              <w:t>Тебис</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245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СП </w:t>
            </w:r>
            <w:proofErr w:type="spellStart"/>
            <w:r>
              <w:rPr>
                <w:sz w:val="22"/>
                <w:szCs w:val="22"/>
              </w:rPr>
              <w:t>Малотебисская</w:t>
            </w:r>
            <w:proofErr w:type="spellEnd"/>
            <w:r>
              <w:rPr>
                <w:sz w:val="22"/>
                <w:szCs w:val="22"/>
              </w:rPr>
              <w:t xml:space="preserve"> ОШ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3023A0">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246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МКУК Красносельского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3023A0">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247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3023A0">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123607" w:rsidRDefault="00E47884" w:rsidP="00E47884">
            <w:pPr>
              <w:jc w:val="center"/>
            </w:pPr>
            <w:r>
              <w:t>Объекты теплоснабжения котельной МУП «Красносельское ЖКХ»</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248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МБОУ Красносельская СШ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1065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249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Магазин</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1065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250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Почта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1065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251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Библиотека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1065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252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Магазин</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1065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jc w:val="center"/>
              <w:rPr>
                <w:sz w:val="22"/>
                <w:szCs w:val="22"/>
              </w:rPr>
            </w:pPr>
            <w:r>
              <w:rPr>
                <w:sz w:val="22"/>
                <w:szCs w:val="22"/>
              </w:rPr>
              <w:t xml:space="preserve">Объекты теплоснабжения котельной </w:t>
            </w:r>
            <w:proofErr w:type="spellStart"/>
            <w:r>
              <w:rPr>
                <w:sz w:val="22"/>
                <w:szCs w:val="22"/>
              </w:rPr>
              <w:t>п.Тайский</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lastRenderedPageBreak/>
              <w:t>253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821794">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254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МКУК Красносельского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821794">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jc w:val="center"/>
              <w:rPr>
                <w:sz w:val="22"/>
                <w:szCs w:val="22"/>
              </w:rPr>
            </w:pPr>
            <w:r>
              <w:rPr>
                <w:sz w:val="22"/>
                <w:szCs w:val="22"/>
              </w:rPr>
              <w:t xml:space="preserve">Объекты теплоснабжения котельной </w:t>
            </w:r>
            <w:proofErr w:type="spellStart"/>
            <w:r>
              <w:rPr>
                <w:sz w:val="22"/>
                <w:szCs w:val="22"/>
              </w:rPr>
              <w:t>д.Север</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255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jc w:val="center"/>
              <w:rPr>
                <w:sz w:val="22"/>
                <w:szCs w:val="22"/>
                <w:lang w:val="en-US"/>
              </w:rPr>
            </w:pPr>
            <w:r>
              <w:rPr>
                <w:sz w:val="22"/>
                <w:szCs w:val="22"/>
              </w:rPr>
              <w:t>Детский сад «Умка»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0065A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256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0065A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620AA8" w:rsidRDefault="00E47884" w:rsidP="00E47884">
            <w:pPr>
              <w:rPr>
                <w:sz w:val="22"/>
                <w:szCs w:val="22"/>
              </w:rPr>
            </w:pPr>
            <w:r w:rsidRPr="00620AA8">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257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МКУК Красносельского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0065A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E5122" w:rsidRDefault="00E47884" w:rsidP="00E47884">
            <w:r w:rsidRPr="009E5122">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258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Магазин</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0065A3">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E5122" w:rsidRDefault="00E47884" w:rsidP="00E47884">
            <w:r w:rsidRPr="009E5122">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9E5122" w:rsidRDefault="00E47884" w:rsidP="00E47884">
            <w:pPr>
              <w:jc w:val="center"/>
              <w:rPr>
                <w:sz w:val="22"/>
                <w:szCs w:val="22"/>
              </w:rPr>
            </w:pPr>
            <w:r w:rsidRPr="009E5122">
              <w:rPr>
                <w:sz w:val="22"/>
                <w:szCs w:val="22"/>
              </w:rPr>
              <w:t xml:space="preserve">Объекты теплоснабжения котельной </w:t>
            </w:r>
            <w:proofErr w:type="spellStart"/>
            <w:r w:rsidRPr="009E5122">
              <w:rPr>
                <w:sz w:val="22"/>
                <w:szCs w:val="22"/>
              </w:rPr>
              <w:t>с.Покровка</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259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5C5E0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16FA5" w:rsidRDefault="00E47884" w:rsidP="00E47884">
            <w:r w:rsidRPr="00C16FA5">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260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Детский сад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5C5E0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16FA5" w:rsidRDefault="00E47884" w:rsidP="00E47884">
            <w:r w:rsidRPr="00C16FA5">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261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Почта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5C5E0B">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16FA5" w:rsidRDefault="00E47884" w:rsidP="00E47884">
            <w:r w:rsidRPr="00C16FA5">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C16FA5" w:rsidRDefault="00E47884" w:rsidP="00E47884">
            <w:pPr>
              <w:jc w:val="center"/>
            </w:pPr>
            <w:r>
              <w:t>Объекты теплоснабжения котельной «</w:t>
            </w:r>
            <w:proofErr w:type="spellStart"/>
            <w:r>
              <w:t>Осинцевской</w:t>
            </w:r>
            <w:proofErr w:type="spellEnd"/>
            <w:r>
              <w:t xml:space="preserve">» </w:t>
            </w:r>
            <w:proofErr w:type="spellStart"/>
            <w:r>
              <w:t>д.Осинцево</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262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Жилфонд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821E5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16FA5" w:rsidRDefault="00E47884" w:rsidP="00E47884">
            <w:r w:rsidRPr="00C16FA5">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263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Детский сад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821E5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16FA5" w:rsidRDefault="00E47884" w:rsidP="00E47884">
            <w:r w:rsidRPr="00C16FA5">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264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Клуб</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821E5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16FA5" w:rsidRDefault="00E47884" w:rsidP="00E47884">
            <w:r w:rsidRPr="00C16FA5">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265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821E5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16FA5" w:rsidRDefault="00E47884" w:rsidP="00E47884">
            <w:r w:rsidRPr="00C16FA5">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266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Здание Ростелекома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821E5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C16FA5" w:rsidRDefault="00E47884" w:rsidP="00E47884">
            <w:r w:rsidRPr="00C16FA5">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89761A" w:rsidRDefault="00E47884" w:rsidP="00E47884">
            <w:pPr>
              <w:jc w:val="center"/>
            </w:pPr>
            <w:r>
              <w:t xml:space="preserve">Объекты теплоснабжения котельной «Центральной» </w:t>
            </w:r>
            <w:proofErr w:type="spellStart"/>
            <w:r>
              <w:t>д.Старые</w:t>
            </w:r>
            <w:proofErr w:type="spellEnd"/>
            <w:r>
              <w:t xml:space="preserve"> Карачи</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267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Жилфонд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268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Администрация </w:t>
            </w:r>
            <w:proofErr w:type="spellStart"/>
            <w:r>
              <w:rPr>
                <w:sz w:val="22"/>
                <w:szCs w:val="22"/>
              </w:rPr>
              <w:t>Старокарачинского</w:t>
            </w:r>
            <w:proofErr w:type="spellEnd"/>
            <w:r>
              <w:rPr>
                <w:sz w:val="22"/>
                <w:szCs w:val="22"/>
              </w:rPr>
              <w:t xml:space="preserve">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269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МКУК </w:t>
            </w:r>
            <w:proofErr w:type="spellStart"/>
            <w:r>
              <w:rPr>
                <w:sz w:val="22"/>
                <w:szCs w:val="22"/>
              </w:rPr>
              <w:t>Старокарачинского</w:t>
            </w:r>
            <w:proofErr w:type="spellEnd"/>
            <w:r>
              <w:rPr>
                <w:sz w:val="22"/>
                <w:szCs w:val="22"/>
              </w:rPr>
              <w:t xml:space="preserve">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270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89761A" w:rsidRDefault="00E47884" w:rsidP="00E47884">
            <w:pPr>
              <w:jc w:val="center"/>
              <w:rPr>
                <w:sz w:val="22"/>
                <w:szCs w:val="22"/>
                <w:lang w:val="en-US"/>
              </w:rPr>
            </w:pPr>
            <w:r>
              <w:rPr>
                <w:sz w:val="22"/>
                <w:szCs w:val="22"/>
              </w:rPr>
              <w:t>Контора ООО «Советская Родина»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271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proofErr w:type="spellStart"/>
            <w:r>
              <w:rPr>
                <w:sz w:val="22"/>
                <w:szCs w:val="22"/>
              </w:rPr>
              <w:t>Старокарачинская</w:t>
            </w:r>
            <w:proofErr w:type="spellEnd"/>
            <w:r>
              <w:rPr>
                <w:sz w:val="22"/>
                <w:szCs w:val="22"/>
              </w:rPr>
              <w:t xml:space="preserve"> участковая больница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272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МБОУ </w:t>
            </w:r>
            <w:proofErr w:type="spellStart"/>
            <w:r>
              <w:rPr>
                <w:sz w:val="22"/>
                <w:szCs w:val="22"/>
              </w:rPr>
              <w:t>Старокарачинская</w:t>
            </w:r>
            <w:proofErr w:type="spellEnd"/>
            <w:r>
              <w:rPr>
                <w:sz w:val="22"/>
                <w:szCs w:val="22"/>
              </w:rPr>
              <w:t xml:space="preserve"> СШ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273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детский сад </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274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Почта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275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Магазин ПОСПО</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276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Ростелеком</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B7A48" w:rsidRDefault="00E47884" w:rsidP="00E47884">
            <w:pPr>
              <w:jc w:val="center"/>
              <w:rPr>
                <w:sz w:val="22"/>
                <w:szCs w:val="22"/>
              </w:rPr>
            </w:pPr>
            <w:r>
              <w:rPr>
                <w:sz w:val="22"/>
                <w:szCs w:val="22"/>
              </w:rPr>
              <w:t>277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Столовая</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6503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278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Магазин ИП </w:t>
            </w:r>
            <w:proofErr w:type="spellStart"/>
            <w:r>
              <w:rPr>
                <w:sz w:val="22"/>
                <w:szCs w:val="22"/>
              </w:rPr>
              <w:t>Гойденко</w:t>
            </w:r>
            <w:proofErr w:type="spellEnd"/>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165034">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279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E835DC" w:rsidRDefault="00E47884" w:rsidP="00E47884">
            <w:pPr>
              <w:jc w:val="center"/>
              <w:rPr>
                <w:sz w:val="22"/>
                <w:szCs w:val="22"/>
              </w:rPr>
            </w:pPr>
            <w:r>
              <w:rPr>
                <w:sz w:val="22"/>
                <w:szCs w:val="22"/>
              </w:rPr>
              <w:t xml:space="preserve">Магазин </w:t>
            </w:r>
            <w:r>
              <w:rPr>
                <w:sz w:val="22"/>
                <w:szCs w:val="22"/>
                <w:lang w:val="en-US"/>
              </w:rPr>
              <w:t>“</w:t>
            </w:r>
            <w:r>
              <w:rPr>
                <w:sz w:val="22"/>
                <w:szCs w:val="22"/>
              </w:rPr>
              <w:t>Анюта</w:t>
            </w:r>
            <w:r>
              <w:rPr>
                <w:sz w:val="22"/>
                <w:szCs w:val="22"/>
                <w:lang w:val="en-US"/>
              </w:rPr>
              <w:t>”</w:t>
            </w:r>
            <w:r>
              <w:rPr>
                <w:sz w:val="22"/>
                <w:szCs w:val="22"/>
              </w:rPr>
              <w:t xml:space="preserve"> ИП </w:t>
            </w:r>
            <w:proofErr w:type="spellStart"/>
            <w:r>
              <w:rPr>
                <w:sz w:val="22"/>
                <w:szCs w:val="22"/>
              </w:rPr>
              <w:t>Латырова</w:t>
            </w:r>
            <w:proofErr w:type="spellEnd"/>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150AA">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165034" w:rsidRDefault="00E47884" w:rsidP="00E47884">
            <w: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pPr>
              <w:jc w:val="center"/>
              <w:rPr>
                <w:sz w:val="22"/>
                <w:szCs w:val="22"/>
              </w:rPr>
            </w:pPr>
            <w:r>
              <w:rPr>
                <w:sz w:val="22"/>
                <w:szCs w:val="22"/>
              </w:rPr>
              <w:t xml:space="preserve">Объекты теплоснабжения котельной аул </w:t>
            </w:r>
            <w:proofErr w:type="spellStart"/>
            <w:r>
              <w:rPr>
                <w:sz w:val="22"/>
                <w:szCs w:val="22"/>
              </w:rPr>
              <w:t>Тебис</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280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МБОУ </w:t>
            </w:r>
            <w:proofErr w:type="spellStart"/>
            <w:r>
              <w:rPr>
                <w:sz w:val="22"/>
                <w:szCs w:val="22"/>
              </w:rPr>
              <w:t>Аултебисская</w:t>
            </w:r>
            <w:proofErr w:type="spellEnd"/>
            <w:r>
              <w:rPr>
                <w:sz w:val="22"/>
                <w:szCs w:val="22"/>
              </w:rPr>
              <w:t xml:space="preserve"> ОШ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F27A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281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МКУК </w:t>
            </w:r>
            <w:proofErr w:type="spellStart"/>
            <w:r>
              <w:rPr>
                <w:sz w:val="22"/>
                <w:szCs w:val="22"/>
              </w:rPr>
              <w:t>Тебисского</w:t>
            </w:r>
            <w:proofErr w:type="spellEnd"/>
            <w:r>
              <w:rPr>
                <w:sz w:val="22"/>
                <w:szCs w:val="22"/>
              </w:rPr>
              <w:t xml:space="preserve">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F27A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282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Магазин</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F27A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283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Столовая школы</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F27A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284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Мастерская школы</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F27A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6611E" w:rsidRDefault="00E47884" w:rsidP="00E47884">
            <w:r w:rsidRPr="0046611E">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pPr>
              <w:jc w:val="center"/>
              <w:rPr>
                <w:sz w:val="22"/>
                <w:szCs w:val="22"/>
              </w:rPr>
            </w:pPr>
            <w:r>
              <w:rPr>
                <w:sz w:val="22"/>
                <w:szCs w:val="22"/>
              </w:rPr>
              <w:t xml:space="preserve">Объекты теплоснабжения котельной </w:t>
            </w:r>
            <w:proofErr w:type="spellStart"/>
            <w:r>
              <w:rPr>
                <w:sz w:val="22"/>
                <w:szCs w:val="22"/>
              </w:rPr>
              <w:t>д.Сергино</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285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МБОУ Погорельская СШ СП </w:t>
            </w:r>
            <w:proofErr w:type="spellStart"/>
            <w:r>
              <w:rPr>
                <w:sz w:val="22"/>
                <w:szCs w:val="22"/>
              </w:rPr>
              <w:t>Сергинская</w:t>
            </w:r>
            <w:proofErr w:type="spellEnd"/>
            <w:r>
              <w:rPr>
                <w:sz w:val="22"/>
                <w:szCs w:val="22"/>
              </w:rPr>
              <w:t xml:space="preserve"> ОШ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0D5F5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pPr>
              <w:rPr>
                <w:sz w:val="22"/>
                <w:szCs w:val="22"/>
              </w:rPr>
            </w:pPr>
            <w:r w:rsidRPr="00B53B7A">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286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МКУК Погорельского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0D5F5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pPr>
              <w:rPr>
                <w:sz w:val="22"/>
                <w:szCs w:val="22"/>
              </w:rPr>
            </w:pPr>
            <w:r w:rsidRPr="00B53B7A">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287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0D5F51">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pPr>
              <w:rPr>
                <w:sz w:val="22"/>
                <w:szCs w:val="22"/>
              </w:rPr>
            </w:pPr>
            <w:r w:rsidRPr="00B53B7A">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pPr>
              <w:jc w:val="center"/>
              <w:rPr>
                <w:sz w:val="22"/>
                <w:szCs w:val="22"/>
              </w:rPr>
            </w:pPr>
            <w:r>
              <w:rPr>
                <w:sz w:val="22"/>
                <w:szCs w:val="22"/>
              </w:rPr>
              <w:t xml:space="preserve">Объекты теплоснабжения котельной </w:t>
            </w:r>
            <w:proofErr w:type="spellStart"/>
            <w:r>
              <w:rPr>
                <w:sz w:val="22"/>
                <w:szCs w:val="22"/>
              </w:rPr>
              <w:t>д.Погорелка</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288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Почта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5D132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r w:rsidRPr="00B53B7A">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289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Ростелеком</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5D132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r w:rsidRPr="00B53B7A">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290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МБОУ Погорельская СШ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5D132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r w:rsidRPr="00B53B7A">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291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МКУК Погорельского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5D132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r w:rsidRPr="00B53B7A">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292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Администрация Погорельского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5D132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r w:rsidRPr="00B53B7A">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293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Библиотека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5D132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r w:rsidRPr="00B53B7A">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294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5D132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295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Гараж МБОУ Погорельская СШ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5D1329">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r w:rsidRPr="00B53B7A">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B53B7A" w:rsidRDefault="00E47884" w:rsidP="00E47884">
            <w:pPr>
              <w:jc w:val="center"/>
            </w:pPr>
            <w:r>
              <w:t xml:space="preserve">Объекты теплоснабжения котельной </w:t>
            </w:r>
            <w:proofErr w:type="spellStart"/>
            <w:r>
              <w:t>п.Межгривный</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296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МБОУ </w:t>
            </w:r>
            <w:proofErr w:type="spellStart"/>
            <w:r>
              <w:rPr>
                <w:sz w:val="22"/>
                <w:szCs w:val="22"/>
              </w:rPr>
              <w:t>Межгривненская</w:t>
            </w:r>
            <w:proofErr w:type="spellEnd"/>
            <w:r>
              <w:rPr>
                <w:sz w:val="22"/>
                <w:szCs w:val="22"/>
              </w:rPr>
              <w:t xml:space="preserve"> ОШ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76DE4">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E489F" w:rsidRDefault="00E47884" w:rsidP="00E47884">
            <w:r w:rsidRPr="000E489F">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297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Магазин ПОСПО</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76DE4">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E489F" w:rsidRDefault="00E47884" w:rsidP="00E47884">
            <w:r w:rsidRPr="000E489F">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0E489F" w:rsidRDefault="00E47884" w:rsidP="00E47884">
            <w:pPr>
              <w:jc w:val="center"/>
              <w:rPr>
                <w:sz w:val="22"/>
                <w:szCs w:val="22"/>
              </w:rPr>
            </w:pPr>
            <w:r>
              <w:rPr>
                <w:sz w:val="22"/>
                <w:szCs w:val="22"/>
              </w:rPr>
              <w:t xml:space="preserve">Объекты теплоснабжения котельной аул </w:t>
            </w:r>
            <w:proofErr w:type="spellStart"/>
            <w:r>
              <w:rPr>
                <w:sz w:val="22"/>
                <w:szCs w:val="22"/>
              </w:rPr>
              <w:t>Кошкуль</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298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МБОУ </w:t>
            </w:r>
            <w:proofErr w:type="spellStart"/>
            <w:r>
              <w:rPr>
                <w:sz w:val="22"/>
                <w:szCs w:val="22"/>
              </w:rPr>
              <w:t>Аулкошкульская</w:t>
            </w:r>
            <w:proofErr w:type="spellEnd"/>
            <w:r>
              <w:rPr>
                <w:sz w:val="22"/>
                <w:szCs w:val="22"/>
              </w:rPr>
              <w:t xml:space="preserve"> ОШ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0547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299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Детский сад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0547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300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МКУК </w:t>
            </w:r>
            <w:proofErr w:type="spellStart"/>
            <w:r>
              <w:rPr>
                <w:sz w:val="22"/>
                <w:szCs w:val="22"/>
              </w:rPr>
              <w:t>Новопреображенского</w:t>
            </w:r>
            <w:proofErr w:type="spellEnd"/>
            <w:r>
              <w:rPr>
                <w:sz w:val="22"/>
                <w:szCs w:val="22"/>
              </w:rPr>
              <w:t xml:space="preserve">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0547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301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Библиотека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0547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jc w:val="center"/>
              <w:rPr>
                <w:sz w:val="22"/>
                <w:szCs w:val="22"/>
              </w:rPr>
            </w:pPr>
            <w:r>
              <w:rPr>
                <w:sz w:val="22"/>
                <w:szCs w:val="22"/>
              </w:rPr>
              <w:t xml:space="preserve">Объекты теплоснабжения котельной </w:t>
            </w:r>
            <w:proofErr w:type="spellStart"/>
            <w:r>
              <w:rPr>
                <w:sz w:val="22"/>
                <w:szCs w:val="22"/>
              </w:rPr>
              <w:t>п.Новопреображенка</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302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МБОУ </w:t>
            </w:r>
            <w:proofErr w:type="spellStart"/>
            <w:r>
              <w:rPr>
                <w:sz w:val="22"/>
                <w:szCs w:val="22"/>
              </w:rPr>
              <w:t>Новопреораженская</w:t>
            </w:r>
            <w:proofErr w:type="spellEnd"/>
            <w:r>
              <w:rPr>
                <w:sz w:val="22"/>
                <w:szCs w:val="22"/>
              </w:rPr>
              <w:t xml:space="preserve"> СШ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A3370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303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Детский сад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A3370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304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МКУК </w:t>
            </w:r>
            <w:proofErr w:type="spellStart"/>
            <w:r>
              <w:rPr>
                <w:sz w:val="22"/>
                <w:szCs w:val="22"/>
              </w:rPr>
              <w:t>Новопреображенского</w:t>
            </w:r>
            <w:proofErr w:type="spellEnd"/>
            <w:r>
              <w:rPr>
                <w:sz w:val="22"/>
                <w:szCs w:val="22"/>
              </w:rPr>
              <w:t xml:space="preserve">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A3370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305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A3370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306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 xml:space="preserve">Администрация </w:t>
            </w:r>
            <w:proofErr w:type="spellStart"/>
            <w:r>
              <w:rPr>
                <w:sz w:val="22"/>
                <w:szCs w:val="22"/>
              </w:rPr>
              <w:t>Новопреображенского</w:t>
            </w:r>
            <w:proofErr w:type="spellEnd"/>
            <w:r>
              <w:rPr>
                <w:sz w:val="22"/>
                <w:szCs w:val="22"/>
              </w:rPr>
              <w:t xml:space="preserve">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A3370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307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Почта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A3370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308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Библиотека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A3370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309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jc w:val="center"/>
              <w:rPr>
                <w:sz w:val="22"/>
                <w:szCs w:val="22"/>
                <w:lang w:val="en-US"/>
              </w:rPr>
            </w:pPr>
            <w:r>
              <w:rPr>
                <w:sz w:val="22"/>
                <w:szCs w:val="22"/>
              </w:rPr>
              <w:t>Магазин «Шанс»</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A3370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03EB2" w:rsidRDefault="00E47884" w:rsidP="00E47884">
            <w:pPr>
              <w:rPr>
                <w:sz w:val="22"/>
                <w:szCs w:val="22"/>
              </w:rPr>
            </w:pPr>
            <w:r w:rsidRPr="00903EB2">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3C58A5" w:rsidRDefault="00E47884" w:rsidP="00E47884">
            <w:pPr>
              <w:jc w:val="center"/>
              <w:rPr>
                <w:sz w:val="22"/>
                <w:szCs w:val="22"/>
              </w:rPr>
            </w:pPr>
            <w:r>
              <w:rPr>
                <w:sz w:val="22"/>
                <w:szCs w:val="22"/>
              </w:rPr>
              <w:t xml:space="preserve">Объекты теплоснабжения котельной </w:t>
            </w:r>
            <w:proofErr w:type="spellStart"/>
            <w:r>
              <w:rPr>
                <w:sz w:val="22"/>
                <w:szCs w:val="22"/>
              </w:rPr>
              <w:t>д.Новояблоновка</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310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Магазин ПОСПО</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4A3A0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9029A" w:rsidRDefault="00E47884" w:rsidP="00E47884">
            <w:r w:rsidRPr="0049029A">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311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4A3A0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49029A" w:rsidRDefault="00E47884" w:rsidP="00E47884">
            <w:r w:rsidRPr="0049029A">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jc w:val="center"/>
              <w:rPr>
                <w:sz w:val="22"/>
                <w:szCs w:val="22"/>
              </w:rPr>
            </w:pPr>
            <w:r w:rsidRPr="0036696C">
              <w:rPr>
                <w:sz w:val="22"/>
                <w:szCs w:val="22"/>
              </w:rPr>
              <w:t xml:space="preserve">Объекты теплоснабжения котельной </w:t>
            </w:r>
            <w:proofErr w:type="spellStart"/>
            <w:r w:rsidRPr="0036696C">
              <w:rPr>
                <w:sz w:val="22"/>
                <w:szCs w:val="22"/>
              </w:rPr>
              <w:t>с.Таган</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312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МБОУ Таганская СШ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r w:rsidRPr="0036696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313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МКУК Таганского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r w:rsidRPr="0036696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314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Администрация Таганского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r w:rsidRPr="0036696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315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Магазин ПОСПО</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r w:rsidRPr="0036696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316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Магазин ИП Пешков</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317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Интернат</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r w:rsidRPr="0036696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318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Школьный гараж</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r w:rsidRPr="0036696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319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Гараж администрации</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r w:rsidRPr="0036696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320</w:t>
            </w:r>
          </w:p>
          <w:p w:rsidR="00E47884" w:rsidRDefault="00E47884" w:rsidP="00E47884">
            <w:pPr>
              <w:jc w:val="center"/>
              <w:rPr>
                <w:sz w:val="22"/>
                <w:szCs w:val="22"/>
              </w:rPr>
            </w:pP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Гараж администрации №2</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r w:rsidRPr="0036696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321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Ростелеком</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r w:rsidRPr="0036696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322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Библиотека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r w:rsidRPr="0036696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323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Почта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E3601E">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rPr>
                <w:sz w:val="22"/>
                <w:szCs w:val="22"/>
              </w:rPr>
            </w:pPr>
            <w:r w:rsidRPr="0036696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36696C" w:rsidRDefault="00E47884" w:rsidP="00E47884">
            <w:pPr>
              <w:jc w:val="center"/>
              <w:rPr>
                <w:sz w:val="22"/>
                <w:szCs w:val="22"/>
              </w:rPr>
            </w:pPr>
            <w:r>
              <w:rPr>
                <w:sz w:val="22"/>
                <w:szCs w:val="22"/>
              </w:rPr>
              <w:t xml:space="preserve">Объекты теплоснабжения котельной Центральной </w:t>
            </w:r>
            <w:proofErr w:type="spellStart"/>
            <w:r>
              <w:rPr>
                <w:sz w:val="22"/>
                <w:szCs w:val="22"/>
              </w:rPr>
              <w:t>с.Отреченское</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234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Жилфонд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9A05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FF4DDC" w:rsidRDefault="00E47884" w:rsidP="00E47884">
            <w:pPr>
              <w:rPr>
                <w:sz w:val="22"/>
                <w:szCs w:val="22"/>
              </w:rPr>
            </w:pPr>
            <w:r w:rsidRPr="00FF4DD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325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МКУК Отреченского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9A05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FF4DDC" w:rsidRDefault="00E47884" w:rsidP="00E47884">
            <w:pPr>
              <w:rPr>
                <w:sz w:val="22"/>
                <w:szCs w:val="22"/>
              </w:rPr>
            </w:pPr>
            <w:r w:rsidRPr="00FF4DD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326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 xml:space="preserve">МБОУ </w:t>
            </w:r>
            <w:proofErr w:type="spellStart"/>
            <w:r>
              <w:rPr>
                <w:sz w:val="22"/>
                <w:szCs w:val="22"/>
              </w:rPr>
              <w:t>Отреченская</w:t>
            </w:r>
            <w:proofErr w:type="spellEnd"/>
            <w:r>
              <w:rPr>
                <w:sz w:val="22"/>
                <w:szCs w:val="22"/>
              </w:rPr>
              <w:t xml:space="preserve"> СШ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9A05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FF4DDC" w:rsidRDefault="00E47884" w:rsidP="00E47884">
            <w:pPr>
              <w:rPr>
                <w:sz w:val="22"/>
                <w:szCs w:val="22"/>
              </w:rPr>
            </w:pPr>
            <w:r w:rsidRPr="00FF4DD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327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Интернат</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9A05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FF4DDC" w:rsidRDefault="00E47884" w:rsidP="00E47884">
            <w:pPr>
              <w:rPr>
                <w:sz w:val="22"/>
                <w:szCs w:val="22"/>
              </w:rPr>
            </w:pPr>
            <w:r w:rsidRPr="00FF4DD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328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9A05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FF4DDC" w:rsidRDefault="00E47884" w:rsidP="00E47884">
            <w:pPr>
              <w:rPr>
                <w:sz w:val="22"/>
                <w:szCs w:val="22"/>
              </w:rPr>
            </w:pPr>
            <w:r w:rsidRPr="00FF4DDC">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329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Детский сад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9A05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13060" w:rsidRDefault="00E47884" w:rsidP="00E47884">
            <w:pPr>
              <w:rPr>
                <w:sz w:val="22"/>
                <w:szCs w:val="22"/>
              </w:rPr>
            </w:pPr>
            <w:r w:rsidRPr="009130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330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Мастерская</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9A05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13060" w:rsidRDefault="00E47884" w:rsidP="00E47884">
            <w:pPr>
              <w:rPr>
                <w:sz w:val="22"/>
                <w:szCs w:val="22"/>
              </w:rPr>
            </w:pPr>
            <w:r w:rsidRPr="009130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331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Почта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9A05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13060" w:rsidRDefault="00E47884" w:rsidP="00E47884">
            <w:pPr>
              <w:rPr>
                <w:sz w:val="22"/>
                <w:szCs w:val="22"/>
              </w:rPr>
            </w:pPr>
            <w:r w:rsidRPr="009130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lastRenderedPageBreak/>
              <w:t>332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 xml:space="preserve">Гараж МБОУ </w:t>
            </w:r>
            <w:proofErr w:type="spellStart"/>
            <w:r>
              <w:rPr>
                <w:sz w:val="22"/>
                <w:szCs w:val="22"/>
              </w:rPr>
              <w:t>Отреченская</w:t>
            </w:r>
            <w:proofErr w:type="spellEnd"/>
            <w:r>
              <w:rPr>
                <w:sz w:val="22"/>
                <w:szCs w:val="22"/>
              </w:rPr>
              <w:t xml:space="preserve"> СШ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9A05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913060" w:rsidRDefault="00E47884" w:rsidP="00E47884">
            <w:pPr>
              <w:rPr>
                <w:sz w:val="22"/>
                <w:szCs w:val="22"/>
              </w:rPr>
            </w:pPr>
            <w:r w:rsidRPr="00913060">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913060" w:rsidRDefault="00E47884" w:rsidP="00E47884">
            <w:pPr>
              <w:jc w:val="center"/>
              <w:rPr>
                <w:sz w:val="22"/>
                <w:szCs w:val="22"/>
              </w:rPr>
            </w:pPr>
            <w:r>
              <w:rPr>
                <w:sz w:val="22"/>
                <w:szCs w:val="22"/>
              </w:rPr>
              <w:t xml:space="preserve">Объекты теплоснабжения котельной Центральной </w:t>
            </w:r>
            <w:proofErr w:type="spellStart"/>
            <w:r>
              <w:rPr>
                <w:sz w:val="22"/>
                <w:szCs w:val="22"/>
              </w:rPr>
              <w:t>с.Блюдчанское</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333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МКУК Блюдчанского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B560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334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Жилфонд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B560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335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 xml:space="preserve">Почта </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B560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336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Ростелеком</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B560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r w:rsidRPr="00030E2D">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337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Магазин ПОСПО</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B560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r w:rsidRPr="00030E2D">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338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ГКУ Центр ГО и ЧС и ПБ НСО</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6B560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913060" w:rsidRDefault="00E47884" w:rsidP="00E47884">
            <w:pPr>
              <w:jc w:val="center"/>
              <w:rPr>
                <w:sz w:val="22"/>
                <w:szCs w:val="22"/>
              </w:rPr>
            </w:pPr>
            <w:r>
              <w:rPr>
                <w:sz w:val="22"/>
                <w:szCs w:val="22"/>
              </w:rPr>
              <w:t xml:space="preserve">Объекты теплоснабжения котельной Больничной </w:t>
            </w:r>
            <w:proofErr w:type="spellStart"/>
            <w:r>
              <w:rPr>
                <w:sz w:val="22"/>
                <w:szCs w:val="22"/>
              </w:rPr>
              <w:t>с.Блюдчанское</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339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proofErr w:type="spellStart"/>
            <w:r>
              <w:rPr>
                <w:sz w:val="22"/>
                <w:szCs w:val="22"/>
              </w:rPr>
              <w:t>Блюдчанская</w:t>
            </w:r>
            <w:proofErr w:type="spellEnd"/>
            <w:r>
              <w:rPr>
                <w:sz w:val="22"/>
                <w:szCs w:val="22"/>
              </w:rPr>
              <w:t xml:space="preserve"> участковая больница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05F8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340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Социальный приют</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05F8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341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Жилфонд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F05F8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913060" w:rsidRDefault="00E47884" w:rsidP="00E47884">
            <w:pPr>
              <w:jc w:val="center"/>
              <w:rPr>
                <w:sz w:val="22"/>
                <w:szCs w:val="22"/>
              </w:rPr>
            </w:pPr>
            <w:r>
              <w:rPr>
                <w:sz w:val="22"/>
                <w:szCs w:val="22"/>
              </w:rPr>
              <w:t xml:space="preserve">Объекты теплоснабжения котельной </w:t>
            </w:r>
            <w:proofErr w:type="spellStart"/>
            <w:r>
              <w:rPr>
                <w:sz w:val="22"/>
                <w:szCs w:val="22"/>
              </w:rPr>
              <w:t>д.Черниговка</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342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 xml:space="preserve">МБОУ </w:t>
            </w:r>
            <w:proofErr w:type="spellStart"/>
            <w:r>
              <w:rPr>
                <w:sz w:val="22"/>
                <w:szCs w:val="22"/>
              </w:rPr>
              <w:t>Блюдчанская</w:t>
            </w:r>
            <w:proofErr w:type="spellEnd"/>
            <w:r>
              <w:rPr>
                <w:sz w:val="22"/>
                <w:szCs w:val="22"/>
              </w:rPr>
              <w:t xml:space="preserve"> СШ СП Черниговская ОШ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2002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343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МКУК Блюдчанского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22002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913060" w:rsidRDefault="00E47884" w:rsidP="00E47884">
            <w:pPr>
              <w:jc w:val="center"/>
              <w:rPr>
                <w:sz w:val="22"/>
                <w:szCs w:val="22"/>
              </w:rPr>
            </w:pPr>
            <w:r>
              <w:rPr>
                <w:sz w:val="22"/>
                <w:szCs w:val="22"/>
              </w:rPr>
              <w:t xml:space="preserve">Объекты теплоснабжения котельной </w:t>
            </w:r>
            <w:proofErr w:type="spellStart"/>
            <w:r>
              <w:rPr>
                <w:sz w:val="22"/>
                <w:szCs w:val="22"/>
              </w:rPr>
              <w:t>с.Песчаное</w:t>
            </w:r>
            <w:proofErr w:type="spellEnd"/>
            <w:r>
              <w:rPr>
                <w:sz w:val="22"/>
                <w:szCs w:val="22"/>
              </w:rPr>
              <w:t xml:space="preserve"> Озеро</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344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Магазин</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844884">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345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Детский сад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844884">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913060" w:rsidRDefault="00E47884" w:rsidP="00E47884">
            <w:pPr>
              <w:jc w:val="center"/>
              <w:rPr>
                <w:sz w:val="22"/>
                <w:szCs w:val="22"/>
              </w:rPr>
            </w:pPr>
            <w:r>
              <w:rPr>
                <w:sz w:val="22"/>
                <w:szCs w:val="22"/>
              </w:rPr>
              <w:t xml:space="preserve">Объекты теплоснабжения котельной </w:t>
            </w:r>
            <w:proofErr w:type="spellStart"/>
            <w:r>
              <w:rPr>
                <w:sz w:val="22"/>
                <w:szCs w:val="22"/>
              </w:rPr>
              <w:t>д.Кабаклы</w:t>
            </w:r>
            <w:proofErr w:type="spellEnd"/>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346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 xml:space="preserve">МБОУ </w:t>
            </w:r>
            <w:proofErr w:type="spellStart"/>
            <w:r>
              <w:rPr>
                <w:sz w:val="22"/>
                <w:szCs w:val="22"/>
              </w:rPr>
              <w:t>Кабаклинская</w:t>
            </w:r>
            <w:proofErr w:type="spellEnd"/>
            <w:r>
              <w:rPr>
                <w:sz w:val="22"/>
                <w:szCs w:val="22"/>
              </w:rPr>
              <w:t xml:space="preserve"> ОШ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01B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347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МКУК Землянозаимского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01B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348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 xml:space="preserve">Магазин </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01B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030E2D" w:rsidRDefault="00E47884" w:rsidP="00E47884">
            <w:pPr>
              <w:rPr>
                <w:sz w:val="22"/>
                <w:szCs w:val="22"/>
              </w:rPr>
            </w:pPr>
            <w:r w:rsidRPr="00030E2D">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349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Мастерская</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701B4D">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A52765" w:rsidRDefault="00E47884" w:rsidP="00E47884">
            <w:pPr>
              <w:rPr>
                <w:sz w:val="22"/>
                <w:szCs w:val="22"/>
              </w:rPr>
            </w:pPr>
            <w:r w:rsidRPr="00A52765">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7498" w:type="dxa"/>
            <w:gridSpan w:val="8"/>
            <w:tcBorders>
              <w:top w:val="single" w:sz="4" w:space="0" w:color="auto"/>
              <w:left w:val="single" w:sz="4" w:space="0" w:color="auto"/>
              <w:bottom w:val="single" w:sz="4" w:space="0" w:color="auto"/>
              <w:right w:val="single" w:sz="4" w:space="0" w:color="auto"/>
            </w:tcBorders>
            <w:shd w:val="clear" w:color="auto" w:fill="FFFFFF"/>
          </w:tcPr>
          <w:p w:rsidR="00E47884" w:rsidRPr="00A52765" w:rsidRDefault="00E47884" w:rsidP="00E47884">
            <w:pPr>
              <w:jc w:val="center"/>
              <w:rPr>
                <w:sz w:val="22"/>
                <w:szCs w:val="22"/>
              </w:rPr>
            </w:pPr>
            <w:r>
              <w:rPr>
                <w:sz w:val="22"/>
                <w:szCs w:val="22"/>
              </w:rPr>
              <w:t xml:space="preserve">Объекты теплоснабжения котельной Центральной </w:t>
            </w:r>
            <w:proofErr w:type="spellStart"/>
            <w:r>
              <w:rPr>
                <w:sz w:val="22"/>
                <w:szCs w:val="22"/>
              </w:rPr>
              <w:t>с.Земляная</w:t>
            </w:r>
            <w:proofErr w:type="spellEnd"/>
            <w:r>
              <w:rPr>
                <w:sz w:val="22"/>
                <w:szCs w:val="22"/>
              </w:rPr>
              <w:t xml:space="preserve"> Заимка</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350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Жилфонд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351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 xml:space="preserve">МБОУ </w:t>
            </w:r>
            <w:proofErr w:type="spellStart"/>
            <w:r>
              <w:rPr>
                <w:sz w:val="22"/>
                <w:szCs w:val="22"/>
              </w:rPr>
              <w:t>Землянозаимская</w:t>
            </w:r>
            <w:proofErr w:type="spellEnd"/>
            <w:r>
              <w:rPr>
                <w:sz w:val="22"/>
                <w:szCs w:val="22"/>
              </w:rPr>
              <w:t xml:space="preserve"> СШ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352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Детский сад</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353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МКУК Землянозаимского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354</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ФАП</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355</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Администрация Землянозаимского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356</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Почта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357</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Ростелеком</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358</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Магазин</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359</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Магазин</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360</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Магазин</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361</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Гараж администрации Землянозаимского сельсовета</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362</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 xml:space="preserve">Гараж МБОУ </w:t>
            </w:r>
            <w:proofErr w:type="spellStart"/>
            <w:r>
              <w:rPr>
                <w:sz w:val="22"/>
                <w:szCs w:val="22"/>
              </w:rPr>
              <w:t>Землянозаимская</w:t>
            </w:r>
            <w:proofErr w:type="spellEnd"/>
            <w:r>
              <w:rPr>
                <w:sz w:val="22"/>
                <w:szCs w:val="22"/>
              </w:rPr>
              <w:t xml:space="preserve"> СШ</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r w:rsidR="00E47884" w:rsidRPr="00E915A0" w:rsidTr="00E47884">
        <w:tblPrEx>
          <w:tblCellMar>
            <w:top w:w="0" w:type="dxa"/>
            <w:left w:w="0" w:type="dxa"/>
            <w:bottom w:w="0" w:type="dxa"/>
            <w:right w:w="0" w:type="dxa"/>
          </w:tblCellMar>
        </w:tblPrEx>
        <w:trPr>
          <w:trHeight w:val="317"/>
          <w:jc w:val="center"/>
        </w:trPr>
        <w:tc>
          <w:tcPr>
            <w:tcW w:w="510"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jc w:val="center"/>
              <w:rPr>
                <w:sz w:val="22"/>
                <w:szCs w:val="22"/>
              </w:rPr>
            </w:pPr>
            <w:r>
              <w:rPr>
                <w:sz w:val="22"/>
                <w:szCs w:val="22"/>
              </w:rPr>
              <w:t>363</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pPr>
              <w:rPr>
                <w:sz w:val="22"/>
                <w:szCs w:val="22"/>
              </w:rPr>
            </w:pPr>
            <w:r>
              <w:rPr>
                <w:sz w:val="22"/>
                <w:szCs w:val="22"/>
              </w:rPr>
              <w:t>Ремонтно-техническая мастерская</w:t>
            </w:r>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Default="00E47884" w:rsidP="00E47884">
            <w:r w:rsidRPr="00D411A6">
              <w:rPr>
                <w:sz w:val="22"/>
                <w:szCs w:val="22"/>
              </w:rPr>
              <w:t>03.09.-11.09.2025</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tcPr>
          <w:p w:rsidR="00E47884" w:rsidRPr="00577034" w:rsidRDefault="00E47884" w:rsidP="00E47884">
            <w:pPr>
              <w:rPr>
                <w:sz w:val="22"/>
                <w:szCs w:val="22"/>
              </w:rPr>
            </w:pPr>
            <w:r w:rsidRPr="00577034">
              <w:rPr>
                <w:sz w:val="22"/>
                <w:szCs w:val="22"/>
              </w:rPr>
              <w:t>В соответствии с приложением №4</w:t>
            </w:r>
          </w:p>
        </w:tc>
      </w:tr>
    </w:tbl>
    <w:p w:rsidR="00E47884" w:rsidRDefault="00E47884" w:rsidP="00E47884">
      <w:pPr>
        <w:spacing w:line="274" w:lineRule="exact"/>
        <w:ind w:left="20" w:right="60"/>
        <w:jc w:val="center"/>
        <w:rPr>
          <w:b/>
          <w:sz w:val="22"/>
          <w:szCs w:val="22"/>
        </w:rPr>
      </w:pPr>
    </w:p>
    <w:p w:rsidR="00E47884" w:rsidRPr="00E47884" w:rsidRDefault="00E47884" w:rsidP="00E47884">
      <w:pPr>
        <w:spacing w:line="274" w:lineRule="exact"/>
        <w:ind w:firstLine="284"/>
        <w:rPr>
          <w:sz w:val="24"/>
          <w:szCs w:val="24"/>
        </w:rPr>
      </w:pPr>
      <w:r w:rsidRPr="00E47884">
        <w:rPr>
          <w:sz w:val="24"/>
          <w:szCs w:val="24"/>
        </w:rPr>
        <w:t xml:space="preserve">При проверке комиссиями проверяется выполнение требований, установленных приложением №1 настоящей Программы проведения проверки готовности к отопительному периоду 2025/2026 </w:t>
      </w:r>
      <w:proofErr w:type="spellStart"/>
      <w:r w:rsidRPr="00E47884">
        <w:rPr>
          <w:sz w:val="24"/>
          <w:szCs w:val="24"/>
        </w:rPr>
        <w:t>г.г</w:t>
      </w:r>
      <w:proofErr w:type="spellEnd"/>
      <w:r w:rsidRPr="00E47884">
        <w:rPr>
          <w:sz w:val="24"/>
          <w:szCs w:val="24"/>
        </w:rPr>
        <w:t>. (далее - Программа).</w:t>
      </w:r>
    </w:p>
    <w:p w:rsidR="00E47884" w:rsidRPr="00E47884" w:rsidRDefault="00E47884" w:rsidP="00E47884">
      <w:pPr>
        <w:spacing w:line="269" w:lineRule="exact"/>
        <w:ind w:right="60" w:firstLine="284"/>
        <w:rPr>
          <w:sz w:val="24"/>
          <w:szCs w:val="24"/>
        </w:rPr>
      </w:pPr>
      <w:r w:rsidRPr="00E47884">
        <w:rPr>
          <w:sz w:val="24"/>
          <w:szCs w:val="24"/>
        </w:rPr>
        <w:t xml:space="preserve">Проверка выполнения теплосетевыми и теплоснабжающими организациями требований, установленных настоящими Правилами оценки готовности к отопительному периоду, утверждённых приказом Министерства энергетики РФ от 13.11.2024г. № 2234 (далее – Правила), осуществляется комиссиями па предмет соблюдения соответствующих </w:t>
      </w:r>
      <w:r w:rsidRPr="00E47884">
        <w:rPr>
          <w:sz w:val="24"/>
          <w:szCs w:val="24"/>
        </w:rPr>
        <w:t>обязательных требований, установленных техническими регламентами и иными нормативными правовыми актами в сфере теплоснабжения.</w:t>
      </w:r>
    </w:p>
    <w:p w:rsidR="00E47884" w:rsidRPr="00E47884" w:rsidRDefault="00E47884" w:rsidP="00E47884">
      <w:pPr>
        <w:spacing w:line="269" w:lineRule="exact"/>
        <w:ind w:right="60" w:firstLine="284"/>
        <w:rPr>
          <w:sz w:val="24"/>
          <w:szCs w:val="24"/>
        </w:rPr>
      </w:pPr>
      <w:r w:rsidRPr="00E47884">
        <w:rPr>
          <w:sz w:val="24"/>
          <w:szCs w:val="24"/>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w:t>
      </w:r>
      <w:r w:rsidRPr="00E47884">
        <w:rPr>
          <w:sz w:val="24"/>
          <w:szCs w:val="24"/>
          <w:lang w:eastAsia="en-US"/>
        </w:rPr>
        <w:t xml:space="preserve"> </w:t>
      </w:r>
      <w:r w:rsidRPr="00E47884">
        <w:rPr>
          <w:sz w:val="24"/>
          <w:szCs w:val="24"/>
        </w:rPr>
        <w:t>настоящими Правилами,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p w:rsidR="00E47884" w:rsidRPr="00E47884" w:rsidRDefault="00E47884" w:rsidP="00E47884">
      <w:pPr>
        <w:spacing w:line="274" w:lineRule="exact"/>
        <w:ind w:right="60" w:firstLine="284"/>
        <w:rPr>
          <w:sz w:val="24"/>
          <w:szCs w:val="24"/>
        </w:rPr>
      </w:pPr>
      <w:r w:rsidRPr="00E47884">
        <w:rPr>
          <w:sz w:val="24"/>
          <w:szCs w:val="24"/>
        </w:rPr>
        <w:t>2.2. 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rsidR="00E47884" w:rsidRPr="00E47884" w:rsidRDefault="00E47884" w:rsidP="00E47884">
      <w:pPr>
        <w:spacing w:line="274" w:lineRule="exact"/>
        <w:ind w:right="60" w:firstLine="284"/>
        <w:rPr>
          <w:sz w:val="24"/>
          <w:szCs w:val="24"/>
        </w:rPr>
      </w:pPr>
      <w:r w:rsidRPr="00E47884">
        <w:rPr>
          <w:sz w:val="24"/>
          <w:szCs w:val="24"/>
        </w:rPr>
        <w:t>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приложению № 1 к настоящей Программе.</w:t>
      </w:r>
    </w:p>
    <w:p w:rsidR="00E47884" w:rsidRPr="00E47884" w:rsidRDefault="00E47884" w:rsidP="00E47884">
      <w:pPr>
        <w:spacing w:line="274" w:lineRule="exact"/>
        <w:ind w:firstLine="284"/>
        <w:rPr>
          <w:sz w:val="24"/>
          <w:szCs w:val="24"/>
        </w:rPr>
      </w:pPr>
      <w:r w:rsidRPr="00E47884">
        <w:rPr>
          <w:sz w:val="24"/>
          <w:szCs w:val="24"/>
        </w:rPr>
        <w:t>В акте содержатся следующие выводы комиссии по итогам проверки:</w:t>
      </w:r>
    </w:p>
    <w:p w:rsidR="00E47884" w:rsidRPr="00E47884" w:rsidRDefault="00E47884" w:rsidP="00E47884">
      <w:pPr>
        <w:tabs>
          <w:tab w:val="left" w:pos="851"/>
          <w:tab w:val="left" w:pos="1254"/>
        </w:tabs>
        <w:spacing w:line="274" w:lineRule="exact"/>
        <w:ind w:firstLine="284"/>
        <w:rPr>
          <w:sz w:val="24"/>
          <w:szCs w:val="24"/>
        </w:rPr>
      </w:pPr>
      <w:r w:rsidRPr="00E47884">
        <w:rPr>
          <w:sz w:val="24"/>
          <w:szCs w:val="24"/>
        </w:rPr>
        <w:tab/>
        <w:t>- объект проверки готов к отопительному периоду;</w:t>
      </w:r>
    </w:p>
    <w:p w:rsidR="00E47884" w:rsidRPr="00E47884" w:rsidRDefault="00E47884" w:rsidP="00E47884">
      <w:pPr>
        <w:tabs>
          <w:tab w:val="left" w:pos="851"/>
          <w:tab w:val="left" w:pos="1322"/>
        </w:tabs>
        <w:spacing w:line="274" w:lineRule="exact"/>
        <w:ind w:right="60" w:firstLine="284"/>
        <w:rPr>
          <w:sz w:val="24"/>
          <w:szCs w:val="24"/>
        </w:rPr>
      </w:pPr>
      <w:r w:rsidRPr="00E47884">
        <w:rPr>
          <w:sz w:val="24"/>
          <w:szCs w:val="24"/>
        </w:rPr>
        <w:tab/>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E47884" w:rsidRPr="00E47884" w:rsidRDefault="00E47884" w:rsidP="00E47884">
      <w:pPr>
        <w:tabs>
          <w:tab w:val="left" w:pos="851"/>
          <w:tab w:val="left" w:pos="1254"/>
        </w:tabs>
        <w:spacing w:line="274" w:lineRule="exact"/>
        <w:ind w:firstLine="284"/>
        <w:rPr>
          <w:sz w:val="24"/>
          <w:szCs w:val="24"/>
        </w:rPr>
      </w:pPr>
      <w:r w:rsidRPr="00E47884">
        <w:rPr>
          <w:sz w:val="24"/>
          <w:szCs w:val="24"/>
        </w:rPr>
        <w:tab/>
        <w:t>- объект проверки не готов к отопительному периоду.</w:t>
      </w:r>
    </w:p>
    <w:p w:rsidR="00E47884" w:rsidRPr="00E47884" w:rsidRDefault="00E47884" w:rsidP="00E47884">
      <w:pPr>
        <w:spacing w:line="274" w:lineRule="exact"/>
        <w:ind w:right="60" w:firstLine="284"/>
        <w:rPr>
          <w:sz w:val="24"/>
          <w:szCs w:val="24"/>
        </w:rPr>
      </w:pPr>
      <w:r w:rsidRPr="00E47884">
        <w:rPr>
          <w:sz w:val="24"/>
          <w:szCs w:val="24"/>
        </w:rPr>
        <w:t>При наличии у комиссии замечаний к выполнению требований по готовности или невыполнении требований по готовности к акту прилагается перечень замечаний (далее- Перечень) с указанием сроков их устранения.</w:t>
      </w:r>
    </w:p>
    <w:p w:rsidR="00E47884" w:rsidRPr="00E47884" w:rsidRDefault="00E47884" w:rsidP="00E47884">
      <w:pPr>
        <w:spacing w:line="274" w:lineRule="exact"/>
        <w:ind w:right="60" w:firstLine="284"/>
        <w:rPr>
          <w:sz w:val="24"/>
          <w:szCs w:val="24"/>
        </w:rPr>
      </w:pPr>
      <w:r w:rsidRPr="00E47884">
        <w:rPr>
          <w:sz w:val="24"/>
          <w:szCs w:val="24"/>
        </w:rPr>
        <w:t>Паспорт готовности к отопительному периоду (далее - паспорт) составляется по рекомендуемому образцу согласно приложению № 2 к настоящей Программе и выдается администрацией Чановского района, образовавшей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E47884" w:rsidRPr="00E47884" w:rsidRDefault="00E47884" w:rsidP="00E47884">
      <w:pPr>
        <w:spacing w:line="274" w:lineRule="exact"/>
        <w:ind w:right="60" w:firstLine="284"/>
        <w:rPr>
          <w:sz w:val="24"/>
          <w:szCs w:val="24"/>
        </w:rPr>
      </w:pPr>
      <w:r w:rsidRPr="00E47884">
        <w:rPr>
          <w:sz w:val="24"/>
          <w:szCs w:val="24"/>
        </w:rPr>
        <w:t>Сроки выдачи паспортов определяются председателем комиссии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и теплосетевых организаций.</w:t>
      </w:r>
    </w:p>
    <w:p w:rsidR="00E47884" w:rsidRPr="00E47884" w:rsidRDefault="00E47884" w:rsidP="00E47884">
      <w:pPr>
        <w:spacing w:line="274" w:lineRule="exact"/>
        <w:ind w:right="60" w:firstLine="284"/>
        <w:rPr>
          <w:sz w:val="24"/>
          <w:szCs w:val="24"/>
        </w:rPr>
      </w:pPr>
      <w:r w:rsidRPr="00E47884">
        <w:rPr>
          <w:sz w:val="24"/>
          <w:szCs w:val="24"/>
        </w:rPr>
        <w:t xml:space="preserve">В случае устранения указанных в Перечне замечаний к выполнению (невыполнению) требований по готовности в сроки, установленные в таблице №1 настоящей Программы комиссией проводится повторная проверка, по результатам которой составляется новым </w:t>
      </w:r>
      <w:r w:rsidRPr="00E47884">
        <w:rPr>
          <w:spacing w:val="30"/>
          <w:sz w:val="24"/>
          <w:szCs w:val="24"/>
        </w:rPr>
        <w:t>акт.</w:t>
      </w:r>
    </w:p>
    <w:p w:rsidR="00E47884" w:rsidRPr="00E47884" w:rsidRDefault="00E47884" w:rsidP="00E47884">
      <w:pPr>
        <w:spacing w:line="274" w:lineRule="exact"/>
        <w:ind w:right="60" w:firstLine="284"/>
        <w:rPr>
          <w:sz w:val="24"/>
          <w:szCs w:val="24"/>
        </w:rPr>
      </w:pPr>
      <w:r w:rsidRPr="00E47884">
        <w:rPr>
          <w:sz w:val="24"/>
          <w:szCs w:val="24"/>
        </w:rPr>
        <w:t>Организация, не получившая по объектам проверки паспорт готовности до даты, установленной в таблице №1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но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E47884" w:rsidRPr="00E47884" w:rsidRDefault="00E47884" w:rsidP="00E47884">
      <w:pPr>
        <w:spacing w:line="274" w:lineRule="exact"/>
        <w:ind w:right="60" w:firstLine="284"/>
        <w:rPr>
          <w:b/>
          <w:sz w:val="24"/>
          <w:szCs w:val="24"/>
        </w:rPr>
      </w:pPr>
    </w:p>
    <w:p w:rsidR="00E47884" w:rsidRPr="00E47884" w:rsidRDefault="00E47884" w:rsidP="00E47884">
      <w:pPr>
        <w:spacing w:line="274" w:lineRule="exact"/>
        <w:ind w:left="20" w:right="60" w:firstLine="284"/>
        <w:jc w:val="center"/>
        <w:rPr>
          <w:b/>
          <w:sz w:val="24"/>
          <w:szCs w:val="24"/>
        </w:rPr>
      </w:pPr>
      <w:r w:rsidRPr="00E47884">
        <w:rPr>
          <w:b/>
          <w:sz w:val="24"/>
          <w:szCs w:val="24"/>
        </w:rPr>
        <w:t>3. Порядок взаимодействия теплоснабжающих и теплосетевых организаций,</w:t>
      </w:r>
      <w:r w:rsidRPr="00E47884">
        <w:rPr>
          <w:b/>
          <w:sz w:val="24"/>
          <w:szCs w:val="24"/>
          <w:lang w:eastAsia="en-US"/>
        </w:rPr>
        <w:t xml:space="preserve"> </w:t>
      </w:r>
      <w:r w:rsidRPr="00E47884">
        <w:rPr>
          <w:b/>
          <w:sz w:val="24"/>
          <w:szCs w:val="24"/>
        </w:rPr>
        <w:t xml:space="preserve">потребителей тепловой энергии, </w:t>
      </w:r>
      <w:proofErr w:type="spellStart"/>
      <w:r w:rsidRPr="00E47884">
        <w:rPr>
          <w:b/>
          <w:sz w:val="24"/>
          <w:szCs w:val="24"/>
        </w:rPr>
        <w:t>теплопотребляющие</w:t>
      </w:r>
      <w:proofErr w:type="spellEnd"/>
      <w:r w:rsidRPr="00E47884">
        <w:rPr>
          <w:b/>
          <w:sz w:val="24"/>
          <w:szCs w:val="24"/>
        </w:rPr>
        <w:t xml:space="preserve"> установки которых подключены к системе теплоснабжения с Комиссией</w:t>
      </w:r>
    </w:p>
    <w:p w:rsidR="00E47884" w:rsidRPr="00E47884" w:rsidRDefault="00E47884" w:rsidP="00E47884">
      <w:pPr>
        <w:tabs>
          <w:tab w:val="left" w:pos="851"/>
          <w:tab w:val="left" w:pos="1278"/>
        </w:tabs>
        <w:spacing w:before="240" w:line="269" w:lineRule="exact"/>
        <w:ind w:right="60" w:firstLine="284"/>
        <w:rPr>
          <w:sz w:val="24"/>
          <w:szCs w:val="24"/>
        </w:rPr>
      </w:pPr>
      <w:r w:rsidRPr="00E47884">
        <w:rPr>
          <w:sz w:val="24"/>
          <w:szCs w:val="24"/>
        </w:rPr>
        <w:tab/>
        <w:t>3.1. Теплоснабжающие и теплосетевые организации представляют в администрацию Чановского района Новосибирской области информацию по выполнению требований по готовности, указанных в приложении № 3.</w:t>
      </w:r>
    </w:p>
    <w:p w:rsidR="00E47884" w:rsidRPr="00E47884" w:rsidRDefault="00E47884" w:rsidP="00E47884">
      <w:pPr>
        <w:tabs>
          <w:tab w:val="left" w:pos="851"/>
        </w:tabs>
        <w:spacing w:line="269" w:lineRule="exact"/>
        <w:ind w:left="20" w:right="60" w:firstLine="284"/>
        <w:rPr>
          <w:sz w:val="24"/>
          <w:szCs w:val="24"/>
        </w:rPr>
      </w:pPr>
      <w:r w:rsidRPr="00E47884">
        <w:rPr>
          <w:sz w:val="24"/>
          <w:szCs w:val="24"/>
        </w:rPr>
        <w:t>Комиссия рассматривает документы, подтверждающие выполнение требований готовности в соответствии с пунктом 2.2 Программы.</w:t>
      </w:r>
    </w:p>
    <w:p w:rsidR="00E47884" w:rsidRPr="00E47884" w:rsidRDefault="00E47884" w:rsidP="00E47884">
      <w:pPr>
        <w:tabs>
          <w:tab w:val="left" w:pos="851"/>
          <w:tab w:val="left" w:pos="1206"/>
        </w:tabs>
        <w:spacing w:line="269" w:lineRule="exact"/>
        <w:ind w:left="20" w:right="60" w:firstLine="284"/>
        <w:rPr>
          <w:sz w:val="24"/>
          <w:szCs w:val="24"/>
        </w:rPr>
      </w:pPr>
      <w:r w:rsidRPr="00E47884">
        <w:rPr>
          <w:sz w:val="24"/>
          <w:szCs w:val="24"/>
        </w:rPr>
        <w:tab/>
        <w:t>3.2. Потребители тепловой энергии представляют в теплоснабжающую организацию и  администрацию Чановского района Новосибирской области информацию по выполнению требований по готовности, указанных в приложения № 4.</w:t>
      </w:r>
    </w:p>
    <w:p w:rsidR="00E47884" w:rsidRPr="00E47884" w:rsidRDefault="00E47884" w:rsidP="00E47884">
      <w:pPr>
        <w:spacing w:line="269" w:lineRule="exact"/>
        <w:ind w:left="20" w:right="60" w:firstLine="284"/>
        <w:rPr>
          <w:sz w:val="24"/>
          <w:szCs w:val="24"/>
        </w:rPr>
      </w:pPr>
      <w:r w:rsidRPr="00E47884">
        <w:rPr>
          <w:sz w:val="24"/>
          <w:szCs w:val="24"/>
        </w:rPr>
        <w:t xml:space="preserve">Теплоснабжающая организация осуществляет допуск в эксплуатацию узлов учета тепловой энергии потребителей, присутствует при испытаниях оборудования тепловых пунктов на плотность и прочность, при проведении </w:t>
      </w:r>
      <w:proofErr w:type="spellStart"/>
      <w:r w:rsidRPr="00E47884">
        <w:rPr>
          <w:sz w:val="24"/>
          <w:szCs w:val="24"/>
        </w:rPr>
        <w:t>гидропневамтической</w:t>
      </w:r>
      <w:proofErr w:type="spellEnd"/>
      <w:r w:rsidRPr="00E47884">
        <w:rPr>
          <w:sz w:val="24"/>
          <w:szCs w:val="24"/>
        </w:rPr>
        <w:t xml:space="preserve"> промывке систем теплопотребления теплофикационной водой и проводит осмотр объектов проверки.</w:t>
      </w:r>
    </w:p>
    <w:p w:rsidR="00E47884" w:rsidRPr="00E47884" w:rsidRDefault="00E47884" w:rsidP="00E47884">
      <w:pPr>
        <w:spacing w:line="269" w:lineRule="exact"/>
        <w:ind w:left="20" w:right="60" w:firstLine="284"/>
        <w:rPr>
          <w:sz w:val="24"/>
          <w:szCs w:val="24"/>
        </w:rPr>
      </w:pPr>
      <w:r w:rsidRPr="00E47884">
        <w:rPr>
          <w:sz w:val="24"/>
          <w:szCs w:val="24"/>
        </w:rPr>
        <w:t>Потребители тепловой энергии оформляют Акт проверки готовности к отопительному периоду, согласовывают его с теплоснабжающей и теплосетевой организацией и представляют в</w:t>
      </w:r>
      <w:r w:rsidRPr="00E47884">
        <w:rPr>
          <w:sz w:val="24"/>
          <w:szCs w:val="24"/>
          <w:lang w:eastAsia="en-US"/>
        </w:rPr>
        <w:t xml:space="preserve"> </w:t>
      </w:r>
      <w:proofErr w:type="spellStart"/>
      <w:r w:rsidRPr="00E47884">
        <w:rPr>
          <w:sz w:val="24"/>
          <w:szCs w:val="24"/>
        </w:rPr>
        <w:t>в</w:t>
      </w:r>
      <w:proofErr w:type="spellEnd"/>
      <w:r w:rsidRPr="00E47884">
        <w:rPr>
          <w:sz w:val="24"/>
          <w:szCs w:val="24"/>
        </w:rPr>
        <w:t xml:space="preserve"> Комиссию для рассмотрения.</w:t>
      </w:r>
    </w:p>
    <w:p w:rsidR="00263EFD" w:rsidRPr="00E47884" w:rsidRDefault="00E47884" w:rsidP="00E47884">
      <w:pPr>
        <w:ind w:left="23" w:right="62" w:firstLine="284"/>
        <w:rPr>
          <w:sz w:val="22"/>
          <w:szCs w:val="22"/>
        </w:rPr>
      </w:pPr>
      <w:r w:rsidRPr="00E47884">
        <w:rPr>
          <w:sz w:val="24"/>
          <w:szCs w:val="24"/>
        </w:rPr>
        <w:lastRenderedPageBreak/>
        <w:t>Комиссия рассматривает документы, подтверждающие выполнение требований готовности в соответствии с пунктом 2.2 Программы</w:t>
      </w:r>
    </w:p>
    <w:p w:rsidR="00263EFD" w:rsidRPr="00E47884" w:rsidRDefault="00263EFD" w:rsidP="00E47884">
      <w:pPr>
        <w:pStyle w:val="aff0"/>
        <w:rPr>
          <w:sz w:val="22"/>
          <w:szCs w:val="22"/>
        </w:rPr>
      </w:pPr>
    </w:p>
    <w:p w:rsidR="003607BB" w:rsidRPr="00E47884" w:rsidRDefault="003607BB" w:rsidP="003607BB">
      <w:pPr>
        <w:ind w:firstLine="3969"/>
        <w:jc w:val="right"/>
        <w:rPr>
          <w:sz w:val="22"/>
          <w:szCs w:val="22"/>
        </w:rPr>
      </w:pPr>
      <w:r w:rsidRPr="00E47884">
        <w:rPr>
          <w:sz w:val="22"/>
          <w:szCs w:val="22"/>
        </w:rPr>
        <w:t>ПРИЛОЖЕНИЕ №</w:t>
      </w:r>
      <w:r>
        <w:rPr>
          <w:sz w:val="22"/>
          <w:szCs w:val="22"/>
        </w:rPr>
        <w:t>2</w:t>
      </w:r>
    </w:p>
    <w:p w:rsidR="003607BB" w:rsidRPr="00E47884" w:rsidRDefault="003607BB" w:rsidP="003607BB">
      <w:pPr>
        <w:ind w:firstLine="3969"/>
        <w:jc w:val="right"/>
        <w:rPr>
          <w:sz w:val="22"/>
          <w:szCs w:val="22"/>
        </w:rPr>
      </w:pPr>
      <w:r w:rsidRPr="00E47884">
        <w:rPr>
          <w:sz w:val="22"/>
          <w:szCs w:val="22"/>
        </w:rPr>
        <w:t>к постановлению администрации</w:t>
      </w:r>
    </w:p>
    <w:p w:rsidR="003607BB" w:rsidRPr="00E47884" w:rsidRDefault="003607BB" w:rsidP="003607BB">
      <w:pPr>
        <w:ind w:firstLine="3969"/>
        <w:jc w:val="right"/>
        <w:rPr>
          <w:sz w:val="22"/>
          <w:szCs w:val="22"/>
        </w:rPr>
      </w:pPr>
      <w:r w:rsidRPr="00E47884">
        <w:rPr>
          <w:sz w:val="22"/>
          <w:szCs w:val="22"/>
        </w:rPr>
        <w:t xml:space="preserve">                Чановского района</w:t>
      </w:r>
    </w:p>
    <w:p w:rsidR="003607BB" w:rsidRPr="00E47884" w:rsidRDefault="003607BB" w:rsidP="003607BB">
      <w:pPr>
        <w:ind w:firstLine="3969"/>
        <w:jc w:val="right"/>
        <w:rPr>
          <w:sz w:val="22"/>
          <w:szCs w:val="22"/>
        </w:rPr>
      </w:pPr>
      <w:r w:rsidRPr="00E47884">
        <w:rPr>
          <w:sz w:val="22"/>
          <w:szCs w:val="22"/>
        </w:rPr>
        <w:t>Новосибирской области</w:t>
      </w:r>
    </w:p>
    <w:p w:rsidR="003607BB" w:rsidRPr="00E47884" w:rsidRDefault="003607BB" w:rsidP="003607BB">
      <w:pPr>
        <w:ind w:firstLine="3969"/>
        <w:jc w:val="right"/>
        <w:rPr>
          <w:iCs/>
          <w:sz w:val="22"/>
          <w:szCs w:val="22"/>
        </w:rPr>
      </w:pPr>
      <w:r w:rsidRPr="00E47884">
        <w:rPr>
          <w:iCs/>
          <w:sz w:val="22"/>
          <w:szCs w:val="22"/>
        </w:rPr>
        <w:t>от 30.05.2025 № 615-па</w:t>
      </w:r>
    </w:p>
    <w:p w:rsidR="00263EFD" w:rsidRPr="00E47884" w:rsidRDefault="00263EFD" w:rsidP="00465722">
      <w:pPr>
        <w:pStyle w:val="aff0"/>
        <w:rPr>
          <w:sz w:val="22"/>
          <w:szCs w:val="22"/>
        </w:rPr>
      </w:pPr>
    </w:p>
    <w:p w:rsidR="003607BB" w:rsidRPr="003607BB" w:rsidRDefault="003607BB" w:rsidP="003607BB">
      <w:pPr>
        <w:ind w:firstLine="426"/>
        <w:rPr>
          <w:sz w:val="24"/>
          <w:szCs w:val="24"/>
        </w:rPr>
      </w:pPr>
      <w:r w:rsidRPr="003607BB">
        <w:rPr>
          <w:sz w:val="24"/>
          <w:szCs w:val="24"/>
        </w:rPr>
        <w:t>КРИТЕРИИ</w:t>
      </w:r>
    </w:p>
    <w:p w:rsidR="003607BB" w:rsidRPr="003607BB" w:rsidRDefault="003607BB" w:rsidP="003607BB">
      <w:pPr>
        <w:ind w:firstLine="426"/>
        <w:rPr>
          <w:sz w:val="24"/>
          <w:szCs w:val="24"/>
        </w:rPr>
      </w:pPr>
      <w:r w:rsidRPr="003607BB">
        <w:rPr>
          <w:sz w:val="24"/>
          <w:szCs w:val="24"/>
        </w:rPr>
        <w:t>надежности теплоснабжения потребителей тепловой энергии с учетом климатических условий</w:t>
      </w:r>
    </w:p>
    <w:p w:rsidR="003607BB" w:rsidRPr="003607BB" w:rsidRDefault="003607BB" w:rsidP="003607BB">
      <w:pPr>
        <w:ind w:firstLine="426"/>
        <w:rPr>
          <w:sz w:val="24"/>
          <w:szCs w:val="24"/>
        </w:rPr>
      </w:pPr>
    </w:p>
    <w:p w:rsidR="003607BB" w:rsidRPr="003607BB" w:rsidRDefault="003607BB" w:rsidP="003607BB">
      <w:pPr>
        <w:autoSpaceDE w:val="0"/>
        <w:autoSpaceDN w:val="0"/>
        <w:adjustRightInd w:val="0"/>
        <w:ind w:firstLine="426"/>
        <w:outlineLvl w:val="1"/>
        <w:rPr>
          <w:sz w:val="24"/>
          <w:szCs w:val="24"/>
        </w:rPr>
      </w:pPr>
      <w:r w:rsidRPr="003607BB">
        <w:rPr>
          <w:sz w:val="24"/>
          <w:szCs w:val="24"/>
        </w:rPr>
        <w:t>1. Потребители тепловой энергии по надежности теплоснабжения делятся на три категории:</w:t>
      </w:r>
    </w:p>
    <w:p w:rsidR="003607BB" w:rsidRPr="003607BB" w:rsidRDefault="003607BB" w:rsidP="003607BB">
      <w:pPr>
        <w:autoSpaceDE w:val="0"/>
        <w:autoSpaceDN w:val="0"/>
        <w:adjustRightInd w:val="0"/>
        <w:ind w:firstLine="426"/>
        <w:outlineLvl w:val="1"/>
        <w:rPr>
          <w:sz w:val="24"/>
          <w:szCs w:val="24"/>
        </w:rPr>
      </w:pPr>
      <w:r w:rsidRPr="003607BB">
        <w:rPr>
          <w:sz w:val="24"/>
          <w:szCs w:val="24"/>
        </w:rP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3607BB" w:rsidRPr="003607BB" w:rsidRDefault="003607BB" w:rsidP="003607BB">
      <w:pPr>
        <w:autoSpaceDE w:val="0"/>
        <w:autoSpaceDN w:val="0"/>
        <w:adjustRightInd w:val="0"/>
        <w:ind w:firstLine="426"/>
        <w:outlineLvl w:val="1"/>
        <w:rPr>
          <w:sz w:val="24"/>
          <w:szCs w:val="24"/>
        </w:rPr>
      </w:pPr>
      <w:r w:rsidRPr="003607BB">
        <w:rPr>
          <w:sz w:val="24"/>
          <w:szCs w:val="24"/>
        </w:rP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3607BB" w:rsidRPr="003607BB" w:rsidRDefault="003607BB" w:rsidP="003607BB">
      <w:pPr>
        <w:autoSpaceDE w:val="0"/>
        <w:autoSpaceDN w:val="0"/>
        <w:adjustRightInd w:val="0"/>
        <w:ind w:firstLine="426"/>
        <w:outlineLvl w:val="1"/>
        <w:rPr>
          <w:sz w:val="24"/>
          <w:szCs w:val="24"/>
        </w:rPr>
      </w:pPr>
      <w:r w:rsidRPr="003607BB">
        <w:rPr>
          <w:sz w:val="24"/>
          <w:szCs w:val="24"/>
        </w:rPr>
        <w:t>жилых и общественных зданий до 12 °С;</w:t>
      </w:r>
    </w:p>
    <w:p w:rsidR="003607BB" w:rsidRPr="003607BB" w:rsidRDefault="003607BB" w:rsidP="003607BB">
      <w:pPr>
        <w:autoSpaceDE w:val="0"/>
        <w:autoSpaceDN w:val="0"/>
        <w:adjustRightInd w:val="0"/>
        <w:ind w:firstLine="426"/>
        <w:outlineLvl w:val="1"/>
        <w:rPr>
          <w:sz w:val="24"/>
          <w:szCs w:val="24"/>
        </w:rPr>
      </w:pPr>
      <w:r w:rsidRPr="003607BB">
        <w:rPr>
          <w:sz w:val="24"/>
          <w:szCs w:val="24"/>
        </w:rPr>
        <w:t>промышленных зданий до 8 °С;</w:t>
      </w:r>
    </w:p>
    <w:p w:rsidR="003607BB" w:rsidRPr="003607BB" w:rsidRDefault="003607BB" w:rsidP="003607BB">
      <w:pPr>
        <w:autoSpaceDE w:val="0"/>
        <w:autoSpaceDN w:val="0"/>
        <w:adjustRightInd w:val="0"/>
        <w:ind w:firstLine="426"/>
        <w:outlineLvl w:val="1"/>
        <w:rPr>
          <w:sz w:val="24"/>
          <w:szCs w:val="24"/>
        </w:rPr>
      </w:pPr>
      <w:r w:rsidRPr="003607BB">
        <w:rPr>
          <w:sz w:val="24"/>
          <w:szCs w:val="24"/>
        </w:rPr>
        <w:t>третья категория - остальные потребители.</w:t>
      </w:r>
    </w:p>
    <w:p w:rsidR="003607BB" w:rsidRPr="003607BB" w:rsidRDefault="003607BB" w:rsidP="003607BB">
      <w:pPr>
        <w:autoSpaceDE w:val="0"/>
        <w:autoSpaceDN w:val="0"/>
        <w:adjustRightInd w:val="0"/>
        <w:ind w:firstLine="426"/>
        <w:outlineLvl w:val="1"/>
        <w:rPr>
          <w:sz w:val="24"/>
          <w:szCs w:val="24"/>
        </w:rPr>
      </w:pPr>
      <w:r w:rsidRPr="003607BB">
        <w:rPr>
          <w:sz w:val="24"/>
          <w:szCs w:val="24"/>
        </w:rP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3607BB" w:rsidRPr="003607BB" w:rsidRDefault="003607BB" w:rsidP="003607BB">
      <w:pPr>
        <w:autoSpaceDE w:val="0"/>
        <w:autoSpaceDN w:val="0"/>
        <w:adjustRightInd w:val="0"/>
        <w:ind w:firstLine="426"/>
        <w:outlineLvl w:val="1"/>
        <w:rPr>
          <w:sz w:val="24"/>
          <w:szCs w:val="24"/>
        </w:rPr>
      </w:pPr>
      <w:r w:rsidRPr="003607BB">
        <w:rPr>
          <w:sz w:val="24"/>
          <w:szCs w:val="24"/>
        </w:rPr>
        <w:t>подача тепловой энергии (теплоносителя) в полном объеме потребителям первой категории;</w:t>
      </w:r>
    </w:p>
    <w:p w:rsidR="003607BB" w:rsidRPr="003607BB" w:rsidRDefault="003607BB" w:rsidP="003607BB">
      <w:pPr>
        <w:autoSpaceDE w:val="0"/>
        <w:autoSpaceDN w:val="0"/>
        <w:adjustRightInd w:val="0"/>
        <w:ind w:firstLine="426"/>
        <w:outlineLvl w:val="1"/>
        <w:rPr>
          <w:sz w:val="24"/>
          <w:szCs w:val="24"/>
        </w:rPr>
      </w:pPr>
      <w:r w:rsidRPr="003607BB">
        <w:rPr>
          <w:sz w:val="24"/>
          <w:szCs w:val="24"/>
        </w:rPr>
        <w:t>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таблице № 1;</w:t>
      </w:r>
    </w:p>
    <w:p w:rsidR="003607BB" w:rsidRPr="003607BB" w:rsidRDefault="003607BB" w:rsidP="003607BB">
      <w:pPr>
        <w:autoSpaceDE w:val="0"/>
        <w:autoSpaceDN w:val="0"/>
        <w:adjustRightInd w:val="0"/>
        <w:ind w:firstLine="426"/>
        <w:outlineLvl w:val="1"/>
        <w:rPr>
          <w:sz w:val="24"/>
          <w:szCs w:val="24"/>
        </w:rPr>
      </w:pPr>
      <w:r w:rsidRPr="003607BB">
        <w:rPr>
          <w:sz w:val="24"/>
          <w:szCs w:val="24"/>
        </w:rPr>
        <w:t>согласованный сторонами договора теплоснабжения аварийный режим расхода пара и технологической горячей воды;</w:t>
      </w:r>
    </w:p>
    <w:p w:rsidR="003607BB" w:rsidRPr="003607BB" w:rsidRDefault="003607BB" w:rsidP="003607BB">
      <w:pPr>
        <w:autoSpaceDE w:val="0"/>
        <w:autoSpaceDN w:val="0"/>
        <w:adjustRightInd w:val="0"/>
        <w:ind w:firstLine="426"/>
        <w:outlineLvl w:val="1"/>
        <w:rPr>
          <w:sz w:val="24"/>
          <w:szCs w:val="24"/>
        </w:rPr>
      </w:pPr>
      <w:r w:rsidRPr="003607BB">
        <w:rPr>
          <w:sz w:val="24"/>
          <w:szCs w:val="24"/>
        </w:rPr>
        <w:t>согласованный сторонами договора теплоснабжения аварийный тепловой режим работы неотключаемых вентиляционных систем;</w:t>
      </w:r>
    </w:p>
    <w:p w:rsidR="00263EFD" w:rsidRPr="003607BB" w:rsidRDefault="003607BB" w:rsidP="003607BB">
      <w:pPr>
        <w:pStyle w:val="aff0"/>
        <w:ind w:firstLine="426"/>
        <w:jc w:val="both"/>
        <w:rPr>
          <w:sz w:val="24"/>
        </w:rPr>
      </w:pPr>
      <w:r w:rsidRPr="003607BB">
        <w:rPr>
          <w:sz w:val="24"/>
        </w:rPr>
        <w:t>среднесуточный расход теплоты за отопительный период на горячее водоснабжение (при невозможности его отключения)</w:t>
      </w:r>
    </w:p>
    <w:p w:rsidR="00263EFD" w:rsidRPr="00E47884" w:rsidRDefault="00263EFD" w:rsidP="00465722">
      <w:pPr>
        <w:pStyle w:val="aff0"/>
        <w:rPr>
          <w:sz w:val="22"/>
          <w:szCs w:val="22"/>
        </w:rPr>
      </w:pPr>
    </w:p>
    <w:p w:rsidR="00263EFD" w:rsidRPr="00E47884" w:rsidRDefault="00263EFD" w:rsidP="00D45B44">
      <w:pPr>
        <w:pStyle w:val="aff0"/>
        <w:rPr>
          <w:sz w:val="22"/>
          <w:szCs w:val="22"/>
        </w:rPr>
      </w:pPr>
    </w:p>
    <w:p w:rsidR="00263EFD" w:rsidRPr="00E47884" w:rsidRDefault="00263EFD" w:rsidP="00D45B44">
      <w:pPr>
        <w:pStyle w:val="aff0"/>
        <w:rPr>
          <w:sz w:val="22"/>
          <w:szCs w:val="22"/>
        </w:rPr>
      </w:pPr>
    </w:p>
    <w:p w:rsidR="00263EFD" w:rsidRPr="00E47884" w:rsidRDefault="00263EFD" w:rsidP="00D45B44">
      <w:pPr>
        <w:pStyle w:val="aff0"/>
        <w:rPr>
          <w:sz w:val="22"/>
          <w:szCs w:val="22"/>
        </w:rPr>
      </w:pPr>
      <w:bookmarkStart w:id="3" w:name="_GoBack"/>
      <w:bookmarkEnd w:id="3"/>
    </w:p>
    <w:p w:rsidR="00263EFD" w:rsidRPr="00E47884" w:rsidRDefault="00263EFD" w:rsidP="00D45B44">
      <w:pPr>
        <w:pStyle w:val="aff0"/>
        <w:rPr>
          <w:sz w:val="22"/>
          <w:szCs w:val="22"/>
        </w:rPr>
      </w:pPr>
    </w:p>
    <w:p w:rsidR="00263EFD" w:rsidRPr="00E47884" w:rsidRDefault="00263EFD" w:rsidP="00D45B44">
      <w:pPr>
        <w:pStyle w:val="aff0"/>
        <w:rPr>
          <w:sz w:val="22"/>
          <w:szCs w:val="22"/>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C92011" w:rsidRDefault="00C92011"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B57309" w:rsidRDefault="00B57309" w:rsidP="00D45B44">
      <w:pPr>
        <w:pStyle w:val="aff0"/>
        <w:rPr>
          <w:sz w:val="24"/>
        </w:rPr>
      </w:pPr>
    </w:p>
    <w:p w:rsidR="00E666BF" w:rsidRDefault="00433FEF" w:rsidP="00D45B44">
      <w:pPr>
        <w:pStyle w:val="aff0"/>
        <w:rPr>
          <w:sz w:val="24"/>
        </w:rPr>
      </w:pPr>
      <w:r>
        <w:rPr>
          <w:sz w:val="24"/>
        </w:rPr>
        <w:t xml:space="preserve"> </w:t>
      </w: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17"/>
          <w:headerReference w:type="default" r:id="rId18"/>
          <w:headerReference w:type="first" r:id="rId19"/>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E47884"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E47884" w:rsidRDefault="00E47884" w:rsidP="006679C8">
                  <w:pPr>
                    <w:rPr>
                      <w:rStyle w:val="A10"/>
                      <w:sz w:val="32"/>
                      <w:szCs w:val="32"/>
                    </w:rPr>
                  </w:pPr>
                  <w:r w:rsidRPr="00E72A35">
                    <w:rPr>
                      <w:rStyle w:val="A10"/>
                      <w:sz w:val="32"/>
                      <w:szCs w:val="32"/>
                    </w:rPr>
                    <w:t xml:space="preserve">РЕДАКЦИОННЫЙ СОВЕТ: </w:t>
                  </w:r>
                </w:p>
                <w:p w:rsidR="00E47884" w:rsidRPr="00E72A35" w:rsidRDefault="00E47884"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E47884" w:rsidRPr="00E72A35" w:rsidRDefault="00E47884" w:rsidP="006679C8">
                  <w:pPr>
                    <w:rPr>
                      <w:rStyle w:val="A10"/>
                      <w:sz w:val="32"/>
                      <w:szCs w:val="32"/>
                    </w:rPr>
                  </w:pPr>
                  <w:r w:rsidRPr="00E72A35">
                    <w:rPr>
                      <w:rStyle w:val="A10"/>
                      <w:sz w:val="32"/>
                      <w:szCs w:val="32"/>
                    </w:rPr>
                    <w:t>Ибрагимов Р.С.  т.21-480,</w:t>
                  </w:r>
                </w:p>
                <w:p w:rsidR="00E47884" w:rsidRPr="00E72A35" w:rsidRDefault="00E47884"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E47884" w:rsidRPr="00E72A35" w:rsidRDefault="00E47884" w:rsidP="006679C8">
                  <w:pPr>
                    <w:rPr>
                      <w:color w:val="000000"/>
                      <w:sz w:val="32"/>
                      <w:szCs w:val="32"/>
                    </w:rPr>
                  </w:pPr>
                  <w:r>
                    <w:rPr>
                      <w:rStyle w:val="A10"/>
                      <w:sz w:val="32"/>
                      <w:szCs w:val="32"/>
                    </w:rPr>
                    <w:t>Лейман Ю.А        т.21-16</w:t>
                  </w:r>
                  <w:r w:rsidRPr="00E72A35">
                    <w:rPr>
                      <w:rStyle w:val="A10"/>
                      <w:sz w:val="32"/>
                      <w:szCs w:val="32"/>
                    </w:rPr>
                    <w:t>1,</w:t>
                  </w:r>
                </w:p>
                <w:p w:rsidR="00E47884" w:rsidRDefault="00E47884"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E47884" w:rsidRPr="00E72A35" w:rsidRDefault="00E47884" w:rsidP="006679C8">
                  <w:pPr>
                    <w:rPr>
                      <w:color w:val="000000"/>
                      <w:sz w:val="32"/>
                      <w:szCs w:val="32"/>
                    </w:rPr>
                  </w:pPr>
                  <w:r>
                    <w:rPr>
                      <w:rStyle w:val="A10"/>
                      <w:bCs/>
                      <w:sz w:val="32"/>
                      <w:szCs w:val="32"/>
                    </w:rPr>
                    <w:t>Иванова М.В.     т. 21-657.</w:t>
                  </w:r>
                </w:p>
                <w:p w:rsidR="00E47884" w:rsidRDefault="00E47884" w:rsidP="006679C8">
                  <w:pPr>
                    <w:rPr>
                      <w:rStyle w:val="A10"/>
                      <w:sz w:val="32"/>
                      <w:szCs w:val="32"/>
                    </w:rPr>
                  </w:pPr>
                </w:p>
                <w:p w:rsidR="00E47884" w:rsidRDefault="00E47884"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E47884" w:rsidRPr="00E72A35" w:rsidRDefault="00E47884"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E47884" w:rsidRPr="00E72A35" w:rsidRDefault="00E47884"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E47884" w:rsidRPr="00E72A35" w:rsidRDefault="00E47884"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E47884" w:rsidRPr="00E72A35" w:rsidRDefault="00E47884"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E47884" w:rsidRPr="00E72A35" w:rsidRDefault="00E47884" w:rsidP="006679C8">
                  <w:pPr>
                    <w:rPr>
                      <w:color w:val="000000"/>
                      <w:sz w:val="44"/>
                      <w:szCs w:val="44"/>
                    </w:rPr>
                  </w:pPr>
                  <w:r w:rsidRPr="00E72A35">
                    <w:rPr>
                      <w:rStyle w:val="A15"/>
                      <w:sz w:val="44"/>
                      <w:szCs w:val="44"/>
                    </w:rPr>
                    <w:t>НОВОСИБИРСКОЙ ОБЛАСТИ</w:t>
                  </w:r>
                </w:p>
                <w:p w:rsidR="00E47884" w:rsidRDefault="00E47884"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DF4" w:rsidRDefault="008C3DF4" w:rsidP="00494C1B">
      <w:r>
        <w:separator/>
      </w:r>
    </w:p>
  </w:endnote>
  <w:endnote w:type="continuationSeparator" w:id="0">
    <w:p w:rsidR="008C3DF4" w:rsidRDefault="008C3DF4"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E47884">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DF4" w:rsidRDefault="008C3DF4" w:rsidP="00494C1B">
      <w:r>
        <w:separator/>
      </w:r>
    </w:p>
  </w:footnote>
  <w:footnote w:type="continuationSeparator" w:id="0">
    <w:p w:rsidR="008C3DF4" w:rsidRDefault="008C3DF4"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E47884"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E47884" w:rsidRPr="00944BDA" w:rsidRDefault="00E47884"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E47884" w:rsidRPr="00A836D5" w:rsidRDefault="00E47884">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E47884"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E47884" w:rsidRPr="008801E8" w:rsidRDefault="00E47884"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E47884" w:rsidRPr="00A836D5" w:rsidRDefault="00E47884"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47884" w:rsidRPr="00EA012F" w:rsidRDefault="00E47884">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Pr="0092549B">
          <w:rPr>
            <w:rFonts w:asciiTheme="majorHAnsi" w:hAnsiTheme="majorHAnsi"/>
            <w:b/>
            <w:i/>
            <w:noProof/>
            <w:spacing w:val="-40"/>
            <w:sz w:val="40"/>
            <w:szCs w:val="40"/>
            <w:highlight w:val="lightGray"/>
          </w:rPr>
          <w:t>10</w:t>
        </w:r>
        <w:r w:rsidRPr="00AF71D4">
          <w:rPr>
            <w:b/>
            <w:sz w:val="40"/>
            <w:szCs w:val="40"/>
            <w:highlight w:val="lightGray"/>
            <w:lang w:val="en-US"/>
          </w:rPr>
          <w:fldChar w:fldCharType="end"/>
        </w:r>
        <w:r>
          <w:rPr>
            <w:b/>
            <w:sz w:val="40"/>
            <w:szCs w:val="40"/>
            <w:highlight w:val="lightGray"/>
          </w:rPr>
          <w:t xml:space="preserve">                                                                       </w:t>
        </w:r>
        <w:r w:rsidRPr="00AF71D4">
          <w:rPr>
            <w:b/>
            <w:sz w:val="28"/>
            <w:szCs w:val="28"/>
            <w:highlight w:val="lightGray"/>
          </w:rPr>
          <w:t>ИНФОРМАЦИОННЫЙ ВЕСТНИК</w:t>
        </w:r>
        <w:r>
          <w:rPr>
            <w:b/>
            <w:sz w:val="28"/>
            <w:szCs w:val="28"/>
            <w:highlight w:val="lightGray"/>
          </w:rPr>
          <w:t xml:space="preserve">  № 21 (370) от 30.05.2025г. </w:t>
        </w:r>
        <w:r>
          <w:rPr>
            <w:b/>
            <w:sz w:val="40"/>
            <w:szCs w:val="40"/>
            <w:highlight w:val="lightGray"/>
          </w:rPr>
          <w:t xml:space="preserve"> </w:t>
        </w:r>
      </w:p>
    </w:sdtContent>
  </w:sdt>
  <w:p w:rsidR="00E47884" w:rsidRDefault="00E4788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47884" w:rsidRPr="00295524" w:rsidRDefault="00E47884">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Pr="00AF71D4">
          <w:rPr>
            <w:b/>
            <w:sz w:val="28"/>
            <w:szCs w:val="28"/>
            <w:highlight w:val="lightGray"/>
          </w:rPr>
          <w:t>ИНФОРМАЦИОННЫЙ ВЕСТНИК</w:t>
        </w:r>
        <w:r>
          <w:rPr>
            <w:b/>
            <w:sz w:val="28"/>
            <w:szCs w:val="28"/>
            <w:highlight w:val="lightGray"/>
          </w:rPr>
          <w:t xml:space="preserve">  № 21 (370) от 30.05.2025г.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Pr="0092549B">
          <w:rPr>
            <w:rFonts w:asciiTheme="majorHAnsi" w:hAnsiTheme="majorHAnsi"/>
            <w:b/>
            <w:i/>
            <w:noProof/>
            <w:spacing w:val="-40"/>
            <w:sz w:val="40"/>
            <w:szCs w:val="40"/>
            <w:highlight w:val="lightGray"/>
          </w:rPr>
          <w:t>9</w:t>
        </w:r>
        <w:r w:rsidRPr="00AF71D4">
          <w:rPr>
            <w:b/>
            <w:sz w:val="40"/>
            <w:szCs w:val="40"/>
            <w:highlight w:val="lightGray"/>
          </w:rPr>
          <w:fldChar w:fldCharType="end"/>
        </w:r>
      </w:p>
      <w:p w:rsidR="00E47884" w:rsidRPr="00312FC2" w:rsidRDefault="00E47884">
        <w:pPr>
          <w:pStyle w:val="a5"/>
          <w:rPr>
            <w:b/>
          </w:rPr>
        </w:pPr>
      </w:p>
    </w:sdtContent>
  </w:sdt>
  <w:p w:rsidR="00E47884" w:rsidRDefault="00E4788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E47884" w:rsidRPr="002306BB" w:rsidRDefault="00E47884"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6D7860">
          <w:rPr>
            <w:rFonts w:asciiTheme="majorHAnsi" w:hAnsiTheme="majorHAnsi"/>
            <w:b/>
            <w:i/>
            <w:noProof/>
            <w:spacing w:val="-40"/>
            <w:sz w:val="40"/>
            <w:szCs w:val="40"/>
            <w:highlight w:val="lightGray"/>
            <w:lang w:val="en-US"/>
          </w:rPr>
          <w:t>10</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p w:rsidR="00E47884" w:rsidRDefault="00E478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FF6CFF"/>
    <w:multiLevelType w:val="hybridMultilevel"/>
    <w:tmpl w:val="7576AC4E"/>
    <w:lvl w:ilvl="0" w:tplc="EF4CDE4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3A87168"/>
    <w:multiLevelType w:val="hybridMultilevel"/>
    <w:tmpl w:val="6388F204"/>
    <w:lvl w:ilvl="0" w:tplc="1618FA98">
      <w:start w:val="1"/>
      <w:numFmt w:val="decimal"/>
      <w:lvlText w:val="%1."/>
      <w:lvlJc w:val="left"/>
      <w:pPr>
        <w:ind w:left="1070" w:hanging="360"/>
      </w:pPr>
      <w:rPr>
        <w:rFonts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5036FC1"/>
    <w:multiLevelType w:val="hybridMultilevel"/>
    <w:tmpl w:val="2E781310"/>
    <w:lvl w:ilvl="0" w:tplc="0419000F">
      <w:start w:val="1"/>
      <w:numFmt w:val="decimal"/>
      <w:lvlText w:val="%1."/>
      <w:lvlJc w:val="left"/>
      <w:pPr>
        <w:tabs>
          <w:tab w:val="num" w:pos="1080"/>
        </w:tabs>
        <w:ind w:left="1080" w:hanging="360"/>
      </w:pPr>
      <w:rPr>
        <w:rFonts w:hint="default"/>
      </w:rPr>
    </w:lvl>
    <w:lvl w:ilvl="1" w:tplc="008E85E4">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51E7013"/>
    <w:multiLevelType w:val="multilevel"/>
    <w:tmpl w:val="42AAFE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7417778"/>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D92197"/>
    <w:multiLevelType w:val="hybridMultilevel"/>
    <w:tmpl w:val="B068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ECB288C"/>
    <w:multiLevelType w:val="hybridMultilevel"/>
    <w:tmpl w:val="68D64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36A7146"/>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38E59D8"/>
    <w:multiLevelType w:val="hybridMultilevel"/>
    <w:tmpl w:val="74DE070A"/>
    <w:lvl w:ilvl="0" w:tplc="A162DC4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64E6B3F"/>
    <w:multiLevelType w:val="hybridMultilevel"/>
    <w:tmpl w:val="7FC08D92"/>
    <w:lvl w:ilvl="0" w:tplc="A15E43E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9FC7C83"/>
    <w:multiLevelType w:val="hybridMultilevel"/>
    <w:tmpl w:val="F6F25FA4"/>
    <w:lvl w:ilvl="0" w:tplc="09403DA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EDE6F4A"/>
    <w:multiLevelType w:val="hybridMultilevel"/>
    <w:tmpl w:val="CB6EB11C"/>
    <w:lvl w:ilvl="0" w:tplc="0419000F">
      <w:start w:val="1"/>
      <w:numFmt w:val="decimal"/>
      <w:lvlText w:val="%1."/>
      <w:lvlJc w:val="left"/>
      <w:pPr>
        <w:ind w:left="1429" w:hanging="360"/>
      </w:pPr>
    </w:lvl>
    <w:lvl w:ilvl="1" w:tplc="04190011">
      <w:start w:val="1"/>
      <w:numFmt w:val="decimal"/>
      <w:lvlText w:val="%2)"/>
      <w:lvlJc w:val="left"/>
      <w:pPr>
        <w:ind w:left="928"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EDF19CD"/>
    <w:multiLevelType w:val="hybridMultilevel"/>
    <w:tmpl w:val="8ED62814"/>
    <w:lvl w:ilvl="0" w:tplc="4806A0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84A5FF9"/>
    <w:multiLevelType w:val="hybridMultilevel"/>
    <w:tmpl w:val="25605620"/>
    <w:lvl w:ilvl="0" w:tplc="0419000F">
      <w:start w:val="1"/>
      <w:numFmt w:val="decimal"/>
      <w:lvlText w:val="%1."/>
      <w:lvlJc w:val="left"/>
      <w:pPr>
        <w:ind w:left="1495" w:hanging="360"/>
      </w:pPr>
    </w:lvl>
    <w:lvl w:ilvl="1" w:tplc="04190011">
      <w:start w:val="1"/>
      <w:numFmt w:val="decimal"/>
      <w:lvlText w:val="%2)"/>
      <w:lvlJc w:val="left"/>
      <w:pPr>
        <w:ind w:left="1211"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2878445E"/>
    <w:multiLevelType w:val="hybridMultilevel"/>
    <w:tmpl w:val="31747782"/>
    <w:lvl w:ilvl="0" w:tplc="4C5005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4C19C4"/>
    <w:multiLevelType w:val="hybridMultilevel"/>
    <w:tmpl w:val="920C3852"/>
    <w:lvl w:ilvl="0" w:tplc="F126F18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42E09CD"/>
    <w:multiLevelType w:val="hybridMultilevel"/>
    <w:tmpl w:val="48E628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8C0D60"/>
    <w:multiLevelType w:val="multilevel"/>
    <w:tmpl w:val="9E06D374"/>
    <w:lvl w:ilvl="0">
      <w:start w:val="1"/>
      <w:numFmt w:val="decimal"/>
      <w:lvlText w:val="%1."/>
      <w:lvlJc w:val="left"/>
      <w:pPr>
        <w:ind w:left="1069"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3"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5" w15:restartNumberingAfterBreak="0">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D5E0E49"/>
    <w:multiLevelType w:val="hybridMultilevel"/>
    <w:tmpl w:val="8E0E1F28"/>
    <w:lvl w:ilvl="0" w:tplc="21D096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3B36233"/>
    <w:multiLevelType w:val="multilevel"/>
    <w:tmpl w:val="EEEEAA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6611164"/>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AD039BC"/>
    <w:multiLevelType w:val="hybridMultilevel"/>
    <w:tmpl w:val="D6EA67B6"/>
    <w:lvl w:ilvl="0" w:tplc="8CF2C2B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B510A32"/>
    <w:multiLevelType w:val="hybridMultilevel"/>
    <w:tmpl w:val="ABB60F24"/>
    <w:lvl w:ilvl="0" w:tplc="E612B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78A62DA"/>
    <w:multiLevelType w:val="hybridMultilevel"/>
    <w:tmpl w:val="1C925C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2EC1782"/>
    <w:multiLevelType w:val="hybridMultilevel"/>
    <w:tmpl w:val="DFC07C24"/>
    <w:lvl w:ilvl="0" w:tplc="39C47EE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46F0A6F"/>
    <w:multiLevelType w:val="hybridMultilevel"/>
    <w:tmpl w:val="F21CE4C0"/>
    <w:lvl w:ilvl="0" w:tplc="EA60F99C">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0E5AB6"/>
    <w:multiLevelType w:val="hybridMultilevel"/>
    <w:tmpl w:val="B964E45C"/>
    <w:lvl w:ilvl="0" w:tplc="CA70AF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8"/>
  </w:num>
  <w:num w:numId="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9"/>
  </w:num>
  <w:num w:numId="8">
    <w:abstractNumId w:val="24"/>
  </w:num>
  <w:num w:numId="9">
    <w:abstractNumId w:val="12"/>
  </w:num>
  <w:num w:numId="10">
    <w:abstractNumId w:val="30"/>
  </w:num>
  <w:num w:numId="11">
    <w:abstractNumId w:val="4"/>
  </w:num>
  <w:num w:numId="12">
    <w:abstractNumId w:val="31"/>
  </w:num>
  <w:num w:numId="13">
    <w:abstractNumId w:val="13"/>
  </w:num>
  <w:num w:numId="14">
    <w:abstractNumId w:val="33"/>
  </w:num>
  <w:num w:numId="15">
    <w:abstractNumId w:val="26"/>
  </w:num>
  <w:num w:numId="16">
    <w:abstractNumId w:val="19"/>
  </w:num>
  <w:num w:numId="17">
    <w:abstractNumId w:val="35"/>
  </w:num>
  <w:num w:numId="18">
    <w:abstractNumId w:val="14"/>
  </w:num>
  <w:num w:numId="19">
    <w:abstractNumId w:val="18"/>
  </w:num>
  <w:num w:numId="20">
    <w:abstractNumId w:val="15"/>
  </w:num>
  <w:num w:numId="21">
    <w:abstractNumId w:val="6"/>
  </w:num>
  <w:num w:numId="22">
    <w:abstractNumId w:val="9"/>
  </w:num>
  <w:num w:numId="23">
    <w:abstractNumId w:val="10"/>
  </w:num>
  <w:num w:numId="24">
    <w:abstractNumId w:val="8"/>
  </w:num>
  <w:num w:numId="25">
    <w:abstractNumId w:val="34"/>
  </w:num>
  <w:num w:numId="26">
    <w:abstractNumId w:val="21"/>
  </w:num>
  <w:num w:numId="27">
    <w:abstractNumId w:val="32"/>
  </w:num>
  <w:num w:numId="28">
    <w:abstractNumId w:val="1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7"/>
  </w:num>
  <w:num w:numId="34">
    <w:abstractNumId w:val="22"/>
  </w:num>
  <w:num w:numId="3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455"/>
    <w:rsid w:val="000048B7"/>
    <w:rsid w:val="00004C83"/>
    <w:rsid w:val="000057EC"/>
    <w:rsid w:val="00005D68"/>
    <w:rsid w:val="00005F11"/>
    <w:rsid w:val="0000623F"/>
    <w:rsid w:val="00006519"/>
    <w:rsid w:val="0000662A"/>
    <w:rsid w:val="00006962"/>
    <w:rsid w:val="00006AA7"/>
    <w:rsid w:val="00006FE3"/>
    <w:rsid w:val="00007EC4"/>
    <w:rsid w:val="00010317"/>
    <w:rsid w:val="000107DF"/>
    <w:rsid w:val="00011610"/>
    <w:rsid w:val="000118A1"/>
    <w:rsid w:val="000123D1"/>
    <w:rsid w:val="000128F0"/>
    <w:rsid w:val="00012B73"/>
    <w:rsid w:val="000135B5"/>
    <w:rsid w:val="0001430A"/>
    <w:rsid w:val="00014A4A"/>
    <w:rsid w:val="00014C01"/>
    <w:rsid w:val="00014CA6"/>
    <w:rsid w:val="0001544F"/>
    <w:rsid w:val="000162BD"/>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6CA"/>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30"/>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E31"/>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3EFD"/>
    <w:rsid w:val="0026437D"/>
    <w:rsid w:val="0026461D"/>
    <w:rsid w:val="00264783"/>
    <w:rsid w:val="002647D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269"/>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600"/>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17EF"/>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464"/>
    <w:rsid w:val="0033046D"/>
    <w:rsid w:val="00330BCD"/>
    <w:rsid w:val="00330CE3"/>
    <w:rsid w:val="003314C7"/>
    <w:rsid w:val="00331A82"/>
    <w:rsid w:val="00331B8C"/>
    <w:rsid w:val="00333051"/>
    <w:rsid w:val="00333202"/>
    <w:rsid w:val="00333737"/>
    <w:rsid w:val="00333CF8"/>
    <w:rsid w:val="00334D60"/>
    <w:rsid w:val="0033517A"/>
    <w:rsid w:val="00335530"/>
    <w:rsid w:val="003355FA"/>
    <w:rsid w:val="00335A68"/>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310"/>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7BB"/>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6C3A"/>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C7CBB"/>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22"/>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5F7D"/>
    <w:rsid w:val="0050736C"/>
    <w:rsid w:val="00507936"/>
    <w:rsid w:val="005079E5"/>
    <w:rsid w:val="00507DB2"/>
    <w:rsid w:val="00510C72"/>
    <w:rsid w:val="00510DED"/>
    <w:rsid w:val="00511142"/>
    <w:rsid w:val="0051276F"/>
    <w:rsid w:val="00513433"/>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7CC"/>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250"/>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691"/>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7D2"/>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0A66"/>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A74"/>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62"/>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17CF"/>
    <w:rsid w:val="008B294D"/>
    <w:rsid w:val="008B2B90"/>
    <w:rsid w:val="008B2FE4"/>
    <w:rsid w:val="008B3194"/>
    <w:rsid w:val="008B32B9"/>
    <w:rsid w:val="008B34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3DF4"/>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0B9"/>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197"/>
    <w:rsid w:val="00A1632D"/>
    <w:rsid w:val="00A16437"/>
    <w:rsid w:val="00A16AA6"/>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4D87"/>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66F"/>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9F2"/>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39E"/>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011"/>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3E6"/>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255"/>
    <w:rsid w:val="00DB67A0"/>
    <w:rsid w:val="00DB6B30"/>
    <w:rsid w:val="00DB710A"/>
    <w:rsid w:val="00DB7874"/>
    <w:rsid w:val="00DB7C74"/>
    <w:rsid w:val="00DB7EBE"/>
    <w:rsid w:val="00DC096B"/>
    <w:rsid w:val="00DC0CF6"/>
    <w:rsid w:val="00DC0E10"/>
    <w:rsid w:val="00DC12F9"/>
    <w:rsid w:val="00DC14EA"/>
    <w:rsid w:val="00DC1993"/>
    <w:rsid w:val="00DC202A"/>
    <w:rsid w:val="00DC21B5"/>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AF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84"/>
    <w:rsid w:val="00E478C1"/>
    <w:rsid w:val="00E47AC1"/>
    <w:rsid w:val="00E47B8B"/>
    <w:rsid w:val="00E500F5"/>
    <w:rsid w:val="00E5035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03"/>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845"/>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166"/>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381"/>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ECB"/>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0B6F430"/>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99"/>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iPriority w:val="99"/>
    <w:unhideWhenUsed/>
    <w:rsid w:val="00297C59"/>
    <w:rPr>
      <w:rFonts w:ascii="Tahoma" w:hAnsi="Tahoma" w:cs="Tahoma"/>
      <w:sz w:val="16"/>
      <w:szCs w:val="16"/>
    </w:rPr>
  </w:style>
  <w:style w:type="character" w:customStyle="1" w:styleId="ab">
    <w:name w:val="Текст выноски Знак"/>
    <w:basedOn w:val="a0"/>
    <w:link w:val="aa"/>
    <w:uiPriority w:val="99"/>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uiPriority w:val="34"/>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uiPriority w:val="5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iPriority w:val="99"/>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customStyle="1"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 w:type="paragraph" w:customStyle="1" w:styleId="rtejustify">
    <w:name w:val="rtejustify"/>
    <w:basedOn w:val="a"/>
    <w:rsid w:val="00335A68"/>
    <w:pPr>
      <w:spacing w:before="100" w:beforeAutospacing="1" w:after="100" w:afterAutospacing="1"/>
      <w:jc w:val="left"/>
    </w:pPr>
    <w:rPr>
      <w:sz w:val="24"/>
      <w:szCs w:val="24"/>
    </w:rPr>
  </w:style>
  <w:style w:type="paragraph" w:customStyle="1" w:styleId="affffff7">
    <w:basedOn w:val="a"/>
    <w:next w:val="ac"/>
    <w:qFormat/>
    <w:rsid w:val="00740691"/>
    <w:pPr>
      <w:spacing w:line="288" w:lineRule="auto"/>
      <w:jc w:val="center"/>
    </w:pPr>
    <w:rPr>
      <w:sz w:val="28"/>
      <w:szCs w:val="24"/>
      <w:lang w:val="x-none" w:eastAsia="x-none"/>
    </w:rPr>
  </w:style>
  <w:style w:type="paragraph" w:customStyle="1" w:styleId="420">
    <w:name w:val="Обычный42"/>
    <w:rsid w:val="008B3494"/>
    <w:pPr>
      <w:spacing w:before="60"/>
      <w:ind w:firstLine="720"/>
    </w:pPr>
    <w:rPr>
      <w:rFonts w:ascii="Arial" w:eastAsia="Times New Roman" w:hAnsi="Arial" w:cs="Times New Roman"/>
      <w:snapToGrid w:val="0"/>
      <w:sz w:val="24"/>
      <w:szCs w:val="20"/>
      <w:lang w:eastAsia="ru-RU"/>
    </w:rPr>
  </w:style>
  <w:style w:type="paragraph" w:customStyle="1" w:styleId="msonormal0">
    <w:name w:val="msonormal"/>
    <w:basedOn w:val="a"/>
    <w:rsid w:val="008B3494"/>
    <w:pPr>
      <w:spacing w:before="100" w:beforeAutospacing="1" w:after="100" w:afterAutospacing="1"/>
      <w:jc w:val="left"/>
    </w:pPr>
    <w:rPr>
      <w:sz w:val="24"/>
      <w:szCs w:val="24"/>
    </w:rPr>
  </w:style>
  <w:style w:type="paragraph" w:customStyle="1" w:styleId="xl115">
    <w:name w:val="xl115"/>
    <w:basedOn w:val="a"/>
    <w:rsid w:val="008B3494"/>
    <w:pPr>
      <w:shd w:val="clear" w:color="000000" w:fill="FFFFFF"/>
      <w:spacing w:before="100" w:beforeAutospacing="1" w:after="100" w:afterAutospacing="1"/>
      <w:jc w:val="center"/>
    </w:pPr>
    <w:rPr>
      <w:rFonts w:ascii="Arial" w:hAnsi="Arial" w:cs="Arial"/>
      <w:b/>
      <w:bCs/>
    </w:rPr>
  </w:style>
  <w:style w:type="paragraph" w:customStyle="1" w:styleId="xl116">
    <w:name w:val="xl116"/>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17">
    <w:name w:val="xl117"/>
    <w:basedOn w:val="a"/>
    <w:rsid w:val="008B3494"/>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16"/>
      <w:szCs w:val="16"/>
    </w:rPr>
  </w:style>
  <w:style w:type="paragraph" w:customStyle="1" w:styleId="xl118">
    <w:name w:val="xl118"/>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9">
    <w:name w:val="xl119"/>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0">
    <w:name w:val="xl120"/>
    <w:basedOn w:val="a"/>
    <w:rsid w:val="008B349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121">
    <w:name w:val="xl121"/>
    <w:basedOn w:val="a"/>
    <w:rsid w:val="008B3494"/>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2">
    <w:name w:val="xl122"/>
    <w:basedOn w:val="a"/>
    <w:rsid w:val="008B3494"/>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3">
    <w:name w:val="xl123"/>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4">
    <w:name w:val="xl124"/>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a"/>
    <w:rsid w:val="008B3494"/>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hAnsi="Arial" w:cs="Arial"/>
      <w:b/>
      <w:bCs/>
      <w:color w:val="000000"/>
      <w:sz w:val="16"/>
      <w:szCs w:val="16"/>
    </w:rPr>
  </w:style>
  <w:style w:type="paragraph" w:customStyle="1" w:styleId="xl126">
    <w:name w:val="xl126"/>
    <w:basedOn w:val="a"/>
    <w:rsid w:val="008B3494"/>
    <w:pPr>
      <w:shd w:val="clear" w:color="000000" w:fill="FFFFFF"/>
      <w:spacing w:before="100" w:beforeAutospacing="1" w:after="100" w:afterAutospacing="1"/>
      <w:jc w:val="center"/>
    </w:pPr>
    <w:rPr>
      <w:rFonts w:ascii="Arial" w:hAnsi="Arial" w:cs="Arial"/>
    </w:rPr>
  </w:style>
  <w:style w:type="paragraph" w:customStyle="1" w:styleId="xl127">
    <w:name w:val="xl127"/>
    <w:basedOn w:val="a"/>
    <w:rsid w:val="008B3494"/>
    <w:pPr>
      <w:shd w:val="clear" w:color="000000" w:fill="FFFFFF"/>
      <w:spacing w:before="100" w:beforeAutospacing="1" w:after="100" w:afterAutospacing="1"/>
      <w:jc w:val="right"/>
    </w:pPr>
    <w:rPr>
      <w:rFonts w:ascii="Arial" w:hAnsi="Arial" w:cs="Arial"/>
      <w:sz w:val="16"/>
      <w:szCs w:val="16"/>
    </w:rPr>
  </w:style>
  <w:style w:type="paragraph" w:customStyle="1" w:styleId="xl128">
    <w:name w:val="xl128"/>
    <w:basedOn w:val="a"/>
    <w:rsid w:val="008B3494"/>
    <w:pPr>
      <w:shd w:val="clear" w:color="000000" w:fill="FFFFFF"/>
      <w:spacing w:before="100" w:beforeAutospacing="1" w:after="100" w:afterAutospacing="1"/>
      <w:jc w:val="center"/>
    </w:pPr>
  </w:style>
  <w:style w:type="paragraph" w:customStyle="1" w:styleId="xl129">
    <w:name w:val="xl129"/>
    <w:basedOn w:val="a"/>
    <w:rsid w:val="008B3494"/>
    <w:pPr>
      <w:shd w:val="clear" w:color="000000" w:fill="FFFFFF"/>
      <w:spacing w:before="100" w:beforeAutospacing="1" w:after="100" w:afterAutospacing="1"/>
      <w:jc w:val="center"/>
    </w:pPr>
    <w:rPr>
      <w:b/>
      <w:bCs/>
    </w:rPr>
  </w:style>
  <w:style w:type="paragraph" w:customStyle="1" w:styleId="xl130">
    <w:name w:val="xl130"/>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styleId="affffff8">
    <w:basedOn w:val="a"/>
    <w:next w:val="ac"/>
    <w:qFormat/>
    <w:rsid w:val="002F17EF"/>
    <w:pPr>
      <w:spacing w:line="288" w:lineRule="auto"/>
      <w:jc w:val="center"/>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0855570">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A836F-138F-423E-93C3-B02A6DEA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9172</TotalTime>
  <Pages>14</Pages>
  <Words>11228</Words>
  <Characters>64004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158</cp:revision>
  <cp:lastPrinted>2025-03-12T10:32:00Z</cp:lastPrinted>
  <dcterms:created xsi:type="dcterms:W3CDTF">2020-10-13T08:51:00Z</dcterms:created>
  <dcterms:modified xsi:type="dcterms:W3CDTF">2025-06-11T02:46:00Z</dcterms:modified>
</cp:coreProperties>
</file>