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007A" w:rsidRDefault="00D06D49" w:rsidP="001B007A">
      <w:pPr>
        <w:spacing w:after="0"/>
        <w:ind w:firstLine="709"/>
        <w:jc w:val="center"/>
      </w:pPr>
      <w:r w:rsidRPr="00D06D49">
        <w:t>XI зимн</w:t>
      </w:r>
      <w:r>
        <w:t>яя</w:t>
      </w:r>
      <w:r w:rsidRPr="00D06D49">
        <w:t xml:space="preserve"> Спартакиады муниципальных образований Чановского района, посвященной празднованию 100-летия образования государственного органа управления в сфере физической культуры и спорта</w:t>
      </w:r>
    </w:p>
    <w:p w:rsidR="00D06D49" w:rsidRDefault="00D06D49" w:rsidP="001B007A">
      <w:pPr>
        <w:spacing w:after="0"/>
        <w:ind w:firstLine="709"/>
        <w:jc w:val="center"/>
      </w:pPr>
    </w:p>
    <w:p w:rsidR="00D06D49" w:rsidRPr="00D06D49" w:rsidRDefault="00D06D49" w:rsidP="00D06D49">
      <w:pPr>
        <w:spacing w:after="0"/>
        <w:ind w:firstLine="709"/>
        <w:jc w:val="both"/>
      </w:pPr>
      <w:r>
        <w:t>19</w:t>
      </w:r>
      <w:r w:rsidRPr="00D06D49">
        <w:t xml:space="preserve"> декабря 2023 г. Отделом физической культуры и спорта администрации Чановского района</w:t>
      </w:r>
      <w:r>
        <w:t xml:space="preserve"> совместно с учреждениями физической культуры и спорта Чановского района</w:t>
      </w:r>
      <w:r w:rsidR="00CF3129">
        <w:t>,</w:t>
      </w:r>
      <w:r>
        <w:t xml:space="preserve"> организованна и проведена </w:t>
      </w:r>
      <w:r w:rsidRPr="00D06D49">
        <w:t>XI зимняя Спартакиад</w:t>
      </w:r>
      <w:r>
        <w:t>а</w:t>
      </w:r>
      <w:r w:rsidRPr="00D06D49">
        <w:t xml:space="preserve"> муниципальных образований Чановского района, посвященн</w:t>
      </w:r>
      <w:r>
        <w:t xml:space="preserve">ая </w:t>
      </w:r>
      <w:r w:rsidRPr="00D06D49">
        <w:t>празднованию 100-летия образования государственного органа управления в сфере физической культуры и спорта</w:t>
      </w:r>
      <w:r w:rsidR="00CF3129">
        <w:t>, в соревнованиях приняло участие более 80 человек.</w:t>
      </w:r>
      <w:r>
        <w:t xml:space="preserve"> Спартакиада включала в себя следующие спортивные дисциплины</w:t>
      </w:r>
      <w:r w:rsidRPr="00D06D49">
        <w:t xml:space="preserve">: </w:t>
      </w:r>
      <w:r>
        <w:t xml:space="preserve">гиревой спорт, шашки, шахматы, спортивная семья, троеборье дояров, троеборье механизаторов. </w:t>
      </w:r>
      <w:r w:rsidRPr="00D06D49">
        <w:t>В соревнованиях приняли участия команды</w:t>
      </w:r>
      <w:r>
        <w:t xml:space="preserve"> из 8 сельсоветов Чановского района (</w:t>
      </w:r>
      <w:r>
        <w:t>Землянозаимский</w:t>
      </w:r>
      <w:r>
        <w:t xml:space="preserve">, </w:t>
      </w:r>
      <w:r>
        <w:t>Красносельский</w:t>
      </w:r>
      <w:r>
        <w:t xml:space="preserve">, </w:t>
      </w:r>
      <w:r>
        <w:t>Новопреображенский</w:t>
      </w:r>
      <w:r>
        <w:t xml:space="preserve">, </w:t>
      </w:r>
      <w:r>
        <w:t>Озеро-Карачинский</w:t>
      </w:r>
      <w:r>
        <w:t xml:space="preserve">, </w:t>
      </w:r>
      <w:r>
        <w:t>Погорельский</w:t>
      </w:r>
      <w:r>
        <w:t xml:space="preserve">, </w:t>
      </w:r>
      <w:r>
        <w:t>Таганский</w:t>
      </w:r>
      <w:r>
        <w:t xml:space="preserve">, </w:t>
      </w:r>
      <w:r>
        <w:t>Тебисский</w:t>
      </w:r>
      <w:r>
        <w:t xml:space="preserve">, </w:t>
      </w:r>
      <w:r>
        <w:t>Щегловский</w:t>
      </w:r>
      <w:r>
        <w:t xml:space="preserve">). </w:t>
      </w:r>
      <w:r w:rsidRPr="00D06D49">
        <w:t xml:space="preserve">По итогам соревнований </w:t>
      </w:r>
      <w:r>
        <w:t>общекомандные результаты сложились следующим образом</w:t>
      </w:r>
      <w:r w:rsidRPr="00D06D49">
        <w:t>:</w:t>
      </w:r>
    </w:p>
    <w:p w:rsidR="00D06D49" w:rsidRDefault="00D06D49" w:rsidP="00D06D49">
      <w:pPr>
        <w:spacing w:after="0"/>
        <w:ind w:firstLine="709"/>
        <w:jc w:val="both"/>
      </w:pPr>
    </w:p>
    <w:p w:rsidR="001B007A" w:rsidRPr="005B5880" w:rsidRDefault="00D06D49" w:rsidP="001B007A">
      <w:pPr>
        <w:spacing w:after="0"/>
        <w:ind w:firstLine="709"/>
        <w:jc w:val="both"/>
      </w:pPr>
      <w:r w:rsidRPr="00D06D49">
        <w:t>Погорельски</w:t>
      </w:r>
      <w:r>
        <w:t xml:space="preserve">й сельсовет </w:t>
      </w:r>
      <w:r w:rsidR="005B5880">
        <w:t xml:space="preserve">- </w:t>
      </w:r>
      <w:r>
        <w:t>1 место</w:t>
      </w:r>
      <w:r w:rsidR="005B5880" w:rsidRPr="005B5880">
        <w:t>;</w:t>
      </w:r>
    </w:p>
    <w:p w:rsidR="00D06D49" w:rsidRPr="005B5880" w:rsidRDefault="00D06D49" w:rsidP="001B007A">
      <w:pPr>
        <w:spacing w:after="0"/>
        <w:ind w:firstLine="709"/>
        <w:jc w:val="both"/>
      </w:pPr>
      <w:r>
        <w:t xml:space="preserve">Красносельский сельсовет </w:t>
      </w:r>
      <w:r w:rsidR="005B5880">
        <w:t xml:space="preserve">- </w:t>
      </w:r>
      <w:r>
        <w:t>2 место</w:t>
      </w:r>
      <w:r w:rsidR="005B5880" w:rsidRPr="005B5880">
        <w:t>;</w:t>
      </w:r>
    </w:p>
    <w:p w:rsidR="00D06D49" w:rsidRPr="005B5880" w:rsidRDefault="00D06D49" w:rsidP="001B007A">
      <w:pPr>
        <w:spacing w:after="0"/>
        <w:ind w:firstLine="709"/>
        <w:jc w:val="both"/>
      </w:pPr>
      <w:r>
        <w:t xml:space="preserve">Новопреображенский сельсовет </w:t>
      </w:r>
      <w:r w:rsidR="005B5880">
        <w:t xml:space="preserve">- </w:t>
      </w:r>
      <w:r>
        <w:t>3 место</w:t>
      </w:r>
      <w:r w:rsidR="005B5880" w:rsidRPr="005B5880">
        <w:t>;</w:t>
      </w:r>
    </w:p>
    <w:p w:rsidR="00D06D49" w:rsidRPr="005B5880" w:rsidRDefault="00D06D49" w:rsidP="001B007A">
      <w:pPr>
        <w:spacing w:after="0"/>
        <w:ind w:firstLine="709"/>
        <w:jc w:val="both"/>
      </w:pPr>
      <w:r>
        <w:t xml:space="preserve">Землянозаимский сельсовет </w:t>
      </w:r>
      <w:r w:rsidR="005B5880">
        <w:t xml:space="preserve">- </w:t>
      </w:r>
      <w:r>
        <w:t>4 место</w:t>
      </w:r>
      <w:r w:rsidR="005B5880" w:rsidRPr="005B5880">
        <w:t>;</w:t>
      </w:r>
    </w:p>
    <w:p w:rsidR="00D06D49" w:rsidRPr="005B5880" w:rsidRDefault="00D06D49" w:rsidP="001B007A">
      <w:pPr>
        <w:spacing w:after="0"/>
        <w:ind w:firstLine="709"/>
        <w:jc w:val="both"/>
      </w:pPr>
      <w:r>
        <w:t xml:space="preserve">Тебисский сельсовет </w:t>
      </w:r>
      <w:r w:rsidR="005B5880">
        <w:t xml:space="preserve">- </w:t>
      </w:r>
      <w:r>
        <w:t>5 место</w:t>
      </w:r>
      <w:r w:rsidR="005B5880" w:rsidRPr="005B5880">
        <w:t>;</w:t>
      </w:r>
    </w:p>
    <w:p w:rsidR="00D06D49" w:rsidRPr="005B5880" w:rsidRDefault="005B5880" w:rsidP="001B007A">
      <w:pPr>
        <w:spacing w:after="0"/>
        <w:ind w:firstLine="709"/>
        <w:jc w:val="both"/>
      </w:pPr>
      <w:r>
        <w:t>Озеро-Карачинский сельсовет - 6 место</w:t>
      </w:r>
      <w:r w:rsidRPr="005B5880">
        <w:t>;</w:t>
      </w:r>
    </w:p>
    <w:p w:rsidR="005B5880" w:rsidRPr="005B5880" w:rsidRDefault="005B5880" w:rsidP="001B007A">
      <w:pPr>
        <w:spacing w:after="0"/>
        <w:ind w:firstLine="709"/>
        <w:jc w:val="both"/>
        <w:rPr>
          <w:lang w:val="en-US"/>
        </w:rPr>
      </w:pPr>
      <w:r>
        <w:t>Щегловский сельсовет - 7 место</w:t>
      </w:r>
      <w:r>
        <w:rPr>
          <w:lang w:val="en-US"/>
        </w:rPr>
        <w:t>;</w:t>
      </w:r>
    </w:p>
    <w:p w:rsidR="005B5880" w:rsidRDefault="005B5880" w:rsidP="001B007A">
      <w:pPr>
        <w:spacing w:after="0"/>
        <w:ind w:firstLine="709"/>
        <w:jc w:val="both"/>
      </w:pPr>
      <w:r>
        <w:t xml:space="preserve">Таганский сельсовет - 8 место </w:t>
      </w:r>
    </w:p>
    <w:p w:rsidR="005B5880" w:rsidRDefault="005B5880" w:rsidP="001B007A">
      <w:pPr>
        <w:spacing w:after="0"/>
        <w:ind w:firstLine="709"/>
        <w:jc w:val="both"/>
      </w:pPr>
    </w:p>
    <w:p w:rsidR="005B5880" w:rsidRPr="001B007A" w:rsidRDefault="005B5880" w:rsidP="001B007A">
      <w:pPr>
        <w:spacing w:after="0"/>
        <w:ind w:firstLine="709"/>
        <w:jc w:val="both"/>
      </w:pPr>
      <w:r>
        <w:t xml:space="preserve">Победители и призеры награждены кубками медалями администрации Чановского района Новосибирской области </w:t>
      </w:r>
    </w:p>
    <w:p w:rsidR="001B007A" w:rsidRPr="001B007A" w:rsidRDefault="001B007A" w:rsidP="001B007A">
      <w:pPr>
        <w:spacing w:after="0"/>
        <w:ind w:firstLine="709"/>
        <w:jc w:val="both"/>
      </w:pPr>
    </w:p>
    <w:p w:rsidR="00921CB5" w:rsidRPr="00921CB5" w:rsidRDefault="00921CB5" w:rsidP="00921CB5">
      <w:pPr>
        <w:spacing w:after="0"/>
        <w:ind w:firstLine="709"/>
        <w:jc w:val="both"/>
      </w:pPr>
    </w:p>
    <w:sectPr w:rsidR="00921CB5" w:rsidRPr="00921CB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29B"/>
    <w:rsid w:val="0004430D"/>
    <w:rsid w:val="001B007A"/>
    <w:rsid w:val="00566541"/>
    <w:rsid w:val="005B5880"/>
    <w:rsid w:val="006C0B77"/>
    <w:rsid w:val="008242FF"/>
    <w:rsid w:val="00870751"/>
    <w:rsid w:val="00921CB5"/>
    <w:rsid w:val="00922C48"/>
    <w:rsid w:val="00B915B7"/>
    <w:rsid w:val="00CF3129"/>
    <w:rsid w:val="00D06D49"/>
    <w:rsid w:val="00E1729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50222"/>
  <w15:chartTrackingRefBased/>
  <w15:docId w15:val="{07206DEB-E430-4923-B594-F5871889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2023-02-22T01:49:00Z</dcterms:created>
  <dcterms:modified xsi:type="dcterms:W3CDTF">2023-02-22T02:51:00Z</dcterms:modified>
</cp:coreProperties>
</file>