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CF4" w:rsidRDefault="00BE2602" w:rsidP="00BE260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E2602">
        <w:rPr>
          <w:rFonts w:ascii="Times New Roman" w:hAnsi="Times New Roman" w:cs="Times New Roman"/>
          <w:sz w:val="28"/>
          <w:szCs w:val="28"/>
        </w:rPr>
        <w:t xml:space="preserve">28.11.2022 года в актовом зале администрации </w:t>
      </w:r>
      <w:proofErr w:type="spellStart"/>
      <w:r w:rsidRPr="00BE2602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BE260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прошли публичные слушания о рассмотрении проекта муниципального правового акта « О проекте бюджета </w:t>
      </w:r>
      <w:r>
        <w:rPr>
          <w:rFonts w:ascii="Times New Roman" w:hAnsi="Times New Roman" w:cs="Times New Roman"/>
          <w:sz w:val="28"/>
          <w:szCs w:val="28"/>
        </w:rPr>
        <w:t>рабочего поселка</w:t>
      </w:r>
      <w:r w:rsidRPr="00BE2602">
        <w:rPr>
          <w:rFonts w:ascii="Times New Roman" w:hAnsi="Times New Roman" w:cs="Times New Roman"/>
          <w:sz w:val="28"/>
          <w:szCs w:val="28"/>
        </w:rPr>
        <w:t xml:space="preserve"> Чаны </w:t>
      </w:r>
      <w:proofErr w:type="spellStart"/>
      <w:r w:rsidRPr="00BE2602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BE2602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 </w:t>
      </w:r>
      <w:r>
        <w:rPr>
          <w:rFonts w:ascii="Times New Roman" w:hAnsi="Times New Roman" w:cs="Times New Roman"/>
          <w:sz w:val="28"/>
          <w:szCs w:val="28"/>
        </w:rPr>
        <w:t>на 2023 год и плановый период 2024-2025 годов».</w:t>
      </w:r>
    </w:p>
    <w:p w:rsidR="00BE2602" w:rsidRDefault="00BE2602" w:rsidP="00BE260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слушаниях приняли участия депутаты Совета депутатов рабочего поселка Чаны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депутаты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руководители организаций и предприятий рабочего поселка Чаны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специалисты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и жители рабочего поселка Чаны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BE2602" w:rsidRPr="00BE2602" w:rsidRDefault="00BE2602" w:rsidP="00BE260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Участниками публичный слушаний было рекомендовано Совету депутатов рабочего поселка Чаны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очередной сессии, которая состоится 07 декабря 2022года, рассмотреть вопрос «О проекте бюджета рабочего поселка Чаны</w:t>
      </w:r>
      <w:r w:rsidR="000C74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C74B1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0C74B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2023 год и плановый период 2024-2025 годов».</w:t>
      </w:r>
    </w:p>
    <w:sectPr w:rsidR="00BE2602" w:rsidRPr="00BE2602" w:rsidSect="00414C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BE2602"/>
    <w:rsid w:val="000C74B1"/>
    <w:rsid w:val="00414CF4"/>
    <w:rsid w:val="00BE2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C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2022-11-30T02:52:00Z</dcterms:created>
  <dcterms:modified xsi:type="dcterms:W3CDTF">2022-11-30T03:03:00Z</dcterms:modified>
</cp:coreProperties>
</file>