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C90" w:rsidRPr="00BB236B" w:rsidRDefault="00B14C90" w:rsidP="00B14C90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B14C90" w:rsidRPr="005C7072" w:rsidRDefault="00B14C90" w:rsidP="00B14C90">
      <w:pPr>
        <w:spacing w:after="0" w:line="240" w:lineRule="auto"/>
        <w:ind w:left="3540" w:firstLine="708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23875" cy="638175"/>
            <wp:effectExtent l="19050" t="0" r="9525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AB7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AB7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5AB7">
        <w:rPr>
          <w:rFonts w:ascii="Times New Roman" w:hAnsi="Times New Roman"/>
          <w:sz w:val="28"/>
          <w:szCs w:val="28"/>
        </w:rPr>
        <w:t>третьего созыва</w:t>
      </w: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5AB7">
        <w:rPr>
          <w:rFonts w:ascii="Times New Roman" w:hAnsi="Times New Roman"/>
          <w:b/>
          <w:sz w:val="28"/>
          <w:szCs w:val="28"/>
        </w:rPr>
        <w:t>РЕШЕНИЕ</w:t>
      </w: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тридцать восьмой</w:t>
      </w:r>
      <w:r w:rsidRPr="00BF5AB7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C90" w:rsidRPr="00BF5AB7" w:rsidRDefault="00B14C90" w:rsidP="00B14C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августа 2018</w:t>
      </w:r>
      <w:r w:rsidRPr="00BF5AB7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BF5AB7">
        <w:rPr>
          <w:rFonts w:ascii="Times New Roman" w:hAnsi="Times New Roman"/>
          <w:sz w:val="28"/>
          <w:szCs w:val="28"/>
        </w:rPr>
        <w:t xml:space="preserve">    № </w:t>
      </w:r>
      <w:r>
        <w:rPr>
          <w:rFonts w:ascii="Times New Roman" w:hAnsi="Times New Roman"/>
          <w:sz w:val="28"/>
          <w:szCs w:val="28"/>
        </w:rPr>
        <w:t>308</w:t>
      </w: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5AB7">
        <w:rPr>
          <w:rFonts w:ascii="Times New Roman" w:hAnsi="Times New Roman"/>
          <w:sz w:val="28"/>
          <w:szCs w:val="28"/>
        </w:rPr>
        <w:t>р.п. Чаны</w:t>
      </w:r>
    </w:p>
    <w:p w:rsidR="00B14C90" w:rsidRPr="00BF5AB7" w:rsidRDefault="00B14C90" w:rsidP="00B14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C90" w:rsidRPr="00F4407A" w:rsidRDefault="00B14C90" w:rsidP="00B14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 xml:space="preserve">О внесении изменений </w:t>
      </w:r>
    </w:p>
    <w:p w:rsidR="00B14C90" w:rsidRPr="00F4407A" w:rsidRDefault="00B14C90" w:rsidP="00B14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407A">
        <w:rPr>
          <w:rFonts w:ascii="Times New Roman" w:hAnsi="Times New Roman"/>
          <w:sz w:val="28"/>
          <w:szCs w:val="28"/>
        </w:rPr>
        <w:t xml:space="preserve">в Устав Чановского района Новосибирской области </w:t>
      </w:r>
    </w:p>
    <w:p w:rsidR="00B14C90" w:rsidRDefault="00B14C90" w:rsidP="00B14C9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C90" w:rsidRPr="00F70B98" w:rsidRDefault="00B14C90" w:rsidP="00B14C9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0B98">
        <w:rPr>
          <w:rFonts w:ascii="Times New Roman" w:hAnsi="Times New Roman" w:cs="Times New Roman"/>
          <w:sz w:val="26"/>
          <w:szCs w:val="26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Федерации», Совет депутатов Чановского района Новосибирской области РЕШИЛ:</w:t>
      </w:r>
    </w:p>
    <w:p w:rsidR="00B14C90" w:rsidRPr="00F70B98" w:rsidRDefault="00B14C90" w:rsidP="00B14C9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14C90" w:rsidRPr="00F70B98" w:rsidRDefault="00B14C90" w:rsidP="00B14C9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70B98">
        <w:rPr>
          <w:rFonts w:ascii="Times New Roman" w:hAnsi="Times New Roman"/>
          <w:sz w:val="26"/>
          <w:szCs w:val="26"/>
        </w:rPr>
        <w:t xml:space="preserve">1. Принять муниципальный правовой акт «О внесении изменений в Устав Чановского района Новосибирской области» (прилагается). </w:t>
      </w:r>
    </w:p>
    <w:p w:rsidR="00B14C90" w:rsidRPr="00F70B98" w:rsidRDefault="00B14C90" w:rsidP="00B14C90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70B98">
        <w:rPr>
          <w:rFonts w:ascii="Times New Roman" w:hAnsi="Times New Roman"/>
          <w:sz w:val="26"/>
          <w:szCs w:val="26"/>
        </w:rPr>
        <w:t>2. Представить муниципальный правовой акт о внесении изменений в Устав Чановского района Новосибирской области в Главное управление Министерства юстиции Российской Федерации по Новосибирской области на государственную регистрацию в порядке, установленном Федеральным законом от 21.07.2005 года № 97-ФЗ «О государственной регистрации Уставов муниципальных образований».</w:t>
      </w:r>
    </w:p>
    <w:p w:rsidR="00B14C90" w:rsidRPr="00F70B98" w:rsidRDefault="00B14C90" w:rsidP="00B14C90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70B98">
        <w:rPr>
          <w:rFonts w:ascii="Times New Roman" w:hAnsi="Times New Roman"/>
          <w:sz w:val="26"/>
          <w:szCs w:val="26"/>
        </w:rPr>
        <w:t>3. Опубликовать муниципальный правовой акт «О внесении изменений в Устав Чановского района Новосибирской области» в Информационном Вестнике органов местного самоуправления Чановского района Новосибирской области после государственной регистрации.</w:t>
      </w:r>
    </w:p>
    <w:p w:rsidR="00B14C90" w:rsidRDefault="00B14C90" w:rsidP="00B14C90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70B98">
        <w:rPr>
          <w:rFonts w:ascii="Times New Roman" w:hAnsi="Times New Roman"/>
          <w:sz w:val="26"/>
          <w:szCs w:val="26"/>
        </w:rPr>
        <w:t xml:space="preserve">4. Главе Чановского района Новосибирской области в течение 10 дней со дня официального опубликования настоящего решения направить в Главное управление Министерства юстиции Российской Федерации по Новосибирской области сведения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 </w:t>
      </w:r>
    </w:p>
    <w:p w:rsidR="00B14C90" w:rsidRDefault="00B14C90" w:rsidP="00B14C90">
      <w:pPr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B14C90" w:rsidRPr="00BF5AB7" w:rsidRDefault="00B14C90" w:rsidP="00B14C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67"/>
        <w:gridCol w:w="1080"/>
        <w:gridCol w:w="4423"/>
      </w:tblGrid>
      <w:tr w:rsidR="00B14C90" w:rsidRPr="009C569B" w:rsidTr="007E51A4">
        <w:tc>
          <w:tcPr>
            <w:tcW w:w="4067" w:type="dxa"/>
          </w:tcPr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>Глава Чановского района Новосибирской области</w:t>
            </w:r>
          </w:p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                                   В.И. Губер</w:t>
            </w:r>
          </w:p>
        </w:tc>
        <w:tc>
          <w:tcPr>
            <w:tcW w:w="1080" w:type="dxa"/>
          </w:tcPr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3" w:type="dxa"/>
          </w:tcPr>
          <w:p w:rsidR="00B14C90" w:rsidRPr="009C569B" w:rsidRDefault="00B14C90" w:rsidP="007E5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>Председатель Совета депутатов Чановского района Новосибирской области</w:t>
            </w:r>
          </w:p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                                   В.Г. Шнайдер</w:t>
            </w:r>
          </w:p>
        </w:tc>
      </w:tr>
    </w:tbl>
    <w:p w:rsidR="00B14C90" w:rsidRPr="00BF5AB7" w:rsidRDefault="00B14C90" w:rsidP="00B14C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607"/>
        <w:gridCol w:w="4963"/>
      </w:tblGrid>
      <w:tr w:rsidR="00B14C90" w:rsidRPr="009C569B" w:rsidTr="007E51A4">
        <w:tc>
          <w:tcPr>
            <w:tcW w:w="4608" w:type="dxa"/>
          </w:tcPr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p w:rsidR="00B14C90" w:rsidRDefault="00B14C90" w:rsidP="007E51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B14C90" w:rsidRPr="009C569B" w:rsidRDefault="00B14C90" w:rsidP="007E51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 xml:space="preserve">решению </w:t>
            </w:r>
            <w:r>
              <w:rPr>
                <w:rFonts w:ascii="Times New Roman" w:hAnsi="Times New Roman"/>
                <w:sz w:val="28"/>
                <w:szCs w:val="28"/>
              </w:rPr>
              <w:t>тридцать восьмой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сессии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>депутатов Чановского района</w:t>
            </w:r>
          </w:p>
          <w:p w:rsidR="00B14C90" w:rsidRPr="009C569B" w:rsidRDefault="00B14C90" w:rsidP="007E51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B14C90" w:rsidRPr="009C569B" w:rsidRDefault="00B14C90" w:rsidP="00B14C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третьего созыва от </w:t>
            </w:r>
            <w:r>
              <w:rPr>
                <w:rFonts w:ascii="Times New Roman" w:hAnsi="Times New Roman"/>
                <w:sz w:val="28"/>
                <w:szCs w:val="28"/>
              </w:rPr>
              <w:t>29.08.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 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 xml:space="preserve">г. № </w:t>
            </w:r>
            <w:r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</w:tr>
    </w:tbl>
    <w:p w:rsidR="00B14C90" w:rsidRPr="00BF5AB7" w:rsidRDefault="00B14C90" w:rsidP="00B14C90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C90" w:rsidRPr="00757EF6" w:rsidRDefault="00B14C90" w:rsidP="00B14C90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F5AB7">
        <w:rPr>
          <w:rFonts w:ascii="Times New Roman" w:hAnsi="Times New Roman" w:cs="Times New Roman"/>
          <w:sz w:val="28"/>
          <w:szCs w:val="28"/>
        </w:rPr>
        <w:t xml:space="preserve">Муниципальный правовой акт о внесении изменений в Устав Чановского района </w:t>
      </w:r>
      <w:r w:rsidRPr="00757EF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14C90" w:rsidRDefault="00B14C90" w:rsidP="00B14C90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B14C90" w:rsidRPr="00E76CF3" w:rsidRDefault="00B14C90" w:rsidP="00B14C9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35054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76CF3">
        <w:rPr>
          <w:rFonts w:ascii="Times New Roman" w:hAnsi="Times New Roman"/>
          <w:b/>
          <w:sz w:val="28"/>
          <w:szCs w:val="28"/>
        </w:rPr>
        <w:t xml:space="preserve">В статье </w:t>
      </w:r>
      <w:r>
        <w:rPr>
          <w:rFonts w:ascii="Times New Roman" w:hAnsi="Times New Roman"/>
          <w:b/>
          <w:sz w:val="28"/>
          <w:szCs w:val="28"/>
        </w:rPr>
        <w:t>5.</w:t>
      </w:r>
      <w:r w:rsidRPr="00E76CF3">
        <w:rPr>
          <w:rFonts w:ascii="Times New Roman" w:hAnsi="Times New Roman"/>
          <w:b/>
          <w:sz w:val="28"/>
          <w:szCs w:val="28"/>
        </w:rPr>
        <w:t xml:space="preserve"> </w:t>
      </w:r>
      <w:r w:rsidRPr="00080063">
        <w:rPr>
          <w:rFonts w:ascii="Times New Roman" w:hAnsi="Times New Roman" w:cs="Times New Roman"/>
          <w:b/>
          <w:sz w:val="28"/>
        </w:rPr>
        <w:t>Вопросы местного значения Чановского</w:t>
      </w:r>
      <w:r w:rsidRPr="00080063">
        <w:rPr>
          <w:rFonts w:ascii="Times New Roman" w:hAnsi="Times New Roman" w:cs="Times New Roman"/>
          <w:b/>
          <w:i/>
          <w:sz w:val="28"/>
        </w:rPr>
        <w:t xml:space="preserve"> </w:t>
      </w:r>
      <w:r w:rsidRPr="00080063">
        <w:rPr>
          <w:rFonts w:ascii="Times New Roman" w:hAnsi="Times New Roman" w:cs="Times New Roman"/>
          <w:b/>
          <w:sz w:val="28"/>
        </w:rPr>
        <w:t>района</w:t>
      </w:r>
      <w:r w:rsidRPr="00E76CF3">
        <w:rPr>
          <w:rFonts w:ascii="Times New Roman" w:hAnsi="Times New Roman"/>
          <w:b/>
          <w:sz w:val="28"/>
        </w:rPr>
        <w:t>:</w:t>
      </w:r>
    </w:p>
    <w:p w:rsidR="00B14C90" w:rsidRPr="0037555C" w:rsidRDefault="00B14C90" w:rsidP="00B14C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555C">
        <w:rPr>
          <w:rFonts w:ascii="Times New Roman" w:hAnsi="Times New Roman" w:cs="Times New Roman"/>
          <w:b/>
          <w:sz w:val="28"/>
          <w:szCs w:val="28"/>
        </w:rPr>
        <w:t>1.1. дополнить пунктом 45 следующего содержания: «</w:t>
      </w:r>
      <w:r>
        <w:rPr>
          <w:rFonts w:ascii="Times New Roman" w:hAnsi="Times New Roman" w:cs="Times New Roman"/>
          <w:b/>
          <w:sz w:val="28"/>
          <w:szCs w:val="28"/>
        </w:rPr>
        <w:t>45</w:t>
      </w:r>
      <w:r w:rsidRPr="0037555C">
        <w:rPr>
          <w:rFonts w:ascii="Times New Roman" w:hAnsi="Times New Roman" w:cs="Times New Roman"/>
          <w:sz w:val="28"/>
          <w:szCs w:val="28"/>
        </w:rPr>
        <w:t>)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законом «О теплоснабжении»;</w:t>
      </w:r>
    </w:p>
    <w:p w:rsidR="00B14C90" w:rsidRPr="0037555C" w:rsidRDefault="00B14C90" w:rsidP="00B14C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14C90" w:rsidRDefault="00B14C90" w:rsidP="00B14C9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7555C">
        <w:rPr>
          <w:rFonts w:ascii="Times New Roman" w:hAnsi="Times New Roman" w:cs="Times New Roman"/>
          <w:b/>
          <w:sz w:val="28"/>
          <w:szCs w:val="28"/>
        </w:rPr>
        <w:t>. В статье 25. Полномочия</w:t>
      </w:r>
      <w:r w:rsidRPr="00080063">
        <w:rPr>
          <w:rFonts w:ascii="Times New Roman" w:hAnsi="Times New Roman" w:cs="Times New Roman"/>
          <w:b/>
          <w:sz w:val="28"/>
        </w:rPr>
        <w:t xml:space="preserve"> администрации</w:t>
      </w:r>
      <w:r>
        <w:rPr>
          <w:rFonts w:ascii="Times New Roman" w:hAnsi="Times New Roman" w:cs="Times New Roman"/>
          <w:b/>
          <w:sz w:val="28"/>
        </w:rPr>
        <w:t>:</w:t>
      </w:r>
    </w:p>
    <w:p w:rsidR="00B14C90" w:rsidRDefault="00B14C90" w:rsidP="00B14C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2.1. </w:t>
      </w:r>
      <w:r w:rsidRPr="0037555C">
        <w:rPr>
          <w:rFonts w:ascii="Times New Roman" w:hAnsi="Times New Roman" w:cs="Times New Roman"/>
          <w:b/>
          <w:sz w:val="28"/>
          <w:szCs w:val="28"/>
        </w:rPr>
        <w:t>дополнить пунктом 4</w:t>
      </w:r>
      <w:r>
        <w:rPr>
          <w:rFonts w:ascii="Times New Roman" w:hAnsi="Times New Roman" w:cs="Times New Roman"/>
          <w:b/>
          <w:sz w:val="28"/>
          <w:szCs w:val="28"/>
        </w:rPr>
        <w:t xml:space="preserve">2.22 </w:t>
      </w:r>
      <w:r w:rsidRPr="0037555C">
        <w:rPr>
          <w:rFonts w:ascii="Times New Roman" w:hAnsi="Times New Roman" w:cs="Times New Roman"/>
          <w:b/>
          <w:sz w:val="28"/>
          <w:szCs w:val="28"/>
        </w:rPr>
        <w:t>следующего содержания</w:t>
      </w:r>
      <w:r>
        <w:rPr>
          <w:rFonts w:ascii="Times New Roman" w:hAnsi="Times New Roman" w:cs="Times New Roman"/>
          <w:b/>
          <w:sz w:val="28"/>
        </w:rPr>
        <w:t xml:space="preserve">: «42.22) </w:t>
      </w:r>
      <w:r w:rsidRPr="0037555C">
        <w:rPr>
          <w:rFonts w:ascii="Times New Roman" w:hAnsi="Times New Roman" w:cs="Times New Roman"/>
          <w:sz w:val="28"/>
          <w:szCs w:val="28"/>
        </w:rPr>
        <w:t>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законом «О теплоснабжении»;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4C90" w:rsidRPr="00C67C3D" w:rsidRDefault="00B14C90" w:rsidP="00B14C9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4C90" w:rsidRPr="00C67C3D" w:rsidRDefault="00B14C90" w:rsidP="00B14C9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4C90" w:rsidRPr="00C67C3D" w:rsidRDefault="00B14C90" w:rsidP="00B14C9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974"/>
        <w:gridCol w:w="1039"/>
        <w:gridCol w:w="4557"/>
      </w:tblGrid>
      <w:tr w:rsidR="00B14C90" w:rsidRPr="009C569B" w:rsidTr="007E51A4">
        <w:tc>
          <w:tcPr>
            <w:tcW w:w="4068" w:type="dxa"/>
          </w:tcPr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>Глава Чановского района Новосибирской области</w:t>
            </w:r>
          </w:p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 В.И. Губер</w:t>
            </w:r>
          </w:p>
        </w:tc>
        <w:tc>
          <w:tcPr>
            <w:tcW w:w="1080" w:type="dxa"/>
          </w:tcPr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B14C90" w:rsidRPr="009C569B" w:rsidRDefault="00B14C90" w:rsidP="007E51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>Председатель Совета депутатов Чановского района Новосибирской области</w:t>
            </w:r>
          </w:p>
          <w:p w:rsidR="00B14C90" w:rsidRPr="009C569B" w:rsidRDefault="00B14C90" w:rsidP="007E51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569B">
              <w:rPr>
                <w:rFonts w:ascii="Times New Roman" w:hAnsi="Times New Roman"/>
                <w:sz w:val="28"/>
                <w:szCs w:val="28"/>
              </w:rPr>
              <w:t xml:space="preserve">                                    В.Г. Шнайдер</w:t>
            </w:r>
          </w:p>
        </w:tc>
      </w:tr>
    </w:tbl>
    <w:p w:rsidR="00B14C90" w:rsidRDefault="00B14C90" w:rsidP="00B14C90">
      <w:pPr>
        <w:spacing w:after="0"/>
      </w:pPr>
    </w:p>
    <w:p w:rsidR="00B14C90" w:rsidRDefault="00B14C90" w:rsidP="00B14C90"/>
    <w:p w:rsidR="005600EB" w:rsidRDefault="005600EB"/>
    <w:sectPr w:rsidR="005600EB" w:rsidSect="00BB236B">
      <w:footerReference w:type="even" r:id="rId7"/>
      <w:footerReference w:type="default" r:id="rId8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9F9" w:rsidRDefault="007159F9" w:rsidP="00567474">
      <w:pPr>
        <w:spacing w:after="0" w:line="240" w:lineRule="auto"/>
      </w:pPr>
      <w:r>
        <w:separator/>
      </w:r>
    </w:p>
  </w:endnote>
  <w:endnote w:type="continuationSeparator" w:id="1">
    <w:p w:rsidR="007159F9" w:rsidRDefault="007159F9" w:rsidP="00567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63" w:rsidRDefault="00AB77DF" w:rsidP="006119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600E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1263" w:rsidRDefault="007159F9" w:rsidP="0061196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63" w:rsidRDefault="00AB77DF" w:rsidP="006119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600E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640E">
      <w:rPr>
        <w:rStyle w:val="a5"/>
        <w:noProof/>
      </w:rPr>
      <w:t>2</w:t>
    </w:r>
    <w:r>
      <w:rPr>
        <w:rStyle w:val="a5"/>
      </w:rPr>
      <w:fldChar w:fldCharType="end"/>
    </w:r>
  </w:p>
  <w:p w:rsidR="00771263" w:rsidRDefault="007159F9" w:rsidP="0061196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9F9" w:rsidRDefault="007159F9" w:rsidP="00567474">
      <w:pPr>
        <w:spacing w:after="0" w:line="240" w:lineRule="auto"/>
      </w:pPr>
      <w:r>
        <w:separator/>
      </w:r>
    </w:p>
  </w:footnote>
  <w:footnote w:type="continuationSeparator" w:id="1">
    <w:p w:rsidR="007159F9" w:rsidRDefault="007159F9" w:rsidP="005674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14C90"/>
    <w:rsid w:val="005600EB"/>
    <w:rsid w:val="00567474"/>
    <w:rsid w:val="00702789"/>
    <w:rsid w:val="007159F9"/>
    <w:rsid w:val="00A0640E"/>
    <w:rsid w:val="00AB77DF"/>
    <w:rsid w:val="00B14C90"/>
    <w:rsid w:val="00E45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4C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rsid w:val="00B14C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14C9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14C9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14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4C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2946</Characters>
  <Application>Microsoft Office Word</Application>
  <DocSecurity>0</DocSecurity>
  <Lines>24</Lines>
  <Paragraphs>6</Paragraphs>
  <ScaleCrop>false</ScaleCrop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2018-09-03T07:27:00Z</cp:lastPrinted>
  <dcterms:created xsi:type="dcterms:W3CDTF">2018-09-03T07:26:00Z</dcterms:created>
  <dcterms:modified xsi:type="dcterms:W3CDTF">2018-09-04T09:25:00Z</dcterms:modified>
</cp:coreProperties>
</file>