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09" w:rsidRPr="00F4407A" w:rsidRDefault="00F93209" w:rsidP="00F93209">
      <w:pPr>
        <w:spacing w:after="0" w:line="240" w:lineRule="auto"/>
        <w:ind w:left="354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3875" cy="638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209" w:rsidRPr="00F4407A" w:rsidRDefault="00F93209" w:rsidP="00F932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07A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F93209" w:rsidRPr="00F4407A" w:rsidRDefault="00F93209" w:rsidP="00F932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07A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F93209" w:rsidRPr="00F4407A" w:rsidRDefault="00F93209" w:rsidP="00F932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07A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DF0C51" w:rsidRPr="00F4407A" w:rsidRDefault="00DF0C51" w:rsidP="00F93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209" w:rsidRPr="00F4407A" w:rsidRDefault="00F93209" w:rsidP="00F932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07A">
        <w:rPr>
          <w:rFonts w:ascii="Times New Roman" w:hAnsi="Times New Roman"/>
          <w:b/>
          <w:sz w:val="28"/>
          <w:szCs w:val="28"/>
        </w:rPr>
        <w:t>РЕШЕНИЕ</w:t>
      </w:r>
    </w:p>
    <w:p w:rsidR="00F93209" w:rsidRPr="00F4407A" w:rsidRDefault="00DF0C51" w:rsidP="00F932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тридцать второй </w:t>
      </w:r>
      <w:r w:rsidR="00F93209" w:rsidRPr="00F4407A">
        <w:rPr>
          <w:rFonts w:ascii="Times New Roman" w:hAnsi="Times New Roman"/>
          <w:b/>
          <w:sz w:val="28"/>
          <w:szCs w:val="28"/>
        </w:rPr>
        <w:t>сессии</w:t>
      </w:r>
    </w:p>
    <w:p w:rsidR="00F93209" w:rsidRDefault="00F93209" w:rsidP="00F93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209" w:rsidRPr="00F4407A" w:rsidRDefault="00DF0C51" w:rsidP="00F93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 февраля </w:t>
      </w:r>
      <w:r w:rsidR="00F93209">
        <w:rPr>
          <w:rFonts w:ascii="Times New Roman" w:hAnsi="Times New Roman"/>
          <w:sz w:val="28"/>
          <w:szCs w:val="28"/>
        </w:rPr>
        <w:t xml:space="preserve"> </w:t>
      </w:r>
      <w:r w:rsidR="00F93209" w:rsidRPr="00F4407A">
        <w:rPr>
          <w:rFonts w:ascii="Times New Roman" w:hAnsi="Times New Roman"/>
          <w:sz w:val="28"/>
          <w:szCs w:val="28"/>
        </w:rPr>
        <w:t>201</w:t>
      </w:r>
      <w:r w:rsidR="00732525">
        <w:rPr>
          <w:rFonts w:ascii="Times New Roman" w:hAnsi="Times New Roman"/>
          <w:sz w:val="28"/>
          <w:szCs w:val="28"/>
        </w:rPr>
        <w:t>8</w:t>
      </w:r>
      <w:r w:rsidR="00F93209" w:rsidRPr="00F4407A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     № </w:t>
      </w:r>
      <w:r w:rsidR="00A66C32">
        <w:rPr>
          <w:rFonts w:ascii="Times New Roman" w:hAnsi="Times New Roman"/>
          <w:sz w:val="28"/>
          <w:szCs w:val="28"/>
        </w:rPr>
        <w:t>265</w:t>
      </w:r>
    </w:p>
    <w:p w:rsidR="00F93209" w:rsidRPr="00F4407A" w:rsidRDefault="00F93209" w:rsidP="00F93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>р.п. Чаны</w:t>
      </w:r>
    </w:p>
    <w:p w:rsidR="00DF0C51" w:rsidRPr="00F4407A" w:rsidRDefault="00DF0C51" w:rsidP="00F93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209" w:rsidRPr="00F4407A" w:rsidRDefault="00F93209" w:rsidP="00F93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 xml:space="preserve">О внесении изменений </w:t>
      </w:r>
    </w:p>
    <w:p w:rsidR="00F93209" w:rsidRPr="00F4407A" w:rsidRDefault="00F93209" w:rsidP="00F93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 xml:space="preserve">в Устав Чановского района Новосибирской области </w:t>
      </w:r>
    </w:p>
    <w:p w:rsidR="00DF0C51" w:rsidRPr="00F4407A" w:rsidRDefault="00DF0C51" w:rsidP="00F93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3209" w:rsidRPr="00DF0C51" w:rsidRDefault="00F93209" w:rsidP="00F93209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F0C51">
        <w:rPr>
          <w:rFonts w:ascii="Times New Roman" w:hAnsi="Times New Roman" w:cs="Times New Roman"/>
          <w:sz w:val="27"/>
          <w:szCs w:val="27"/>
        </w:rPr>
        <w:t>В соответствии со ст. 7, 35, 44 Федерального закона от 06.10.2003 года № 131-ФЗ «Об общих принципах организации местного самоуправления в Российской Федерации», Совет депутатов Чановского района Новосибирской области РЕШИЛ:</w:t>
      </w:r>
    </w:p>
    <w:p w:rsidR="00F93209" w:rsidRPr="00DF0C51" w:rsidRDefault="00F93209" w:rsidP="00F93209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DF0C51">
        <w:rPr>
          <w:rFonts w:ascii="Times New Roman" w:hAnsi="Times New Roman"/>
          <w:sz w:val="27"/>
          <w:szCs w:val="27"/>
        </w:rPr>
        <w:t xml:space="preserve">1. Принять муниципальный правовой акт «О внесении изменений в Устав Чановского района Новосибирской области» (прилагается). </w:t>
      </w:r>
    </w:p>
    <w:p w:rsidR="00F93209" w:rsidRPr="00DF0C51" w:rsidRDefault="00F93209" w:rsidP="00F93209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F0C51">
        <w:rPr>
          <w:rFonts w:ascii="Times New Roman" w:hAnsi="Times New Roman"/>
          <w:sz w:val="27"/>
          <w:szCs w:val="27"/>
        </w:rPr>
        <w:t>2. Представить муниципальный правовой акт о внесении изменений в Устав Чановского района Новосибирской области в Главное управление Министерства юстиции Российской Федерации по Новосибирской области на государственную регистрацию в порядке, установленном Федеральным законом от 21.07.2005 года № 97-ФЗ «О государственной регистрации Уставов муниципальных образований».</w:t>
      </w:r>
    </w:p>
    <w:p w:rsidR="00F93209" w:rsidRPr="00DF0C51" w:rsidRDefault="00F93209" w:rsidP="00F93209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F0C51">
        <w:rPr>
          <w:rFonts w:ascii="Times New Roman" w:hAnsi="Times New Roman"/>
          <w:sz w:val="27"/>
          <w:szCs w:val="27"/>
        </w:rPr>
        <w:t>3. Опубликовать муниципальный правовой акт «О внесении изменений в Устав Чановского района Новосибирской области» в Информационном Вестнике органов местного самоуправления Чановского района Новосибирской области после государственной регистрации.</w:t>
      </w:r>
    </w:p>
    <w:p w:rsidR="00F93209" w:rsidRDefault="00F93209" w:rsidP="00F93209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F0C51">
        <w:rPr>
          <w:rFonts w:ascii="Times New Roman" w:hAnsi="Times New Roman"/>
          <w:sz w:val="27"/>
          <w:szCs w:val="27"/>
        </w:rPr>
        <w:t xml:space="preserve">4. Главе Чановского района Новосибирской области в течение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 </w:t>
      </w:r>
    </w:p>
    <w:p w:rsidR="00DF0C51" w:rsidRDefault="00DF0C51" w:rsidP="00F93209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</w:p>
    <w:p w:rsidR="001B6492" w:rsidRDefault="001B6492" w:rsidP="00F93209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</w:p>
    <w:tbl>
      <w:tblPr>
        <w:tblW w:w="9497" w:type="dxa"/>
        <w:tblInd w:w="392" w:type="dxa"/>
        <w:tblLook w:val="00A0"/>
      </w:tblPr>
      <w:tblGrid>
        <w:gridCol w:w="4215"/>
        <w:gridCol w:w="746"/>
        <w:gridCol w:w="4253"/>
        <w:gridCol w:w="283"/>
      </w:tblGrid>
      <w:tr w:rsidR="00F93209" w:rsidRPr="00FC05C0" w:rsidTr="00DF0C51">
        <w:trPr>
          <w:gridAfter w:val="1"/>
          <w:wAfter w:w="283" w:type="dxa"/>
          <w:trHeight w:val="1443"/>
        </w:trPr>
        <w:tc>
          <w:tcPr>
            <w:tcW w:w="4961" w:type="dxa"/>
            <w:gridSpan w:val="2"/>
          </w:tcPr>
          <w:p w:rsidR="00F93209" w:rsidRPr="00F4407A" w:rsidRDefault="00F93209" w:rsidP="007D40C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Глава Чановского района</w:t>
            </w:r>
          </w:p>
          <w:p w:rsidR="00F93209" w:rsidRPr="00FC05C0" w:rsidRDefault="00F93209" w:rsidP="007D40C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F93209" w:rsidRPr="00FC05C0" w:rsidRDefault="00F93209" w:rsidP="007D40C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93209" w:rsidRPr="00FC05C0" w:rsidRDefault="00F93209" w:rsidP="007D40C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__________________В.И. Губер</w:t>
            </w:r>
          </w:p>
        </w:tc>
        <w:tc>
          <w:tcPr>
            <w:tcW w:w="4253" w:type="dxa"/>
          </w:tcPr>
          <w:p w:rsidR="00F93209" w:rsidRPr="00F4407A" w:rsidRDefault="00F93209" w:rsidP="007D40C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F93209" w:rsidRPr="00FC05C0" w:rsidRDefault="00F93209" w:rsidP="007D40C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Чановского района </w:t>
            </w:r>
          </w:p>
          <w:p w:rsidR="00F93209" w:rsidRPr="00FC05C0" w:rsidRDefault="00F93209" w:rsidP="007D40C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F93209" w:rsidRPr="00FC05C0" w:rsidRDefault="00DF0C51" w:rsidP="007D40C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="00F93209" w:rsidRPr="00FC05C0">
              <w:rPr>
                <w:rFonts w:ascii="Times New Roman" w:hAnsi="Times New Roman"/>
                <w:sz w:val="28"/>
                <w:szCs w:val="28"/>
              </w:rPr>
              <w:t xml:space="preserve">     В.Г. Шнайдер</w:t>
            </w:r>
          </w:p>
        </w:tc>
      </w:tr>
      <w:tr w:rsidR="00DF0C51" w:rsidRPr="00FC05C0" w:rsidTr="00DF0C51">
        <w:tc>
          <w:tcPr>
            <w:tcW w:w="4215" w:type="dxa"/>
          </w:tcPr>
          <w:p w:rsidR="00DF0C51" w:rsidRPr="00FC05C0" w:rsidRDefault="00DF0C51" w:rsidP="001C3F4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2" w:type="dxa"/>
            <w:gridSpan w:val="3"/>
          </w:tcPr>
          <w:p w:rsidR="00DF0C51" w:rsidRPr="00FC05C0" w:rsidRDefault="00DF0C51" w:rsidP="001C3F4E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DF0C51" w:rsidRPr="00FC05C0" w:rsidRDefault="00DF0C51" w:rsidP="001C3F4E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>
              <w:rPr>
                <w:rFonts w:ascii="Times New Roman" w:hAnsi="Times New Roman"/>
                <w:sz w:val="28"/>
                <w:szCs w:val="28"/>
              </w:rPr>
              <w:t>тридцать второй</w:t>
            </w:r>
            <w:r w:rsidRPr="00FC05C0">
              <w:rPr>
                <w:rFonts w:ascii="Times New Roman" w:hAnsi="Times New Roman"/>
                <w:sz w:val="28"/>
                <w:szCs w:val="28"/>
              </w:rPr>
              <w:t xml:space="preserve"> сессии</w:t>
            </w:r>
          </w:p>
          <w:p w:rsidR="00DF0C51" w:rsidRPr="00FC05C0" w:rsidRDefault="00DF0C51" w:rsidP="001C3F4E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Совета депутатов Чановского района</w:t>
            </w:r>
          </w:p>
          <w:p w:rsidR="00DF0C51" w:rsidRPr="00FC05C0" w:rsidRDefault="00DF0C51" w:rsidP="001C3F4E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F0C51" w:rsidRPr="00FC05C0" w:rsidRDefault="00DF0C51" w:rsidP="00A66C3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05C0">
              <w:rPr>
                <w:rFonts w:ascii="Times New Roman" w:hAnsi="Times New Roman"/>
                <w:sz w:val="28"/>
                <w:szCs w:val="28"/>
              </w:rPr>
              <w:t xml:space="preserve">третьего созыва от </w:t>
            </w:r>
            <w:r>
              <w:rPr>
                <w:rFonts w:ascii="Times New Roman" w:hAnsi="Times New Roman"/>
                <w:sz w:val="28"/>
                <w:szCs w:val="28"/>
              </w:rPr>
              <w:t>14.02.2018</w:t>
            </w:r>
            <w:r w:rsidRPr="00FC05C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05C0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A66C32">
              <w:rPr>
                <w:rFonts w:ascii="Times New Roman" w:hAnsi="Times New Roman"/>
                <w:sz w:val="28"/>
                <w:szCs w:val="28"/>
              </w:rPr>
              <w:t>265</w:t>
            </w:r>
          </w:p>
        </w:tc>
      </w:tr>
    </w:tbl>
    <w:p w:rsidR="00DF0C51" w:rsidRDefault="00DF0C51" w:rsidP="00F9320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93209" w:rsidRPr="00757EF6" w:rsidRDefault="00F93209" w:rsidP="00F9320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F5AB7">
        <w:rPr>
          <w:rFonts w:ascii="Times New Roman" w:hAnsi="Times New Roman" w:cs="Times New Roman"/>
          <w:sz w:val="28"/>
          <w:szCs w:val="28"/>
        </w:rPr>
        <w:t xml:space="preserve">Муниципальный правовой акт о внесении изменений в Устав Чановского района </w:t>
      </w:r>
      <w:r w:rsidRPr="00757EF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93209" w:rsidRPr="00DC4EEE" w:rsidRDefault="00F93209" w:rsidP="00F9320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93209" w:rsidRPr="00E76CF3" w:rsidRDefault="00F93209" w:rsidP="00F9320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6CF3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1</w:t>
      </w:r>
      <w:r w:rsidRPr="00E76CF3">
        <w:rPr>
          <w:rFonts w:ascii="Times New Roman" w:hAnsi="Times New Roman"/>
          <w:b/>
          <w:sz w:val="28"/>
          <w:szCs w:val="28"/>
        </w:rPr>
        <w:t>. В статье 5</w:t>
      </w:r>
      <w:r>
        <w:rPr>
          <w:rFonts w:ascii="Times New Roman" w:hAnsi="Times New Roman"/>
          <w:b/>
          <w:sz w:val="28"/>
          <w:szCs w:val="28"/>
        </w:rPr>
        <w:t>.</w:t>
      </w:r>
      <w:r w:rsidRPr="00E76CF3">
        <w:rPr>
          <w:rFonts w:ascii="Times New Roman" w:hAnsi="Times New Roman"/>
          <w:b/>
          <w:sz w:val="28"/>
          <w:szCs w:val="28"/>
        </w:rPr>
        <w:t xml:space="preserve"> </w:t>
      </w:r>
      <w:r w:rsidRPr="00E76CF3">
        <w:rPr>
          <w:rFonts w:ascii="Times New Roman" w:hAnsi="Times New Roman"/>
          <w:b/>
          <w:sz w:val="28"/>
        </w:rPr>
        <w:t>Вопросы местного значения Чановского</w:t>
      </w:r>
      <w:r w:rsidRPr="00E76CF3">
        <w:rPr>
          <w:rFonts w:ascii="Times New Roman" w:hAnsi="Times New Roman"/>
          <w:b/>
          <w:i/>
          <w:sz w:val="28"/>
        </w:rPr>
        <w:t xml:space="preserve"> </w:t>
      </w:r>
      <w:r w:rsidRPr="00E76CF3">
        <w:rPr>
          <w:rFonts w:ascii="Times New Roman" w:hAnsi="Times New Roman"/>
          <w:b/>
          <w:sz w:val="28"/>
        </w:rPr>
        <w:t>района:</w:t>
      </w:r>
    </w:p>
    <w:p w:rsidR="00F93209" w:rsidRPr="00AA24E4" w:rsidRDefault="00F93209" w:rsidP="00F932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E76CF3">
        <w:rPr>
          <w:rFonts w:ascii="Times New Roman" w:hAnsi="Times New Roman"/>
          <w:b/>
          <w:sz w:val="28"/>
          <w:szCs w:val="28"/>
        </w:rPr>
        <w:t xml:space="preserve">.1. </w:t>
      </w:r>
      <w:r>
        <w:rPr>
          <w:rFonts w:ascii="Times New Roman" w:hAnsi="Times New Roman"/>
          <w:b/>
          <w:sz w:val="28"/>
          <w:szCs w:val="28"/>
        </w:rPr>
        <w:t xml:space="preserve">признать утратившим силу </w:t>
      </w:r>
      <w:r w:rsidRPr="00E76CF3">
        <w:rPr>
          <w:rFonts w:ascii="Times New Roman" w:hAnsi="Times New Roman"/>
          <w:b/>
          <w:sz w:val="28"/>
          <w:szCs w:val="28"/>
        </w:rPr>
        <w:t xml:space="preserve">пункт </w:t>
      </w:r>
      <w:r w:rsidRPr="00755556">
        <w:rPr>
          <w:rFonts w:ascii="Times New Roman" w:hAnsi="Times New Roman"/>
          <w:b/>
          <w:sz w:val="28"/>
          <w:szCs w:val="28"/>
        </w:rPr>
        <w:t>35 следующего содержания</w:t>
      </w:r>
      <w:r>
        <w:rPr>
          <w:rFonts w:ascii="Times New Roman" w:hAnsi="Times New Roman"/>
          <w:sz w:val="28"/>
          <w:szCs w:val="28"/>
        </w:rPr>
        <w:t>: «35)</w:t>
      </w:r>
      <w:r w:rsidRPr="00E76CF3">
        <w:rPr>
          <w:rFonts w:ascii="Times New Roman" w:hAnsi="Times New Roman"/>
          <w:sz w:val="28"/>
          <w:szCs w:val="28"/>
        </w:rPr>
        <w:t xml:space="preserve"> до 1 января 2017 года предоставление сотруднику, замещающему должность участкового уполномоченного полиции, и членам его </w:t>
      </w:r>
      <w:r w:rsidRPr="00AA24E4">
        <w:rPr>
          <w:rFonts w:ascii="Times New Roman" w:hAnsi="Times New Roman"/>
          <w:sz w:val="28"/>
          <w:szCs w:val="28"/>
        </w:rPr>
        <w:t>семьи жилого помещения на период выполнения сотрудником обязан</w:t>
      </w:r>
      <w:r>
        <w:rPr>
          <w:rFonts w:ascii="Times New Roman" w:hAnsi="Times New Roman"/>
          <w:sz w:val="28"/>
          <w:szCs w:val="28"/>
        </w:rPr>
        <w:t>ностей по указанной должности;»</w:t>
      </w:r>
      <w:r w:rsidRPr="00AA24E4">
        <w:rPr>
          <w:rFonts w:ascii="Times New Roman" w:hAnsi="Times New Roman"/>
          <w:sz w:val="28"/>
          <w:szCs w:val="28"/>
        </w:rPr>
        <w:t>;</w:t>
      </w:r>
    </w:p>
    <w:p w:rsidR="00F93209" w:rsidRPr="001517BC" w:rsidRDefault="00F93209" w:rsidP="00F9320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1517BC">
        <w:rPr>
          <w:rFonts w:ascii="Times New Roman" w:hAnsi="Times New Roman"/>
          <w:b/>
          <w:sz w:val="28"/>
          <w:szCs w:val="28"/>
        </w:rPr>
        <w:t>.</w:t>
      </w:r>
      <w:r w:rsidR="006D27E3">
        <w:rPr>
          <w:rFonts w:ascii="Times New Roman" w:hAnsi="Times New Roman"/>
          <w:b/>
          <w:sz w:val="28"/>
          <w:szCs w:val="28"/>
        </w:rPr>
        <w:t xml:space="preserve"> </w:t>
      </w:r>
      <w:r w:rsidRPr="001517BC">
        <w:rPr>
          <w:rFonts w:ascii="Times New Roman" w:hAnsi="Times New Roman"/>
          <w:b/>
          <w:sz w:val="28"/>
          <w:szCs w:val="28"/>
        </w:rPr>
        <w:t xml:space="preserve">В статье </w:t>
      </w:r>
      <w:r w:rsidRPr="001517BC">
        <w:rPr>
          <w:rFonts w:ascii="Times New Roman" w:hAnsi="Times New Roman"/>
          <w:b/>
          <w:sz w:val="28"/>
        </w:rPr>
        <w:t>11. Публичные слушания</w:t>
      </w:r>
      <w:r>
        <w:rPr>
          <w:rFonts w:ascii="Times New Roman" w:hAnsi="Times New Roman"/>
          <w:b/>
          <w:sz w:val="28"/>
        </w:rPr>
        <w:t>:</w:t>
      </w:r>
    </w:p>
    <w:p w:rsidR="00F93209" w:rsidRPr="00EE7071" w:rsidRDefault="00F93209" w:rsidP="00F93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1517BC">
        <w:rPr>
          <w:rFonts w:ascii="Times New Roman" w:hAnsi="Times New Roman"/>
          <w:b/>
          <w:sz w:val="28"/>
          <w:szCs w:val="28"/>
        </w:rPr>
        <w:t xml:space="preserve">.1. </w:t>
      </w:r>
      <w:r>
        <w:rPr>
          <w:rFonts w:ascii="Times New Roman" w:hAnsi="Times New Roman"/>
          <w:b/>
          <w:sz w:val="28"/>
          <w:szCs w:val="28"/>
        </w:rPr>
        <w:t xml:space="preserve">часть 3 дополнить пунктом 2.1.) </w:t>
      </w:r>
      <w:r w:rsidRPr="001517BC">
        <w:rPr>
          <w:rFonts w:ascii="Times New Roman" w:hAnsi="Times New Roman"/>
          <w:b/>
          <w:sz w:val="28"/>
          <w:szCs w:val="28"/>
        </w:rPr>
        <w:t>следующе</w:t>
      </w:r>
      <w:r>
        <w:rPr>
          <w:rFonts w:ascii="Times New Roman" w:hAnsi="Times New Roman"/>
          <w:b/>
          <w:sz w:val="28"/>
          <w:szCs w:val="28"/>
        </w:rPr>
        <w:t>го</w:t>
      </w:r>
      <w:r w:rsidRPr="001517B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содержания</w:t>
      </w:r>
      <w:r w:rsidRPr="001517BC">
        <w:rPr>
          <w:rFonts w:ascii="Times New Roman" w:hAnsi="Times New Roman"/>
          <w:b/>
          <w:sz w:val="28"/>
          <w:szCs w:val="28"/>
        </w:rPr>
        <w:t xml:space="preserve">: </w:t>
      </w:r>
      <w:r w:rsidRPr="003972D7">
        <w:rPr>
          <w:rFonts w:ascii="Times New Roman" w:hAnsi="Times New Roman"/>
          <w:sz w:val="28"/>
          <w:szCs w:val="28"/>
        </w:rPr>
        <w:t>«</w:t>
      </w:r>
      <w:r w:rsidRPr="00B26190">
        <w:rPr>
          <w:rFonts w:ascii="Times New Roman" w:hAnsi="Times New Roman"/>
          <w:sz w:val="28"/>
          <w:szCs w:val="28"/>
        </w:rPr>
        <w:t xml:space="preserve">2.1.) </w:t>
      </w:r>
      <w:r w:rsidRPr="00B26190">
        <w:rPr>
          <w:rFonts w:ascii="Times New Roman" w:hAnsi="Times New Roman"/>
          <w:bCs/>
          <w:sz w:val="28"/>
          <w:szCs w:val="28"/>
        </w:rPr>
        <w:t xml:space="preserve">проект стратегии социально-экономического развития </w:t>
      </w:r>
      <w:r>
        <w:rPr>
          <w:rFonts w:ascii="Times New Roman" w:hAnsi="Times New Roman"/>
          <w:bCs/>
          <w:sz w:val="28"/>
          <w:szCs w:val="28"/>
        </w:rPr>
        <w:t>Чановского района</w:t>
      </w:r>
      <w:r w:rsidRPr="00B26190">
        <w:rPr>
          <w:rFonts w:ascii="Times New Roman" w:hAnsi="Times New Roman"/>
          <w:bCs/>
          <w:sz w:val="28"/>
          <w:szCs w:val="28"/>
        </w:rPr>
        <w:t>;</w:t>
      </w:r>
      <w:r w:rsidRPr="00B2619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F93209" w:rsidRPr="00CA1A23" w:rsidRDefault="00F93209" w:rsidP="00F93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2.2. </w:t>
      </w:r>
      <w:r w:rsidRPr="00CA1A23">
        <w:rPr>
          <w:rFonts w:ascii="Times New Roman" w:hAnsi="Times New Roman"/>
          <w:sz w:val="28"/>
          <w:szCs w:val="28"/>
        </w:rPr>
        <w:t xml:space="preserve">в </w:t>
      </w:r>
      <w:hyperlink r:id="rId8" w:history="1">
        <w:r w:rsidRPr="00CA1A23">
          <w:rPr>
            <w:rFonts w:ascii="Times New Roman" w:hAnsi="Times New Roman"/>
            <w:sz w:val="28"/>
            <w:szCs w:val="28"/>
          </w:rPr>
          <w:t>пункте 3</w:t>
        </w:r>
      </w:hyperlink>
      <w:r w:rsidRPr="00CA1A23">
        <w:rPr>
          <w:rFonts w:ascii="Times New Roman" w:hAnsi="Times New Roman"/>
          <w:sz w:val="28"/>
          <w:szCs w:val="28"/>
        </w:rPr>
        <w:t xml:space="preserve"> части 3 </w:t>
      </w:r>
      <w:r>
        <w:rPr>
          <w:rFonts w:ascii="Times New Roman" w:hAnsi="Times New Roman"/>
          <w:sz w:val="28"/>
          <w:szCs w:val="28"/>
        </w:rPr>
        <w:t>слова «</w:t>
      </w:r>
      <w:r w:rsidRPr="00CA1A23">
        <w:rPr>
          <w:rFonts w:ascii="Times New Roman" w:hAnsi="Times New Roman"/>
          <w:sz w:val="28"/>
          <w:szCs w:val="28"/>
        </w:rPr>
        <w:t>проекты планов и программ развит</w:t>
      </w:r>
      <w:r>
        <w:rPr>
          <w:rFonts w:ascii="Times New Roman" w:hAnsi="Times New Roman"/>
          <w:sz w:val="28"/>
          <w:szCs w:val="28"/>
        </w:rPr>
        <w:t>ия Чановского района» исключить.</w:t>
      </w:r>
    </w:p>
    <w:p w:rsidR="00F93209" w:rsidRDefault="00F93209" w:rsidP="00F9320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93209" w:rsidRDefault="00F93209" w:rsidP="00F9320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3. В статье 16. Полномочия Совета депутатов:</w:t>
      </w:r>
    </w:p>
    <w:p w:rsidR="00F93209" w:rsidRPr="00AA24E4" w:rsidRDefault="00F93209" w:rsidP="00F9320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3.1. пункт 11 изложить в следующей редакции: </w:t>
      </w:r>
      <w:r w:rsidRPr="00732525">
        <w:rPr>
          <w:rFonts w:ascii="Times New Roman" w:hAnsi="Times New Roman"/>
          <w:sz w:val="28"/>
          <w:szCs w:val="28"/>
        </w:rPr>
        <w:t>11)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30BE5">
        <w:rPr>
          <w:rFonts w:ascii="Times New Roman" w:hAnsi="Times New Roman"/>
          <w:bCs/>
          <w:sz w:val="28"/>
          <w:szCs w:val="28"/>
        </w:rPr>
        <w:t xml:space="preserve">утверждение стратегии социально-экономического развития </w:t>
      </w:r>
      <w:r>
        <w:rPr>
          <w:rFonts w:ascii="Times New Roman" w:hAnsi="Times New Roman"/>
          <w:bCs/>
          <w:sz w:val="28"/>
          <w:szCs w:val="28"/>
        </w:rPr>
        <w:t>Чановского района</w:t>
      </w:r>
      <w:r w:rsidRPr="00130BE5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>».</w:t>
      </w:r>
    </w:p>
    <w:p w:rsidR="00F93209" w:rsidRDefault="00F93209" w:rsidP="00F9320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A24E4">
        <w:rPr>
          <w:rFonts w:ascii="Times New Roman" w:hAnsi="Times New Roman"/>
          <w:b/>
          <w:sz w:val="28"/>
          <w:szCs w:val="28"/>
        </w:rPr>
        <w:tab/>
      </w:r>
    </w:p>
    <w:p w:rsidR="00F93209" w:rsidRPr="00AA24E4" w:rsidRDefault="00F93209" w:rsidP="00F9320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ab/>
        <w:t>4</w:t>
      </w:r>
      <w:r w:rsidRPr="00AA24E4">
        <w:rPr>
          <w:rFonts w:ascii="Times New Roman" w:hAnsi="Times New Roman"/>
          <w:b/>
          <w:sz w:val="28"/>
          <w:szCs w:val="28"/>
        </w:rPr>
        <w:t xml:space="preserve">. В статье 25. </w:t>
      </w:r>
      <w:r w:rsidRPr="00AA24E4">
        <w:rPr>
          <w:rFonts w:ascii="Times New Roman" w:hAnsi="Times New Roman"/>
          <w:b/>
          <w:sz w:val="28"/>
        </w:rPr>
        <w:t>Полномочия администрации;</w:t>
      </w:r>
    </w:p>
    <w:p w:rsidR="00F93209" w:rsidRPr="00E1223F" w:rsidRDefault="00F93209" w:rsidP="00F932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A24E4"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>4</w:t>
      </w:r>
      <w:r w:rsidRPr="00AA24E4">
        <w:rPr>
          <w:rFonts w:ascii="Times New Roman" w:hAnsi="Times New Roman"/>
          <w:b/>
          <w:sz w:val="28"/>
        </w:rPr>
        <w:t xml:space="preserve">.1. </w:t>
      </w:r>
      <w:r>
        <w:rPr>
          <w:rFonts w:ascii="Times New Roman" w:hAnsi="Times New Roman"/>
          <w:b/>
          <w:sz w:val="28"/>
          <w:szCs w:val="28"/>
        </w:rPr>
        <w:t>пункт 2</w:t>
      </w:r>
      <w:r w:rsidR="000507F1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изложить в следующей редакции: </w:t>
      </w:r>
      <w:r w:rsidRPr="00E1223F">
        <w:rPr>
          <w:rFonts w:ascii="Times New Roman" w:hAnsi="Times New Roman"/>
          <w:b/>
          <w:sz w:val="28"/>
          <w:szCs w:val="28"/>
        </w:rPr>
        <w:t>«</w:t>
      </w:r>
      <w:r w:rsidRPr="00E1223F">
        <w:rPr>
          <w:rFonts w:ascii="Times New Roman" w:hAnsi="Times New Roman"/>
          <w:sz w:val="28"/>
          <w:szCs w:val="28"/>
        </w:rPr>
        <w:t>2</w:t>
      </w:r>
      <w:r w:rsidR="000507F1" w:rsidRPr="00E1223F">
        <w:rPr>
          <w:rFonts w:ascii="Times New Roman" w:hAnsi="Times New Roman"/>
          <w:sz w:val="28"/>
          <w:szCs w:val="28"/>
        </w:rPr>
        <w:t>5</w:t>
      </w:r>
      <w:r w:rsidRPr="00E1223F">
        <w:rPr>
          <w:rFonts w:ascii="Times New Roman" w:hAnsi="Times New Roman"/>
          <w:sz w:val="28"/>
          <w:szCs w:val="28"/>
        </w:rPr>
        <w:t xml:space="preserve">) </w:t>
      </w:r>
      <w:r w:rsidRPr="00E1223F">
        <w:rPr>
          <w:rFonts w:ascii="Times New Roman" w:hAnsi="Times New Roman"/>
          <w:bCs/>
          <w:sz w:val="28"/>
          <w:szCs w:val="28"/>
        </w:rPr>
        <w:t>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Федерации;»</w:t>
      </w:r>
    </w:p>
    <w:p w:rsidR="00F93209" w:rsidRPr="00AA24E4" w:rsidRDefault="00F93209" w:rsidP="00F93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4.2. </w:t>
      </w:r>
      <w:r>
        <w:rPr>
          <w:rFonts w:ascii="Times New Roman" w:hAnsi="Times New Roman"/>
          <w:b/>
          <w:sz w:val="28"/>
        </w:rPr>
        <w:t xml:space="preserve">признать утратившим силу пункт </w:t>
      </w:r>
      <w:r w:rsidRPr="00755556">
        <w:rPr>
          <w:rFonts w:ascii="Times New Roman" w:hAnsi="Times New Roman"/>
          <w:b/>
          <w:sz w:val="28"/>
          <w:szCs w:val="28"/>
        </w:rPr>
        <w:t>42.6. следующего содержания:</w:t>
      </w:r>
      <w:r>
        <w:rPr>
          <w:rFonts w:ascii="Times New Roman" w:hAnsi="Times New Roman"/>
          <w:sz w:val="28"/>
          <w:szCs w:val="28"/>
        </w:rPr>
        <w:t xml:space="preserve"> «42.6.)</w:t>
      </w:r>
      <w:r w:rsidRPr="00AA24E4">
        <w:rPr>
          <w:rFonts w:ascii="Times New Roman" w:hAnsi="Times New Roman"/>
          <w:sz w:val="28"/>
          <w:szCs w:val="28"/>
        </w:rPr>
        <w:t xml:space="preserve">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  <w:r>
        <w:rPr>
          <w:rFonts w:ascii="Times New Roman" w:hAnsi="Times New Roman"/>
          <w:sz w:val="28"/>
          <w:szCs w:val="28"/>
        </w:rPr>
        <w:t>»;</w:t>
      </w:r>
    </w:p>
    <w:p w:rsidR="00F93209" w:rsidRPr="00137219" w:rsidRDefault="00F93209" w:rsidP="00F93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4.3. дополнить пунктом 42.20. следующего содержания: </w:t>
      </w:r>
      <w:r w:rsidRPr="00137219">
        <w:rPr>
          <w:rFonts w:ascii="Times New Roman" w:hAnsi="Times New Roman"/>
          <w:sz w:val="28"/>
          <w:szCs w:val="28"/>
        </w:rPr>
        <w:t xml:space="preserve">42.20) </w:t>
      </w:r>
      <w:r w:rsidRPr="00137219">
        <w:rPr>
          <w:rFonts w:ascii="Times New Roman" w:hAnsi="Times New Roman"/>
          <w:bCs/>
          <w:sz w:val="28"/>
          <w:szCs w:val="28"/>
        </w:rPr>
        <w:t xml:space="preserve">полномочиями в сфере стратегического планирования, предусмотренными Федеральным </w:t>
      </w:r>
      <w:hyperlink r:id="rId9" w:history="1">
        <w:r w:rsidRPr="00137219">
          <w:rPr>
            <w:rFonts w:ascii="Times New Roman" w:hAnsi="Times New Roman"/>
            <w:bCs/>
            <w:sz w:val="28"/>
            <w:szCs w:val="28"/>
          </w:rPr>
          <w:t>законом</w:t>
        </w:r>
      </w:hyperlink>
      <w:r>
        <w:rPr>
          <w:rFonts w:ascii="Times New Roman" w:hAnsi="Times New Roman"/>
          <w:bCs/>
          <w:sz w:val="28"/>
          <w:szCs w:val="28"/>
        </w:rPr>
        <w:t xml:space="preserve"> от 28 июня 2014 года № 172-ФЗ «</w:t>
      </w:r>
      <w:r w:rsidRPr="00137219">
        <w:rPr>
          <w:rFonts w:ascii="Times New Roman" w:hAnsi="Times New Roman"/>
          <w:bCs/>
          <w:sz w:val="28"/>
          <w:szCs w:val="28"/>
        </w:rPr>
        <w:t>О стратегическом план</w:t>
      </w:r>
      <w:r>
        <w:rPr>
          <w:rFonts w:ascii="Times New Roman" w:hAnsi="Times New Roman"/>
          <w:bCs/>
          <w:sz w:val="28"/>
          <w:szCs w:val="28"/>
        </w:rPr>
        <w:t>ировании в Российской Федерации»;».</w:t>
      </w:r>
    </w:p>
    <w:p w:rsidR="00F93209" w:rsidRPr="00AA24E4" w:rsidRDefault="00F93209" w:rsidP="00F9320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026"/>
        <w:gridCol w:w="1062"/>
        <w:gridCol w:w="4626"/>
      </w:tblGrid>
      <w:tr w:rsidR="00F93209" w:rsidRPr="009C569B" w:rsidTr="007D40C9">
        <w:tc>
          <w:tcPr>
            <w:tcW w:w="4068" w:type="dxa"/>
          </w:tcPr>
          <w:p w:rsidR="00F93209" w:rsidRPr="009C569B" w:rsidRDefault="00F93209" w:rsidP="007D40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>Глава Чановского района Новосибирской области</w:t>
            </w:r>
          </w:p>
          <w:p w:rsidR="00F93209" w:rsidRPr="009C569B" w:rsidRDefault="00F93209" w:rsidP="007D40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3209" w:rsidRPr="009C569B" w:rsidRDefault="00F93209" w:rsidP="00F932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                                  В.И. Губер</w:t>
            </w:r>
          </w:p>
        </w:tc>
        <w:tc>
          <w:tcPr>
            <w:tcW w:w="1080" w:type="dxa"/>
          </w:tcPr>
          <w:p w:rsidR="00F93209" w:rsidRPr="009C569B" w:rsidRDefault="00F93209" w:rsidP="007D40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F93209" w:rsidRPr="009C569B" w:rsidRDefault="00F93209" w:rsidP="007D40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>Председатель Совета депутатов Чановского района Новосибирской области</w:t>
            </w:r>
          </w:p>
          <w:p w:rsidR="00F93209" w:rsidRPr="009C569B" w:rsidRDefault="00F93209" w:rsidP="007D40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                                   В.Г. Шнайдер</w:t>
            </w:r>
          </w:p>
        </w:tc>
      </w:tr>
    </w:tbl>
    <w:p w:rsidR="00F93209" w:rsidRPr="00F4407A" w:rsidRDefault="00F93209" w:rsidP="00F93209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sectPr w:rsidR="00F93209" w:rsidRPr="00F4407A" w:rsidSect="001B6492">
      <w:footerReference w:type="even" r:id="rId10"/>
      <w:footerReference w:type="default" r:id="rId11"/>
      <w:pgSz w:w="11906" w:h="16838"/>
      <w:pgMar w:top="1135" w:right="707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738" w:rsidRDefault="00086738" w:rsidP="0070695B">
      <w:pPr>
        <w:spacing w:after="0" w:line="240" w:lineRule="auto"/>
      </w:pPr>
      <w:r>
        <w:separator/>
      </w:r>
    </w:p>
  </w:endnote>
  <w:endnote w:type="continuationSeparator" w:id="1">
    <w:p w:rsidR="00086738" w:rsidRDefault="00086738" w:rsidP="00706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5DF" w:rsidRDefault="00524960" w:rsidP="00DB31F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3252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25DF" w:rsidRDefault="00086738" w:rsidP="00DB31F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5DF" w:rsidRDefault="00086738" w:rsidP="00DB31F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738" w:rsidRDefault="00086738" w:rsidP="0070695B">
      <w:pPr>
        <w:spacing w:after="0" w:line="240" w:lineRule="auto"/>
      </w:pPr>
      <w:r>
        <w:separator/>
      </w:r>
    </w:p>
  </w:footnote>
  <w:footnote w:type="continuationSeparator" w:id="1">
    <w:p w:rsidR="00086738" w:rsidRDefault="00086738" w:rsidP="007069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3209"/>
    <w:rsid w:val="000507F1"/>
    <w:rsid w:val="00086738"/>
    <w:rsid w:val="0018606A"/>
    <w:rsid w:val="001B6492"/>
    <w:rsid w:val="00314BA5"/>
    <w:rsid w:val="00524960"/>
    <w:rsid w:val="006D27E3"/>
    <w:rsid w:val="0070695B"/>
    <w:rsid w:val="00732525"/>
    <w:rsid w:val="007A6B1C"/>
    <w:rsid w:val="0082016F"/>
    <w:rsid w:val="008234A8"/>
    <w:rsid w:val="00824216"/>
    <w:rsid w:val="009B36BD"/>
    <w:rsid w:val="00A64588"/>
    <w:rsid w:val="00A66C32"/>
    <w:rsid w:val="00AD2B34"/>
    <w:rsid w:val="00BF7660"/>
    <w:rsid w:val="00D36CC2"/>
    <w:rsid w:val="00DF0C51"/>
    <w:rsid w:val="00E1223F"/>
    <w:rsid w:val="00F93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9320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uiPriority w:val="99"/>
    <w:rsid w:val="00F932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F9320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F9320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93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32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86F644FF84AD26303E1EA742BB88137B32D1E311DAD9E1FFA607A3DE09A6784DAA463145j7b3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9F70DCAAB0D8214DF904A5051A11D24404E4DAFFAA22AA8EA69ED60CmAY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CC3FA-FD8F-4A6E-BCBB-88B77CB0C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631</Words>
  <Characters>3600</Characters>
  <Application>Microsoft Office Word</Application>
  <DocSecurity>0</DocSecurity>
  <Lines>30</Lines>
  <Paragraphs>8</Paragraphs>
  <ScaleCrop>false</ScaleCrop>
  <Company>DG Win&amp;Soft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2018-02-26T07:39:00Z</cp:lastPrinted>
  <dcterms:created xsi:type="dcterms:W3CDTF">2018-02-24T10:44:00Z</dcterms:created>
  <dcterms:modified xsi:type="dcterms:W3CDTF">2018-02-26T07:39:00Z</dcterms:modified>
</cp:coreProperties>
</file>